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Pr="00314C21" w:rsidRDefault="00314C21">
      <w:pPr>
        <w:pStyle w:val="Normalny1"/>
        <w:jc w:val="center"/>
        <w:rPr>
          <w:b/>
          <w:sz w:val="24"/>
          <w:szCs w:val="24"/>
        </w:rPr>
      </w:pPr>
    </w:p>
    <w:p w:rsidR="00314C21" w:rsidRDefault="00314C2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804D6A">
        <w:rPr>
          <w:sz w:val="20"/>
          <w:szCs w:val="20"/>
        </w:rPr>
        <w:t>ówień publicznych (Dz. U. z 2023 r. poz. 1605</w:t>
      </w:r>
      <w:r w:rsidR="00794C3C">
        <w:rPr>
          <w:sz w:val="20"/>
          <w:szCs w:val="20"/>
        </w:rPr>
        <w:t xml:space="preserve"> 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4D07F3" w:rsidRPr="004D07F3" w:rsidRDefault="00575880" w:rsidP="00575880">
      <w:pPr>
        <w:autoSpaceDE w:val="0"/>
        <w:autoSpaceDN w:val="0"/>
        <w:adjustRightInd w:val="0"/>
        <w:spacing w:line="360" w:lineRule="auto"/>
        <w:jc w:val="center"/>
        <w:rPr>
          <w:b/>
          <w:sz w:val="24"/>
          <w:szCs w:val="24"/>
        </w:rPr>
      </w:pPr>
      <w:r>
        <w:rPr>
          <w:b/>
          <w:sz w:val="24"/>
          <w:szCs w:val="24"/>
        </w:rPr>
        <w:t>„Remont chodn</w:t>
      </w:r>
      <w:r w:rsidR="00804D6A">
        <w:rPr>
          <w:b/>
          <w:sz w:val="24"/>
          <w:szCs w:val="24"/>
        </w:rPr>
        <w:t>ika w Zalesiu Małym</w:t>
      </w:r>
      <w:r>
        <w:rPr>
          <w:b/>
          <w:sz w:val="24"/>
          <w:szCs w:val="24"/>
        </w:rPr>
        <w:t>”</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pPr>
        <w:pStyle w:val="Normalny1"/>
        <w:jc w:val="center"/>
      </w:pPr>
    </w:p>
    <w:p w:rsidR="00F84385" w:rsidRDefault="00F84385"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575880" w:rsidRDefault="00575880" w:rsidP="004D07F3">
      <w:pPr>
        <w:pStyle w:val="Normalny1"/>
        <w:rPr>
          <w:b/>
        </w:rPr>
      </w:pPr>
    </w:p>
    <w:p w:rsidR="00095D7E" w:rsidRDefault="00095D7E" w:rsidP="004D07F3">
      <w:pPr>
        <w:pStyle w:val="Normalny1"/>
        <w:rPr>
          <w:b/>
        </w:rPr>
      </w:pPr>
    </w:p>
    <w:p w:rsidR="00B36F55" w:rsidRPr="00F84385" w:rsidRDefault="00575880" w:rsidP="00F84385">
      <w:pPr>
        <w:pStyle w:val="Normalny1"/>
        <w:jc w:val="center"/>
        <w:rPr>
          <w:b/>
          <w:sz w:val="28"/>
          <w:szCs w:val="28"/>
        </w:rPr>
      </w:pPr>
      <w:r>
        <w:rPr>
          <w:b/>
          <w:sz w:val="28"/>
          <w:szCs w:val="28"/>
        </w:rPr>
        <w:t>2023</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Pr="00595748" w:rsidRDefault="00474E87" w:rsidP="009B68FB">
      <w:pPr>
        <w:jc w:val="both"/>
        <w:rPr>
          <w:bCs/>
        </w:rPr>
      </w:pPr>
      <w:r>
        <w:rPr>
          <w:bCs/>
        </w:rPr>
        <w:t xml:space="preserve">strona internetowa: </w:t>
      </w:r>
      <w:hyperlink r:id="rId8"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9"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Pr="007C44B8"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Zamówienie jest finansowane ze środków Powiatu Krotoszyń</w:t>
      </w:r>
      <w:r w:rsidR="006723B6">
        <w:rPr>
          <w:sz w:val="20"/>
          <w:szCs w:val="20"/>
        </w:rPr>
        <w:t>skiego</w:t>
      </w:r>
      <w:r w:rsidR="00575880">
        <w:rPr>
          <w:sz w:val="20"/>
          <w:szCs w:val="20"/>
        </w:rPr>
        <w:t xml:space="preserve"> oraz Gminy Kobylin</w:t>
      </w:r>
      <w:r w:rsidR="007C44B8">
        <w:rPr>
          <w:sz w:val="20"/>
          <w:szCs w:val="20"/>
        </w:rPr>
        <w:t xml:space="preserve">. </w:t>
      </w:r>
    </w:p>
    <w:p w:rsidR="00B36F55" w:rsidRPr="00C8111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C74F14">
        <w:rPr>
          <w:sz w:val="20"/>
          <w:szCs w:val="20"/>
        </w:rPr>
        <w:t>r. - Kodeks pracy (Dz. U. z 2023 r. poz. 1465</w:t>
      </w:r>
      <w:r w:rsidR="007E156A">
        <w:rPr>
          <w:sz w:val="20"/>
          <w:szCs w:val="20"/>
        </w:rPr>
        <w:t xml:space="preserve"> z zm.</w:t>
      </w:r>
      <w:r w:rsidR="00595748">
        <w:rPr>
          <w:sz w:val="20"/>
          <w:szCs w:val="20"/>
        </w:rPr>
        <w:t xml:space="preserve"> </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723C1" w:rsidRDefault="00F723C1">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C81115" w:rsidRDefault="00C81115" w:rsidP="00C81115">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666843" w:rsidRPr="00EC763F" w:rsidRDefault="000C49A3" w:rsidP="00666843">
      <w:pPr>
        <w:pStyle w:val="Normalny1"/>
        <w:numPr>
          <w:ilvl w:val="0"/>
          <w:numId w:val="1"/>
        </w:numPr>
        <w:spacing w:line="360" w:lineRule="auto"/>
        <w:ind w:left="434"/>
        <w:jc w:val="both"/>
        <w:rPr>
          <w:i/>
          <w:sz w:val="20"/>
          <w:szCs w:val="20"/>
        </w:rPr>
      </w:pPr>
      <w:r w:rsidRPr="00EC763F">
        <w:rPr>
          <w:sz w:val="20"/>
          <w:szCs w:val="20"/>
        </w:rPr>
        <w:t>Przedmiotem zamówienia jest</w:t>
      </w:r>
      <w:r w:rsidR="00E86D65" w:rsidRPr="00EC763F">
        <w:rPr>
          <w:sz w:val="20"/>
          <w:szCs w:val="20"/>
        </w:rPr>
        <w:t xml:space="preserve"> realizacja projektu pt</w:t>
      </w:r>
      <w:r w:rsidR="00DC48EC" w:rsidRPr="00EC763F">
        <w:rPr>
          <w:sz w:val="20"/>
          <w:szCs w:val="20"/>
        </w:rPr>
        <w:t xml:space="preserve">. </w:t>
      </w:r>
      <w:r w:rsidR="00666843" w:rsidRPr="00EC763F">
        <w:rPr>
          <w:b/>
          <w:i/>
          <w:sz w:val="20"/>
          <w:szCs w:val="20"/>
        </w:rPr>
        <w:t>„</w:t>
      </w:r>
      <w:r w:rsidR="00EC763F" w:rsidRPr="00EC763F">
        <w:rPr>
          <w:b/>
          <w:i/>
          <w:sz w:val="20"/>
          <w:szCs w:val="20"/>
        </w:rPr>
        <w:t>Remont chodn</w:t>
      </w:r>
      <w:r w:rsidR="006C78C4">
        <w:rPr>
          <w:b/>
          <w:i/>
          <w:sz w:val="20"/>
          <w:szCs w:val="20"/>
        </w:rPr>
        <w:t>ika w Zalesiu Mał</w:t>
      </w:r>
      <w:r w:rsidR="00C74F14">
        <w:rPr>
          <w:b/>
          <w:i/>
          <w:sz w:val="20"/>
          <w:szCs w:val="20"/>
        </w:rPr>
        <w:t>ym</w:t>
      </w:r>
      <w:r w:rsidR="00666843" w:rsidRPr="00EC763F">
        <w:rPr>
          <w:b/>
          <w:i/>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2D7AE6">
        <w:rPr>
          <w:sz w:val="20"/>
          <w:szCs w:val="20"/>
        </w:rPr>
        <w:t xml:space="preserve">45233253-7 </w:t>
      </w:r>
    </w:p>
    <w:p w:rsidR="00B36F55" w:rsidRDefault="000C49A3">
      <w:pPr>
        <w:pStyle w:val="Normalny1"/>
        <w:numPr>
          <w:ilvl w:val="0"/>
          <w:numId w:val="1"/>
        </w:numPr>
        <w:spacing w:line="360" w:lineRule="auto"/>
        <w:ind w:left="434"/>
        <w:jc w:val="both"/>
        <w:rPr>
          <w:sz w:val="20"/>
          <w:szCs w:val="20"/>
        </w:rPr>
      </w:pPr>
      <w:r>
        <w:rPr>
          <w:sz w:val="20"/>
          <w:szCs w:val="20"/>
        </w:rPr>
        <w:t>Zamawiający</w:t>
      </w:r>
      <w:r w:rsidR="00114EC4">
        <w:rPr>
          <w:sz w:val="20"/>
          <w:szCs w:val="20"/>
        </w:rPr>
        <w:t xml:space="preserve"> nie</w:t>
      </w:r>
      <w:r>
        <w:rPr>
          <w:sz w:val="20"/>
          <w:szCs w:val="20"/>
        </w:rPr>
        <w:t xml:space="preserve"> </w:t>
      </w:r>
      <w:r w:rsidR="00114EC4">
        <w:rPr>
          <w:sz w:val="20"/>
          <w:szCs w:val="20"/>
        </w:rPr>
        <w:t>dopuszcza składania</w:t>
      </w:r>
      <w:r>
        <w:rPr>
          <w:sz w:val="20"/>
          <w:szCs w:val="20"/>
        </w:rPr>
        <w:t xml:space="preserve"> ofert częściowych</w:t>
      </w:r>
      <w:r w:rsidR="00160C44">
        <w:rPr>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160C44">
        <w:rPr>
          <w:sz w:val="20"/>
          <w:szCs w:val="20"/>
        </w:rPr>
        <w:t>.</w:t>
      </w:r>
    </w:p>
    <w:p w:rsidR="00B36F55" w:rsidRDefault="003E39BF">
      <w:pPr>
        <w:pStyle w:val="Normalny1"/>
        <w:numPr>
          <w:ilvl w:val="0"/>
          <w:numId w:val="1"/>
        </w:numPr>
        <w:spacing w:line="360" w:lineRule="auto"/>
        <w:ind w:left="462"/>
        <w:jc w:val="both"/>
        <w:rPr>
          <w:sz w:val="20"/>
          <w:szCs w:val="20"/>
        </w:rPr>
      </w:pPr>
      <w:r>
        <w:rPr>
          <w:sz w:val="20"/>
          <w:szCs w:val="20"/>
        </w:rPr>
        <w:t xml:space="preserve">Zamawiający </w:t>
      </w:r>
      <w:r w:rsidR="002D7AE6">
        <w:rPr>
          <w:sz w:val="20"/>
          <w:szCs w:val="20"/>
        </w:rPr>
        <w:t>przewiduje udzielanie</w:t>
      </w:r>
      <w:r w:rsidR="000C49A3">
        <w:rPr>
          <w:sz w:val="20"/>
          <w:szCs w:val="20"/>
        </w:rPr>
        <w:t xml:space="preserve"> zamówień, o których </w:t>
      </w:r>
      <w:r w:rsidR="004C621D">
        <w:rPr>
          <w:sz w:val="20"/>
          <w:szCs w:val="20"/>
        </w:rPr>
        <w:t>mowa w art. 214 ust. 1 pkt 7</w:t>
      </w:r>
    </w:p>
    <w:p w:rsidR="00B36F55" w:rsidRDefault="000C49A3">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1661D8">
        <w:rPr>
          <w:b/>
          <w:sz w:val="20"/>
          <w:szCs w:val="20"/>
        </w:rPr>
        <w:t xml:space="preserve">Załącznik nr </w:t>
      </w:r>
      <w:r w:rsidR="00A82C02">
        <w:rPr>
          <w:b/>
          <w:sz w:val="20"/>
          <w:szCs w:val="20"/>
        </w:rPr>
        <w:t xml:space="preserve">7 </w:t>
      </w:r>
      <w:r>
        <w:rPr>
          <w:b/>
          <w:sz w:val="20"/>
          <w:szCs w:val="20"/>
        </w:rPr>
        <w:t>do SWZ</w:t>
      </w:r>
      <w:r>
        <w:rPr>
          <w:sz w:val="20"/>
          <w:szCs w:val="20"/>
        </w:rPr>
        <w:t>.</w:t>
      </w:r>
    </w:p>
    <w:p w:rsidR="00567487" w:rsidRDefault="00567487" w:rsidP="00D04887">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986E62" w:rsidRDefault="000C49A3" w:rsidP="00D04887">
      <w:pPr>
        <w:pStyle w:val="Normalny1"/>
        <w:numPr>
          <w:ilvl w:val="0"/>
          <w:numId w:val="14"/>
        </w:numPr>
        <w:spacing w:line="360" w:lineRule="auto"/>
        <w:ind w:left="426"/>
        <w:jc w:val="both"/>
        <w:rPr>
          <w:sz w:val="20"/>
          <w:szCs w:val="20"/>
        </w:rPr>
      </w:pPr>
      <w:r>
        <w:rPr>
          <w:sz w:val="20"/>
          <w:szCs w:val="20"/>
        </w:rPr>
        <w:t xml:space="preserve">Zamawiający informuje, że złożenie oferty </w:t>
      </w:r>
      <w:r w:rsidR="00FC28EE">
        <w:rPr>
          <w:sz w:val="20"/>
          <w:szCs w:val="20"/>
        </w:rPr>
        <w:t xml:space="preserve">nie </w:t>
      </w:r>
      <w:r>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2D2526" w:rsidRPr="002D2526" w:rsidRDefault="002D2526" w:rsidP="00D04887">
      <w:pPr>
        <w:pStyle w:val="Normalny1"/>
        <w:numPr>
          <w:ilvl w:val="0"/>
          <w:numId w:val="14"/>
        </w:numPr>
        <w:spacing w:line="360" w:lineRule="auto"/>
        <w:ind w:left="426"/>
        <w:jc w:val="both"/>
        <w:rPr>
          <w:sz w:val="20"/>
          <w:szCs w:val="20"/>
          <w:u w:val="single"/>
        </w:rPr>
      </w:pPr>
      <w:r w:rsidRPr="002D2526">
        <w:rPr>
          <w:sz w:val="20"/>
          <w:szCs w:val="20"/>
          <w:u w:val="single"/>
        </w:rPr>
        <w:t xml:space="preserve">Ponieważ wynagrodzenie Wykonawcy będzie wynagrodzeniem ryczałtowym Zamawiający zaleca dokonania wizji lokalnej w terenie w celu prawidłowej oceny zakresu robót. </w:t>
      </w: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nawierzchnię </w:t>
      </w:r>
      <w:r w:rsidR="006E0ECB">
        <w:rPr>
          <w:color w:val="000000"/>
          <w:spacing w:val="4"/>
          <w:sz w:val="20"/>
          <w:szCs w:val="20"/>
        </w:rPr>
        <w:t xml:space="preserve">z kostki brukowej betonowej </w:t>
      </w:r>
      <w:r w:rsidRPr="00016EA7">
        <w:rPr>
          <w:color w:val="000000"/>
          <w:spacing w:val="2"/>
          <w:sz w:val="20"/>
          <w:szCs w:val="20"/>
        </w:rPr>
        <w:t xml:space="preserve">z </w:t>
      </w:r>
      <w:r w:rsidRPr="00016EA7">
        <w:rPr>
          <w:color w:val="000000"/>
          <w:spacing w:val="4"/>
          <w:sz w:val="20"/>
          <w:szCs w:val="20"/>
        </w:rPr>
        <w:t>wyłączeniem dostaw materiałów i usług.</w:t>
      </w:r>
      <w:r w:rsidR="008B2FE6">
        <w:rPr>
          <w:color w:val="000000"/>
          <w:spacing w:val="4"/>
          <w:sz w:val="20"/>
          <w:szCs w:val="20"/>
        </w:rPr>
        <w:t xml:space="preserve"> </w:t>
      </w:r>
      <w:r w:rsidRPr="00016EA7">
        <w:rPr>
          <w:color w:val="000000"/>
          <w:spacing w:val="5"/>
          <w:sz w:val="20"/>
          <w:szCs w:val="20"/>
        </w:rPr>
        <w:t xml:space="preserve">Na pozostały asortyment robót Wykonawca będzie uprawniony do zawarcia umowy </w:t>
      </w:r>
      <w:r w:rsidRPr="00016EA7">
        <w:rPr>
          <w:color w:val="000000"/>
          <w:spacing w:val="2"/>
          <w:sz w:val="20"/>
          <w:szCs w:val="20"/>
        </w:rPr>
        <w:t>o podwykonawstwo.</w:t>
      </w:r>
    </w:p>
    <w:p w:rsidR="002234FD" w:rsidRPr="00D04887" w:rsidRDefault="000C49A3" w:rsidP="00D04887">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16EA7">
        <w:rPr>
          <w:sz w:val="20"/>
          <w:szCs w:val="20"/>
        </w:rPr>
        <w:t xml:space="preserve"> etapie) nazwy (firmy) tych podw</w:t>
      </w:r>
      <w:r>
        <w:rPr>
          <w:sz w:val="20"/>
          <w:szCs w:val="20"/>
        </w:rPr>
        <w:t>ykonawców</w:t>
      </w:r>
      <w:r w:rsidR="00016EA7">
        <w:rPr>
          <w:sz w:val="20"/>
          <w:szCs w:val="20"/>
        </w:rPr>
        <w:t xml:space="preserve">. </w:t>
      </w:r>
    </w:p>
    <w:p w:rsidR="006C2DC2" w:rsidRPr="007404F6" w:rsidRDefault="000C49A3" w:rsidP="00C74F14">
      <w:pPr>
        <w:pStyle w:val="Nagwek2"/>
        <w:spacing w:before="0" w:after="0" w:line="360" w:lineRule="auto"/>
        <w:rPr>
          <w:b/>
          <w:sz w:val="24"/>
          <w:szCs w:val="24"/>
        </w:rPr>
      </w:pPr>
      <w:bookmarkStart w:id="6" w:name="_6katmqtjrys4" w:colFirst="0" w:colLast="0"/>
      <w:bookmarkEnd w:id="6"/>
      <w:r w:rsidRPr="006C2DC2">
        <w:rPr>
          <w:b/>
          <w:sz w:val="24"/>
          <w:szCs w:val="24"/>
        </w:rPr>
        <w:t>VII. Termin wykonania zamówienia</w:t>
      </w:r>
    </w:p>
    <w:p w:rsidR="00B36F55" w:rsidRPr="00C12D5B" w:rsidRDefault="000C49A3" w:rsidP="00C74F14">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00651B5E" w:rsidRPr="00C12D5B">
        <w:rPr>
          <w:sz w:val="20"/>
          <w:szCs w:val="20"/>
        </w:rPr>
        <w:t>od dnia podpisania umowy</w:t>
      </w:r>
      <w:r w:rsidR="00C45DFC">
        <w:rPr>
          <w:sz w:val="20"/>
          <w:szCs w:val="20"/>
        </w:rPr>
        <w:t xml:space="preserve"> </w:t>
      </w:r>
      <w:r w:rsidR="003B085D">
        <w:rPr>
          <w:b/>
          <w:sz w:val="20"/>
          <w:szCs w:val="20"/>
        </w:rPr>
        <w:t>do dnia 12</w:t>
      </w:r>
      <w:r w:rsidR="00C74F14">
        <w:rPr>
          <w:b/>
          <w:sz w:val="20"/>
          <w:szCs w:val="20"/>
        </w:rPr>
        <w:t>.12</w:t>
      </w:r>
      <w:r w:rsidR="006E0ECB">
        <w:rPr>
          <w:b/>
          <w:sz w:val="20"/>
          <w:szCs w:val="20"/>
        </w:rPr>
        <w:t>.2023</w:t>
      </w:r>
      <w:r w:rsidR="00C45DFC" w:rsidRPr="00C45DFC">
        <w:rPr>
          <w:b/>
          <w:sz w:val="20"/>
          <w:szCs w:val="20"/>
        </w:rPr>
        <w:t xml:space="preserve"> r.</w:t>
      </w:r>
      <w:r w:rsidR="00C45DFC">
        <w:rPr>
          <w:sz w:val="20"/>
          <w:szCs w:val="20"/>
        </w:rPr>
        <w:t xml:space="preserve"> </w:t>
      </w:r>
    </w:p>
    <w:p w:rsidR="00B36F55" w:rsidRDefault="000C49A3" w:rsidP="00C74F14">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w:t>
      </w:r>
      <w:r w:rsidR="00211169">
        <w:rPr>
          <w:sz w:val="20"/>
          <w:szCs w:val="20"/>
        </w:rPr>
        <w:t xml:space="preserve">i płatności </w:t>
      </w:r>
      <w:r>
        <w:rPr>
          <w:sz w:val="20"/>
          <w:szCs w:val="20"/>
        </w:rPr>
        <w:t xml:space="preserve">uregulowane są we wzorze umowy stanowiącej </w:t>
      </w:r>
      <w:r w:rsidR="001661D8">
        <w:rPr>
          <w:b/>
          <w:sz w:val="20"/>
          <w:szCs w:val="20"/>
        </w:rPr>
        <w:t xml:space="preserve">załącznik nr </w:t>
      </w:r>
      <w:r w:rsidR="00A82C02">
        <w:rPr>
          <w:b/>
          <w:sz w:val="20"/>
          <w:szCs w:val="20"/>
        </w:rPr>
        <w:t>6</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C74F14">
      <w:pPr>
        <w:pStyle w:val="Nagwek2"/>
        <w:tabs>
          <w:tab w:val="left" w:pos="0"/>
        </w:tabs>
        <w:spacing w:before="0" w:after="0" w:line="360" w:lineRule="auto"/>
        <w:rPr>
          <w:b/>
          <w:sz w:val="24"/>
          <w:szCs w:val="24"/>
        </w:rPr>
      </w:pPr>
      <w:bookmarkStart w:id="7" w:name="_nz5qrlch0jbr" w:colFirst="0" w:colLast="0"/>
      <w:bookmarkEnd w:id="7"/>
      <w:r w:rsidRPr="007B6E37">
        <w:rPr>
          <w:b/>
          <w:sz w:val="24"/>
          <w:szCs w:val="24"/>
        </w:rPr>
        <w:lastRenderedPageBreak/>
        <w:t>VIII. Warunki udziału w postępowaniu</w:t>
      </w:r>
    </w:p>
    <w:p w:rsidR="00B36F55" w:rsidRDefault="000C49A3" w:rsidP="00C74F14">
      <w:pPr>
        <w:pStyle w:val="Normalny1"/>
        <w:numPr>
          <w:ilvl w:val="0"/>
          <w:numId w:val="23"/>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9109A3" w:rsidRDefault="009109A3" w:rsidP="00910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8D1A70">
      <w:pPr>
        <w:pStyle w:val="Normalny1"/>
        <w:spacing w:line="360" w:lineRule="auto"/>
        <w:jc w:val="both"/>
        <w:rPr>
          <w:sz w:val="20"/>
          <w:szCs w:val="20"/>
        </w:rPr>
      </w:pPr>
    </w:p>
    <w:p w:rsidR="00B36F55" w:rsidRPr="007B6E37" w:rsidRDefault="000C49A3" w:rsidP="0087333D">
      <w:pPr>
        <w:pStyle w:val="Nagwek2"/>
        <w:spacing w:before="0" w:after="0" w:line="360" w:lineRule="auto"/>
        <w:rPr>
          <w:b/>
          <w:sz w:val="24"/>
          <w:szCs w:val="24"/>
        </w:rPr>
      </w:pPr>
      <w:bookmarkStart w:id="8" w:name="_sv3xn7chhdup" w:colFirst="0" w:colLast="0"/>
      <w:bookmarkEnd w:id="8"/>
      <w:r w:rsidRPr="007B6E37">
        <w:rPr>
          <w:b/>
          <w:sz w:val="24"/>
          <w:szCs w:val="24"/>
        </w:rPr>
        <w:t>IX. Podstawy wykluczenia z postępowania</w:t>
      </w:r>
    </w:p>
    <w:p w:rsidR="00B36F55" w:rsidRDefault="000C49A3" w:rsidP="0087333D">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lastRenderedPageBreak/>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30437F" w:rsidRPr="0030437F" w:rsidRDefault="00FD3EC0" w:rsidP="0030437F">
      <w:pPr>
        <w:pStyle w:val="Normalny1"/>
        <w:spacing w:line="360" w:lineRule="auto"/>
        <w:ind w:left="284"/>
        <w:jc w:val="both"/>
        <w:rPr>
          <w:b/>
          <w:color w:val="FF0000"/>
          <w:sz w:val="20"/>
          <w:szCs w:val="20"/>
        </w:rPr>
      </w:pPr>
      <w:r w:rsidRPr="0030437F">
        <w:rPr>
          <w:b/>
          <w:color w:val="FF0000"/>
          <w:sz w:val="20"/>
          <w:szCs w:val="20"/>
        </w:rPr>
        <w:t xml:space="preserve">UWAGA: </w:t>
      </w:r>
    </w:p>
    <w:p w:rsidR="00FD3EC0" w:rsidRPr="0030437F" w:rsidRDefault="0030437F" w:rsidP="0030437F">
      <w:pPr>
        <w:pStyle w:val="Normalny1"/>
        <w:spacing w:line="360" w:lineRule="auto"/>
        <w:ind w:left="284"/>
        <w:jc w:val="both"/>
        <w:rPr>
          <w:color w:val="FF0000"/>
          <w:sz w:val="20"/>
          <w:szCs w:val="20"/>
        </w:rPr>
      </w:pPr>
      <w:r w:rsidRPr="0030437F">
        <w:rPr>
          <w:color w:val="FF0000"/>
          <w:sz w:val="20"/>
          <w:szCs w:val="20"/>
        </w:rPr>
        <w:t xml:space="preserve">na podstawie art. 266 ustawy Prawo Zamówień Publicznych </w:t>
      </w:r>
      <w:r>
        <w:rPr>
          <w:color w:val="FF0000"/>
          <w:sz w:val="20"/>
          <w:szCs w:val="20"/>
        </w:rPr>
        <w:t xml:space="preserve">w postępowaniu nie ma </w:t>
      </w:r>
      <w:r w:rsidR="00FD3EC0" w:rsidRPr="0030437F">
        <w:rPr>
          <w:color w:val="FF0000"/>
          <w:sz w:val="20"/>
          <w:szCs w:val="20"/>
        </w:rPr>
        <w:t>zastosowania tzw. procedura odwrócona</w:t>
      </w:r>
      <w:r>
        <w:rPr>
          <w:color w:val="FF0000"/>
          <w:sz w:val="20"/>
          <w:szCs w:val="20"/>
        </w:rPr>
        <w:t xml:space="preserve">. Wszystkie wymagane dokumenty należy złożyć wraz z ofertą. </w:t>
      </w:r>
      <w:r w:rsidR="00FD3EC0" w:rsidRPr="0030437F">
        <w:rPr>
          <w:color w:val="FF0000"/>
          <w:sz w:val="20"/>
          <w:szCs w:val="20"/>
        </w:rPr>
        <w:t xml:space="preserve"> </w:t>
      </w:r>
    </w:p>
    <w:p w:rsidR="000B17CA" w:rsidRDefault="000C49A3" w:rsidP="000B17CA">
      <w:pPr>
        <w:pStyle w:val="Normalny1"/>
        <w:spacing w:line="360" w:lineRule="auto"/>
        <w:ind w:left="-142" w:firstLine="426"/>
        <w:jc w:val="both"/>
        <w:rPr>
          <w:sz w:val="20"/>
          <w:szCs w:val="20"/>
        </w:rPr>
      </w:pPr>
      <w:r>
        <w:rPr>
          <w:sz w:val="20"/>
          <w:szCs w:val="20"/>
        </w:rPr>
        <w:t>Do oferty Wykonawca zobowiązany jest dołączyć</w:t>
      </w:r>
      <w:r w:rsidR="000B17CA">
        <w:rPr>
          <w:sz w:val="20"/>
          <w:szCs w:val="20"/>
        </w:rPr>
        <w:t>:</w:t>
      </w:r>
    </w:p>
    <w:p w:rsidR="00AD42FA" w:rsidRDefault="000B17CA" w:rsidP="00AD42FA">
      <w:pPr>
        <w:pStyle w:val="Normalny1"/>
        <w:numPr>
          <w:ilvl w:val="0"/>
          <w:numId w:val="10"/>
        </w:numPr>
        <w:spacing w:line="360" w:lineRule="auto"/>
        <w:ind w:left="284" w:hanging="426"/>
        <w:jc w:val="both"/>
        <w:rPr>
          <w:sz w:val="20"/>
          <w:szCs w:val="20"/>
        </w:rPr>
      </w:pPr>
      <w:r>
        <w:rPr>
          <w:sz w:val="20"/>
          <w:szCs w:val="20"/>
        </w:rPr>
        <w:t>K</w:t>
      </w:r>
      <w:r w:rsidR="00144ED2">
        <w:rPr>
          <w:sz w:val="20"/>
          <w:szCs w:val="20"/>
        </w:rPr>
        <w:t>osztorys ofertowy</w:t>
      </w:r>
      <w:r w:rsidR="00AD42FA">
        <w:rPr>
          <w:sz w:val="20"/>
          <w:szCs w:val="20"/>
        </w:rPr>
        <w:t xml:space="preserve"> (przedmiotowe środ</w:t>
      </w:r>
      <w:r w:rsidR="00132B65">
        <w:rPr>
          <w:sz w:val="20"/>
          <w:szCs w:val="20"/>
        </w:rPr>
        <w:t xml:space="preserve">ki dowodowe) </w:t>
      </w:r>
      <w:r w:rsidR="00C95D5C">
        <w:rPr>
          <w:sz w:val="20"/>
          <w:szCs w:val="20"/>
        </w:rPr>
        <w:t xml:space="preserve">– </w:t>
      </w:r>
      <w:r w:rsidR="0087333D">
        <w:rPr>
          <w:b/>
          <w:sz w:val="20"/>
          <w:szCs w:val="20"/>
        </w:rPr>
        <w:t>zgodnie z załącznikiem</w:t>
      </w:r>
      <w:r w:rsidR="00C95D5C" w:rsidRPr="00C95D5C">
        <w:rPr>
          <w:b/>
          <w:sz w:val="20"/>
          <w:szCs w:val="20"/>
        </w:rPr>
        <w:t xml:space="preserve"> </w:t>
      </w:r>
      <w:r w:rsidR="00144ED2">
        <w:rPr>
          <w:b/>
          <w:sz w:val="20"/>
          <w:szCs w:val="20"/>
        </w:rPr>
        <w:t xml:space="preserve">nr </w:t>
      </w:r>
      <w:r w:rsidR="00C95D5C" w:rsidRPr="00C95D5C">
        <w:rPr>
          <w:b/>
          <w:sz w:val="20"/>
          <w:szCs w:val="20"/>
        </w:rPr>
        <w:t>2</w:t>
      </w:r>
      <w:r w:rsidR="0087333D">
        <w:rPr>
          <w:b/>
          <w:sz w:val="20"/>
          <w:szCs w:val="20"/>
        </w:rPr>
        <w:t xml:space="preserve"> </w:t>
      </w:r>
      <w:r w:rsidR="00144ED2">
        <w:rPr>
          <w:b/>
          <w:sz w:val="20"/>
          <w:szCs w:val="20"/>
        </w:rPr>
        <w:t>do SWZ</w:t>
      </w:r>
    </w:p>
    <w:p w:rsidR="00DC48EC" w:rsidRDefault="00AD42FA" w:rsidP="00DC48EC">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87333D">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584F67" w:rsidRPr="00584F67">
        <w:rPr>
          <w:sz w:val="20"/>
          <w:szCs w:val="20"/>
        </w:rPr>
        <w:t xml:space="preserve"> lub miejsce zamieszkania wyko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lastRenderedPageBreak/>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2234FD">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pPr>
        <w:pStyle w:val="Normalny1"/>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18253E">
        <w:rPr>
          <w:b/>
          <w:sz w:val="20"/>
          <w:szCs w:val="20"/>
        </w:rPr>
        <w:t xml:space="preserve">załącznik nr </w:t>
      </w:r>
      <w:r w:rsidR="00B462FE">
        <w:rPr>
          <w:b/>
          <w:sz w:val="20"/>
          <w:szCs w:val="20"/>
        </w:rPr>
        <w:t>5</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B36F55" w:rsidRPr="00486370" w:rsidRDefault="000C49A3" w:rsidP="001651C3">
      <w:pPr>
        <w:pStyle w:val="Nagwek2"/>
        <w:spacing w:before="0" w:after="0"/>
        <w:rPr>
          <w:b/>
          <w:sz w:val="24"/>
          <w:szCs w:val="24"/>
        </w:rPr>
      </w:pPr>
      <w:bookmarkStart w:id="13" w:name="_tp7vefgpgfgi" w:colFirst="0" w:colLast="0"/>
      <w:bookmarkEnd w:id="13"/>
      <w:r w:rsidRPr="00486370">
        <w:rPr>
          <w:b/>
          <w:sz w:val="24"/>
          <w:szCs w:val="24"/>
        </w:rPr>
        <w:t>XIII. Informacje o sposobie porozumiewania się zamawiającego z</w:t>
      </w:r>
      <w:r w:rsidR="00B462FE">
        <w:rPr>
          <w:b/>
          <w:sz w:val="24"/>
          <w:szCs w:val="24"/>
        </w:rPr>
        <w:t xml:space="preserve"> </w:t>
      </w: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1"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4"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w:t>
      </w:r>
      <w:r>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lastRenderedPageBreak/>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2B7198">
        <w:rPr>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427B9A" w:rsidP="00E87E11">
      <w:pPr>
        <w:pStyle w:val="Normalny1"/>
        <w:spacing w:line="360" w:lineRule="auto"/>
        <w:ind w:left="720"/>
        <w:jc w:val="both"/>
        <w:rPr>
          <w:sz w:val="20"/>
          <w:szCs w:val="20"/>
        </w:rPr>
      </w:pPr>
      <w:hyperlink r:id="rId31">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lastRenderedPageBreak/>
        <w:t>Każdy z Wykonawców może złożyć tylko jedną ofertę.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w:t>
      </w:r>
      <w:r w:rsidR="00F03902">
        <w:rPr>
          <w:sz w:val="20"/>
          <w:szCs w:val="20"/>
        </w:rPr>
        <w:t xml:space="preserve">zyć tłumaczenie na język polski przez tłumacza przysięgłego. </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lastRenderedPageBreak/>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 xml:space="preserve">Osobą składającą ofertę powinna być osoba </w:t>
      </w:r>
      <w:r w:rsidR="00F03902">
        <w:rPr>
          <w:sz w:val="20"/>
          <w:szCs w:val="20"/>
        </w:rPr>
        <w:t xml:space="preserve">uprawniona </w:t>
      </w:r>
      <w:r>
        <w:rPr>
          <w:sz w:val="20"/>
          <w:szCs w:val="20"/>
        </w:rPr>
        <w:t>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C66172">
        <w:rPr>
          <w:sz w:val="20"/>
          <w:szCs w:val="20"/>
        </w:rPr>
        <w:t>rem Kosztorysu</w:t>
      </w:r>
      <w:r w:rsidR="00F33C70">
        <w:rPr>
          <w:sz w:val="20"/>
          <w:szCs w:val="20"/>
        </w:rPr>
        <w:t xml:space="preserve"> o</w:t>
      </w:r>
      <w:r w:rsidR="00C66172">
        <w:rPr>
          <w:sz w:val="20"/>
          <w:szCs w:val="20"/>
        </w:rPr>
        <w:t>fertowego</w:t>
      </w:r>
      <w:r>
        <w:rPr>
          <w:sz w:val="20"/>
          <w:szCs w:val="20"/>
        </w:rPr>
        <w:t xml:space="preserve">, stanowiącego </w:t>
      </w:r>
      <w:r w:rsidR="002E05B4">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0C49A3">
      <w:pPr>
        <w:pStyle w:val="Normalny1"/>
        <w:numPr>
          <w:ilvl w:val="0"/>
          <w:numId w:val="6"/>
        </w:numPr>
        <w:spacing w:line="360" w:lineRule="auto"/>
        <w:ind w:left="426"/>
        <w:jc w:val="both"/>
        <w:rPr>
          <w:sz w:val="20"/>
          <w:szCs w:val="20"/>
        </w:rPr>
      </w:pPr>
      <w:r>
        <w:rPr>
          <w:sz w:val="20"/>
          <w:szCs w:val="20"/>
        </w:rPr>
        <w:t xml:space="preserve">Cena podana na </w:t>
      </w:r>
      <w:r w:rsidR="00646268">
        <w:rPr>
          <w:sz w:val="20"/>
          <w:szCs w:val="20"/>
        </w:rPr>
        <w:t xml:space="preserve">Kosztorysie </w:t>
      </w:r>
      <w:r w:rsidR="00F33C70">
        <w:rPr>
          <w:sz w:val="20"/>
          <w:szCs w:val="20"/>
        </w:rPr>
        <w:t>o</w:t>
      </w:r>
      <w:r>
        <w:rPr>
          <w:sz w:val="20"/>
          <w:szCs w:val="20"/>
        </w:rPr>
        <w:t>fertowym jest ceną ostateczną, niepodlegającą negocjacji i wyczerpującą wszelkie należności Wykonawcy wobec Zamawiającego związane z realizacją przedmiotu zamówienia.</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w:t>
      </w:r>
      <w:r w:rsidR="0018253E">
        <w:rPr>
          <w:sz w:val="20"/>
          <w:szCs w:val="20"/>
        </w:rPr>
        <w:t xml:space="preserve">ona oferta, której </w:t>
      </w:r>
      <w:r>
        <w:rPr>
          <w:sz w:val="20"/>
          <w:szCs w:val="20"/>
        </w:rPr>
        <w:t>wybór prowadziłby do powstania u zamawiającego obowiązku podatkowego zgodnie z ustawą z dnia 11 marca 2004 r. o podatku o</w:t>
      </w:r>
      <w:r w:rsidR="00BD5CAA">
        <w:rPr>
          <w:sz w:val="20"/>
          <w:szCs w:val="20"/>
        </w:rPr>
        <w:t>d towarów i usług (Dz. U. z 2023 r. poz. 1570</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Default="0027776D" w:rsidP="0027776D">
      <w:pPr>
        <w:pStyle w:val="Normalny1"/>
        <w:spacing w:line="360" w:lineRule="auto"/>
        <w:ind w:left="66"/>
        <w:jc w:val="both"/>
        <w:rPr>
          <w:sz w:val="20"/>
          <w:szCs w:val="20"/>
        </w:rPr>
      </w:pPr>
      <w:r>
        <w:rPr>
          <w:sz w:val="20"/>
          <w:szCs w:val="20"/>
        </w:rPr>
        <w:t xml:space="preserve">W przedmiotowym postępowaniu Zamawiający nie wymaga wniesienia wadium.  </w:t>
      </w:r>
    </w:p>
    <w:p w:rsidR="00FB5225" w:rsidRDefault="00FB5225" w:rsidP="00FB5225">
      <w:pPr>
        <w:pStyle w:val="Normalny1"/>
        <w:spacing w:line="360" w:lineRule="auto"/>
        <w:jc w:val="both"/>
        <w:rPr>
          <w:sz w:val="20"/>
          <w:szCs w:val="20"/>
        </w:rPr>
      </w:pPr>
    </w:p>
    <w:p w:rsidR="00B36F55" w:rsidRDefault="000C49A3" w:rsidP="00FB5225">
      <w:pPr>
        <w:pStyle w:val="Nagwek2"/>
        <w:spacing w:before="0" w:after="0"/>
        <w:rPr>
          <w:b/>
          <w:sz w:val="20"/>
          <w:szCs w:val="20"/>
        </w:rPr>
      </w:pPr>
      <w:bookmarkStart w:id="18" w:name="_kraqvybbazqg" w:colFirst="0" w:colLast="0"/>
      <w:bookmarkEnd w:id="18"/>
      <w:r w:rsidRPr="00651B5E">
        <w:rPr>
          <w:b/>
          <w:sz w:val="24"/>
          <w:szCs w:val="24"/>
        </w:rPr>
        <w:t>XVII. Termin związania ofertą</w:t>
      </w:r>
    </w:p>
    <w:p w:rsidR="00651B5E" w:rsidRPr="00651B5E" w:rsidRDefault="00651B5E" w:rsidP="00651B5E">
      <w:pPr>
        <w:pStyle w:val="Normalny1"/>
        <w:rPr>
          <w:sz w:val="20"/>
          <w:szCs w:val="20"/>
        </w:rPr>
      </w:pPr>
    </w:p>
    <w:p w:rsidR="00B36F55" w:rsidRDefault="000C49A3" w:rsidP="00651B5E">
      <w:pPr>
        <w:pStyle w:val="Normalny1"/>
        <w:numPr>
          <w:ilvl w:val="0"/>
          <w:numId w:val="38"/>
        </w:numPr>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 </w:t>
      </w:r>
      <w:r w:rsidR="00BD5CAA">
        <w:rPr>
          <w:sz w:val="20"/>
          <w:szCs w:val="20"/>
        </w:rPr>
        <w:t>15.12</w:t>
      </w:r>
      <w:r w:rsidR="00FD2D78">
        <w:rPr>
          <w:sz w:val="20"/>
          <w:szCs w:val="20"/>
        </w:rPr>
        <w:t>.</w:t>
      </w:r>
      <w:r w:rsidR="009F5E55">
        <w:rPr>
          <w:sz w:val="20"/>
          <w:szCs w:val="20"/>
        </w:rPr>
        <w:t>2023</w:t>
      </w:r>
      <w:r w:rsidR="005979CD">
        <w:rPr>
          <w:sz w:val="20"/>
          <w:szCs w:val="20"/>
        </w:rPr>
        <w:t xml:space="preserve"> r. </w:t>
      </w:r>
      <w:r>
        <w:rPr>
          <w:sz w:val="20"/>
          <w:szCs w:val="20"/>
        </w:rPr>
        <w:t>Bieg terminu związania ofertą rozpoczyna się wraz z upływem terminu składania ofert.</w:t>
      </w:r>
    </w:p>
    <w:p w:rsidR="00B36F55" w:rsidRDefault="000C49A3">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BD5CAA">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B36F55" w:rsidRDefault="000C49A3">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651B5E" w:rsidRDefault="00651B5E" w:rsidP="00651B5E">
      <w:pPr>
        <w:pStyle w:val="Normalny1"/>
        <w:spacing w:line="360" w:lineRule="auto"/>
        <w:jc w:val="both"/>
        <w:rPr>
          <w:sz w:val="20"/>
          <w:szCs w:val="20"/>
        </w:rPr>
      </w:pPr>
    </w:p>
    <w:p w:rsidR="00B36F55" w:rsidRDefault="000C49A3" w:rsidP="00651B5E">
      <w:pPr>
        <w:pStyle w:val="Nagwek2"/>
        <w:spacing w:before="0" w:after="0"/>
        <w:rPr>
          <w:sz w:val="20"/>
          <w:szCs w:val="20"/>
        </w:rPr>
      </w:pPr>
      <w:bookmarkStart w:id="19" w:name="_iwk7tzonv6ne" w:colFirst="0" w:colLast="0"/>
      <w:bookmarkEnd w:id="19"/>
      <w:r w:rsidRPr="00651B5E">
        <w:rPr>
          <w:b/>
          <w:sz w:val="24"/>
          <w:szCs w:val="24"/>
        </w:rPr>
        <w:t>XVIII. Miejsce i termin składania ofert</w:t>
      </w:r>
    </w:p>
    <w:p w:rsidR="00651B5E" w:rsidRPr="00651B5E" w:rsidRDefault="00651B5E" w:rsidP="00651B5E">
      <w:pPr>
        <w:pStyle w:val="Normalny1"/>
        <w:rPr>
          <w:sz w:val="20"/>
          <w:szCs w:val="20"/>
        </w:rPr>
      </w:pPr>
    </w:p>
    <w:p w:rsidR="00B36F55" w:rsidRPr="00651B5E" w:rsidRDefault="000C49A3" w:rsidP="00755931">
      <w:pPr>
        <w:pStyle w:val="Normalny1"/>
        <w:numPr>
          <w:ilvl w:val="0"/>
          <w:numId w:val="27"/>
        </w:numPr>
        <w:spacing w:line="360" w:lineRule="auto"/>
        <w:jc w:val="both"/>
        <w:rPr>
          <w:sz w:val="20"/>
          <w:szCs w:val="20"/>
        </w:rPr>
      </w:pPr>
      <w:r w:rsidRPr="00651B5E">
        <w:rPr>
          <w:sz w:val="20"/>
          <w:szCs w:val="20"/>
        </w:rPr>
        <w:t xml:space="preserve">Ofertę wraz z wymaganymi dokumentami należy umieścić na </w:t>
      </w:r>
      <w:hyperlink r:id="rId32">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3" w:history="1">
        <w:r w:rsidR="00651B5E" w:rsidRPr="00802A50">
          <w:rPr>
            <w:rStyle w:val="Hipercze"/>
            <w:sz w:val="20"/>
            <w:szCs w:val="20"/>
          </w:rPr>
          <w:t>https://platformazakupowa.pl/pn/pzd_krotoszyn</w:t>
        </w:r>
      </w:hyperlink>
      <w:r w:rsidR="00142520">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dnia </w:t>
      </w:r>
      <w:r w:rsidR="00BD5CAA">
        <w:rPr>
          <w:b/>
          <w:sz w:val="20"/>
          <w:szCs w:val="20"/>
        </w:rPr>
        <w:t>16</w:t>
      </w:r>
      <w:r w:rsidR="00FD2D78">
        <w:rPr>
          <w:b/>
          <w:sz w:val="20"/>
          <w:szCs w:val="20"/>
        </w:rPr>
        <w:t>.</w:t>
      </w:r>
      <w:r w:rsidR="00BD5CAA">
        <w:rPr>
          <w:b/>
          <w:sz w:val="20"/>
          <w:szCs w:val="20"/>
        </w:rPr>
        <w:t>11</w:t>
      </w:r>
      <w:r w:rsidR="009F5E55">
        <w:rPr>
          <w:b/>
          <w:sz w:val="20"/>
          <w:szCs w:val="20"/>
        </w:rPr>
        <w:t>.2023 r. do godziny 09</w:t>
      </w:r>
      <w:r w:rsidR="007860B5" w:rsidRPr="007D3BBD">
        <w:rPr>
          <w:b/>
          <w:sz w:val="20"/>
          <w:szCs w:val="20"/>
        </w:rPr>
        <w:t>:00.</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5">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6">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755931">
      <w:pPr>
        <w:pStyle w:val="Normalny1"/>
        <w:numPr>
          <w:ilvl w:val="0"/>
          <w:numId w:val="3"/>
        </w:numPr>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254806">
        <w:rPr>
          <w:sz w:val="20"/>
          <w:szCs w:val="20"/>
        </w:rPr>
        <w:t xml:space="preserve"> </w:t>
      </w:r>
      <w:r w:rsidR="00BD5CAA">
        <w:rPr>
          <w:b/>
          <w:sz w:val="20"/>
          <w:szCs w:val="20"/>
        </w:rPr>
        <w:t>16</w:t>
      </w:r>
      <w:r w:rsidR="00FD2D78">
        <w:rPr>
          <w:b/>
          <w:sz w:val="20"/>
          <w:szCs w:val="20"/>
        </w:rPr>
        <w:t>.</w:t>
      </w:r>
      <w:r w:rsidR="00BD5CAA">
        <w:rPr>
          <w:b/>
          <w:sz w:val="20"/>
          <w:szCs w:val="20"/>
        </w:rPr>
        <w:t>11</w:t>
      </w:r>
      <w:r w:rsidR="009F5E55">
        <w:rPr>
          <w:b/>
          <w:sz w:val="20"/>
          <w:szCs w:val="20"/>
        </w:rPr>
        <w:t>.2023 r. godz. 09</w:t>
      </w:r>
      <w:r w:rsidR="003105C4">
        <w:rPr>
          <w:b/>
          <w:sz w:val="20"/>
          <w:szCs w:val="20"/>
        </w:rPr>
        <w:t>:</w:t>
      </w:r>
      <w:r w:rsidR="00BD5CAA">
        <w:rPr>
          <w:b/>
          <w:sz w:val="20"/>
          <w:szCs w:val="20"/>
        </w:rPr>
        <w:t>05</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7">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 xml:space="preserve">Zamawiający nie ma </w:t>
      </w:r>
      <w:r w:rsidR="009F5E55">
        <w:rPr>
          <w:sz w:val="20"/>
          <w:szCs w:val="20"/>
        </w:rPr>
        <w:t>obowiązku przeprowadzania</w:t>
      </w:r>
      <w:r w:rsidRPr="00E73098">
        <w:rPr>
          <w:sz w:val="20"/>
          <w:szCs w:val="20"/>
        </w:rPr>
        <w:t xml:space="preserve">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651B5E">
      <w:pPr>
        <w:pStyle w:val="Normalny1"/>
        <w:numPr>
          <w:ilvl w:val="0"/>
          <w:numId w:val="26"/>
        </w:numPr>
        <w:spacing w:line="360" w:lineRule="auto"/>
        <w:ind w:left="924" w:hanging="476"/>
        <w:rPr>
          <w:sz w:val="20"/>
          <w:szCs w:val="20"/>
        </w:rPr>
      </w:pPr>
      <w:r>
        <w:rPr>
          <w:b/>
          <w:sz w:val="20"/>
          <w:szCs w:val="20"/>
        </w:rPr>
        <w:t>Długość okresu gwarancji</w:t>
      </w:r>
      <w:r w:rsidR="000C49A3">
        <w:rPr>
          <w:smallCaps/>
          <w:sz w:val="20"/>
          <w:szCs w:val="20"/>
        </w:rPr>
        <w:t> </w:t>
      </w:r>
      <w:r w:rsidR="000C49A3">
        <w:rPr>
          <w:sz w:val="20"/>
          <w:szCs w:val="20"/>
        </w:rPr>
        <w:t>– waga kryterium</w:t>
      </w:r>
      <w:r>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lastRenderedPageBreak/>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51B5E">
      <w:pPr>
        <w:pStyle w:val="Normalny1"/>
        <w:numPr>
          <w:ilvl w:val="0"/>
          <w:numId w:val="29"/>
        </w:numPr>
        <w:spacing w:line="360" w:lineRule="auto"/>
        <w:ind w:left="910" w:hanging="484"/>
        <w:jc w:val="both"/>
        <w:rPr>
          <w:sz w:val="20"/>
          <w:szCs w:val="20"/>
        </w:rPr>
      </w:pPr>
      <w:r>
        <w:rPr>
          <w:b/>
          <w:sz w:val="20"/>
          <w:szCs w:val="20"/>
        </w:rPr>
        <w:t xml:space="preserve">Długość okresu gwarancji (G) – </w:t>
      </w:r>
      <w:r w:rsidR="000C49A3">
        <w:rPr>
          <w:b/>
          <w:sz w:val="20"/>
          <w:szCs w:val="20"/>
        </w:rPr>
        <w:t>waga</w:t>
      </w:r>
      <w:r>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 xml:space="preserve">Kryterium „Długość okresu gwarancji" będzie rozpatrywane na podstawie długości okresu  gwarancji </w:t>
      </w:r>
      <w:r w:rsidRPr="00651B5E">
        <w:rPr>
          <w:color w:val="000000"/>
          <w:spacing w:val="1"/>
          <w:sz w:val="20"/>
          <w:szCs w:val="20"/>
        </w:rPr>
        <w:t>zadeklarowanego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może zaproponować okres gwarancji tylko w pełnych miesiącach.</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t xml:space="preserve">Uwaga: </w:t>
      </w:r>
      <w:r w:rsidRPr="00651B5E">
        <w:rPr>
          <w:color w:val="000000"/>
          <w:spacing w:val="3"/>
          <w:sz w:val="20"/>
          <w:szCs w:val="20"/>
        </w:rPr>
        <w:t xml:space="preserve">Maksymalny podlegający ocenie okres gwarancji wynosi </w:t>
      </w:r>
      <w:r w:rsidR="006C78C4">
        <w:rPr>
          <w:color w:val="000000"/>
          <w:spacing w:val="3"/>
          <w:sz w:val="20"/>
          <w:szCs w:val="20"/>
        </w:rPr>
        <w:t>48</w:t>
      </w:r>
      <w:r w:rsidRPr="00651B5E">
        <w:rPr>
          <w:color w:val="000000"/>
          <w:spacing w:val="3"/>
          <w:sz w:val="20"/>
          <w:szCs w:val="20"/>
        </w:rPr>
        <w:t xml:space="preserve"> miesięcy. Natomiast minimalny </w:t>
      </w:r>
      <w:r w:rsidRPr="00651B5E">
        <w:rPr>
          <w:color w:val="000000"/>
          <w:spacing w:val="2"/>
          <w:sz w:val="20"/>
          <w:szCs w:val="20"/>
        </w:rPr>
        <w:t xml:space="preserve">podlegający </w:t>
      </w:r>
      <w:r w:rsidR="005B74D5">
        <w:rPr>
          <w:color w:val="000000"/>
          <w:spacing w:val="2"/>
          <w:sz w:val="20"/>
          <w:szCs w:val="20"/>
        </w:rPr>
        <w:t xml:space="preserve">ocenie okres gwarancji wynosi </w:t>
      </w:r>
      <w:r w:rsidR="006C78C4">
        <w:rPr>
          <w:color w:val="000000"/>
          <w:spacing w:val="2"/>
          <w:sz w:val="20"/>
          <w:szCs w:val="20"/>
        </w:rPr>
        <w:t>36</w:t>
      </w:r>
      <w:r w:rsidRPr="00651B5E">
        <w:rPr>
          <w:color w:val="000000"/>
          <w:spacing w:val="2"/>
          <w:sz w:val="20"/>
          <w:szCs w:val="20"/>
        </w:rPr>
        <w:t xml:space="preserve"> miesięcy.</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gwarancji, Zamawiający do oceny ofert </w:t>
      </w:r>
      <w:r w:rsidRPr="00651B5E">
        <w:rPr>
          <w:color w:val="000000"/>
          <w:spacing w:val="2"/>
          <w:sz w:val="20"/>
          <w:szCs w:val="20"/>
        </w:rPr>
        <w:t>przyjmie okres 60 miesięcy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sidR="006C78C4">
        <w:rPr>
          <w:color w:val="000000"/>
          <w:spacing w:val="4"/>
          <w:sz w:val="20"/>
          <w:szCs w:val="20"/>
        </w:rPr>
        <w:t>48</w:t>
      </w:r>
      <w:r w:rsidRPr="00651B5E">
        <w:rPr>
          <w:color w:val="000000"/>
          <w:spacing w:val="4"/>
          <w:sz w:val="20"/>
          <w:szCs w:val="20"/>
        </w:rPr>
        <w:t xml:space="preserve"> miesięcy)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korzystną)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Pr="00651B5E">
        <w:rPr>
          <w:color w:val="000000"/>
          <w:spacing w:val="1"/>
          <w:sz w:val="20"/>
          <w:szCs w:val="20"/>
        </w:rPr>
        <w:t>okresu gwarancji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 xml:space="preserve">największa zaoferowana długość okresu </w:t>
      </w:r>
      <w:r w:rsidRPr="00651B5E">
        <w:rPr>
          <w:color w:val="000000"/>
          <w:spacing w:val="3"/>
          <w:sz w:val="20"/>
          <w:szCs w:val="20"/>
        </w:rPr>
        <w:t>gwarancji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Default="000C49A3">
      <w:pPr>
        <w:pStyle w:val="Normalny1"/>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Pr>
          <w:sz w:val="20"/>
          <w:szCs w:val="20"/>
        </w:rPr>
        <w:t xml:space="preserve"> SWZ.</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5B74D5" w:rsidRDefault="000C49A3" w:rsidP="000C1C00">
      <w:pPr>
        <w:pStyle w:val="Nagwek2"/>
        <w:spacing w:before="0" w:after="0" w:line="36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282E80" w:rsidRPr="00282E80" w:rsidRDefault="00282E80" w:rsidP="000C1C00">
      <w:pPr>
        <w:spacing w:line="360" w:lineRule="auto"/>
        <w:ind w:left="360"/>
        <w:jc w:val="both"/>
        <w:rPr>
          <w:sz w:val="20"/>
          <w:szCs w:val="20"/>
        </w:rPr>
      </w:pPr>
      <w:bookmarkStart w:id="24" w:name="_n1rtepxw0unn" w:colFirst="0" w:colLast="0"/>
      <w:bookmarkEnd w:id="24"/>
      <w:r w:rsidRPr="00282E80">
        <w:rPr>
          <w:sz w:val="20"/>
          <w:szCs w:val="20"/>
        </w:rPr>
        <w:t xml:space="preserve">Zamawiający nie żąda wniesienia zabezpieczenia należytego wykonania umowy. </w:t>
      </w:r>
    </w:p>
    <w:p w:rsidR="000B46FE" w:rsidRPr="009C3BAD" w:rsidRDefault="000B46FE" w:rsidP="000B46FE">
      <w:pPr>
        <w:pStyle w:val="Akapitzlist"/>
        <w:spacing w:line="360" w:lineRule="auto"/>
        <w:ind w:left="360"/>
        <w:jc w:val="both"/>
        <w:rPr>
          <w:sz w:val="20"/>
          <w:szCs w:val="20"/>
        </w:rPr>
      </w:pPr>
    </w:p>
    <w:p w:rsidR="00B36F55" w:rsidRPr="00651B5E" w:rsidRDefault="000C49A3" w:rsidP="00CE75CD">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rsidP="000C1C00">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110FEC">
        <w:rPr>
          <w:b/>
          <w:sz w:val="20"/>
          <w:szCs w:val="20"/>
        </w:rPr>
        <w:t>z</w:t>
      </w:r>
      <w:r w:rsidR="00E73098">
        <w:rPr>
          <w:b/>
          <w:sz w:val="20"/>
          <w:szCs w:val="20"/>
        </w:rPr>
        <w:t xml:space="preserve">ałącznik nr </w:t>
      </w:r>
      <w:r w:rsidR="003F0D53">
        <w:rPr>
          <w:b/>
          <w:sz w:val="20"/>
          <w:szCs w:val="20"/>
        </w:rPr>
        <w:t>6</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110FEC">
        <w:rPr>
          <w:b/>
          <w:sz w:val="20"/>
          <w:szCs w:val="20"/>
        </w:rPr>
        <w:t>z</w:t>
      </w:r>
      <w:r w:rsidR="00E73098">
        <w:rPr>
          <w:b/>
          <w:sz w:val="20"/>
          <w:szCs w:val="20"/>
        </w:rPr>
        <w:t xml:space="preserve">ałącznik nr </w:t>
      </w:r>
      <w:r w:rsidR="003F0D53">
        <w:rPr>
          <w:b/>
          <w:sz w:val="20"/>
          <w:szCs w:val="20"/>
        </w:rPr>
        <w:t>6</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XIV. Pouczenie o środkach ochrony prawnej przysługujących Wykonawcy</w:t>
      </w:r>
    </w:p>
    <w:p w:rsidR="00B36F55" w:rsidRDefault="000C49A3" w:rsidP="00A5604F">
      <w:pPr>
        <w:pStyle w:val="Normalny1"/>
        <w:numPr>
          <w:ilvl w:val="0"/>
          <w:numId w:val="7"/>
        </w:numPr>
        <w:spacing w:before="12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281FA0" w:rsidRPr="00A5604F" w:rsidRDefault="00281FA0" w:rsidP="00281FA0">
      <w:pPr>
        <w:pStyle w:val="Normalny1"/>
        <w:spacing w:line="360" w:lineRule="auto"/>
        <w:ind w:left="66"/>
        <w:jc w:val="both"/>
        <w:rPr>
          <w:sz w:val="20"/>
          <w:szCs w:val="20"/>
        </w:rPr>
      </w:pPr>
    </w:p>
    <w:p w:rsidR="00B36F55" w:rsidRPr="00E4396B" w:rsidRDefault="000C49A3" w:rsidP="00651B5E">
      <w:pPr>
        <w:pStyle w:val="Nagwek2"/>
        <w:spacing w:before="0" w:after="0" w:line="320" w:lineRule="auto"/>
        <w:jc w:val="both"/>
        <w:rPr>
          <w:b/>
          <w:sz w:val="24"/>
          <w:szCs w:val="24"/>
        </w:rPr>
      </w:pPr>
      <w:bookmarkStart w:id="26" w:name="_uarrfy5kozla" w:colFirst="0" w:colLast="0"/>
      <w:bookmarkEnd w:id="26"/>
      <w:r w:rsidRPr="00E4396B">
        <w:rPr>
          <w:b/>
          <w:sz w:val="24"/>
          <w:szCs w:val="24"/>
        </w:rPr>
        <w:t>XXV. Spis załączników</w:t>
      </w:r>
    </w:p>
    <w:p w:rsidR="00B170DC" w:rsidRDefault="00B170DC">
      <w:pPr>
        <w:pStyle w:val="Normalny1"/>
        <w:numPr>
          <w:ilvl w:val="0"/>
          <w:numId w:val="32"/>
        </w:numPr>
        <w:rPr>
          <w:sz w:val="20"/>
          <w:szCs w:val="20"/>
        </w:rPr>
      </w:pPr>
      <w:r>
        <w:rPr>
          <w:sz w:val="20"/>
          <w:szCs w:val="20"/>
        </w:rPr>
        <w:t>Formularz oferty</w:t>
      </w:r>
      <w:r w:rsidR="00CE75CD">
        <w:rPr>
          <w:sz w:val="20"/>
          <w:szCs w:val="20"/>
        </w:rPr>
        <w:t xml:space="preserve"> – załącznik nr 1 </w:t>
      </w:r>
    </w:p>
    <w:p w:rsidR="00B170DC" w:rsidRDefault="00B170DC">
      <w:pPr>
        <w:pStyle w:val="Normalny1"/>
        <w:numPr>
          <w:ilvl w:val="0"/>
          <w:numId w:val="32"/>
        </w:numPr>
        <w:rPr>
          <w:sz w:val="20"/>
          <w:szCs w:val="20"/>
        </w:rPr>
      </w:pPr>
      <w:r>
        <w:rPr>
          <w:sz w:val="20"/>
          <w:szCs w:val="20"/>
        </w:rPr>
        <w:t>Kosztorys</w:t>
      </w:r>
      <w:r w:rsidR="00110FEC">
        <w:rPr>
          <w:sz w:val="20"/>
          <w:szCs w:val="20"/>
        </w:rPr>
        <w:t xml:space="preserve"> ofertowy</w:t>
      </w:r>
      <w:r w:rsidR="009B118B">
        <w:rPr>
          <w:sz w:val="20"/>
          <w:szCs w:val="20"/>
        </w:rPr>
        <w:t xml:space="preserve"> – załącznik nr 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sidR="00185430">
        <w:rPr>
          <w:sz w:val="20"/>
          <w:szCs w:val="20"/>
        </w:rPr>
        <w:t xml:space="preserve"> – załącznik nr </w:t>
      </w:r>
      <w:r w:rsidR="003F0D53">
        <w:rPr>
          <w:sz w:val="20"/>
          <w:szCs w:val="20"/>
        </w:rPr>
        <w:t>5</w:t>
      </w:r>
      <w:r>
        <w:rPr>
          <w:sz w:val="20"/>
          <w:szCs w:val="20"/>
        </w:rPr>
        <w:t xml:space="preserve"> </w:t>
      </w:r>
      <w:r w:rsidRPr="00042BCC">
        <w:rPr>
          <w:i/>
          <w:sz w:val="20"/>
          <w:szCs w:val="20"/>
        </w:rPr>
        <w:t>(jeżeli dotyczy)</w:t>
      </w:r>
    </w:p>
    <w:p w:rsidR="00042BCC" w:rsidRDefault="00042BCC" w:rsidP="00042BCC">
      <w:pPr>
        <w:pStyle w:val="Normalny1"/>
        <w:numPr>
          <w:ilvl w:val="0"/>
          <w:numId w:val="32"/>
        </w:numPr>
        <w:rPr>
          <w:sz w:val="20"/>
          <w:szCs w:val="20"/>
        </w:rPr>
      </w:pPr>
      <w:r>
        <w:rPr>
          <w:sz w:val="20"/>
          <w:szCs w:val="20"/>
        </w:rPr>
        <w:t xml:space="preserve">Wzór </w:t>
      </w:r>
      <w:r w:rsidR="00313B0D">
        <w:rPr>
          <w:sz w:val="20"/>
          <w:szCs w:val="20"/>
        </w:rPr>
        <w:t>projektowane</w:t>
      </w:r>
      <w:r w:rsidR="00A452DB">
        <w:rPr>
          <w:sz w:val="20"/>
          <w:szCs w:val="20"/>
        </w:rPr>
        <w:t xml:space="preserve"> postano</w:t>
      </w:r>
      <w:r w:rsidR="00A1089E">
        <w:rPr>
          <w:sz w:val="20"/>
          <w:szCs w:val="20"/>
        </w:rPr>
        <w:t>wienia umowy</w:t>
      </w:r>
      <w:r w:rsidR="00185430">
        <w:rPr>
          <w:sz w:val="20"/>
          <w:szCs w:val="20"/>
        </w:rPr>
        <w:t xml:space="preserve"> – załącznik nr </w:t>
      </w:r>
      <w:r w:rsidR="003F0D53">
        <w:rPr>
          <w:sz w:val="20"/>
          <w:szCs w:val="20"/>
        </w:rPr>
        <w:t>6</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3F0D53">
        <w:rPr>
          <w:sz w:val="20"/>
          <w:szCs w:val="20"/>
        </w:rPr>
        <w:t>7</w:t>
      </w:r>
    </w:p>
    <w:p w:rsidR="008B2FE6" w:rsidRDefault="001236AA" w:rsidP="00042BCC">
      <w:pPr>
        <w:pStyle w:val="Normalny1"/>
        <w:numPr>
          <w:ilvl w:val="0"/>
          <w:numId w:val="32"/>
        </w:numPr>
        <w:rPr>
          <w:sz w:val="20"/>
          <w:szCs w:val="20"/>
        </w:rPr>
      </w:pPr>
      <w:r>
        <w:rPr>
          <w:sz w:val="20"/>
          <w:szCs w:val="20"/>
        </w:rPr>
        <w:t>Specyfikacje techniczne wykonania i</w:t>
      </w:r>
      <w:r w:rsidR="003F0D53">
        <w:rPr>
          <w:sz w:val="20"/>
          <w:szCs w:val="20"/>
        </w:rPr>
        <w:t xml:space="preserve"> odbioru robót – załącznik nr 8</w:t>
      </w:r>
    </w:p>
    <w:p w:rsidR="00042BCC" w:rsidRPr="00A5604F" w:rsidRDefault="008B2FE6" w:rsidP="00075A91">
      <w:pPr>
        <w:pStyle w:val="Normalny1"/>
        <w:numPr>
          <w:ilvl w:val="0"/>
          <w:numId w:val="32"/>
        </w:numPr>
        <w:rPr>
          <w:sz w:val="20"/>
          <w:szCs w:val="20"/>
        </w:rPr>
      </w:pPr>
      <w:r>
        <w:rPr>
          <w:sz w:val="20"/>
          <w:szCs w:val="20"/>
        </w:rPr>
        <w:t>Kar</w:t>
      </w:r>
      <w:r w:rsidR="003F0D53">
        <w:rPr>
          <w:sz w:val="20"/>
          <w:szCs w:val="20"/>
        </w:rPr>
        <w:t>ta gwarancyjna – załącznik nr 9</w:t>
      </w:r>
    </w:p>
    <w:p w:rsidR="00A5604F" w:rsidRDefault="00A5604F" w:rsidP="00E4396B">
      <w:pPr>
        <w:jc w:val="right"/>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3F0D53">
        <w:rPr>
          <w:rFonts w:cs="Tahoma"/>
          <w:sz w:val="20"/>
          <w:szCs w:val="20"/>
        </w:rPr>
        <w:t xml:space="preserve"> dnia 02</w:t>
      </w:r>
      <w:r w:rsidR="00FD2D78">
        <w:rPr>
          <w:rFonts w:cs="Tahoma"/>
          <w:sz w:val="20"/>
          <w:szCs w:val="20"/>
        </w:rPr>
        <w:t>.</w:t>
      </w:r>
      <w:r w:rsidR="003F0D53">
        <w:rPr>
          <w:rFonts w:cs="Tahoma"/>
          <w:sz w:val="20"/>
          <w:szCs w:val="20"/>
        </w:rPr>
        <w:t>11</w:t>
      </w:r>
      <w:r w:rsidRPr="001236AA">
        <w:rPr>
          <w:rFonts w:cs="Tahoma"/>
          <w:sz w:val="20"/>
          <w:szCs w:val="20"/>
        </w:rPr>
        <w:t>.202</w:t>
      </w:r>
      <w:r w:rsidR="000C1C00">
        <w:rPr>
          <w:rFonts w:cs="Tahoma"/>
          <w:sz w:val="20"/>
          <w:szCs w:val="20"/>
        </w:rPr>
        <w:t>3</w:t>
      </w:r>
      <w:r w:rsidRPr="001236AA">
        <w:rPr>
          <w:rFonts w:cs="Tahoma"/>
          <w:sz w:val="20"/>
          <w:szCs w:val="20"/>
        </w:rPr>
        <w:t xml:space="preserve"> r. </w:t>
      </w:r>
    </w:p>
    <w:p w:rsidR="00313B0D" w:rsidRPr="001236AA" w:rsidRDefault="00313B0D" w:rsidP="003F0D53">
      <w:pPr>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8"/>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E5D" w:rsidRDefault="00DE1E5D" w:rsidP="00B36F55">
      <w:pPr>
        <w:spacing w:line="240" w:lineRule="auto"/>
      </w:pPr>
      <w:r>
        <w:separator/>
      </w:r>
    </w:p>
  </w:endnote>
  <w:endnote w:type="continuationSeparator" w:id="1">
    <w:p w:rsidR="00DE1E5D" w:rsidRDefault="00DE1E5D"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BF" w:rsidRDefault="003E39BF">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E5D" w:rsidRDefault="00DE1E5D" w:rsidP="00B36F55">
      <w:pPr>
        <w:spacing w:line="240" w:lineRule="auto"/>
      </w:pPr>
      <w:r>
        <w:separator/>
      </w:r>
    </w:p>
  </w:footnote>
  <w:footnote w:type="continuationSeparator" w:id="1">
    <w:p w:rsidR="00DE1E5D" w:rsidRDefault="00DE1E5D"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0D994B20"/>
    <w:multiLevelType w:val="multilevel"/>
    <w:tmpl w:val="C6AC6B2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350839D0"/>
    <w:multiLevelType w:val="hybridMultilevel"/>
    <w:tmpl w:val="27A06E90"/>
    <w:lvl w:ilvl="0" w:tplc="D3BC828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0">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4">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7"/>
  </w:num>
  <w:num w:numId="3">
    <w:abstractNumId w:val="41"/>
  </w:num>
  <w:num w:numId="4">
    <w:abstractNumId w:val="43"/>
  </w:num>
  <w:num w:numId="5">
    <w:abstractNumId w:val="19"/>
  </w:num>
  <w:num w:numId="6">
    <w:abstractNumId w:val="11"/>
  </w:num>
  <w:num w:numId="7">
    <w:abstractNumId w:val="45"/>
  </w:num>
  <w:num w:numId="8">
    <w:abstractNumId w:val="34"/>
  </w:num>
  <w:num w:numId="9">
    <w:abstractNumId w:val="38"/>
  </w:num>
  <w:num w:numId="10">
    <w:abstractNumId w:val="32"/>
  </w:num>
  <w:num w:numId="11">
    <w:abstractNumId w:val="40"/>
  </w:num>
  <w:num w:numId="12">
    <w:abstractNumId w:val="24"/>
  </w:num>
  <w:num w:numId="13">
    <w:abstractNumId w:val="17"/>
  </w:num>
  <w:num w:numId="14">
    <w:abstractNumId w:val="2"/>
  </w:num>
  <w:num w:numId="15">
    <w:abstractNumId w:val="33"/>
  </w:num>
  <w:num w:numId="16">
    <w:abstractNumId w:val="31"/>
  </w:num>
  <w:num w:numId="17">
    <w:abstractNumId w:val="25"/>
  </w:num>
  <w:num w:numId="18">
    <w:abstractNumId w:val="30"/>
  </w:num>
  <w:num w:numId="19">
    <w:abstractNumId w:val="22"/>
  </w:num>
  <w:num w:numId="20">
    <w:abstractNumId w:val="39"/>
  </w:num>
  <w:num w:numId="21">
    <w:abstractNumId w:val="26"/>
  </w:num>
  <w:num w:numId="22">
    <w:abstractNumId w:val="21"/>
  </w:num>
  <w:num w:numId="23">
    <w:abstractNumId w:val="37"/>
  </w:num>
  <w:num w:numId="24">
    <w:abstractNumId w:val="18"/>
  </w:num>
  <w:num w:numId="25">
    <w:abstractNumId w:val="13"/>
  </w:num>
  <w:num w:numId="26">
    <w:abstractNumId w:val="36"/>
  </w:num>
  <w:num w:numId="27">
    <w:abstractNumId w:val="16"/>
  </w:num>
  <w:num w:numId="28">
    <w:abstractNumId w:val="6"/>
  </w:num>
  <w:num w:numId="29">
    <w:abstractNumId w:val="42"/>
  </w:num>
  <w:num w:numId="30">
    <w:abstractNumId w:val="23"/>
  </w:num>
  <w:num w:numId="31">
    <w:abstractNumId w:val="3"/>
  </w:num>
  <w:num w:numId="32">
    <w:abstractNumId w:val="28"/>
  </w:num>
  <w:num w:numId="33">
    <w:abstractNumId w:val="44"/>
  </w:num>
  <w:num w:numId="34">
    <w:abstractNumId w:val="7"/>
  </w:num>
  <w:num w:numId="35">
    <w:abstractNumId w:val="27"/>
  </w:num>
  <w:num w:numId="36">
    <w:abstractNumId w:val="46"/>
  </w:num>
  <w:num w:numId="37">
    <w:abstractNumId w:val="5"/>
  </w:num>
  <w:num w:numId="38">
    <w:abstractNumId w:val="1"/>
  </w:num>
  <w:num w:numId="39">
    <w:abstractNumId w:val="29"/>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5"/>
  </w:num>
  <w:num w:numId="42">
    <w:abstractNumId w:val="9"/>
  </w:num>
  <w:num w:numId="43">
    <w:abstractNumId w:val="12"/>
  </w:num>
  <w:num w:numId="44">
    <w:abstractNumId w:val="15"/>
  </w:num>
  <w:num w:numId="45">
    <w:abstractNumId w:val="48"/>
  </w:num>
  <w:num w:numId="46">
    <w:abstractNumId w:val="14"/>
  </w:num>
  <w:num w:numId="47">
    <w:abstractNumId w:val="10"/>
  </w:num>
  <w:num w:numId="48">
    <w:abstractNumId w:val="20"/>
  </w:num>
  <w:num w:numId="49">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16EA7"/>
    <w:rsid w:val="000223C1"/>
    <w:rsid w:val="00027FAE"/>
    <w:rsid w:val="00030798"/>
    <w:rsid w:val="00042BCC"/>
    <w:rsid w:val="0004388A"/>
    <w:rsid w:val="0005107B"/>
    <w:rsid w:val="00064301"/>
    <w:rsid w:val="00075A91"/>
    <w:rsid w:val="00080528"/>
    <w:rsid w:val="00095D7E"/>
    <w:rsid w:val="00097643"/>
    <w:rsid w:val="000A614D"/>
    <w:rsid w:val="000B17CA"/>
    <w:rsid w:val="000B46FE"/>
    <w:rsid w:val="000B48D9"/>
    <w:rsid w:val="000B7ABC"/>
    <w:rsid w:val="000C0152"/>
    <w:rsid w:val="000C1C00"/>
    <w:rsid w:val="000C49A3"/>
    <w:rsid w:val="000C5871"/>
    <w:rsid w:val="000E6AA2"/>
    <w:rsid w:val="000E744D"/>
    <w:rsid w:val="00110A82"/>
    <w:rsid w:val="00110FEC"/>
    <w:rsid w:val="00112182"/>
    <w:rsid w:val="0011308B"/>
    <w:rsid w:val="00114EC4"/>
    <w:rsid w:val="001236AA"/>
    <w:rsid w:val="00125781"/>
    <w:rsid w:val="00132B65"/>
    <w:rsid w:val="00140534"/>
    <w:rsid w:val="00142520"/>
    <w:rsid w:val="001433DA"/>
    <w:rsid w:val="00144ED2"/>
    <w:rsid w:val="00145D57"/>
    <w:rsid w:val="00154A86"/>
    <w:rsid w:val="00160C44"/>
    <w:rsid w:val="00163147"/>
    <w:rsid w:val="001651C3"/>
    <w:rsid w:val="00165252"/>
    <w:rsid w:val="001661D8"/>
    <w:rsid w:val="00170F9F"/>
    <w:rsid w:val="0018253E"/>
    <w:rsid w:val="00185430"/>
    <w:rsid w:val="001855E9"/>
    <w:rsid w:val="00186127"/>
    <w:rsid w:val="0019024A"/>
    <w:rsid w:val="001967B3"/>
    <w:rsid w:val="001C2031"/>
    <w:rsid w:val="001C34F7"/>
    <w:rsid w:val="001E3D76"/>
    <w:rsid w:val="001F603B"/>
    <w:rsid w:val="00211169"/>
    <w:rsid w:val="002234FD"/>
    <w:rsid w:val="002365F3"/>
    <w:rsid w:val="0025434D"/>
    <w:rsid w:val="00254806"/>
    <w:rsid w:val="0027776D"/>
    <w:rsid w:val="00281FA0"/>
    <w:rsid w:val="00282E80"/>
    <w:rsid w:val="0028688B"/>
    <w:rsid w:val="002B3865"/>
    <w:rsid w:val="002B6413"/>
    <w:rsid w:val="002B7198"/>
    <w:rsid w:val="002D2526"/>
    <w:rsid w:val="002D3E3A"/>
    <w:rsid w:val="002D3FA5"/>
    <w:rsid w:val="002D7AE6"/>
    <w:rsid w:val="002E05B4"/>
    <w:rsid w:val="002E0CA8"/>
    <w:rsid w:val="002E3B9C"/>
    <w:rsid w:val="0030437F"/>
    <w:rsid w:val="003105C4"/>
    <w:rsid w:val="00313B0D"/>
    <w:rsid w:val="00313F66"/>
    <w:rsid w:val="00314C21"/>
    <w:rsid w:val="00335068"/>
    <w:rsid w:val="00354D60"/>
    <w:rsid w:val="00357B97"/>
    <w:rsid w:val="00360ACE"/>
    <w:rsid w:val="00384B4C"/>
    <w:rsid w:val="00387F5C"/>
    <w:rsid w:val="00393D70"/>
    <w:rsid w:val="003A0E73"/>
    <w:rsid w:val="003A20F2"/>
    <w:rsid w:val="003A24C1"/>
    <w:rsid w:val="003B085D"/>
    <w:rsid w:val="003B61FA"/>
    <w:rsid w:val="003B63DA"/>
    <w:rsid w:val="003C29CE"/>
    <w:rsid w:val="003C39BD"/>
    <w:rsid w:val="003C6162"/>
    <w:rsid w:val="003E39BF"/>
    <w:rsid w:val="003F0D53"/>
    <w:rsid w:val="003F1EA2"/>
    <w:rsid w:val="00410F76"/>
    <w:rsid w:val="00417E72"/>
    <w:rsid w:val="00427B9A"/>
    <w:rsid w:val="0044542C"/>
    <w:rsid w:val="00451CF5"/>
    <w:rsid w:val="00452532"/>
    <w:rsid w:val="00463506"/>
    <w:rsid w:val="00474E87"/>
    <w:rsid w:val="00476249"/>
    <w:rsid w:val="004838C7"/>
    <w:rsid w:val="00484A5A"/>
    <w:rsid w:val="00486370"/>
    <w:rsid w:val="00496DCB"/>
    <w:rsid w:val="004C353F"/>
    <w:rsid w:val="004C4749"/>
    <w:rsid w:val="004C621D"/>
    <w:rsid w:val="004D07F3"/>
    <w:rsid w:val="004E4364"/>
    <w:rsid w:val="004F5221"/>
    <w:rsid w:val="004F54CE"/>
    <w:rsid w:val="00500C87"/>
    <w:rsid w:val="00511C3D"/>
    <w:rsid w:val="00516BCA"/>
    <w:rsid w:val="00516E09"/>
    <w:rsid w:val="00521DE7"/>
    <w:rsid w:val="0053060F"/>
    <w:rsid w:val="005309E8"/>
    <w:rsid w:val="00531D05"/>
    <w:rsid w:val="005423BF"/>
    <w:rsid w:val="00555B63"/>
    <w:rsid w:val="00561A77"/>
    <w:rsid w:val="00567487"/>
    <w:rsid w:val="0057412A"/>
    <w:rsid w:val="00575880"/>
    <w:rsid w:val="00576E8A"/>
    <w:rsid w:val="005846DD"/>
    <w:rsid w:val="00584F67"/>
    <w:rsid w:val="00593CF6"/>
    <w:rsid w:val="00595748"/>
    <w:rsid w:val="00595C64"/>
    <w:rsid w:val="005979CD"/>
    <w:rsid w:val="005A1235"/>
    <w:rsid w:val="005A20E8"/>
    <w:rsid w:val="005A45B2"/>
    <w:rsid w:val="005A584D"/>
    <w:rsid w:val="005B74D5"/>
    <w:rsid w:val="005C7FE4"/>
    <w:rsid w:val="00614E1F"/>
    <w:rsid w:val="006276BD"/>
    <w:rsid w:val="00634BA4"/>
    <w:rsid w:val="0064343C"/>
    <w:rsid w:val="00644EE9"/>
    <w:rsid w:val="00646268"/>
    <w:rsid w:val="00651B5E"/>
    <w:rsid w:val="00662953"/>
    <w:rsid w:val="00665EF3"/>
    <w:rsid w:val="00666843"/>
    <w:rsid w:val="00671394"/>
    <w:rsid w:val="006723B6"/>
    <w:rsid w:val="00683A39"/>
    <w:rsid w:val="00684C4E"/>
    <w:rsid w:val="006C2DC2"/>
    <w:rsid w:val="006C78C4"/>
    <w:rsid w:val="006D501A"/>
    <w:rsid w:val="006D77DA"/>
    <w:rsid w:val="006E0ECB"/>
    <w:rsid w:val="006F5000"/>
    <w:rsid w:val="0070701B"/>
    <w:rsid w:val="0073305B"/>
    <w:rsid w:val="00733F16"/>
    <w:rsid w:val="00736CE7"/>
    <w:rsid w:val="007404F6"/>
    <w:rsid w:val="00755931"/>
    <w:rsid w:val="00760467"/>
    <w:rsid w:val="00773BE4"/>
    <w:rsid w:val="007843A0"/>
    <w:rsid w:val="007860B5"/>
    <w:rsid w:val="00793BA9"/>
    <w:rsid w:val="00794C3C"/>
    <w:rsid w:val="007A57DC"/>
    <w:rsid w:val="007B6E37"/>
    <w:rsid w:val="007C44B8"/>
    <w:rsid w:val="007D3BBD"/>
    <w:rsid w:val="007E0C2C"/>
    <w:rsid w:val="007E156A"/>
    <w:rsid w:val="007F6AE4"/>
    <w:rsid w:val="00804D6A"/>
    <w:rsid w:val="00813328"/>
    <w:rsid w:val="00842347"/>
    <w:rsid w:val="008601FE"/>
    <w:rsid w:val="0087333D"/>
    <w:rsid w:val="0089022E"/>
    <w:rsid w:val="008A42F3"/>
    <w:rsid w:val="008A4350"/>
    <w:rsid w:val="008B2B29"/>
    <w:rsid w:val="008B2FE6"/>
    <w:rsid w:val="008C0EB7"/>
    <w:rsid w:val="008D1A70"/>
    <w:rsid w:val="008E0C41"/>
    <w:rsid w:val="008F7348"/>
    <w:rsid w:val="009109A3"/>
    <w:rsid w:val="00920FE3"/>
    <w:rsid w:val="0092234D"/>
    <w:rsid w:val="0092326C"/>
    <w:rsid w:val="00925C44"/>
    <w:rsid w:val="00935C67"/>
    <w:rsid w:val="00940170"/>
    <w:rsid w:val="0094178C"/>
    <w:rsid w:val="00944510"/>
    <w:rsid w:val="009466F2"/>
    <w:rsid w:val="0095578A"/>
    <w:rsid w:val="00986E62"/>
    <w:rsid w:val="00993956"/>
    <w:rsid w:val="009A44C5"/>
    <w:rsid w:val="009A52CE"/>
    <w:rsid w:val="009A5E45"/>
    <w:rsid w:val="009A7D50"/>
    <w:rsid w:val="009B118B"/>
    <w:rsid w:val="009B2E6E"/>
    <w:rsid w:val="009B68FB"/>
    <w:rsid w:val="009B760D"/>
    <w:rsid w:val="009C3BAD"/>
    <w:rsid w:val="009D5990"/>
    <w:rsid w:val="009D65F2"/>
    <w:rsid w:val="009E1E6F"/>
    <w:rsid w:val="009F0CAB"/>
    <w:rsid w:val="009F5E55"/>
    <w:rsid w:val="00A0075E"/>
    <w:rsid w:val="00A1089E"/>
    <w:rsid w:val="00A13F58"/>
    <w:rsid w:val="00A233CA"/>
    <w:rsid w:val="00A452DB"/>
    <w:rsid w:val="00A5312E"/>
    <w:rsid w:val="00A5600A"/>
    <w:rsid w:val="00A5604F"/>
    <w:rsid w:val="00A60A01"/>
    <w:rsid w:val="00A61B72"/>
    <w:rsid w:val="00A64DE4"/>
    <w:rsid w:val="00A80810"/>
    <w:rsid w:val="00A82C02"/>
    <w:rsid w:val="00AA0E3D"/>
    <w:rsid w:val="00AA3A60"/>
    <w:rsid w:val="00AB38E1"/>
    <w:rsid w:val="00AB7F38"/>
    <w:rsid w:val="00AC2AAF"/>
    <w:rsid w:val="00AD122B"/>
    <w:rsid w:val="00AD4138"/>
    <w:rsid w:val="00AD42FA"/>
    <w:rsid w:val="00AD6766"/>
    <w:rsid w:val="00AE149F"/>
    <w:rsid w:val="00AE6388"/>
    <w:rsid w:val="00AF7C2B"/>
    <w:rsid w:val="00B170DC"/>
    <w:rsid w:val="00B24A4A"/>
    <w:rsid w:val="00B3658D"/>
    <w:rsid w:val="00B36F55"/>
    <w:rsid w:val="00B370D7"/>
    <w:rsid w:val="00B462FE"/>
    <w:rsid w:val="00B5683B"/>
    <w:rsid w:val="00B70509"/>
    <w:rsid w:val="00B82ADA"/>
    <w:rsid w:val="00B82EA9"/>
    <w:rsid w:val="00BA3043"/>
    <w:rsid w:val="00BB1744"/>
    <w:rsid w:val="00BB1F3F"/>
    <w:rsid w:val="00BB3B3B"/>
    <w:rsid w:val="00BB3CBD"/>
    <w:rsid w:val="00BC5D52"/>
    <w:rsid w:val="00BD5CAA"/>
    <w:rsid w:val="00BD63FD"/>
    <w:rsid w:val="00BD7E7C"/>
    <w:rsid w:val="00BE10B5"/>
    <w:rsid w:val="00BE4F73"/>
    <w:rsid w:val="00C12D5B"/>
    <w:rsid w:val="00C315F4"/>
    <w:rsid w:val="00C45DFC"/>
    <w:rsid w:val="00C55DD3"/>
    <w:rsid w:val="00C62D0E"/>
    <w:rsid w:val="00C66172"/>
    <w:rsid w:val="00C72C0B"/>
    <w:rsid w:val="00C74F14"/>
    <w:rsid w:val="00C81115"/>
    <w:rsid w:val="00C95D5C"/>
    <w:rsid w:val="00CA3922"/>
    <w:rsid w:val="00CA639C"/>
    <w:rsid w:val="00CB4259"/>
    <w:rsid w:val="00CC2113"/>
    <w:rsid w:val="00CC6CA0"/>
    <w:rsid w:val="00CD23A2"/>
    <w:rsid w:val="00CD36B7"/>
    <w:rsid w:val="00CE085F"/>
    <w:rsid w:val="00CE2E5B"/>
    <w:rsid w:val="00CE3B1C"/>
    <w:rsid w:val="00CE75CD"/>
    <w:rsid w:val="00CF77B4"/>
    <w:rsid w:val="00D04887"/>
    <w:rsid w:val="00D10739"/>
    <w:rsid w:val="00D34F09"/>
    <w:rsid w:val="00D37D5E"/>
    <w:rsid w:val="00D6119E"/>
    <w:rsid w:val="00D6384F"/>
    <w:rsid w:val="00D643B7"/>
    <w:rsid w:val="00D73CA0"/>
    <w:rsid w:val="00D779F6"/>
    <w:rsid w:val="00D90327"/>
    <w:rsid w:val="00D9081B"/>
    <w:rsid w:val="00D9191A"/>
    <w:rsid w:val="00D97737"/>
    <w:rsid w:val="00DA288A"/>
    <w:rsid w:val="00DC48EC"/>
    <w:rsid w:val="00DC6CF9"/>
    <w:rsid w:val="00DE1E5D"/>
    <w:rsid w:val="00DF1FE5"/>
    <w:rsid w:val="00E14EFF"/>
    <w:rsid w:val="00E20246"/>
    <w:rsid w:val="00E2621C"/>
    <w:rsid w:val="00E31FC9"/>
    <w:rsid w:val="00E4396B"/>
    <w:rsid w:val="00E55013"/>
    <w:rsid w:val="00E73098"/>
    <w:rsid w:val="00E83F55"/>
    <w:rsid w:val="00E86D65"/>
    <w:rsid w:val="00E87E11"/>
    <w:rsid w:val="00EA0630"/>
    <w:rsid w:val="00EA122B"/>
    <w:rsid w:val="00EB15CF"/>
    <w:rsid w:val="00EB7112"/>
    <w:rsid w:val="00EC763F"/>
    <w:rsid w:val="00ED3955"/>
    <w:rsid w:val="00EE03E8"/>
    <w:rsid w:val="00EE3A0E"/>
    <w:rsid w:val="00EE495C"/>
    <w:rsid w:val="00EE6414"/>
    <w:rsid w:val="00EF48FB"/>
    <w:rsid w:val="00F03902"/>
    <w:rsid w:val="00F23610"/>
    <w:rsid w:val="00F33C70"/>
    <w:rsid w:val="00F37F54"/>
    <w:rsid w:val="00F567A9"/>
    <w:rsid w:val="00F723C1"/>
    <w:rsid w:val="00F75048"/>
    <w:rsid w:val="00F75B5A"/>
    <w:rsid w:val="00F766EC"/>
    <w:rsid w:val="00F84385"/>
    <w:rsid w:val="00F904B4"/>
    <w:rsid w:val="00FA631B"/>
    <w:rsid w:val="00FB09B5"/>
    <w:rsid w:val="00FB5225"/>
    <w:rsid w:val="00FB6AFA"/>
    <w:rsid w:val="00FC0FA9"/>
    <w:rsid w:val="00FC28EE"/>
    <w:rsid w:val="00FC5F05"/>
    <w:rsid w:val="00FD2D78"/>
    <w:rsid w:val="00FD3EC0"/>
    <w:rsid w:val="00FF3AB1"/>
    <w:rsid w:val="00FF6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 w:type="character" w:customStyle="1" w:styleId="highlight">
    <w:name w:val="highlight"/>
    <w:basedOn w:val="Domylnaczcionkaakapitu"/>
    <w:rsid w:val="00A0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zd_krotoszy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6658</Words>
  <Characters>39953</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2023-10-31T08:12:00Z</cp:lastPrinted>
  <dcterms:created xsi:type="dcterms:W3CDTF">2023-04-28T09:01:00Z</dcterms:created>
  <dcterms:modified xsi:type="dcterms:W3CDTF">2023-10-31T10:20:00Z</dcterms:modified>
</cp:coreProperties>
</file>