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D" w:rsidRPr="00F91A75" w:rsidRDefault="00F865B1" w:rsidP="00236C7D">
      <w:pPr>
        <w:spacing w:line="2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WZÓR UMOWY</w:t>
      </w:r>
    </w:p>
    <w:p w:rsidR="00236C7D" w:rsidRPr="00F91A75" w:rsidRDefault="00236C7D" w:rsidP="00236C7D">
      <w:pPr>
        <w:spacing w:line="2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36C7D" w:rsidRPr="00F91A75" w:rsidRDefault="00236C7D" w:rsidP="00867828">
      <w:pPr>
        <w:spacing w:line="2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36C7D" w:rsidRPr="00F91A75" w:rsidRDefault="00236C7D" w:rsidP="008678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zawarta w dniu </w:t>
      </w:r>
      <w:r w:rsidR="00231F2A">
        <w:rPr>
          <w:rFonts w:ascii="Arial" w:hAnsi="Arial" w:cs="Arial"/>
          <w:sz w:val="22"/>
          <w:szCs w:val="22"/>
        </w:rPr>
        <w:t xml:space="preserve"> </w:t>
      </w:r>
      <w:r w:rsidR="004A399E">
        <w:rPr>
          <w:rFonts w:ascii="Arial" w:hAnsi="Arial" w:cs="Arial"/>
          <w:sz w:val="22"/>
          <w:szCs w:val="22"/>
        </w:rPr>
        <w:t>……….</w:t>
      </w:r>
      <w:r w:rsidR="00F865B1">
        <w:rPr>
          <w:rFonts w:ascii="Arial" w:hAnsi="Arial" w:cs="Arial"/>
          <w:sz w:val="22"/>
          <w:szCs w:val="22"/>
        </w:rPr>
        <w:t xml:space="preserve"> </w:t>
      </w:r>
      <w:r w:rsidR="00ED0592">
        <w:rPr>
          <w:rFonts w:ascii="Arial" w:hAnsi="Arial" w:cs="Arial"/>
          <w:sz w:val="22"/>
          <w:szCs w:val="22"/>
        </w:rPr>
        <w:t xml:space="preserve"> </w:t>
      </w:r>
      <w:r w:rsidR="00F518A9">
        <w:rPr>
          <w:rFonts w:ascii="Arial" w:hAnsi="Arial" w:cs="Arial"/>
          <w:sz w:val="22"/>
          <w:szCs w:val="22"/>
        </w:rPr>
        <w:t>r.</w:t>
      </w:r>
      <w:r w:rsidRPr="00F91A75">
        <w:rPr>
          <w:rFonts w:ascii="Arial" w:hAnsi="Arial" w:cs="Arial"/>
          <w:sz w:val="22"/>
          <w:szCs w:val="22"/>
        </w:rPr>
        <w:t xml:space="preserve"> w Miliczu pomiędzy:</w:t>
      </w:r>
    </w:p>
    <w:p w:rsidR="00867828" w:rsidRDefault="00236C7D" w:rsidP="008678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BE9">
        <w:rPr>
          <w:rFonts w:ascii="Arial" w:hAnsi="Arial" w:cs="Arial"/>
          <w:sz w:val="22"/>
          <w:szCs w:val="22"/>
        </w:rPr>
        <w:t>Przedsiębiorstwem Gospodarki Komunalnej „Dolina Baryczy” Sp. z o. o</w:t>
      </w:r>
      <w:r w:rsidR="00ED0592" w:rsidRPr="00473BE9">
        <w:rPr>
          <w:rFonts w:ascii="Arial" w:hAnsi="Arial" w:cs="Arial"/>
          <w:sz w:val="22"/>
          <w:szCs w:val="22"/>
        </w:rPr>
        <w:t>.</w:t>
      </w:r>
      <w:r w:rsidR="00867828">
        <w:rPr>
          <w:rFonts w:ascii="Arial" w:hAnsi="Arial" w:cs="Arial"/>
          <w:sz w:val="22"/>
          <w:szCs w:val="22"/>
        </w:rPr>
        <w:t xml:space="preserve"> </w:t>
      </w:r>
      <w:r w:rsidR="003F5A20">
        <w:rPr>
          <w:rFonts w:ascii="Arial" w:hAnsi="Arial" w:cs="Arial"/>
          <w:sz w:val="22"/>
          <w:szCs w:val="22"/>
        </w:rPr>
        <w:t>z siedzibą</w:t>
      </w:r>
      <w:r w:rsidRPr="00473BE9">
        <w:rPr>
          <w:rFonts w:ascii="Arial" w:hAnsi="Arial" w:cs="Arial"/>
          <w:sz w:val="22"/>
          <w:szCs w:val="22"/>
        </w:rPr>
        <w:t xml:space="preserve"> w Miliczu</w:t>
      </w:r>
      <w:r w:rsidRPr="00F91A75">
        <w:rPr>
          <w:rFonts w:ascii="Arial" w:hAnsi="Arial" w:cs="Arial"/>
          <w:sz w:val="22"/>
          <w:szCs w:val="22"/>
        </w:rPr>
        <w:t xml:space="preserve">, ul. Rynek 21, wpisaną do rejestru przedsiębiorców prowadzonego w Sądzie Rejonowym </w:t>
      </w:r>
      <w:r w:rsidR="0044739D">
        <w:rPr>
          <w:rFonts w:ascii="Arial" w:hAnsi="Arial" w:cs="Arial"/>
          <w:sz w:val="22"/>
          <w:szCs w:val="22"/>
        </w:rPr>
        <w:br/>
      </w:r>
      <w:r w:rsidRPr="00F91A75">
        <w:rPr>
          <w:rFonts w:ascii="Arial" w:hAnsi="Arial" w:cs="Arial"/>
          <w:sz w:val="22"/>
          <w:szCs w:val="22"/>
        </w:rPr>
        <w:t>Wro</w:t>
      </w:r>
      <w:r w:rsidR="006D7453">
        <w:rPr>
          <w:rFonts w:ascii="Arial" w:hAnsi="Arial" w:cs="Arial"/>
          <w:sz w:val="22"/>
          <w:szCs w:val="22"/>
        </w:rPr>
        <w:t>cław</w:t>
      </w:r>
      <w:r w:rsidR="0009727D">
        <w:rPr>
          <w:rFonts w:ascii="Arial" w:hAnsi="Arial" w:cs="Arial"/>
          <w:sz w:val="22"/>
          <w:szCs w:val="22"/>
        </w:rPr>
        <w:t xml:space="preserve"> </w:t>
      </w:r>
      <w:r w:rsidR="006D7453">
        <w:rPr>
          <w:rFonts w:ascii="Arial" w:hAnsi="Arial" w:cs="Arial"/>
          <w:sz w:val="22"/>
          <w:szCs w:val="22"/>
        </w:rPr>
        <w:t>- Fabryczna pod numerem</w:t>
      </w:r>
      <w:r w:rsidR="00503FEA">
        <w:rPr>
          <w:rFonts w:ascii="Arial" w:hAnsi="Arial" w:cs="Arial"/>
          <w:sz w:val="22"/>
          <w:szCs w:val="22"/>
        </w:rPr>
        <w:t>:</w:t>
      </w:r>
    </w:p>
    <w:p w:rsidR="00236C7D" w:rsidRPr="00F91A75" w:rsidRDefault="006D7453" w:rsidP="008678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</w:t>
      </w:r>
      <w:r w:rsidR="00236C7D" w:rsidRPr="00F91A75">
        <w:rPr>
          <w:rFonts w:ascii="Arial" w:hAnsi="Arial" w:cs="Arial"/>
          <w:sz w:val="22"/>
          <w:szCs w:val="22"/>
        </w:rPr>
        <w:t>: 0000255485</w:t>
      </w:r>
      <w:r w:rsidR="00503FEA">
        <w:rPr>
          <w:rFonts w:ascii="Arial" w:hAnsi="Arial" w:cs="Arial"/>
          <w:sz w:val="22"/>
          <w:szCs w:val="22"/>
        </w:rPr>
        <w:t xml:space="preserve">, </w:t>
      </w:r>
      <w:r w:rsidR="00236C7D" w:rsidRPr="00F91A75">
        <w:rPr>
          <w:rFonts w:ascii="Arial" w:hAnsi="Arial" w:cs="Arial"/>
          <w:sz w:val="22"/>
          <w:szCs w:val="22"/>
        </w:rPr>
        <w:t>NIP: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 916-13-54-050</w:t>
      </w:r>
      <w:r w:rsidR="004B5D9A">
        <w:rPr>
          <w:rFonts w:ascii="Arial" w:hAnsi="Arial" w:cs="Arial"/>
          <w:color w:val="000000"/>
          <w:sz w:val="22"/>
          <w:szCs w:val="22"/>
        </w:rPr>
        <w:t>,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  </w:t>
      </w:r>
      <w:r w:rsidR="00236C7D" w:rsidRPr="00F91A75">
        <w:rPr>
          <w:rFonts w:ascii="Arial" w:hAnsi="Arial" w:cs="Arial"/>
          <w:sz w:val="22"/>
          <w:szCs w:val="22"/>
        </w:rPr>
        <w:t xml:space="preserve"> REGON: 020286417</w:t>
      </w:r>
    </w:p>
    <w:p w:rsidR="00236C7D" w:rsidRPr="00BE444C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reprezentowaną przez </w:t>
      </w:r>
      <w:r w:rsidRPr="00473BE9">
        <w:rPr>
          <w:rFonts w:ascii="Arial" w:hAnsi="Arial" w:cs="Arial"/>
          <w:sz w:val="22"/>
          <w:szCs w:val="22"/>
        </w:rPr>
        <w:t>Prezesa Zarządu</w:t>
      </w:r>
      <w:r w:rsidR="00F865B1">
        <w:rPr>
          <w:rFonts w:ascii="Arial" w:hAnsi="Arial" w:cs="Arial"/>
          <w:sz w:val="22"/>
          <w:szCs w:val="22"/>
        </w:rPr>
        <w:t xml:space="preserve"> Sabinę Misiak</w:t>
      </w:r>
    </w:p>
    <w:p w:rsidR="00236C7D" w:rsidRPr="00D53429" w:rsidRDefault="00236C7D" w:rsidP="00BE444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53429">
        <w:rPr>
          <w:rFonts w:ascii="Arial" w:hAnsi="Arial" w:cs="Arial"/>
          <w:sz w:val="22"/>
          <w:szCs w:val="22"/>
          <w:u w:val="single"/>
        </w:rPr>
        <w:t>zwanym w dalszej części umowy Zamawiającym,</w:t>
      </w:r>
      <w:r w:rsidR="00BE444C">
        <w:rPr>
          <w:rFonts w:ascii="Arial" w:hAnsi="Arial" w:cs="Arial"/>
          <w:sz w:val="22"/>
          <w:szCs w:val="22"/>
          <w:u w:val="single"/>
        </w:rPr>
        <w:br/>
      </w:r>
    </w:p>
    <w:p w:rsidR="00236C7D" w:rsidRPr="00F91A75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>a</w:t>
      </w:r>
      <w:r w:rsidR="00BE444C">
        <w:rPr>
          <w:rFonts w:ascii="Arial" w:hAnsi="Arial" w:cs="Arial"/>
          <w:sz w:val="22"/>
          <w:szCs w:val="22"/>
        </w:rPr>
        <w:br/>
      </w:r>
      <w:r w:rsidR="00F865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236C7D" w:rsidRPr="00F91A75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z siedzibą w </w:t>
      </w:r>
      <w:r w:rsidR="00F865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236C7D" w:rsidRPr="00F91A75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NIP: </w:t>
      </w:r>
      <w:r w:rsidR="00F865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</w:t>
      </w:r>
      <w:r w:rsidRPr="00F91A75">
        <w:rPr>
          <w:rFonts w:ascii="Arial" w:hAnsi="Arial" w:cs="Arial"/>
          <w:sz w:val="22"/>
          <w:szCs w:val="22"/>
        </w:rPr>
        <w:t xml:space="preserve">, </w:t>
      </w:r>
    </w:p>
    <w:p w:rsidR="00236C7D" w:rsidRPr="00F91A75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reprezentowaną przez: </w:t>
      </w:r>
      <w:r w:rsidR="00F865B1">
        <w:rPr>
          <w:rFonts w:ascii="Arial" w:hAnsi="Arial" w:cs="Arial"/>
          <w:sz w:val="22"/>
          <w:szCs w:val="22"/>
        </w:rPr>
        <w:t>………………………………………………………………………….…</w:t>
      </w:r>
    </w:p>
    <w:p w:rsidR="00236C7D" w:rsidRPr="00D53429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53429">
        <w:rPr>
          <w:rFonts w:ascii="Arial" w:hAnsi="Arial" w:cs="Arial"/>
          <w:sz w:val="22"/>
          <w:szCs w:val="22"/>
          <w:u w:val="single"/>
        </w:rPr>
        <w:t>zwanym w dalszej części umowy Wykonawcą.</w:t>
      </w:r>
    </w:p>
    <w:p w:rsidR="00236C7D" w:rsidRPr="00F91A75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6C7D" w:rsidRPr="00F91A75" w:rsidRDefault="00236C7D" w:rsidP="007333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>W wyniku postępowania o udzielenie zamówienia publicznego nr ZP-</w:t>
      </w:r>
      <w:r w:rsidR="00E36AE8">
        <w:rPr>
          <w:rFonts w:ascii="Arial" w:hAnsi="Arial" w:cs="Arial"/>
          <w:sz w:val="22"/>
          <w:szCs w:val="22"/>
        </w:rPr>
        <w:t>18/PGK/2020</w:t>
      </w:r>
      <w:r w:rsidRPr="00F91A75">
        <w:rPr>
          <w:rFonts w:ascii="Arial" w:hAnsi="Arial" w:cs="Arial"/>
          <w:sz w:val="22"/>
          <w:szCs w:val="22"/>
        </w:rPr>
        <w:t>,    pr</w:t>
      </w:r>
      <w:r w:rsidR="00BF2A77">
        <w:rPr>
          <w:rFonts w:ascii="Arial" w:hAnsi="Arial" w:cs="Arial"/>
          <w:sz w:val="22"/>
          <w:szCs w:val="22"/>
        </w:rPr>
        <w:t>zeprowadzonego na podstawie § 2</w:t>
      </w:r>
      <w:r w:rsidR="00F865B1">
        <w:rPr>
          <w:rFonts w:ascii="Arial" w:hAnsi="Arial" w:cs="Arial"/>
          <w:sz w:val="22"/>
          <w:szCs w:val="22"/>
        </w:rPr>
        <w:t>5</w:t>
      </w:r>
      <w:r w:rsidRPr="00F91A75">
        <w:rPr>
          <w:rFonts w:ascii="Arial" w:hAnsi="Arial" w:cs="Arial"/>
          <w:sz w:val="22"/>
          <w:szCs w:val="22"/>
        </w:rPr>
        <w:t xml:space="preserve"> Instrukcji udzielania zamówień publicznych w PGK ”Dolina Baryczy” Sp. z o. o. w związku z art.</w:t>
      </w:r>
      <w:r w:rsidR="00103074">
        <w:rPr>
          <w:rFonts w:ascii="Arial" w:hAnsi="Arial" w:cs="Arial"/>
          <w:sz w:val="22"/>
          <w:szCs w:val="22"/>
        </w:rPr>
        <w:t xml:space="preserve"> </w:t>
      </w:r>
      <w:r w:rsidRPr="00F91A75">
        <w:rPr>
          <w:rFonts w:ascii="Arial" w:hAnsi="Arial" w:cs="Arial"/>
          <w:sz w:val="22"/>
          <w:szCs w:val="22"/>
        </w:rPr>
        <w:t>4 ust.</w:t>
      </w:r>
      <w:r w:rsidR="00103074">
        <w:rPr>
          <w:rFonts w:ascii="Arial" w:hAnsi="Arial" w:cs="Arial"/>
          <w:sz w:val="22"/>
          <w:szCs w:val="22"/>
        </w:rPr>
        <w:t xml:space="preserve"> </w:t>
      </w:r>
      <w:r w:rsidRPr="00F91A75">
        <w:rPr>
          <w:rFonts w:ascii="Arial" w:hAnsi="Arial" w:cs="Arial"/>
          <w:sz w:val="22"/>
          <w:szCs w:val="22"/>
        </w:rPr>
        <w:t>8 ustawy - Prawo zamówień publicznych  z dnia</w:t>
      </w:r>
      <w:r w:rsidR="00D53429">
        <w:rPr>
          <w:rFonts w:ascii="Arial" w:hAnsi="Arial" w:cs="Arial"/>
          <w:sz w:val="22"/>
          <w:szCs w:val="22"/>
        </w:rPr>
        <w:t xml:space="preserve"> 29 stycznia 2004</w:t>
      </w:r>
      <w:r w:rsidR="00CE78E1">
        <w:rPr>
          <w:rFonts w:ascii="Arial" w:hAnsi="Arial" w:cs="Arial"/>
          <w:sz w:val="22"/>
          <w:szCs w:val="22"/>
        </w:rPr>
        <w:t xml:space="preserve"> </w:t>
      </w:r>
      <w:r w:rsidR="00D53429">
        <w:rPr>
          <w:rFonts w:ascii="Arial" w:hAnsi="Arial" w:cs="Arial"/>
          <w:sz w:val="22"/>
          <w:szCs w:val="22"/>
        </w:rPr>
        <w:t>r</w:t>
      </w:r>
      <w:r w:rsidR="00CE78E1">
        <w:rPr>
          <w:rFonts w:ascii="Arial" w:hAnsi="Arial" w:cs="Arial"/>
          <w:sz w:val="22"/>
          <w:szCs w:val="22"/>
        </w:rPr>
        <w:t>. (Dz. U.</w:t>
      </w:r>
      <w:r w:rsidR="004A399E">
        <w:rPr>
          <w:rFonts w:ascii="Arial" w:hAnsi="Arial" w:cs="Arial"/>
          <w:sz w:val="22"/>
          <w:szCs w:val="22"/>
        </w:rPr>
        <w:t xml:space="preserve"> z 201</w:t>
      </w:r>
      <w:r w:rsidR="00E36AE8">
        <w:rPr>
          <w:rFonts w:ascii="Arial" w:hAnsi="Arial" w:cs="Arial"/>
          <w:sz w:val="22"/>
          <w:szCs w:val="22"/>
        </w:rPr>
        <w:t>9</w:t>
      </w:r>
      <w:r w:rsidRPr="00F91A75">
        <w:rPr>
          <w:rFonts w:ascii="Arial" w:hAnsi="Arial" w:cs="Arial"/>
          <w:sz w:val="22"/>
          <w:szCs w:val="22"/>
        </w:rPr>
        <w:t xml:space="preserve"> r</w:t>
      </w:r>
      <w:r w:rsidR="00202D3D" w:rsidRPr="00F91A75">
        <w:rPr>
          <w:rFonts w:ascii="Arial" w:hAnsi="Arial" w:cs="Arial"/>
          <w:sz w:val="22"/>
          <w:szCs w:val="22"/>
        </w:rPr>
        <w:t>.</w:t>
      </w:r>
      <w:r w:rsidR="00473BE9">
        <w:rPr>
          <w:rFonts w:ascii="Arial" w:hAnsi="Arial" w:cs="Arial"/>
          <w:sz w:val="22"/>
          <w:szCs w:val="22"/>
        </w:rPr>
        <w:t>, poz.</w:t>
      </w:r>
      <w:r w:rsidR="00103074">
        <w:rPr>
          <w:rFonts w:ascii="Arial" w:hAnsi="Arial" w:cs="Arial"/>
          <w:sz w:val="22"/>
          <w:szCs w:val="22"/>
        </w:rPr>
        <w:t xml:space="preserve"> </w:t>
      </w:r>
      <w:r w:rsidR="00E36AE8">
        <w:rPr>
          <w:rFonts w:ascii="Arial" w:hAnsi="Arial" w:cs="Arial"/>
          <w:sz w:val="22"/>
          <w:szCs w:val="22"/>
        </w:rPr>
        <w:t>1843</w:t>
      </w:r>
      <w:r w:rsidRPr="00F91A75">
        <w:rPr>
          <w:rFonts w:ascii="Arial" w:hAnsi="Arial" w:cs="Arial"/>
          <w:sz w:val="22"/>
          <w:szCs w:val="22"/>
        </w:rPr>
        <w:t xml:space="preserve"> z</w:t>
      </w:r>
      <w:r w:rsidR="00CE78E1">
        <w:rPr>
          <w:rFonts w:ascii="Arial" w:hAnsi="Arial" w:cs="Arial"/>
          <w:sz w:val="22"/>
          <w:szCs w:val="22"/>
        </w:rPr>
        <w:t>e zmian), zawarta została umowa</w:t>
      </w:r>
      <w:r w:rsidRPr="00F91A75">
        <w:rPr>
          <w:rFonts w:ascii="Arial" w:hAnsi="Arial" w:cs="Arial"/>
          <w:sz w:val="22"/>
          <w:szCs w:val="22"/>
        </w:rPr>
        <w:t xml:space="preserve"> o następującej treści:</w:t>
      </w:r>
    </w:p>
    <w:p w:rsidR="00236C7D" w:rsidRPr="00F91A75" w:rsidRDefault="00236C7D" w:rsidP="001F1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6C7D" w:rsidRPr="00004ACE" w:rsidRDefault="00236C7D" w:rsidP="001F1587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§ 1</w:t>
      </w:r>
    </w:p>
    <w:p w:rsidR="00133F54" w:rsidRPr="00004ACE" w:rsidRDefault="00686546" w:rsidP="00197F79">
      <w:pPr>
        <w:tabs>
          <w:tab w:val="left" w:pos="1440"/>
          <w:tab w:val="left" w:pos="1483"/>
        </w:tabs>
        <w:spacing w:line="276" w:lineRule="auto"/>
        <w:ind w:left="720" w:right="-142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Przedmiot umowy</w:t>
      </w:r>
    </w:p>
    <w:p w:rsidR="00236C7D" w:rsidRPr="00BC171B" w:rsidRDefault="00F362D4" w:rsidP="001F1587">
      <w:pPr>
        <w:numPr>
          <w:ilvl w:val="0"/>
          <w:numId w:val="2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="001F3FFB">
        <w:rPr>
          <w:rFonts w:ascii="Arial" w:hAnsi="Arial" w:cs="Arial"/>
          <w:color w:val="000000"/>
          <w:sz w:val="22"/>
          <w:szCs w:val="22"/>
        </w:rPr>
        <w:t xml:space="preserve">sukcesywna </w:t>
      </w:r>
      <w:r>
        <w:rPr>
          <w:rFonts w:ascii="Arial" w:hAnsi="Arial" w:cs="Arial"/>
          <w:color w:val="000000"/>
          <w:sz w:val="22"/>
          <w:szCs w:val="22"/>
        </w:rPr>
        <w:t>dostawa</w:t>
      </w:r>
      <w:r w:rsidR="00473BE9">
        <w:rPr>
          <w:rFonts w:ascii="Arial" w:hAnsi="Arial" w:cs="Arial"/>
          <w:color w:val="000000"/>
          <w:sz w:val="22"/>
          <w:szCs w:val="22"/>
        </w:rPr>
        <w:t xml:space="preserve"> węgla kamiennego sortyment groszek energetyczny typ 31.2, klasa 26/050/06, sortyment 022 </w:t>
      </w:r>
      <w:r w:rsidR="00BC171B">
        <w:rPr>
          <w:rFonts w:ascii="Arial" w:hAnsi="Arial" w:cs="Arial"/>
          <w:color w:val="000000"/>
          <w:sz w:val="22"/>
          <w:szCs w:val="22"/>
        </w:rPr>
        <w:t xml:space="preserve">produkcji kopalni: „KAZIMIERZ JULIUSZ” w Sosnowcu, „MYSŁOWICE” i „WESOŁA” w Mysłowicach, „MURCKI” w Katowicach </w:t>
      </w:r>
      <w:r w:rsidR="001F3FFB">
        <w:rPr>
          <w:rFonts w:ascii="Arial" w:hAnsi="Arial" w:cs="Arial"/>
          <w:color w:val="000000"/>
          <w:sz w:val="22"/>
          <w:szCs w:val="22"/>
        </w:rPr>
        <w:t>lub</w:t>
      </w:r>
      <w:r w:rsidR="00BC171B">
        <w:rPr>
          <w:rFonts w:ascii="Arial" w:hAnsi="Arial" w:cs="Arial"/>
          <w:color w:val="000000"/>
          <w:sz w:val="22"/>
          <w:szCs w:val="22"/>
        </w:rPr>
        <w:t xml:space="preserve"> „CHWAŁOWICE” koło </w:t>
      </w:r>
      <w:r w:rsidR="001F3FFB">
        <w:rPr>
          <w:rFonts w:ascii="Arial" w:hAnsi="Arial" w:cs="Arial"/>
          <w:color w:val="000000"/>
          <w:sz w:val="22"/>
          <w:szCs w:val="22"/>
        </w:rPr>
        <w:t>Rybnika, w</w:t>
      </w:r>
      <w:r w:rsidR="00473BE9">
        <w:rPr>
          <w:rFonts w:ascii="Arial" w:hAnsi="Arial" w:cs="Arial"/>
          <w:color w:val="000000"/>
          <w:sz w:val="22"/>
          <w:szCs w:val="22"/>
        </w:rPr>
        <w:t xml:space="preserve"> ilości </w:t>
      </w:r>
      <w:r w:rsidR="001F3FFB">
        <w:rPr>
          <w:rFonts w:ascii="Arial" w:hAnsi="Arial" w:cs="Arial"/>
          <w:color w:val="000000"/>
          <w:sz w:val="22"/>
          <w:szCs w:val="22"/>
        </w:rPr>
        <w:t xml:space="preserve">maks. </w:t>
      </w:r>
      <w:r w:rsidR="00CF7FD9">
        <w:rPr>
          <w:rFonts w:ascii="Arial" w:hAnsi="Arial" w:cs="Arial"/>
          <w:color w:val="000000"/>
          <w:sz w:val="22"/>
          <w:szCs w:val="22"/>
        </w:rPr>
        <w:t>20</w:t>
      </w:r>
      <w:r w:rsidR="00967556">
        <w:rPr>
          <w:rFonts w:ascii="Arial" w:hAnsi="Arial" w:cs="Arial"/>
          <w:color w:val="000000"/>
          <w:sz w:val="22"/>
          <w:szCs w:val="22"/>
        </w:rPr>
        <w:t xml:space="preserve"> ton, </w:t>
      </w:r>
      <w:r w:rsidR="00A51C28">
        <w:rPr>
          <w:rFonts w:ascii="Arial" w:hAnsi="Arial" w:cs="Arial"/>
          <w:sz w:val="22"/>
          <w:szCs w:val="22"/>
        </w:rPr>
        <w:t>workowanego i złożonego</w:t>
      </w:r>
      <w:r w:rsidR="00967556" w:rsidRPr="00CA73A1">
        <w:rPr>
          <w:rFonts w:ascii="Arial" w:hAnsi="Arial" w:cs="Arial"/>
          <w:sz w:val="22"/>
          <w:szCs w:val="22"/>
        </w:rPr>
        <w:t xml:space="preserve"> na paletach,</w:t>
      </w:r>
      <w:r w:rsidR="00967556">
        <w:rPr>
          <w:rFonts w:ascii="Arial" w:hAnsi="Arial" w:cs="Arial"/>
          <w:color w:val="000000"/>
          <w:sz w:val="22"/>
          <w:szCs w:val="22"/>
        </w:rPr>
        <w:t xml:space="preserve"> 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>wraz z do</w:t>
      </w:r>
      <w:r w:rsidR="000D3CF6">
        <w:rPr>
          <w:rFonts w:ascii="Arial" w:hAnsi="Arial" w:cs="Arial"/>
          <w:color w:val="000000"/>
          <w:sz w:val="22"/>
          <w:szCs w:val="22"/>
        </w:rPr>
        <w:t>stawą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 do oczyszczalni ści</w:t>
      </w:r>
      <w:r w:rsidR="00BF148B">
        <w:rPr>
          <w:rFonts w:ascii="Arial" w:hAnsi="Arial" w:cs="Arial"/>
          <w:color w:val="000000"/>
          <w:sz w:val="22"/>
          <w:szCs w:val="22"/>
        </w:rPr>
        <w:t>eków w Miliczu, ul. Sułowska 1.</w:t>
      </w:r>
    </w:p>
    <w:p w:rsidR="00236C7D" w:rsidRPr="00F91A75" w:rsidRDefault="00236C7D" w:rsidP="001F1587">
      <w:pPr>
        <w:numPr>
          <w:ilvl w:val="0"/>
          <w:numId w:val="2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>Wykonawca dostarczy produkt, który ma odpowiadać następującym parametrom:</w:t>
      </w:r>
    </w:p>
    <w:p w:rsidR="00236C7D" w:rsidRPr="00F91A75" w:rsidRDefault="00236C7D" w:rsidP="001F1587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color w:val="000000"/>
          <w:sz w:val="22"/>
          <w:szCs w:val="22"/>
        </w:rPr>
        <w:t xml:space="preserve">                a) </w:t>
      </w:r>
      <w:r w:rsidR="00473BE9">
        <w:rPr>
          <w:rFonts w:ascii="Arial" w:hAnsi="Arial" w:cs="Arial"/>
          <w:sz w:val="22"/>
          <w:szCs w:val="22"/>
        </w:rPr>
        <w:t>granulacja 5-25 mm</w:t>
      </w:r>
      <w:r w:rsidR="0053179C">
        <w:rPr>
          <w:rFonts w:ascii="Arial" w:hAnsi="Arial" w:cs="Arial"/>
          <w:sz w:val="22"/>
          <w:szCs w:val="22"/>
        </w:rPr>
        <w:t>,</w:t>
      </w:r>
    </w:p>
    <w:p w:rsidR="00236C7D" w:rsidRPr="00F91A75" w:rsidRDefault="00236C7D" w:rsidP="001F158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                      b) </w:t>
      </w:r>
      <w:r w:rsidR="00473BE9">
        <w:rPr>
          <w:rFonts w:ascii="Arial" w:hAnsi="Arial" w:cs="Arial"/>
          <w:sz w:val="22"/>
          <w:szCs w:val="22"/>
        </w:rPr>
        <w:t>średnia zawartość części lotnych 28%-40%</w:t>
      </w:r>
      <w:r w:rsidR="0053179C">
        <w:rPr>
          <w:rFonts w:ascii="Arial" w:hAnsi="Arial" w:cs="Arial"/>
          <w:sz w:val="22"/>
          <w:szCs w:val="22"/>
        </w:rPr>
        <w:t>,</w:t>
      </w:r>
    </w:p>
    <w:p w:rsidR="00236C7D" w:rsidRPr="00F91A75" w:rsidRDefault="00236C7D" w:rsidP="001F1587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                c) </w:t>
      </w:r>
      <w:r w:rsidR="00473BE9">
        <w:rPr>
          <w:rFonts w:ascii="Arial" w:hAnsi="Arial" w:cs="Arial"/>
          <w:sz w:val="22"/>
          <w:szCs w:val="22"/>
        </w:rPr>
        <w:t>wilgotność poniżej 15%</w:t>
      </w:r>
      <w:r w:rsidR="0053179C">
        <w:rPr>
          <w:rFonts w:ascii="Arial" w:hAnsi="Arial" w:cs="Arial"/>
          <w:sz w:val="22"/>
          <w:szCs w:val="22"/>
        </w:rPr>
        <w:t>,</w:t>
      </w:r>
    </w:p>
    <w:p w:rsidR="00236C7D" w:rsidRPr="00F91A75" w:rsidRDefault="00236C7D" w:rsidP="001F1587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                d) </w:t>
      </w:r>
      <w:r w:rsidR="00473BE9">
        <w:rPr>
          <w:rFonts w:ascii="Arial" w:hAnsi="Arial" w:cs="Arial"/>
          <w:sz w:val="22"/>
          <w:szCs w:val="22"/>
        </w:rPr>
        <w:t>temperatura topnienia popiołu powyżej 1150˚</w:t>
      </w:r>
      <w:r w:rsidR="0053179C">
        <w:rPr>
          <w:rFonts w:ascii="Arial" w:hAnsi="Arial" w:cs="Arial"/>
          <w:sz w:val="22"/>
          <w:szCs w:val="22"/>
        </w:rPr>
        <w:t>,</w:t>
      </w:r>
    </w:p>
    <w:p w:rsidR="00236C7D" w:rsidRPr="00F91A75" w:rsidRDefault="00236C7D" w:rsidP="001F1587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                e) </w:t>
      </w:r>
      <w:r w:rsidR="00473BE9">
        <w:rPr>
          <w:rFonts w:ascii="Arial" w:hAnsi="Arial" w:cs="Arial"/>
          <w:sz w:val="22"/>
          <w:szCs w:val="22"/>
        </w:rPr>
        <w:t>zawartość miału do 10%</w:t>
      </w:r>
      <w:r w:rsidR="0053179C">
        <w:rPr>
          <w:rFonts w:ascii="Arial" w:hAnsi="Arial" w:cs="Arial"/>
          <w:sz w:val="22"/>
          <w:szCs w:val="22"/>
        </w:rPr>
        <w:t>,</w:t>
      </w:r>
    </w:p>
    <w:p w:rsidR="0051427D" w:rsidRPr="00473BE9" w:rsidRDefault="00236C7D" w:rsidP="00967556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 xml:space="preserve">                </w:t>
      </w:r>
      <w:r w:rsidR="00FC12C4">
        <w:rPr>
          <w:rFonts w:ascii="Arial" w:hAnsi="Arial" w:cs="Arial"/>
          <w:sz w:val="22"/>
          <w:szCs w:val="22"/>
        </w:rPr>
        <w:t>f) liczba Rogi RI ˂ 2</w:t>
      </w:r>
      <w:r w:rsidR="004A399E">
        <w:rPr>
          <w:rFonts w:ascii="Arial" w:hAnsi="Arial" w:cs="Arial"/>
          <w:sz w:val="22"/>
          <w:szCs w:val="22"/>
        </w:rPr>
        <w:t>0</w:t>
      </w:r>
      <w:r w:rsidR="0053179C">
        <w:rPr>
          <w:rFonts w:ascii="Arial" w:hAnsi="Arial" w:cs="Arial"/>
          <w:sz w:val="22"/>
          <w:szCs w:val="22"/>
        </w:rPr>
        <w:t>.</w:t>
      </w:r>
      <w:r w:rsidR="00967556">
        <w:rPr>
          <w:rFonts w:ascii="Arial" w:hAnsi="Arial" w:cs="Arial"/>
          <w:sz w:val="22"/>
          <w:szCs w:val="22"/>
        </w:rPr>
        <w:t xml:space="preserve">  </w:t>
      </w:r>
      <w:r w:rsidR="00473BE9">
        <w:rPr>
          <w:rFonts w:ascii="Arial" w:hAnsi="Arial" w:cs="Arial"/>
          <w:sz w:val="22"/>
          <w:szCs w:val="22"/>
        </w:rPr>
        <w:t xml:space="preserve"> </w:t>
      </w:r>
    </w:p>
    <w:p w:rsidR="00236C7D" w:rsidRPr="00F362D4" w:rsidRDefault="00473BE9" w:rsidP="001F1587">
      <w:pPr>
        <w:numPr>
          <w:ilvl w:val="0"/>
          <w:numId w:val="2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kompletnego, </w:t>
      </w:r>
      <w:r w:rsidR="001E5617">
        <w:rPr>
          <w:rFonts w:ascii="Arial" w:hAnsi="Arial" w:cs="Arial"/>
          <w:color w:val="000000"/>
          <w:sz w:val="22"/>
          <w:szCs w:val="22"/>
        </w:rPr>
        <w:t>wysokiej jakości</w:t>
      </w:r>
      <w:r>
        <w:rPr>
          <w:rFonts w:ascii="Arial" w:hAnsi="Arial" w:cs="Arial"/>
          <w:color w:val="000000"/>
          <w:sz w:val="22"/>
          <w:szCs w:val="22"/>
        </w:rPr>
        <w:t xml:space="preserve"> i terminowego wykonania przedmiotu umowy, zgodnie z </w:t>
      </w:r>
      <w:r w:rsidR="003E272F">
        <w:rPr>
          <w:rFonts w:ascii="Arial" w:hAnsi="Arial" w:cs="Arial"/>
          <w:color w:val="000000"/>
          <w:sz w:val="22"/>
          <w:szCs w:val="22"/>
        </w:rPr>
        <w:t>wymogami określonymi w § 1.</w:t>
      </w:r>
    </w:p>
    <w:p w:rsidR="00236C7D" w:rsidRPr="00F362D4" w:rsidRDefault="00F362D4" w:rsidP="001F1587">
      <w:pPr>
        <w:numPr>
          <w:ilvl w:val="0"/>
          <w:numId w:val="2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Umowa realizowana będzie z należytą starannością, zgodnie z opisem przedmiotu zamówienia oraz z ofertą Wykonawcy, na warunkach opisanych w niniejszej umowie. </w:t>
      </w:r>
    </w:p>
    <w:p w:rsidR="00F362D4" w:rsidRDefault="00F362D4" w:rsidP="001F1587">
      <w:pPr>
        <w:numPr>
          <w:ilvl w:val="0"/>
          <w:numId w:val="2"/>
        </w:numPr>
        <w:tabs>
          <w:tab w:val="left" w:pos="1506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362D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przedmiot dostawy Wykonawca obowiązany jest posiadać: deklaracje zgodności, atest jakości lub certyfikat zgodności, zgodnie z obowiązującymi przepisami.</w:t>
      </w:r>
    </w:p>
    <w:p w:rsidR="00BF148B" w:rsidRPr="00BF148B" w:rsidRDefault="00BF148B" w:rsidP="001F15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obowiązuje od dnia zawarcia</w:t>
      </w:r>
      <w:r>
        <w:rPr>
          <w:rFonts w:ascii="Arial" w:hAnsi="Arial" w:cs="Arial"/>
          <w:color w:val="000000"/>
          <w:sz w:val="22"/>
          <w:szCs w:val="22"/>
        </w:rPr>
        <w:t xml:space="preserve"> przez okres 12 miesięcy bądź do wyczerpania limitu dostaw.</w:t>
      </w:r>
    </w:p>
    <w:p w:rsidR="00F362D4" w:rsidRDefault="00801F19" w:rsidP="001F15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Zamówienia poszczególnych dostaw realizowane będą na podstawie telefonicznych zgłoszeń (określonej partii węgla – ekogroszku) przez upoważnioną osobę ze strony Zamawiającego.</w:t>
      </w:r>
    </w:p>
    <w:p w:rsidR="004A399E" w:rsidRPr="004A399E" w:rsidRDefault="004A399E" w:rsidP="004A399E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95512">
        <w:rPr>
          <w:rFonts w:ascii="Arial" w:hAnsi="Arial" w:cs="Arial"/>
          <w:sz w:val="22"/>
          <w:szCs w:val="22"/>
        </w:rPr>
        <w:t xml:space="preserve">Wielkość dostawy może ulec zmniejszeniu w zależności od panujących w okresie grzewczym </w:t>
      </w:r>
      <w:r w:rsidR="00067626">
        <w:rPr>
          <w:rFonts w:ascii="Arial" w:hAnsi="Arial" w:cs="Arial"/>
          <w:sz w:val="22"/>
          <w:szCs w:val="22"/>
        </w:rPr>
        <w:t>20</w:t>
      </w:r>
      <w:r w:rsidR="00FE2E6D">
        <w:rPr>
          <w:rFonts w:ascii="Arial" w:hAnsi="Arial" w:cs="Arial"/>
          <w:sz w:val="22"/>
          <w:szCs w:val="22"/>
        </w:rPr>
        <w:t>20</w:t>
      </w:r>
      <w:r w:rsidRPr="00B95512">
        <w:rPr>
          <w:rFonts w:ascii="Arial" w:hAnsi="Arial" w:cs="Arial"/>
          <w:sz w:val="22"/>
          <w:szCs w:val="22"/>
        </w:rPr>
        <w:t xml:space="preserve"> warunków atmosferycznych</w:t>
      </w:r>
      <w:r w:rsidR="001F3FFB">
        <w:rPr>
          <w:rFonts w:ascii="Arial" w:hAnsi="Arial" w:cs="Arial"/>
          <w:sz w:val="22"/>
          <w:szCs w:val="22"/>
        </w:rPr>
        <w:t>,</w:t>
      </w:r>
      <w:r w:rsidRPr="00B95512">
        <w:rPr>
          <w:rFonts w:ascii="Arial" w:hAnsi="Arial" w:cs="Arial"/>
          <w:sz w:val="22"/>
          <w:szCs w:val="22"/>
        </w:rPr>
        <w:t xml:space="preserve"> nie więcej jednak niż 20% wielkości</w:t>
      </w:r>
      <w:r w:rsidRPr="00B95512">
        <w:rPr>
          <w:rFonts w:ascii="Arial" w:hAnsi="Arial" w:cs="Arial"/>
          <w:iCs/>
          <w:sz w:val="22"/>
          <w:szCs w:val="22"/>
        </w:rPr>
        <w:t xml:space="preserve"> </w:t>
      </w:r>
      <w:r w:rsidRPr="00B95512">
        <w:rPr>
          <w:rFonts w:ascii="Arial" w:hAnsi="Arial" w:cs="Arial"/>
          <w:sz w:val="22"/>
          <w:szCs w:val="22"/>
        </w:rPr>
        <w:t>podstawowej.</w:t>
      </w:r>
    </w:p>
    <w:p w:rsidR="0051427D" w:rsidRDefault="0051427D" w:rsidP="00C545DB">
      <w:pPr>
        <w:tabs>
          <w:tab w:val="left" w:pos="1506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236C7D" w:rsidRPr="0058171C" w:rsidRDefault="00236C7D" w:rsidP="001F1587">
      <w:pPr>
        <w:tabs>
          <w:tab w:val="left" w:pos="1506"/>
        </w:tabs>
        <w:spacing w:line="276" w:lineRule="auto"/>
        <w:ind w:right="-142"/>
        <w:jc w:val="both"/>
        <w:rPr>
          <w:rFonts w:ascii="Arial" w:hAnsi="Arial" w:cs="Arial"/>
          <w:color w:val="FF0000"/>
          <w:sz w:val="22"/>
          <w:szCs w:val="22"/>
        </w:rPr>
      </w:pPr>
    </w:p>
    <w:p w:rsidR="00236C7D" w:rsidRPr="00004ACE" w:rsidRDefault="00236C7D" w:rsidP="001F1587">
      <w:pPr>
        <w:spacing w:line="276" w:lineRule="auto"/>
        <w:ind w:right="-142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§ 2.</w:t>
      </w:r>
    </w:p>
    <w:p w:rsidR="00133F54" w:rsidRPr="00004ACE" w:rsidRDefault="00197F79" w:rsidP="001F3FFB">
      <w:p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Wynagrodzenie Wykonawcy</w:t>
      </w:r>
    </w:p>
    <w:p w:rsidR="001F3FFB" w:rsidRDefault="001F3FFB" w:rsidP="001F3FF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Maksymalne w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ynagrodzenie </w:t>
      </w:r>
      <w:r w:rsidR="008D7045" w:rsidRPr="00F91A75">
        <w:rPr>
          <w:rFonts w:ascii="Arial" w:hAnsi="Arial" w:cs="Arial"/>
          <w:color w:val="000000"/>
          <w:sz w:val="22"/>
          <w:szCs w:val="22"/>
        </w:rPr>
        <w:t>W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ykonawcy za </w:t>
      </w:r>
      <w:r w:rsidR="003E272F">
        <w:rPr>
          <w:rFonts w:ascii="Arial" w:hAnsi="Arial" w:cs="Arial"/>
          <w:color w:val="000000"/>
          <w:sz w:val="22"/>
          <w:szCs w:val="22"/>
        </w:rPr>
        <w:t>wykonanie całości przedmiotu 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272F">
        <w:rPr>
          <w:rFonts w:ascii="Arial" w:hAnsi="Arial" w:cs="Arial"/>
          <w:color w:val="000000"/>
          <w:sz w:val="22"/>
          <w:szCs w:val="22"/>
        </w:rPr>
        <w:t>wynosi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 brutto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 </w:t>
      </w:r>
      <w:r w:rsidR="00912C27">
        <w:rPr>
          <w:rFonts w:ascii="Arial" w:hAnsi="Arial" w:cs="Arial"/>
          <w:color w:val="000000"/>
          <w:sz w:val="22"/>
          <w:szCs w:val="22"/>
        </w:rPr>
        <w:t>……………….…………………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 </w:t>
      </w:r>
      <w:r w:rsidR="003E272F">
        <w:rPr>
          <w:rFonts w:ascii="Arial" w:hAnsi="Arial" w:cs="Arial"/>
          <w:color w:val="000000"/>
          <w:sz w:val="22"/>
          <w:szCs w:val="22"/>
        </w:rPr>
        <w:t>zł,</w:t>
      </w:r>
      <w:r>
        <w:rPr>
          <w:rFonts w:ascii="Arial" w:hAnsi="Arial" w:cs="Arial"/>
          <w:color w:val="000000"/>
          <w:sz w:val="22"/>
          <w:szCs w:val="22"/>
        </w:rPr>
        <w:t xml:space="preserve"> (słownie:</w:t>
      </w:r>
      <w:r w:rsidR="00912C2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…………………………………………………………………….……..</w:t>
      </w:r>
      <w:r w:rsidR="00EA1E37">
        <w:rPr>
          <w:rFonts w:ascii="Arial" w:hAnsi="Arial" w:cs="Arial"/>
          <w:color w:val="000000"/>
          <w:sz w:val="22"/>
          <w:szCs w:val="22"/>
        </w:rPr>
        <w:t>/</w:t>
      </w:r>
      <w:r w:rsidR="00231F2A">
        <w:rPr>
          <w:rFonts w:ascii="Arial" w:hAnsi="Arial" w:cs="Arial"/>
          <w:color w:val="000000"/>
          <w:sz w:val="22"/>
          <w:szCs w:val="22"/>
        </w:rPr>
        <w:t>00 PLN</w:t>
      </w:r>
      <w:r w:rsidR="00236C7D" w:rsidRPr="00473BE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272F">
        <w:rPr>
          <w:rFonts w:ascii="Arial" w:hAnsi="Arial" w:cs="Arial"/>
          <w:color w:val="000000"/>
          <w:sz w:val="22"/>
          <w:szCs w:val="22"/>
        </w:rPr>
        <w:t xml:space="preserve"> netto </w:t>
      </w:r>
      <w:r w:rsidR="00912C27">
        <w:rPr>
          <w:rFonts w:ascii="Arial" w:hAnsi="Arial" w:cs="Arial"/>
          <w:color w:val="000000"/>
          <w:sz w:val="22"/>
          <w:szCs w:val="22"/>
        </w:rPr>
        <w:t>………………………….</w:t>
      </w:r>
      <w:r w:rsidR="00231F2A">
        <w:rPr>
          <w:rFonts w:ascii="Arial" w:hAnsi="Arial" w:cs="Arial"/>
          <w:color w:val="000000"/>
          <w:sz w:val="22"/>
          <w:szCs w:val="22"/>
        </w:rPr>
        <w:t xml:space="preserve"> </w:t>
      </w:r>
      <w:r w:rsidR="003E272F">
        <w:rPr>
          <w:rFonts w:ascii="Arial" w:hAnsi="Arial" w:cs="Arial"/>
          <w:color w:val="000000"/>
          <w:sz w:val="22"/>
          <w:szCs w:val="22"/>
        </w:rPr>
        <w:t xml:space="preserve">zł, 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3E272F">
        <w:rPr>
          <w:rFonts w:ascii="Arial" w:hAnsi="Arial" w:cs="Arial"/>
          <w:color w:val="000000"/>
          <w:sz w:val="22"/>
          <w:szCs w:val="22"/>
        </w:rPr>
        <w:t>podatek</w:t>
      </w:r>
      <w:r w:rsidR="00236C7D" w:rsidRPr="00473BE9">
        <w:rPr>
          <w:rFonts w:ascii="Arial" w:hAnsi="Arial" w:cs="Arial"/>
          <w:color w:val="000000"/>
          <w:sz w:val="22"/>
          <w:szCs w:val="22"/>
        </w:rPr>
        <w:t xml:space="preserve"> V</w:t>
      </w:r>
      <w:r w:rsidR="00245D98" w:rsidRPr="00473BE9">
        <w:rPr>
          <w:rFonts w:ascii="Arial" w:hAnsi="Arial" w:cs="Arial"/>
          <w:color w:val="000000"/>
          <w:sz w:val="22"/>
          <w:szCs w:val="22"/>
        </w:rPr>
        <w:t>AT</w:t>
      </w:r>
      <w:r w:rsidR="006C2C5A">
        <w:rPr>
          <w:rFonts w:ascii="Arial" w:hAnsi="Arial" w:cs="Arial"/>
          <w:color w:val="000000"/>
          <w:sz w:val="22"/>
          <w:szCs w:val="22"/>
        </w:rPr>
        <w:t xml:space="preserve"> w wysokości  </w:t>
      </w:r>
      <w:r w:rsidR="00912C27">
        <w:rPr>
          <w:rFonts w:ascii="Arial" w:hAnsi="Arial" w:cs="Arial"/>
          <w:color w:val="000000"/>
          <w:sz w:val="22"/>
          <w:szCs w:val="22"/>
        </w:rPr>
        <w:t>……………</w:t>
      </w:r>
      <w:r w:rsidR="006C2C5A">
        <w:rPr>
          <w:rFonts w:ascii="Arial" w:hAnsi="Arial" w:cs="Arial"/>
          <w:color w:val="000000"/>
          <w:sz w:val="22"/>
          <w:szCs w:val="22"/>
        </w:rPr>
        <w:t>zł</w:t>
      </w:r>
      <w:r w:rsidR="00236C7D" w:rsidRPr="00473BE9">
        <w:rPr>
          <w:rFonts w:ascii="Arial" w:hAnsi="Arial" w:cs="Arial"/>
          <w:color w:val="000000"/>
          <w:sz w:val="22"/>
          <w:szCs w:val="22"/>
        </w:rPr>
        <w:t xml:space="preserve">.   </w:t>
      </w:r>
    </w:p>
    <w:p w:rsidR="001F3FFB" w:rsidRPr="001F3FFB" w:rsidRDefault="001F3FFB" w:rsidP="0006762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Rozliczenie nastąpi na podstawie faktycznie dostarczonej ilości groszku energetycznego oraz stawek jednostkowych okr</w:t>
      </w:r>
      <w:r w:rsidR="00067626">
        <w:rPr>
          <w:rFonts w:ascii="Arial" w:hAnsi="Arial" w:cs="Arial"/>
          <w:color w:val="000000"/>
          <w:sz w:val="22"/>
          <w:szCs w:val="22"/>
        </w:rPr>
        <w:t>eślonych w formularzu ofertowym.</w:t>
      </w:r>
    </w:p>
    <w:p w:rsidR="001F3FFB" w:rsidRDefault="00A00873" w:rsidP="001F3FF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3FFB">
        <w:rPr>
          <w:rFonts w:ascii="Arial" w:hAnsi="Arial" w:cs="Arial"/>
          <w:color w:val="000000"/>
          <w:sz w:val="22"/>
          <w:szCs w:val="22"/>
        </w:rPr>
        <w:t xml:space="preserve">Wynagrodzenie, o którym mowa w pkt. 1 </w:t>
      </w:r>
      <w:r w:rsidR="001F3FFB">
        <w:rPr>
          <w:rFonts w:ascii="Arial" w:hAnsi="Arial" w:cs="Arial"/>
          <w:color w:val="000000"/>
          <w:sz w:val="22"/>
          <w:szCs w:val="22"/>
        </w:rPr>
        <w:t xml:space="preserve">obejmuje wszelkie koszty, jakie 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1A1FA2" w:rsidRPr="001F3FFB">
        <w:rPr>
          <w:rFonts w:ascii="Arial" w:hAnsi="Arial" w:cs="Arial"/>
          <w:color w:val="000000"/>
          <w:sz w:val="22"/>
          <w:szCs w:val="22"/>
        </w:rPr>
        <w:t>poniesie przy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 re</w:t>
      </w:r>
      <w:r w:rsidR="001A1FA2" w:rsidRPr="001F3FFB">
        <w:rPr>
          <w:rFonts w:ascii="Arial" w:hAnsi="Arial" w:cs="Arial"/>
          <w:color w:val="000000"/>
          <w:sz w:val="22"/>
          <w:szCs w:val="22"/>
        </w:rPr>
        <w:t xml:space="preserve">alizacji niniejszej umowy (np.: 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koszty transportu, </w:t>
      </w:r>
      <w:r w:rsidR="001F3FFB" w:rsidRPr="001F3FFB">
        <w:rPr>
          <w:rFonts w:ascii="Arial" w:hAnsi="Arial" w:cs="Arial"/>
          <w:color w:val="000000"/>
          <w:sz w:val="22"/>
          <w:szCs w:val="22"/>
        </w:rPr>
        <w:t xml:space="preserve">koszty załadunku 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oraz wyładunku, </w:t>
      </w:r>
      <w:r w:rsidR="00801F19" w:rsidRPr="001F3FFB">
        <w:rPr>
          <w:rFonts w:ascii="Arial" w:hAnsi="Arial" w:cs="Arial"/>
          <w:color w:val="000000"/>
          <w:sz w:val="22"/>
          <w:szCs w:val="22"/>
        </w:rPr>
        <w:t>ubezpieczenia na czas przewozu,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 opłat</w:t>
      </w:r>
      <w:r w:rsidR="001F3FFB" w:rsidRPr="001F3FFB">
        <w:rPr>
          <w:rFonts w:ascii="Arial" w:hAnsi="Arial" w:cs="Arial"/>
          <w:color w:val="000000"/>
          <w:sz w:val="22"/>
          <w:szCs w:val="22"/>
        </w:rPr>
        <w:t xml:space="preserve">y, podatki, pozostałe składniki </w:t>
      </w:r>
      <w:r w:rsidR="00801F19" w:rsidRPr="001F3FFB">
        <w:rPr>
          <w:rFonts w:ascii="Arial" w:hAnsi="Arial" w:cs="Arial"/>
          <w:color w:val="000000"/>
          <w:sz w:val="22"/>
          <w:szCs w:val="22"/>
        </w:rPr>
        <w:t>cenotwórcze).</w:t>
      </w:r>
    </w:p>
    <w:p w:rsidR="00A00873" w:rsidRPr="001F3FFB" w:rsidRDefault="00A00873" w:rsidP="001F3FF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3FFB">
        <w:rPr>
          <w:rFonts w:ascii="Arial" w:hAnsi="Arial" w:cs="Arial"/>
          <w:color w:val="000000"/>
          <w:sz w:val="22"/>
          <w:szCs w:val="22"/>
        </w:rPr>
        <w:t>Wykonawca gwarantuje stałość ceny, za przedmiot dostawy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 w poszczególnych latach, 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ustalonej w § 2 </w:t>
      </w:r>
      <w:r w:rsidR="00FF2944">
        <w:rPr>
          <w:rFonts w:ascii="Arial" w:hAnsi="Arial" w:cs="Arial"/>
          <w:color w:val="000000"/>
          <w:sz w:val="22"/>
          <w:szCs w:val="22"/>
        </w:rPr>
        <w:t>pkt. 2</w:t>
      </w:r>
      <w:r w:rsidR="001F3FFB" w:rsidRPr="001F3FFB">
        <w:rPr>
          <w:rFonts w:ascii="Arial" w:hAnsi="Arial" w:cs="Arial"/>
          <w:color w:val="000000"/>
          <w:sz w:val="22"/>
          <w:szCs w:val="22"/>
        </w:rPr>
        <w:t xml:space="preserve"> niniejszej</w:t>
      </w:r>
      <w:r w:rsidRPr="001F3FFB">
        <w:rPr>
          <w:rFonts w:ascii="Arial" w:hAnsi="Arial" w:cs="Arial"/>
          <w:color w:val="000000"/>
          <w:sz w:val="22"/>
          <w:szCs w:val="22"/>
        </w:rPr>
        <w:t xml:space="preserve"> umowy.</w:t>
      </w:r>
    </w:p>
    <w:p w:rsidR="00A00873" w:rsidRDefault="00A00873" w:rsidP="001F1587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A00873" w:rsidRPr="00004ACE" w:rsidRDefault="00A00873" w:rsidP="001F1587">
      <w:pPr>
        <w:spacing w:line="276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§ 3</w:t>
      </w:r>
    </w:p>
    <w:p w:rsidR="00236C7D" w:rsidRPr="00004ACE" w:rsidRDefault="00A00873" w:rsidP="004A399E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6851AC" w:rsidRPr="00004ACE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004ACE">
        <w:rPr>
          <w:rFonts w:ascii="Arial" w:hAnsi="Arial" w:cs="Arial"/>
          <w:color w:val="000000"/>
          <w:sz w:val="22"/>
          <w:szCs w:val="22"/>
        </w:rPr>
        <w:t xml:space="preserve"> Płatność </w:t>
      </w:r>
    </w:p>
    <w:p w:rsidR="00236C7D" w:rsidRPr="00F91A75" w:rsidRDefault="00236C7D" w:rsidP="00FF2944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F91A75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7E5393">
        <w:rPr>
          <w:rFonts w:ascii="Arial" w:hAnsi="Arial" w:cs="Arial"/>
          <w:color w:val="000000"/>
          <w:sz w:val="22"/>
          <w:szCs w:val="22"/>
        </w:rPr>
        <w:t>1</w:t>
      </w:r>
      <w:r w:rsidRPr="00F91A75">
        <w:rPr>
          <w:rFonts w:ascii="Arial" w:hAnsi="Arial" w:cs="Arial"/>
          <w:color w:val="000000"/>
          <w:sz w:val="22"/>
          <w:szCs w:val="22"/>
        </w:rPr>
        <w:t xml:space="preserve">. </w:t>
      </w:r>
      <w:r w:rsidR="008C1B7A">
        <w:rPr>
          <w:rFonts w:ascii="Arial" w:hAnsi="Arial" w:cs="Arial"/>
          <w:color w:val="000000"/>
          <w:sz w:val="22"/>
          <w:szCs w:val="22"/>
        </w:rPr>
        <w:t>Strony ustalają, że rozliczenie za dostarczone par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tie przedmiotu dostawy nastąpi, na </w:t>
      </w:r>
      <w:r w:rsidR="008C1B7A">
        <w:rPr>
          <w:rFonts w:ascii="Arial" w:hAnsi="Arial" w:cs="Arial"/>
          <w:color w:val="000000"/>
          <w:sz w:val="22"/>
          <w:szCs w:val="22"/>
        </w:rPr>
        <w:t>podstawie faktur</w:t>
      </w:r>
      <w:r w:rsidR="0051427D">
        <w:rPr>
          <w:rFonts w:ascii="Arial" w:hAnsi="Arial" w:cs="Arial"/>
          <w:color w:val="000000"/>
          <w:sz w:val="22"/>
          <w:szCs w:val="22"/>
        </w:rPr>
        <w:t>y za odebraną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 partię</w:t>
      </w:r>
      <w:r w:rsidR="00D43D10">
        <w:rPr>
          <w:rFonts w:ascii="Arial" w:hAnsi="Arial" w:cs="Arial"/>
          <w:color w:val="000000"/>
          <w:sz w:val="22"/>
          <w:szCs w:val="22"/>
        </w:rPr>
        <w:t xml:space="preserve"> węgla – </w:t>
      </w:r>
      <w:r w:rsidR="008C1B7A">
        <w:rPr>
          <w:rFonts w:ascii="Arial" w:hAnsi="Arial" w:cs="Arial"/>
          <w:color w:val="000000"/>
          <w:sz w:val="22"/>
          <w:szCs w:val="22"/>
        </w:rPr>
        <w:t>groszku</w:t>
      </w:r>
      <w:r w:rsidR="00D43D10">
        <w:rPr>
          <w:rFonts w:ascii="Arial" w:hAnsi="Arial" w:cs="Arial"/>
          <w:color w:val="000000"/>
          <w:sz w:val="22"/>
          <w:szCs w:val="22"/>
        </w:rPr>
        <w:t xml:space="preserve"> energetycznego</w:t>
      </w:r>
      <w:r w:rsidR="008C1B7A">
        <w:rPr>
          <w:rFonts w:ascii="Arial" w:hAnsi="Arial" w:cs="Arial"/>
          <w:color w:val="000000"/>
          <w:sz w:val="22"/>
          <w:szCs w:val="22"/>
        </w:rPr>
        <w:t>.</w:t>
      </w:r>
    </w:p>
    <w:p w:rsidR="00FF2944" w:rsidRDefault="00236C7D" w:rsidP="00FF2944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91A75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7E5393">
        <w:rPr>
          <w:rFonts w:ascii="Arial" w:hAnsi="Arial" w:cs="Arial"/>
          <w:color w:val="000000"/>
          <w:sz w:val="22"/>
          <w:szCs w:val="22"/>
        </w:rPr>
        <w:t>2</w:t>
      </w:r>
      <w:r w:rsidRPr="00F91A75">
        <w:rPr>
          <w:rFonts w:ascii="Arial" w:hAnsi="Arial" w:cs="Arial"/>
          <w:color w:val="000000"/>
          <w:sz w:val="22"/>
          <w:szCs w:val="22"/>
        </w:rPr>
        <w:t xml:space="preserve">. </w:t>
      </w:r>
      <w:r w:rsidR="008C1B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1A75">
        <w:rPr>
          <w:rFonts w:ascii="Arial" w:hAnsi="Arial" w:cs="Arial"/>
          <w:color w:val="000000"/>
          <w:sz w:val="22"/>
          <w:szCs w:val="22"/>
        </w:rPr>
        <w:t xml:space="preserve">Zapłata należności będzie dokonana poleceniem 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przelewu na rachunek Wykonawcy </w:t>
      </w:r>
      <w:r w:rsidRPr="00F91A75">
        <w:rPr>
          <w:rFonts w:ascii="Arial" w:hAnsi="Arial" w:cs="Arial"/>
          <w:color w:val="000000"/>
          <w:sz w:val="22"/>
          <w:szCs w:val="22"/>
        </w:rPr>
        <w:t xml:space="preserve">wskazany na fakturze, w terminie </w:t>
      </w:r>
      <w:r w:rsidR="004A399E">
        <w:rPr>
          <w:rFonts w:ascii="Arial" w:hAnsi="Arial" w:cs="Arial"/>
          <w:color w:val="000000"/>
          <w:sz w:val="22"/>
          <w:szCs w:val="22"/>
        </w:rPr>
        <w:t>30</w:t>
      </w:r>
      <w:r w:rsidRPr="00F91A75">
        <w:rPr>
          <w:rFonts w:ascii="Arial" w:hAnsi="Arial" w:cs="Arial"/>
          <w:color w:val="000000"/>
          <w:sz w:val="22"/>
          <w:szCs w:val="22"/>
        </w:rPr>
        <w:t xml:space="preserve"> dni od daty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 otrzymania przez Zamawiającego</w:t>
      </w:r>
      <w:r w:rsidR="008C1B7A">
        <w:rPr>
          <w:rFonts w:ascii="Arial" w:hAnsi="Arial" w:cs="Arial"/>
          <w:color w:val="000000"/>
          <w:sz w:val="22"/>
          <w:szCs w:val="22"/>
        </w:rPr>
        <w:t xml:space="preserve"> faktury.</w:t>
      </w:r>
      <w:bookmarkStart w:id="0" w:name="_GoBack"/>
      <w:bookmarkEnd w:id="0"/>
    </w:p>
    <w:p w:rsidR="008C1B7A" w:rsidRPr="00F91A75" w:rsidRDefault="007E5393" w:rsidP="00FF294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8C1B7A">
        <w:rPr>
          <w:rFonts w:ascii="Arial" w:hAnsi="Arial" w:cs="Arial"/>
          <w:color w:val="000000"/>
          <w:sz w:val="22"/>
          <w:szCs w:val="22"/>
        </w:rPr>
        <w:t xml:space="preserve">. </w:t>
      </w:r>
      <w:r w:rsidR="004A399E">
        <w:rPr>
          <w:rFonts w:ascii="Arial" w:hAnsi="Arial" w:cs="Arial"/>
          <w:color w:val="000000"/>
          <w:sz w:val="22"/>
          <w:szCs w:val="22"/>
        </w:rPr>
        <w:t>Podstawą do</w:t>
      </w:r>
      <w:r w:rsidR="008C1B7A">
        <w:rPr>
          <w:rFonts w:ascii="Arial" w:hAnsi="Arial" w:cs="Arial"/>
          <w:color w:val="000000"/>
          <w:sz w:val="22"/>
          <w:szCs w:val="22"/>
        </w:rPr>
        <w:t xml:space="preserve"> wystawienia faktur będzie potwierdzenie odbioru d</w:t>
      </w:r>
      <w:r w:rsidR="00FF2944">
        <w:rPr>
          <w:rFonts w:ascii="Arial" w:hAnsi="Arial" w:cs="Arial"/>
          <w:color w:val="000000"/>
          <w:sz w:val="22"/>
          <w:szCs w:val="22"/>
        </w:rPr>
        <w:t>anej partii węgla -</w:t>
      </w:r>
      <w:r w:rsidR="008C1B7A">
        <w:rPr>
          <w:rFonts w:ascii="Arial" w:hAnsi="Arial" w:cs="Arial"/>
          <w:color w:val="000000"/>
          <w:sz w:val="22"/>
          <w:szCs w:val="22"/>
        </w:rPr>
        <w:t xml:space="preserve">ekogroszku przez Zamawiającego lub osobę przez niego upoważnioną. </w:t>
      </w:r>
    </w:p>
    <w:p w:rsidR="00236C7D" w:rsidRPr="00F91A75" w:rsidRDefault="007E5393" w:rsidP="00FF294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51427D">
        <w:rPr>
          <w:rFonts w:ascii="Arial" w:hAnsi="Arial" w:cs="Arial"/>
          <w:color w:val="000000"/>
          <w:sz w:val="22"/>
          <w:szCs w:val="22"/>
        </w:rPr>
        <w:t xml:space="preserve">. 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>Za datę płatności uznaje się dzień</w:t>
      </w:r>
      <w:r w:rsidR="0051427D">
        <w:rPr>
          <w:rFonts w:ascii="Arial" w:hAnsi="Arial" w:cs="Arial"/>
          <w:color w:val="000000"/>
          <w:sz w:val="22"/>
          <w:szCs w:val="22"/>
        </w:rPr>
        <w:t xml:space="preserve"> złożenia przez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 Zamawiającego dyspozycji </w:t>
      </w:r>
      <w:r w:rsidR="0051427D">
        <w:rPr>
          <w:rFonts w:ascii="Arial" w:hAnsi="Arial" w:cs="Arial"/>
          <w:color w:val="000000"/>
          <w:sz w:val="22"/>
          <w:szCs w:val="22"/>
        </w:rPr>
        <w:t>obciążenia rachunku kwotą wynagrodzenia Wykonawcy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>.</w:t>
      </w:r>
    </w:p>
    <w:p w:rsidR="00FF2944" w:rsidRDefault="007E5393" w:rsidP="00FF29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F2944">
        <w:rPr>
          <w:rFonts w:ascii="Arial" w:hAnsi="Arial" w:cs="Arial"/>
          <w:color w:val="000000"/>
          <w:sz w:val="22"/>
          <w:szCs w:val="22"/>
        </w:rPr>
        <w:t xml:space="preserve">.  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>Wynagrod</w:t>
      </w:r>
      <w:r w:rsidR="008C1B7A">
        <w:rPr>
          <w:rFonts w:ascii="Arial" w:hAnsi="Arial" w:cs="Arial"/>
          <w:color w:val="000000"/>
          <w:sz w:val="22"/>
          <w:szCs w:val="22"/>
        </w:rPr>
        <w:t>zenie obejmuje wszystkie koszty</w:t>
      </w:r>
      <w:r w:rsidR="00236C7D" w:rsidRPr="00F91A75">
        <w:rPr>
          <w:rFonts w:ascii="Arial" w:hAnsi="Arial" w:cs="Arial"/>
          <w:color w:val="000000"/>
          <w:sz w:val="22"/>
          <w:szCs w:val="22"/>
        </w:rPr>
        <w:t xml:space="preserve"> związane z dostawą.</w:t>
      </w:r>
    </w:p>
    <w:p w:rsidR="00236C7D" w:rsidRPr="00FF2944" w:rsidRDefault="008C1B7A" w:rsidP="00FF2944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F2944">
        <w:rPr>
          <w:rFonts w:ascii="Arial" w:hAnsi="Arial" w:cs="Arial"/>
          <w:color w:val="000000"/>
          <w:sz w:val="22"/>
          <w:szCs w:val="22"/>
        </w:rPr>
        <w:t xml:space="preserve">Zamawiający ma prawo wstrzymać zapłatę za dostawę, jeżeli </w:t>
      </w:r>
      <w:r w:rsidR="00FF2944" w:rsidRPr="00FF2944">
        <w:rPr>
          <w:rFonts w:ascii="Arial" w:hAnsi="Arial" w:cs="Arial"/>
          <w:color w:val="000000"/>
          <w:sz w:val="22"/>
          <w:szCs w:val="22"/>
        </w:rPr>
        <w:t>partia przedmiotu dostawy</w:t>
      </w:r>
      <w:r w:rsidR="00BB0467" w:rsidRPr="00FF2944">
        <w:rPr>
          <w:rFonts w:ascii="Arial" w:hAnsi="Arial" w:cs="Arial"/>
          <w:color w:val="000000"/>
          <w:sz w:val="22"/>
          <w:szCs w:val="22"/>
        </w:rPr>
        <w:t xml:space="preserve"> zostanie dostarczona niezgodnie z umową – do czasu wymiany na </w:t>
      </w:r>
      <w:r w:rsidR="00FF2944" w:rsidRPr="00FF2944">
        <w:rPr>
          <w:rFonts w:ascii="Arial" w:hAnsi="Arial" w:cs="Arial"/>
          <w:color w:val="000000"/>
          <w:sz w:val="22"/>
          <w:szCs w:val="22"/>
        </w:rPr>
        <w:t>partię przedmiotu</w:t>
      </w:r>
      <w:r w:rsidR="00BB0467" w:rsidRPr="00FF2944">
        <w:rPr>
          <w:rFonts w:ascii="Arial" w:hAnsi="Arial" w:cs="Arial"/>
          <w:color w:val="000000"/>
          <w:sz w:val="22"/>
          <w:szCs w:val="22"/>
        </w:rPr>
        <w:t xml:space="preserve"> dostawy o wymaganych parametrach.</w:t>
      </w:r>
    </w:p>
    <w:p w:rsidR="005F16BA" w:rsidRPr="00F91A75" w:rsidRDefault="005F16BA" w:rsidP="00FF29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236C7D" w:rsidRPr="00004ACE" w:rsidRDefault="00236C7D" w:rsidP="004A399E">
      <w:pPr>
        <w:pStyle w:val="Lista41"/>
        <w:tabs>
          <w:tab w:val="right" w:leader="dot" w:pos="10840"/>
        </w:tabs>
        <w:autoSpaceDE w:val="0"/>
        <w:spacing w:before="0" w:line="276" w:lineRule="auto"/>
        <w:ind w:left="360" w:firstLine="0"/>
        <w:rPr>
          <w:rFonts w:cs="Arial"/>
          <w:color w:val="000000"/>
          <w:sz w:val="22"/>
          <w:szCs w:val="22"/>
        </w:rPr>
      </w:pPr>
    </w:p>
    <w:p w:rsidR="00236C7D" w:rsidRPr="00004ACE" w:rsidRDefault="00A00873" w:rsidP="004A399E">
      <w:pPr>
        <w:suppressAutoHyphens w:val="0"/>
        <w:autoSpaceDE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§ 4</w:t>
      </w:r>
    </w:p>
    <w:p w:rsidR="00133F54" w:rsidRPr="00004ACE" w:rsidRDefault="00686546" w:rsidP="004A399E">
      <w:pPr>
        <w:suppressAutoHyphens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4ACE">
        <w:rPr>
          <w:rFonts w:ascii="Arial" w:hAnsi="Arial" w:cs="Arial"/>
          <w:sz w:val="22"/>
          <w:szCs w:val="22"/>
        </w:rPr>
        <w:t>Warunki realizacji zamówienia</w:t>
      </w:r>
    </w:p>
    <w:p w:rsidR="00236C7D" w:rsidRPr="00F91A75" w:rsidRDefault="00DE7CB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będzie dostarczał przedmiot dostawy na oczyszczalnie ścieków w Miliczu, ul. </w:t>
      </w:r>
      <w:r w:rsidR="0096672D">
        <w:rPr>
          <w:rFonts w:ascii="Arial" w:hAnsi="Arial" w:cs="Arial"/>
          <w:color w:val="000000"/>
          <w:sz w:val="22"/>
          <w:szCs w:val="22"/>
        </w:rPr>
        <w:t xml:space="preserve">Sułowska 1, sukcesywnie </w:t>
      </w:r>
      <w:r>
        <w:rPr>
          <w:rFonts w:ascii="Arial" w:hAnsi="Arial" w:cs="Arial"/>
          <w:color w:val="000000"/>
          <w:sz w:val="22"/>
          <w:szCs w:val="22"/>
        </w:rPr>
        <w:t xml:space="preserve">w trzech turach na podstawie telefonicznego zgłoszenia zapotrzebowania przez osobę upoważnioną ze strony Zamawiającego, wskazaną w umowie. </w:t>
      </w:r>
      <w:r w:rsidR="0096672D">
        <w:rPr>
          <w:rFonts w:ascii="Arial" w:hAnsi="Arial" w:cs="Arial"/>
          <w:color w:val="000000"/>
          <w:sz w:val="22"/>
          <w:szCs w:val="22"/>
        </w:rPr>
        <w:t>Wielkość jednorazowej dostawy 5 ton.</w:t>
      </w:r>
    </w:p>
    <w:p w:rsidR="00236C7D" w:rsidRPr="00DE7CB6" w:rsidRDefault="00DE7CB6" w:rsidP="004A399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zgłoszonego zapotrzebowania – dostawy przez Wykonawcę nie może być dłuższa niż 3 dni robocze od dnia przyjęcia zgłoszenia zapotrzebowania.</w:t>
      </w:r>
    </w:p>
    <w:p w:rsidR="00236C7D" w:rsidRPr="00F91A75" w:rsidRDefault="00DE7CB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Rozliczenie finansowe za przedmiot dostawy – dostarczoną partię – nastąpi na podstawie rzeczywiście zrealizowanej partii dostawy.</w:t>
      </w:r>
    </w:p>
    <w:p w:rsidR="00236C7D" w:rsidRPr="00F91A75" w:rsidRDefault="00DE7CB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dostaw może odbywać się ty</w:t>
      </w:r>
      <w:r w:rsidR="00D53429">
        <w:rPr>
          <w:rFonts w:ascii="Arial" w:hAnsi="Arial" w:cs="Arial"/>
          <w:sz w:val="22"/>
          <w:szCs w:val="22"/>
        </w:rPr>
        <w:t xml:space="preserve">lko transportem małotonażowym </w:t>
      </w:r>
      <w:r w:rsidR="00566EE2">
        <w:rPr>
          <w:rFonts w:ascii="Arial" w:hAnsi="Arial" w:cs="Arial"/>
          <w:sz w:val="22"/>
          <w:szCs w:val="22"/>
        </w:rPr>
        <w:t>–</w:t>
      </w:r>
      <w:r w:rsidR="00316CE9">
        <w:rPr>
          <w:rFonts w:ascii="Arial" w:hAnsi="Arial" w:cs="Arial"/>
          <w:sz w:val="22"/>
          <w:szCs w:val="22"/>
        </w:rPr>
        <w:t xml:space="preserve"> </w:t>
      </w:r>
      <w:r w:rsidR="00566EE2">
        <w:rPr>
          <w:rFonts w:ascii="Arial" w:hAnsi="Arial" w:cs="Arial"/>
          <w:sz w:val="22"/>
          <w:szCs w:val="22"/>
        </w:rPr>
        <w:t>do 5</w:t>
      </w:r>
      <w:r w:rsidR="00316CE9">
        <w:rPr>
          <w:rFonts w:ascii="Arial" w:hAnsi="Arial" w:cs="Arial"/>
          <w:sz w:val="22"/>
          <w:szCs w:val="22"/>
        </w:rPr>
        <w:t xml:space="preserve"> ton jednorazowo, dostarczany ekogroszek </w:t>
      </w:r>
      <w:r w:rsidR="00A66627">
        <w:rPr>
          <w:rFonts w:ascii="Arial" w:hAnsi="Arial" w:cs="Arial"/>
          <w:sz w:val="22"/>
          <w:szCs w:val="22"/>
        </w:rPr>
        <w:t xml:space="preserve">powinien </w:t>
      </w:r>
      <w:r w:rsidR="00316CE9">
        <w:rPr>
          <w:rFonts w:ascii="Arial" w:hAnsi="Arial" w:cs="Arial"/>
          <w:sz w:val="22"/>
          <w:szCs w:val="22"/>
        </w:rPr>
        <w:t>być workowany i złożony na paletach.</w:t>
      </w:r>
    </w:p>
    <w:p w:rsidR="00236C7D" w:rsidRPr="00F91A75" w:rsidRDefault="00DE7CB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odmowy przyjęcia przedmiotu dostawy w sytuacji, gdy ten nie odpowiada warunkom dostawy oraz do wyrywkowej kontroli stanu ilościowego i jakościowego dostarczanego przedmiotu zamówienia. </w:t>
      </w:r>
      <w:r w:rsidR="00880CF8">
        <w:rPr>
          <w:rFonts w:ascii="Arial" w:hAnsi="Arial" w:cs="Arial"/>
          <w:sz w:val="22"/>
          <w:szCs w:val="22"/>
        </w:rPr>
        <w:t xml:space="preserve">W przypadku stwierdzenia nieprawidłowości w trakcie kontroli koszty kontroli obciążają Wykonawcę. </w:t>
      </w:r>
    </w:p>
    <w:p w:rsidR="00236C7D" w:rsidRPr="00F91A75" w:rsidRDefault="00880CF8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dotrzymanie przedstawionych w ofercie parametrów przedmiotu dostawy.</w:t>
      </w:r>
    </w:p>
    <w:p w:rsidR="00236C7D" w:rsidRPr="00F91A75" w:rsidRDefault="00880CF8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każdej dostawy (faktury VAT) Wykonawca załączy zaświadczenie (certyfikat) niezależnego podmiotu uprawnionego (laboratorium) potwierdzającego, że dostarczony węgiel odpowiad</w:t>
      </w:r>
      <w:r w:rsidR="00D43D10">
        <w:rPr>
          <w:rFonts w:ascii="Arial" w:hAnsi="Arial" w:cs="Arial"/>
          <w:sz w:val="22"/>
          <w:szCs w:val="22"/>
        </w:rPr>
        <w:t>a określonym przez Wykonawcę w o</w:t>
      </w:r>
      <w:r>
        <w:rPr>
          <w:rFonts w:ascii="Arial" w:hAnsi="Arial" w:cs="Arial"/>
          <w:sz w:val="22"/>
          <w:szCs w:val="22"/>
        </w:rPr>
        <w:t>fercie parametrom technicznym, a zwłaszcza w zakresie, granulacji, zawartości części lotnych, wartości opałowej, a także miejsca pochodz</w:t>
      </w:r>
      <w:r w:rsidR="003E7625">
        <w:rPr>
          <w:rFonts w:ascii="Arial" w:hAnsi="Arial" w:cs="Arial"/>
          <w:sz w:val="22"/>
          <w:szCs w:val="22"/>
        </w:rPr>
        <w:t>enia węgla (</w:t>
      </w:r>
      <w:r>
        <w:rPr>
          <w:rFonts w:ascii="Arial" w:hAnsi="Arial" w:cs="Arial"/>
          <w:sz w:val="22"/>
          <w:szCs w:val="22"/>
        </w:rPr>
        <w:t xml:space="preserve">producent- kopalnia- adres).   </w:t>
      </w:r>
    </w:p>
    <w:p w:rsidR="00236C7D" w:rsidRPr="00880CF8" w:rsidRDefault="00236C7D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F91A75">
        <w:rPr>
          <w:rFonts w:ascii="Arial" w:hAnsi="Arial" w:cs="Arial"/>
          <w:color w:val="000000"/>
          <w:sz w:val="22"/>
          <w:szCs w:val="22"/>
        </w:rPr>
        <w:t xml:space="preserve"> </w:t>
      </w:r>
      <w:r w:rsidR="00880CF8">
        <w:rPr>
          <w:rFonts w:ascii="Arial" w:hAnsi="Arial" w:cs="Arial"/>
          <w:sz w:val="22"/>
          <w:szCs w:val="22"/>
        </w:rPr>
        <w:t xml:space="preserve">Przedmiot zamówienia będzie dostarczany do </w:t>
      </w:r>
      <w:r w:rsidR="00686546">
        <w:rPr>
          <w:rFonts w:ascii="Arial" w:hAnsi="Arial" w:cs="Arial"/>
          <w:sz w:val="22"/>
          <w:szCs w:val="22"/>
        </w:rPr>
        <w:t>Zamawiającego</w:t>
      </w:r>
      <w:r w:rsidR="00880CF8">
        <w:rPr>
          <w:rFonts w:ascii="Arial" w:hAnsi="Arial" w:cs="Arial"/>
          <w:sz w:val="22"/>
          <w:szCs w:val="22"/>
        </w:rPr>
        <w:t xml:space="preserve"> na koszt Wykonawcy.</w:t>
      </w:r>
    </w:p>
    <w:p w:rsidR="00686546" w:rsidRPr="00173F00" w:rsidRDefault="0068654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powiadomić Zamawiającego o gotowości dostawy z podaniem przybliżonego terminu (daty i godziny dostawy).</w:t>
      </w:r>
    </w:p>
    <w:p w:rsidR="00173F00" w:rsidRPr="00CA73A1" w:rsidRDefault="00173F00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CA73A1">
        <w:rPr>
          <w:rFonts w:ascii="Arial" w:hAnsi="Arial" w:cs="Arial"/>
          <w:sz w:val="22"/>
          <w:szCs w:val="22"/>
        </w:rPr>
        <w:t>Wykonawca zobowiązany jest dostarczyć dokument potwierdzający wagę towaru.</w:t>
      </w:r>
    </w:p>
    <w:p w:rsidR="00686546" w:rsidRDefault="0068654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odpowiada za uszkodzenia powstałe w transporcie realizowanym przez Wykonawcę.</w:t>
      </w:r>
    </w:p>
    <w:p w:rsidR="00686546" w:rsidRPr="00F91A75" w:rsidRDefault="00686546" w:rsidP="004A399E">
      <w:pPr>
        <w:numPr>
          <w:ilvl w:val="0"/>
          <w:numId w:val="7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dostawy realizowany będzie w dni robocze, w godzinach od 7.00 do godz. 15.00.</w:t>
      </w:r>
    </w:p>
    <w:p w:rsidR="00236C7D" w:rsidRPr="00F91A75" w:rsidRDefault="00236C7D" w:rsidP="004A399E">
      <w:pPr>
        <w:tabs>
          <w:tab w:val="left" w:pos="720"/>
          <w:tab w:val="left" w:pos="786"/>
        </w:tabs>
        <w:spacing w:line="276" w:lineRule="auto"/>
        <w:ind w:right="-142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36C7D" w:rsidRPr="00F91A75" w:rsidRDefault="00236C7D" w:rsidP="004A399E">
      <w:p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133F54" w:rsidRPr="00004ACE" w:rsidRDefault="00236C7D" w:rsidP="004A399E">
      <w:pPr>
        <w:spacing w:line="276" w:lineRule="auto"/>
        <w:ind w:right="-142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§ </w:t>
      </w:r>
      <w:r w:rsidR="00A00873" w:rsidRPr="00004ACE">
        <w:rPr>
          <w:rFonts w:ascii="Arial" w:hAnsi="Arial" w:cs="Arial"/>
          <w:color w:val="000000"/>
          <w:sz w:val="22"/>
          <w:szCs w:val="22"/>
        </w:rPr>
        <w:t>5</w:t>
      </w:r>
    </w:p>
    <w:p w:rsidR="00133F54" w:rsidRPr="00004ACE" w:rsidRDefault="00686546" w:rsidP="004A399E">
      <w:pPr>
        <w:spacing w:line="276" w:lineRule="auto"/>
        <w:ind w:right="-142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Odpowiedzialność Wykonawcy</w:t>
      </w:r>
    </w:p>
    <w:p w:rsidR="00686546" w:rsidRDefault="00686546" w:rsidP="004A399E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A008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wady ilościowe i jakościowe </w:t>
      </w:r>
      <w:r w:rsidR="00A00873">
        <w:rPr>
          <w:rFonts w:ascii="Arial" w:hAnsi="Arial" w:cs="Arial"/>
          <w:sz w:val="22"/>
          <w:szCs w:val="22"/>
        </w:rPr>
        <w:t xml:space="preserve">dostarczanego </w:t>
      </w:r>
      <w:r w:rsidR="003E7625">
        <w:rPr>
          <w:rFonts w:ascii="Arial" w:hAnsi="Arial" w:cs="Arial"/>
          <w:i/>
          <w:sz w:val="22"/>
          <w:szCs w:val="22"/>
        </w:rPr>
        <w:t>Przedmiotu dostawy</w:t>
      </w:r>
      <w:r>
        <w:rPr>
          <w:rFonts w:ascii="Arial" w:hAnsi="Arial" w:cs="Arial"/>
          <w:sz w:val="22"/>
          <w:szCs w:val="22"/>
        </w:rPr>
        <w:t xml:space="preserve"> </w:t>
      </w:r>
      <w:r w:rsidR="00A00873">
        <w:rPr>
          <w:rFonts w:ascii="Arial" w:hAnsi="Arial" w:cs="Arial"/>
          <w:sz w:val="22"/>
          <w:szCs w:val="22"/>
        </w:rPr>
        <w:t>odpowiada Wykonawca.</w:t>
      </w:r>
    </w:p>
    <w:p w:rsidR="00A00873" w:rsidRDefault="00A00873" w:rsidP="004A399E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 jak</w:t>
      </w:r>
      <w:r w:rsidR="009667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 działania i zaniechania własne.  </w:t>
      </w:r>
    </w:p>
    <w:p w:rsidR="00686546" w:rsidRDefault="00686546" w:rsidP="004A399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8CC" w:rsidRDefault="00D158CC" w:rsidP="004A399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7F79" w:rsidRPr="00004ACE" w:rsidRDefault="00236C7D" w:rsidP="004A399E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§ </w:t>
      </w:r>
      <w:r w:rsidR="00A00873" w:rsidRPr="00004ACE">
        <w:rPr>
          <w:rFonts w:ascii="Arial" w:hAnsi="Arial" w:cs="Arial"/>
          <w:color w:val="000000"/>
          <w:sz w:val="22"/>
          <w:szCs w:val="22"/>
        </w:rPr>
        <w:t>6</w:t>
      </w:r>
      <w:r w:rsidR="00197F79" w:rsidRPr="00004ACE">
        <w:rPr>
          <w:rFonts w:ascii="Arial" w:hAnsi="Arial" w:cs="Arial"/>
          <w:color w:val="000000"/>
          <w:sz w:val="22"/>
          <w:szCs w:val="22"/>
        </w:rPr>
        <w:t xml:space="preserve"> </w:t>
      </w:r>
      <w:r w:rsidR="002C69FB" w:rsidRPr="00004ACE">
        <w:rPr>
          <w:rFonts w:ascii="Arial" w:hAnsi="Arial" w:cs="Arial"/>
          <w:color w:val="000000"/>
          <w:sz w:val="22"/>
          <w:szCs w:val="22"/>
        </w:rPr>
        <w:br/>
      </w:r>
      <w:r w:rsidR="00197F79" w:rsidRPr="00004ACE">
        <w:rPr>
          <w:rFonts w:ascii="Arial" w:hAnsi="Arial" w:cs="Arial"/>
          <w:color w:val="000000"/>
          <w:sz w:val="22"/>
          <w:szCs w:val="22"/>
        </w:rPr>
        <w:t>Kary umowne</w:t>
      </w:r>
    </w:p>
    <w:p w:rsidR="00236C7D" w:rsidRPr="00912C27" w:rsidRDefault="00004ACE" w:rsidP="004A399E">
      <w:pPr>
        <w:numPr>
          <w:ilvl w:val="0"/>
          <w:numId w:val="12"/>
        </w:numPr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zwłoki w dostawie </w:t>
      </w:r>
      <w:r w:rsidR="00197F79">
        <w:rPr>
          <w:rFonts w:ascii="Arial" w:hAnsi="Arial" w:cs="Arial"/>
          <w:color w:val="000000"/>
          <w:sz w:val="22"/>
          <w:szCs w:val="22"/>
        </w:rPr>
        <w:t>groszku</w:t>
      </w:r>
      <w:r>
        <w:rPr>
          <w:rFonts w:ascii="Arial" w:hAnsi="Arial" w:cs="Arial"/>
          <w:color w:val="000000"/>
          <w:sz w:val="22"/>
          <w:szCs w:val="22"/>
        </w:rPr>
        <w:t xml:space="preserve"> energetycznego</w:t>
      </w:r>
      <w:r w:rsidR="00197F79" w:rsidRPr="00F91A75">
        <w:rPr>
          <w:rFonts w:ascii="Arial" w:hAnsi="Arial" w:cs="Arial"/>
          <w:color w:val="000000"/>
          <w:sz w:val="22"/>
          <w:szCs w:val="22"/>
        </w:rPr>
        <w:t xml:space="preserve"> Wykonawca zobowiązany jest </w:t>
      </w:r>
      <w:r w:rsidR="00236C7D" w:rsidRPr="00912C27">
        <w:rPr>
          <w:rFonts w:ascii="Arial" w:hAnsi="Arial" w:cs="Arial"/>
          <w:color w:val="000000"/>
          <w:sz w:val="22"/>
          <w:szCs w:val="22"/>
        </w:rPr>
        <w:t xml:space="preserve">do zapłaty kary umownej w wysokości 1% wartości </w:t>
      </w:r>
      <w:r w:rsidR="00236C7D" w:rsidRPr="00912C27">
        <w:rPr>
          <w:rFonts w:ascii="Arial" w:hAnsi="Arial" w:cs="Arial"/>
          <w:iCs/>
          <w:color w:val="000000"/>
          <w:sz w:val="22"/>
          <w:szCs w:val="22"/>
        </w:rPr>
        <w:t>partii dostawy</w:t>
      </w:r>
      <w:r w:rsidR="00236C7D" w:rsidRPr="00912C27">
        <w:rPr>
          <w:rFonts w:ascii="Arial" w:hAnsi="Arial" w:cs="Arial"/>
          <w:color w:val="000000"/>
          <w:sz w:val="22"/>
          <w:szCs w:val="22"/>
        </w:rPr>
        <w:t xml:space="preserve"> za każdy dzień </w:t>
      </w:r>
    </w:p>
    <w:p w:rsidR="00236C7D" w:rsidRPr="00F91A75" w:rsidRDefault="00236C7D" w:rsidP="004A399E">
      <w:pPr>
        <w:pStyle w:val="Akapitzlist"/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E213C8">
        <w:rPr>
          <w:rFonts w:ascii="Arial" w:hAnsi="Arial" w:cs="Arial"/>
          <w:color w:val="000000"/>
          <w:sz w:val="22"/>
          <w:szCs w:val="22"/>
        </w:rPr>
        <w:t>opóźnienia.</w:t>
      </w:r>
    </w:p>
    <w:p w:rsidR="00236C7D" w:rsidRPr="001F1587" w:rsidRDefault="00236C7D" w:rsidP="004A399E">
      <w:pPr>
        <w:pStyle w:val="Tekstpodstawowy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A75">
        <w:rPr>
          <w:rFonts w:ascii="Arial" w:hAnsi="Arial" w:cs="Arial"/>
          <w:bCs/>
          <w:sz w:val="22"/>
          <w:szCs w:val="22"/>
        </w:rPr>
        <w:t>Wykonawca zapłaci Zamawiającemu karę umowną za odstąpienie od umowy               z przyczyn, za które ponosi odpowiedzialność Wykonawca, w wysokości 20% wartości netto umowy.</w:t>
      </w:r>
    </w:p>
    <w:p w:rsidR="00236C7D" w:rsidRPr="00F91A75" w:rsidRDefault="00236C7D" w:rsidP="004A399E">
      <w:pPr>
        <w:pStyle w:val="Tekstpodstawowy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A75">
        <w:rPr>
          <w:rFonts w:ascii="Arial" w:hAnsi="Arial" w:cs="Arial"/>
          <w:bCs/>
          <w:sz w:val="22"/>
          <w:szCs w:val="22"/>
        </w:rPr>
        <w:t>Zamawiający zapłaci Wykonawcy karę umowną za odstąpienie od umowy z przyczyn, za które ponosi odpowiedzialność Zamawiający, w wysokości 20% wartości netto umowy.</w:t>
      </w:r>
    </w:p>
    <w:p w:rsidR="00024CF1" w:rsidRDefault="00236C7D" w:rsidP="004A399E">
      <w:pPr>
        <w:numPr>
          <w:ilvl w:val="0"/>
          <w:numId w:val="12"/>
        </w:numPr>
        <w:spacing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F91A75">
        <w:rPr>
          <w:rFonts w:ascii="Arial" w:hAnsi="Arial" w:cs="Arial"/>
          <w:color w:val="000000"/>
          <w:sz w:val="22"/>
          <w:szCs w:val="22"/>
        </w:rPr>
        <w:lastRenderedPageBreak/>
        <w:t xml:space="preserve">Zamawiającemu przysługuje prawo dochodzenia odszkodowania </w:t>
      </w:r>
      <w:r w:rsidR="00C16841">
        <w:rPr>
          <w:rFonts w:ascii="Arial" w:hAnsi="Arial" w:cs="Arial"/>
          <w:color w:val="000000"/>
          <w:sz w:val="22"/>
          <w:szCs w:val="22"/>
        </w:rPr>
        <w:t>na zasadach ogólnych z tytułu szkód</w:t>
      </w:r>
      <w:r w:rsidRPr="00F91A75">
        <w:rPr>
          <w:rFonts w:ascii="Arial" w:hAnsi="Arial" w:cs="Arial"/>
          <w:color w:val="000000"/>
          <w:sz w:val="22"/>
          <w:szCs w:val="22"/>
        </w:rPr>
        <w:t xml:space="preserve"> poniesionych w związku z nieterminowym lub </w:t>
      </w:r>
      <w:r w:rsidR="00C16841">
        <w:rPr>
          <w:rFonts w:ascii="Arial" w:hAnsi="Arial" w:cs="Arial"/>
          <w:color w:val="000000"/>
          <w:sz w:val="22"/>
          <w:szCs w:val="22"/>
        </w:rPr>
        <w:t>nienależytym wykonaniem umowy a</w:t>
      </w:r>
      <w:r w:rsidR="004922E4">
        <w:rPr>
          <w:rFonts w:ascii="Arial" w:hAnsi="Arial" w:cs="Arial"/>
          <w:color w:val="000000"/>
          <w:sz w:val="22"/>
          <w:szCs w:val="22"/>
        </w:rPr>
        <w:t xml:space="preserve"> także</w:t>
      </w:r>
      <w:r w:rsidR="00C16841">
        <w:rPr>
          <w:rFonts w:ascii="Arial" w:hAnsi="Arial" w:cs="Arial"/>
          <w:color w:val="000000"/>
          <w:sz w:val="22"/>
          <w:szCs w:val="22"/>
        </w:rPr>
        <w:t xml:space="preserve"> z niewykonaniem umowy.</w:t>
      </w:r>
    </w:p>
    <w:p w:rsidR="00FC4F0C" w:rsidRPr="00004ACE" w:rsidRDefault="00D158CC" w:rsidP="004A399E">
      <w:pPr>
        <w:spacing w:line="276" w:lineRule="auto"/>
        <w:ind w:left="360"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br/>
      </w:r>
    </w:p>
    <w:p w:rsidR="00236C7D" w:rsidRPr="00004ACE" w:rsidRDefault="00236C7D" w:rsidP="004A399E">
      <w:pPr>
        <w:spacing w:line="276" w:lineRule="auto"/>
        <w:ind w:right="-142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§ </w:t>
      </w:r>
      <w:r w:rsidR="00A00873" w:rsidRPr="00004ACE">
        <w:rPr>
          <w:rFonts w:ascii="Arial" w:hAnsi="Arial" w:cs="Arial"/>
          <w:color w:val="000000"/>
          <w:sz w:val="22"/>
          <w:szCs w:val="22"/>
        </w:rPr>
        <w:t>7</w:t>
      </w:r>
      <w:r w:rsidR="00E213C8" w:rsidRPr="00004ACE">
        <w:rPr>
          <w:rFonts w:ascii="Arial" w:hAnsi="Arial" w:cs="Arial"/>
          <w:color w:val="000000"/>
          <w:sz w:val="22"/>
          <w:szCs w:val="22"/>
        </w:rPr>
        <w:br/>
      </w:r>
      <w:r w:rsidR="00514E1A" w:rsidRPr="00004ACE">
        <w:rPr>
          <w:rFonts w:ascii="Arial" w:hAnsi="Arial" w:cs="Arial"/>
          <w:color w:val="000000"/>
          <w:sz w:val="22"/>
          <w:szCs w:val="22"/>
        </w:rPr>
        <w:t>Odstąpienie od umowy</w:t>
      </w:r>
    </w:p>
    <w:p w:rsidR="00236C7D" w:rsidRPr="00F91A75" w:rsidRDefault="00236C7D" w:rsidP="004A399E">
      <w:pPr>
        <w:pStyle w:val="Tekstpodstawowy"/>
        <w:numPr>
          <w:ilvl w:val="0"/>
          <w:numId w:val="9"/>
        </w:numPr>
        <w:spacing w:line="276" w:lineRule="auto"/>
        <w:ind w:left="658" w:hanging="357"/>
        <w:jc w:val="both"/>
        <w:rPr>
          <w:rFonts w:ascii="Arial" w:hAnsi="Arial" w:cs="Arial"/>
          <w:iCs/>
          <w:sz w:val="22"/>
          <w:szCs w:val="22"/>
        </w:rPr>
      </w:pPr>
      <w:r w:rsidRPr="00F91A75">
        <w:rPr>
          <w:rFonts w:ascii="Arial" w:hAnsi="Arial" w:cs="Arial"/>
          <w:sz w:val="22"/>
          <w:szCs w:val="22"/>
        </w:rPr>
        <w:t>Zamawiający</w:t>
      </w:r>
      <w:r w:rsidRPr="00F91A75">
        <w:rPr>
          <w:rFonts w:ascii="Arial" w:hAnsi="Arial" w:cs="Arial"/>
          <w:i/>
          <w:sz w:val="22"/>
          <w:szCs w:val="22"/>
        </w:rPr>
        <w:t xml:space="preserve"> </w:t>
      </w:r>
      <w:r w:rsidR="00E213C8">
        <w:rPr>
          <w:rFonts w:ascii="Arial" w:hAnsi="Arial" w:cs="Arial"/>
          <w:iCs/>
          <w:sz w:val="22"/>
          <w:szCs w:val="22"/>
        </w:rPr>
        <w:t>może odstąpić od umowy w przypadku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236C7D" w:rsidRPr="00514E1A" w:rsidRDefault="00496BC1" w:rsidP="004A399E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76" w:lineRule="auto"/>
        <w:ind w:left="658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przypadku, o którym mowa w ust. 1, Wykonawca może żądać wyłącznie wynagrodzenia  należnego z tytułu</w:t>
      </w:r>
      <w:r w:rsidRPr="00514E1A">
        <w:rPr>
          <w:rFonts w:ascii="Arial" w:hAnsi="Arial" w:cs="Arial"/>
          <w:color w:val="000000"/>
          <w:sz w:val="22"/>
          <w:szCs w:val="22"/>
        </w:rPr>
        <w:t xml:space="preserve"> wykonania części umowy.</w:t>
      </w:r>
    </w:p>
    <w:p w:rsidR="00514E1A" w:rsidRPr="00514E1A" w:rsidRDefault="00514E1A" w:rsidP="004A399E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ma prawo wypowiedzieć umowę ze skutkiem natychmiastowym w przypadku rażącego naruszenia przez Wykonawcę postanowień zawartej umowy, w szczególności gdy Wykonawca nie wypełnia obowiązku wynikającego z umowy. Wypowiedzenie umowy winno nastąpić w formie pisemnej pod rygorem nieważności takiego oświadczenia i powinno zawierać uzasadnienie.</w:t>
      </w:r>
    </w:p>
    <w:p w:rsidR="00514E1A" w:rsidRDefault="00514E1A" w:rsidP="004A399E">
      <w:pPr>
        <w:pStyle w:val="Tekstpodstawowy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C4F0C" w:rsidRDefault="00FC4F0C" w:rsidP="004A399E">
      <w:pPr>
        <w:pStyle w:val="Tekstpodstawowy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14E1A" w:rsidRPr="00004ACE" w:rsidRDefault="00514E1A" w:rsidP="004A399E">
      <w:pPr>
        <w:pStyle w:val="Tekstpodstawowy"/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§ </w:t>
      </w:r>
      <w:r w:rsidR="001F1587" w:rsidRPr="00004ACE">
        <w:rPr>
          <w:rFonts w:ascii="Arial" w:hAnsi="Arial" w:cs="Arial"/>
          <w:color w:val="000000"/>
          <w:sz w:val="22"/>
          <w:szCs w:val="22"/>
        </w:rPr>
        <w:t>8</w:t>
      </w:r>
    </w:p>
    <w:p w:rsidR="00514E1A" w:rsidRPr="00004ACE" w:rsidRDefault="00514E1A" w:rsidP="004A399E">
      <w:pPr>
        <w:pStyle w:val="Tekstpodstawowy"/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>Zmiany umowy</w:t>
      </w:r>
    </w:p>
    <w:p w:rsidR="00514E1A" w:rsidRDefault="00732B36" w:rsidP="004A399E">
      <w:pPr>
        <w:pStyle w:val="Tekstpodstawowy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Zmiana postanowień zawartej umowy może nastąpić za zgodą obu stron wyrażoną na  piśmie, w formie aneksu do umowy, pod rygorem nieważności takiej zmiany.</w:t>
      </w:r>
    </w:p>
    <w:p w:rsidR="00732B36" w:rsidRDefault="00732B36" w:rsidP="004A399E">
      <w:pPr>
        <w:pStyle w:val="Tekstpodstawowy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postanowień zawartej umowy mogą być dokonywane:</w:t>
      </w:r>
    </w:p>
    <w:p w:rsidR="00732B36" w:rsidRDefault="00732B36" w:rsidP="004A399E">
      <w:pPr>
        <w:pStyle w:val="Tekstpodstawowy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zakresie aktualizacji danych Wykonawcy,</w:t>
      </w:r>
    </w:p>
    <w:p w:rsidR="008F0DE1" w:rsidRDefault="00732B36" w:rsidP="004A399E">
      <w:pPr>
        <w:pStyle w:val="Tekstpodstawowy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wystąpienia wszelkich obiektywnych zmian, niezbędnych do prawidłowego wykonania przedmiotu umowy, jeżeli taka zmiana leży w interesie</w:t>
      </w:r>
      <w:r w:rsidR="008F0DE1">
        <w:rPr>
          <w:rFonts w:ascii="Arial" w:hAnsi="Arial" w:cs="Arial"/>
          <w:color w:val="000000"/>
          <w:sz w:val="22"/>
          <w:szCs w:val="22"/>
        </w:rPr>
        <w:t xml:space="preserve"> publicznym,</w:t>
      </w:r>
    </w:p>
    <w:p w:rsidR="008F0DE1" w:rsidRDefault="008F0DE1" w:rsidP="004A399E">
      <w:pPr>
        <w:pStyle w:val="Tekstpodstawowy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</w:t>
      </w:r>
      <w:r w:rsidR="00D53429">
        <w:rPr>
          <w:rFonts w:ascii="Arial" w:hAnsi="Arial" w:cs="Arial"/>
          <w:color w:val="000000"/>
          <w:sz w:val="22"/>
          <w:szCs w:val="22"/>
        </w:rPr>
        <w:t>ypadku wystąpienia siły wyższej</w:t>
      </w:r>
      <w:r>
        <w:rPr>
          <w:rFonts w:ascii="Arial" w:hAnsi="Arial" w:cs="Arial"/>
          <w:color w:val="000000"/>
          <w:sz w:val="22"/>
          <w:szCs w:val="22"/>
        </w:rPr>
        <w:t xml:space="preserve">, np.: wystąpienia zdarzenia losowego wywołanego przez czynniki zewnętrzne, którego nie można było przewidzieć, w szczególności zagrażającego bezpośrednio </w:t>
      </w:r>
      <w:r w:rsidR="00067626">
        <w:rPr>
          <w:rFonts w:ascii="Arial" w:hAnsi="Arial" w:cs="Arial"/>
          <w:color w:val="000000"/>
          <w:sz w:val="22"/>
          <w:szCs w:val="22"/>
        </w:rPr>
        <w:t>życiu lub</w:t>
      </w:r>
      <w:r>
        <w:rPr>
          <w:rFonts w:ascii="Arial" w:hAnsi="Arial" w:cs="Arial"/>
          <w:color w:val="000000"/>
          <w:sz w:val="22"/>
          <w:szCs w:val="22"/>
        </w:rPr>
        <w:t xml:space="preserve"> zdrowiu ludzi lub grożącego powstaniem szkody w znacznych rozmiarach.</w:t>
      </w:r>
    </w:p>
    <w:p w:rsidR="00FC4F0C" w:rsidRDefault="008F0DE1" w:rsidP="0096672D">
      <w:pPr>
        <w:pStyle w:val="Tekstpodstawowy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3.  Przewidziane powyżej okoliczno</w:t>
      </w:r>
      <w:r w:rsidR="00D74742">
        <w:rPr>
          <w:rFonts w:ascii="Arial" w:hAnsi="Arial" w:cs="Arial"/>
          <w:color w:val="000000"/>
          <w:sz w:val="22"/>
          <w:szCs w:val="22"/>
        </w:rPr>
        <w:t xml:space="preserve">ści stanowiące podstawę do zmian </w:t>
      </w:r>
      <w:r>
        <w:rPr>
          <w:rFonts w:ascii="Arial" w:hAnsi="Arial" w:cs="Arial"/>
          <w:color w:val="000000"/>
          <w:sz w:val="22"/>
          <w:szCs w:val="22"/>
        </w:rPr>
        <w:t xml:space="preserve"> umowy, stanowią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  uprawnienie Zamawiającego nie zaś jego obowiązek. </w:t>
      </w:r>
    </w:p>
    <w:p w:rsidR="00FC4F0C" w:rsidRPr="00F91A75" w:rsidRDefault="00FC4F0C" w:rsidP="004A399E">
      <w:pPr>
        <w:pStyle w:val="Tekstblokowy1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6C7D" w:rsidRPr="00004ACE" w:rsidRDefault="00236C7D" w:rsidP="004A399E">
      <w:pPr>
        <w:spacing w:line="276" w:lineRule="auto"/>
        <w:ind w:right="-142"/>
        <w:jc w:val="center"/>
        <w:rPr>
          <w:rFonts w:ascii="Arial" w:hAnsi="Arial" w:cs="Arial"/>
          <w:color w:val="000000"/>
          <w:sz w:val="22"/>
          <w:szCs w:val="22"/>
        </w:rPr>
      </w:pPr>
      <w:r w:rsidRPr="00004ACE">
        <w:rPr>
          <w:rFonts w:ascii="Arial" w:hAnsi="Arial" w:cs="Arial"/>
          <w:color w:val="000000"/>
          <w:sz w:val="22"/>
          <w:szCs w:val="22"/>
        </w:rPr>
        <w:t xml:space="preserve">§ </w:t>
      </w:r>
      <w:r w:rsidR="001F1587" w:rsidRPr="00004ACE">
        <w:rPr>
          <w:rFonts w:ascii="Arial" w:hAnsi="Arial" w:cs="Arial"/>
          <w:color w:val="000000"/>
          <w:sz w:val="22"/>
          <w:szCs w:val="22"/>
        </w:rPr>
        <w:t>9</w:t>
      </w:r>
      <w:r w:rsidR="00E213C8" w:rsidRPr="00004ACE">
        <w:rPr>
          <w:rFonts w:ascii="Arial" w:hAnsi="Arial" w:cs="Arial"/>
          <w:color w:val="000000"/>
          <w:sz w:val="22"/>
          <w:szCs w:val="22"/>
        </w:rPr>
        <w:br/>
      </w:r>
      <w:r w:rsidR="00514E1A" w:rsidRPr="00004ACE">
        <w:rPr>
          <w:rFonts w:ascii="Arial" w:hAnsi="Arial" w:cs="Arial"/>
          <w:color w:val="000000"/>
          <w:sz w:val="22"/>
          <w:szCs w:val="22"/>
        </w:rPr>
        <w:t>Inne postanowienia umowy</w:t>
      </w:r>
    </w:p>
    <w:p w:rsidR="00236C7D" w:rsidRPr="00F91A75" w:rsidRDefault="00236C7D" w:rsidP="004A399E">
      <w:pPr>
        <w:tabs>
          <w:tab w:val="right" w:pos="567"/>
          <w:tab w:val="right" w:leader="dot" w:pos="907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36C7D" w:rsidRDefault="002C5C47" w:rsidP="004A399E">
      <w:pPr>
        <w:pStyle w:val="Tekstpodstawowy"/>
        <w:numPr>
          <w:ilvl w:val="0"/>
          <w:numId w:val="14"/>
        </w:numPr>
        <w:tabs>
          <w:tab w:val="left" w:pos="616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514E1A">
        <w:rPr>
          <w:rFonts w:ascii="Arial" w:hAnsi="Arial" w:cs="Arial"/>
          <w:color w:val="000000"/>
          <w:sz w:val="22"/>
          <w:szCs w:val="22"/>
        </w:rPr>
        <w:t>Wszelkie ewentualne spory wynikłe w trakcie re</w:t>
      </w:r>
      <w:r>
        <w:rPr>
          <w:rFonts w:ascii="Arial" w:hAnsi="Arial" w:cs="Arial"/>
          <w:color w:val="000000"/>
          <w:sz w:val="22"/>
          <w:szCs w:val="22"/>
        </w:rPr>
        <w:t>alizacji niniejszej umowy będą rozstrzygane przez sąd właściwy dla siedziby Zamawiającego.</w:t>
      </w:r>
    </w:p>
    <w:p w:rsidR="002C5C47" w:rsidRDefault="002C5C47" w:rsidP="004A399E">
      <w:pPr>
        <w:pStyle w:val="Tekstpodstawowy"/>
        <w:numPr>
          <w:ilvl w:val="0"/>
          <w:numId w:val="14"/>
        </w:numPr>
        <w:tabs>
          <w:tab w:val="left" w:pos="616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Do spraw nieuregulowanych niniejszą umową stosuje się przepisy Kodeksu Cywilnego.</w:t>
      </w:r>
    </w:p>
    <w:p w:rsidR="002C5C47" w:rsidRDefault="002C5C47" w:rsidP="004A399E">
      <w:pPr>
        <w:pStyle w:val="Tekstpodstawowy"/>
        <w:numPr>
          <w:ilvl w:val="0"/>
          <w:numId w:val="14"/>
        </w:numPr>
        <w:tabs>
          <w:tab w:val="left" w:pos="616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Strony ustalają, że osobami uprawnionymi do uzgodnień i koordynacji związanych z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wykonaniem niniejszej umowy są: </w:t>
      </w:r>
    </w:p>
    <w:p w:rsidR="002C5C47" w:rsidRPr="00004ACE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004ACE">
        <w:rPr>
          <w:rFonts w:ascii="Arial" w:hAnsi="Arial" w:cs="Arial"/>
          <w:sz w:val="22"/>
          <w:szCs w:val="22"/>
          <w:u w:val="single"/>
        </w:rPr>
        <w:t>ze strony Zamawiającego:</w:t>
      </w:r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Ireneusz Rura</w:t>
      </w:r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telefon: </w:t>
      </w:r>
      <w:r w:rsidRPr="002C5C47">
        <w:rPr>
          <w:rFonts w:ascii="Arial" w:hAnsi="Arial" w:cs="Arial"/>
          <w:sz w:val="22"/>
          <w:szCs w:val="22"/>
        </w:rPr>
        <w:t>71 38 41</w:t>
      </w:r>
      <w:r>
        <w:rPr>
          <w:rFonts w:ascii="Arial" w:hAnsi="Arial" w:cs="Arial"/>
          <w:sz w:val="22"/>
          <w:szCs w:val="22"/>
        </w:rPr>
        <w:t> </w:t>
      </w:r>
      <w:r w:rsidRPr="002C5C47">
        <w:rPr>
          <w:rFonts w:ascii="Arial" w:hAnsi="Arial" w:cs="Arial"/>
          <w:sz w:val="22"/>
          <w:szCs w:val="22"/>
        </w:rPr>
        <w:t>719</w:t>
      </w:r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e-mail: </w:t>
      </w:r>
      <w:hyperlink r:id="rId9" w:history="1">
        <w:r w:rsidRPr="002C5C47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os.milicz@pgkdolinabaryczy.pl</w:t>
        </w:r>
      </w:hyperlink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5C47" w:rsidRPr="00004ACE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004ACE">
        <w:rPr>
          <w:rFonts w:ascii="Arial" w:hAnsi="Arial" w:cs="Arial"/>
          <w:sz w:val="22"/>
          <w:szCs w:val="22"/>
          <w:u w:val="single"/>
        </w:rPr>
        <w:t>ze strony Wykonawcy:</w:t>
      </w:r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="00233F81">
        <w:rPr>
          <w:rFonts w:ascii="Arial" w:hAnsi="Arial" w:cs="Arial"/>
          <w:sz w:val="22"/>
          <w:szCs w:val="22"/>
        </w:rPr>
        <w:t xml:space="preserve"> …………………………………….</w:t>
      </w:r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 w:rsidR="00233F81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2C5C47" w:rsidRDefault="002C5C47" w:rsidP="004A399E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233F81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713130" w:rsidRDefault="002C5C47" w:rsidP="0096672D">
      <w:pPr>
        <w:pStyle w:val="Tekstpodstawowy"/>
        <w:tabs>
          <w:tab w:val="left" w:pos="616"/>
          <w:tab w:val="left" w:pos="2685"/>
        </w:tabs>
        <w:spacing w:after="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Umowę sporządzono w </w:t>
      </w:r>
      <w:r w:rsidR="0096672D">
        <w:rPr>
          <w:rFonts w:ascii="Arial" w:hAnsi="Arial" w:cs="Arial"/>
          <w:sz w:val="22"/>
          <w:szCs w:val="22"/>
        </w:rPr>
        <w:t xml:space="preserve">dwóch </w:t>
      </w:r>
      <w:r>
        <w:rPr>
          <w:rFonts w:ascii="Arial" w:hAnsi="Arial" w:cs="Arial"/>
          <w:sz w:val="22"/>
          <w:szCs w:val="22"/>
        </w:rPr>
        <w:t xml:space="preserve">jednobrzmiących egzemplarzach, </w:t>
      </w:r>
      <w:r w:rsidR="0096672D">
        <w:rPr>
          <w:rFonts w:ascii="Arial" w:hAnsi="Arial" w:cs="Arial"/>
          <w:sz w:val="22"/>
          <w:szCs w:val="22"/>
        </w:rPr>
        <w:t>jeden egzemplarz dla</w:t>
      </w:r>
      <w:r w:rsidR="00713130">
        <w:rPr>
          <w:rFonts w:ascii="Arial" w:hAnsi="Arial" w:cs="Arial"/>
          <w:sz w:val="22"/>
          <w:szCs w:val="22"/>
        </w:rPr>
        <w:t xml:space="preserve"> Zamawiającego, jeden egzemplarz dla Wykonawcy.</w:t>
      </w:r>
    </w:p>
    <w:p w:rsidR="002C5C47" w:rsidRDefault="00713130" w:rsidP="001F1587">
      <w:pPr>
        <w:pStyle w:val="Tekstpodstawowy"/>
        <w:tabs>
          <w:tab w:val="left" w:pos="616"/>
          <w:tab w:val="left" w:pos="2685"/>
        </w:tabs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 Umowa wchodzi w życie z dniem podpisania.</w:t>
      </w:r>
      <w:r w:rsidR="002C5C47">
        <w:rPr>
          <w:rFonts w:ascii="Arial" w:hAnsi="Arial" w:cs="Arial"/>
          <w:sz w:val="22"/>
          <w:szCs w:val="22"/>
        </w:rPr>
        <w:br/>
        <w:t xml:space="preserve">       </w:t>
      </w:r>
    </w:p>
    <w:p w:rsidR="002C5C47" w:rsidRDefault="002C5C47" w:rsidP="001F1587">
      <w:pPr>
        <w:pStyle w:val="Tekstpodstawowy"/>
        <w:tabs>
          <w:tab w:val="left" w:pos="616"/>
          <w:tab w:val="left" w:pos="2685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4E1A" w:rsidRDefault="002C5C47" w:rsidP="00FC2E01">
      <w:pPr>
        <w:pStyle w:val="Tekstblokowy1"/>
        <w:spacing w:line="20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514E1A" w:rsidRDefault="00514E1A" w:rsidP="00361F93">
      <w:pPr>
        <w:tabs>
          <w:tab w:val="left" w:pos="720"/>
          <w:tab w:val="left" w:pos="786"/>
        </w:tabs>
        <w:spacing w:line="200" w:lineRule="atLeast"/>
        <w:ind w:left="502" w:righ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236C7D" w:rsidRPr="00F91A75" w:rsidRDefault="00236C7D" w:rsidP="00FC2E01">
      <w:pPr>
        <w:tabs>
          <w:tab w:val="left" w:pos="720"/>
          <w:tab w:val="left" w:pos="786"/>
        </w:tabs>
        <w:spacing w:line="200" w:lineRule="atLeast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F91A75">
        <w:rPr>
          <w:rFonts w:ascii="Arial" w:hAnsi="Arial" w:cs="Arial"/>
          <w:color w:val="000000"/>
          <w:sz w:val="22"/>
          <w:szCs w:val="22"/>
        </w:rPr>
        <w:t>Załącznik: oferta Wykonawcy</w:t>
      </w:r>
    </w:p>
    <w:p w:rsidR="00236C7D" w:rsidRPr="00F91A75" w:rsidRDefault="00236C7D" w:rsidP="00236C7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36C7D" w:rsidRPr="00F91A75" w:rsidRDefault="00236C7D" w:rsidP="00236C7D">
      <w:pPr>
        <w:pStyle w:val="Tekstblokowy1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36C7D" w:rsidRDefault="00236C7D" w:rsidP="00236C7D">
      <w:pPr>
        <w:pStyle w:val="Tekstblokowy1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D0592" w:rsidRDefault="00ED0592" w:rsidP="00236C7D">
      <w:pPr>
        <w:pStyle w:val="Tekstblokowy1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C2E01" w:rsidRDefault="00FC2E01" w:rsidP="00236C7D">
      <w:pPr>
        <w:pStyle w:val="Tekstblokowy1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C2E01" w:rsidRDefault="00FC2E01" w:rsidP="00236C7D">
      <w:pPr>
        <w:pStyle w:val="Tekstblokowy1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C2E01" w:rsidRPr="00ED0592" w:rsidRDefault="00FC2E01" w:rsidP="00236C7D">
      <w:pPr>
        <w:pStyle w:val="Tekstblokowy1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91A75" w:rsidRPr="00ED0592" w:rsidRDefault="00236C7D" w:rsidP="00236C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059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1A75" w:rsidRPr="00ED0592" w:rsidRDefault="00F91A75" w:rsidP="00F91A75">
      <w:pPr>
        <w:tabs>
          <w:tab w:val="left" w:pos="699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0592">
        <w:rPr>
          <w:rFonts w:ascii="Arial" w:hAnsi="Arial" w:cs="Arial"/>
          <w:color w:val="000000"/>
          <w:sz w:val="22"/>
          <w:szCs w:val="22"/>
        </w:rPr>
        <w:t xml:space="preserve">     …………………</w:t>
      </w:r>
      <w:r w:rsidRPr="00ED0592">
        <w:rPr>
          <w:rFonts w:ascii="Arial" w:hAnsi="Arial" w:cs="Arial"/>
          <w:color w:val="000000"/>
          <w:sz w:val="22"/>
          <w:szCs w:val="22"/>
        </w:rPr>
        <w:tab/>
        <w:t>…………………..</w:t>
      </w:r>
    </w:p>
    <w:p w:rsidR="00236C7D" w:rsidRPr="00ED0592" w:rsidRDefault="00F91A75" w:rsidP="00236C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0592">
        <w:rPr>
          <w:rFonts w:ascii="Arial" w:hAnsi="Arial" w:cs="Arial"/>
          <w:color w:val="000000"/>
          <w:sz w:val="22"/>
          <w:szCs w:val="22"/>
        </w:rPr>
        <w:t xml:space="preserve">     WYKONAWCA                                                                                    ZAMAWIAJĄCY</w:t>
      </w:r>
    </w:p>
    <w:p w:rsidR="00236C7D" w:rsidRPr="00F91A75" w:rsidRDefault="00236C7D" w:rsidP="00236C7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16B4E" w:rsidRPr="00F91A75" w:rsidRDefault="00116B4E">
      <w:pPr>
        <w:rPr>
          <w:rFonts w:ascii="Arial" w:hAnsi="Arial" w:cs="Arial"/>
          <w:sz w:val="22"/>
          <w:szCs w:val="22"/>
        </w:rPr>
      </w:pPr>
    </w:p>
    <w:sectPr w:rsidR="00116B4E" w:rsidRPr="00F91A75" w:rsidSect="002D4E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1E" w:rsidRDefault="009C401E" w:rsidP="002D4ED2">
      <w:r>
        <w:separator/>
      </w:r>
    </w:p>
  </w:endnote>
  <w:endnote w:type="continuationSeparator" w:id="0">
    <w:p w:rsidR="009C401E" w:rsidRDefault="009C401E" w:rsidP="002D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5" w:rsidRDefault="002D4ED2">
    <w:pPr>
      <w:pStyle w:val="Stopka"/>
      <w:jc w:val="right"/>
    </w:pPr>
    <w:r>
      <w:fldChar w:fldCharType="begin"/>
    </w:r>
    <w:r w:rsidR="00202D3D">
      <w:instrText xml:space="preserve"> PAGE   \* MERGEFORMAT </w:instrText>
    </w:r>
    <w:r>
      <w:fldChar w:fldCharType="separate"/>
    </w:r>
    <w:r w:rsidR="00CC13DD">
      <w:rPr>
        <w:noProof/>
      </w:rPr>
      <w:t>2</w:t>
    </w:r>
    <w:r>
      <w:fldChar w:fldCharType="end"/>
    </w:r>
  </w:p>
  <w:p w:rsidR="00737475" w:rsidRDefault="009C4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1E" w:rsidRDefault="009C401E" w:rsidP="002D4ED2">
      <w:r>
        <w:separator/>
      </w:r>
    </w:p>
  </w:footnote>
  <w:footnote w:type="continuationSeparator" w:id="0">
    <w:p w:rsidR="009C401E" w:rsidRDefault="009C401E" w:rsidP="002D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cs="Times New Roman"/>
      </w:rPr>
    </w:lvl>
  </w:abstractNum>
  <w:abstractNum w:abstractNumId="1">
    <w:nsid w:val="008A6509"/>
    <w:multiLevelType w:val="hybridMultilevel"/>
    <w:tmpl w:val="C58AF804"/>
    <w:lvl w:ilvl="0" w:tplc="565684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4DA47E1"/>
    <w:multiLevelType w:val="hybridMultilevel"/>
    <w:tmpl w:val="FD4E3102"/>
    <w:lvl w:ilvl="0" w:tplc="19F654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3B0D34"/>
    <w:multiLevelType w:val="hybridMultilevel"/>
    <w:tmpl w:val="E27C72F0"/>
    <w:lvl w:ilvl="0" w:tplc="9A98543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D670BA"/>
    <w:multiLevelType w:val="hybridMultilevel"/>
    <w:tmpl w:val="AB94BA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86C42"/>
    <w:multiLevelType w:val="hybridMultilevel"/>
    <w:tmpl w:val="C3FC108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E183D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</w:abstractNum>
  <w:abstractNum w:abstractNumId="7">
    <w:nsid w:val="294E42F2"/>
    <w:multiLevelType w:val="hybridMultilevel"/>
    <w:tmpl w:val="EB76BF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75D72"/>
    <w:multiLevelType w:val="hybridMultilevel"/>
    <w:tmpl w:val="2A3ED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8B4D10"/>
    <w:multiLevelType w:val="hybridMultilevel"/>
    <w:tmpl w:val="31563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CD3BE3"/>
    <w:multiLevelType w:val="hybridMultilevel"/>
    <w:tmpl w:val="54FA6B96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>
    <w:nsid w:val="3F707A3A"/>
    <w:multiLevelType w:val="hybridMultilevel"/>
    <w:tmpl w:val="F7169744"/>
    <w:lvl w:ilvl="0" w:tplc="1B48F1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49F5A10"/>
    <w:multiLevelType w:val="hybridMultilevel"/>
    <w:tmpl w:val="A7AE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3CA"/>
    <w:multiLevelType w:val="hybridMultilevel"/>
    <w:tmpl w:val="F7169744"/>
    <w:lvl w:ilvl="0" w:tplc="1B48F1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8620EEF"/>
    <w:multiLevelType w:val="hybridMultilevel"/>
    <w:tmpl w:val="2F4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C3C5D"/>
    <w:multiLevelType w:val="hybridMultilevel"/>
    <w:tmpl w:val="6E7C01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7A345B5"/>
    <w:multiLevelType w:val="hybridMultilevel"/>
    <w:tmpl w:val="6720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E6684"/>
    <w:multiLevelType w:val="hybridMultilevel"/>
    <w:tmpl w:val="AC469EC8"/>
    <w:lvl w:ilvl="0" w:tplc="108E63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A6209"/>
    <w:multiLevelType w:val="hybridMultilevel"/>
    <w:tmpl w:val="8DE4EE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84686"/>
    <w:multiLevelType w:val="hybridMultilevel"/>
    <w:tmpl w:val="8D44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2126"/>
    <w:multiLevelType w:val="hybridMultilevel"/>
    <w:tmpl w:val="5C38421A"/>
    <w:lvl w:ilvl="0" w:tplc="E634D9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AFB0864"/>
    <w:multiLevelType w:val="hybridMultilevel"/>
    <w:tmpl w:val="972A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516C"/>
    <w:multiLevelType w:val="hybridMultilevel"/>
    <w:tmpl w:val="BAFA9E7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B131932"/>
    <w:multiLevelType w:val="hybridMultilevel"/>
    <w:tmpl w:val="8508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5244"/>
    <w:multiLevelType w:val="hybridMultilevel"/>
    <w:tmpl w:val="687A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57C54"/>
    <w:multiLevelType w:val="hybridMultilevel"/>
    <w:tmpl w:val="F156FF06"/>
    <w:lvl w:ilvl="0" w:tplc="97BEC69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437D7"/>
    <w:multiLevelType w:val="hybridMultilevel"/>
    <w:tmpl w:val="10946F44"/>
    <w:lvl w:ilvl="0" w:tplc="08EE15D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0"/>
  </w:num>
  <w:num w:numId="5">
    <w:abstractNumId w:val="26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13"/>
  </w:num>
  <w:num w:numId="11">
    <w:abstractNumId w:val="23"/>
  </w:num>
  <w:num w:numId="12">
    <w:abstractNumId w:val="24"/>
  </w:num>
  <w:num w:numId="13">
    <w:abstractNumId w:val="10"/>
  </w:num>
  <w:num w:numId="14">
    <w:abstractNumId w:val="21"/>
  </w:num>
  <w:num w:numId="15">
    <w:abstractNumId w:val="4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19"/>
  </w:num>
  <w:num w:numId="22">
    <w:abstractNumId w:val="8"/>
  </w:num>
  <w:num w:numId="23">
    <w:abstractNumId w:val="25"/>
  </w:num>
  <w:num w:numId="24">
    <w:abstractNumId w:val="15"/>
  </w:num>
  <w:num w:numId="25">
    <w:abstractNumId w:val="5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D"/>
    <w:rsid w:val="000033DA"/>
    <w:rsid w:val="00004ACE"/>
    <w:rsid w:val="000159C0"/>
    <w:rsid w:val="00023DC4"/>
    <w:rsid w:val="00024CF1"/>
    <w:rsid w:val="00054419"/>
    <w:rsid w:val="00067626"/>
    <w:rsid w:val="00090A2A"/>
    <w:rsid w:val="00091B21"/>
    <w:rsid w:val="00096609"/>
    <w:rsid w:val="0009727D"/>
    <w:rsid w:val="000B7F48"/>
    <w:rsid w:val="000D3CF6"/>
    <w:rsid w:val="00103074"/>
    <w:rsid w:val="0010670F"/>
    <w:rsid w:val="00116B4E"/>
    <w:rsid w:val="00133F54"/>
    <w:rsid w:val="001452FF"/>
    <w:rsid w:val="00151D7E"/>
    <w:rsid w:val="001600B5"/>
    <w:rsid w:val="00173F00"/>
    <w:rsid w:val="00197F79"/>
    <w:rsid w:val="001A1FA2"/>
    <w:rsid w:val="001D524B"/>
    <w:rsid w:val="001E5617"/>
    <w:rsid w:val="001F1587"/>
    <w:rsid w:val="001F3FFB"/>
    <w:rsid w:val="001F62AA"/>
    <w:rsid w:val="00202D3D"/>
    <w:rsid w:val="00231F2A"/>
    <w:rsid w:val="00232D54"/>
    <w:rsid w:val="00233F81"/>
    <w:rsid w:val="00236C7D"/>
    <w:rsid w:val="00245D98"/>
    <w:rsid w:val="002474D3"/>
    <w:rsid w:val="00256F66"/>
    <w:rsid w:val="002576CE"/>
    <w:rsid w:val="00277A55"/>
    <w:rsid w:val="002862FD"/>
    <w:rsid w:val="0029689A"/>
    <w:rsid w:val="002A6AE8"/>
    <w:rsid w:val="002C5C47"/>
    <w:rsid w:val="002C69FB"/>
    <w:rsid w:val="002D1C5A"/>
    <w:rsid w:val="002D4ED2"/>
    <w:rsid w:val="002E35F2"/>
    <w:rsid w:val="002F6FD7"/>
    <w:rsid w:val="003014BC"/>
    <w:rsid w:val="00316CE9"/>
    <w:rsid w:val="003321E6"/>
    <w:rsid w:val="0034544C"/>
    <w:rsid w:val="00360E58"/>
    <w:rsid w:val="00361F93"/>
    <w:rsid w:val="00393CCF"/>
    <w:rsid w:val="003B275E"/>
    <w:rsid w:val="003B4A75"/>
    <w:rsid w:val="003C282E"/>
    <w:rsid w:val="003D20AA"/>
    <w:rsid w:val="003E272F"/>
    <w:rsid w:val="003E7625"/>
    <w:rsid w:val="003F5A20"/>
    <w:rsid w:val="00410DF7"/>
    <w:rsid w:val="0044739D"/>
    <w:rsid w:val="004641C2"/>
    <w:rsid w:val="00473BE9"/>
    <w:rsid w:val="004922E4"/>
    <w:rsid w:val="00496BC1"/>
    <w:rsid w:val="004A399E"/>
    <w:rsid w:val="004B5D9A"/>
    <w:rsid w:val="004F3FD1"/>
    <w:rsid w:val="00503FEA"/>
    <w:rsid w:val="0051427D"/>
    <w:rsid w:val="00514E1A"/>
    <w:rsid w:val="005208C8"/>
    <w:rsid w:val="00521CC2"/>
    <w:rsid w:val="0053179C"/>
    <w:rsid w:val="00535DCF"/>
    <w:rsid w:val="00535ECD"/>
    <w:rsid w:val="0053765C"/>
    <w:rsid w:val="00556170"/>
    <w:rsid w:val="0055647F"/>
    <w:rsid w:val="00566EE2"/>
    <w:rsid w:val="00567E3B"/>
    <w:rsid w:val="0058171C"/>
    <w:rsid w:val="005A0779"/>
    <w:rsid w:val="005D4476"/>
    <w:rsid w:val="005F16BA"/>
    <w:rsid w:val="005F338A"/>
    <w:rsid w:val="006165E9"/>
    <w:rsid w:val="006416E6"/>
    <w:rsid w:val="00646A6D"/>
    <w:rsid w:val="0064796B"/>
    <w:rsid w:val="00671929"/>
    <w:rsid w:val="00674243"/>
    <w:rsid w:val="006851AC"/>
    <w:rsid w:val="00686546"/>
    <w:rsid w:val="00697BFE"/>
    <w:rsid w:val="006C2C5A"/>
    <w:rsid w:val="006D7453"/>
    <w:rsid w:val="006E148F"/>
    <w:rsid w:val="00713130"/>
    <w:rsid w:val="00720FAB"/>
    <w:rsid w:val="00724CB9"/>
    <w:rsid w:val="00732B36"/>
    <w:rsid w:val="00733334"/>
    <w:rsid w:val="00756D12"/>
    <w:rsid w:val="007B4BFA"/>
    <w:rsid w:val="007C4DC3"/>
    <w:rsid w:val="007E343F"/>
    <w:rsid w:val="007E5393"/>
    <w:rsid w:val="007F2391"/>
    <w:rsid w:val="007F2DD1"/>
    <w:rsid w:val="00801F19"/>
    <w:rsid w:val="008127EF"/>
    <w:rsid w:val="00867828"/>
    <w:rsid w:val="00867C99"/>
    <w:rsid w:val="00874037"/>
    <w:rsid w:val="00874650"/>
    <w:rsid w:val="00874DE9"/>
    <w:rsid w:val="00880CF8"/>
    <w:rsid w:val="008961D4"/>
    <w:rsid w:val="008B04BB"/>
    <w:rsid w:val="008C1B7A"/>
    <w:rsid w:val="008D7045"/>
    <w:rsid w:val="008D7743"/>
    <w:rsid w:val="008E0973"/>
    <w:rsid w:val="008E4216"/>
    <w:rsid w:val="008F0DE1"/>
    <w:rsid w:val="00904306"/>
    <w:rsid w:val="00912C27"/>
    <w:rsid w:val="00921E98"/>
    <w:rsid w:val="00923939"/>
    <w:rsid w:val="00924A3A"/>
    <w:rsid w:val="00935BD0"/>
    <w:rsid w:val="009610AD"/>
    <w:rsid w:val="0096672D"/>
    <w:rsid w:val="00967556"/>
    <w:rsid w:val="009B78B3"/>
    <w:rsid w:val="009C401E"/>
    <w:rsid w:val="009F113F"/>
    <w:rsid w:val="009F5184"/>
    <w:rsid w:val="009F7124"/>
    <w:rsid w:val="00A00873"/>
    <w:rsid w:val="00A00D11"/>
    <w:rsid w:val="00A51C28"/>
    <w:rsid w:val="00A571EF"/>
    <w:rsid w:val="00A66627"/>
    <w:rsid w:val="00AD4314"/>
    <w:rsid w:val="00AD7D9E"/>
    <w:rsid w:val="00AF4001"/>
    <w:rsid w:val="00BA00D0"/>
    <w:rsid w:val="00BB0467"/>
    <w:rsid w:val="00BB26A1"/>
    <w:rsid w:val="00BC0E8A"/>
    <w:rsid w:val="00BC171B"/>
    <w:rsid w:val="00BD70A8"/>
    <w:rsid w:val="00BE444C"/>
    <w:rsid w:val="00BF148B"/>
    <w:rsid w:val="00BF2A77"/>
    <w:rsid w:val="00C008D8"/>
    <w:rsid w:val="00C02899"/>
    <w:rsid w:val="00C02E27"/>
    <w:rsid w:val="00C16841"/>
    <w:rsid w:val="00C47D61"/>
    <w:rsid w:val="00C545DB"/>
    <w:rsid w:val="00C753AC"/>
    <w:rsid w:val="00C81821"/>
    <w:rsid w:val="00C87766"/>
    <w:rsid w:val="00C87B4B"/>
    <w:rsid w:val="00C9360A"/>
    <w:rsid w:val="00CA73A1"/>
    <w:rsid w:val="00CC13DD"/>
    <w:rsid w:val="00CC57CC"/>
    <w:rsid w:val="00CE067C"/>
    <w:rsid w:val="00CE78E1"/>
    <w:rsid w:val="00CF00AB"/>
    <w:rsid w:val="00CF7FD9"/>
    <w:rsid w:val="00D158CC"/>
    <w:rsid w:val="00D16A81"/>
    <w:rsid w:val="00D37EDD"/>
    <w:rsid w:val="00D43D10"/>
    <w:rsid w:val="00D53429"/>
    <w:rsid w:val="00D5521B"/>
    <w:rsid w:val="00D74742"/>
    <w:rsid w:val="00DD0B63"/>
    <w:rsid w:val="00DE7CB6"/>
    <w:rsid w:val="00DF1B8E"/>
    <w:rsid w:val="00DF5FF8"/>
    <w:rsid w:val="00E01422"/>
    <w:rsid w:val="00E213C8"/>
    <w:rsid w:val="00E31733"/>
    <w:rsid w:val="00E35ED0"/>
    <w:rsid w:val="00E36AE8"/>
    <w:rsid w:val="00E37FA9"/>
    <w:rsid w:val="00E54A2D"/>
    <w:rsid w:val="00E73D7C"/>
    <w:rsid w:val="00EA1E37"/>
    <w:rsid w:val="00ED0592"/>
    <w:rsid w:val="00ED6CA6"/>
    <w:rsid w:val="00F165FF"/>
    <w:rsid w:val="00F3605C"/>
    <w:rsid w:val="00F362D4"/>
    <w:rsid w:val="00F518A9"/>
    <w:rsid w:val="00F865B1"/>
    <w:rsid w:val="00F91A75"/>
    <w:rsid w:val="00FA3003"/>
    <w:rsid w:val="00FC12C4"/>
    <w:rsid w:val="00FC2E01"/>
    <w:rsid w:val="00FC4F0C"/>
    <w:rsid w:val="00FE2E6D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40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40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4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4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4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87403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36C7D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6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36C7D"/>
    <w:pPr>
      <w:ind w:left="993" w:right="-142"/>
    </w:pPr>
  </w:style>
  <w:style w:type="paragraph" w:customStyle="1" w:styleId="Lista41">
    <w:name w:val="Lista 41"/>
    <w:basedOn w:val="Normalny"/>
    <w:rsid w:val="00236C7D"/>
    <w:pPr>
      <w:widowControl w:val="0"/>
      <w:spacing w:before="200" w:line="316" w:lineRule="auto"/>
      <w:ind w:left="1132" w:hanging="283"/>
      <w:jc w:val="both"/>
    </w:pPr>
    <w:rPr>
      <w:rFonts w:ascii="Arial" w:hAnsi="Arial"/>
      <w:sz w:val="18"/>
    </w:rPr>
  </w:style>
  <w:style w:type="paragraph" w:styleId="Stopka">
    <w:name w:val="footer"/>
    <w:basedOn w:val="Normalny"/>
    <w:link w:val="StopkaZnak"/>
    <w:uiPriority w:val="99"/>
    <w:rsid w:val="00236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C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13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C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40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40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4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4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4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87403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36C7D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6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36C7D"/>
    <w:pPr>
      <w:ind w:left="993" w:right="-142"/>
    </w:pPr>
  </w:style>
  <w:style w:type="paragraph" w:customStyle="1" w:styleId="Lista41">
    <w:name w:val="Lista 41"/>
    <w:basedOn w:val="Normalny"/>
    <w:rsid w:val="00236C7D"/>
    <w:pPr>
      <w:widowControl w:val="0"/>
      <w:spacing w:before="200" w:line="316" w:lineRule="auto"/>
      <w:ind w:left="1132" w:hanging="283"/>
      <w:jc w:val="both"/>
    </w:pPr>
    <w:rPr>
      <w:rFonts w:ascii="Arial" w:hAnsi="Arial"/>
      <w:sz w:val="18"/>
    </w:rPr>
  </w:style>
  <w:style w:type="paragraph" w:styleId="Stopka">
    <w:name w:val="footer"/>
    <w:basedOn w:val="Normalny"/>
    <w:link w:val="StopkaZnak"/>
    <w:uiPriority w:val="99"/>
    <w:rsid w:val="00236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C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13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C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.milicz@pgkdolinabaryc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9B09-496D-49FB-BE5C-C4DFFF81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1</cp:lastModifiedBy>
  <cp:revision>2</cp:revision>
  <cp:lastPrinted>2020-02-13T08:59:00Z</cp:lastPrinted>
  <dcterms:created xsi:type="dcterms:W3CDTF">2020-02-13T09:17:00Z</dcterms:created>
  <dcterms:modified xsi:type="dcterms:W3CDTF">2020-02-13T09:17:00Z</dcterms:modified>
</cp:coreProperties>
</file>