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5F7125" w14:textId="6108BB2D" w:rsidR="00DB6B22" w:rsidRDefault="00182A6C">
      <w:pPr>
        <w:spacing w:before="283"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</w:rPr>
        <w:t>WYKAZ DOSTAW</w:t>
      </w:r>
    </w:p>
    <w:p w14:paraId="61847A25" w14:textId="77777777" w:rsidR="00DB6B22" w:rsidRDefault="00182A6C">
      <w:pPr>
        <w:spacing w:before="240" w:line="200" w:lineRule="atLeast"/>
        <w:ind w:right="-92"/>
        <w:rPr>
          <w:b/>
          <w:sz w:val="22"/>
        </w:rPr>
      </w:pPr>
      <w:r>
        <w:rPr>
          <w:b/>
        </w:rPr>
        <w:t>ZAMAWIAJĄCY</w:t>
      </w:r>
    </w:p>
    <w:p w14:paraId="324ED840" w14:textId="77777777" w:rsidR="00DB6B22" w:rsidRDefault="00182A6C">
      <w:pPr>
        <w:rPr>
          <w:b/>
          <w:sz w:val="22"/>
        </w:rPr>
      </w:pPr>
      <w:r>
        <w:rPr>
          <w:b/>
          <w:sz w:val="22"/>
        </w:rPr>
        <w:t>Gmina Mieroszów</w:t>
      </w:r>
    </w:p>
    <w:p w14:paraId="15CADDED" w14:textId="77777777" w:rsidR="00DB6B22" w:rsidRDefault="00182A6C">
      <w:r>
        <w:t>Plac Niepodległości 1</w:t>
      </w:r>
    </w:p>
    <w:p w14:paraId="22B09C4D" w14:textId="77777777" w:rsidR="00DB6B22" w:rsidRDefault="00182A6C">
      <w:pPr>
        <w:rPr>
          <w:b/>
        </w:rPr>
      </w:pPr>
      <w:r>
        <w:t>58-350 Mieroszów</w:t>
      </w:r>
    </w:p>
    <w:p w14:paraId="6C68E939" w14:textId="77777777" w:rsidR="00DB6B22" w:rsidRDefault="00182A6C">
      <w:pPr>
        <w:pStyle w:val="Bezodstpw"/>
        <w:spacing w:before="24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WYKONAWCA:</w:t>
      </w:r>
    </w:p>
    <w:p w14:paraId="0FC812D7" w14:textId="77777777" w:rsidR="00DB6B22" w:rsidRDefault="00182A6C">
      <w:pPr>
        <w:pStyle w:val="Bezodstpw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Nazwa </w:t>
      </w:r>
      <w:r>
        <w:rPr>
          <w:rFonts w:ascii="Times New Roman" w:hAnsi="Times New Roman" w:cs="Times New Roman"/>
        </w:rPr>
        <w:t>Wykonawcy....................................................................................................................................</w:t>
      </w:r>
    </w:p>
    <w:p w14:paraId="09878193" w14:textId="77777777" w:rsidR="00DB6B22" w:rsidRDefault="00182A6C">
      <w:pPr>
        <w:pStyle w:val="Bezodstpw"/>
        <w:spacing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Wykonawcy....................................................................................................................................</w:t>
      </w:r>
    </w:p>
    <w:p w14:paraId="2E82921C" w14:textId="77777777" w:rsidR="00DB6B22" w:rsidRDefault="00182A6C">
      <w:pPr>
        <w:pStyle w:val="Bezodstpw"/>
        <w:spacing w:line="276" w:lineRule="auto"/>
      </w:pPr>
      <w:r>
        <w:rPr>
          <w:rFonts w:ascii="Times New Roman" w:hAnsi="Times New Roman" w:cs="Times New Roman"/>
        </w:rPr>
        <w:br/>
      </w:r>
      <w:r>
        <w:t>_________________________________________________________________________________</w:t>
      </w:r>
    </w:p>
    <w:p w14:paraId="622C0E5E" w14:textId="76F49B8C" w:rsidR="00DB6B22" w:rsidRDefault="00182A6C">
      <w:pPr>
        <w:pStyle w:val="Tekstpodstawowy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Składając ofertę w postępowaniu o udzielenie zamówienia oświadczamy, że spełniamy warunki dotyczące zdolności technicznej i zawodowej określone przez Zamawiającego w SWZ, tj. wykonaliśmy następujące dostawy</w:t>
      </w:r>
      <w:r>
        <w:rPr>
          <w:sz w:val="22"/>
          <w:szCs w:val="22"/>
        </w:rPr>
        <w:t xml:space="preserve"> porównywalne z dostawą</w:t>
      </w:r>
      <w:r>
        <w:rPr>
          <w:sz w:val="22"/>
          <w:szCs w:val="22"/>
        </w:rPr>
        <w:t xml:space="preserve"> stanowiącymi przedmiot zamówienia. </w:t>
      </w:r>
    </w:p>
    <w:p w14:paraId="4F300FF4" w14:textId="77777777" w:rsidR="00DB6B22" w:rsidRDefault="00DB6B22">
      <w:pPr>
        <w:pStyle w:val="Tekstpodstawowy"/>
        <w:spacing w:line="276" w:lineRule="auto"/>
        <w:jc w:val="both"/>
        <w:rPr>
          <w:sz w:val="22"/>
          <w:szCs w:val="22"/>
        </w:rPr>
      </w:pPr>
    </w:p>
    <w:tbl>
      <w:tblPr>
        <w:tblW w:w="958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736"/>
        <w:gridCol w:w="1755"/>
        <w:gridCol w:w="1531"/>
        <w:gridCol w:w="1365"/>
        <w:gridCol w:w="1564"/>
        <w:gridCol w:w="1275"/>
        <w:gridCol w:w="1362"/>
      </w:tblGrid>
      <w:tr w:rsidR="00DB6B22" w14:paraId="4CA739FD" w14:textId="77777777">
        <w:trPr>
          <w:trHeight w:val="344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1E0DB63" w14:textId="77777777" w:rsidR="00DB6B22" w:rsidRDefault="00DB6B22">
            <w:pPr>
              <w:widowControl w:val="0"/>
              <w:snapToGrid w:val="0"/>
              <w:jc w:val="center"/>
              <w:rPr>
                <w:b/>
              </w:rPr>
            </w:pPr>
          </w:p>
          <w:p w14:paraId="2A4D0CFA" w14:textId="77777777" w:rsidR="00DB6B22" w:rsidRDefault="00182A6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8F7AC82" w14:textId="0EFDD1D9" w:rsidR="00DB6B22" w:rsidRDefault="00182A6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Podmiot, na rzecz którego wykonano dostawy</w:t>
            </w:r>
          </w:p>
        </w:tc>
        <w:tc>
          <w:tcPr>
            <w:tcW w:w="15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00A1F855" w14:textId="77777777" w:rsidR="00DB6B22" w:rsidRDefault="00182A6C">
            <w:pPr>
              <w:widowControl w:val="0"/>
              <w:jc w:val="center"/>
              <w:rPr>
                <w:b/>
                <w:i/>
                <w:iCs/>
              </w:rPr>
            </w:pPr>
            <w:r>
              <w:rPr>
                <w:b/>
                <w:iCs/>
              </w:rPr>
              <w:t>Wartość</w:t>
            </w:r>
          </w:p>
          <w:p w14:paraId="60C08714" w14:textId="77777777" w:rsidR="00DB6B22" w:rsidRDefault="00182A6C">
            <w:pPr>
              <w:widowControl w:val="0"/>
              <w:jc w:val="center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[PLN brutto]</w:t>
            </w:r>
          </w:p>
        </w:tc>
        <w:tc>
          <w:tcPr>
            <w:tcW w:w="13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550AFEEE" w14:textId="77777777" w:rsidR="00DB6B22" w:rsidRDefault="00182A6C">
            <w:pPr>
              <w:widowControl w:val="0"/>
              <w:jc w:val="center"/>
              <w:rPr>
                <w:rFonts w:eastAsia="Verdana"/>
                <w:b/>
              </w:rPr>
            </w:pPr>
            <w:r>
              <w:rPr>
                <w:rFonts w:eastAsia="Verdana"/>
                <w:b/>
              </w:rPr>
              <w:t>Miejsce wykonania</w:t>
            </w:r>
          </w:p>
        </w:tc>
        <w:tc>
          <w:tcPr>
            <w:tcW w:w="15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21E2CEA6" w14:textId="77777777" w:rsidR="00DB6B22" w:rsidRDefault="00182A6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Przedmiot zamówienia*</w:t>
            </w:r>
          </w:p>
        </w:tc>
        <w:tc>
          <w:tcPr>
            <w:tcW w:w="26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51E7626" w14:textId="77777777" w:rsidR="00DB6B22" w:rsidRDefault="00182A6C">
            <w:pPr>
              <w:widowControl w:val="0"/>
              <w:suppressAutoHyphens w:val="0"/>
              <w:jc w:val="center"/>
              <w:textAlignment w:val="auto"/>
              <w:rPr>
                <w:b/>
              </w:rPr>
            </w:pPr>
            <w:r>
              <w:rPr>
                <w:b/>
              </w:rPr>
              <w:t xml:space="preserve">Czas </w:t>
            </w:r>
            <w:r>
              <w:rPr>
                <w:b/>
              </w:rPr>
              <w:t>realizacji</w:t>
            </w:r>
          </w:p>
        </w:tc>
      </w:tr>
      <w:tr w:rsidR="00DB6B22" w14:paraId="130985C7" w14:textId="77777777"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466882DD" w14:textId="77777777" w:rsidR="00DB6B22" w:rsidRDefault="00DB6B22">
            <w:pPr>
              <w:widowControl w:val="0"/>
              <w:snapToGrid w:val="0"/>
              <w:jc w:val="center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2713DF7" w14:textId="77777777" w:rsidR="00DB6B22" w:rsidRDefault="00DB6B22">
            <w:pPr>
              <w:widowControl w:val="0"/>
              <w:snapToGrid w:val="0"/>
              <w:jc w:val="center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5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D62F2DD" w14:textId="77777777" w:rsidR="00DB6B22" w:rsidRDefault="00DB6B22">
            <w:pPr>
              <w:widowControl w:val="0"/>
              <w:snapToGrid w:val="0"/>
              <w:jc w:val="center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3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180BE2BA" w14:textId="77777777" w:rsidR="00DB6B22" w:rsidRDefault="00DB6B22">
            <w:pPr>
              <w:widowControl w:val="0"/>
              <w:snapToGrid w:val="0"/>
              <w:jc w:val="center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1B05B644" w14:textId="77777777" w:rsidR="00DB6B22" w:rsidRDefault="00DB6B22">
            <w:pPr>
              <w:widowControl w:val="0"/>
              <w:snapToGrid w:val="0"/>
              <w:jc w:val="center"/>
              <w:rPr>
                <w:rFonts w:eastAsia="Verdana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452E0720" w14:textId="77777777" w:rsidR="00DB6B22" w:rsidRDefault="00182A6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rozpoczęcie (data)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1D427DA" w14:textId="77777777" w:rsidR="00DB6B22" w:rsidRDefault="00182A6C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zakończenie (data)</w:t>
            </w:r>
          </w:p>
        </w:tc>
      </w:tr>
      <w:tr w:rsidR="00DB6B22" w14:paraId="002AC642" w14:textId="7777777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5DE3E1" w14:textId="77777777" w:rsidR="00DB6B22" w:rsidRDefault="00182A6C">
            <w:pPr>
              <w:widowControl w:val="0"/>
              <w:spacing w:line="360" w:lineRule="auto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1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FC1E9A" w14:textId="77777777" w:rsidR="00DB6B22" w:rsidRDefault="00182A6C">
            <w:pPr>
              <w:widowControl w:val="0"/>
              <w:spacing w:line="360" w:lineRule="auto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2F017F" w14:textId="77777777" w:rsidR="00DB6B22" w:rsidRDefault="00182A6C">
            <w:pPr>
              <w:widowControl w:val="0"/>
              <w:spacing w:line="360" w:lineRule="auto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3</w:t>
            </w: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5908E0" w14:textId="77777777" w:rsidR="00DB6B22" w:rsidRDefault="00182A6C">
            <w:pPr>
              <w:widowControl w:val="0"/>
              <w:spacing w:line="360" w:lineRule="auto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4</w:t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B66BDD" w14:textId="77777777" w:rsidR="00DB6B22" w:rsidRDefault="00182A6C">
            <w:pPr>
              <w:widowControl w:val="0"/>
              <w:spacing w:line="360" w:lineRule="auto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54EC1A" w14:textId="77777777" w:rsidR="00DB6B22" w:rsidRDefault="00182A6C">
            <w:pPr>
              <w:widowControl w:val="0"/>
              <w:spacing w:line="360" w:lineRule="auto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6</w:t>
            </w: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F2942A" w14:textId="77777777" w:rsidR="00DB6B22" w:rsidRDefault="00182A6C">
            <w:pPr>
              <w:widowControl w:val="0"/>
              <w:spacing w:line="360" w:lineRule="auto"/>
              <w:jc w:val="center"/>
              <w:rPr>
                <w:rFonts w:eastAsia="Verdana"/>
                <w:sz w:val="22"/>
                <w:szCs w:val="22"/>
              </w:rPr>
            </w:pPr>
            <w:r>
              <w:rPr>
                <w:rFonts w:eastAsia="Verdana"/>
                <w:sz w:val="22"/>
                <w:szCs w:val="22"/>
              </w:rPr>
              <w:t>7</w:t>
            </w:r>
          </w:p>
        </w:tc>
      </w:tr>
      <w:tr w:rsidR="00DB6B22" w14:paraId="2FB04CD2" w14:textId="7777777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0491E5" w14:textId="77777777" w:rsidR="00DB6B22" w:rsidRDefault="00DB6B22">
            <w:pPr>
              <w:widowControl w:val="0"/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5DAF59" w14:textId="77777777" w:rsidR="00DB6B22" w:rsidRDefault="00DB6B22">
            <w:pPr>
              <w:widowControl w:val="0"/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1CB12D" w14:textId="77777777" w:rsidR="00DB6B22" w:rsidRDefault="00DB6B22">
            <w:pPr>
              <w:widowControl w:val="0"/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C5D5C1" w14:textId="77777777" w:rsidR="00DB6B22" w:rsidRDefault="00DB6B22">
            <w:pPr>
              <w:widowControl w:val="0"/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A60EBF" w14:textId="77777777" w:rsidR="00DB6B22" w:rsidRDefault="00DB6B22">
            <w:pPr>
              <w:widowControl w:val="0"/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90BA15" w14:textId="77777777" w:rsidR="00DB6B22" w:rsidRDefault="00DB6B22">
            <w:pPr>
              <w:widowControl w:val="0"/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FABD9" w14:textId="77777777" w:rsidR="00DB6B22" w:rsidRDefault="00DB6B22">
            <w:pPr>
              <w:widowControl w:val="0"/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</w:tr>
      <w:tr w:rsidR="00DB6B22" w14:paraId="4E45A969" w14:textId="77777777"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97FD57B" w14:textId="77777777" w:rsidR="00DB6B22" w:rsidRDefault="00DB6B22">
            <w:pPr>
              <w:widowControl w:val="0"/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2D8435" w14:textId="77777777" w:rsidR="00DB6B22" w:rsidRDefault="00DB6B22">
            <w:pPr>
              <w:widowControl w:val="0"/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35CBC1" w14:textId="77777777" w:rsidR="00DB6B22" w:rsidRDefault="00DB6B22">
            <w:pPr>
              <w:widowControl w:val="0"/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D69788" w14:textId="77777777" w:rsidR="00DB6B22" w:rsidRDefault="00DB6B22">
            <w:pPr>
              <w:widowControl w:val="0"/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80363D" w14:textId="77777777" w:rsidR="00DB6B22" w:rsidRDefault="00DB6B22">
            <w:pPr>
              <w:widowControl w:val="0"/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ADA957" w14:textId="77777777" w:rsidR="00DB6B22" w:rsidRDefault="00DB6B22">
            <w:pPr>
              <w:widowControl w:val="0"/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  <w:tc>
          <w:tcPr>
            <w:tcW w:w="1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626A6" w14:textId="77777777" w:rsidR="00DB6B22" w:rsidRDefault="00DB6B22">
            <w:pPr>
              <w:widowControl w:val="0"/>
              <w:snapToGrid w:val="0"/>
              <w:spacing w:line="360" w:lineRule="auto"/>
              <w:jc w:val="both"/>
              <w:rPr>
                <w:rFonts w:eastAsia="Verdana"/>
                <w:sz w:val="22"/>
                <w:szCs w:val="22"/>
              </w:rPr>
            </w:pPr>
          </w:p>
        </w:tc>
      </w:tr>
    </w:tbl>
    <w:p w14:paraId="61810BC4" w14:textId="7F4C0D96" w:rsidR="00DB6B22" w:rsidRDefault="00182A6C">
      <w:pPr>
        <w:spacing w:before="240" w:line="276" w:lineRule="auto"/>
        <w:jc w:val="both"/>
        <w:rPr>
          <w:color w:val="000000"/>
          <w:spacing w:val="-2"/>
          <w:sz w:val="22"/>
        </w:rPr>
      </w:pPr>
      <w:r>
        <w:rPr>
          <w:color w:val="000000"/>
          <w:sz w:val="22"/>
        </w:rPr>
        <w:t>Wykonawca jest zobowiązany dostarczyć dokument potwierdzający, że dostawy</w:t>
      </w:r>
      <w:r>
        <w:rPr>
          <w:color w:val="000000"/>
          <w:sz w:val="22"/>
        </w:rPr>
        <w:t xml:space="preserve"> wymienione </w:t>
      </w:r>
      <w:r>
        <w:rPr>
          <w:color w:val="000000"/>
          <w:sz w:val="22"/>
        </w:rPr>
        <w:t xml:space="preserve">w tabeli powyżej, zostały wykonane </w:t>
      </w:r>
      <w:r>
        <w:rPr>
          <w:color w:val="000000"/>
          <w:spacing w:val="-2"/>
          <w:sz w:val="22"/>
        </w:rPr>
        <w:t>należycie, przy czym dokumentami, o których mowa jak wyżej, są referencje bądź inne dokumenty sporządzone przez podmiot, na rzecz którego dostawy</w:t>
      </w:r>
      <w:r>
        <w:rPr>
          <w:color w:val="000000"/>
          <w:spacing w:val="-2"/>
          <w:sz w:val="22"/>
        </w:rPr>
        <w:t xml:space="preserve"> zostały wykonane, a jeżeli Wykonawca z przyczyn niezależnych od niego nie jest w stanie uzyskać tych dokumentów – inne odpowiednie dokumenty.</w:t>
      </w:r>
    </w:p>
    <w:p w14:paraId="2EAD4A40" w14:textId="77777777" w:rsidR="00DB6B22" w:rsidRDefault="00DB6B22">
      <w:pPr>
        <w:spacing w:before="240" w:line="276" w:lineRule="auto"/>
        <w:jc w:val="both"/>
        <w:rPr>
          <w:color w:val="000000"/>
          <w:spacing w:val="-2"/>
          <w:sz w:val="22"/>
        </w:rPr>
      </w:pPr>
    </w:p>
    <w:p w14:paraId="4906503E" w14:textId="77777777" w:rsidR="00DB6B22" w:rsidRDefault="00DB6B22">
      <w:pPr>
        <w:spacing w:before="240" w:line="276" w:lineRule="auto"/>
        <w:jc w:val="both"/>
        <w:rPr>
          <w:color w:val="000000"/>
          <w:spacing w:val="-2"/>
          <w:sz w:val="22"/>
        </w:rPr>
      </w:pPr>
    </w:p>
    <w:p w14:paraId="12412FF2" w14:textId="77777777" w:rsidR="00DB6B22" w:rsidRDefault="00DB6B22">
      <w:pPr>
        <w:spacing w:before="240" w:line="276" w:lineRule="auto"/>
        <w:jc w:val="both"/>
        <w:rPr>
          <w:color w:val="000000"/>
          <w:spacing w:val="-2"/>
          <w:sz w:val="22"/>
        </w:rPr>
      </w:pPr>
    </w:p>
    <w:p w14:paraId="69D90D16" w14:textId="77777777" w:rsidR="00DB6B22" w:rsidRDefault="00182A6C">
      <w:pPr>
        <w:jc w:val="both"/>
      </w:pPr>
      <w:r>
        <w:rPr>
          <w:b/>
          <w:color w:val="000000"/>
        </w:rPr>
        <w:t xml:space="preserve">*Przedmiot zamówienia: - </w:t>
      </w:r>
      <w:r>
        <w:rPr>
          <w:color w:val="000000"/>
        </w:rPr>
        <w:t xml:space="preserve">Przez przedmiot zamówienia Zamawiający rozumie określenie, czego dotyczyło dane zamówienie </w:t>
      </w:r>
      <w:r>
        <w:rPr>
          <w:b/>
          <w:bCs/>
          <w:color w:val="000000"/>
        </w:rPr>
        <w:t>(stosownie do wymagań wymienionych w SWZ</w:t>
      </w:r>
      <w:r>
        <w:rPr>
          <w:color w:val="000000"/>
        </w:rPr>
        <w:t>).</w:t>
      </w:r>
    </w:p>
    <w:p w14:paraId="46D7EB58" w14:textId="77777777" w:rsidR="00DB6B22" w:rsidRDefault="00DB6B22">
      <w:pPr>
        <w:pStyle w:val="Tekstpodstawowy"/>
        <w:spacing w:line="360" w:lineRule="auto"/>
      </w:pPr>
    </w:p>
    <w:sectPr w:rsidR="00DB6B22">
      <w:headerReference w:type="default" r:id="rId7"/>
      <w:footerReference w:type="default" r:id="rId8"/>
      <w:pgSz w:w="11906" w:h="16838"/>
      <w:pgMar w:top="1228" w:right="1274" w:bottom="567" w:left="1276" w:header="426" w:footer="28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2734D7" w14:textId="77777777" w:rsidR="00182A6C" w:rsidRDefault="00182A6C">
      <w:r>
        <w:separator/>
      </w:r>
    </w:p>
  </w:endnote>
  <w:endnote w:type="continuationSeparator" w:id="0">
    <w:p w14:paraId="4778889E" w14:textId="77777777" w:rsidR="00182A6C" w:rsidRDefault="00182A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;Courier New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2AE411" w14:textId="77777777" w:rsidR="00DB6B22" w:rsidRDefault="00DB6B22">
    <w:pPr>
      <w:jc w:val="center"/>
      <w:rPr>
        <w:b/>
        <w:bCs/>
        <w:iCs/>
        <w:sz w:val="10"/>
        <w:szCs w:val="10"/>
      </w:rPr>
    </w:pPr>
  </w:p>
  <w:p w14:paraId="3F7C166D" w14:textId="79C23DC2" w:rsidR="00DB6B22" w:rsidRDefault="00182A6C">
    <w:pPr>
      <w:pStyle w:val="Stopka"/>
      <w:tabs>
        <w:tab w:val="clear" w:pos="4536"/>
        <w:tab w:val="clear" w:pos="9072"/>
        <w:tab w:val="left" w:pos="5372"/>
      </w:tabs>
      <w:ind w:right="360"/>
      <w:rPr>
        <w:b/>
        <w:bCs/>
        <w:iCs/>
        <w:sz w:val="10"/>
        <w:szCs w:val="10"/>
      </w:rPr>
    </w:pPr>
    <w:r>
      <w:rPr>
        <w:noProof/>
      </w:rPr>
      <w:pict w14:anchorId="675BAA57">
        <v:rect id="Ramka1" o:spid="_x0000_s2049" style="position:absolute;margin-left:518.95pt;margin-top:.05pt;width:11.3pt;height:13.0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" o:allowincell="f" filled="f" stroked="f" strokeweight="0">
          <v:textbox inset=".21mm,.21mm,.21mm,.21mm">
            <w:txbxContent>
              <w:p w14:paraId="42AB6945" w14:textId="77777777" w:rsidR="00DB6B22" w:rsidRDefault="00DB6B22">
                <w:pPr>
                  <w:pStyle w:val="Zawartoramki"/>
                  <w:rPr>
                    <w:color w:val="000000"/>
                  </w:rPr>
                </w:pPr>
              </w:p>
            </w:txbxContent>
          </v:textbox>
          <w10:wrap type="square" anchorx="page"/>
        </v:rect>
      </w:pict>
    </w:r>
  </w:p>
  <w:p w14:paraId="16751A8F" w14:textId="77777777" w:rsidR="00DB6B22" w:rsidRDefault="00182A6C">
    <w:pPr>
      <w:pStyle w:val="Stopka"/>
      <w:tabs>
        <w:tab w:val="clear" w:pos="4536"/>
        <w:tab w:val="clear" w:pos="9072"/>
        <w:tab w:val="left" w:pos="5372"/>
      </w:tabs>
      <w:ind w:right="360"/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FD6DB" w14:textId="77777777" w:rsidR="00182A6C" w:rsidRDefault="00182A6C">
      <w:r>
        <w:separator/>
      </w:r>
    </w:p>
  </w:footnote>
  <w:footnote w:type="continuationSeparator" w:id="0">
    <w:p w14:paraId="61456C37" w14:textId="77777777" w:rsidR="00182A6C" w:rsidRDefault="00182A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A8EF39" w14:textId="77777777" w:rsidR="00DB6B22" w:rsidRDefault="00182A6C">
    <w:pPr>
      <w:pStyle w:val="Nagwek"/>
      <w:spacing w:before="170" w:after="170"/>
      <w:jc w:val="right"/>
      <w:rPr>
        <w:sz w:val="24"/>
        <w:szCs w:val="24"/>
      </w:rPr>
    </w:pPr>
    <w:r>
      <w:rPr>
        <w:rFonts w:cs="Calibri"/>
        <w:b/>
        <w:bCs/>
        <w:i/>
        <w:iCs/>
        <w:color w:val="000000"/>
        <w:sz w:val="24"/>
        <w:szCs w:val="24"/>
        <w:lang w:eastAsia="hi-IN" w:bidi="hi-IN"/>
      </w:rPr>
      <w:t>Załącznik nr 5 do SWZ</w:t>
    </w:r>
  </w:p>
  <w:p w14:paraId="26EE531F" w14:textId="4E4EA80F" w:rsidR="00DB6B22" w:rsidRDefault="00182A6C">
    <w:pPr>
      <w:pStyle w:val="Nagwek"/>
      <w:spacing w:before="170" w:after="170"/>
      <w:rPr>
        <w:sz w:val="24"/>
        <w:szCs w:val="24"/>
      </w:rPr>
    </w:pPr>
    <w:r>
      <w:rPr>
        <w:sz w:val="24"/>
        <w:szCs w:val="24"/>
      </w:rPr>
      <w:t>BR.271.2.15</w:t>
    </w:r>
    <w:r>
      <w:rPr>
        <w:sz w:val="24"/>
        <w:szCs w:val="24"/>
      </w:rPr>
      <w:t>.2024</w:t>
    </w:r>
  </w:p>
  <w:p w14:paraId="788F9D6D" w14:textId="399B7A2C" w:rsidR="00DB6B22" w:rsidRDefault="00182A6C">
    <w:pPr>
      <w:pStyle w:val="NormalnyWeb"/>
      <w:suppressAutoHyphens/>
      <w:spacing w:after="0"/>
      <w:jc w:val="center"/>
      <w:rPr>
        <w:rFonts w:cs="Calibri"/>
        <w:b/>
        <w:bCs/>
        <w:i/>
        <w:iCs/>
        <w:color w:val="000000"/>
        <w:szCs w:val="22"/>
        <w:lang w:eastAsia="hi-IN" w:bidi="hi-IN"/>
      </w:rPr>
    </w:pPr>
    <w:r>
      <w:rPr>
        <w:rFonts w:cs="Calibri"/>
        <w:b/>
        <w:bCs/>
        <w:i/>
        <w:iCs/>
        <w:color w:val="000000"/>
        <w:szCs w:val="22"/>
        <w:lang w:eastAsia="hi-IN" w:bidi="hi-IN"/>
      </w:rPr>
      <w:t>Wymiana infrastruktury oświetleniowej w gminie Mieroszów</w:t>
    </w:r>
  </w:p>
  <w:p w14:paraId="0C2434E5" w14:textId="77777777" w:rsidR="00182A6C" w:rsidRDefault="00182A6C">
    <w:pPr>
      <w:pStyle w:val="NormalnyWeb"/>
      <w:suppressAutoHyphens/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90655C"/>
    <w:multiLevelType w:val="multilevel"/>
    <w:tmpl w:val="862E01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77530DF6"/>
    <w:multiLevelType w:val="multilevel"/>
    <w:tmpl w:val="A31ACFDA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206064984">
    <w:abstractNumId w:val="1"/>
  </w:num>
  <w:num w:numId="2" w16cid:durableId="10495702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B6B22"/>
    <w:rsid w:val="00182A6C"/>
    <w:rsid w:val="00B3315A"/>
    <w:rsid w:val="00DB6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A5B5CF7"/>
  <w15:docId w15:val="{C48F7A51-12F8-4854-B383-F94B46B68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textAlignment w:val="baseline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numPr>
        <w:ilvl w:val="1"/>
        <w:numId w:val="1"/>
      </w:numPr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Symbol" w:eastAsia="Times New Roman" w:hAnsi="Symbol" w:cs="Times New Roman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  <w:rPr>
      <w:rFonts w:ascii="Symbol" w:eastAsia="Times New Roman" w:hAnsi="Symbol" w:cs="Times New Roman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Domylnaczcionkaakapitu2">
    <w:name w:val="Domyślna czcionka akapitu2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Domylnaczcionkaakapitu1">
    <w:name w:val="Domyślna czcionka akapitu1"/>
    <w:qFormat/>
  </w:style>
  <w:style w:type="character" w:customStyle="1" w:styleId="TekstpodstawowyZnak">
    <w:name w:val="Tekst podstawowy Znak"/>
    <w:qFormat/>
    <w:rPr>
      <w:sz w:val="24"/>
      <w:lang w:eastAsia="zh-CN"/>
    </w:rPr>
  </w:style>
  <w:style w:type="character" w:customStyle="1" w:styleId="NagwekZnak">
    <w:name w:val="Nagłówek Znak"/>
    <w:qFormat/>
    <w:rPr>
      <w:lang w:eastAsia="zh-CN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sz w:val="24"/>
    </w:rPr>
  </w:style>
  <w:style w:type="paragraph" w:styleId="Lista">
    <w:name w:val="List"/>
    <w:basedOn w:val="Tekstpodstawowy"/>
    <w:rPr>
      <w:rFonts w:cs="Mangal;Courier New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;Courier New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Mangal;Courier New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WW-BalloonText">
    <w:name w:val="WW-Balloon Text"/>
    <w:basedOn w:val="Normalny"/>
    <w:qFormat/>
    <w:rPr>
      <w:rFonts w:ascii="Tahoma" w:hAnsi="Tahoma" w:cs="Tahoma"/>
      <w:sz w:val="16"/>
    </w:rPr>
  </w:style>
  <w:style w:type="paragraph" w:customStyle="1" w:styleId="WW-BalloonText1">
    <w:name w:val="WW-Balloon Text1"/>
    <w:basedOn w:val="Normalny"/>
    <w:qFormat/>
    <w:rPr>
      <w:rFonts w:ascii="Tahoma" w:hAnsi="Tahoma" w:cs="Tahoma"/>
      <w:sz w:val="16"/>
    </w:rPr>
  </w:style>
  <w:style w:type="paragraph" w:customStyle="1" w:styleId="WW-BalloonText12">
    <w:name w:val="WW-Balloon Text12"/>
    <w:basedOn w:val="Normalny"/>
    <w:qFormat/>
    <w:rPr>
      <w:rFonts w:ascii="Tahoma" w:hAnsi="Tahoma" w:cs="Tahoma"/>
      <w:sz w:val="16"/>
    </w:rPr>
  </w:style>
  <w:style w:type="paragraph" w:customStyle="1" w:styleId="WW-BalloonText123">
    <w:name w:val="WW-Balloon Text123"/>
    <w:basedOn w:val="Normalny"/>
    <w:qFormat/>
    <w:rPr>
      <w:rFonts w:ascii="Tahoma" w:hAnsi="Tahoma" w:cs="Tahoma"/>
      <w:sz w:val="16"/>
    </w:rPr>
  </w:style>
  <w:style w:type="paragraph" w:customStyle="1" w:styleId="WW-BalloonText1234">
    <w:name w:val="WW-Balloon Text1234"/>
    <w:basedOn w:val="Normalny"/>
    <w:qFormat/>
    <w:rPr>
      <w:rFonts w:ascii="Tahoma" w:hAnsi="Tahoma" w:cs="Tahoma"/>
      <w:sz w:val="16"/>
    </w:rPr>
  </w:style>
  <w:style w:type="paragraph" w:customStyle="1" w:styleId="WW-BalloonText12345">
    <w:name w:val="WW-Balloon Text12345"/>
    <w:basedOn w:val="Normalny"/>
    <w:qFormat/>
    <w:rPr>
      <w:rFonts w:ascii="Tahoma" w:hAnsi="Tahoma" w:cs="Tahoma"/>
      <w:sz w:val="16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nak3ZnakZnakZnakZnakZnakZnak">
    <w:name w:val="Znak3 Znak Znak Znak Znak Znak Znak"/>
    <w:basedOn w:val="Normalny"/>
    <w:qFormat/>
    <w:pPr>
      <w:textAlignment w:val="auto"/>
    </w:pPr>
    <w:rPr>
      <w:rFonts w:ascii="Arial" w:hAnsi="Arial" w:cs="Arial"/>
      <w:szCs w:val="24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Times New Roman"/>
      <w:kern w:val="2"/>
      <w:lang w:bidi="ar-SA"/>
    </w:rPr>
  </w:style>
  <w:style w:type="paragraph" w:styleId="Bezodstpw">
    <w:name w:val="No Spacing"/>
    <w:qFormat/>
    <w:pPr>
      <w:ind w:left="357" w:hanging="357"/>
      <w:jc w:val="both"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Zawartoramki">
    <w:name w:val="Zawartość ramki"/>
    <w:basedOn w:val="Normalny"/>
    <w:qFormat/>
  </w:style>
  <w:style w:type="paragraph" w:styleId="NormalnyWeb">
    <w:name w:val="Normal (Web)"/>
    <w:basedOn w:val="Normalny"/>
    <w:qFormat/>
    <w:pPr>
      <w:suppressAutoHyphens w:val="0"/>
      <w:spacing w:beforeAutospacing="1" w:after="119"/>
    </w:pPr>
    <w:rPr>
      <w:sz w:val="24"/>
      <w:szCs w:val="24"/>
      <w:lang w:eastAsia="pl-PL"/>
    </w:r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215</Words>
  <Characters>1294</Characters>
  <Application>Microsoft Office Word</Application>
  <DocSecurity>0</DocSecurity>
  <Lines>10</Lines>
  <Paragraphs>3</Paragraphs>
  <ScaleCrop>false</ScaleCrop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__________Załącznik nr   9</dc:title>
  <dc:subject/>
  <dc:creator>Barbara Stelmach</dc:creator>
  <dc:description/>
  <cp:lastModifiedBy>Aleksandra Stec-Tęcza</cp:lastModifiedBy>
  <cp:revision>23</cp:revision>
  <cp:lastPrinted>1995-11-21T17:41:00Z</cp:lastPrinted>
  <dcterms:created xsi:type="dcterms:W3CDTF">1995-11-21T18:41:00Z</dcterms:created>
  <dcterms:modified xsi:type="dcterms:W3CDTF">2024-07-18T06:53:00Z</dcterms:modified>
  <dc:language>pl-PL</dc:language>
</cp:coreProperties>
</file>