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ABD12" w14:textId="775A02DC" w:rsidR="00A97A87" w:rsidRPr="00E755E4" w:rsidRDefault="00A97A87" w:rsidP="00507DCC">
      <w:pPr>
        <w:spacing w:after="0" w:line="240" w:lineRule="auto"/>
        <w:jc w:val="right"/>
        <w:rPr>
          <w:rFonts w:ascii="Times New Roman" w:hAnsi="Times New Roman" w:cs="Times New Roman"/>
          <w:b/>
          <w:sz w:val="21"/>
          <w:szCs w:val="21"/>
        </w:rPr>
      </w:pPr>
      <w:r w:rsidRPr="00E755E4">
        <w:rPr>
          <w:rFonts w:ascii="Times New Roman" w:hAnsi="Times New Roman" w:cs="Times New Roman"/>
          <w:b/>
          <w:sz w:val="21"/>
          <w:szCs w:val="21"/>
        </w:rPr>
        <w:t xml:space="preserve">Szczecin, dnia </w:t>
      </w:r>
      <w:r w:rsidR="009A2D4F">
        <w:rPr>
          <w:rFonts w:ascii="Times New Roman" w:hAnsi="Times New Roman" w:cs="Times New Roman"/>
          <w:b/>
          <w:sz w:val="21"/>
          <w:szCs w:val="21"/>
        </w:rPr>
        <w:t>05 listopada</w:t>
      </w:r>
      <w:r w:rsidR="00130225">
        <w:rPr>
          <w:rFonts w:ascii="Times New Roman" w:hAnsi="Times New Roman" w:cs="Times New Roman"/>
          <w:b/>
          <w:sz w:val="21"/>
          <w:szCs w:val="21"/>
        </w:rPr>
        <w:t xml:space="preserve"> </w:t>
      </w:r>
      <w:r w:rsidR="003F47F4" w:rsidRPr="00E755E4">
        <w:rPr>
          <w:rFonts w:ascii="Times New Roman" w:hAnsi="Times New Roman" w:cs="Times New Roman"/>
          <w:b/>
          <w:sz w:val="21"/>
          <w:szCs w:val="21"/>
        </w:rPr>
        <w:t>20</w:t>
      </w:r>
      <w:r w:rsidR="008F1DFD" w:rsidRPr="00E755E4">
        <w:rPr>
          <w:rFonts w:ascii="Times New Roman" w:hAnsi="Times New Roman" w:cs="Times New Roman"/>
          <w:b/>
          <w:sz w:val="21"/>
          <w:szCs w:val="21"/>
        </w:rPr>
        <w:t>20</w:t>
      </w:r>
      <w:r w:rsidR="003F47F4" w:rsidRPr="00E755E4">
        <w:rPr>
          <w:rFonts w:ascii="Times New Roman" w:hAnsi="Times New Roman" w:cs="Times New Roman"/>
          <w:b/>
          <w:sz w:val="21"/>
          <w:szCs w:val="21"/>
        </w:rPr>
        <w:t>r</w:t>
      </w:r>
    </w:p>
    <w:p w14:paraId="36E42618" w14:textId="74B399BA" w:rsidR="00A97A87" w:rsidRPr="00E755E4" w:rsidRDefault="009E3933" w:rsidP="00507DCC">
      <w:pPr>
        <w:spacing w:after="0" w:line="240" w:lineRule="auto"/>
        <w:jc w:val="both"/>
        <w:rPr>
          <w:rFonts w:ascii="Times New Roman" w:hAnsi="Times New Roman" w:cs="Times New Roman"/>
          <w:b/>
          <w:sz w:val="21"/>
          <w:szCs w:val="21"/>
        </w:rPr>
      </w:pPr>
      <w:r w:rsidRPr="00E755E4">
        <w:rPr>
          <w:rFonts w:ascii="Times New Roman" w:hAnsi="Times New Roman" w:cs="Times New Roman"/>
          <w:b/>
          <w:sz w:val="21"/>
          <w:szCs w:val="21"/>
        </w:rPr>
        <w:t>ZP/220/</w:t>
      </w:r>
      <w:r w:rsidR="00130225">
        <w:rPr>
          <w:rFonts w:ascii="Times New Roman" w:hAnsi="Times New Roman" w:cs="Times New Roman"/>
          <w:b/>
          <w:sz w:val="21"/>
          <w:szCs w:val="21"/>
        </w:rPr>
        <w:t>59</w:t>
      </w:r>
      <w:r w:rsidR="00382792" w:rsidRPr="00E755E4">
        <w:rPr>
          <w:rFonts w:ascii="Times New Roman" w:hAnsi="Times New Roman" w:cs="Times New Roman"/>
          <w:b/>
          <w:sz w:val="21"/>
          <w:szCs w:val="21"/>
        </w:rPr>
        <w:t>/20</w:t>
      </w:r>
    </w:p>
    <w:p w14:paraId="6996364A" w14:textId="77777777" w:rsidR="00A97A87" w:rsidRPr="00E755E4" w:rsidRDefault="00A97A87" w:rsidP="00507DCC">
      <w:pPr>
        <w:spacing w:after="0" w:line="240" w:lineRule="auto"/>
        <w:jc w:val="both"/>
        <w:rPr>
          <w:rFonts w:ascii="Times New Roman" w:hAnsi="Times New Roman" w:cs="Times New Roman"/>
          <w:sz w:val="21"/>
          <w:szCs w:val="21"/>
        </w:rPr>
      </w:pPr>
    </w:p>
    <w:p w14:paraId="37982EA6" w14:textId="77777777" w:rsidR="00130225" w:rsidRPr="00C833B9" w:rsidRDefault="00130225" w:rsidP="00130225">
      <w:pPr>
        <w:spacing w:after="0"/>
        <w:jc w:val="both"/>
        <w:rPr>
          <w:rFonts w:ascii="Times New Roman" w:hAnsi="Times New Roman" w:cs="Times New Roman"/>
          <w:b/>
          <w:sz w:val="20"/>
          <w:szCs w:val="20"/>
        </w:rPr>
      </w:pPr>
      <w:r w:rsidRPr="00C833B9">
        <w:rPr>
          <w:rFonts w:ascii="Times New Roman" w:hAnsi="Times New Roman" w:cs="Times New Roman"/>
          <w:b/>
          <w:sz w:val="20"/>
          <w:szCs w:val="20"/>
        </w:rPr>
        <w:t xml:space="preserve">w sprawie: przetargu nieograniczonego </w:t>
      </w:r>
      <w:r w:rsidRPr="00C833B9">
        <w:rPr>
          <w:rFonts w:ascii="Times New Roman" w:hAnsi="Times New Roman" w:cs="Times New Roman"/>
          <w:b/>
          <w:bCs/>
          <w:color w:val="000000"/>
          <w:sz w:val="20"/>
          <w:szCs w:val="20"/>
        </w:rPr>
        <w:t xml:space="preserve">na dostawę </w:t>
      </w:r>
      <w:r w:rsidRPr="00C833B9">
        <w:rPr>
          <w:rFonts w:ascii="Times New Roman" w:hAnsi="Times New Roman" w:cs="Times New Roman"/>
          <w:b/>
          <w:sz w:val="20"/>
          <w:szCs w:val="20"/>
        </w:rPr>
        <w:t>obłożeń operacyjnych, serwet operacyjnych, podkładów na rolce, bluz ogrzewających jednokrotnego użytku</w:t>
      </w:r>
    </w:p>
    <w:p w14:paraId="1C792522" w14:textId="77777777" w:rsidR="009E3933" w:rsidRPr="00E755E4" w:rsidRDefault="009E3933" w:rsidP="00507DCC">
      <w:pPr>
        <w:spacing w:after="0"/>
        <w:jc w:val="both"/>
        <w:rPr>
          <w:rFonts w:ascii="Times New Roman" w:hAnsi="Times New Roman" w:cs="Times New Roman"/>
          <w:b/>
          <w:sz w:val="21"/>
          <w:szCs w:val="21"/>
        </w:rPr>
      </w:pPr>
    </w:p>
    <w:p w14:paraId="6E924A9D" w14:textId="18BD0AA5" w:rsidR="009E3933" w:rsidRPr="00E755E4" w:rsidRDefault="009E3933" w:rsidP="00507DCC">
      <w:pPr>
        <w:pStyle w:val="Tekstpodstawowy3"/>
        <w:spacing w:after="0" w:line="240" w:lineRule="auto"/>
        <w:jc w:val="both"/>
        <w:rPr>
          <w:rFonts w:ascii="Times New Roman" w:hAnsi="Times New Roman"/>
          <w:b/>
          <w:sz w:val="21"/>
          <w:szCs w:val="21"/>
          <w:u w:val="single"/>
        </w:rPr>
      </w:pPr>
      <w:r w:rsidRPr="00E755E4">
        <w:rPr>
          <w:rFonts w:ascii="Times New Roman" w:hAnsi="Times New Roman"/>
          <w:b/>
          <w:sz w:val="21"/>
          <w:szCs w:val="21"/>
        </w:rPr>
        <w:t xml:space="preserve">     </w:t>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009A2D4F">
        <w:rPr>
          <w:rFonts w:ascii="Times New Roman" w:hAnsi="Times New Roman"/>
          <w:b/>
          <w:sz w:val="21"/>
          <w:szCs w:val="21"/>
          <w:u w:val="single"/>
        </w:rPr>
        <w:t>Wyjaśnienia 3</w:t>
      </w:r>
    </w:p>
    <w:p w14:paraId="7D454AE3" w14:textId="58FAF44A" w:rsidR="009E3933" w:rsidRPr="00E755E4" w:rsidRDefault="009E3933" w:rsidP="00507DCC">
      <w:pPr>
        <w:spacing w:after="0" w:line="240" w:lineRule="auto"/>
        <w:jc w:val="both"/>
        <w:rPr>
          <w:rFonts w:ascii="Times New Roman" w:hAnsi="Times New Roman" w:cs="Times New Roman"/>
          <w:sz w:val="21"/>
          <w:szCs w:val="21"/>
        </w:rPr>
      </w:pPr>
      <w:r w:rsidRPr="00E755E4">
        <w:rPr>
          <w:rFonts w:ascii="Times New Roman" w:hAnsi="Times New Roman" w:cs="Times New Roman"/>
          <w:sz w:val="21"/>
          <w:szCs w:val="21"/>
        </w:rPr>
        <w:t xml:space="preserve">W związku z wpłynięciem </w:t>
      </w:r>
      <w:r w:rsidR="009A2D4F" w:rsidRPr="009A2D4F">
        <w:rPr>
          <w:rFonts w:ascii="Times New Roman" w:hAnsi="Times New Roman" w:cs="Times New Roman"/>
          <w:b/>
          <w:sz w:val="21"/>
          <w:szCs w:val="21"/>
        </w:rPr>
        <w:t xml:space="preserve">w wyznaczonym terminie </w:t>
      </w:r>
      <w:r w:rsidRPr="00E755E4">
        <w:rPr>
          <w:rFonts w:ascii="Times New Roman" w:hAnsi="Times New Roman" w:cs="Times New Roman"/>
          <w:sz w:val="21"/>
          <w:szCs w:val="21"/>
        </w:rPr>
        <w:t>do Zamawiającego pytań dotyczącego treści Specyfikacji Istotnych Warunków Zamówienia, zgodnie z art. 38 ustawy z dnia 29 stycznia 2004 r. Prawo Zamówień Publicznych, Zamawiający udziela następujących wyjaśnień:</w:t>
      </w:r>
    </w:p>
    <w:p w14:paraId="6656EF5B" w14:textId="77777777" w:rsidR="001C1A7C" w:rsidRPr="00E755E4" w:rsidRDefault="001C1A7C" w:rsidP="00507DCC">
      <w:pPr>
        <w:spacing w:after="0" w:line="240" w:lineRule="auto"/>
        <w:jc w:val="both"/>
        <w:rPr>
          <w:rFonts w:ascii="Times New Roman" w:hAnsi="Times New Roman" w:cs="Times New Roman"/>
          <w:b/>
          <w:color w:val="FF0000"/>
          <w:sz w:val="21"/>
          <w:szCs w:val="21"/>
        </w:rPr>
      </w:pPr>
    </w:p>
    <w:p w14:paraId="19E80231" w14:textId="77777777" w:rsidR="001B65C7" w:rsidRPr="00491B52" w:rsidRDefault="001B65C7" w:rsidP="001B65C7">
      <w:pPr>
        <w:spacing w:after="0" w:line="240" w:lineRule="auto"/>
        <w:jc w:val="both"/>
        <w:rPr>
          <w:rFonts w:ascii="Times New Roman" w:hAnsi="Times New Roman" w:cs="Times New Roman"/>
          <w:b/>
          <w:color w:val="FF0000"/>
          <w:sz w:val="20"/>
          <w:szCs w:val="20"/>
        </w:rPr>
      </w:pPr>
    </w:p>
    <w:p w14:paraId="15046C34" w14:textId="43B89925" w:rsidR="009A2D4F" w:rsidRPr="009A2D4F" w:rsidRDefault="009A2D4F" w:rsidP="009A2D4F">
      <w:pPr>
        <w:spacing w:after="0"/>
        <w:jc w:val="both"/>
        <w:rPr>
          <w:rFonts w:ascii="Times New Roman" w:hAnsi="Times New Roman" w:cs="Times New Roman"/>
          <w:b/>
          <w:color w:val="FF0000"/>
          <w:sz w:val="20"/>
          <w:szCs w:val="20"/>
        </w:rPr>
      </w:pPr>
      <w:r>
        <w:rPr>
          <w:rFonts w:ascii="Times New Roman" w:hAnsi="Times New Roman" w:cs="Times New Roman"/>
          <w:b/>
          <w:color w:val="FF0000"/>
          <w:sz w:val="20"/>
          <w:szCs w:val="20"/>
        </w:rPr>
        <w:t>Wykonawca II</w:t>
      </w:r>
    </w:p>
    <w:p w14:paraId="65B7CCB9" w14:textId="77777777" w:rsidR="009A2D4F" w:rsidRPr="00036BE5" w:rsidRDefault="009A2D4F" w:rsidP="009A2D4F">
      <w:pPr>
        <w:spacing w:after="0"/>
        <w:jc w:val="both"/>
        <w:rPr>
          <w:rFonts w:ascii="Times New Roman" w:hAnsi="Times New Roman" w:cs="Times New Roman"/>
          <w:sz w:val="20"/>
          <w:szCs w:val="20"/>
        </w:rPr>
      </w:pPr>
      <w:r w:rsidRPr="00036BE5">
        <w:rPr>
          <w:rFonts w:ascii="Times New Roman" w:hAnsi="Times New Roman" w:cs="Times New Roman"/>
          <w:sz w:val="20"/>
          <w:szCs w:val="20"/>
        </w:rPr>
        <w:t>1. W celu zapewnienia równego traktowania stron umowy i umożliwienia Wykonawcy sprawdzenia zasadności reklamacji wnosimy o wprowadzenie w §5 ust. 3 projektu umowy 5 dniowego terminu na rozpatrzenie reklamacji.</w:t>
      </w:r>
    </w:p>
    <w:p w14:paraId="5735BA22" w14:textId="77777777" w:rsidR="009A2D4F" w:rsidRPr="00036BE5" w:rsidRDefault="009A2D4F" w:rsidP="009A2D4F">
      <w:pPr>
        <w:spacing w:after="0"/>
        <w:jc w:val="both"/>
        <w:rPr>
          <w:rFonts w:ascii="Times New Roman" w:hAnsi="Times New Roman" w:cs="Times New Roman"/>
          <w:sz w:val="20"/>
          <w:szCs w:val="20"/>
        </w:rPr>
      </w:pPr>
    </w:p>
    <w:p w14:paraId="43329DE4" w14:textId="77777777" w:rsidR="009A2D4F" w:rsidRPr="00036BE5" w:rsidRDefault="009A2D4F" w:rsidP="009A2D4F">
      <w:pPr>
        <w:spacing w:after="0"/>
        <w:jc w:val="both"/>
        <w:rPr>
          <w:rFonts w:ascii="Times New Roman" w:hAnsi="Times New Roman" w:cs="Times New Roman"/>
          <w:sz w:val="20"/>
          <w:szCs w:val="20"/>
        </w:rPr>
      </w:pPr>
      <w:r w:rsidRPr="00036BE5">
        <w:rPr>
          <w:rFonts w:ascii="Times New Roman" w:hAnsi="Times New Roman" w:cs="Times New Roman"/>
          <w:sz w:val="20"/>
          <w:szCs w:val="20"/>
        </w:rPr>
        <w:t>2. Czy w celu miarkowania kar umownych Zamawiający dokona modyfikacji postanowień projektu przyszłej umowy w zakresie zapisów § 10 ust. 1:</w:t>
      </w:r>
    </w:p>
    <w:p w14:paraId="07E0111E" w14:textId="77777777" w:rsidR="009A2D4F" w:rsidRPr="00036BE5" w:rsidRDefault="009A2D4F" w:rsidP="009A2D4F">
      <w:pPr>
        <w:spacing w:after="0"/>
        <w:jc w:val="both"/>
        <w:rPr>
          <w:rFonts w:ascii="Times New Roman" w:hAnsi="Times New Roman" w:cs="Times New Roman"/>
          <w:sz w:val="20"/>
          <w:szCs w:val="20"/>
        </w:rPr>
      </w:pPr>
    </w:p>
    <w:p w14:paraId="39FD64D8" w14:textId="77777777" w:rsidR="009A2D4F" w:rsidRPr="00036BE5" w:rsidRDefault="009A2D4F" w:rsidP="009A2D4F">
      <w:pPr>
        <w:spacing w:after="0"/>
        <w:jc w:val="both"/>
        <w:rPr>
          <w:rFonts w:ascii="Times New Roman" w:hAnsi="Times New Roman" w:cs="Times New Roman"/>
          <w:sz w:val="20"/>
          <w:szCs w:val="20"/>
        </w:rPr>
      </w:pPr>
      <w:r w:rsidRPr="00036BE5">
        <w:rPr>
          <w:rFonts w:ascii="Times New Roman" w:hAnsi="Times New Roman" w:cs="Times New Roman"/>
          <w:sz w:val="20"/>
          <w:szCs w:val="20"/>
        </w:rPr>
        <w:t>1. W razie niewykonania lub nienależytego wykonania umowy przez Wykonawcę, Zamawiającemu przysługują kary umowne w następującej wysokości:</w:t>
      </w:r>
    </w:p>
    <w:p w14:paraId="49128E1B" w14:textId="77777777" w:rsidR="009A2D4F" w:rsidRPr="00036BE5" w:rsidRDefault="009A2D4F" w:rsidP="009A2D4F">
      <w:pPr>
        <w:spacing w:after="0"/>
        <w:jc w:val="both"/>
        <w:rPr>
          <w:rFonts w:ascii="Times New Roman" w:hAnsi="Times New Roman" w:cs="Times New Roman"/>
          <w:sz w:val="20"/>
          <w:szCs w:val="20"/>
        </w:rPr>
      </w:pPr>
    </w:p>
    <w:p w14:paraId="67E28144" w14:textId="77777777" w:rsidR="009A2D4F" w:rsidRPr="00036BE5" w:rsidRDefault="009A2D4F" w:rsidP="009A2D4F">
      <w:pPr>
        <w:spacing w:after="0"/>
        <w:jc w:val="both"/>
        <w:rPr>
          <w:rFonts w:ascii="Times New Roman" w:hAnsi="Times New Roman" w:cs="Times New Roman"/>
          <w:sz w:val="20"/>
          <w:szCs w:val="20"/>
        </w:rPr>
      </w:pPr>
      <w:r w:rsidRPr="00036BE5">
        <w:rPr>
          <w:rFonts w:ascii="Times New Roman" w:hAnsi="Times New Roman" w:cs="Times New Roman"/>
          <w:sz w:val="20"/>
          <w:szCs w:val="20"/>
        </w:rPr>
        <w:t>a) w przypadku opóźnienia w dostarczeniu Zamawiającemu zamówionej partii wyrobów lub opóźnienia w dostarczeniu wyrobu wolnego od wad w wysokości 0,5% za każdy dzi</w:t>
      </w:r>
      <w:bookmarkStart w:id="0" w:name="_GoBack"/>
      <w:bookmarkEnd w:id="0"/>
      <w:r w:rsidRPr="00036BE5">
        <w:rPr>
          <w:rFonts w:ascii="Times New Roman" w:hAnsi="Times New Roman" w:cs="Times New Roman"/>
          <w:sz w:val="20"/>
          <w:szCs w:val="20"/>
        </w:rPr>
        <w:t>eń opóźnienia, licząc od wartości brutto zamówionej lub zareklamowanej partii wyrobów, jednak nie mniej niż 100 zł za każdy dzień opóźnienia oraz nie więcej niż 10% wartości brutto zamówionej lub zareklamowanej partii wyrobów;</w:t>
      </w:r>
    </w:p>
    <w:p w14:paraId="7785F746" w14:textId="77777777" w:rsidR="009A2D4F" w:rsidRPr="00036BE5" w:rsidRDefault="009A2D4F" w:rsidP="009A2D4F">
      <w:pPr>
        <w:spacing w:after="0"/>
        <w:jc w:val="both"/>
        <w:rPr>
          <w:rFonts w:ascii="Times New Roman" w:hAnsi="Times New Roman" w:cs="Times New Roman"/>
          <w:sz w:val="20"/>
          <w:szCs w:val="20"/>
        </w:rPr>
      </w:pPr>
    </w:p>
    <w:p w14:paraId="696C3602" w14:textId="77777777" w:rsidR="009A2D4F" w:rsidRPr="00036BE5" w:rsidRDefault="009A2D4F" w:rsidP="009A2D4F">
      <w:pPr>
        <w:spacing w:after="0"/>
        <w:jc w:val="both"/>
        <w:rPr>
          <w:rFonts w:ascii="Times New Roman" w:hAnsi="Times New Roman" w:cs="Times New Roman"/>
          <w:sz w:val="20"/>
          <w:szCs w:val="20"/>
        </w:rPr>
      </w:pPr>
      <w:r w:rsidRPr="00036BE5">
        <w:rPr>
          <w:rFonts w:ascii="Times New Roman" w:hAnsi="Times New Roman" w:cs="Times New Roman"/>
          <w:sz w:val="20"/>
          <w:szCs w:val="20"/>
        </w:rPr>
        <w:t>b) w przypadku opóźnienia w dostarczeniu Zamawiającemu dokumentów o których mowa w § 2 ust 2 w wysokości 100 zł za każdy dzień opóźnienia, jednak nie więcej niż 10% wartości brutto przedmiotu umowy, którego dotyczą niedostarczone dokumenty;</w:t>
      </w:r>
    </w:p>
    <w:p w14:paraId="7760D50C" w14:textId="77777777" w:rsidR="009A2D4F" w:rsidRPr="00036BE5" w:rsidRDefault="009A2D4F" w:rsidP="009A2D4F">
      <w:pPr>
        <w:spacing w:after="0"/>
        <w:jc w:val="both"/>
        <w:rPr>
          <w:rFonts w:ascii="Times New Roman" w:hAnsi="Times New Roman" w:cs="Times New Roman"/>
          <w:sz w:val="20"/>
          <w:szCs w:val="20"/>
        </w:rPr>
      </w:pPr>
    </w:p>
    <w:p w14:paraId="383189B0" w14:textId="134DCC65" w:rsidR="008A5305" w:rsidRDefault="009A2D4F" w:rsidP="009A2D4F">
      <w:pPr>
        <w:spacing w:after="0"/>
        <w:jc w:val="both"/>
        <w:rPr>
          <w:rFonts w:ascii="Times New Roman" w:hAnsi="Times New Roman" w:cs="Times New Roman"/>
          <w:sz w:val="20"/>
          <w:szCs w:val="20"/>
        </w:rPr>
      </w:pPr>
      <w:r w:rsidRPr="00036BE5">
        <w:rPr>
          <w:rFonts w:ascii="Times New Roman" w:hAnsi="Times New Roman" w:cs="Times New Roman"/>
          <w:sz w:val="20"/>
          <w:szCs w:val="20"/>
        </w:rPr>
        <w:t>c) w przypadku odstąpienia przez Zamawiającego od umowy z przyczyn za które ponosi odpowiedzialność Wykonawca bądź rozwiązania umowy przez Zamawiającego w drodze wypowiedzenia (§ 14 umowy) – w wysokości 10% wartości brutto niezrealizowanej części umowy (wartości zadania) określonej w § 6 umowy/formularzu cen jednostkowych.</w:t>
      </w:r>
    </w:p>
    <w:p w14:paraId="2AA6E91A" w14:textId="4D531DE2" w:rsidR="00036BE5" w:rsidRDefault="00036BE5" w:rsidP="009A2D4F">
      <w:pPr>
        <w:spacing w:after="0"/>
        <w:jc w:val="both"/>
        <w:rPr>
          <w:rFonts w:ascii="Times New Roman" w:hAnsi="Times New Roman" w:cs="Times New Roman"/>
          <w:b/>
          <w:sz w:val="20"/>
          <w:szCs w:val="20"/>
        </w:rPr>
      </w:pPr>
      <w:r w:rsidRPr="00036BE5">
        <w:rPr>
          <w:rFonts w:ascii="Times New Roman" w:hAnsi="Times New Roman" w:cs="Times New Roman"/>
          <w:b/>
          <w:sz w:val="20"/>
          <w:szCs w:val="20"/>
        </w:rPr>
        <w:t>Odpowiedź</w:t>
      </w:r>
    </w:p>
    <w:p w14:paraId="08AE521A" w14:textId="0F6A473E" w:rsidR="00036BE5" w:rsidRPr="00036BE5" w:rsidRDefault="00036BE5" w:rsidP="009A2D4F">
      <w:pPr>
        <w:spacing w:after="0"/>
        <w:jc w:val="both"/>
        <w:rPr>
          <w:rFonts w:ascii="Arial" w:hAnsi="Arial" w:cs="Arial"/>
          <w:b/>
          <w:bCs/>
          <w:sz w:val="20"/>
          <w:szCs w:val="20"/>
        </w:rPr>
      </w:pPr>
      <w:r>
        <w:rPr>
          <w:rFonts w:ascii="Times New Roman" w:hAnsi="Times New Roman" w:cs="Times New Roman"/>
          <w:b/>
          <w:sz w:val="20"/>
          <w:szCs w:val="20"/>
        </w:rPr>
        <w:t>Zamawiający nie wyraża zgody na prponowane zmiany</w:t>
      </w:r>
    </w:p>
    <w:p w14:paraId="03F7C8A2" w14:textId="77777777" w:rsidR="008A5305" w:rsidRPr="00EA38CE" w:rsidRDefault="008A5305" w:rsidP="00EA38CE">
      <w:pPr>
        <w:spacing w:after="0"/>
        <w:jc w:val="both"/>
        <w:rPr>
          <w:rFonts w:ascii="Arial" w:hAnsi="Arial" w:cs="Arial"/>
          <w:sz w:val="20"/>
          <w:szCs w:val="20"/>
        </w:rPr>
      </w:pPr>
    </w:p>
    <w:p w14:paraId="0017F651" w14:textId="6104A768" w:rsidR="00EA38CE" w:rsidRDefault="001B51E4" w:rsidP="00635F1E">
      <w:pPr>
        <w:spacing w:after="0"/>
        <w:jc w:val="both"/>
        <w:rPr>
          <w:rFonts w:ascii="Arial" w:hAnsi="Arial" w:cs="Arial"/>
          <w:b/>
          <w:bCs/>
          <w:color w:val="FF0000"/>
          <w:sz w:val="20"/>
          <w:szCs w:val="20"/>
        </w:rPr>
      </w:pPr>
      <w:r>
        <w:rPr>
          <w:rFonts w:ascii="Arial" w:hAnsi="Arial" w:cs="Arial"/>
          <w:b/>
          <w:bCs/>
          <w:color w:val="FF0000"/>
          <w:sz w:val="20"/>
          <w:szCs w:val="20"/>
        </w:rPr>
        <w:t>Zamawiający wyznacza nowe terminy składania i otwarcia ofert tj.</w:t>
      </w:r>
    </w:p>
    <w:p w14:paraId="7C8D5E91" w14:textId="1A4FD4E1" w:rsidR="00804CB8" w:rsidRDefault="00804CB8" w:rsidP="00635F1E">
      <w:pPr>
        <w:spacing w:after="0"/>
        <w:jc w:val="both"/>
        <w:rPr>
          <w:rFonts w:ascii="Arial" w:hAnsi="Arial" w:cs="Arial"/>
          <w:b/>
          <w:bCs/>
          <w:color w:val="FF0000"/>
          <w:sz w:val="20"/>
          <w:szCs w:val="20"/>
        </w:rPr>
      </w:pPr>
      <w:r>
        <w:rPr>
          <w:rFonts w:ascii="Arial" w:hAnsi="Arial" w:cs="Arial"/>
          <w:b/>
          <w:bCs/>
          <w:color w:val="FF0000"/>
          <w:sz w:val="20"/>
          <w:szCs w:val="20"/>
        </w:rPr>
        <w:t>-Składanie do dnia 12.11.2020 do godz 09:30</w:t>
      </w:r>
    </w:p>
    <w:p w14:paraId="0A973167" w14:textId="1A63ED74" w:rsidR="00804CB8" w:rsidRPr="00EA38CE" w:rsidRDefault="00804CB8" w:rsidP="00635F1E">
      <w:pPr>
        <w:spacing w:after="0"/>
        <w:jc w:val="both"/>
        <w:rPr>
          <w:rFonts w:ascii="Arial" w:hAnsi="Arial" w:cs="Arial"/>
          <w:b/>
          <w:bCs/>
          <w:color w:val="FF0000"/>
          <w:sz w:val="20"/>
          <w:szCs w:val="20"/>
        </w:rPr>
      </w:pPr>
      <w:r>
        <w:rPr>
          <w:rFonts w:ascii="Arial" w:hAnsi="Arial" w:cs="Arial"/>
          <w:b/>
          <w:bCs/>
          <w:color w:val="FF0000"/>
          <w:sz w:val="20"/>
          <w:szCs w:val="20"/>
        </w:rPr>
        <w:t>-Otwarcie odbędzie się 12.11.2020 o godz 09:35</w:t>
      </w:r>
    </w:p>
    <w:p w14:paraId="3CB007C2" w14:textId="6C6884E7" w:rsidR="009E3933" w:rsidRPr="00E755E4" w:rsidRDefault="009E3933" w:rsidP="00507DCC">
      <w:pPr>
        <w:spacing w:after="0" w:line="240" w:lineRule="auto"/>
        <w:jc w:val="both"/>
        <w:rPr>
          <w:rFonts w:ascii="Times New Roman" w:hAnsi="Times New Roman" w:cs="Times New Roman"/>
          <w:b/>
          <w:sz w:val="21"/>
          <w:szCs w:val="21"/>
        </w:rPr>
      </w:pPr>
      <w:r w:rsidRPr="00E755E4">
        <w:rPr>
          <w:rFonts w:ascii="Times New Roman" w:hAnsi="Times New Roman" w:cs="Times New Roman"/>
          <w:b/>
          <w:sz w:val="21"/>
          <w:szCs w:val="21"/>
        </w:rPr>
        <w:t>Wykonawcy są zobowiązani uwzględnić powyższe wyjaśnienia oraz zapisy podczas sporządzania i składania ofert.</w:t>
      </w:r>
    </w:p>
    <w:p w14:paraId="482660B0" w14:textId="77777777" w:rsidR="009E3933" w:rsidRPr="00E755E4" w:rsidRDefault="009E3933" w:rsidP="00507DCC">
      <w:pPr>
        <w:spacing w:after="0"/>
        <w:jc w:val="both"/>
        <w:rPr>
          <w:rFonts w:ascii="Times New Roman" w:hAnsi="Times New Roman" w:cs="Times New Roman"/>
          <w:sz w:val="21"/>
          <w:szCs w:val="21"/>
        </w:rPr>
      </w:pPr>
      <w:r w:rsidRPr="00E755E4">
        <w:rPr>
          <w:rFonts w:ascii="Times New Roman" w:hAnsi="Times New Roman" w:cs="Times New Roman"/>
          <w:sz w:val="21"/>
          <w:szCs w:val="21"/>
        </w:rPr>
        <w:tab/>
      </w:r>
    </w:p>
    <w:p w14:paraId="03581728" w14:textId="77777777" w:rsidR="009E3933" w:rsidRPr="00E755E4" w:rsidRDefault="009E3933" w:rsidP="00507DCC">
      <w:pPr>
        <w:spacing w:after="0"/>
        <w:rPr>
          <w:rFonts w:ascii="Times New Roman" w:hAnsi="Times New Roman" w:cs="Times New Roman"/>
          <w:sz w:val="21"/>
          <w:szCs w:val="21"/>
        </w:rPr>
      </w:pPr>
    </w:p>
    <w:p w14:paraId="657D1D7D" w14:textId="77777777" w:rsidR="00771121" w:rsidRPr="00E755E4" w:rsidRDefault="009E3933" w:rsidP="00507DCC">
      <w:pPr>
        <w:spacing w:after="0"/>
        <w:jc w:val="both"/>
        <w:rPr>
          <w:rFonts w:ascii="Times New Roman" w:hAnsi="Times New Roman" w:cs="Times New Roman"/>
          <w:sz w:val="21"/>
          <w:szCs w:val="21"/>
        </w:rPr>
      </w:pPr>
      <w:r w:rsidRPr="00E755E4">
        <w:rPr>
          <w:rFonts w:ascii="Times New Roman" w:hAnsi="Times New Roman" w:cs="Times New Roman"/>
          <w:sz w:val="21"/>
          <w:szCs w:val="21"/>
        </w:rPr>
        <w:tab/>
        <w:t xml:space="preserve">   </w:t>
      </w:r>
    </w:p>
    <w:p w14:paraId="0BE13AF3" w14:textId="77777777" w:rsidR="009E3933" w:rsidRPr="00E755E4" w:rsidRDefault="004421B0" w:rsidP="00507DCC">
      <w:pPr>
        <w:spacing w:after="0"/>
        <w:ind w:firstLine="6946"/>
        <w:jc w:val="both"/>
        <w:rPr>
          <w:rFonts w:ascii="Times New Roman" w:hAnsi="Times New Roman" w:cs="Times New Roman"/>
          <w:b/>
          <w:i/>
          <w:sz w:val="21"/>
          <w:szCs w:val="21"/>
        </w:rPr>
      </w:pPr>
      <w:r w:rsidRPr="00E755E4">
        <w:rPr>
          <w:rFonts w:ascii="Times New Roman" w:hAnsi="Times New Roman" w:cs="Times New Roman"/>
          <w:b/>
          <w:sz w:val="21"/>
          <w:szCs w:val="21"/>
        </w:rPr>
        <w:t xml:space="preserve">   </w:t>
      </w:r>
      <w:r w:rsidR="009E3933" w:rsidRPr="00E755E4">
        <w:rPr>
          <w:rFonts w:ascii="Times New Roman" w:hAnsi="Times New Roman" w:cs="Times New Roman"/>
          <w:b/>
          <w:sz w:val="21"/>
          <w:szCs w:val="21"/>
        </w:rPr>
        <w:t>Z poważaniem</w:t>
      </w:r>
      <w:r w:rsidR="009E3933" w:rsidRPr="00E755E4">
        <w:rPr>
          <w:rFonts w:ascii="Times New Roman" w:hAnsi="Times New Roman" w:cs="Times New Roman"/>
          <w:b/>
          <w:i/>
          <w:sz w:val="21"/>
          <w:szCs w:val="21"/>
        </w:rPr>
        <w:t xml:space="preserve">   </w:t>
      </w:r>
    </w:p>
    <w:p w14:paraId="5A9F3D64" w14:textId="77777777" w:rsidR="009E3933" w:rsidRPr="00E755E4" w:rsidRDefault="004421B0" w:rsidP="00507DCC">
      <w:pPr>
        <w:spacing w:after="0"/>
        <w:ind w:firstLine="6946"/>
        <w:jc w:val="both"/>
        <w:rPr>
          <w:rFonts w:ascii="Times New Roman" w:hAnsi="Times New Roman" w:cs="Times New Roman"/>
          <w:sz w:val="21"/>
          <w:szCs w:val="21"/>
        </w:rPr>
      </w:pPr>
      <w:r w:rsidRPr="00E755E4">
        <w:rPr>
          <w:rFonts w:ascii="Times New Roman" w:hAnsi="Times New Roman" w:cs="Times New Roman"/>
          <w:sz w:val="21"/>
          <w:szCs w:val="21"/>
        </w:rPr>
        <w:t xml:space="preserve"> </w:t>
      </w:r>
      <w:r w:rsidR="009E3933" w:rsidRPr="00E755E4">
        <w:rPr>
          <w:rFonts w:ascii="Times New Roman" w:hAnsi="Times New Roman" w:cs="Times New Roman"/>
          <w:sz w:val="21"/>
          <w:szCs w:val="21"/>
        </w:rPr>
        <w:tab/>
      </w:r>
      <w:r w:rsidR="009E3933" w:rsidRPr="00E755E4">
        <w:rPr>
          <w:rFonts w:ascii="Times New Roman" w:hAnsi="Times New Roman" w:cs="Times New Roman"/>
          <w:sz w:val="21"/>
          <w:szCs w:val="21"/>
        </w:rPr>
        <w:tab/>
      </w:r>
    </w:p>
    <w:p w14:paraId="642D37BD" w14:textId="42EECB87" w:rsidR="00E755E4" w:rsidRPr="00E755E4" w:rsidRDefault="00E755E4" w:rsidP="00E755E4">
      <w:pPr>
        <w:spacing w:after="0" w:line="240" w:lineRule="auto"/>
        <w:ind w:firstLine="6946"/>
        <w:rPr>
          <w:rFonts w:ascii="Times New Roman" w:hAnsi="Times New Roman" w:cs="Times New Roman"/>
          <w:sz w:val="21"/>
          <w:szCs w:val="21"/>
        </w:rPr>
      </w:pPr>
      <w:r w:rsidRPr="00E755E4">
        <w:rPr>
          <w:rFonts w:ascii="Times New Roman" w:hAnsi="Times New Roman" w:cs="Times New Roman"/>
          <w:b/>
          <w:i/>
          <w:sz w:val="21"/>
          <w:szCs w:val="21"/>
        </w:rPr>
        <w:tab/>
      </w:r>
      <w:r w:rsidRPr="00E755E4">
        <w:rPr>
          <w:rFonts w:ascii="Times New Roman" w:hAnsi="Times New Roman" w:cs="Times New Roman"/>
          <w:sz w:val="21"/>
          <w:szCs w:val="21"/>
        </w:rPr>
        <w:tab/>
      </w:r>
      <w:r w:rsidRPr="00E755E4">
        <w:rPr>
          <w:rFonts w:ascii="Times New Roman" w:hAnsi="Times New Roman" w:cs="Times New Roman"/>
          <w:sz w:val="21"/>
          <w:szCs w:val="21"/>
        </w:rPr>
        <w:tab/>
      </w:r>
    </w:p>
    <w:p w14:paraId="0A9DA4A0" w14:textId="3ABD612D" w:rsidR="0062503D" w:rsidRPr="00E755E4" w:rsidRDefault="00101AE8" w:rsidP="00E755E4">
      <w:pPr>
        <w:spacing w:after="0" w:line="240" w:lineRule="auto"/>
        <w:ind w:firstLine="6946"/>
        <w:rPr>
          <w:rFonts w:ascii="Times New Roman" w:hAnsi="Times New Roman" w:cs="Times New Roman"/>
          <w:sz w:val="21"/>
          <w:szCs w:val="21"/>
        </w:rPr>
      </w:pPr>
      <w:r>
        <w:rPr>
          <w:rFonts w:ascii="Times New Roman" w:hAnsi="Times New Roman" w:cs="Times New Roman"/>
          <w:sz w:val="21"/>
          <w:szCs w:val="21"/>
        </w:rPr>
        <w:t>……………………….</w:t>
      </w:r>
    </w:p>
    <w:p w14:paraId="258E9237" w14:textId="40F077B5" w:rsidR="00CA6E60" w:rsidRPr="00E755E4" w:rsidRDefault="00CA6E60" w:rsidP="00507DCC">
      <w:pPr>
        <w:spacing w:after="0"/>
        <w:jc w:val="both"/>
        <w:rPr>
          <w:rFonts w:ascii="Times New Roman" w:hAnsi="Times New Roman" w:cs="Times New Roman"/>
          <w:b/>
          <w:i/>
          <w:sz w:val="21"/>
          <w:szCs w:val="21"/>
        </w:rPr>
      </w:pPr>
    </w:p>
    <w:p w14:paraId="698C0E1C" w14:textId="77777777" w:rsidR="00CA6E60" w:rsidRPr="00E755E4" w:rsidRDefault="00CA6E60" w:rsidP="00507DCC">
      <w:pPr>
        <w:spacing w:after="0"/>
        <w:jc w:val="both"/>
        <w:rPr>
          <w:rFonts w:ascii="Times New Roman" w:hAnsi="Times New Roman" w:cs="Times New Roman"/>
          <w:b/>
          <w:i/>
          <w:sz w:val="21"/>
          <w:szCs w:val="21"/>
        </w:rPr>
      </w:pPr>
    </w:p>
    <w:p w14:paraId="3D0648F9" w14:textId="77777777" w:rsidR="00CA6E60" w:rsidRPr="00E755E4" w:rsidRDefault="00CA6E60" w:rsidP="00507DCC">
      <w:pPr>
        <w:spacing w:after="0"/>
        <w:jc w:val="both"/>
        <w:rPr>
          <w:rFonts w:ascii="Times New Roman" w:hAnsi="Times New Roman" w:cs="Times New Roman"/>
          <w:b/>
          <w:i/>
          <w:sz w:val="21"/>
          <w:szCs w:val="21"/>
        </w:rPr>
      </w:pPr>
    </w:p>
    <w:p w14:paraId="352A5B83" w14:textId="77777777" w:rsidR="009C40A5" w:rsidRPr="00E755E4" w:rsidRDefault="009C40A5" w:rsidP="00507DCC">
      <w:pPr>
        <w:spacing w:after="0"/>
        <w:jc w:val="both"/>
        <w:rPr>
          <w:rFonts w:ascii="Times New Roman" w:hAnsi="Times New Roman" w:cs="Times New Roman"/>
          <w:b/>
          <w:i/>
          <w:sz w:val="16"/>
          <w:szCs w:val="16"/>
        </w:rPr>
      </w:pPr>
      <w:r w:rsidRPr="00E755E4">
        <w:rPr>
          <w:rFonts w:ascii="Times New Roman" w:hAnsi="Times New Roman" w:cs="Times New Roman"/>
          <w:b/>
          <w:i/>
          <w:sz w:val="16"/>
          <w:szCs w:val="16"/>
        </w:rPr>
        <w:t xml:space="preserve">Sprawę prowadzi: </w:t>
      </w:r>
    </w:p>
    <w:p w14:paraId="35058F60" w14:textId="77777777" w:rsidR="009C40A5" w:rsidRPr="00E755E4" w:rsidRDefault="009C40A5" w:rsidP="00507DCC">
      <w:pPr>
        <w:spacing w:after="0"/>
        <w:jc w:val="both"/>
        <w:rPr>
          <w:rFonts w:ascii="Times New Roman" w:hAnsi="Times New Roman" w:cs="Times New Roman"/>
          <w:b/>
          <w:i/>
          <w:sz w:val="16"/>
          <w:szCs w:val="16"/>
        </w:rPr>
      </w:pPr>
      <w:r w:rsidRPr="00E755E4">
        <w:rPr>
          <w:rFonts w:ascii="Times New Roman" w:hAnsi="Times New Roman" w:cs="Times New Roman"/>
          <w:b/>
          <w:i/>
          <w:sz w:val="16"/>
          <w:szCs w:val="16"/>
        </w:rPr>
        <w:t>Przemysław Frączek</w:t>
      </w:r>
    </w:p>
    <w:p w14:paraId="315A2719" w14:textId="77777777" w:rsidR="009C40A5" w:rsidRPr="00E755E4" w:rsidRDefault="009C40A5" w:rsidP="00507DCC">
      <w:pPr>
        <w:spacing w:after="0" w:line="240" w:lineRule="auto"/>
        <w:rPr>
          <w:rFonts w:ascii="Times New Roman" w:hAnsi="Times New Roman" w:cs="Times New Roman"/>
          <w:sz w:val="21"/>
          <w:szCs w:val="21"/>
        </w:rPr>
      </w:pPr>
      <w:r w:rsidRPr="00E755E4">
        <w:rPr>
          <w:rFonts w:ascii="Times New Roman" w:hAnsi="Times New Roman" w:cs="Times New Roman"/>
          <w:b/>
          <w:i/>
          <w:sz w:val="16"/>
          <w:szCs w:val="16"/>
        </w:rPr>
        <w:t>Tel. 91 466 1087</w:t>
      </w:r>
      <w:r w:rsidRPr="00E755E4">
        <w:rPr>
          <w:rFonts w:ascii="Times New Roman" w:hAnsi="Times New Roman" w:cs="Times New Roman"/>
          <w:sz w:val="21"/>
          <w:szCs w:val="21"/>
        </w:rPr>
        <w:t xml:space="preserve">                      </w:t>
      </w:r>
    </w:p>
    <w:sectPr w:rsidR="009C40A5" w:rsidRPr="00E755E4" w:rsidSect="00CA6E60">
      <w:headerReference w:type="default" r:id="rId7"/>
      <w:footerReference w:type="default" r:id="rId8"/>
      <w:pgSz w:w="11906" w:h="16838"/>
      <w:pgMar w:top="567" w:right="849" w:bottom="567" w:left="1418" w:header="284" w:footer="6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44644" w14:textId="77777777" w:rsidR="001C7420" w:rsidRDefault="001C7420" w:rsidP="00C04A67">
      <w:pPr>
        <w:spacing w:after="0" w:line="240" w:lineRule="auto"/>
      </w:pPr>
      <w:r>
        <w:separator/>
      </w:r>
    </w:p>
  </w:endnote>
  <w:endnote w:type="continuationSeparator" w:id="0">
    <w:p w14:paraId="76DD3A37" w14:textId="77777777" w:rsidR="001C7420" w:rsidRDefault="001C7420"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9651" w14:textId="77777777" w:rsidR="005E28DC" w:rsidRPr="00E90D2C" w:rsidRDefault="005E28DC"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14:paraId="1D3B63F7" w14:textId="77777777" w:rsidR="005E28DC" w:rsidRPr="00E90D2C" w:rsidRDefault="00804CB8" w:rsidP="00E90D2C">
    <w:pPr>
      <w:pStyle w:val="Stopka"/>
      <w:jc w:val="center"/>
      <w:rPr>
        <w:rFonts w:ascii="Times New Roman" w:hAnsi="Times New Roman" w:cs="Times New Roman"/>
        <w:b/>
        <w:sz w:val="20"/>
        <w:szCs w:val="20"/>
      </w:rPr>
    </w:pPr>
    <w:hyperlink r:id="rId1" w:history="1">
      <w:r w:rsidR="005E28DC"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74414" w14:textId="77777777" w:rsidR="001C7420" w:rsidRDefault="001C7420" w:rsidP="00C04A67">
      <w:pPr>
        <w:spacing w:after="0" w:line="240" w:lineRule="auto"/>
      </w:pPr>
      <w:r>
        <w:separator/>
      </w:r>
    </w:p>
  </w:footnote>
  <w:footnote w:type="continuationSeparator" w:id="0">
    <w:p w14:paraId="1B621FCB" w14:textId="77777777" w:rsidR="001C7420" w:rsidRDefault="001C7420"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6E5C" w14:textId="77777777" w:rsidR="005E28DC" w:rsidRDefault="005E28DC" w:rsidP="00513217">
    <w:pPr>
      <w:pStyle w:val="Nagwek"/>
    </w:pPr>
    <w:r>
      <w:rPr>
        <w:rFonts w:ascii="Arial" w:hAnsi="Arial" w:cs="Arial"/>
        <w:b/>
        <w:noProof/>
        <w:sz w:val="44"/>
        <w:szCs w:val="44"/>
        <w:lang w:eastAsia="pl-PL"/>
      </w:rPr>
      <w:drawing>
        <wp:anchor distT="0" distB="0" distL="114300" distR="114300" simplePos="0" relativeHeight="251659264" behindDoc="1" locked="0" layoutInCell="1" allowOverlap="1" wp14:anchorId="27FA54DF" wp14:editId="4996A975">
          <wp:simplePos x="0" y="0"/>
          <wp:positionH relativeFrom="column">
            <wp:posOffset>5547995</wp:posOffset>
          </wp:positionH>
          <wp:positionV relativeFrom="paragraph">
            <wp:posOffset>635</wp:posOffset>
          </wp:positionV>
          <wp:extent cx="809625" cy="800100"/>
          <wp:effectExtent l="19050" t="0" r="952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9625" cy="800100"/>
                  </a:xfrm>
                  <a:prstGeom prst="rect">
                    <a:avLst/>
                  </a:prstGeom>
                  <a:noFill/>
                  <a:ln w="9525">
                    <a:noFill/>
                    <a:miter lim="800000"/>
                    <a:headEnd/>
                    <a:tailEnd/>
                  </a:ln>
                </pic:spPr>
              </pic:pic>
            </a:graphicData>
          </a:graphic>
        </wp:anchor>
      </w:drawing>
    </w:r>
    <w:r w:rsidRPr="00060225">
      <w:rPr>
        <w:rFonts w:ascii="Arial" w:hAnsi="Arial"/>
        <w:bCs/>
        <w:iCs/>
        <w:color w:val="000080"/>
        <w:sz w:val="16"/>
        <w:szCs w:val="16"/>
      </w:rPr>
      <w:t xml:space="preserve"> </w:t>
    </w:r>
    <w:r w:rsidRPr="000363C6">
      <w:rPr>
        <w:rFonts w:ascii="Arial" w:hAnsi="Arial" w:cs="Arial"/>
        <w:b/>
        <w:noProof/>
        <w:sz w:val="44"/>
        <w:szCs w:val="44"/>
        <w:lang w:eastAsia="pl-PL"/>
      </w:rPr>
      <w:drawing>
        <wp:inline distT="0" distB="0" distL="0" distR="0" wp14:anchorId="33EFBB0E" wp14:editId="0EE7E1DA">
          <wp:extent cx="1762125" cy="869405"/>
          <wp:effectExtent l="0" t="0" r="0" b="6985"/>
          <wp:docPr id="4" name="Obraz 4"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77E"/>
    <w:multiLevelType w:val="hybridMultilevel"/>
    <w:tmpl w:val="F3CA15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91347E7"/>
    <w:multiLevelType w:val="hybridMultilevel"/>
    <w:tmpl w:val="03AC5404"/>
    <w:lvl w:ilvl="0" w:tplc="97366F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C5430A7"/>
    <w:multiLevelType w:val="hybridMultilevel"/>
    <w:tmpl w:val="DC625898"/>
    <w:lvl w:ilvl="0" w:tplc="E6FAB3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91D65D7"/>
    <w:multiLevelType w:val="hybridMultilevel"/>
    <w:tmpl w:val="2E5CCC1E"/>
    <w:lvl w:ilvl="0" w:tplc="04150017">
      <w:start w:val="10"/>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95C5DAD"/>
    <w:multiLevelType w:val="hybridMultilevel"/>
    <w:tmpl w:val="66CC20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DFB6354"/>
    <w:multiLevelType w:val="multilevel"/>
    <w:tmpl w:val="3D927868"/>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ascii="Tahoma" w:hAnsi="Tahoma" w:cs="Tahoma" w:hint="default"/>
        <w:sz w:val="18"/>
        <w:szCs w:val="1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543961B0"/>
    <w:multiLevelType w:val="hybridMultilevel"/>
    <w:tmpl w:val="6980F3D6"/>
    <w:lvl w:ilvl="0" w:tplc="BE9A8F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574D7B14"/>
    <w:multiLevelType w:val="hybridMultilevel"/>
    <w:tmpl w:val="0CB0382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850447D"/>
    <w:multiLevelType w:val="hybridMultilevel"/>
    <w:tmpl w:val="516CF748"/>
    <w:lvl w:ilvl="0" w:tplc="155245B6">
      <w:start w:val="1"/>
      <w:numFmt w:val="decimal"/>
      <w:lvlText w:val="%1."/>
      <w:lvlJc w:val="left"/>
      <w:pPr>
        <w:ind w:left="932" w:hanging="361"/>
      </w:pPr>
      <w:rPr>
        <w:b/>
        <w:bCs/>
        <w:spacing w:val="-3"/>
        <w:w w:val="99"/>
        <w:lang w:val="pl-PL" w:eastAsia="pl-PL" w:bidi="pl-PL"/>
      </w:rPr>
    </w:lvl>
    <w:lvl w:ilvl="1" w:tplc="C7941CE2">
      <w:start w:val="1"/>
      <w:numFmt w:val="decimal"/>
      <w:lvlText w:val="%2."/>
      <w:lvlJc w:val="left"/>
      <w:pPr>
        <w:ind w:left="1489" w:hanging="360"/>
      </w:pPr>
      <w:rPr>
        <w:rFonts w:ascii="Arial" w:eastAsia="Arial" w:hAnsi="Arial" w:cs="Arial" w:hint="default"/>
        <w:spacing w:val="-19"/>
        <w:w w:val="100"/>
        <w:sz w:val="18"/>
        <w:szCs w:val="18"/>
        <w:lang w:val="pl-PL" w:eastAsia="pl-PL" w:bidi="pl-PL"/>
      </w:rPr>
    </w:lvl>
    <w:lvl w:ilvl="2" w:tplc="595CA770">
      <w:numFmt w:val="bullet"/>
      <w:lvlText w:val="•"/>
      <w:lvlJc w:val="left"/>
      <w:pPr>
        <w:ind w:left="1480" w:hanging="360"/>
      </w:pPr>
      <w:rPr>
        <w:lang w:val="pl-PL" w:eastAsia="pl-PL" w:bidi="pl-PL"/>
      </w:rPr>
    </w:lvl>
    <w:lvl w:ilvl="3" w:tplc="035EA52E">
      <w:numFmt w:val="bullet"/>
      <w:lvlText w:val="•"/>
      <w:lvlJc w:val="left"/>
      <w:pPr>
        <w:ind w:left="2630" w:hanging="360"/>
      </w:pPr>
      <w:rPr>
        <w:lang w:val="pl-PL" w:eastAsia="pl-PL" w:bidi="pl-PL"/>
      </w:rPr>
    </w:lvl>
    <w:lvl w:ilvl="4" w:tplc="44C47BB8">
      <w:numFmt w:val="bullet"/>
      <w:lvlText w:val="•"/>
      <w:lvlJc w:val="left"/>
      <w:pPr>
        <w:ind w:left="3781" w:hanging="360"/>
      </w:pPr>
      <w:rPr>
        <w:lang w:val="pl-PL" w:eastAsia="pl-PL" w:bidi="pl-PL"/>
      </w:rPr>
    </w:lvl>
    <w:lvl w:ilvl="5" w:tplc="ACB4F49C">
      <w:numFmt w:val="bullet"/>
      <w:lvlText w:val="•"/>
      <w:lvlJc w:val="left"/>
      <w:pPr>
        <w:ind w:left="4932" w:hanging="360"/>
      </w:pPr>
      <w:rPr>
        <w:lang w:val="pl-PL" w:eastAsia="pl-PL" w:bidi="pl-PL"/>
      </w:rPr>
    </w:lvl>
    <w:lvl w:ilvl="6" w:tplc="C6843916">
      <w:numFmt w:val="bullet"/>
      <w:lvlText w:val="•"/>
      <w:lvlJc w:val="left"/>
      <w:pPr>
        <w:ind w:left="6083" w:hanging="360"/>
      </w:pPr>
      <w:rPr>
        <w:lang w:val="pl-PL" w:eastAsia="pl-PL" w:bidi="pl-PL"/>
      </w:rPr>
    </w:lvl>
    <w:lvl w:ilvl="7" w:tplc="4A6EC32A">
      <w:numFmt w:val="bullet"/>
      <w:lvlText w:val="•"/>
      <w:lvlJc w:val="left"/>
      <w:pPr>
        <w:ind w:left="7234" w:hanging="360"/>
      </w:pPr>
      <w:rPr>
        <w:lang w:val="pl-PL" w:eastAsia="pl-PL" w:bidi="pl-PL"/>
      </w:rPr>
    </w:lvl>
    <w:lvl w:ilvl="8" w:tplc="ABF68F04">
      <w:numFmt w:val="bullet"/>
      <w:lvlText w:val="•"/>
      <w:lvlJc w:val="left"/>
      <w:pPr>
        <w:ind w:left="8384" w:hanging="360"/>
      </w:pPr>
      <w:rPr>
        <w:lang w:val="pl-PL" w:eastAsia="pl-PL" w:bidi="pl-PL"/>
      </w:rPr>
    </w:lvl>
  </w:abstractNum>
  <w:abstractNum w:abstractNumId="12"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BC7258B"/>
    <w:multiLevelType w:val="hybridMultilevel"/>
    <w:tmpl w:val="422284AC"/>
    <w:lvl w:ilvl="0" w:tplc="403EDB66">
      <w:start w:val="1"/>
      <w:numFmt w:val="lowerRoman"/>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861180F"/>
    <w:multiLevelType w:val="hybridMultilevel"/>
    <w:tmpl w:val="3B8E48F8"/>
    <w:lvl w:ilvl="0" w:tplc="B5561516">
      <w:start w:val="1"/>
      <w:numFmt w:val="decimal"/>
      <w:lvlText w:val="%1)"/>
      <w:lvlJc w:val="left"/>
      <w:pPr>
        <w:ind w:left="920" w:hanging="216"/>
      </w:pPr>
      <w:rPr>
        <w:rFonts w:ascii="Arial" w:eastAsia="Arial" w:hAnsi="Arial" w:cs="Arial" w:hint="default"/>
        <w:w w:val="100"/>
        <w:sz w:val="18"/>
        <w:szCs w:val="18"/>
        <w:lang w:val="pl-PL" w:eastAsia="pl-PL" w:bidi="pl-PL"/>
      </w:rPr>
    </w:lvl>
    <w:lvl w:ilvl="1" w:tplc="358A63B0">
      <w:numFmt w:val="bullet"/>
      <w:lvlText w:val="•"/>
      <w:lvlJc w:val="left"/>
      <w:pPr>
        <w:ind w:left="1896" w:hanging="216"/>
      </w:pPr>
      <w:rPr>
        <w:lang w:val="pl-PL" w:eastAsia="pl-PL" w:bidi="pl-PL"/>
      </w:rPr>
    </w:lvl>
    <w:lvl w:ilvl="2" w:tplc="BD98F606">
      <w:numFmt w:val="bullet"/>
      <w:lvlText w:val="•"/>
      <w:lvlJc w:val="left"/>
      <w:pPr>
        <w:ind w:left="2873" w:hanging="216"/>
      </w:pPr>
      <w:rPr>
        <w:lang w:val="pl-PL" w:eastAsia="pl-PL" w:bidi="pl-PL"/>
      </w:rPr>
    </w:lvl>
    <w:lvl w:ilvl="3" w:tplc="C7AEEBF4">
      <w:numFmt w:val="bullet"/>
      <w:lvlText w:val="•"/>
      <w:lvlJc w:val="left"/>
      <w:pPr>
        <w:ind w:left="3849" w:hanging="216"/>
      </w:pPr>
      <w:rPr>
        <w:lang w:val="pl-PL" w:eastAsia="pl-PL" w:bidi="pl-PL"/>
      </w:rPr>
    </w:lvl>
    <w:lvl w:ilvl="4" w:tplc="824292B0">
      <w:numFmt w:val="bullet"/>
      <w:lvlText w:val="•"/>
      <w:lvlJc w:val="left"/>
      <w:pPr>
        <w:ind w:left="4826" w:hanging="216"/>
      </w:pPr>
      <w:rPr>
        <w:lang w:val="pl-PL" w:eastAsia="pl-PL" w:bidi="pl-PL"/>
      </w:rPr>
    </w:lvl>
    <w:lvl w:ilvl="5" w:tplc="F3EA08D2">
      <w:numFmt w:val="bullet"/>
      <w:lvlText w:val="•"/>
      <w:lvlJc w:val="left"/>
      <w:pPr>
        <w:ind w:left="5803" w:hanging="216"/>
      </w:pPr>
      <w:rPr>
        <w:lang w:val="pl-PL" w:eastAsia="pl-PL" w:bidi="pl-PL"/>
      </w:rPr>
    </w:lvl>
    <w:lvl w:ilvl="6" w:tplc="A518FF06">
      <w:numFmt w:val="bullet"/>
      <w:lvlText w:val="•"/>
      <w:lvlJc w:val="left"/>
      <w:pPr>
        <w:ind w:left="6779" w:hanging="216"/>
      </w:pPr>
      <w:rPr>
        <w:lang w:val="pl-PL" w:eastAsia="pl-PL" w:bidi="pl-PL"/>
      </w:rPr>
    </w:lvl>
    <w:lvl w:ilvl="7" w:tplc="150A6A6A">
      <w:numFmt w:val="bullet"/>
      <w:lvlText w:val="•"/>
      <w:lvlJc w:val="left"/>
      <w:pPr>
        <w:ind w:left="7756" w:hanging="216"/>
      </w:pPr>
      <w:rPr>
        <w:lang w:val="pl-PL" w:eastAsia="pl-PL" w:bidi="pl-PL"/>
      </w:rPr>
    </w:lvl>
    <w:lvl w:ilvl="8" w:tplc="E12AC41A">
      <w:numFmt w:val="bullet"/>
      <w:lvlText w:val="•"/>
      <w:lvlJc w:val="left"/>
      <w:pPr>
        <w:ind w:left="8733" w:hanging="216"/>
      </w:pPr>
      <w:rPr>
        <w:lang w:val="pl-PL" w:eastAsia="pl-PL" w:bidi="pl-PL"/>
      </w:rPr>
    </w:lvl>
  </w:abstractNum>
  <w:abstractNum w:abstractNumId="15" w15:restartNumberingAfterBreak="0">
    <w:nsid w:val="6BAD24B8"/>
    <w:multiLevelType w:val="hybridMultilevel"/>
    <w:tmpl w:val="6E2E3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D5D3228"/>
    <w:multiLevelType w:val="hybridMultilevel"/>
    <w:tmpl w:val="EAE8716C"/>
    <w:lvl w:ilvl="0" w:tplc="BDB8D410">
      <w:start w:val="1"/>
      <w:numFmt w:val="lowerLetter"/>
      <w:lvlText w:val="%1)"/>
      <w:lvlJc w:val="left"/>
      <w:pPr>
        <w:ind w:left="1494" w:hanging="360"/>
      </w:pPr>
      <w:rPr>
        <w:rFonts w:asciiTheme="minorHAnsi" w:hAnsiTheme="minorHAnsi" w:cstheme="minorBidi"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16"/>
  </w:num>
  <w:num w:numId="2">
    <w:abstractNumId w:val="1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18"/>
  </w:num>
  <w:num w:numId="11">
    <w:abstractNumId w:val="9"/>
  </w:num>
  <w:num w:numId="12">
    <w:abstractNumId w:val="2"/>
  </w:num>
  <w:num w:numId="13">
    <w:abstractNumId w:val="10"/>
  </w:num>
  <w:num w:numId="14">
    <w:abstractNumId w:val="13"/>
  </w:num>
  <w:num w:numId="15">
    <w:abstractNumId w:val="4"/>
  </w:num>
  <w:num w:numId="16">
    <w:abstractNumId w:val="6"/>
  </w:num>
  <w:num w:numId="17">
    <w:abstractNumId w:val="0"/>
  </w:num>
  <w:num w:numId="1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1DEC"/>
    <w:rsid w:val="00006AE0"/>
    <w:rsid w:val="0000745B"/>
    <w:rsid w:val="00024C96"/>
    <w:rsid w:val="00026479"/>
    <w:rsid w:val="000363C6"/>
    <w:rsid w:val="00036BE5"/>
    <w:rsid w:val="000404E0"/>
    <w:rsid w:val="000618C0"/>
    <w:rsid w:val="00064B05"/>
    <w:rsid w:val="000675B0"/>
    <w:rsid w:val="00070DCD"/>
    <w:rsid w:val="00071716"/>
    <w:rsid w:val="00087873"/>
    <w:rsid w:val="00091207"/>
    <w:rsid w:val="00094BA0"/>
    <w:rsid w:val="000C13C0"/>
    <w:rsid w:val="000C336D"/>
    <w:rsid w:val="000D6D6F"/>
    <w:rsid w:val="000E13AF"/>
    <w:rsid w:val="000F2BA0"/>
    <w:rsid w:val="000F6F37"/>
    <w:rsid w:val="001008CB"/>
    <w:rsid w:val="00101AE8"/>
    <w:rsid w:val="001076BC"/>
    <w:rsid w:val="00130225"/>
    <w:rsid w:val="001344F0"/>
    <w:rsid w:val="00141A5C"/>
    <w:rsid w:val="0014762F"/>
    <w:rsid w:val="00151100"/>
    <w:rsid w:val="00162B22"/>
    <w:rsid w:val="00162E3C"/>
    <w:rsid w:val="00195297"/>
    <w:rsid w:val="001A7798"/>
    <w:rsid w:val="001B51E4"/>
    <w:rsid w:val="001B65C7"/>
    <w:rsid w:val="001C1A7C"/>
    <w:rsid w:val="001C7420"/>
    <w:rsid w:val="001D0CC1"/>
    <w:rsid w:val="001D79C1"/>
    <w:rsid w:val="001F44E4"/>
    <w:rsid w:val="001F6E98"/>
    <w:rsid w:val="002240FC"/>
    <w:rsid w:val="002575D8"/>
    <w:rsid w:val="00270C17"/>
    <w:rsid w:val="002765C3"/>
    <w:rsid w:val="002846C1"/>
    <w:rsid w:val="002A228B"/>
    <w:rsid w:val="002C02CE"/>
    <w:rsid w:val="002C7971"/>
    <w:rsid w:val="002F6D75"/>
    <w:rsid w:val="002F73FC"/>
    <w:rsid w:val="00303BB5"/>
    <w:rsid w:val="00316A83"/>
    <w:rsid w:val="0032511D"/>
    <w:rsid w:val="00340D9E"/>
    <w:rsid w:val="00350B34"/>
    <w:rsid w:val="00382792"/>
    <w:rsid w:val="003908FE"/>
    <w:rsid w:val="003C39E6"/>
    <w:rsid w:val="003C4514"/>
    <w:rsid w:val="003C4F5F"/>
    <w:rsid w:val="003C5AAC"/>
    <w:rsid w:val="003E45BC"/>
    <w:rsid w:val="003E6E64"/>
    <w:rsid w:val="003F47F4"/>
    <w:rsid w:val="003F6B5A"/>
    <w:rsid w:val="00402E76"/>
    <w:rsid w:val="0040698D"/>
    <w:rsid w:val="0042322D"/>
    <w:rsid w:val="004247BF"/>
    <w:rsid w:val="00425BD9"/>
    <w:rsid w:val="004278EC"/>
    <w:rsid w:val="00430627"/>
    <w:rsid w:val="00440B22"/>
    <w:rsid w:val="004412FF"/>
    <w:rsid w:val="00441513"/>
    <w:rsid w:val="00441C07"/>
    <w:rsid w:val="004421B0"/>
    <w:rsid w:val="0045168E"/>
    <w:rsid w:val="0047027C"/>
    <w:rsid w:val="004730D2"/>
    <w:rsid w:val="004A38A5"/>
    <w:rsid w:val="004A6903"/>
    <w:rsid w:val="004A6D52"/>
    <w:rsid w:val="004B55E8"/>
    <w:rsid w:val="004C0BBB"/>
    <w:rsid w:val="004C5964"/>
    <w:rsid w:val="004F0058"/>
    <w:rsid w:val="004F5199"/>
    <w:rsid w:val="0050353C"/>
    <w:rsid w:val="00507DCC"/>
    <w:rsid w:val="0051164D"/>
    <w:rsid w:val="00513217"/>
    <w:rsid w:val="005273C7"/>
    <w:rsid w:val="00530E66"/>
    <w:rsid w:val="005316BC"/>
    <w:rsid w:val="00531B33"/>
    <w:rsid w:val="00542B56"/>
    <w:rsid w:val="005431B2"/>
    <w:rsid w:val="00546953"/>
    <w:rsid w:val="005520EF"/>
    <w:rsid w:val="00552E40"/>
    <w:rsid w:val="00584C7F"/>
    <w:rsid w:val="005A46DB"/>
    <w:rsid w:val="005B4D32"/>
    <w:rsid w:val="005D2A91"/>
    <w:rsid w:val="005E28DC"/>
    <w:rsid w:val="0060765C"/>
    <w:rsid w:val="00607F69"/>
    <w:rsid w:val="0062503D"/>
    <w:rsid w:val="00633DD5"/>
    <w:rsid w:val="00635BEE"/>
    <w:rsid w:val="00635F1E"/>
    <w:rsid w:val="00643831"/>
    <w:rsid w:val="00651BFF"/>
    <w:rsid w:val="00655DC2"/>
    <w:rsid w:val="0066474C"/>
    <w:rsid w:val="0067202F"/>
    <w:rsid w:val="0069570F"/>
    <w:rsid w:val="006A05EA"/>
    <w:rsid w:val="006B5969"/>
    <w:rsid w:val="006E1440"/>
    <w:rsid w:val="006E683E"/>
    <w:rsid w:val="0072429A"/>
    <w:rsid w:val="00725ACF"/>
    <w:rsid w:val="00735774"/>
    <w:rsid w:val="00771121"/>
    <w:rsid w:val="00775378"/>
    <w:rsid w:val="007774B7"/>
    <w:rsid w:val="0079249F"/>
    <w:rsid w:val="007937C1"/>
    <w:rsid w:val="007E7FFB"/>
    <w:rsid w:val="008007C8"/>
    <w:rsid w:val="00804CB8"/>
    <w:rsid w:val="0081195D"/>
    <w:rsid w:val="00811C46"/>
    <w:rsid w:val="008237E5"/>
    <w:rsid w:val="00823D62"/>
    <w:rsid w:val="008272E8"/>
    <w:rsid w:val="00833C1F"/>
    <w:rsid w:val="00840D39"/>
    <w:rsid w:val="00873387"/>
    <w:rsid w:val="0087734D"/>
    <w:rsid w:val="008866EE"/>
    <w:rsid w:val="008A4D42"/>
    <w:rsid w:val="008A5305"/>
    <w:rsid w:val="008B56D3"/>
    <w:rsid w:val="008F0B9D"/>
    <w:rsid w:val="008F1DFD"/>
    <w:rsid w:val="008F4CA0"/>
    <w:rsid w:val="00922A29"/>
    <w:rsid w:val="0092305A"/>
    <w:rsid w:val="009373DB"/>
    <w:rsid w:val="009475B9"/>
    <w:rsid w:val="00967F60"/>
    <w:rsid w:val="00974D1F"/>
    <w:rsid w:val="0097686D"/>
    <w:rsid w:val="0098138F"/>
    <w:rsid w:val="00981408"/>
    <w:rsid w:val="00983F3B"/>
    <w:rsid w:val="009A2D4F"/>
    <w:rsid w:val="009C0F9D"/>
    <w:rsid w:val="009C2D91"/>
    <w:rsid w:val="009C40A5"/>
    <w:rsid w:val="009D29C6"/>
    <w:rsid w:val="009D2CDE"/>
    <w:rsid w:val="009D44FE"/>
    <w:rsid w:val="009D6AAB"/>
    <w:rsid w:val="009E257A"/>
    <w:rsid w:val="009E3933"/>
    <w:rsid w:val="009F247C"/>
    <w:rsid w:val="009F38F3"/>
    <w:rsid w:val="00A118BD"/>
    <w:rsid w:val="00A12621"/>
    <w:rsid w:val="00A15D7B"/>
    <w:rsid w:val="00A2405A"/>
    <w:rsid w:val="00A37663"/>
    <w:rsid w:val="00A506E5"/>
    <w:rsid w:val="00A62105"/>
    <w:rsid w:val="00A93198"/>
    <w:rsid w:val="00A97A87"/>
    <w:rsid w:val="00AB0855"/>
    <w:rsid w:val="00AB5D7D"/>
    <w:rsid w:val="00AC43DB"/>
    <w:rsid w:val="00AC6A22"/>
    <w:rsid w:val="00AD2ACD"/>
    <w:rsid w:val="00AD333C"/>
    <w:rsid w:val="00AD54A6"/>
    <w:rsid w:val="00AE02DE"/>
    <w:rsid w:val="00AE041B"/>
    <w:rsid w:val="00AF4B49"/>
    <w:rsid w:val="00AF57D7"/>
    <w:rsid w:val="00B20D0D"/>
    <w:rsid w:val="00B322F6"/>
    <w:rsid w:val="00B6153C"/>
    <w:rsid w:val="00B6298C"/>
    <w:rsid w:val="00B70CC5"/>
    <w:rsid w:val="00B97001"/>
    <w:rsid w:val="00BA0DF2"/>
    <w:rsid w:val="00BC3FF3"/>
    <w:rsid w:val="00BD1059"/>
    <w:rsid w:val="00BD1F22"/>
    <w:rsid w:val="00BD2F89"/>
    <w:rsid w:val="00BF2062"/>
    <w:rsid w:val="00BF2F95"/>
    <w:rsid w:val="00C04A67"/>
    <w:rsid w:val="00C34FE4"/>
    <w:rsid w:val="00C35F12"/>
    <w:rsid w:val="00C51357"/>
    <w:rsid w:val="00C833CD"/>
    <w:rsid w:val="00CA6E60"/>
    <w:rsid w:val="00CA7B88"/>
    <w:rsid w:val="00CB4D06"/>
    <w:rsid w:val="00D57EE9"/>
    <w:rsid w:val="00D75614"/>
    <w:rsid w:val="00DA51AE"/>
    <w:rsid w:val="00DC20F1"/>
    <w:rsid w:val="00DC5C48"/>
    <w:rsid w:val="00DD3961"/>
    <w:rsid w:val="00DE562B"/>
    <w:rsid w:val="00E03A0D"/>
    <w:rsid w:val="00E12FF9"/>
    <w:rsid w:val="00E30739"/>
    <w:rsid w:val="00E451B7"/>
    <w:rsid w:val="00E5329C"/>
    <w:rsid w:val="00E61B4C"/>
    <w:rsid w:val="00E638D3"/>
    <w:rsid w:val="00E755E4"/>
    <w:rsid w:val="00E90D2C"/>
    <w:rsid w:val="00EA38CE"/>
    <w:rsid w:val="00EA5B25"/>
    <w:rsid w:val="00EC0E2C"/>
    <w:rsid w:val="00ED365D"/>
    <w:rsid w:val="00ED45CE"/>
    <w:rsid w:val="00F15873"/>
    <w:rsid w:val="00F167C9"/>
    <w:rsid w:val="00F31D5B"/>
    <w:rsid w:val="00F35389"/>
    <w:rsid w:val="00F54FBE"/>
    <w:rsid w:val="00F605E2"/>
    <w:rsid w:val="00F6087F"/>
    <w:rsid w:val="00F65EA3"/>
    <w:rsid w:val="00F75699"/>
    <w:rsid w:val="00F82A3F"/>
    <w:rsid w:val="00FA2A3F"/>
    <w:rsid w:val="00FD14FC"/>
    <w:rsid w:val="00FE22CE"/>
    <w:rsid w:val="00FE6B80"/>
    <w:rsid w:val="00FF43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D7F10"/>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28DC"/>
  </w:style>
  <w:style w:type="paragraph" w:styleId="Nagwek1">
    <w:name w:val="heading 1"/>
    <w:basedOn w:val="Normalny"/>
    <w:next w:val="Normalny"/>
    <w:link w:val="Nagwek1Znak"/>
    <w:uiPriority w:val="9"/>
    <w:qFormat/>
    <w:rsid w:val="00AE02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AE0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1"/>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1"/>
    <w:qFormat/>
    <w:locked/>
    <w:rsid w:val="009E3933"/>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uiPriority w:val="99"/>
    <w:rsid w:val="00DE562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DE562B"/>
    <w:rPr>
      <w:rFonts w:ascii="Times New Roman" w:eastAsia="Times New Roman" w:hAnsi="Times New Roman" w:cs="Times New Roman"/>
      <w:sz w:val="16"/>
      <w:szCs w:val="16"/>
      <w:lang w:eastAsia="pl-PL"/>
    </w:rPr>
  </w:style>
  <w:style w:type="paragraph" w:customStyle="1" w:styleId="Standard">
    <w:name w:val="Standard"/>
    <w:rsid w:val="00BC3FF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efault">
    <w:name w:val="Default"/>
    <w:rsid w:val="001B65C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AE02D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AE02DE"/>
    <w:rPr>
      <w:rFonts w:asciiTheme="majorHAnsi" w:eastAsiaTheme="majorEastAsia" w:hAnsiTheme="majorHAnsi" w:cstheme="majorBidi"/>
      <w:color w:val="2E74B5" w:themeColor="accent1" w:themeShade="BF"/>
      <w:sz w:val="26"/>
      <w:szCs w:val="26"/>
    </w:rPr>
  </w:style>
  <w:style w:type="paragraph" w:customStyle="1" w:styleId="Standardowy2">
    <w:name w:val="Standardowy2"/>
    <w:rsid w:val="00AE02DE"/>
    <w:pPr>
      <w:suppressAutoHyphens/>
      <w:spacing w:after="0" w:line="240" w:lineRule="auto"/>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AE02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02DE"/>
    <w:rPr>
      <w:sz w:val="20"/>
      <w:szCs w:val="20"/>
    </w:rPr>
  </w:style>
  <w:style w:type="character" w:styleId="Odwoanieprzypisukocowego">
    <w:name w:val="endnote reference"/>
    <w:basedOn w:val="Domylnaczcionkaakapitu"/>
    <w:uiPriority w:val="99"/>
    <w:semiHidden/>
    <w:unhideWhenUsed/>
    <w:rsid w:val="00AE02DE"/>
    <w:rPr>
      <w:vertAlign w:val="superscript"/>
    </w:rPr>
  </w:style>
  <w:style w:type="paragraph" w:styleId="Tekstpodstawowywcity">
    <w:name w:val="Body Text Indent"/>
    <w:basedOn w:val="Normalny"/>
    <w:link w:val="TekstpodstawowywcityZnak"/>
    <w:uiPriority w:val="99"/>
    <w:unhideWhenUsed/>
    <w:rsid w:val="00AE02DE"/>
    <w:pPr>
      <w:spacing w:after="120"/>
      <w:ind w:left="283"/>
    </w:pPr>
  </w:style>
  <w:style w:type="character" w:customStyle="1" w:styleId="TekstpodstawowywcityZnak">
    <w:name w:val="Tekst podstawowy wcięty Znak"/>
    <w:basedOn w:val="Domylnaczcionkaakapitu"/>
    <w:link w:val="Tekstpodstawowywcity"/>
    <w:uiPriority w:val="99"/>
    <w:rsid w:val="00AE02DE"/>
  </w:style>
  <w:style w:type="paragraph" w:customStyle="1" w:styleId="TableParagraph">
    <w:name w:val="Table Paragraph"/>
    <w:basedOn w:val="Normalny"/>
    <w:uiPriority w:val="1"/>
    <w:qFormat/>
    <w:rsid w:val="00AE02DE"/>
    <w:pPr>
      <w:widowControl w:val="0"/>
      <w:autoSpaceDE w:val="0"/>
      <w:autoSpaceDN w:val="0"/>
      <w:spacing w:before="114" w:after="0" w:line="240" w:lineRule="auto"/>
      <w:ind w:left="11"/>
    </w:pPr>
    <w:rPr>
      <w:rFonts w:ascii="Calibri" w:eastAsia="Calibri" w:hAnsi="Calibri" w:cs="Calibri"/>
    </w:rPr>
  </w:style>
  <w:style w:type="table" w:customStyle="1" w:styleId="TableNormal">
    <w:name w:val="Table Normal"/>
    <w:uiPriority w:val="2"/>
    <w:semiHidden/>
    <w:qFormat/>
    <w:rsid w:val="00AE02D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cze">
    <w:name w:val="Hyperlink"/>
    <w:basedOn w:val="Domylnaczcionkaakapitu"/>
    <w:uiPriority w:val="99"/>
    <w:semiHidden/>
    <w:unhideWhenUsed/>
    <w:rsid w:val="00AE02DE"/>
    <w:rPr>
      <w:color w:val="0000FF"/>
      <w:u w:val="single"/>
    </w:rPr>
  </w:style>
  <w:style w:type="character" w:styleId="UyteHipercze">
    <w:name w:val="FollowedHyperlink"/>
    <w:basedOn w:val="Domylnaczcionkaakapitu"/>
    <w:uiPriority w:val="99"/>
    <w:semiHidden/>
    <w:unhideWhenUsed/>
    <w:rsid w:val="00AE02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3980">
      <w:bodyDiv w:val="1"/>
      <w:marLeft w:val="0"/>
      <w:marRight w:val="0"/>
      <w:marTop w:val="0"/>
      <w:marBottom w:val="0"/>
      <w:divBdr>
        <w:top w:val="none" w:sz="0" w:space="0" w:color="auto"/>
        <w:left w:val="none" w:sz="0" w:space="0" w:color="auto"/>
        <w:bottom w:val="none" w:sz="0" w:space="0" w:color="auto"/>
        <w:right w:val="none" w:sz="0" w:space="0" w:color="auto"/>
      </w:divBdr>
    </w:div>
    <w:div w:id="393509971">
      <w:bodyDiv w:val="1"/>
      <w:marLeft w:val="0"/>
      <w:marRight w:val="0"/>
      <w:marTop w:val="0"/>
      <w:marBottom w:val="0"/>
      <w:divBdr>
        <w:top w:val="none" w:sz="0" w:space="0" w:color="auto"/>
        <w:left w:val="none" w:sz="0" w:space="0" w:color="auto"/>
        <w:bottom w:val="none" w:sz="0" w:space="0" w:color="auto"/>
        <w:right w:val="none" w:sz="0" w:space="0" w:color="auto"/>
      </w:divBdr>
    </w:div>
    <w:div w:id="575045026">
      <w:bodyDiv w:val="1"/>
      <w:marLeft w:val="0"/>
      <w:marRight w:val="0"/>
      <w:marTop w:val="0"/>
      <w:marBottom w:val="0"/>
      <w:divBdr>
        <w:top w:val="none" w:sz="0" w:space="0" w:color="auto"/>
        <w:left w:val="none" w:sz="0" w:space="0" w:color="auto"/>
        <w:bottom w:val="none" w:sz="0" w:space="0" w:color="auto"/>
        <w:right w:val="none" w:sz="0" w:space="0" w:color="auto"/>
      </w:divBdr>
    </w:div>
    <w:div w:id="840050139">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868758614">
      <w:bodyDiv w:val="1"/>
      <w:marLeft w:val="0"/>
      <w:marRight w:val="0"/>
      <w:marTop w:val="0"/>
      <w:marBottom w:val="0"/>
      <w:divBdr>
        <w:top w:val="none" w:sz="0" w:space="0" w:color="auto"/>
        <w:left w:val="none" w:sz="0" w:space="0" w:color="auto"/>
        <w:bottom w:val="none" w:sz="0" w:space="0" w:color="auto"/>
        <w:right w:val="none" w:sz="0" w:space="0" w:color="auto"/>
      </w:divBdr>
    </w:div>
    <w:div w:id="1151942595">
      <w:bodyDiv w:val="1"/>
      <w:marLeft w:val="0"/>
      <w:marRight w:val="0"/>
      <w:marTop w:val="0"/>
      <w:marBottom w:val="0"/>
      <w:divBdr>
        <w:top w:val="none" w:sz="0" w:space="0" w:color="auto"/>
        <w:left w:val="none" w:sz="0" w:space="0" w:color="auto"/>
        <w:bottom w:val="none" w:sz="0" w:space="0" w:color="auto"/>
        <w:right w:val="none" w:sz="0" w:space="0" w:color="auto"/>
      </w:divBdr>
    </w:div>
    <w:div w:id="1274436959">
      <w:bodyDiv w:val="1"/>
      <w:marLeft w:val="0"/>
      <w:marRight w:val="0"/>
      <w:marTop w:val="0"/>
      <w:marBottom w:val="0"/>
      <w:divBdr>
        <w:top w:val="none" w:sz="0" w:space="0" w:color="auto"/>
        <w:left w:val="none" w:sz="0" w:space="0" w:color="auto"/>
        <w:bottom w:val="none" w:sz="0" w:space="0" w:color="auto"/>
        <w:right w:val="none" w:sz="0" w:space="0" w:color="auto"/>
      </w:divBdr>
    </w:div>
    <w:div w:id="1301300173">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809319848">
      <w:bodyDiv w:val="1"/>
      <w:marLeft w:val="0"/>
      <w:marRight w:val="0"/>
      <w:marTop w:val="0"/>
      <w:marBottom w:val="0"/>
      <w:divBdr>
        <w:top w:val="none" w:sz="0" w:space="0" w:color="auto"/>
        <w:left w:val="none" w:sz="0" w:space="0" w:color="auto"/>
        <w:bottom w:val="none" w:sz="0" w:space="0" w:color="auto"/>
        <w:right w:val="none" w:sz="0" w:space="0" w:color="auto"/>
      </w:divBdr>
    </w:div>
    <w:div w:id="1885484446">
      <w:bodyDiv w:val="1"/>
      <w:marLeft w:val="0"/>
      <w:marRight w:val="0"/>
      <w:marTop w:val="0"/>
      <w:marBottom w:val="0"/>
      <w:divBdr>
        <w:top w:val="none" w:sz="0" w:space="0" w:color="auto"/>
        <w:left w:val="none" w:sz="0" w:space="0" w:color="auto"/>
        <w:bottom w:val="none" w:sz="0" w:space="0" w:color="auto"/>
        <w:right w:val="none" w:sz="0" w:space="0" w:color="auto"/>
      </w:divBdr>
    </w:div>
    <w:div w:id="20950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1</Pages>
  <Words>342</Words>
  <Characters>2056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Przemysław Frączek</cp:lastModifiedBy>
  <cp:revision>132</cp:revision>
  <cp:lastPrinted>2020-09-28T08:36:00Z</cp:lastPrinted>
  <dcterms:created xsi:type="dcterms:W3CDTF">2019-07-02T08:24:00Z</dcterms:created>
  <dcterms:modified xsi:type="dcterms:W3CDTF">2020-11-05T11:55:00Z</dcterms:modified>
</cp:coreProperties>
</file>