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03840B09" w:rsidR="00D409DE" w:rsidRPr="00C94A6E" w:rsidRDefault="001F027E" w:rsidP="00C94A6E">
      <w:pPr>
        <w:spacing w:line="276" w:lineRule="auto"/>
        <w:rPr>
          <w:rFonts w:cs="Calibri"/>
          <w:b/>
          <w:sz w:val="24"/>
          <w:szCs w:val="24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BD696A" w:rsidRPr="00BD696A">
        <w:rPr>
          <w:rFonts w:cs="Calibri"/>
          <w:b/>
        </w:rPr>
        <w:t>Termomodernizacja budynku gospodarczego Urzędu Gminy w Zakrzewie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70B1CC80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0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8D9A" w14:textId="77777777" w:rsidR="001B2170" w:rsidRDefault="001B2170" w:rsidP="0038231F">
      <w:pPr>
        <w:spacing w:after="0" w:line="240" w:lineRule="auto"/>
      </w:pPr>
      <w:r>
        <w:separator/>
      </w:r>
    </w:p>
  </w:endnote>
  <w:endnote w:type="continuationSeparator" w:id="0">
    <w:p w14:paraId="74DAA2D4" w14:textId="77777777" w:rsidR="001B2170" w:rsidRDefault="001B21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A4910" w14:textId="77777777" w:rsidR="00FD5189" w:rsidRDefault="00FD5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10D95" w14:textId="77777777" w:rsidR="00FD5189" w:rsidRDefault="00FD51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8ACDC" w14:textId="77777777" w:rsidR="00FD5189" w:rsidRDefault="00FD5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1C11" w14:textId="77777777" w:rsidR="001B2170" w:rsidRDefault="001B2170" w:rsidP="0038231F">
      <w:pPr>
        <w:spacing w:after="0" w:line="240" w:lineRule="auto"/>
      </w:pPr>
      <w:r>
        <w:separator/>
      </w:r>
    </w:p>
  </w:footnote>
  <w:footnote w:type="continuationSeparator" w:id="0">
    <w:p w14:paraId="525AB757" w14:textId="77777777" w:rsidR="001B2170" w:rsidRDefault="001B217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EAA8" w14:textId="77777777" w:rsidR="00FD5189" w:rsidRDefault="00FD51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1FAF7659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FD5189">
      <w:rPr>
        <w:rFonts w:cstheme="minorHAnsi"/>
        <w:bCs/>
        <w:sz w:val="20"/>
        <w:szCs w:val="20"/>
        <w:u w:val="single"/>
      </w:rPr>
      <w:t>8</w:t>
    </w:r>
    <w:bookmarkStart w:id="1" w:name="_GoBack"/>
    <w:bookmarkEnd w:id="1"/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93F1B" w14:textId="77777777" w:rsidR="00FD5189" w:rsidRDefault="00FD51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170"/>
    <w:rsid w:val="001C6945"/>
    <w:rsid w:val="001D4803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B6"/>
    <w:rsid w:val="00307049"/>
    <w:rsid w:val="00313417"/>
    <w:rsid w:val="00313911"/>
    <w:rsid w:val="00333209"/>
    <w:rsid w:val="00337073"/>
    <w:rsid w:val="00350CD9"/>
    <w:rsid w:val="00351F8A"/>
    <w:rsid w:val="00364235"/>
    <w:rsid w:val="00371278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6FAB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26F1C"/>
    <w:rsid w:val="00742AF6"/>
    <w:rsid w:val="00746532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C4335"/>
    <w:rsid w:val="00BD4B8E"/>
    <w:rsid w:val="00BD696A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96607"/>
    <w:rsid w:val="00CB37A2"/>
    <w:rsid w:val="00CB7698"/>
    <w:rsid w:val="00CC5C97"/>
    <w:rsid w:val="00CC7778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D518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22E4-62A7-4236-BE29-CE3BCF18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66</cp:revision>
  <cp:lastPrinted>2024-02-15T10:52:00Z</cp:lastPrinted>
  <dcterms:created xsi:type="dcterms:W3CDTF">2023-01-20T07:22:00Z</dcterms:created>
  <dcterms:modified xsi:type="dcterms:W3CDTF">2024-04-11T08:12:00Z</dcterms:modified>
</cp:coreProperties>
</file>