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1C30D41C" w:rsidR="00D87BAD" w:rsidRDefault="00444EC6" w:rsidP="00D87BAD">
      <w:pPr>
        <w:rPr>
          <w:b/>
          <w:bCs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>MCPS-WZU/KBCH</w:t>
      </w:r>
      <w:r w:rsidR="00EE241F">
        <w:rPr>
          <w:rFonts w:eastAsia="Times New Roman"/>
          <w:b/>
          <w:sz w:val="22"/>
          <w:szCs w:val="22"/>
        </w:rPr>
        <w:t>/351-8</w:t>
      </w:r>
      <w:r w:rsidR="006C00F3" w:rsidRPr="006C00F3">
        <w:rPr>
          <w:rFonts w:eastAsia="Times New Roman"/>
          <w:b/>
          <w:sz w:val="22"/>
          <w:szCs w:val="22"/>
        </w:rPr>
        <w:t>/2024 TP/U/S</w:t>
      </w:r>
    </w:p>
    <w:p w14:paraId="57E8F8A0" w14:textId="01004D98" w:rsidR="00067FA9" w:rsidRPr="0068121D" w:rsidRDefault="00067FA9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 w:rsidRPr="0068121D">
        <w:rPr>
          <w:sz w:val="24"/>
          <w:szCs w:val="24"/>
          <w:lang w:eastAsia="en-US"/>
        </w:rPr>
        <w:t>FORMULARZ OFERTOWY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1D3018E3" w:rsidR="00067FA9" w:rsidRPr="00C52D46" w:rsidRDefault="00067FA9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 w:rsidRPr="00C52D46">
        <w:rPr>
          <w:b/>
          <w:bCs/>
          <w:color w:val="000000"/>
          <w:sz w:val="22"/>
          <w:szCs w:val="22"/>
          <w:lang w:eastAsia="en-US"/>
        </w:rPr>
        <w:t xml:space="preserve">Przystępując do zamówienia znak sprawy </w:t>
      </w:r>
      <w:r w:rsidR="006C00F3"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MCPS-WZU</w:t>
      </w:r>
      <w:r w:rsidR="00444EC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/KBCH</w:t>
      </w:r>
      <w:bookmarkStart w:id="0" w:name="_GoBack"/>
      <w:bookmarkEnd w:id="0"/>
      <w:r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/351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-</w:t>
      </w:r>
      <w:r w:rsidR="00EE241F">
        <w:rPr>
          <w:rFonts w:eastAsia="SimSun"/>
          <w:b/>
          <w:bCs/>
          <w:kern w:val="2"/>
          <w:sz w:val="22"/>
          <w:szCs w:val="22"/>
          <w:lang w:eastAsia="zh-CN" w:bidi="hi-IN"/>
        </w:rPr>
        <w:t>8</w:t>
      </w:r>
      <w:r w:rsidR="006C00F3"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/2024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TP/U/S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C52D46">
        <w:rPr>
          <w:b/>
          <w:color w:val="000000"/>
          <w:sz w:val="22"/>
          <w:szCs w:val="22"/>
          <w:lang w:eastAsia="en-US"/>
        </w:rPr>
        <w:t>pn.</w:t>
      </w:r>
      <w:r w:rsidRPr="00C52D46">
        <w:rPr>
          <w:b/>
          <w:bCs/>
          <w:color w:val="000000"/>
          <w:sz w:val="22"/>
          <w:szCs w:val="22"/>
          <w:lang w:eastAsia="en-US"/>
        </w:rPr>
        <w:t>:</w:t>
      </w:r>
      <w:r w:rsidR="000A01AD" w:rsidRPr="00C52D46">
        <w:rPr>
          <w:b/>
          <w:color w:val="000000"/>
          <w:sz w:val="22"/>
          <w:szCs w:val="22"/>
          <w:lang w:eastAsia="en-US"/>
        </w:rPr>
        <w:t xml:space="preserve"> </w:t>
      </w:r>
      <w:r w:rsidR="00EE241F" w:rsidRPr="00EE241F">
        <w:rPr>
          <w:b/>
          <w:sz w:val="22"/>
          <w:szCs w:val="22"/>
          <w:lang w:eastAsia="en-US"/>
        </w:rPr>
        <w:t>„Przygotowanie, organizacja i przeprowadzenie dwóch dwudniowych wizyt studyjnych dla 34 przedstawicieli jednostek samorządu terytorialnego (po 17 uczestników na każdej wizycie) z województwa mazowieckiego w podmiotach ekonomii społecznej real</w:t>
      </w:r>
      <w:r w:rsidR="00EE241F">
        <w:rPr>
          <w:b/>
          <w:sz w:val="22"/>
          <w:szCs w:val="22"/>
          <w:lang w:eastAsia="en-US"/>
        </w:rPr>
        <w:t>izujących usługi społeczne</w:t>
      </w:r>
      <w:r w:rsidR="00EE241F" w:rsidRPr="00EE241F">
        <w:rPr>
          <w:b/>
          <w:sz w:val="22"/>
          <w:szCs w:val="22"/>
          <w:lang w:eastAsia="en-US"/>
        </w:rPr>
        <w:t>”</w:t>
      </w:r>
      <w:r w:rsidR="00D87BAD" w:rsidRPr="00C52D46">
        <w:rPr>
          <w:b/>
          <w:sz w:val="22"/>
          <w:szCs w:val="22"/>
          <w:lang w:eastAsia="en-US"/>
        </w:rPr>
        <w:t>.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50404255" w:rsidR="006531D1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24BE51A7" w14:textId="0608DA4C" w:rsid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p w14:paraId="30D8CDE1" w14:textId="0786CA9D" w:rsidR="009075B5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9075B5" w:rsidSect="004F512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1D019BC6" w14:textId="77777777" w:rsidR="009075B5" w:rsidRPr="00067FA9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tbl>
      <w:tblPr>
        <w:tblStyle w:val="Tabelasiatki1jasna"/>
        <w:tblpPr w:leftFromText="141" w:rightFromText="141" w:vertAnchor="text" w:horzAnchor="margin" w:tblpXSpec="center" w:tblpY="141"/>
        <w:tblW w:w="14596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3823"/>
        <w:gridCol w:w="992"/>
        <w:gridCol w:w="1134"/>
        <w:gridCol w:w="1134"/>
        <w:gridCol w:w="1134"/>
        <w:gridCol w:w="1276"/>
        <w:gridCol w:w="1134"/>
        <w:gridCol w:w="1722"/>
        <w:gridCol w:w="1113"/>
        <w:gridCol w:w="1134"/>
      </w:tblGrid>
      <w:tr w:rsidR="0014241B" w:rsidRPr="00067FA9" w14:paraId="45176979" w14:textId="77777777" w:rsidTr="00EE3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4F3694" w14:textId="77777777" w:rsidR="009075B5" w:rsidRPr="00E24FA1" w:rsidRDefault="009075B5" w:rsidP="00715A53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0C58E2E7" w14:textId="26D0E0EE" w:rsidR="0014241B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77BA030C" w14:textId="3651C7FA" w:rsidR="009075B5" w:rsidRPr="00E24FA1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14:paraId="084710C4" w14:textId="7A71A087" w:rsidR="009075B5" w:rsidRPr="00E24FA1" w:rsidRDefault="00E24FA1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 w:rsidR="0014241B">
              <w:rPr>
                <w:spacing w:val="0"/>
                <w:sz w:val="16"/>
                <w:szCs w:val="16"/>
                <w:lang w:eastAsia="en-US"/>
              </w:rPr>
              <w:t xml:space="preserve">netto (bez podatku VAT 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wizycie studyjnej</w:t>
            </w:r>
          </w:p>
        </w:tc>
        <w:tc>
          <w:tcPr>
            <w:tcW w:w="1134" w:type="dxa"/>
            <w:vAlign w:val="center"/>
          </w:tcPr>
          <w:p w14:paraId="4EA9CDA2" w14:textId="77777777" w:rsidR="0014241B" w:rsidRDefault="0014241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brutto </w:t>
            </w:r>
          </w:p>
          <w:p w14:paraId="43F00B7D" w14:textId="73C383B5" w:rsidR="009075B5" w:rsidRPr="00E24FA1" w:rsidRDefault="0014241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 xml:space="preserve"> (z podatkiem VAT)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za osobę uczestniczącą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w wizycie studyjnej</w:t>
            </w:r>
          </w:p>
        </w:tc>
        <w:tc>
          <w:tcPr>
            <w:tcW w:w="1134" w:type="dxa"/>
            <w:vAlign w:val="center"/>
          </w:tcPr>
          <w:p w14:paraId="700E74BA" w14:textId="484377B0" w:rsidR="009075B5" w:rsidRPr="00E24FA1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</w:p>
        </w:tc>
        <w:tc>
          <w:tcPr>
            <w:tcW w:w="1276" w:type="dxa"/>
            <w:vAlign w:val="center"/>
          </w:tcPr>
          <w:p w14:paraId="675CAE5C" w14:textId="77777777" w:rsidR="009075B5" w:rsidRDefault="009075B5" w:rsidP="00EE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Łączna cena netto </w:t>
            </w:r>
            <w:r w:rsidR="0014241B">
              <w:rPr>
                <w:spacing w:val="0"/>
                <w:sz w:val="16"/>
                <w:szCs w:val="16"/>
                <w:lang w:eastAsia="en-US"/>
              </w:rPr>
              <w:t xml:space="preserve">(bez podatku VAT)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w PLN</w:t>
            </w:r>
          </w:p>
          <w:p w14:paraId="0D13E381" w14:textId="1C423C1E" w:rsidR="00EE3EA4" w:rsidRPr="00E24FA1" w:rsidRDefault="00EE3EA4" w:rsidP="00EE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3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0D564B05" w14:textId="77777777" w:rsidR="009075B5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Łączna cena brutto </w:t>
            </w:r>
            <w:r w:rsidR="0014241B">
              <w:rPr>
                <w:spacing w:val="0"/>
                <w:sz w:val="16"/>
                <w:szCs w:val="16"/>
                <w:lang w:eastAsia="en-US"/>
              </w:rPr>
              <w:t xml:space="preserve">( z podatkiem VAT) </w:t>
            </w:r>
            <w:r w:rsidRPr="00E24FA1">
              <w:rPr>
                <w:spacing w:val="0"/>
                <w:sz w:val="16"/>
                <w:szCs w:val="16"/>
                <w:lang w:eastAsia="en-US"/>
              </w:rPr>
              <w:t>w PLN</w:t>
            </w:r>
          </w:p>
          <w:p w14:paraId="2B16A64D" w14:textId="5C6E4AA4" w:rsidR="00EE3EA4" w:rsidRPr="00E24FA1" w:rsidRDefault="00EE3EA4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(iloczyn </w:t>
            </w:r>
            <w:r w:rsidRPr="003B34C0">
              <w:rPr>
                <w:sz w:val="16"/>
                <w:szCs w:val="16"/>
              </w:rPr>
              <w:t xml:space="preserve">kol. </w:t>
            </w:r>
            <w:r>
              <w:rPr>
                <w:sz w:val="16"/>
                <w:szCs w:val="16"/>
              </w:rPr>
              <w:t xml:space="preserve">4 </w:t>
            </w:r>
            <w:r w:rsidRPr="003B34C0">
              <w:rPr>
                <w:sz w:val="16"/>
                <w:szCs w:val="16"/>
              </w:rPr>
              <w:t>kol.</w:t>
            </w:r>
            <w:r>
              <w:rPr>
                <w:sz w:val="16"/>
                <w:szCs w:val="16"/>
              </w:rPr>
              <w:t xml:space="preserve"> 5</w:t>
            </w:r>
            <w:r w:rsidRPr="003B34C0">
              <w:rPr>
                <w:sz w:val="16"/>
                <w:szCs w:val="16"/>
              </w:rPr>
              <w:t>)</w:t>
            </w:r>
          </w:p>
        </w:tc>
        <w:tc>
          <w:tcPr>
            <w:tcW w:w="1722" w:type="dxa"/>
            <w:vAlign w:val="center"/>
          </w:tcPr>
          <w:p w14:paraId="031047EA" w14:textId="1D46401F" w:rsidR="009075B5" w:rsidRPr="00E24FA1" w:rsidRDefault="009075B5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Cena za zapewnienie dostępności o której mowa w pkt 14 </w:t>
            </w:r>
            <w:proofErr w:type="spellStart"/>
            <w:r w:rsidRPr="00E24FA1">
              <w:rPr>
                <w:spacing w:val="0"/>
                <w:sz w:val="16"/>
                <w:szCs w:val="16"/>
                <w:lang w:eastAsia="en-US"/>
              </w:rPr>
              <w:t>ppkt</w:t>
            </w:r>
            <w:proofErr w:type="spellEnd"/>
            <w:r w:rsidRPr="00E24FA1">
              <w:rPr>
                <w:spacing w:val="0"/>
                <w:sz w:val="16"/>
                <w:szCs w:val="16"/>
                <w:lang w:eastAsia="en-US"/>
              </w:rPr>
              <w:t xml:space="preserve"> 3 lit. a i b OPZ</w:t>
            </w:r>
          </w:p>
        </w:tc>
        <w:tc>
          <w:tcPr>
            <w:tcW w:w="1113" w:type="dxa"/>
            <w:vAlign w:val="center"/>
          </w:tcPr>
          <w:p w14:paraId="23AF8C74" w14:textId="77777777" w:rsidR="009075B5" w:rsidRDefault="0014241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Łączna c</w:t>
            </w:r>
            <w:r w:rsidR="009075B5" w:rsidRPr="00E24FA1">
              <w:rPr>
                <w:spacing w:val="0"/>
                <w:sz w:val="16"/>
                <w:szCs w:val="16"/>
                <w:lang w:eastAsia="en-US"/>
              </w:rPr>
              <w:t>ena netto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za usługę wraz z dostępnością</w:t>
            </w:r>
          </w:p>
          <w:p w14:paraId="31421D56" w14:textId="4F78BDA4" w:rsidR="00EE3EA4" w:rsidRPr="00E24FA1" w:rsidRDefault="00EE3EA4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(suma kol. 6 i kol. 8)</w:t>
            </w:r>
          </w:p>
        </w:tc>
        <w:tc>
          <w:tcPr>
            <w:tcW w:w="1134" w:type="dxa"/>
            <w:vAlign w:val="center"/>
          </w:tcPr>
          <w:p w14:paraId="14E58B23" w14:textId="27144CAD" w:rsidR="009075B5" w:rsidRPr="00E24FA1" w:rsidRDefault="0014241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Łączna c</w:t>
            </w:r>
            <w:r w:rsidR="009075B5" w:rsidRPr="00E24FA1">
              <w:rPr>
                <w:spacing w:val="0"/>
                <w:sz w:val="16"/>
                <w:szCs w:val="16"/>
                <w:lang w:eastAsia="en-US"/>
              </w:rPr>
              <w:t>ena brutto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za usługę wraz z dostępnością</w:t>
            </w:r>
            <w:r w:rsidR="00EE3EA4">
              <w:rPr>
                <w:spacing w:val="0"/>
                <w:sz w:val="16"/>
                <w:szCs w:val="16"/>
                <w:lang w:eastAsia="en-US"/>
              </w:rPr>
              <w:t xml:space="preserve"> (suma kol. 7 i kol. 8)</w:t>
            </w:r>
          </w:p>
        </w:tc>
      </w:tr>
      <w:tr w:rsidR="0014241B" w:rsidRPr="00067FA9" w14:paraId="2B93AE6F" w14:textId="77777777" w:rsidTr="00EE3E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3623CB" w14:textId="77777777" w:rsidR="009075B5" w:rsidRPr="00EE3EA4" w:rsidRDefault="009075B5" w:rsidP="00715A53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992" w:type="dxa"/>
          </w:tcPr>
          <w:p w14:paraId="43BF74AC" w14:textId="5855FD40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14:paraId="21BF1BF8" w14:textId="4BD46694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14:paraId="68B2BF06" w14:textId="1631E826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14:paraId="3B8B0694" w14:textId="53BBB0CB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276" w:type="dxa"/>
          </w:tcPr>
          <w:p w14:paraId="08EA09B8" w14:textId="21F46FE4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134" w:type="dxa"/>
          </w:tcPr>
          <w:p w14:paraId="7721E07A" w14:textId="38E4467D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722" w:type="dxa"/>
          </w:tcPr>
          <w:p w14:paraId="76A206C8" w14:textId="75CEEA6E" w:rsidR="009075B5" w:rsidRPr="00EE3EA4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</w:t>
            </w:r>
            <w:r w:rsidR="0014241B" w:rsidRPr="00EE3EA4">
              <w:rPr>
                <w:b/>
                <w:spacing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3" w:type="dxa"/>
          </w:tcPr>
          <w:p w14:paraId="22EBC7C6" w14:textId="4C04BCDA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134" w:type="dxa"/>
          </w:tcPr>
          <w:p w14:paraId="0248528D" w14:textId="6664A107" w:rsidR="009075B5" w:rsidRPr="00EE3EA4" w:rsidRDefault="0014241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</w:tr>
      <w:tr w:rsidR="0014241B" w:rsidRPr="00067FA9" w14:paraId="08AFED46" w14:textId="77777777" w:rsidTr="00EE3EA4">
        <w:trPr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413025" w14:textId="12EA5C8A" w:rsidR="009075B5" w:rsidRPr="00E24FA1" w:rsidRDefault="00E24FA1" w:rsidP="0014241B">
            <w:pPr>
              <w:rPr>
                <w:spacing w:val="0"/>
                <w:sz w:val="18"/>
                <w:szCs w:val="18"/>
                <w:lang w:eastAsia="en-US"/>
              </w:rPr>
            </w:pPr>
            <w:r w:rsidRPr="00E24FA1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„Przygotowanie, organizacja i przeprowadzenie dwóch dwudniowych wizyt studyjnych dla 34 przedstawicieli jednostek samorządu terytorialnego (po 17 uczestników na każdej wizycie) z województwa mazowieckiego w podmiotach ekonomii społecznej realizujących usługi społeczne”.</w:t>
            </w:r>
          </w:p>
        </w:tc>
        <w:tc>
          <w:tcPr>
            <w:tcW w:w="992" w:type="dxa"/>
          </w:tcPr>
          <w:p w14:paraId="3C78354F" w14:textId="53650A6B" w:rsidR="009075B5" w:rsidRPr="00067FA9" w:rsidRDefault="009075B5" w:rsidP="00715A53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134" w:type="dxa"/>
          </w:tcPr>
          <w:p w14:paraId="1DF22FBF" w14:textId="7777777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BD50435" w14:textId="7777777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946E6E" w14:textId="77777777" w:rsidR="009075B5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14:paraId="070A5228" w14:textId="135A199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 xml:space="preserve">34 </w:t>
            </w:r>
          </w:p>
        </w:tc>
        <w:tc>
          <w:tcPr>
            <w:tcW w:w="1276" w:type="dxa"/>
          </w:tcPr>
          <w:p w14:paraId="71FD8089" w14:textId="77777777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1351DD" w14:textId="158387CD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</w:tcPr>
          <w:p w14:paraId="1502BCEB" w14:textId="69AD93FD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</w:tcPr>
          <w:p w14:paraId="6AA1E27A" w14:textId="40EB1148" w:rsidR="009075B5" w:rsidRPr="00067FA9" w:rsidRDefault="009075B5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DDCA8A" w14:textId="77777777" w:rsidR="009075B5" w:rsidRPr="00067FA9" w:rsidRDefault="009075B5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C85556C" w14:textId="348ECB09" w:rsidR="000A01AD" w:rsidRDefault="000A01AD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3C90D634" w14:textId="50CE4637" w:rsidR="009075B5" w:rsidRDefault="009075B5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  <w:sectPr w:rsidR="009075B5" w:rsidSect="009075B5"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2F96A8A" w14:textId="1C973521" w:rsidR="00FA2DC9" w:rsidRDefault="00067FA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9075B5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48F6A6C4" w14:textId="091C25AA" w:rsidR="00067FA9" w:rsidRPr="00067FA9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EE3EA4">
      <w:pPr>
        <w:spacing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EE3EA4">
      <w:pPr>
        <w:pStyle w:val="Akapitzlist"/>
        <w:spacing w:before="120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4F5128"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368004" w16cex:dateUtc="2024-02-28T08:54:00Z"/>
  <w16cex:commentExtensible w16cex:durableId="55F03AC5" w16cex:dateUtc="2024-02-28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D69A27" w16cid:durableId="65368004"/>
  <w16cid:commentId w16cid:paraId="17DD96D2" w16cid:durableId="55F03A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AF6A" w14:textId="77777777" w:rsidR="00D64C73" w:rsidRDefault="00D64C73">
      <w:pPr>
        <w:spacing w:after="0" w:line="240" w:lineRule="auto"/>
      </w:pPr>
      <w:r>
        <w:separator/>
      </w:r>
    </w:p>
  </w:endnote>
  <w:endnote w:type="continuationSeparator" w:id="0">
    <w:p w14:paraId="40EDA548" w14:textId="77777777" w:rsidR="00D64C73" w:rsidRDefault="00D6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02A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A5F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7CB84" w14:textId="77777777" w:rsidR="00D64C73" w:rsidRDefault="00D64C73">
      <w:pPr>
        <w:spacing w:after="0" w:line="240" w:lineRule="auto"/>
      </w:pPr>
      <w:r>
        <w:separator/>
      </w:r>
    </w:p>
  </w:footnote>
  <w:footnote w:type="continuationSeparator" w:id="0">
    <w:p w14:paraId="439FF706" w14:textId="77777777" w:rsidR="00D64C73" w:rsidRDefault="00D6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E8A4B84" w:rsidR="004A09D4" w:rsidRDefault="006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56023" wp14:editId="2D5EA641">
          <wp:extent cx="5761355" cy="737870"/>
          <wp:effectExtent l="0" t="0" r="0" b="0"/>
          <wp:docPr id="4" name="Obraz 4" descr="Jubileuszowy MCPS, 25 lat Mazow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29C4"/>
    <w:rsid w:val="00067FA9"/>
    <w:rsid w:val="00081CF1"/>
    <w:rsid w:val="000A01AD"/>
    <w:rsid w:val="000C32A8"/>
    <w:rsid w:val="00103309"/>
    <w:rsid w:val="0014070F"/>
    <w:rsid w:val="0014241B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F68EC"/>
    <w:rsid w:val="00302B4F"/>
    <w:rsid w:val="003051ED"/>
    <w:rsid w:val="0031502C"/>
    <w:rsid w:val="003352A0"/>
    <w:rsid w:val="003552A4"/>
    <w:rsid w:val="003720B9"/>
    <w:rsid w:val="003A31E7"/>
    <w:rsid w:val="003B13B1"/>
    <w:rsid w:val="003B3422"/>
    <w:rsid w:val="003C1982"/>
    <w:rsid w:val="003C4253"/>
    <w:rsid w:val="00416A86"/>
    <w:rsid w:val="00444EC6"/>
    <w:rsid w:val="00481787"/>
    <w:rsid w:val="00487C5B"/>
    <w:rsid w:val="004A09D4"/>
    <w:rsid w:val="004C5ECB"/>
    <w:rsid w:val="004E1BF0"/>
    <w:rsid w:val="004F5128"/>
    <w:rsid w:val="00500BEA"/>
    <w:rsid w:val="00512BB0"/>
    <w:rsid w:val="005214F7"/>
    <w:rsid w:val="00522E74"/>
    <w:rsid w:val="005524F9"/>
    <w:rsid w:val="00595FBB"/>
    <w:rsid w:val="005C3029"/>
    <w:rsid w:val="005F3032"/>
    <w:rsid w:val="005F62CA"/>
    <w:rsid w:val="00604BCE"/>
    <w:rsid w:val="00650491"/>
    <w:rsid w:val="006531D1"/>
    <w:rsid w:val="006677C8"/>
    <w:rsid w:val="0068121D"/>
    <w:rsid w:val="00695D4A"/>
    <w:rsid w:val="006A5317"/>
    <w:rsid w:val="006C00F3"/>
    <w:rsid w:val="00704439"/>
    <w:rsid w:val="00705B45"/>
    <w:rsid w:val="00715A53"/>
    <w:rsid w:val="00734B20"/>
    <w:rsid w:val="00741466"/>
    <w:rsid w:val="00752FB5"/>
    <w:rsid w:val="00760CD9"/>
    <w:rsid w:val="00764202"/>
    <w:rsid w:val="007B5284"/>
    <w:rsid w:val="00814EFF"/>
    <w:rsid w:val="0085102B"/>
    <w:rsid w:val="0088389C"/>
    <w:rsid w:val="008A0DD6"/>
    <w:rsid w:val="008A6D56"/>
    <w:rsid w:val="008B4EEE"/>
    <w:rsid w:val="008C04D9"/>
    <w:rsid w:val="009075B5"/>
    <w:rsid w:val="00970B65"/>
    <w:rsid w:val="009B07AE"/>
    <w:rsid w:val="009F7491"/>
    <w:rsid w:val="00A058C3"/>
    <w:rsid w:val="00A52A37"/>
    <w:rsid w:val="00A6760D"/>
    <w:rsid w:val="00A7584A"/>
    <w:rsid w:val="00A8140D"/>
    <w:rsid w:val="00AD1B53"/>
    <w:rsid w:val="00B108D7"/>
    <w:rsid w:val="00B25F83"/>
    <w:rsid w:val="00B57D95"/>
    <w:rsid w:val="00B669CE"/>
    <w:rsid w:val="00B85A40"/>
    <w:rsid w:val="00BD631C"/>
    <w:rsid w:val="00C011D9"/>
    <w:rsid w:val="00C304D2"/>
    <w:rsid w:val="00C42263"/>
    <w:rsid w:val="00C47B30"/>
    <w:rsid w:val="00C52D46"/>
    <w:rsid w:val="00C567B6"/>
    <w:rsid w:val="00C619BD"/>
    <w:rsid w:val="00C83A13"/>
    <w:rsid w:val="00CC046E"/>
    <w:rsid w:val="00CD7843"/>
    <w:rsid w:val="00D2532A"/>
    <w:rsid w:val="00D2567D"/>
    <w:rsid w:val="00D271D9"/>
    <w:rsid w:val="00D53348"/>
    <w:rsid w:val="00D64C73"/>
    <w:rsid w:val="00D87BAD"/>
    <w:rsid w:val="00D947BD"/>
    <w:rsid w:val="00DA3F4C"/>
    <w:rsid w:val="00DB391B"/>
    <w:rsid w:val="00E122D4"/>
    <w:rsid w:val="00E24FA1"/>
    <w:rsid w:val="00E442E2"/>
    <w:rsid w:val="00E55538"/>
    <w:rsid w:val="00E84BC9"/>
    <w:rsid w:val="00EA7EC4"/>
    <w:rsid w:val="00EB7556"/>
    <w:rsid w:val="00EC7E37"/>
    <w:rsid w:val="00ED61AE"/>
    <w:rsid w:val="00EE241F"/>
    <w:rsid w:val="00EE2A67"/>
    <w:rsid w:val="00EE3EA4"/>
    <w:rsid w:val="00EF26FC"/>
    <w:rsid w:val="00F04C06"/>
    <w:rsid w:val="00F25A4F"/>
    <w:rsid w:val="00FA2DC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D97D-ECAC-44F0-A834-5119BCEB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6</cp:revision>
  <cp:lastPrinted>2021-03-05T11:09:00Z</cp:lastPrinted>
  <dcterms:created xsi:type="dcterms:W3CDTF">2024-02-28T10:57:00Z</dcterms:created>
  <dcterms:modified xsi:type="dcterms:W3CDTF">2024-03-21T11:03:00Z</dcterms:modified>
</cp:coreProperties>
</file>