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F5611" w14:textId="77777777" w:rsidR="00DF3E2D" w:rsidRDefault="00DF3E2D" w:rsidP="0097780D">
      <w:pPr>
        <w:pStyle w:val="Nagwek"/>
        <w:jc w:val="right"/>
        <w:rPr>
          <w:rFonts w:ascii="Open Sans" w:hAnsi="Open Sans" w:cs="Open Sans"/>
          <w:bCs/>
          <w:sz w:val="16"/>
          <w:szCs w:val="16"/>
          <w:u w:val="single"/>
        </w:rPr>
      </w:pPr>
    </w:p>
    <w:p w14:paraId="0297935C" w14:textId="77777777" w:rsidR="00DF3E2D" w:rsidRDefault="00DF3E2D" w:rsidP="0097780D">
      <w:pPr>
        <w:pStyle w:val="Nagwek"/>
        <w:jc w:val="right"/>
        <w:rPr>
          <w:rFonts w:ascii="Open Sans" w:hAnsi="Open Sans" w:cs="Open Sans"/>
          <w:bCs/>
          <w:sz w:val="16"/>
          <w:szCs w:val="16"/>
          <w:u w:val="single"/>
        </w:rPr>
      </w:pP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16CEB3A7" w14:textId="124F544A" w:rsidR="00907455" w:rsidRPr="00E073C1" w:rsidRDefault="0097780D" w:rsidP="00615B23">
      <w:pPr>
        <w:shd w:val="clear" w:color="auto" w:fill="FFFFFF"/>
        <w:spacing w:after="150"/>
        <w:jc w:val="both"/>
        <w:rPr>
          <w:rStyle w:val="markedcontent"/>
          <w:rFonts w:ascii="Open Sans" w:hAnsi="Open Sans" w:cs="Open Sans"/>
          <w:bCs/>
          <w:color w:val="000000" w:themeColor="text1"/>
          <w:sz w:val="20"/>
          <w:szCs w:val="20"/>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w:t>
      </w:r>
      <w:r w:rsidR="00365BF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907455">
        <w:rPr>
          <w:rStyle w:val="markedcontent"/>
          <w:rFonts w:ascii="Open Sans" w:hAnsi="Open Sans" w:cs="Open Sans"/>
          <w:bCs/>
          <w:sz w:val="20"/>
          <w:szCs w:val="20"/>
        </w:rPr>
        <w:t>1497</w:t>
      </w:r>
      <w:r w:rsidR="00DD4973">
        <w:rPr>
          <w:rStyle w:val="markedcontent"/>
          <w:rFonts w:ascii="Open Sans" w:hAnsi="Open Sans" w:cs="Open Sans"/>
          <w:bCs/>
          <w:sz w:val="20"/>
          <w:szCs w:val="20"/>
        </w:rPr>
        <w:t xml:space="preserve"> z </w:t>
      </w:r>
      <w:proofErr w:type="spellStart"/>
      <w:r w:rsidR="00DD4973">
        <w:rPr>
          <w:rStyle w:val="markedcontent"/>
          <w:rFonts w:ascii="Open Sans" w:hAnsi="Open Sans" w:cs="Open Sans"/>
          <w:bCs/>
          <w:sz w:val="20"/>
          <w:szCs w:val="20"/>
        </w:rPr>
        <w:t>późn</w:t>
      </w:r>
      <w:proofErr w:type="spellEnd"/>
      <w:r w:rsidR="00DD4973">
        <w:rPr>
          <w:rStyle w:val="markedcontent"/>
          <w:rFonts w:ascii="Open Sans" w:hAnsi="Open Sans" w:cs="Open Sans"/>
          <w:bCs/>
          <w:sz w:val="20"/>
          <w:szCs w:val="20"/>
        </w:rPr>
        <w:t xml:space="preserve">. zm. </w:t>
      </w:r>
      <w:r w:rsidRPr="0014287C">
        <w:rPr>
          <w:rStyle w:val="markedcontent"/>
          <w:rFonts w:ascii="Open Sans" w:hAnsi="Open Sans" w:cs="Open Sans"/>
          <w:bCs/>
          <w:sz w:val="20"/>
          <w:szCs w:val="20"/>
        </w:rPr>
        <w:t>)</w:t>
      </w:r>
    </w:p>
    <w:p w14:paraId="62D15CDC" w14:textId="77777777" w:rsidR="007C0426" w:rsidRPr="00E073C1" w:rsidRDefault="007C0426" w:rsidP="00615B23">
      <w:pPr>
        <w:shd w:val="clear" w:color="auto" w:fill="FFFFFF"/>
        <w:spacing w:after="150"/>
        <w:jc w:val="both"/>
        <w:rPr>
          <w:rFonts w:ascii="Open Sans" w:hAnsi="Open Sans" w:cs="Open Sans"/>
          <w:color w:val="000000" w:themeColor="text1"/>
          <w:lang w:eastAsia="ar-SA"/>
        </w:rPr>
      </w:pPr>
    </w:p>
    <w:p w14:paraId="71EBFDFE" w14:textId="56E968E2" w:rsidR="007C0426" w:rsidRPr="00E073C1" w:rsidRDefault="0097780D" w:rsidP="006D74F0">
      <w:pPr>
        <w:spacing w:line="276" w:lineRule="auto"/>
        <w:ind w:right="-427"/>
        <w:jc w:val="both"/>
        <w:rPr>
          <w:rFonts w:ascii="Open Sans" w:hAnsi="Open Sans" w:cs="Open Sans"/>
          <w:color w:val="000000" w:themeColor="text1"/>
          <w:sz w:val="21"/>
          <w:szCs w:val="21"/>
          <w:lang w:eastAsia="ar-SA"/>
        </w:rPr>
      </w:pPr>
      <w:r w:rsidRPr="00980971">
        <w:rPr>
          <w:rFonts w:ascii="Open Sans" w:hAnsi="Open Sans" w:cs="Open Sans"/>
          <w:color w:val="000000" w:themeColor="text1"/>
          <w:sz w:val="21"/>
          <w:szCs w:val="21"/>
          <w:lang w:eastAsia="ar-SA"/>
        </w:rPr>
        <w:t xml:space="preserve">   </w:t>
      </w:r>
      <w:r w:rsidR="00980971" w:rsidRPr="00980971">
        <w:rPr>
          <w:rFonts w:ascii="Open Sans" w:hAnsi="Open Sans" w:cs="Open Sans"/>
          <w:sz w:val="21"/>
          <w:szCs w:val="21"/>
        </w:rPr>
        <w:t>N</w:t>
      </w:r>
      <w:r w:rsidR="00980971" w:rsidRPr="00980971">
        <w:rPr>
          <w:rFonts w:ascii="Open Sans" w:hAnsi="Open Sans" w:cs="Open Sans"/>
          <w:sz w:val="21"/>
          <w:szCs w:val="21"/>
        </w:rPr>
        <w:t>iniejszym składam oświadczenie w postępowaniu o udzielenie zamówienia</w:t>
      </w:r>
      <w:r w:rsidRPr="00980971">
        <w:rPr>
          <w:rFonts w:ascii="Open Sans" w:hAnsi="Open Sans" w:cs="Open Sans"/>
          <w:color w:val="000000" w:themeColor="text1"/>
          <w:sz w:val="21"/>
          <w:szCs w:val="21"/>
          <w:lang w:eastAsia="ar-SA"/>
        </w:rPr>
        <w:t xml:space="preserve"> </w:t>
      </w:r>
      <w:proofErr w:type="spellStart"/>
      <w:r w:rsidRPr="00980971">
        <w:rPr>
          <w:rFonts w:ascii="Open Sans" w:hAnsi="Open Sans" w:cs="Open Sans"/>
          <w:color w:val="000000" w:themeColor="text1"/>
          <w:sz w:val="21"/>
          <w:szCs w:val="21"/>
          <w:lang w:eastAsia="ar-SA"/>
        </w:rPr>
        <w:t>pn</w:t>
      </w:r>
      <w:proofErr w:type="spellEnd"/>
      <w:r w:rsidRPr="00980971">
        <w:rPr>
          <w:rFonts w:ascii="Open Sans" w:hAnsi="Open Sans" w:cs="Open Sans"/>
          <w:i/>
          <w:iCs/>
          <w:color w:val="000000" w:themeColor="text1"/>
          <w:sz w:val="21"/>
          <w:szCs w:val="21"/>
        </w:rPr>
        <w:t>:</w:t>
      </w:r>
      <w:bookmarkStart w:id="0" w:name="_Hlk131678969"/>
      <w:r w:rsidR="00FF62AE" w:rsidRPr="00FF62AE">
        <w:rPr>
          <w:rFonts w:ascii="Open Sans" w:hAnsi="Open Sans" w:cs="Open Sans"/>
          <w:i/>
          <w:iCs/>
          <w:color w:val="000000" w:themeColor="text1"/>
          <w:sz w:val="20"/>
          <w:szCs w:val="20"/>
        </w:rPr>
        <w:t xml:space="preserve"> </w:t>
      </w:r>
      <w:r w:rsidR="00FF62AE" w:rsidRPr="00E40022">
        <w:rPr>
          <w:b/>
          <w:bCs/>
          <w:color w:val="000000" w:themeColor="text1"/>
        </w:rPr>
        <w:t>Dostawa systemu monitoringu wizyjnego do pojazdów komunalnych odbierających odpady wraz z</w:t>
      </w:r>
      <w:r w:rsidR="00980971">
        <w:rPr>
          <w:b/>
          <w:bCs/>
          <w:color w:val="000000" w:themeColor="text1"/>
        </w:rPr>
        <w:t> </w:t>
      </w:r>
      <w:r w:rsidR="00FF62AE" w:rsidRPr="00E40022">
        <w:rPr>
          <w:b/>
          <w:bCs/>
          <w:color w:val="000000" w:themeColor="text1"/>
        </w:rPr>
        <w:t xml:space="preserve">montażem, </w:t>
      </w:r>
      <w:bookmarkEnd w:id="0"/>
      <w:r w:rsidR="006D74F0" w:rsidRPr="006D74F0">
        <w:rPr>
          <w:rFonts w:ascii="Open Sans" w:hAnsi="Open Sans" w:cs="Open Sans"/>
          <w:i/>
          <w:iCs/>
          <w:color w:val="000000" w:themeColor="text1"/>
          <w:sz w:val="20"/>
          <w:szCs w:val="20"/>
          <w:u w:val="single"/>
        </w:rPr>
        <w:t xml:space="preserve">                                                                                                                                       </w:t>
      </w:r>
      <w:r w:rsidR="00787C02" w:rsidRPr="00787C02">
        <w:rPr>
          <w:rFonts w:ascii="Open Sans" w:hAnsi="Open Sans" w:cs="Open Sans"/>
          <w:i/>
          <w:iCs/>
          <w:color w:val="000000" w:themeColor="text1"/>
          <w:sz w:val="20"/>
          <w:szCs w:val="20"/>
          <w:u w:val="single"/>
        </w:rPr>
        <w:t>”</w:t>
      </w:r>
      <w:r w:rsidR="00787C02">
        <w:rPr>
          <w:rFonts w:ascii="Open Sans" w:hAnsi="Open Sans" w:cs="Open Sans"/>
          <w:i/>
          <w:iCs/>
          <w:color w:val="000000" w:themeColor="text1"/>
          <w:sz w:val="20"/>
          <w:szCs w:val="20"/>
          <w:u w:val="single"/>
        </w:rPr>
        <w:t xml:space="preserve">, </w:t>
      </w:r>
      <w:r w:rsidRPr="00E073C1">
        <w:rPr>
          <w:rFonts w:ascii="Open Sans" w:hAnsi="Open Sans" w:cs="Open Sans"/>
          <w:color w:val="000000" w:themeColor="text1"/>
          <w:sz w:val="21"/>
          <w:szCs w:val="21"/>
          <w:lang w:eastAsia="ar-SA"/>
        </w:rPr>
        <w:t>działając w imieniu …………, z siedzibą w ……………,</w:t>
      </w:r>
      <w:r w:rsidRPr="00E073C1">
        <w:rPr>
          <w:rFonts w:ascii="Open Sans" w:hAnsi="Open Sans" w:cs="Open Sans"/>
          <w:i/>
          <w:iCs/>
          <w:color w:val="000000" w:themeColor="text1"/>
          <w:sz w:val="21"/>
          <w:szCs w:val="21"/>
          <w:lang w:eastAsia="ar-SA"/>
        </w:rPr>
        <w:t>(„Wykonawca” / „Podmiot udostępniający zasoby</w:t>
      </w:r>
      <w:r w:rsidRPr="00E073C1">
        <w:rPr>
          <w:rFonts w:ascii="Open Sans" w:hAnsi="Open Sans" w:cs="Open Sans"/>
          <w:iCs/>
          <w:color w:val="000000" w:themeColor="text1"/>
          <w:sz w:val="21"/>
          <w:szCs w:val="21"/>
          <w:lang w:eastAsia="ar-SA"/>
        </w:rPr>
        <w:t>”</w:t>
      </w:r>
      <w:r w:rsidR="006D74F0">
        <w:rPr>
          <w:rFonts w:ascii="Open Sans" w:hAnsi="Open Sans" w:cs="Open Sans"/>
          <w:iCs/>
          <w:color w:val="000000" w:themeColor="text1"/>
          <w:sz w:val="21"/>
          <w:szCs w:val="21"/>
          <w:lang w:eastAsia="ar-SA"/>
        </w:rPr>
        <w:br/>
      </w:r>
      <w:r w:rsidRPr="00E073C1">
        <w:rPr>
          <w:rFonts w:ascii="Open Sans" w:hAnsi="Open Sans" w:cs="Open Sans"/>
          <w:iCs/>
          <w:color w:val="000000" w:themeColor="text1"/>
          <w:sz w:val="21"/>
          <w:szCs w:val="21"/>
          <w:lang w:eastAsia="ar-SA"/>
        </w:rPr>
        <w:t>/ „W</w:t>
      </w:r>
      <w:r w:rsidRPr="00E073C1">
        <w:rPr>
          <w:rFonts w:ascii="Open Sans" w:hAnsi="Open Sans" w:cs="Open Sans"/>
          <w:color w:val="000000" w:themeColor="text1"/>
          <w:sz w:val="21"/>
          <w:szCs w:val="21"/>
        </w:rPr>
        <w:t>ykonawcy wspólnie ubiegających się o zamówienie”</w:t>
      </w:r>
      <w:r w:rsidRPr="00E073C1">
        <w:rPr>
          <w:rFonts w:ascii="Open Sans" w:hAnsi="Open Sans" w:cs="Open Sans"/>
          <w:i/>
          <w:iCs/>
          <w:color w:val="000000" w:themeColor="text1"/>
          <w:sz w:val="21"/>
          <w:szCs w:val="21"/>
          <w:lang w:eastAsia="ar-SA"/>
        </w:rPr>
        <w:t>)*</w:t>
      </w:r>
      <w:r w:rsidRPr="00E073C1">
        <w:rPr>
          <w:rFonts w:ascii="Open Sans" w:hAnsi="Open Sans" w:cs="Open Sans"/>
          <w:color w:val="000000" w:themeColor="text1"/>
          <w:sz w:val="21"/>
          <w:szCs w:val="21"/>
          <w:lang w:eastAsia="ar-SA"/>
        </w:rPr>
        <w:t xml:space="preserve">,  w trybie podstawowym </w:t>
      </w:r>
      <w:r w:rsidR="006D74F0">
        <w:rPr>
          <w:rFonts w:ascii="Open Sans" w:hAnsi="Open Sans" w:cs="Open Sans"/>
          <w:color w:val="000000" w:themeColor="text1"/>
          <w:sz w:val="21"/>
          <w:szCs w:val="21"/>
          <w:lang w:eastAsia="ar-SA"/>
        </w:rPr>
        <w:br/>
      </w:r>
      <w:r w:rsidRPr="00E073C1">
        <w:rPr>
          <w:rFonts w:ascii="Open Sans" w:hAnsi="Open Sans" w:cs="Open Sans"/>
          <w:color w:val="000000" w:themeColor="text1"/>
          <w:sz w:val="21"/>
          <w:szCs w:val="21"/>
          <w:lang w:eastAsia="ar-SA"/>
        </w:rPr>
        <w:t>bez przeprowadzenia negocjacji  na zasadach określonych w ustawie z dnia 11 września 2019 r. Prawo zamówień publicznych (  Dz.U. z 202</w:t>
      </w:r>
      <w:r w:rsidR="00365BFC" w:rsidRPr="00E073C1">
        <w:rPr>
          <w:rFonts w:ascii="Open Sans" w:hAnsi="Open Sans" w:cs="Open Sans"/>
          <w:color w:val="000000" w:themeColor="text1"/>
          <w:sz w:val="21"/>
          <w:szCs w:val="21"/>
          <w:lang w:eastAsia="ar-SA"/>
        </w:rPr>
        <w:t>3</w:t>
      </w:r>
      <w:r w:rsidRPr="00E073C1">
        <w:rPr>
          <w:rFonts w:ascii="Open Sans" w:hAnsi="Open Sans" w:cs="Open Sans"/>
          <w:color w:val="000000" w:themeColor="text1"/>
          <w:sz w:val="21"/>
          <w:szCs w:val="21"/>
          <w:lang w:eastAsia="ar-SA"/>
        </w:rPr>
        <w:t xml:space="preserve"> r. poz. </w:t>
      </w:r>
      <w:r w:rsidR="00365BFC" w:rsidRPr="00E073C1">
        <w:rPr>
          <w:rFonts w:ascii="Open Sans" w:hAnsi="Open Sans" w:cs="Open Sans"/>
          <w:color w:val="000000" w:themeColor="text1"/>
          <w:sz w:val="21"/>
          <w:szCs w:val="21"/>
          <w:lang w:eastAsia="ar-SA"/>
        </w:rPr>
        <w:t>1605</w:t>
      </w:r>
      <w:r w:rsidRPr="00E073C1">
        <w:rPr>
          <w:rFonts w:ascii="Open Sans" w:hAnsi="Open Sans" w:cs="Open Sans"/>
          <w:color w:val="000000" w:themeColor="text1"/>
          <w:sz w:val="21"/>
          <w:szCs w:val="21"/>
          <w:lang w:eastAsia="ar-SA"/>
        </w:rPr>
        <w:t xml:space="preserve"> z </w:t>
      </w:r>
      <w:proofErr w:type="spellStart"/>
      <w:r w:rsidRPr="00E073C1">
        <w:rPr>
          <w:rFonts w:ascii="Open Sans" w:hAnsi="Open Sans" w:cs="Open Sans"/>
          <w:color w:val="000000" w:themeColor="text1"/>
          <w:sz w:val="21"/>
          <w:szCs w:val="21"/>
          <w:lang w:eastAsia="ar-SA"/>
        </w:rPr>
        <w:t>późn</w:t>
      </w:r>
      <w:proofErr w:type="spellEnd"/>
      <w:r w:rsidRPr="00E073C1">
        <w:rPr>
          <w:rFonts w:ascii="Open Sans" w:hAnsi="Open Sans" w:cs="Open Sans"/>
          <w:color w:val="000000" w:themeColor="text1"/>
          <w:sz w:val="21"/>
          <w:szCs w:val="21"/>
          <w:lang w:eastAsia="ar-SA"/>
        </w:rPr>
        <w:t>. zm.) zwanej dalej Ustawą PZP ,  wymagań zawartych  w art. 275 pkt 1 w/w ustawy oświadczam,</w:t>
      </w:r>
      <w:r w:rsidR="007C0426" w:rsidRPr="00E073C1">
        <w:rPr>
          <w:rFonts w:ascii="Open Sans" w:hAnsi="Open Sans" w:cs="Open Sans"/>
          <w:color w:val="000000" w:themeColor="text1"/>
          <w:sz w:val="21"/>
          <w:szCs w:val="21"/>
          <w:lang w:eastAsia="ar-SA"/>
        </w:rPr>
        <w:t xml:space="preserve"> </w:t>
      </w:r>
      <w:r w:rsidRPr="00E073C1">
        <w:rPr>
          <w:rFonts w:ascii="Open Sans" w:hAnsi="Open Sans" w:cs="Open Sans"/>
          <w:color w:val="000000" w:themeColor="text1"/>
          <w:sz w:val="21"/>
          <w:szCs w:val="21"/>
          <w:lang w:eastAsia="ar-SA"/>
        </w:rPr>
        <w:t xml:space="preserve">że: </w:t>
      </w:r>
    </w:p>
    <w:p w14:paraId="3CE18103" w14:textId="18B85044" w:rsidR="0097780D" w:rsidRPr="00E073C1" w:rsidRDefault="0097780D" w:rsidP="007C0426">
      <w:pPr>
        <w:spacing w:line="276" w:lineRule="auto"/>
        <w:ind w:right="-427"/>
        <w:jc w:val="both"/>
        <w:rPr>
          <w:rFonts w:ascii="Open Sans" w:hAnsi="Open Sans" w:cs="Open Sans"/>
          <w:i/>
          <w:iCs/>
          <w:color w:val="000000" w:themeColor="text1"/>
          <w:sz w:val="20"/>
          <w:szCs w:val="20"/>
        </w:rPr>
      </w:pPr>
      <w:r w:rsidRPr="00E073C1">
        <w:rPr>
          <w:rFonts w:ascii="Open Sans" w:eastAsia="Calibri" w:hAnsi="Open Sans" w:cs="Open Sans"/>
          <w:color w:val="000000" w:themeColor="text1"/>
          <w:sz w:val="21"/>
          <w:szCs w:val="21"/>
        </w:rPr>
        <w:t xml:space="preserve">nie podlegam/podlegam* wykluczeniu </w:t>
      </w:r>
      <w:r w:rsidRPr="00E073C1">
        <w:rPr>
          <w:rFonts w:ascii="Open Sans" w:hAnsi="Open Sans" w:cs="Open Sans"/>
          <w:color w:val="000000" w:themeColor="text1"/>
          <w:sz w:val="21"/>
          <w:szCs w:val="21"/>
        </w:rPr>
        <w:t>na podstawie art. 7 ust. 1</w:t>
      </w:r>
      <w:r w:rsidRPr="00E073C1">
        <w:rPr>
          <w:rStyle w:val="Odwoanieprzypisudolnego"/>
          <w:rFonts w:ascii="Open Sans" w:hAnsi="Open Sans" w:cs="Open Sans"/>
          <w:color w:val="000000" w:themeColor="text1"/>
          <w:sz w:val="21"/>
          <w:szCs w:val="21"/>
        </w:rPr>
        <w:footnoteReference w:id="1"/>
      </w:r>
      <w:r w:rsidRPr="00E073C1">
        <w:rPr>
          <w:rFonts w:ascii="Open Sans" w:hAnsi="Open Sans" w:cs="Open Sans"/>
          <w:color w:val="000000" w:themeColor="text1"/>
          <w:sz w:val="21"/>
          <w:szCs w:val="21"/>
        </w:rPr>
        <w:t xml:space="preserve"> ustawy </w:t>
      </w:r>
      <w:r w:rsidRPr="00E073C1">
        <w:rPr>
          <w:rStyle w:val="markedcontent"/>
          <w:rFonts w:ascii="Open Sans" w:hAnsi="Open Sans" w:cs="Open Sans"/>
          <w:color w:val="000000" w:themeColor="text1"/>
          <w:sz w:val="21"/>
          <w:szCs w:val="21"/>
        </w:rPr>
        <w:t>o szczególnych rozwiązaniach w zakresie przeciwdziałania wspieraniu agresji na Ukrainę</w:t>
      </w:r>
      <w:r w:rsidRPr="00E073C1">
        <w:rPr>
          <w:rFonts w:ascii="Open Sans" w:hAnsi="Open Sans" w:cs="Open Sans"/>
          <w:color w:val="000000" w:themeColor="text1"/>
          <w:sz w:val="21"/>
          <w:szCs w:val="21"/>
        </w:rPr>
        <w:t xml:space="preserve"> </w:t>
      </w:r>
      <w:r w:rsidRPr="00E073C1">
        <w:rPr>
          <w:rStyle w:val="markedcontent"/>
          <w:rFonts w:ascii="Open Sans" w:hAnsi="Open Sans" w:cs="Open Sans"/>
          <w:color w:val="000000" w:themeColor="text1"/>
          <w:sz w:val="21"/>
          <w:szCs w:val="21"/>
        </w:rPr>
        <w:t>oraz służących ochronie bezpieczeństwa narodowego.</w:t>
      </w:r>
    </w:p>
    <w:p w14:paraId="321F12B4" w14:textId="77777777" w:rsidR="0097780D" w:rsidRPr="00E073C1" w:rsidRDefault="0097780D" w:rsidP="0097780D">
      <w:pPr>
        <w:spacing w:before="120"/>
        <w:jc w:val="both"/>
        <w:rPr>
          <w:rFonts w:ascii="Open Sans" w:hAnsi="Open Sans" w:cs="Open Sans"/>
          <w:bCs/>
          <w:i/>
          <w:color w:val="000000" w:themeColor="text1"/>
          <w:sz w:val="20"/>
          <w:szCs w:val="20"/>
        </w:rPr>
      </w:pPr>
      <w:r w:rsidRPr="00E073C1">
        <w:rPr>
          <w:rFonts w:ascii="Open Sans" w:hAnsi="Open Sans" w:cs="Open Sans"/>
          <w:bCs/>
          <w:i/>
          <w:color w:val="000000" w:themeColor="text1"/>
          <w:sz w:val="20"/>
          <w:szCs w:val="20"/>
        </w:rPr>
        <w:t>*</w:t>
      </w:r>
      <w:r w:rsidRPr="00E073C1">
        <w:rPr>
          <w:rFonts w:ascii="Open Sans" w:hAnsi="Open Sans" w:cs="Open Sans"/>
          <w:bCs/>
          <w:i/>
          <w:color w:val="000000" w:themeColor="text1"/>
          <w:sz w:val="18"/>
          <w:szCs w:val="18"/>
        </w:rPr>
        <w:t>niepotrzebne skreślić</w:t>
      </w:r>
    </w:p>
    <w:p w14:paraId="6D1D4939" w14:textId="77777777" w:rsidR="0097780D" w:rsidRPr="00E073C1" w:rsidRDefault="0097780D" w:rsidP="0097780D">
      <w:pPr>
        <w:spacing w:before="120"/>
        <w:ind w:left="4678"/>
        <w:jc w:val="center"/>
        <w:rPr>
          <w:rFonts w:ascii="Open Sans" w:hAnsi="Open Sans" w:cs="Open Sans"/>
          <w:bCs/>
          <w:color w:val="000000" w:themeColor="text1"/>
          <w:sz w:val="18"/>
          <w:szCs w:val="18"/>
        </w:rPr>
      </w:pPr>
      <w:r w:rsidRPr="00E073C1">
        <w:rPr>
          <w:rFonts w:ascii="Open Sans" w:hAnsi="Open Sans" w:cs="Open Sans"/>
          <w:bCs/>
          <w:color w:val="000000" w:themeColor="text1"/>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E073C1">
        <w:rPr>
          <w:rFonts w:ascii="Open Sans" w:hAnsi="Open Sans" w:cs="Open Sans"/>
          <w:bCs/>
          <w:color w:val="000000" w:themeColor="text1"/>
          <w:sz w:val="18"/>
          <w:szCs w:val="18"/>
        </w:rPr>
        <w:t>(</w:t>
      </w:r>
      <w:r w:rsidRPr="00E073C1">
        <w:rPr>
          <w:rFonts w:ascii="Open Sans" w:hAnsi="Open Sans" w:cs="Open Sans"/>
          <w:bCs/>
          <w:i/>
          <w:color w:val="000000" w:themeColor="text1"/>
          <w:sz w:val="18"/>
          <w:szCs w:val="18"/>
        </w:rPr>
        <w:t xml:space="preserve">Dokument musi być podpisany kwalifikowanym </w:t>
      </w:r>
      <w:r w:rsidRPr="00D74AD3">
        <w:rPr>
          <w:rFonts w:ascii="Open Sans" w:hAnsi="Open Sans" w:cs="Open Sans"/>
          <w:bCs/>
          <w:i/>
          <w:sz w:val="18"/>
          <w:szCs w:val="18"/>
        </w:rPr>
        <w:t>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451DF69C"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w:t>
      </w:r>
      <w:r w:rsidR="00907455" w:rsidRPr="00907455">
        <w:rPr>
          <w:rFonts w:ascii="Arial" w:hAnsi="Arial" w:cs="Arial"/>
          <w:color w:val="444444"/>
          <w:sz w:val="16"/>
          <w:szCs w:val="16"/>
        </w:rPr>
        <w:t>Dz. U. z 2023 r. poz. 1124 i 1285</w:t>
      </w:r>
      <w:r w:rsidRPr="007F514F">
        <w:rPr>
          <w:rFonts w:ascii="Arial" w:hAnsi="Arial" w:cs="Arial"/>
          <w:color w:val="444444"/>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50022E33"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w:t>
      </w:r>
      <w:r w:rsidR="00454B42" w:rsidRPr="00454B42">
        <w:rPr>
          <w:rFonts w:ascii="Arial" w:hAnsi="Arial" w:cs="Arial"/>
          <w:color w:val="444444"/>
          <w:sz w:val="16"/>
          <w:szCs w:val="16"/>
        </w:rPr>
        <w:t xml:space="preserve">Dz. U. z 2023 r. poz. 120, 295 i 1598 </w:t>
      </w:r>
      <w:r w:rsidRPr="007F514F">
        <w:rPr>
          <w:rFonts w:ascii="Arial" w:hAnsi="Arial" w:cs="Arial"/>
          <w:color w:val="444444"/>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E6634E4" w14:textId="77777777" w:rsidR="006F17B4" w:rsidRDefault="006F17B4" w:rsidP="0097780D">
      <w:pPr>
        <w:pStyle w:val="Nagwek"/>
        <w:jc w:val="right"/>
        <w:rPr>
          <w:rFonts w:ascii="Open Sans" w:hAnsi="Open Sans" w:cs="Open Sans"/>
          <w:bCs/>
          <w:sz w:val="16"/>
          <w:szCs w:val="16"/>
          <w:u w:val="single"/>
        </w:rPr>
      </w:pPr>
    </w:p>
    <w:p w14:paraId="360BDC4F" w14:textId="77777777" w:rsidR="00D22C1F" w:rsidRDefault="00D22C1F" w:rsidP="0097780D">
      <w:pPr>
        <w:pStyle w:val="Nagwek"/>
        <w:jc w:val="right"/>
        <w:rPr>
          <w:rFonts w:ascii="Open Sans" w:hAnsi="Open Sans" w:cs="Open Sans"/>
          <w:bCs/>
          <w:sz w:val="16"/>
          <w:szCs w:val="16"/>
          <w:u w:val="single"/>
        </w:rPr>
      </w:pPr>
    </w:p>
    <w:p w14:paraId="7211EA82" w14:textId="77777777" w:rsidR="00D22C1F" w:rsidRDefault="00D22C1F" w:rsidP="0097780D">
      <w:pPr>
        <w:pStyle w:val="Nagwek"/>
        <w:jc w:val="right"/>
        <w:rPr>
          <w:rFonts w:ascii="Open Sans" w:hAnsi="Open Sans" w:cs="Open Sans"/>
          <w:bCs/>
          <w:sz w:val="16"/>
          <w:szCs w:val="16"/>
          <w:u w:val="single"/>
        </w:rPr>
      </w:pP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E073C1" w:rsidRDefault="0097780D" w:rsidP="0097780D">
      <w:pPr>
        <w:widowControl w:val="0"/>
        <w:suppressAutoHyphens/>
        <w:jc w:val="both"/>
        <w:rPr>
          <w:rFonts w:ascii="Open Sans" w:hAnsi="Open Sans" w:cs="Open Sans"/>
          <w:bCs/>
          <w:color w:val="000000" w:themeColor="text1"/>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w:t>
      </w:r>
      <w:r w:rsidRPr="00E073C1">
        <w:rPr>
          <w:rFonts w:ascii="Open Sans" w:hAnsi="Open Sans" w:cs="Open Sans"/>
          <w:bCs/>
          <w:color w:val="000000" w:themeColor="text1"/>
          <w:sz w:val="21"/>
          <w:szCs w:val="21"/>
          <w:lang w:eastAsia="ar-SA"/>
        </w:rPr>
        <w:t xml:space="preserve">podmiotów w zamówieniach publicznych dotyczące środków ograniczających w związku z działaniami Rosji destabilizującymi sytuację </w:t>
      </w:r>
      <w:r w:rsidRPr="00E073C1">
        <w:rPr>
          <w:rFonts w:ascii="Open Sans" w:hAnsi="Open Sans" w:cs="Open Sans"/>
          <w:bCs/>
          <w:color w:val="000000" w:themeColor="text1"/>
          <w:sz w:val="21"/>
          <w:szCs w:val="21"/>
          <w:lang w:eastAsia="ar-SA"/>
        </w:rPr>
        <w:br/>
        <w:t>na Ukrainie</w:t>
      </w:r>
      <w:r w:rsidR="0035770C" w:rsidRPr="00E073C1">
        <w:rPr>
          <w:rFonts w:ascii="Open Sans" w:hAnsi="Open Sans" w:cs="Open Sans"/>
          <w:bCs/>
          <w:color w:val="000000" w:themeColor="text1"/>
          <w:sz w:val="21"/>
          <w:szCs w:val="21"/>
          <w:lang w:eastAsia="ar-SA"/>
        </w:rPr>
        <w:t xml:space="preserve">. </w:t>
      </w:r>
    </w:p>
    <w:p w14:paraId="5464862C" w14:textId="77777777" w:rsidR="0097780D" w:rsidRPr="00E073C1" w:rsidRDefault="0097780D" w:rsidP="0097780D">
      <w:pPr>
        <w:suppressAutoHyphens/>
        <w:rPr>
          <w:rFonts w:ascii="Open Sans" w:hAnsi="Open Sans" w:cs="Open Sans"/>
          <w:color w:val="000000" w:themeColor="text1"/>
          <w:sz w:val="21"/>
          <w:szCs w:val="21"/>
          <w:lang w:eastAsia="ar-SA"/>
        </w:rPr>
      </w:pPr>
    </w:p>
    <w:p w14:paraId="6D48EC36" w14:textId="13357D04" w:rsidR="0097780D" w:rsidRPr="00766431" w:rsidRDefault="0097780D" w:rsidP="006D74F0">
      <w:pPr>
        <w:spacing w:line="360" w:lineRule="auto"/>
        <w:ind w:right="-427"/>
        <w:jc w:val="both"/>
        <w:rPr>
          <w:rFonts w:ascii="Open Sans" w:hAnsi="Open Sans" w:cs="Open Sans"/>
          <w:i/>
          <w:iCs/>
          <w:color w:val="C45911" w:themeColor="accent2" w:themeShade="BF"/>
          <w:sz w:val="20"/>
          <w:szCs w:val="20"/>
        </w:rPr>
      </w:pPr>
      <w:r w:rsidRPr="00980971">
        <w:rPr>
          <w:rFonts w:ascii="Open Sans" w:hAnsi="Open Sans" w:cs="Open Sans"/>
          <w:color w:val="000000" w:themeColor="text1"/>
          <w:sz w:val="21"/>
          <w:szCs w:val="21"/>
          <w:lang w:eastAsia="ar-SA"/>
        </w:rPr>
        <w:t xml:space="preserve">     </w:t>
      </w:r>
      <w:r w:rsidR="00980971" w:rsidRPr="00980971">
        <w:rPr>
          <w:rFonts w:ascii="Open Sans" w:hAnsi="Open Sans" w:cs="Open Sans"/>
          <w:color w:val="000000" w:themeColor="text1"/>
          <w:sz w:val="21"/>
          <w:szCs w:val="21"/>
          <w:lang w:eastAsia="ar-SA"/>
        </w:rPr>
        <w:t>N</w:t>
      </w:r>
      <w:r w:rsidR="00980971" w:rsidRPr="00980971">
        <w:rPr>
          <w:rFonts w:ascii="Open Sans" w:hAnsi="Open Sans" w:cs="Open Sans"/>
          <w:sz w:val="21"/>
          <w:szCs w:val="21"/>
        </w:rPr>
        <w:t>iniejszym składam oświadczenie w postępowaniu o udzielenie zamówienia</w:t>
      </w:r>
      <w:r w:rsidRPr="00980971">
        <w:rPr>
          <w:rFonts w:ascii="Open Sans" w:hAnsi="Open Sans" w:cs="Open Sans"/>
          <w:color w:val="000000" w:themeColor="text1"/>
          <w:sz w:val="21"/>
          <w:szCs w:val="21"/>
          <w:lang w:eastAsia="ar-SA"/>
        </w:rPr>
        <w:t xml:space="preserve">: </w:t>
      </w:r>
      <w:r w:rsidR="00980971" w:rsidRPr="00980971">
        <w:rPr>
          <w:b/>
          <w:bCs/>
          <w:color w:val="000000" w:themeColor="text1"/>
          <w:sz w:val="21"/>
          <w:szCs w:val="21"/>
        </w:rPr>
        <w:t>Dostawa</w:t>
      </w:r>
      <w:r w:rsidR="00980971" w:rsidRPr="00E40022">
        <w:rPr>
          <w:b/>
          <w:bCs/>
          <w:color w:val="000000" w:themeColor="text1"/>
        </w:rPr>
        <w:t xml:space="preserve"> systemu monitoringu wizyjnego do pojazdów komunalnych odbierających odpady wraz z montażem,</w:t>
      </w:r>
      <w:r w:rsidR="00787C02" w:rsidRPr="00787C02">
        <w:rPr>
          <w:rFonts w:ascii="Open Sans" w:hAnsi="Open Sans" w:cs="Open Sans"/>
          <w:i/>
          <w:iCs/>
          <w:color w:val="000000" w:themeColor="text1"/>
          <w:sz w:val="20"/>
          <w:szCs w:val="20"/>
          <w:u w:val="single"/>
        </w:rPr>
        <w:t>”</w:t>
      </w:r>
      <w:r w:rsidR="00980971">
        <w:rPr>
          <w:rFonts w:ascii="Open Sans" w:hAnsi="Open Sans" w:cs="Open Sans"/>
          <w:i/>
          <w:iCs/>
          <w:color w:val="000000" w:themeColor="text1"/>
          <w:sz w:val="20"/>
          <w:szCs w:val="20"/>
          <w:u w:val="single"/>
        </w:rPr>
        <w:t xml:space="preserve"> </w:t>
      </w:r>
      <w:r w:rsidRPr="00E073C1">
        <w:rPr>
          <w:rFonts w:ascii="Open Sans" w:hAnsi="Open Sans" w:cs="Open Sans"/>
          <w:color w:val="000000" w:themeColor="text1"/>
          <w:sz w:val="21"/>
          <w:szCs w:val="21"/>
          <w:lang w:eastAsia="ar-SA"/>
        </w:rPr>
        <w:t xml:space="preserve">dalej zwanym „Postępowaniem”, oświadczam(y), że: Działając w imieniu ……., z siedzibą </w:t>
      </w:r>
      <w:r w:rsidR="00803804">
        <w:rPr>
          <w:rFonts w:ascii="Open Sans" w:hAnsi="Open Sans" w:cs="Open Sans"/>
          <w:color w:val="000000" w:themeColor="text1"/>
          <w:sz w:val="21"/>
          <w:szCs w:val="21"/>
          <w:lang w:eastAsia="ar-SA"/>
        </w:rPr>
        <w:br/>
      </w:r>
      <w:r w:rsidRPr="00E073C1">
        <w:rPr>
          <w:rFonts w:ascii="Open Sans" w:hAnsi="Open Sans" w:cs="Open Sans"/>
          <w:color w:val="000000" w:themeColor="text1"/>
          <w:sz w:val="21"/>
          <w:szCs w:val="21"/>
          <w:lang w:eastAsia="ar-SA"/>
        </w:rPr>
        <w:t xml:space="preserve">w …………. </w:t>
      </w:r>
      <w:r w:rsidRPr="00E073C1">
        <w:rPr>
          <w:rFonts w:ascii="Open Sans" w:hAnsi="Open Sans" w:cs="Open Sans"/>
          <w:i/>
          <w:iCs/>
          <w:color w:val="000000" w:themeColor="text1"/>
          <w:sz w:val="21"/>
          <w:szCs w:val="21"/>
          <w:lang w:eastAsia="ar-SA"/>
        </w:rPr>
        <w:t>(„Wykonawca” / „Podmiot udostępniający zasoby</w:t>
      </w:r>
      <w:r w:rsidRPr="00E073C1">
        <w:rPr>
          <w:rFonts w:ascii="Open Sans" w:hAnsi="Open Sans" w:cs="Open Sans"/>
          <w:iCs/>
          <w:color w:val="000000" w:themeColor="text1"/>
          <w:sz w:val="21"/>
          <w:szCs w:val="21"/>
          <w:lang w:eastAsia="ar-SA"/>
        </w:rPr>
        <w:t>”/ „W</w:t>
      </w:r>
      <w:r w:rsidRPr="00E073C1">
        <w:rPr>
          <w:rFonts w:ascii="Open Sans" w:hAnsi="Open Sans" w:cs="Open Sans"/>
          <w:color w:val="000000" w:themeColor="text1"/>
          <w:sz w:val="21"/>
          <w:szCs w:val="21"/>
        </w:rPr>
        <w:t xml:space="preserve">ykonawcy wspólnie ubiegających </w:t>
      </w:r>
      <w:r w:rsidR="00803804">
        <w:rPr>
          <w:rFonts w:ascii="Open Sans" w:hAnsi="Open Sans" w:cs="Open Sans"/>
          <w:color w:val="000000" w:themeColor="text1"/>
          <w:sz w:val="21"/>
          <w:szCs w:val="21"/>
        </w:rPr>
        <w:br/>
      </w:r>
      <w:r w:rsidRPr="00E073C1">
        <w:rPr>
          <w:rFonts w:ascii="Open Sans" w:hAnsi="Open Sans" w:cs="Open Sans"/>
          <w:color w:val="000000" w:themeColor="text1"/>
          <w:sz w:val="21"/>
          <w:szCs w:val="21"/>
        </w:rPr>
        <w:t>się o zamówienie”</w:t>
      </w:r>
      <w:r w:rsidRPr="00E073C1">
        <w:rPr>
          <w:rFonts w:ascii="Open Sans" w:hAnsi="Open Sans" w:cs="Open Sans"/>
          <w:i/>
          <w:iCs/>
          <w:color w:val="000000" w:themeColor="text1"/>
          <w:sz w:val="21"/>
          <w:szCs w:val="21"/>
          <w:lang w:eastAsia="ar-SA"/>
        </w:rPr>
        <w:t xml:space="preserve">) (niepotrzebne </w:t>
      </w:r>
      <w:r w:rsidRPr="00A4435E">
        <w:rPr>
          <w:rFonts w:ascii="Open Sans" w:hAnsi="Open Sans" w:cs="Open Sans"/>
          <w:i/>
          <w:iCs/>
          <w:sz w:val="21"/>
          <w:szCs w:val="21"/>
          <w:lang w:eastAsia="ar-SA"/>
        </w:rPr>
        <w:t>skreślić)</w:t>
      </w:r>
      <w:r w:rsidRPr="00A4435E">
        <w:rPr>
          <w:rFonts w:ascii="Open Sans" w:hAnsi="Open Sans" w:cs="Open Sans"/>
          <w:sz w:val="21"/>
          <w:szCs w:val="21"/>
          <w:lang w:eastAsia="ar-SA"/>
        </w:rPr>
        <w:t xml:space="preserve"> jako osoba należycie umocowana do reprezentowania,</w:t>
      </w:r>
      <w:r w:rsidR="00803804">
        <w:rPr>
          <w:rFonts w:ascii="Open Sans" w:hAnsi="Open Sans" w:cs="Open Sans"/>
          <w:sz w:val="21"/>
          <w:szCs w:val="21"/>
          <w:lang w:eastAsia="ar-SA"/>
        </w:rPr>
        <w:br/>
      </w:r>
      <w:r w:rsidRPr="00A4435E">
        <w:rPr>
          <w:rFonts w:ascii="Open Sans" w:hAnsi="Open Sans" w:cs="Open Sans"/>
          <w:sz w:val="21"/>
          <w:szCs w:val="21"/>
          <w:lang w:eastAsia="ar-SA"/>
        </w:rPr>
        <w:t xml:space="preserve">w związku z udziałem / wyborem oferty Wykonawcy* ……… </w:t>
      </w:r>
      <w:r w:rsidRPr="00A4435E">
        <w:rPr>
          <w:rFonts w:ascii="Open Sans" w:hAnsi="Open Sans" w:cs="Open Sans"/>
          <w:i/>
          <w:iCs/>
          <w:sz w:val="21"/>
          <w:szCs w:val="21"/>
          <w:lang w:eastAsia="ar-SA"/>
        </w:rPr>
        <w:t>(do zastosowania w zależności</w:t>
      </w:r>
      <w:r w:rsidR="00766431">
        <w:rPr>
          <w:rFonts w:ascii="Open Sans" w:hAnsi="Open Sans" w:cs="Open Sans"/>
          <w:i/>
          <w:iCs/>
          <w:sz w:val="21"/>
          <w:szCs w:val="21"/>
          <w:lang w:eastAsia="ar-SA"/>
        </w:rPr>
        <w:t xml:space="preserve"> </w:t>
      </w:r>
      <w:r w:rsidRPr="00A4435E">
        <w:rPr>
          <w:rFonts w:ascii="Open Sans" w:hAnsi="Open Sans" w:cs="Open Sans"/>
          <w:i/>
          <w:iCs/>
          <w:sz w:val="21"/>
          <w:szCs w:val="21"/>
          <w:lang w:eastAsia="ar-SA"/>
        </w:rP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na podstawie ustawy z dnia 11 września 2019 r. Prawo zamówień publicznych w trybie podstawowym  bez przeprowadzenia negocjacji  zgodnie z art. 275 pkt 1 w/w Ustawy oświadczam, że:</w:t>
      </w:r>
    </w:p>
    <w:bookmarkStart w:id="1"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2"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1"/>
      <w:bookmarkEnd w:id="2"/>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3"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3"/>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4" w:name="_Hlk101290882"/>
    <w:bookmarkStart w:id="5"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4"/>
      <w:bookmarkEnd w:id="5"/>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67617B8D" w14:textId="77777777" w:rsidR="008C2A34" w:rsidRDefault="008C2A34" w:rsidP="0097780D">
      <w:pPr>
        <w:pStyle w:val="Akapitzlist"/>
        <w:suppressAutoHyphens/>
        <w:ind w:left="851"/>
        <w:jc w:val="both"/>
        <w:rPr>
          <w:rFonts w:ascii="Open Sans" w:hAnsi="Open Sans" w:cs="Open Sans"/>
          <w:b/>
          <w:bCs/>
          <w:sz w:val="21"/>
          <w:szCs w:val="21"/>
          <w:lang w:eastAsia="ar-SA"/>
        </w:rPr>
      </w:pPr>
    </w:p>
    <w:p w14:paraId="22C05343" w14:textId="52E647E8"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6"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6"/>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7"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7"/>
      <w:r w:rsidRPr="00A4435E">
        <w:rPr>
          <w:rFonts w:ascii="Open Sans" w:hAnsi="Open Sans" w:cs="Open Sans"/>
          <w:sz w:val="21"/>
          <w:szCs w:val="21"/>
          <w:lang w:eastAsia="ar-SA"/>
        </w:rPr>
        <w:t xml:space="preserve"> </w:t>
      </w:r>
      <w:bookmarkStart w:id="8"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8"/>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9"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9"/>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2C91E2DF" w14:textId="77777777" w:rsidR="002B4749" w:rsidRDefault="002B4749" w:rsidP="0097780D">
      <w:pPr>
        <w:spacing w:before="120"/>
        <w:ind w:left="4678"/>
        <w:jc w:val="both"/>
        <w:rPr>
          <w:rFonts w:ascii="Arial" w:hAnsi="Arial" w:cs="Arial"/>
          <w:bCs/>
          <w:sz w:val="18"/>
          <w:szCs w:val="18"/>
        </w:rPr>
      </w:pPr>
    </w:p>
    <w:p w14:paraId="2470DCCF" w14:textId="77777777" w:rsidR="002B4749" w:rsidRDefault="002B4749" w:rsidP="0097780D">
      <w:pPr>
        <w:spacing w:before="120"/>
        <w:ind w:left="4678"/>
        <w:jc w:val="both"/>
        <w:rPr>
          <w:rFonts w:ascii="Arial" w:hAnsi="Arial" w:cs="Arial"/>
          <w:bCs/>
          <w:sz w:val="18"/>
          <w:szCs w:val="18"/>
        </w:rPr>
      </w:pPr>
    </w:p>
    <w:p w14:paraId="6743451D" w14:textId="77777777" w:rsidR="00F819EE" w:rsidRDefault="00F819EE" w:rsidP="0097780D">
      <w:pPr>
        <w:spacing w:before="120"/>
        <w:ind w:left="4678"/>
        <w:jc w:val="both"/>
        <w:rPr>
          <w:rFonts w:ascii="Arial" w:hAnsi="Arial" w:cs="Arial"/>
          <w:bCs/>
          <w:sz w:val="18"/>
          <w:szCs w:val="18"/>
        </w:rPr>
      </w:pPr>
    </w:p>
    <w:p w14:paraId="21C27117" w14:textId="77777777" w:rsidR="00F819EE" w:rsidRDefault="00F819EE" w:rsidP="00FF62AE">
      <w:pPr>
        <w:spacing w:before="120"/>
        <w:jc w:val="both"/>
        <w:rPr>
          <w:rFonts w:ascii="Arial" w:hAnsi="Arial" w:cs="Arial"/>
          <w:bCs/>
          <w:sz w:val="18"/>
          <w:szCs w:val="18"/>
        </w:rPr>
      </w:pPr>
    </w:p>
    <w:p w14:paraId="3A0C2C58" w14:textId="77777777" w:rsidR="00F819EE" w:rsidRPr="002D37C3" w:rsidRDefault="00F819EE" w:rsidP="00F819EE">
      <w:pPr>
        <w:suppressAutoHyphens/>
        <w:spacing w:after="120" w:line="276" w:lineRule="auto"/>
        <w:jc w:val="right"/>
        <w:rPr>
          <w:rFonts w:ascii="Cambria" w:eastAsia="Cambria" w:hAnsi="Cambria" w:cs="Cambria"/>
          <w:bCs/>
          <w:color w:val="FF0000"/>
          <w:sz w:val="18"/>
          <w:szCs w:val="18"/>
          <w:u w:val="single"/>
        </w:rPr>
      </w:pPr>
    </w:p>
    <w:sectPr w:rsidR="00F819EE" w:rsidRPr="002D37C3" w:rsidSect="00D029EB">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F556" w14:textId="77777777" w:rsidR="00D029EB" w:rsidRDefault="00D029EB" w:rsidP="00377D59">
      <w:r>
        <w:separator/>
      </w:r>
    </w:p>
  </w:endnote>
  <w:endnote w:type="continuationSeparator" w:id="0">
    <w:p w14:paraId="12F594A4" w14:textId="77777777" w:rsidR="00D029EB" w:rsidRDefault="00D029EB"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A1A29" w14:textId="77777777" w:rsidR="00D029EB" w:rsidRDefault="00D029EB" w:rsidP="00377D59">
      <w:r>
        <w:separator/>
      </w:r>
    </w:p>
  </w:footnote>
  <w:footnote w:type="continuationSeparator" w:id="0">
    <w:p w14:paraId="48F6D44E" w14:textId="77777777" w:rsidR="00D029EB" w:rsidRDefault="00D029EB"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1B6703B4"/>
    <w:multiLevelType w:val="hybridMultilevel"/>
    <w:tmpl w:val="159090AA"/>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1"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3"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4"/>
  </w:num>
  <w:num w:numId="2" w16cid:durableId="1293514551">
    <w:abstractNumId w:val="42"/>
  </w:num>
  <w:num w:numId="3" w16cid:durableId="417824162">
    <w:abstractNumId w:val="35"/>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4"/>
  </w:num>
  <w:num w:numId="8" w16cid:durableId="947545857">
    <w:abstractNumId w:val="43"/>
  </w:num>
  <w:num w:numId="9" w16cid:durableId="1884557106">
    <w:abstractNumId w:val="37"/>
  </w:num>
  <w:num w:numId="10" w16cid:durableId="92437695">
    <w:abstractNumId w:val="38"/>
  </w:num>
  <w:num w:numId="11" w16cid:durableId="164974751">
    <w:abstractNumId w:val="41"/>
  </w:num>
  <w:num w:numId="12" w16cid:durableId="1886289696">
    <w:abstractNumId w:val="32"/>
  </w:num>
  <w:num w:numId="13" w16cid:durableId="1017735658">
    <w:abstractNumId w:val="31"/>
  </w:num>
  <w:num w:numId="14" w16cid:durableId="1190996058">
    <w:abstractNumId w:val="39"/>
  </w:num>
  <w:num w:numId="15" w16cid:durableId="1593049699">
    <w:abstractNumId w:val="4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6"/>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 w:numId="18" w16cid:durableId="873156847">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0674F"/>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B3"/>
    <w:rsid w:val="00072CE9"/>
    <w:rsid w:val="00076723"/>
    <w:rsid w:val="00083084"/>
    <w:rsid w:val="00087630"/>
    <w:rsid w:val="00090663"/>
    <w:rsid w:val="000952BA"/>
    <w:rsid w:val="0009589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69F9"/>
    <w:rsid w:val="00157ADF"/>
    <w:rsid w:val="00160829"/>
    <w:rsid w:val="00162E16"/>
    <w:rsid w:val="00173DAD"/>
    <w:rsid w:val="0017642B"/>
    <w:rsid w:val="00177423"/>
    <w:rsid w:val="00184261"/>
    <w:rsid w:val="0018470B"/>
    <w:rsid w:val="00187AED"/>
    <w:rsid w:val="00192C4B"/>
    <w:rsid w:val="00197700"/>
    <w:rsid w:val="001A2CE0"/>
    <w:rsid w:val="001A32E8"/>
    <w:rsid w:val="001A36E0"/>
    <w:rsid w:val="001B43C9"/>
    <w:rsid w:val="001B5C7B"/>
    <w:rsid w:val="001B5EA4"/>
    <w:rsid w:val="001D6951"/>
    <w:rsid w:val="001E7876"/>
    <w:rsid w:val="001F705A"/>
    <w:rsid w:val="00212A17"/>
    <w:rsid w:val="0021567A"/>
    <w:rsid w:val="0021701F"/>
    <w:rsid w:val="00223C50"/>
    <w:rsid w:val="00224E05"/>
    <w:rsid w:val="00225321"/>
    <w:rsid w:val="00232F7B"/>
    <w:rsid w:val="00245DB4"/>
    <w:rsid w:val="00246249"/>
    <w:rsid w:val="0024640F"/>
    <w:rsid w:val="00255931"/>
    <w:rsid w:val="00264193"/>
    <w:rsid w:val="002663CE"/>
    <w:rsid w:val="0027787E"/>
    <w:rsid w:val="00284AE1"/>
    <w:rsid w:val="0029428A"/>
    <w:rsid w:val="00294588"/>
    <w:rsid w:val="00295944"/>
    <w:rsid w:val="002A73C4"/>
    <w:rsid w:val="002A79E7"/>
    <w:rsid w:val="002B2172"/>
    <w:rsid w:val="002B4749"/>
    <w:rsid w:val="002B701F"/>
    <w:rsid w:val="002C03E8"/>
    <w:rsid w:val="002D033C"/>
    <w:rsid w:val="002D6387"/>
    <w:rsid w:val="002E3C2D"/>
    <w:rsid w:val="002E7A0F"/>
    <w:rsid w:val="002F367D"/>
    <w:rsid w:val="00305A4E"/>
    <w:rsid w:val="00306876"/>
    <w:rsid w:val="00310B15"/>
    <w:rsid w:val="00313F97"/>
    <w:rsid w:val="00314688"/>
    <w:rsid w:val="00322130"/>
    <w:rsid w:val="00325865"/>
    <w:rsid w:val="00344615"/>
    <w:rsid w:val="00345ADF"/>
    <w:rsid w:val="00351F11"/>
    <w:rsid w:val="00353097"/>
    <w:rsid w:val="003540D7"/>
    <w:rsid w:val="0035770C"/>
    <w:rsid w:val="003636DE"/>
    <w:rsid w:val="00365BFC"/>
    <w:rsid w:val="003749FB"/>
    <w:rsid w:val="003753C6"/>
    <w:rsid w:val="003757C0"/>
    <w:rsid w:val="00377AB0"/>
    <w:rsid w:val="00377D59"/>
    <w:rsid w:val="00382228"/>
    <w:rsid w:val="00384D60"/>
    <w:rsid w:val="00384FDA"/>
    <w:rsid w:val="00387D96"/>
    <w:rsid w:val="003951A5"/>
    <w:rsid w:val="0039612D"/>
    <w:rsid w:val="003A1F64"/>
    <w:rsid w:val="003A731F"/>
    <w:rsid w:val="003A76E3"/>
    <w:rsid w:val="003B6BB1"/>
    <w:rsid w:val="003C4885"/>
    <w:rsid w:val="003C748D"/>
    <w:rsid w:val="003E3A5F"/>
    <w:rsid w:val="003E7BE2"/>
    <w:rsid w:val="003F6682"/>
    <w:rsid w:val="003F6D1C"/>
    <w:rsid w:val="00402EF1"/>
    <w:rsid w:val="00402F3B"/>
    <w:rsid w:val="004054CA"/>
    <w:rsid w:val="0041559D"/>
    <w:rsid w:val="00422234"/>
    <w:rsid w:val="00425FBF"/>
    <w:rsid w:val="00431D16"/>
    <w:rsid w:val="00436680"/>
    <w:rsid w:val="00440858"/>
    <w:rsid w:val="00441A60"/>
    <w:rsid w:val="00441C92"/>
    <w:rsid w:val="00444F8E"/>
    <w:rsid w:val="00445EEB"/>
    <w:rsid w:val="00446A43"/>
    <w:rsid w:val="00447968"/>
    <w:rsid w:val="00447E4F"/>
    <w:rsid w:val="004521DB"/>
    <w:rsid w:val="00453DF1"/>
    <w:rsid w:val="00454B42"/>
    <w:rsid w:val="004578F1"/>
    <w:rsid w:val="004636FA"/>
    <w:rsid w:val="0047645B"/>
    <w:rsid w:val="0048549E"/>
    <w:rsid w:val="00485AD8"/>
    <w:rsid w:val="00491A7B"/>
    <w:rsid w:val="00491AEA"/>
    <w:rsid w:val="00495504"/>
    <w:rsid w:val="00497D20"/>
    <w:rsid w:val="00497EE5"/>
    <w:rsid w:val="004A03CD"/>
    <w:rsid w:val="004A0589"/>
    <w:rsid w:val="004A5C65"/>
    <w:rsid w:val="004B7A2F"/>
    <w:rsid w:val="004C7C13"/>
    <w:rsid w:val="004D2783"/>
    <w:rsid w:val="004E220D"/>
    <w:rsid w:val="004E5850"/>
    <w:rsid w:val="004F5E2A"/>
    <w:rsid w:val="004F6C69"/>
    <w:rsid w:val="00501E29"/>
    <w:rsid w:val="00502D58"/>
    <w:rsid w:val="00514FB2"/>
    <w:rsid w:val="00524E37"/>
    <w:rsid w:val="00527377"/>
    <w:rsid w:val="00531A87"/>
    <w:rsid w:val="0053415D"/>
    <w:rsid w:val="00535F95"/>
    <w:rsid w:val="00541EB0"/>
    <w:rsid w:val="005425D1"/>
    <w:rsid w:val="005436C6"/>
    <w:rsid w:val="0054520B"/>
    <w:rsid w:val="00546C90"/>
    <w:rsid w:val="005477D3"/>
    <w:rsid w:val="00557694"/>
    <w:rsid w:val="0056403C"/>
    <w:rsid w:val="0056722B"/>
    <w:rsid w:val="0056743D"/>
    <w:rsid w:val="00582EB4"/>
    <w:rsid w:val="005979A5"/>
    <w:rsid w:val="005A350F"/>
    <w:rsid w:val="005B3CAA"/>
    <w:rsid w:val="005C0723"/>
    <w:rsid w:val="005C3172"/>
    <w:rsid w:val="005C38AE"/>
    <w:rsid w:val="005C6ECA"/>
    <w:rsid w:val="005C6F51"/>
    <w:rsid w:val="005D0A54"/>
    <w:rsid w:val="005D2B3D"/>
    <w:rsid w:val="005D648F"/>
    <w:rsid w:val="005E36EE"/>
    <w:rsid w:val="005F31F6"/>
    <w:rsid w:val="005F748A"/>
    <w:rsid w:val="00602A06"/>
    <w:rsid w:val="00606F40"/>
    <w:rsid w:val="00607D7C"/>
    <w:rsid w:val="00615B23"/>
    <w:rsid w:val="00620C90"/>
    <w:rsid w:val="00623CEC"/>
    <w:rsid w:val="00632390"/>
    <w:rsid w:val="0063273E"/>
    <w:rsid w:val="00636F6A"/>
    <w:rsid w:val="00637C65"/>
    <w:rsid w:val="00642400"/>
    <w:rsid w:val="006442E9"/>
    <w:rsid w:val="0065021F"/>
    <w:rsid w:val="0065180B"/>
    <w:rsid w:val="006520CF"/>
    <w:rsid w:val="00652106"/>
    <w:rsid w:val="006552F7"/>
    <w:rsid w:val="006558CE"/>
    <w:rsid w:val="00656CCA"/>
    <w:rsid w:val="006577AF"/>
    <w:rsid w:val="006723BE"/>
    <w:rsid w:val="00680981"/>
    <w:rsid w:val="00682505"/>
    <w:rsid w:val="00686228"/>
    <w:rsid w:val="00686828"/>
    <w:rsid w:val="00695505"/>
    <w:rsid w:val="006A306C"/>
    <w:rsid w:val="006B1170"/>
    <w:rsid w:val="006B34BD"/>
    <w:rsid w:val="006D71F9"/>
    <w:rsid w:val="006D74F0"/>
    <w:rsid w:val="006E222D"/>
    <w:rsid w:val="006E2BB4"/>
    <w:rsid w:val="006F17B4"/>
    <w:rsid w:val="00700395"/>
    <w:rsid w:val="00701F5D"/>
    <w:rsid w:val="00707F50"/>
    <w:rsid w:val="0071010D"/>
    <w:rsid w:val="007113C6"/>
    <w:rsid w:val="00715ED8"/>
    <w:rsid w:val="007171AB"/>
    <w:rsid w:val="00717D30"/>
    <w:rsid w:val="007216C5"/>
    <w:rsid w:val="00721766"/>
    <w:rsid w:val="00721D2B"/>
    <w:rsid w:val="00733959"/>
    <w:rsid w:val="00735610"/>
    <w:rsid w:val="00741EB3"/>
    <w:rsid w:val="00745B0E"/>
    <w:rsid w:val="00750319"/>
    <w:rsid w:val="007540F6"/>
    <w:rsid w:val="00763A30"/>
    <w:rsid w:val="00764BC7"/>
    <w:rsid w:val="00766431"/>
    <w:rsid w:val="007701E8"/>
    <w:rsid w:val="0077314C"/>
    <w:rsid w:val="0078771D"/>
    <w:rsid w:val="00787C02"/>
    <w:rsid w:val="00791486"/>
    <w:rsid w:val="00791698"/>
    <w:rsid w:val="00791CB1"/>
    <w:rsid w:val="0079296F"/>
    <w:rsid w:val="00795869"/>
    <w:rsid w:val="007A0EF5"/>
    <w:rsid w:val="007A3062"/>
    <w:rsid w:val="007A5995"/>
    <w:rsid w:val="007B130C"/>
    <w:rsid w:val="007B5E79"/>
    <w:rsid w:val="007C0426"/>
    <w:rsid w:val="007C17C8"/>
    <w:rsid w:val="007C3E66"/>
    <w:rsid w:val="007C57F7"/>
    <w:rsid w:val="007C7841"/>
    <w:rsid w:val="007C789E"/>
    <w:rsid w:val="007D30AA"/>
    <w:rsid w:val="007D4D2D"/>
    <w:rsid w:val="007D69F8"/>
    <w:rsid w:val="007E120A"/>
    <w:rsid w:val="007E2F88"/>
    <w:rsid w:val="007E40EF"/>
    <w:rsid w:val="007E5925"/>
    <w:rsid w:val="007F1409"/>
    <w:rsid w:val="007F2BBF"/>
    <w:rsid w:val="007F3117"/>
    <w:rsid w:val="00800D9C"/>
    <w:rsid w:val="00803804"/>
    <w:rsid w:val="00804F7A"/>
    <w:rsid w:val="0080716A"/>
    <w:rsid w:val="00825C79"/>
    <w:rsid w:val="00826F05"/>
    <w:rsid w:val="008351C5"/>
    <w:rsid w:val="0083662E"/>
    <w:rsid w:val="00855887"/>
    <w:rsid w:val="00857A25"/>
    <w:rsid w:val="00860722"/>
    <w:rsid w:val="0086580C"/>
    <w:rsid w:val="00877369"/>
    <w:rsid w:val="00880231"/>
    <w:rsid w:val="00893133"/>
    <w:rsid w:val="008A0199"/>
    <w:rsid w:val="008A05FA"/>
    <w:rsid w:val="008A0BC1"/>
    <w:rsid w:val="008B265A"/>
    <w:rsid w:val="008B7CEA"/>
    <w:rsid w:val="008C01A8"/>
    <w:rsid w:val="008C2A34"/>
    <w:rsid w:val="008D52B5"/>
    <w:rsid w:val="008E6622"/>
    <w:rsid w:val="008E74F1"/>
    <w:rsid w:val="008F10F1"/>
    <w:rsid w:val="008F5FB9"/>
    <w:rsid w:val="008F74B7"/>
    <w:rsid w:val="00907455"/>
    <w:rsid w:val="009074B8"/>
    <w:rsid w:val="009172C4"/>
    <w:rsid w:val="00921E27"/>
    <w:rsid w:val="00926337"/>
    <w:rsid w:val="009274F6"/>
    <w:rsid w:val="0092788C"/>
    <w:rsid w:val="00927A43"/>
    <w:rsid w:val="00927DEB"/>
    <w:rsid w:val="009305F7"/>
    <w:rsid w:val="00931DC9"/>
    <w:rsid w:val="00934E5F"/>
    <w:rsid w:val="009431E1"/>
    <w:rsid w:val="00961141"/>
    <w:rsid w:val="00971B58"/>
    <w:rsid w:val="00977601"/>
    <w:rsid w:val="0097780D"/>
    <w:rsid w:val="00980971"/>
    <w:rsid w:val="00980C7A"/>
    <w:rsid w:val="00990BF4"/>
    <w:rsid w:val="009A6E8D"/>
    <w:rsid w:val="009B44EC"/>
    <w:rsid w:val="009B68A6"/>
    <w:rsid w:val="009B7F28"/>
    <w:rsid w:val="009C3C7B"/>
    <w:rsid w:val="009D4543"/>
    <w:rsid w:val="009D4F2B"/>
    <w:rsid w:val="009E027F"/>
    <w:rsid w:val="009E3637"/>
    <w:rsid w:val="009E6318"/>
    <w:rsid w:val="009E6A58"/>
    <w:rsid w:val="009F49B8"/>
    <w:rsid w:val="009F67AC"/>
    <w:rsid w:val="00A024F3"/>
    <w:rsid w:val="00A02607"/>
    <w:rsid w:val="00A047AC"/>
    <w:rsid w:val="00A0528B"/>
    <w:rsid w:val="00A16FAB"/>
    <w:rsid w:val="00A17E19"/>
    <w:rsid w:val="00A279C1"/>
    <w:rsid w:val="00A30B66"/>
    <w:rsid w:val="00A42DD3"/>
    <w:rsid w:val="00A4435E"/>
    <w:rsid w:val="00A47A64"/>
    <w:rsid w:val="00A5115B"/>
    <w:rsid w:val="00A52F74"/>
    <w:rsid w:val="00A530F5"/>
    <w:rsid w:val="00A61604"/>
    <w:rsid w:val="00A644F7"/>
    <w:rsid w:val="00A7267E"/>
    <w:rsid w:val="00A82849"/>
    <w:rsid w:val="00AA7AD9"/>
    <w:rsid w:val="00AB4C2F"/>
    <w:rsid w:val="00AB65FD"/>
    <w:rsid w:val="00AC03F5"/>
    <w:rsid w:val="00AC5844"/>
    <w:rsid w:val="00AC5EED"/>
    <w:rsid w:val="00AD098E"/>
    <w:rsid w:val="00AD6066"/>
    <w:rsid w:val="00AE15B8"/>
    <w:rsid w:val="00AF5CCA"/>
    <w:rsid w:val="00B02474"/>
    <w:rsid w:val="00B03B81"/>
    <w:rsid w:val="00B03D7F"/>
    <w:rsid w:val="00B07999"/>
    <w:rsid w:val="00B12680"/>
    <w:rsid w:val="00B1276A"/>
    <w:rsid w:val="00B22C4C"/>
    <w:rsid w:val="00B407FD"/>
    <w:rsid w:val="00B427B1"/>
    <w:rsid w:val="00B468A8"/>
    <w:rsid w:val="00B53196"/>
    <w:rsid w:val="00B57D32"/>
    <w:rsid w:val="00B762DD"/>
    <w:rsid w:val="00B84F98"/>
    <w:rsid w:val="00BA0C4C"/>
    <w:rsid w:val="00BA2615"/>
    <w:rsid w:val="00BA27AE"/>
    <w:rsid w:val="00BA4578"/>
    <w:rsid w:val="00BB0C77"/>
    <w:rsid w:val="00BB0D20"/>
    <w:rsid w:val="00BB413C"/>
    <w:rsid w:val="00BB4E15"/>
    <w:rsid w:val="00BB68E3"/>
    <w:rsid w:val="00BC3B42"/>
    <w:rsid w:val="00BC4946"/>
    <w:rsid w:val="00BD2371"/>
    <w:rsid w:val="00BD6038"/>
    <w:rsid w:val="00BD61BD"/>
    <w:rsid w:val="00BE1A4F"/>
    <w:rsid w:val="00BE1AAE"/>
    <w:rsid w:val="00BE2077"/>
    <w:rsid w:val="00BE52D8"/>
    <w:rsid w:val="00BF039E"/>
    <w:rsid w:val="00BF4448"/>
    <w:rsid w:val="00C07F23"/>
    <w:rsid w:val="00C40D38"/>
    <w:rsid w:val="00C40DC1"/>
    <w:rsid w:val="00C5035E"/>
    <w:rsid w:val="00C52D78"/>
    <w:rsid w:val="00C6053E"/>
    <w:rsid w:val="00C661E5"/>
    <w:rsid w:val="00C67A91"/>
    <w:rsid w:val="00C76552"/>
    <w:rsid w:val="00C776F0"/>
    <w:rsid w:val="00C853A5"/>
    <w:rsid w:val="00C85E0A"/>
    <w:rsid w:val="00C92611"/>
    <w:rsid w:val="00C948D5"/>
    <w:rsid w:val="00C94D36"/>
    <w:rsid w:val="00C97977"/>
    <w:rsid w:val="00CB4CEC"/>
    <w:rsid w:val="00CC1EE1"/>
    <w:rsid w:val="00CD1C2A"/>
    <w:rsid w:val="00CD3728"/>
    <w:rsid w:val="00CE634E"/>
    <w:rsid w:val="00CF1A5F"/>
    <w:rsid w:val="00CF6E1E"/>
    <w:rsid w:val="00D029EB"/>
    <w:rsid w:val="00D05AA1"/>
    <w:rsid w:val="00D07E7E"/>
    <w:rsid w:val="00D14EE0"/>
    <w:rsid w:val="00D207B8"/>
    <w:rsid w:val="00D22C1F"/>
    <w:rsid w:val="00D2374E"/>
    <w:rsid w:val="00D25983"/>
    <w:rsid w:val="00D30AD6"/>
    <w:rsid w:val="00D310EF"/>
    <w:rsid w:val="00D31C05"/>
    <w:rsid w:val="00D40E92"/>
    <w:rsid w:val="00D42326"/>
    <w:rsid w:val="00D4273C"/>
    <w:rsid w:val="00D429C2"/>
    <w:rsid w:val="00D43380"/>
    <w:rsid w:val="00D46493"/>
    <w:rsid w:val="00D6209B"/>
    <w:rsid w:val="00D652EA"/>
    <w:rsid w:val="00D72BD6"/>
    <w:rsid w:val="00D91884"/>
    <w:rsid w:val="00DA7660"/>
    <w:rsid w:val="00DB3E97"/>
    <w:rsid w:val="00DB5B94"/>
    <w:rsid w:val="00DC6246"/>
    <w:rsid w:val="00DD4793"/>
    <w:rsid w:val="00DD4973"/>
    <w:rsid w:val="00DE30D6"/>
    <w:rsid w:val="00DF3B0F"/>
    <w:rsid w:val="00DF3E2D"/>
    <w:rsid w:val="00DF7C9C"/>
    <w:rsid w:val="00E073C1"/>
    <w:rsid w:val="00E21CC2"/>
    <w:rsid w:val="00E2548A"/>
    <w:rsid w:val="00E31682"/>
    <w:rsid w:val="00E35CDF"/>
    <w:rsid w:val="00E4560C"/>
    <w:rsid w:val="00E55D3C"/>
    <w:rsid w:val="00E5721C"/>
    <w:rsid w:val="00E62F16"/>
    <w:rsid w:val="00E725F9"/>
    <w:rsid w:val="00E7344C"/>
    <w:rsid w:val="00E749DC"/>
    <w:rsid w:val="00E768AC"/>
    <w:rsid w:val="00E826D8"/>
    <w:rsid w:val="00E84240"/>
    <w:rsid w:val="00E84B3E"/>
    <w:rsid w:val="00E905E0"/>
    <w:rsid w:val="00E90EB2"/>
    <w:rsid w:val="00E9136C"/>
    <w:rsid w:val="00E97EAB"/>
    <w:rsid w:val="00EA68BE"/>
    <w:rsid w:val="00EA7E02"/>
    <w:rsid w:val="00EB1AA8"/>
    <w:rsid w:val="00EC019E"/>
    <w:rsid w:val="00EC0C3E"/>
    <w:rsid w:val="00EC3896"/>
    <w:rsid w:val="00EE7181"/>
    <w:rsid w:val="00EE7522"/>
    <w:rsid w:val="00EF2D88"/>
    <w:rsid w:val="00EF7FD0"/>
    <w:rsid w:val="00F00E93"/>
    <w:rsid w:val="00F03FAF"/>
    <w:rsid w:val="00F046C0"/>
    <w:rsid w:val="00F22D54"/>
    <w:rsid w:val="00F24060"/>
    <w:rsid w:val="00F24C4C"/>
    <w:rsid w:val="00F315B9"/>
    <w:rsid w:val="00F37ABC"/>
    <w:rsid w:val="00F44EAE"/>
    <w:rsid w:val="00F47FFB"/>
    <w:rsid w:val="00F53A5F"/>
    <w:rsid w:val="00F63943"/>
    <w:rsid w:val="00F7030D"/>
    <w:rsid w:val="00F773BE"/>
    <w:rsid w:val="00F80EBB"/>
    <w:rsid w:val="00F819EE"/>
    <w:rsid w:val="00F81C3B"/>
    <w:rsid w:val="00F83A88"/>
    <w:rsid w:val="00F866B6"/>
    <w:rsid w:val="00F905CE"/>
    <w:rsid w:val="00F90991"/>
    <w:rsid w:val="00F92EF1"/>
    <w:rsid w:val="00F97226"/>
    <w:rsid w:val="00FA10E5"/>
    <w:rsid w:val="00FA4E5F"/>
    <w:rsid w:val="00FA7A7D"/>
    <w:rsid w:val="00FB3318"/>
    <w:rsid w:val="00FC3A6F"/>
    <w:rsid w:val="00FD7721"/>
    <w:rsid w:val="00FE2DC3"/>
    <w:rsid w:val="00FE4600"/>
    <w:rsid w:val="00FE7AF4"/>
    <w:rsid w:val="00FF4965"/>
    <w:rsid w:val="00FF62AE"/>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Normal Znak,Obiekt Znak,List Paragraph1 Znak,BulletC Znak,normalny tekst Znak,Akapit z listą31 Znak,Wyliczanie Znak,Bullets Znak,Kolorowa lista — akcent 11 Znak,normalny Znak"/>
    <w:link w:val="Akapitzlist"/>
    <w:uiPriority w:val="99"/>
    <w:qFormat/>
    <w:locked/>
    <w:rsid w:val="001D6951"/>
    <w:rPr>
      <w:sz w:val="24"/>
      <w:szCs w:val="24"/>
    </w:rPr>
  </w:style>
  <w:style w:type="paragraph" w:styleId="Akapitzlist">
    <w:name w:val="List Paragraph"/>
    <w:aliases w:val="CW_Lista,L1,Numerowanie,Podsis rysunku,Normal,Obiekt,List Paragraph1,BulletC,normalny tekst,Akapit z listą31,Wyliczanie,Bullets,Kolorowa lista — akcent 11,Akapit z listą11,normalny,maz_wyliczenie,opis dzialania,Normal2,Nag 1"/>
    <w:basedOn w:val="Normalny"/>
    <w:link w:val="AkapitzlistZnak"/>
    <w:uiPriority w:val="99"/>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0699-2FC3-4309-A2C8-AB8C8DAA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1010</Words>
  <Characters>6062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Jerzy Brancewicz</cp:lastModifiedBy>
  <cp:revision>3</cp:revision>
  <cp:lastPrinted>2023-11-27T07:13:00Z</cp:lastPrinted>
  <dcterms:created xsi:type="dcterms:W3CDTF">2024-03-21T07:06:00Z</dcterms:created>
  <dcterms:modified xsi:type="dcterms:W3CDTF">2024-03-21T07:07:00Z</dcterms:modified>
</cp:coreProperties>
</file>