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3C88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Calibri" w:cstheme="minorHAnsi"/>
          <w:b/>
          <w:sz w:val="24"/>
          <w:szCs w:val="24"/>
        </w:rPr>
        <w:t>Zamawiający:</w:t>
      </w:r>
    </w:p>
    <w:p w14:paraId="2920017A" w14:textId="77777777" w:rsidR="00B8670C" w:rsidRPr="00186BBE" w:rsidRDefault="00562E5E" w:rsidP="009666DE">
      <w:pPr>
        <w:spacing w:after="8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Przedsiębiorstwo Usług Komunalnych Spółka z o.o.</w:t>
      </w:r>
    </w:p>
    <w:p w14:paraId="4BE57784" w14:textId="77777777" w:rsidR="00562E5E" w:rsidRPr="00186BBE" w:rsidRDefault="00562E5E" w:rsidP="009666DE">
      <w:pPr>
        <w:spacing w:after="0" w:line="240" w:lineRule="auto"/>
        <w:ind w:left="5954"/>
        <w:rPr>
          <w:rFonts w:eastAsia="Calibri" w:cstheme="minorHAnsi"/>
          <w:b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ul. Kolejowa 26, 19-335 Prostki</w:t>
      </w:r>
    </w:p>
    <w:p w14:paraId="3D26E6C2" w14:textId="77777777" w:rsidR="00562E5E" w:rsidRPr="00186BBE" w:rsidRDefault="00562E5E" w:rsidP="009666DE">
      <w:pPr>
        <w:spacing w:after="0" w:line="240" w:lineRule="auto"/>
        <w:rPr>
          <w:rFonts w:cstheme="minorHAnsi"/>
          <w:b/>
          <w:sz w:val="24"/>
          <w:szCs w:val="24"/>
        </w:rPr>
      </w:pPr>
      <w:r w:rsidRPr="00186BBE">
        <w:rPr>
          <w:rFonts w:cstheme="minorHAnsi"/>
          <w:b/>
          <w:sz w:val="24"/>
          <w:szCs w:val="24"/>
        </w:rPr>
        <w:t>Wykonawca:</w:t>
      </w:r>
    </w:p>
    <w:p w14:paraId="186F7838" w14:textId="1E498B51" w:rsidR="00562E5E" w:rsidRPr="00186BBE" w:rsidRDefault="00562E5E" w:rsidP="009666DE">
      <w:pPr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Dane dotyczące Wykonawcy</w:t>
      </w:r>
      <w:r w:rsidR="008F4C52">
        <w:rPr>
          <w:rFonts w:cstheme="minorHAnsi"/>
          <w:bCs/>
          <w:i/>
          <w:color w:val="000000"/>
          <w:sz w:val="24"/>
          <w:szCs w:val="24"/>
        </w:rPr>
        <w:t>:</w:t>
      </w:r>
    </w:p>
    <w:p w14:paraId="0763CAB9" w14:textId="539C40B7" w:rsidR="00562E5E" w:rsidRPr="00186BB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Nazw</w:t>
      </w:r>
      <w:r w:rsidR="008F4C52">
        <w:rPr>
          <w:rFonts w:cstheme="minorHAnsi"/>
          <w:bCs/>
          <w:i/>
          <w:color w:val="000000"/>
          <w:sz w:val="24"/>
          <w:szCs w:val="24"/>
        </w:rPr>
        <w:t xml:space="preserve">a 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1A64CE89" w14:textId="24AB69E9" w:rsidR="00562E5E" w:rsidRDefault="00562E5E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186BBE">
        <w:rPr>
          <w:rFonts w:cstheme="minorHAnsi"/>
          <w:bCs/>
          <w:i/>
          <w:color w:val="000000"/>
          <w:sz w:val="24"/>
          <w:szCs w:val="24"/>
        </w:rPr>
        <w:t>Siedziba</w:t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  <w:r w:rsidR="008F4C52">
        <w:rPr>
          <w:rFonts w:cstheme="minorHAnsi"/>
          <w:bCs/>
          <w:i/>
          <w:color w:val="000000"/>
          <w:sz w:val="24"/>
          <w:szCs w:val="24"/>
        </w:rPr>
        <w:tab/>
      </w:r>
    </w:p>
    <w:p w14:paraId="5F0AE01E" w14:textId="3555C624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Województwo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369F30BD" w14:textId="5EED8C79" w:rsidR="008F4C52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Nr telefonu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5A32E80E" w14:textId="7F8FEBA9" w:rsidR="008F4C52" w:rsidRPr="00186BBE" w:rsidRDefault="008F4C52" w:rsidP="008F4C52">
      <w:pPr>
        <w:tabs>
          <w:tab w:val="left" w:pos="1701"/>
          <w:tab w:val="left" w:leader="dot" w:pos="5670"/>
        </w:tabs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E-mail</w:t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</w:p>
    <w:p w14:paraId="43E7C5D5" w14:textId="77777777" w:rsidR="00562E5E" w:rsidRPr="00186BBE" w:rsidRDefault="00562E5E" w:rsidP="009666DE">
      <w:pPr>
        <w:widowControl w:val="0"/>
        <w:tabs>
          <w:tab w:val="left" w:pos="0"/>
        </w:tabs>
        <w:spacing w:after="0" w:line="240" w:lineRule="auto"/>
        <w:ind w:right="3684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w zależności od podmiotu: NIP/PESEL/KRS/CEIDG)</w:t>
      </w:r>
    </w:p>
    <w:p w14:paraId="2D9D4B34" w14:textId="33A20BBE" w:rsidR="00562E5E" w:rsidRDefault="00562E5E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 w:rsidRPr="00186BBE">
        <w:rPr>
          <w:rFonts w:cstheme="minorHAnsi"/>
          <w:sz w:val="24"/>
          <w:szCs w:val="24"/>
          <w:lang w:val="en-US"/>
        </w:rPr>
        <w:t>NIP</w:t>
      </w:r>
      <w:r w:rsidR="008F4C52">
        <w:rPr>
          <w:rFonts w:cstheme="minorHAnsi"/>
          <w:sz w:val="24"/>
          <w:szCs w:val="24"/>
          <w:lang w:val="en-US"/>
        </w:rPr>
        <w:tab/>
      </w:r>
      <w:r w:rsidR="008F4C52">
        <w:rPr>
          <w:rFonts w:cstheme="minorHAnsi"/>
          <w:sz w:val="24"/>
          <w:szCs w:val="24"/>
          <w:lang w:val="en-US"/>
        </w:rPr>
        <w:tab/>
      </w:r>
    </w:p>
    <w:p w14:paraId="6AA93DDB" w14:textId="46F86993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PESEL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42F705F1" w14:textId="24E803AF" w:rsidR="008F4C52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KRS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73E21ECC" w14:textId="5DC4D9AB" w:rsidR="008F4C52" w:rsidRPr="00186BBE" w:rsidRDefault="008F4C52" w:rsidP="008F4C52">
      <w:pPr>
        <w:widowControl w:val="0"/>
        <w:tabs>
          <w:tab w:val="left" w:pos="1701"/>
          <w:tab w:val="left" w:leader="dot" w:pos="5670"/>
        </w:tabs>
        <w:spacing w:after="0" w:line="240" w:lineRule="auto"/>
        <w:ind w:right="3686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CEIDG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</w:p>
    <w:p w14:paraId="091302F9" w14:textId="77777777" w:rsidR="008F4C52" w:rsidRDefault="008F4C52" w:rsidP="00EA02E1">
      <w:pPr>
        <w:jc w:val="center"/>
        <w:rPr>
          <w:rFonts w:cstheme="minorHAnsi"/>
          <w:sz w:val="24"/>
          <w:szCs w:val="24"/>
          <w:lang w:val="en-US"/>
        </w:rPr>
      </w:pPr>
    </w:p>
    <w:p w14:paraId="001C8F2E" w14:textId="63DF5028" w:rsidR="00773934" w:rsidRPr="00186BBE" w:rsidRDefault="00773934" w:rsidP="00EA02E1">
      <w:pPr>
        <w:jc w:val="center"/>
        <w:rPr>
          <w:rFonts w:cstheme="minorHAnsi"/>
          <w:b/>
          <w:bCs/>
          <w:sz w:val="24"/>
          <w:szCs w:val="24"/>
        </w:rPr>
      </w:pPr>
      <w:r w:rsidRPr="00186BBE">
        <w:rPr>
          <w:rFonts w:cstheme="minorHAnsi"/>
          <w:b/>
          <w:bCs/>
          <w:sz w:val="24"/>
          <w:szCs w:val="24"/>
        </w:rPr>
        <w:t>OŚWIADCZENIE</w:t>
      </w:r>
    </w:p>
    <w:p w14:paraId="62AD7B9A" w14:textId="77777777" w:rsidR="00773934" w:rsidRPr="00186BBE" w:rsidRDefault="00773934" w:rsidP="00562E5E">
      <w:pPr>
        <w:pStyle w:val="Akapitzlist"/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Oświadczamy, że:</w:t>
      </w:r>
    </w:p>
    <w:p w14:paraId="346B9D03" w14:textId="70259052" w:rsidR="00773934" w:rsidRPr="00186BBE" w:rsidRDefault="006B6EEC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</w:t>
      </w:r>
      <w:r w:rsidR="00773934" w:rsidRPr="00186BBE">
        <w:rPr>
          <w:rFonts w:cstheme="minorHAnsi"/>
          <w:sz w:val="24"/>
          <w:szCs w:val="24"/>
        </w:rPr>
        <w:t xml:space="preserve">apoznaliśmy się 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>z Zapytaniem ofertowym i uznajemy się za związanych określonymi w ni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m</w:t>
      </w:r>
      <w:r w:rsidR="00773934" w:rsidRPr="00186BBE">
        <w:rPr>
          <w:rFonts w:eastAsia="Times New Roman" w:cstheme="minorHAnsi"/>
          <w:sz w:val="24"/>
          <w:szCs w:val="24"/>
          <w:lang w:eastAsia="pl-PL"/>
        </w:rPr>
        <w:t xml:space="preserve"> zasadami postępowania;</w:t>
      </w:r>
    </w:p>
    <w:p w14:paraId="1F734AB1" w14:textId="77777777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>uważamy się za związanych niniejszą ofertą na czas wskazany w Zapytaniu ofertowym;</w:t>
      </w:r>
    </w:p>
    <w:p w14:paraId="25053089" w14:textId="34A6CB6C" w:rsidR="00773934" w:rsidRPr="00186BBE" w:rsidRDefault="00773934" w:rsidP="00773934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zapoznaliśmy się </w:t>
      </w:r>
      <w:r w:rsidR="006D37D5" w:rsidRPr="00186BBE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>projektem</w:t>
      </w:r>
      <w:r w:rsidRPr="00186BBE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562E5E" w:rsidRPr="00186B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6BBE">
        <w:rPr>
          <w:rFonts w:eastAsia="Times New Roman" w:cstheme="minorHAnsi"/>
          <w:sz w:val="24"/>
          <w:szCs w:val="24"/>
          <w:lang w:eastAsia="pl-PL"/>
        </w:rPr>
        <w:t xml:space="preserve">i zobowiązujemy się w przypadku wyboru naszej oferty do zawarcia umowy na zawartych tam warunkach w miejscu </w:t>
      </w:r>
      <w:r w:rsidR="00AC335F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186BBE">
        <w:rPr>
          <w:rFonts w:eastAsia="Times New Roman" w:cstheme="minorHAnsi"/>
          <w:sz w:val="24"/>
          <w:szCs w:val="24"/>
          <w:lang w:eastAsia="pl-PL"/>
        </w:rPr>
        <w:t>i terminie wyznaczonym przez Zamawiającego;</w:t>
      </w:r>
    </w:p>
    <w:p w14:paraId="5323AF24" w14:textId="48F3EC94" w:rsidR="00562E5E" w:rsidRPr="00186BBE" w:rsidRDefault="00773934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pod groźbą odpowiedzialności karnej załączone do Oferty dokumenty opisują stan prawny i faktyczny, aktualny na dzień otwarcia ofert (art. 233 K.K.). </w:t>
      </w:r>
    </w:p>
    <w:p w14:paraId="50C7C733" w14:textId="147B5437" w:rsidR="00186BBE" w:rsidRDefault="00186BBE" w:rsidP="00562E5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186BBE"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r w:rsidRPr="00186BBE">
        <w:rPr>
          <w:rFonts w:cstheme="minorHAnsi"/>
          <w:sz w:val="24"/>
          <w:szCs w:val="24"/>
        </w:rPr>
        <w:t xml:space="preserve"> wykluczeniu z postępowania na podstawie </w:t>
      </w:r>
      <w:r w:rsidRPr="00186BBE">
        <w:rPr>
          <w:rFonts w:cstheme="minorHAnsi"/>
          <w:sz w:val="24"/>
          <w:szCs w:val="24"/>
        </w:rPr>
        <w:br/>
        <w:t xml:space="preserve">art. 108 ust 1 ustawy </w:t>
      </w:r>
      <w:proofErr w:type="spellStart"/>
      <w:r w:rsidRPr="00186BBE"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.</w:t>
      </w:r>
      <w:r w:rsidR="006A501D">
        <w:rPr>
          <w:rFonts w:cstheme="minorHAnsi"/>
          <w:sz w:val="24"/>
          <w:szCs w:val="24"/>
        </w:rPr>
        <w:t>;</w:t>
      </w:r>
    </w:p>
    <w:p w14:paraId="1FBB5977" w14:textId="5A5A87D0" w:rsidR="008E5227" w:rsidRPr="009666DE" w:rsidRDefault="006A501D" w:rsidP="009666DE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podlegam</w:t>
      </w:r>
      <w:r w:rsidR="00B510DD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52690AC8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19F04E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49ED16" w14:textId="77777777" w:rsidR="009666DE" w:rsidRDefault="009666D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63F96D" w14:textId="2024A13A" w:rsidR="00562E5E" w:rsidRPr="00186BBE" w:rsidRDefault="00562E5E" w:rsidP="00562E5E">
      <w:pPr>
        <w:pStyle w:val="Akapitzlist"/>
        <w:tabs>
          <w:tab w:val="left" w:leader="dot" w:pos="9072"/>
        </w:tabs>
        <w:ind w:left="6804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ab/>
      </w:r>
    </w:p>
    <w:p w14:paraId="2364CA94" w14:textId="383AEA3B" w:rsidR="005159A5" w:rsidRPr="00186BBE" w:rsidRDefault="005159A5" w:rsidP="00562E5E">
      <w:pPr>
        <w:pStyle w:val="Akapitzlist"/>
        <w:tabs>
          <w:tab w:val="left" w:leader="dot" w:pos="9072"/>
        </w:tabs>
        <w:ind w:left="6804"/>
        <w:jc w:val="both"/>
        <w:rPr>
          <w:rFonts w:cstheme="minorHAnsi"/>
          <w:sz w:val="24"/>
          <w:szCs w:val="24"/>
        </w:rPr>
      </w:pPr>
      <w:r w:rsidRPr="00186BBE">
        <w:rPr>
          <w:rFonts w:eastAsia="Times New Roman" w:cstheme="minorHAnsi"/>
          <w:sz w:val="24"/>
          <w:szCs w:val="24"/>
          <w:lang w:eastAsia="pl-PL"/>
        </w:rPr>
        <w:t xml:space="preserve">   Podpis Wykonawcy</w:t>
      </w:r>
    </w:p>
    <w:p w14:paraId="6CBC4C88" w14:textId="77777777" w:rsidR="00D94614" w:rsidRPr="00186BBE" w:rsidRDefault="00D94614" w:rsidP="00773934">
      <w:pPr>
        <w:jc w:val="both"/>
        <w:rPr>
          <w:rFonts w:cstheme="minorHAnsi"/>
          <w:sz w:val="24"/>
          <w:szCs w:val="24"/>
        </w:rPr>
      </w:pPr>
    </w:p>
    <w:sectPr w:rsidR="00D94614" w:rsidRPr="00186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A0C8" w14:textId="77777777" w:rsidR="00F642E5" w:rsidRDefault="00F642E5" w:rsidP="00EE2381">
      <w:pPr>
        <w:spacing w:after="0" w:line="240" w:lineRule="auto"/>
      </w:pPr>
      <w:r>
        <w:separator/>
      </w:r>
    </w:p>
  </w:endnote>
  <w:endnote w:type="continuationSeparator" w:id="0">
    <w:p w14:paraId="1F5EE309" w14:textId="77777777" w:rsidR="00F642E5" w:rsidRDefault="00F642E5" w:rsidP="00E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DB58" w14:textId="77777777" w:rsidR="00982F8C" w:rsidRDefault="00982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C022" w14:textId="77777777" w:rsidR="00982F8C" w:rsidRDefault="00982F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FBB8" w14:textId="77777777" w:rsidR="00982F8C" w:rsidRDefault="00982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25AD" w14:textId="77777777" w:rsidR="00F642E5" w:rsidRDefault="00F642E5" w:rsidP="00EE2381">
      <w:pPr>
        <w:spacing w:after="0" w:line="240" w:lineRule="auto"/>
      </w:pPr>
      <w:r>
        <w:separator/>
      </w:r>
    </w:p>
  </w:footnote>
  <w:footnote w:type="continuationSeparator" w:id="0">
    <w:p w14:paraId="26494A8F" w14:textId="77777777" w:rsidR="00F642E5" w:rsidRDefault="00F642E5" w:rsidP="00EE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CE80" w14:textId="77777777" w:rsidR="00982F8C" w:rsidRDefault="00982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BBEE" w14:textId="6DAFB565" w:rsidR="00EE2381" w:rsidRDefault="00EE2381" w:rsidP="00EE2381">
    <w:pPr>
      <w:pStyle w:val="Nagwek"/>
      <w:jc w:val="right"/>
    </w:pPr>
    <w:r>
      <w:t xml:space="preserve">Załącznik </w:t>
    </w:r>
    <w:r w:rsidR="00982F8C">
      <w:t xml:space="preserve">nr </w:t>
    </w: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A6C3" w14:textId="77777777" w:rsidR="00982F8C" w:rsidRDefault="00982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4"/>
    <w:rsid w:val="00186BBE"/>
    <w:rsid w:val="00336C21"/>
    <w:rsid w:val="003F6F49"/>
    <w:rsid w:val="0041466E"/>
    <w:rsid w:val="00477D1E"/>
    <w:rsid w:val="004846E9"/>
    <w:rsid w:val="004E5B93"/>
    <w:rsid w:val="005159A5"/>
    <w:rsid w:val="00562E5E"/>
    <w:rsid w:val="006A501D"/>
    <w:rsid w:val="006B6EEC"/>
    <w:rsid w:val="006D37D5"/>
    <w:rsid w:val="00773934"/>
    <w:rsid w:val="008E5227"/>
    <w:rsid w:val="008F4C52"/>
    <w:rsid w:val="009666DE"/>
    <w:rsid w:val="00982F8C"/>
    <w:rsid w:val="00AC335F"/>
    <w:rsid w:val="00B22E20"/>
    <w:rsid w:val="00B43718"/>
    <w:rsid w:val="00B510DD"/>
    <w:rsid w:val="00B8670C"/>
    <w:rsid w:val="00C00ABC"/>
    <w:rsid w:val="00C66780"/>
    <w:rsid w:val="00D94614"/>
    <w:rsid w:val="00DA2862"/>
    <w:rsid w:val="00E15DF8"/>
    <w:rsid w:val="00E3069A"/>
    <w:rsid w:val="00EA02E1"/>
    <w:rsid w:val="00EE2381"/>
    <w:rsid w:val="00F642E5"/>
    <w:rsid w:val="00F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2CF8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3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934"/>
    <w:pPr>
      <w:ind w:left="720"/>
      <w:contextualSpacing/>
    </w:pPr>
  </w:style>
  <w:style w:type="table" w:styleId="Tabela-Siatka">
    <w:name w:val="Table Grid"/>
    <w:basedOn w:val="Standardowy"/>
    <w:uiPriority w:val="59"/>
    <w:rsid w:val="0077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381"/>
  </w:style>
  <w:style w:type="paragraph" w:styleId="Stopka">
    <w:name w:val="footer"/>
    <w:basedOn w:val="Normalny"/>
    <w:link w:val="StopkaZnak"/>
    <w:uiPriority w:val="99"/>
    <w:unhideWhenUsed/>
    <w:rsid w:val="00EE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2023-05-17T08:23:00Z</dcterms:created>
  <dcterms:modified xsi:type="dcterms:W3CDTF">2023-05-23T08:30:00Z</dcterms:modified>
</cp:coreProperties>
</file>