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2B31" w14:textId="5C4A99BE" w:rsidR="00D87901" w:rsidRPr="004A4F75" w:rsidRDefault="00D87901" w:rsidP="00E95ABE">
      <w:pPr>
        <w:jc w:val="center"/>
        <w:rPr>
          <w:rFonts w:asciiTheme="minorHAnsi" w:hAnsiTheme="minorHAnsi" w:cstheme="minorHAnsi"/>
        </w:rPr>
      </w:pPr>
    </w:p>
    <w:p w14:paraId="038D14E5" w14:textId="00821DA9" w:rsidR="00D85333" w:rsidRDefault="00D85333" w:rsidP="00E95ABE">
      <w:pPr>
        <w:jc w:val="center"/>
        <w:rPr>
          <w:rFonts w:ascii="Century Gothic" w:hAnsi="Century Gothic"/>
          <w:b/>
          <w:sz w:val="32"/>
          <w:szCs w:val="32"/>
        </w:rPr>
      </w:pPr>
    </w:p>
    <w:p w14:paraId="519E1956" w14:textId="275D48C8" w:rsidR="00D85333" w:rsidRDefault="00AF2A7F" w:rsidP="00E95ABE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noProof/>
          <w:lang w:eastAsia="pl-PL"/>
        </w:rPr>
        <w:drawing>
          <wp:inline distT="0" distB="0" distL="0" distR="0" wp14:anchorId="40BDFA45" wp14:editId="53370C32">
            <wp:extent cx="2252779" cy="1514475"/>
            <wp:effectExtent l="0" t="0" r="0" b="9525"/>
            <wp:docPr id="1" name="Pictur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2779" cy="15144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65E6778" w14:textId="4EB46347" w:rsidR="00AF2A7F" w:rsidRDefault="00AF2A7F" w:rsidP="00E95ABE">
      <w:pPr>
        <w:jc w:val="center"/>
        <w:rPr>
          <w:rFonts w:ascii="Century Gothic" w:hAnsi="Century Gothic"/>
          <w:b/>
          <w:sz w:val="32"/>
          <w:szCs w:val="32"/>
        </w:rPr>
      </w:pPr>
    </w:p>
    <w:p w14:paraId="79516EDC" w14:textId="77777777" w:rsidR="00AF2A7F" w:rsidRDefault="00AF2A7F" w:rsidP="00E95ABE">
      <w:pPr>
        <w:jc w:val="center"/>
        <w:rPr>
          <w:rFonts w:ascii="Century Gothic" w:hAnsi="Century Gothic"/>
          <w:b/>
          <w:sz w:val="32"/>
          <w:szCs w:val="32"/>
        </w:rPr>
      </w:pPr>
    </w:p>
    <w:p w14:paraId="332D10B5" w14:textId="4416E67B" w:rsidR="00E95ABE" w:rsidRDefault="004A0CD2" w:rsidP="00314012">
      <w:pPr>
        <w:spacing w:after="600"/>
        <w:jc w:val="center"/>
        <w:rPr>
          <w:rFonts w:ascii="Century Gothic" w:hAnsi="Century Gothic"/>
          <w:b/>
          <w:sz w:val="40"/>
          <w:szCs w:val="40"/>
        </w:rPr>
      </w:pPr>
      <w:r w:rsidRPr="0014299B">
        <w:rPr>
          <w:rFonts w:ascii="Century Gothic" w:hAnsi="Century Gothic"/>
          <w:b/>
          <w:sz w:val="40"/>
          <w:szCs w:val="40"/>
        </w:rPr>
        <w:t>ZAPYTANIE OFERTOWE</w:t>
      </w:r>
    </w:p>
    <w:p w14:paraId="718B990D" w14:textId="3AE80ECF" w:rsidR="007314F4" w:rsidRPr="0014299B" w:rsidRDefault="00D205EA" w:rsidP="00AF2A7F">
      <w:pPr>
        <w:ind w:left="284" w:right="281"/>
        <w:jc w:val="both"/>
        <w:rPr>
          <w:rFonts w:ascii="Century Gothic" w:hAnsi="Century Gothic" w:cstheme="minorHAnsi"/>
          <w:b/>
          <w:sz w:val="32"/>
          <w:szCs w:val="32"/>
        </w:rPr>
      </w:pPr>
      <w:r>
        <w:rPr>
          <w:rFonts w:ascii="Century Gothic" w:hAnsi="Century Gothic" w:cstheme="minorHAnsi"/>
          <w:b/>
          <w:sz w:val="32"/>
          <w:szCs w:val="32"/>
        </w:rPr>
        <w:t xml:space="preserve">w zakresie </w:t>
      </w:r>
      <w:r w:rsidR="00DD351A">
        <w:rPr>
          <w:rFonts w:ascii="Century Gothic" w:hAnsi="Century Gothic" w:cstheme="minorHAnsi"/>
          <w:b/>
          <w:sz w:val="32"/>
          <w:szCs w:val="32"/>
        </w:rPr>
        <w:t xml:space="preserve">odbioru odpadów z platformy </w:t>
      </w:r>
      <w:r w:rsidR="007E7412">
        <w:rPr>
          <w:rFonts w:ascii="Century Gothic" w:hAnsi="Century Gothic" w:cstheme="minorHAnsi"/>
          <w:b/>
          <w:sz w:val="32"/>
          <w:szCs w:val="32"/>
        </w:rPr>
        <w:t xml:space="preserve">logistycznej sieci sklepów Intermarche </w:t>
      </w:r>
      <w:r w:rsidR="000D38C8">
        <w:rPr>
          <w:rFonts w:ascii="Century Gothic" w:hAnsi="Century Gothic" w:cstheme="minorHAnsi"/>
          <w:b/>
          <w:sz w:val="32"/>
          <w:szCs w:val="32"/>
        </w:rPr>
        <w:t>w Mysłowicach</w:t>
      </w:r>
      <w:r w:rsidR="007E7412">
        <w:rPr>
          <w:rFonts w:ascii="Century Gothic" w:hAnsi="Century Gothic" w:cstheme="minorHAnsi"/>
          <w:b/>
          <w:sz w:val="32"/>
          <w:szCs w:val="32"/>
        </w:rPr>
        <w:t>.</w:t>
      </w:r>
    </w:p>
    <w:p w14:paraId="05A17AD8" w14:textId="77777777" w:rsidR="007314F4" w:rsidRDefault="007314F4" w:rsidP="00395368">
      <w:pPr>
        <w:jc w:val="center"/>
        <w:rPr>
          <w:rFonts w:ascii="Century Gothic" w:hAnsi="Century Gothic" w:cstheme="minorHAnsi"/>
          <w:b/>
          <w:sz w:val="28"/>
          <w:szCs w:val="28"/>
        </w:rPr>
      </w:pPr>
    </w:p>
    <w:p w14:paraId="0A189AAE" w14:textId="120FC37C" w:rsidR="006F76F7" w:rsidRDefault="006F76F7" w:rsidP="00395368">
      <w:pPr>
        <w:jc w:val="center"/>
        <w:rPr>
          <w:rFonts w:ascii="Century Gothic" w:hAnsi="Century Gothic" w:cstheme="minorHAnsi"/>
          <w:b/>
          <w:sz w:val="28"/>
          <w:szCs w:val="28"/>
        </w:rPr>
      </w:pPr>
    </w:p>
    <w:p w14:paraId="01CB1BA1" w14:textId="77777777" w:rsidR="00AF2A7F" w:rsidRDefault="00AF2A7F" w:rsidP="00395368">
      <w:pPr>
        <w:jc w:val="center"/>
        <w:rPr>
          <w:rFonts w:ascii="Century Gothic" w:hAnsi="Century Gothic" w:cstheme="minorHAnsi"/>
          <w:b/>
          <w:sz w:val="28"/>
          <w:szCs w:val="28"/>
        </w:rPr>
      </w:pPr>
    </w:p>
    <w:p w14:paraId="5893877C" w14:textId="2EC181AE" w:rsidR="006F76F7" w:rsidRDefault="006F76F7" w:rsidP="00395368">
      <w:pPr>
        <w:jc w:val="center"/>
        <w:rPr>
          <w:rFonts w:ascii="Century Gothic" w:hAnsi="Century Gothic" w:cstheme="minorHAnsi"/>
          <w:b/>
          <w:sz w:val="28"/>
          <w:szCs w:val="28"/>
        </w:rPr>
      </w:pPr>
    </w:p>
    <w:p w14:paraId="5098BDB0" w14:textId="0EB1DBBD" w:rsidR="006F76F7" w:rsidRDefault="006F76F7" w:rsidP="00395368">
      <w:pPr>
        <w:jc w:val="center"/>
        <w:rPr>
          <w:rFonts w:ascii="Century Gothic" w:hAnsi="Century Gothic" w:cstheme="minorHAnsi"/>
          <w:b/>
          <w:sz w:val="28"/>
          <w:szCs w:val="28"/>
        </w:rPr>
      </w:pPr>
    </w:p>
    <w:p w14:paraId="58478A1F" w14:textId="4B8AA466" w:rsidR="006F76F7" w:rsidRDefault="006F76F7" w:rsidP="00395368">
      <w:pPr>
        <w:jc w:val="center"/>
        <w:rPr>
          <w:rFonts w:ascii="Century Gothic" w:hAnsi="Century Gothic" w:cstheme="minorHAnsi"/>
          <w:b/>
          <w:sz w:val="28"/>
          <w:szCs w:val="28"/>
        </w:rPr>
      </w:pPr>
    </w:p>
    <w:p w14:paraId="20D1AE6E" w14:textId="271D6F7B" w:rsidR="006F76F7" w:rsidRDefault="006F76F7" w:rsidP="00395368">
      <w:pPr>
        <w:jc w:val="center"/>
        <w:rPr>
          <w:rFonts w:ascii="Century Gothic" w:hAnsi="Century Gothic" w:cstheme="minorHAnsi"/>
          <w:b/>
          <w:sz w:val="28"/>
          <w:szCs w:val="28"/>
        </w:rPr>
      </w:pPr>
    </w:p>
    <w:p w14:paraId="2F4A7A08" w14:textId="57384F29" w:rsidR="006F76F7" w:rsidRDefault="006F76F7" w:rsidP="00395368">
      <w:pPr>
        <w:jc w:val="center"/>
        <w:rPr>
          <w:rFonts w:ascii="Century Gothic" w:hAnsi="Century Gothic" w:cstheme="minorHAnsi"/>
          <w:b/>
          <w:sz w:val="28"/>
          <w:szCs w:val="28"/>
        </w:rPr>
      </w:pPr>
    </w:p>
    <w:p w14:paraId="2641B1F6" w14:textId="4154EA95" w:rsidR="006F76F7" w:rsidRDefault="006F76F7" w:rsidP="00395368">
      <w:pPr>
        <w:jc w:val="center"/>
        <w:rPr>
          <w:rFonts w:ascii="Century Gothic" w:hAnsi="Century Gothic" w:cstheme="minorHAnsi"/>
          <w:b/>
          <w:sz w:val="28"/>
          <w:szCs w:val="28"/>
        </w:rPr>
      </w:pPr>
    </w:p>
    <w:p w14:paraId="7142B8C5" w14:textId="1377D306" w:rsidR="00AF2A7F" w:rsidRDefault="00AF2A7F" w:rsidP="00AF2A7F">
      <w:pPr>
        <w:jc w:val="center"/>
        <w:rPr>
          <w:rFonts w:ascii="Century Gothic" w:hAnsi="Century Gothic"/>
          <w:b/>
          <w:sz w:val="32"/>
          <w:szCs w:val="32"/>
        </w:rPr>
      </w:pPr>
    </w:p>
    <w:p w14:paraId="76E7576E" w14:textId="77777777" w:rsidR="00AF2A7F" w:rsidRDefault="00AF2A7F" w:rsidP="00AF2A7F">
      <w:pPr>
        <w:jc w:val="center"/>
        <w:rPr>
          <w:rFonts w:ascii="Century Gothic" w:hAnsi="Century Gothic"/>
          <w:b/>
          <w:sz w:val="32"/>
          <w:szCs w:val="32"/>
        </w:rPr>
      </w:pPr>
    </w:p>
    <w:p w14:paraId="44B34D36" w14:textId="42D1E25B" w:rsidR="003C2799" w:rsidRPr="003C2799" w:rsidRDefault="003C2799" w:rsidP="003C2799">
      <w:pPr>
        <w:pStyle w:val="Akapitzlist"/>
        <w:keepNext/>
        <w:numPr>
          <w:ilvl w:val="0"/>
          <w:numId w:val="7"/>
        </w:numPr>
        <w:suppressAutoHyphens/>
        <w:spacing w:before="240" w:after="120" w:line="360" w:lineRule="auto"/>
        <w:jc w:val="both"/>
        <w:outlineLvl w:val="0"/>
        <w:rPr>
          <w:rFonts w:ascii="Century Gothic" w:eastAsia="Times New Roman" w:hAnsi="Century Gothic" w:cs="Calibri"/>
          <w:b/>
          <w:color w:val="000000"/>
          <w:sz w:val="24"/>
          <w:szCs w:val="24"/>
        </w:rPr>
      </w:pPr>
      <w:bookmarkStart w:id="0" w:name="_Toc60038290"/>
      <w:r w:rsidRPr="003C2799">
        <w:rPr>
          <w:rFonts w:ascii="Century Gothic" w:eastAsia="Times New Roman" w:hAnsi="Century Gothic" w:cs="Calibri"/>
          <w:b/>
          <w:color w:val="000000"/>
          <w:sz w:val="24"/>
          <w:szCs w:val="24"/>
        </w:rPr>
        <w:t>Wstęp</w:t>
      </w:r>
      <w:bookmarkEnd w:id="0"/>
    </w:p>
    <w:p w14:paraId="09EBDC2A" w14:textId="46545B82" w:rsidR="00423153" w:rsidRPr="00A90E21" w:rsidRDefault="00423153" w:rsidP="00A90E21">
      <w:pPr>
        <w:spacing w:after="60" w:line="312" w:lineRule="auto"/>
        <w:jc w:val="both"/>
      </w:pPr>
      <w:r w:rsidRPr="00600EC0">
        <w:rPr>
          <w:rFonts w:ascii="Century Gothic" w:hAnsi="Century Gothic"/>
          <w:sz w:val="20"/>
          <w:szCs w:val="20"/>
        </w:rPr>
        <w:t>Grupa Muszkieterów jest s</w:t>
      </w:r>
      <w:r w:rsidRPr="00600EC0">
        <w:rPr>
          <w:rFonts w:ascii="Century Gothic" w:hAnsi="Century Gothic" w:cs="Helv"/>
          <w:color w:val="000000"/>
          <w:sz w:val="20"/>
          <w:szCs w:val="20"/>
        </w:rPr>
        <w:t xml:space="preserve">iecią handlową </w:t>
      </w:r>
      <w:r w:rsidR="00E010A9">
        <w:rPr>
          <w:rFonts w:ascii="Century Gothic" w:hAnsi="Century Gothic" w:cs="Helv"/>
          <w:color w:val="000000"/>
          <w:sz w:val="20"/>
          <w:szCs w:val="20"/>
        </w:rPr>
        <w:t>działająca w modelu franczyzowym</w:t>
      </w:r>
      <w:r w:rsidR="004813B0">
        <w:rPr>
          <w:rFonts w:ascii="Century Gothic" w:hAnsi="Century Gothic" w:cs="Helv"/>
          <w:color w:val="000000"/>
          <w:sz w:val="20"/>
          <w:szCs w:val="20"/>
        </w:rPr>
        <w:t xml:space="preserve"> </w:t>
      </w:r>
      <w:r w:rsidRPr="00600EC0">
        <w:rPr>
          <w:rFonts w:ascii="Century Gothic" w:hAnsi="Century Gothic"/>
          <w:sz w:val="20"/>
          <w:szCs w:val="20"/>
        </w:rPr>
        <w:t>zrzeszającą 368 supermarketów, w tym 19</w:t>
      </w:r>
      <w:r w:rsidR="007D1E45">
        <w:rPr>
          <w:rFonts w:ascii="Century Gothic" w:hAnsi="Century Gothic"/>
          <w:sz w:val="20"/>
          <w:szCs w:val="20"/>
        </w:rPr>
        <w:t>0</w:t>
      </w:r>
      <w:r w:rsidRPr="00600EC0">
        <w:rPr>
          <w:rFonts w:ascii="Century Gothic" w:hAnsi="Century Gothic"/>
          <w:sz w:val="20"/>
          <w:szCs w:val="20"/>
        </w:rPr>
        <w:t xml:space="preserve"> spożywczych </w:t>
      </w:r>
      <w:r w:rsidRPr="00600EC0">
        <w:rPr>
          <w:rFonts w:ascii="Century Gothic" w:hAnsi="Century Gothic"/>
          <w:color w:val="000000"/>
          <w:sz w:val="20"/>
          <w:szCs w:val="20"/>
        </w:rPr>
        <w:t xml:space="preserve">Intermarche </w:t>
      </w:r>
      <w:r w:rsidR="00530D0D">
        <w:rPr>
          <w:rFonts w:ascii="Century Gothic" w:hAnsi="Century Gothic"/>
          <w:color w:val="000000"/>
          <w:sz w:val="20"/>
          <w:szCs w:val="20"/>
        </w:rPr>
        <w:t>oraz</w:t>
      </w:r>
      <w:r w:rsidRPr="00600EC0">
        <w:rPr>
          <w:rFonts w:ascii="Century Gothic" w:hAnsi="Century Gothic"/>
          <w:color w:val="000000"/>
          <w:sz w:val="20"/>
          <w:szCs w:val="20"/>
        </w:rPr>
        <w:t xml:space="preserve"> 1</w:t>
      </w:r>
      <w:r w:rsidR="007D1E45">
        <w:rPr>
          <w:rFonts w:ascii="Century Gothic" w:hAnsi="Century Gothic"/>
          <w:color w:val="000000"/>
          <w:sz w:val="20"/>
          <w:szCs w:val="20"/>
        </w:rPr>
        <w:t>8</w:t>
      </w:r>
      <w:r w:rsidRPr="00600EC0">
        <w:rPr>
          <w:rFonts w:ascii="Century Gothic" w:hAnsi="Century Gothic"/>
          <w:color w:val="000000"/>
          <w:sz w:val="20"/>
          <w:szCs w:val="20"/>
        </w:rPr>
        <w:t>7 supermarketów typu „dom i ogród” Bricomarche, jak również 6</w:t>
      </w:r>
      <w:r w:rsidR="007D1E45">
        <w:rPr>
          <w:rFonts w:ascii="Century Gothic" w:hAnsi="Century Gothic"/>
          <w:color w:val="000000"/>
          <w:sz w:val="20"/>
          <w:szCs w:val="20"/>
        </w:rPr>
        <w:t>8</w:t>
      </w:r>
      <w:r w:rsidRPr="00600EC0">
        <w:rPr>
          <w:rFonts w:ascii="Century Gothic" w:hAnsi="Century Gothic"/>
          <w:color w:val="000000"/>
          <w:sz w:val="20"/>
          <w:szCs w:val="20"/>
        </w:rPr>
        <w:t xml:space="preserve"> stacji benzynowych funkcjonujących przy wybranych sklepach. </w:t>
      </w:r>
    </w:p>
    <w:p w14:paraId="637F36CE" w14:textId="77777777" w:rsidR="004F686C" w:rsidRDefault="00530D0D" w:rsidP="004F686C">
      <w:pPr>
        <w:spacing w:after="0" w:line="312" w:lineRule="auto"/>
        <w:jc w:val="both"/>
        <w:rPr>
          <w:rFonts w:ascii="Century Gothic" w:hAnsi="Century Gothic"/>
          <w:sz w:val="20"/>
          <w:szCs w:val="20"/>
        </w:rPr>
      </w:pPr>
      <w:r w:rsidRPr="00600EC0">
        <w:rPr>
          <w:rFonts w:ascii="Century Gothic" w:hAnsi="Century Gothic"/>
          <w:sz w:val="20"/>
          <w:szCs w:val="20"/>
        </w:rPr>
        <w:t xml:space="preserve">Rolą centrali </w:t>
      </w:r>
      <w:r>
        <w:rPr>
          <w:rFonts w:ascii="Century Gothic" w:hAnsi="Century Gothic"/>
          <w:sz w:val="20"/>
          <w:szCs w:val="20"/>
        </w:rPr>
        <w:t xml:space="preserve">Grupy Muszkieterów </w:t>
      </w:r>
      <w:r w:rsidRPr="00600EC0">
        <w:rPr>
          <w:rFonts w:ascii="Century Gothic" w:hAnsi="Century Gothic"/>
          <w:sz w:val="20"/>
          <w:szCs w:val="20"/>
        </w:rPr>
        <w:t xml:space="preserve">jest zapewnienie wsparcia w funkcjonowaniu sklepów. </w:t>
      </w:r>
      <w:r w:rsidR="00423153" w:rsidRPr="00600EC0">
        <w:rPr>
          <w:rFonts w:ascii="Century Gothic" w:hAnsi="Century Gothic"/>
          <w:sz w:val="20"/>
          <w:szCs w:val="20"/>
        </w:rPr>
        <w:t>Centrala Grupy mieści się w Swadzimiu k. Poznania</w:t>
      </w:r>
      <w:r w:rsidR="00481765">
        <w:rPr>
          <w:rFonts w:ascii="Century Gothic" w:hAnsi="Century Gothic"/>
          <w:sz w:val="20"/>
          <w:szCs w:val="20"/>
        </w:rPr>
        <w:t>,</w:t>
      </w:r>
      <w:r w:rsidR="00423153" w:rsidRPr="00600EC0">
        <w:rPr>
          <w:rFonts w:ascii="Century Gothic" w:hAnsi="Century Gothic"/>
          <w:sz w:val="20"/>
          <w:szCs w:val="20"/>
        </w:rPr>
        <w:t xml:space="preserve"> w której znajduje się siedem spółek centralnych wchodzących w skład Grupy Muszkieterów. </w:t>
      </w:r>
    </w:p>
    <w:p w14:paraId="3869E15E" w14:textId="5671B6D0" w:rsidR="00423153" w:rsidRPr="00600EC0" w:rsidRDefault="00423153" w:rsidP="00600EC0">
      <w:pPr>
        <w:spacing w:after="120" w:line="312" w:lineRule="auto"/>
        <w:jc w:val="both"/>
        <w:rPr>
          <w:rFonts w:ascii="Century Gothic" w:hAnsi="Century Gothic"/>
          <w:sz w:val="20"/>
          <w:szCs w:val="20"/>
        </w:rPr>
      </w:pPr>
      <w:r w:rsidRPr="00600EC0">
        <w:rPr>
          <w:rFonts w:ascii="Century Gothic" w:hAnsi="Century Gothic"/>
          <w:sz w:val="20"/>
          <w:szCs w:val="20"/>
        </w:rPr>
        <w:t>Wiodącą spółka Grupy jest ITM Polska, która jest operatorem sieci sklepów Intermarche i Bricomarche w Polsce</w:t>
      </w:r>
    </w:p>
    <w:p w14:paraId="65018DB3" w14:textId="3061235A" w:rsidR="007A7E73" w:rsidRDefault="007A7E73" w:rsidP="007A7E73">
      <w:pPr>
        <w:spacing w:after="120" w:line="312" w:lineRule="auto"/>
        <w:jc w:val="both"/>
      </w:pPr>
      <w:r>
        <w:rPr>
          <w:rStyle w:val="Hipercze"/>
          <w:rFonts w:ascii="Century Gothic" w:hAnsi="Century Gothic"/>
          <w:sz w:val="20"/>
          <w:szCs w:val="20"/>
        </w:rPr>
        <w:t>https://muszkieterowie.pl/o-nas/struktura-firmy-w-polsce/</w:t>
      </w:r>
    </w:p>
    <w:p w14:paraId="089FE3D7" w14:textId="6A00BB74" w:rsidR="00C75261" w:rsidRPr="00C75261" w:rsidRDefault="00C75261" w:rsidP="00A201C8">
      <w:pPr>
        <w:keepNext/>
        <w:widowControl w:val="0"/>
        <w:numPr>
          <w:ilvl w:val="0"/>
          <w:numId w:val="9"/>
        </w:numPr>
        <w:suppressAutoHyphens/>
        <w:autoSpaceDN w:val="0"/>
        <w:spacing w:before="240" w:after="120" w:line="300" w:lineRule="auto"/>
        <w:jc w:val="both"/>
        <w:textAlignment w:val="baseline"/>
        <w:outlineLvl w:val="0"/>
        <w:rPr>
          <w:rFonts w:ascii="Century Gothic" w:eastAsia="Times New Roman" w:hAnsi="Century Gothic" w:cs="Calibri"/>
          <w:b/>
          <w:color w:val="000000"/>
          <w:sz w:val="24"/>
          <w:szCs w:val="24"/>
        </w:rPr>
      </w:pPr>
      <w:r w:rsidRPr="00C75261">
        <w:rPr>
          <w:rFonts w:ascii="Century Gothic" w:eastAsia="Times New Roman" w:hAnsi="Century Gothic" w:cs="Calibri"/>
          <w:b/>
          <w:color w:val="000000"/>
          <w:sz w:val="24"/>
          <w:szCs w:val="24"/>
        </w:rPr>
        <w:t xml:space="preserve">Informacje </w:t>
      </w:r>
      <w:r w:rsidR="00B52D57">
        <w:rPr>
          <w:rFonts w:ascii="Century Gothic" w:eastAsia="Times New Roman" w:hAnsi="Century Gothic" w:cs="Calibri"/>
          <w:b/>
          <w:color w:val="000000"/>
          <w:sz w:val="24"/>
          <w:szCs w:val="24"/>
        </w:rPr>
        <w:t>dotyczące</w:t>
      </w:r>
      <w:r w:rsidRPr="00C75261">
        <w:rPr>
          <w:rFonts w:ascii="Century Gothic" w:eastAsia="Times New Roman" w:hAnsi="Century Gothic" w:cs="Calibri"/>
          <w:b/>
          <w:color w:val="000000"/>
          <w:sz w:val="24"/>
          <w:szCs w:val="24"/>
        </w:rPr>
        <w:t xml:space="preserve"> zapytania ofertowego</w:t>
      </w:r>
    </w:p>
    <w:p w14:paraId="51300100" w14:textId="64DCA196" w:rsidR="00E86905" w:rsidRPr="00227F1F" w:rsidRDefault="00C75261" w:rsidP="00E9251B">
      <w:pPr>
        <w:pStyle w:val="Akapitzlist"/>
        <w:numPr>
          <w:ilvl w:val="3"/>
          <w:numId w:val="9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3600"/>
          <w:tab w:val="left" w:pos="4320"/>
        </w:tabs>
        <w:autoSpaceDE w:val="0"/>
        <w:autoSpaceDN w:val="0"/>
        <w:adjustRightInd w:val="0"/>
        <w:spacing w:after="120" w:line="312" w:lineRule="auto"/>
        <w:ind w:left="284" w:hanging="284"/>
        <w:jc w:val="both"/>
        <w:rPr>
          <w:rFonts w:ascii="Century Gothic" w:eastAsia="Times New Roman" w:hAnsi="Century Gothic" w:cs="Century Gothic"/>
          <w:sz w:val="20"/>
          <w:szCs w:val="20"/>
          <w:lang w:eastAsia="ar-SA"/>
        </w:rPr>
      </w:pPr>
      <w:r w:rsidRPr="00227F1F">
        <w:rPr>
          <w:rFonts w:ascii="Century Gothic" w:eastAsia="Calibri" w:hAnsi="Century Gothic" w:cs="Times New Roman"/>
          <w:sz w:val="20"/>
          <w:szCs w:val="20"/>
          <w:lang w:eastAsia="pl-PL"/>
        </w:rPr>
        <w:t>„ITM Polska”</w:t>
      </w:r>
      <w:r w:rsidR="00112EA5" w:rsidRPr="00227F1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="00857C5C" w:rsidRPr="00227F1F">
        <w:rPr>
          <w:rFonts w:ascii="Century Gothic" w:eastAsia="Times New Roman" w:hAnsi="Century Gothic" w:cs="Times New Roman"/>
          <w:sz w:val="20"/>
          <w:szCs w:val="20"/>
          <w:lang w:eastAsia="pl-PL"/>
        </w:rPr>
        <w:t>s</w:t>
      </w:r>
      <w:r w:rsidR="00112EA5" w:rsidRPr="00227F1F">
        <w:rPr>
          <w:rFonts w:ascii="Century Gothic" w:eastAsia="Times New Roman" w:hAnsi="Century Gothic" w:cs="Times New Roman"/>
          <w:sz w:val="20"/>
          <w:szCs w:val="20"/>
          <w:lang w:eastAsia="pl-PL"/>
        </w:rPr>
        <w:t>p</w:t>
      </w:r>
      <w:r w:rsidR="00112EA5" w:rsidRPr="00227F1F">
        <w:rPr>
          <w:rFonts w:ascii="Century Gothic" w:eastAsia="Calibri" w:hAnsi="Century Gothic" w:cs="Times New Roman"/>
          <w:sz w:val="20"/>
          <w:szCs w:val="20"/>
          <w:lang w:eastAsia="pl-PL"/>
        </w:rPr>
        <w:t>. z o</w:t>
      </w:r>
      <w:r w:rsidR="00112EA5" w:rsidRPr="00440E93">
        <w:rPr>
          <w:rFonts w:ascii="Century Gothic" w:eastAsia="Calibri" w:hAnsi="Century Gothic" w:cs="Times New Roman"/>
          <w:sz w:val="20"/>
          <w:szCs w:val="20"/>
          <w:lang w:eastAsia="pl-PL"/>
        </w:rPr>
        <w:t xml:space="preserve">.o. </w:t>
      </w:r>
      <w:r w:rsidR="00083E30" w:rsidRPr="00440E93">
        <w:rPr>
          <w:rFonts w:ascii="Century Gothic" w:eastAsia="Calibri" w:hAnsi="Century Gothic" w:cs="Times New Roman"/>
          <w:sz w:val="20"/>
          <w:szCs w:val="20"/>
          <w:lang w:eastAsia="pl-PL"/>
        </w:rPr>
        <w:t xml:space="preserve">z siedzibą w Swadzimiu (dalej: Zamawiający) jest </w:t>
      </w:r>
      <w:r w:rsidR="00112EA5" w:rsidRPr="00440E93">
        <w:rPr>
          <w:rFonts w:ascii="Century Gothic" w:eastAsia="Calibri" w:hAnsi="Century Gothic" w:cs="Times New Roman"/>
          <w:sz w:val="20"/>
          <w:szCs w:val="20"/>
          <w:lang w:eastAsia="pl-PL"/>
        </w:rPr>
        <w:t>spółk</w:t>
      </w:r>
      <w:r w:rsidR="00083E30" w:rsidRPr="00440E93">
        <w:rPr>
          <w:rFonts w:ascii="Century Gothic" w:eastAsia="Calibri" w:hAnsi="Century Gothic" w:cs="Times New Roman"/>
          <w:sz w:val="20"/>
          <w:szCs w:val="20"/>
          <w:lang w:eastAsia="pl-PL"/>
        </w:rPr>
        <w:t>ą</w:t>
      </w:r>
      <w:r w:rsidR="00112EA5" w:rsidRPr="00440E93">
        <w:rPr>
          <w:rFonts w:ascii="Century Gothic" w:eastAsia="Calibri" w:hAnsi="Century Gothic" w:cs="Times New Roman"/>
          <w:sz w:val="20"/>
          <w:szCs w:val="20"/>
          <w:lang w:eastAsia="pl-PL"/>
        </w:rPr>
        <w:t xml:space="preserve"> zarządzając</w:t>
      </w:r>
      <w:r w:rsidR="00083E30" w:rsidRPr="00440E93">
        <w:rPr>
          <w:rFonts w:ascii="Century Gothic" w:eastAsia="Calibri" w:hAnsi="Century Gothic" w:cs="Times New Roman"/>
          <w:sz w:val="20"/>
          <w:szCs w:val="20"/>
          <w:lang w:eastAsia="pl-PL"/>
        </w:rPr>
        <w:t>ą</w:t>
      </w:r>
      <w:r w:rsidR="00112EA5" w:rsidRPr="00440E93">
        <w:rPr>
          <w:rFonts w:ascii="Century Gothic" w:eastAsia="Calibri" w:hAnsi="Century Gothic" w:cs="Times New Roman"/>
          <w:sz w:val="20"/>
          <w:szCs w:val="20"/>
          <w:lang w:eastAsia="pl-PL"/>
        </w:rPr>
        <w:t xml:space="preserve"> rozwojem supermarketów Intermarche i Bricomarche) reprezentując</w:t>
      </w:r>
      <w:r w:rsidR="00F62D92">
        <w:rPr>
          <w:rFonts w:ascii="Century Gothic" w:eastAsia="Calibri" w:hAnsi="Century Gothic" w:cs="Times New Roman"/>
          <w:sz w:val="20"/>
          <w:szCs w:val="20"/>
          <w:lang w:eastAsia="pl-PL"/>
        </w:rPr>
        <w:t>ą</w:t>
      </w:r>
      <w:r w:rsidR="00112EA5" w:rsidRPr="00440E93">
        <w:rPr>
          <w:rFonts w:ascii="Century Gothic" w:eastAsia="Calibri" w:hAnsi="Century Gothic" w:cs="Times New Roman"/>
          <w:sz w:val="20"/>
          <w:szCs w:val="20"/>
          <w:lang w:eastAsia="pl-PL"/>
        </w:rPr>
        <w:t xml:space="preserve"> </w:t>
      </w:r>
      <w:r w:rsidR="00DD77C2" w:rsidRPr="00440E93">
        <w:rPr>
          <w:rFonts w:ascii="Century Gothic" w:eastAsia="Calibri" w:hAnsi="Century Gothic" w:cs="Times New Roman"/>
          <w:sz w:val="20"/>
          <w:szCs w:val="20"/>
          <w:lang w:eastAsia="pl-PL"/>
        </w:rPr>
        <w:t xml:space="preserve">w niniejszym postępowaniu </w:t>
      </w:r>
      <w:r w:rsidR="00112EA5" w:rsidRPr="00440E93">
        <w:rPr>
          <w:rFonts w:ascii="Century Gothic" w:eastAsia="Calibri" w:hAnsi="Century Gothic" w:cs="Times New Roman"/>
          <w:sz w:val="20"/>
          <w:szCs w:val="20"/>
          <w:lang w:eastAsia="pl-PL"/>
        </w:rPr>
        <w:t xml:space="preserve">spółkę </w:t>
      </w:r>
      <w:r w:rsidR="00C51F40">
        <w:rPr>
          <w:rFonts w:ascii="Century Gothic" w:eastAsia="Calibri" w:hAnsi="Century Gothic" w:cs="Times New Roman"/>
          <w:sz w:val="20"/>
          <w:szCs w:val="20"/>
          <w:lang w:eastAsia="pl-PL"/>
        </w:rPr>
        <w:t>ITM Baza Poznańska</w:t>
      </w:r>
      <w:r w:rsidR="004C60B9">
        <w:rPr>
          <w:rFonts w:ascii="Century Gothic" w:eastAsia="Calibri" w:hAnsi="Century Gothic" w:cs="Times New Roman"/>
          <w:sz w:val="20"/>
          <w:szCs w:val="20"/>
          <w:lang w:eastAsia="pl-PL"/>
        </w:rPr>
        <w:t xml:space="preserve">, </w:t>
      </w:r>
      <w:r w:rsidR="0003484C">
        <w:rPr>
          <w:rFonts w:ascii="Century Gothic" w:eastAsia="Calibri" w:hAnsi="Century Gothic" w:cs="Times New Roman"/>
          <w:sz w:val="20"/>
          <w:szCs w:val="20"/>
          <w:lang w:eastAsia="pl-PL"/>
        </w:rPr>
        <w:t xml:space="preserve">będącą </w:t>
      </w:r>
      <w:r w:rsidR="005C3BD8">
        <w:rPr>
          <w:rFonts w:ascii="Century Gothic" w:eastAsia="Calibri" w:hAnsi="Century Gothic" w:cs="Times New Roman"/>
          <w:sz w:val="20"/>
          <w:szCs w:val="20"/>
          <w:lang w:eastAsia="pl-PL"/>
        </w:rPr>
        <w:t xml:space="preserve">spółką odpowiedzialną za dystrybucję towarów </w:t>
      </w:r>
      <w:r w:rsidR="00841B9E">
        <w:rPr>
          <w:rFonts w:ascii="Century Gothic" w:eastAsia="Calibri" w:hAnsi="Century Gothic" w:cs="Times New Roman"/>
          <w:sz w:val="20"/>
          <w:szCs w:val="20"/>
          <w:lang w:eastAsia="pl-PL"/>
        </w:rPr>
        <w:t>do sklepów Intermarche</w:t>
      </w:r>
      <w:r w:rsidR="00112EA5" w:rsidRPr="00440E93">
        <w:rPr>
          <w:rFonts w:ascii="Century Gothic" w:eastAsia="Calibri" w:hAnsi="Century Gothic" w:cs="Times New Roman"/>
          <w:sz w:val="20"/>
          <w:szCs w:val="20"/>
          <w:lang w:eastAsia="pl-PL"/>
        </w:rPr>
        <w:t xml:space="preserve">  zaprasza do złożenia oferty</w:t>
      </w:r>
      <w:r w:rsidR="00112EA5" w:rsidRPr="00440E93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na  </w:t>
      </w:r>
      <w:r w:rsidR="003B3A8F">
        <w:rPr>
          <w:rFonts w:ascii="Century Gothic" w:eastAsia="Times New Roman" w:hAnsi="Century Gothic" w:cs="Century Gothic"/>
          <w:b/>
          <w:bCs/>
          <w:sz w:val="20"/>
          <w:szCs w:val="20"/>
          <w:lang w:eastAsia="ar-SA"/>
        </w:rPr>
        <w:t xml:space="preserve">usługi </w:t>
      </w:r>
      <w:r w:rsidR="003B218F">
        <w:rPr>
          <w:rFonts w:ascii="Century Gothic" w:eastAsia="Times New Roman" w:hAnsi="Century Gothic" w:cs="Century Gothic"/>
          <w:b/>
          <w:bCs/>
          <w:sz w:val="20"/>
          <w:szCs w:val="20"/>
          <w:lang w:eastAsia="ar-SA"/>
        </w:rPr>
        <w:t xml:space="preserve">odbioru odpadów z platformy logistycznej sklepów </w:t>
      </w:r>
      <w:r w:rsidR="00BA22E8">
        <w:rPr>
          <w:rFonts w:ascii="Century Gothic" w:eastAsia="Times New Roman" w:hAnsi="Century Gothic" w:cs="Century Gothic"/>
          <w:b/>
          <w:bCs/>
          <w:sz w:val="20"/>
          <w:szCs w:val="20"/>
          <w:lang w:eastAsia="ar-SA"/>
        </w:rPr>
        <w:t xml:space="preserve">sieci Intermarche </w:t>
      </w:r>
      <w:r w:rsidR="003B3A8F">
        <w:rPr>
          <w:rFonts w:ascii="Century Gothic" w:eastAsia="Times New Roman" w:hAnsi="Century Gothic" w:cs="Century Gothic"/>
          <w:b/>
          <w:bCs/>
          <w:sz w:val="20"/>
          <w:szCs w:val="20"/>
          <w:lang w:eastAsia="ar-SA"/>
        </w:rPr>
        <w:t>w</w:t>
      </w:r>
      <w:r w:rsidR="00BA22E8">
        <w:rPr>
          <w:rFonts w:ascii="Century Gothic" w:eastAsia="Times New Roman" w:hAnsi="Century Gothic" w:cs="Century Gothic"/>
          <w:b/>
          <w:bCs/>
          <w:sz w:val="20"/>
          <w:szCs w:val="20"/>
          <w:lang w:eastAsia="ar-SA"/>
        </w:rPr>
        <w:t xml:space="preserve"> Mysłowicach</w:t>
      </w:r>
      <w:r w:rsidR="00525885" w:rsidRPr="00440E93">
        <w:rPr>
          <w:rFonts w:ascii="Century Gothic" w:eastAsia="Times New Roman" w:hAnsi="Century Gothic" w:cs="Century Gothic"/>
          <w:sz w:val="20"/>
          <w:szCs w:val="20"/>
          <w:lang w:eastAsia="ar-SA"/>
        </w:rPr>
        <w:t xml:space="preserve"> </w:t>
      </w:r>
      <w:r w:rsidR="00E86905" w:rsidRPr="00440E93">
        <w:rPr>
          <w:rFonts w:ascii="Century Gothic" w:eastAsia="Times New Roman" w:hAnsi="Century Gothic" w:cs="Century Gothic"/>
          <w:sz w:val="20"/>
          <w:szCs w:val="20"/>
          <w:lang w:eastAsia="ar-SA"/>
        </w:rPr>
        <w:t>w zakresie i na warunkach określonych w niniejszym dokumencie.</w:t>
      </w:r>
    </w:p>
    <w:p w14:paraId="39A34154" w14:textId="77777777" w:rsidR="00E86905" w:rsidRPr="00E86905" w:rsidRDefault="00E86905" w:rsidP="00525885">
      <w:pPr>
        <w:widowControl w:val="0"/>
        <w:suppressAutoHyphens/>
        <w:spacing w:after="0" w:line="312" w:lineRule="auto"/>
        <w:ind w:left="284"/>
        <w:jc w:val="both"/>
        <w:rPr>
          <w:rFonts w:ascii="Century Gothic" w:eastAsia="Times New Roman" w:hAnsi="Century Gothic" w:cs="Century Gothic"/>
          <w:sz w:val="20"/>
          <w:szCs w:val="20"/>
          <w:lang w:eastAsia="ar-SA"/>
        </w:rPr>
      </w:pPr>
      <w:r w:rsidRPr="00E86905">
        <w:rPr>
          <w:rFonts w:ascii="Century Gothic" w:eastAsia="Times New Roman" w:hAnsi="Century Gothic" w:cs="Century Gothic"/>
          <w:sz w:val="20"/>
          <w:szCs w:val="20"/>
          <w:lang w:eastAsia="ar-SA"/>
        </w:rPr>
        <w:t>Zamawiający:</w:t>
      </w:r>
    </w:p>
    <w:p w14:paraId="1D4443A3" w14:textId="77777777" w:rsidR="00DD77C2" w:rsidRPr="00785BCF" w:rsidRDefault="00DD77C2" w:rsidP="00DD77C2">
      <w:pPr>
        <w:pStyle w:val="WW-Tekstpodstawowywcity2"/>
        <w:widowControl w:val="0"/>
        <w:spacing w:line="312" w:lineRule="auto"/>
        <w:ind w:left="284"/>
        <w:rPr>
          <w:rFonts w:cs="Times New Roman"/>
          <w:sz w:val="20"/>
          <w:szCs w:val="20"/>
          <w:lang w:eastAsia="pl-PL"/>
        </w:rPr>
      </w:pPr>
      <w:r>
        <w:rPr>
          <w:rFonts w:cs="Times New Roman"/>
          <w:sz w:val="20"/>
          <w:szCs w:val="20"/>
          <w:lang w:eastAsia="pl-PL"/>
        </w:rPr>
        <w:t>„ITM</w:t>
      </w:r>
      <w:r w:rsidRPr="00785BCF">
        <w:rPr>
          <w:rFonts w:cs="Times New Roman"/>
          <w:sz w:val="20"/>
          <w:szCs w:val="20"/>
          <w:lang w:eastAsia="pl-PL"/>
        </w:rPr>
        <w:t xml:space="preserve">  POLSKA</w:t>
      </w:r>
      <w:r>
        <w:rPr>
          <w:rFonts w:cs="Times New Roman"/>
          <w:sz w:val="20"/>
          <w:szCs w:val="20"/>
          <w:lang w:eastAsia="pl-PL"/>
        </w:rPr>
        <w:t>”</w:t>
      </w:r>
      <w:r w:rsidRPr="00785BCF">
        <w:rPr>
          <w:rFonts w:cs="Times New Roman"/>
          <w:sz w:val="20"/>
          <w:szCs w:val="20"/>
          <w:lang w:eastAsia="pl-PL"/>
        </w:rPr>
        <w:t xml:space="preserve"> sp. z o.o.</w:t>
      </w:r>
    </w:p>
    <w:p w14:paraId="60A262C5" w14:textId="77777777" w:rsidR="00EE1D25" w:rsidRDefault="00E14070" w:rsidP="00555C18">
      <w:pPr>
        <w:autoSpaceDE w:val="0"/>
        <w:autoSpaceDN w:val="0"/>
        <w:adjustRightInd w:val="0"/>
        <w:spacing w:after="0"/>
        <w:ind w:left="284"/>
        <w:rPr>
          <w:rFonts w:ascii="Century Gothic" w:hAnsi="Century Gothic"/>
          <w:sz w:val="20"/>
          <w:szCs w:val="20"/>
        </w:rPr>
      </w:pPr>
      <w:r w:rsidRPr="00EE1D25">
        <w:rPr>
          <w:rFonts w:ascii="Century Gothic" w:hAnsi="Century Gothic"/>
          <w:sz w:val="20"/>
          <w:szCs w:val="20"/>
        </w:rPr>
        <w:t xml:space="preserve">Swadzim , ul. Św. Mikołaja 5, </w:t>
      </w:r>
    </w:p>
    <w:p w14:paraId="22AF431A" w14:textId="48758CAB" w:rsidR="00E14070" w:rsidRPr="00EE1D25" w:rsidRDefault="00E14070" w:rsidP="00555C18">
      <w:pPr>
        <w:autoSpaceDE w:val="0"/>
        <w:autoSpaceDN w:val="0"/>
        <w:adjustRightInd w:val="0"/>
        <w:spacing w:after="0"/>
        <w:ind w:left="284"/>
        <w:rPr>
          <w:rFonts w:ascii="Century Gothic" w:hAnsi="Century Gothic"/>
          <w:sz w:val="20"/>
          <w:szCs w:val="20"/>
        </w:rPr>
      </w:pPr>
      <w:r w:rsidRPr="00EE1D25">
        <w:rPr>
          <w:rFonts w:ascii="Century Gothic" w:hAnsi="Century Gothic"/>
          <w:sz w:val="20"/>
          <w:szCs w:val="20"/>
        </w:rPr>
        <w:t>62-080 Tarnowo Podgórne</w:t>
      </w:r>
    </w:p>
    <w:p w14:paraId="38AE09C6" w14:textId="77777777" w:rsidR="00E14070" w:rsidRPr="00EE1D25" w:rsidRDefault="00E14070" w:rsidP="00555C18">
      <w:pPr>
        <w:shd w:val="clear" w:color="auto" w:fill="FFFFFF"/>
        <w:spacing w:after="120"/>
        <w:ind w:left="284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EE1D25">
        <w:rPr>
          <w:rFonts w:ascii="Century Gothic" w:eastAsia="Times New Roman" w:hAnsi="Century Gothic" w:cs="Times New Roman"/>
          <w:sz w:val="20"/>
          <w:szCs w:val="20"/>
          <w:lang w:eastAsia="pl-PL"/>
        </w:rPr>
        <w:t>NIP: 778-00-00-892</w:t>
      </w:r>
    </w:p>
    <w:p w14:paraId="1945BC5F" w14:textId="58C7730A" w:rsidR="00525885" w:rsidRDefault="00E86905" w:rsidP="00E9251B">
      <w:pPr>
        <w:widowControl w:val="0"/>
        <w:numPr>
          <w:ilvl w:val="0"/>
          <w:numId w:val="12"/>
        </w:numPr>
        <w:suppressAutoHyphens/>
        <w:spacing w:after="0" w:line="312" w:lineRule="auto"/>
        <w:ind w:left="284"/>
        <w:jc w:val="both"/>
        <w:rPr>
          <w:rFonts w:ascii="Century Gothic" w:eastAsia="Times New Roman" w:hAnsi="Century Gothic" w:cs="Century Gothic"/>
          <w:sz w:val="20"/>
          <w:szCs w:val="20"/>
          <w:lang w:eastAsia="ar-SA"/>
        </w:rPr>
      </w:pPr>
      <w:r w:rsidRPr="00E86905">
        <w:rPr>
          <w:rFonts w:ascii="Century Gothic" w:eastAsia="Times New Roman" w:hAnsi="Century Gothic" w:cs="Century Gothic"/>
          <w:sz w:val="20"/>
          <w:szCs w:val="20"/>
          <w:lang w:eastAsia="ar-SA"/>
        </w:rPr>
        <w:t xml:space="preserve">Niniejszy dokument </w:t>
      </w:r>
      <w:r w:rsidRPr="00E86905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przeznaczony jest dla firm zaproszonych do postępowania ofertowego i </w:t>
      </w:r>
      <w:r w:rsidRPr="00E86905">
        <w:rPr>
          <w:rFonts w:ascii="Century Gothic" w:eastAsia="Times New Roman" w:hAnsi="Century Gothic" w:cs="Century Gothic"/>
          <w:sz w:val="20"/>
          <w:szCs w:val="20"/>
          <w:lang w:eastAsia="ar-SA"/>
        </w:rPr>
        <w:t xml:space="preserve"> stanowi własność Zamawiającego. Kopiowanie i rozpowszechnianie tego dokumentu, jak również informacji w nim zawartych, w całości lub częściowo, w jakiejkolwiek formie, bez uprzedniej zgody Zamawiającego wyrażonej pod rygorem nieważności na piśmie jest zabronione. Zamawiający ma prawo zażądać, w dowolnym momencie, zwrotu wszystkich kopii niniejszego dokumentu.</w:t>
      </w:r>
    </w:p>
    <w:p w14:paraId="6FF6F2CF" w14:textId="77777777" w:rsidR="001B4096" w:rsidRPr="00ED7D76" w:rsidRDefault="001B4096" w:rsidP="00C765E5">
      <w:pPr>
        <w:keepNext/>
        <w:widowControl w:val="0"/>
        <w:numPr>
          <w:ilvl w:val="0"/>
          <w:numId w:val="40"/>
        </w:numPr>
        <w:suppressAutoHyphens/>
        <w:autoSpaceDN w:val="0"/>
        <w:spacing w:before="240" w:after="120" w:line="312" w:lineRule="auto"/>
        <w:ind w:left="284" w:hanging="284"/>
        <w:jc w:val="both"/>
        <w:textAlignment w:val="baseline"/>
        <w:outlineLvl w:val="0"/>
        <w:rPr>
          <w:rFonts w:ascii="Century Gothic" w:eastAsia="Times New Roman" w:hAnsi="Century Gothic" w:cs="Calibri"/>
          <w:b/>
          <w:color w:val="000000"/>
          <w:sz w:val="24"/>
          <w:szCs w:val="24"/>
        </w:rPr>
      </w:pPr>
      <w:r w:rsidRPr="00ED7D76">
        <w:rPr>
          <w:rFonts w:ascii="Century Gothic" w:eastAsia="Times New Roman" w:hAnsi="Century Gothic" w:cs="Calibri"/>
          <w:b/>
          <w:color w:val="000000"/>
          <w:sz w:val="24"/>
          <w:szCs w:val="24"/>
        </w:rPr>
        <w:t>Cel dokumentu</w:t>
      </w:r>
    </w:p>
    <w:p w14:paraId="6FCDD1CD" w14:textId="0AF0B7D5" w:rsidR="001B4096" w:rsidRPr="001950C3" w:rsidRDefault="001B4096" w:rsidP="0099301A">
      <w:pPr>
        <w:spacing w:after="60" w:line="312" w:lineRule="auto"/>
        <w:jc w:val="both"/>
        <w:rPr>
          <w:rFonts w:ascii="Century Gothic" w:eastAsia="Times New Roman" w:hAnsi="Century Gothic" w:cs="Century Gothic"/>
          <w:sz w:val="20"/>
          <w:szCs w:val="20"/>
          <w:lang w:eastAsia="ar-SA"/>
        </w:rPr>
      </w:pPr>
      <w:r w:rsidRPr="00ED7D76">
        <w:rPr>
          <w:rFonts w:ascii="Century Gothic" w:eastAsia="Times New Roman" w:hAnsi="Century Gothic" w:cs="Century Gothic"/>
          <w:sz w:val="20"/>
          <w:szCs w:val="20"/>
          <w:lang w:eastAsia="ar-SA"/>
        </w:rPr>
        <w:t xml:space="preserve">Celem </w:t>
      </w:r>
      <w:r w:rsidRPr="00EC5BE6">
        <w:rPr>
          <w:rFonts w:ascii="Century Gothic" w:eastAsia="Times New Roman" w:hAnsi="Century Gothic" w:cs="Century Gothic"/>
          <w:sz w:val="20"/>
          <w:szCs w:val="20"/>
          <w:lang w:eastAsia="ar-SA"/>
        </w:rPr>
        <w:t>zapytania ofertowego jest wyłonienie dostawc</w:t>
      </w:r>
      <w:r w:rsidR="00D358BF">
        <w:rPr>
          <w:rFonts w:ascii="Century Gothic" w:eastAsia="Times New Roman" w:hAnsi="Century Gothic" w:cs="Century Gothic"/>
          <w:sz w:val="20"/>
          <w:szCs w:val="20"/>
          <w:lang w:eastAsia="ar-SA"/>
        </w:rPr>
        <w:t>y</w:t>
      </w:r>
      <w:r w:rsidRPr="00EC5BE6">
        <w:rPr>
          <w:rFonts w:ascii="Century Gothic" w:eastAsia="Times New Roman" w:hAnsi="Century Gothic" w:cs="Century Gothic"/>
          <w:sz w:val="20"/>
          <w:szCs w:val="20"/>
          <w:lang w:eastAsia="ar-SA"/>
        </w:rPr>
        <w:t xml:space="preserve"> </w:t>
      </w:r>
      <w:r w:rsidR="001573D7">
        <w:rPr>
          <w:rFonts w:ascii="Century Gothic" w:eastAsia="Times New Roman" w:hAnsi="Century Gothic" w:cs="Century Gothic"/>
          <w:sz w:val="20"/>
          <w:szCs w:val="20"/>
          <w:lang w:eastAsia="ar-SA"/>
        </w:rPr>
        <w:t xml:space="preserve">usługi </w:t>
      </w:r>
      <w:r w:rsidR="00175F75">
        <w:rPr>
          <w:rFonts w:ascii="Century Gothic" w:eastAsia="Times New Roman" w:hAnsi="Century Gothic" w:cs="Century Gothic"/>
          <w:sz w:val="20"/>
          <w:szCs w:val="20"/>
          <w:lang w:eastAsia="ar-SA"/>
        </w:rPr>
        <w:t>odbioru odpadów z platformy logistycznej sklepów sieci Intermarche w Mysłowicach</w:t>
      </w:r>
      <w:r w:rsidR="00C85A7B">
        <w:rPr>
          <w:rFonts w:ascii="Century Gothic" w:eastAsia="Times New Roman" w:hAnsi="Century Gothic" w:cs="Century Gothic"/>
          <w:sz w:val="20"/>
          <w:szCs w:val="20"/>
          <w:lang w:eastAsia="ar-SA"/>
        </w:rPr>
        <w:t>.</w:t>
      </w:r>
      <w:r w:rsidRPr="00EC5BE6">
        <w:rPr>
          <w:rFonts w:ascii="Century Gothic" w:eastAsia="Times New Roman" w:hAnsi="Century Gothic" w:cs="Century Gothic"/>
          <w:sz w:val="20"/>
          <w:szCs w:val="20"/>
          <w:lang w:eastAsia="ar-SA"/>
        </w:rPr>
        <w:t xml:space="preserve"> </w:t>
      </w:r>
    </w:p>
    <w:p w14:paraId="45F6A72C" w14:textId="454C8468" w:rsidR="001B4096" w:rsidRDefault="001B4096" w:rsidP="0099301A">
      <w:pPr>
        <w:suppressAutoHyphens/>
        <w:autoSpaceDN w:val="0"/>
        <w:spacing w:after="0" w:line="312" w:lineRule="auto"/>
        <w:jc w:val="both"/>
        <w:textAlignment w:val="baseline"/>
        <w:rPr>
          <w:rFonts w:ascii="Century Gothic" w:eastAsia="Times New Roman" w:hAnsi="Century Gothic" w:cs="Century Gothic"/>
          <w:sz w:val="20"/>
          <w:szCs w:val="20"/>
          <w:lang w:eastAsia="ar-SA"/>
        </w:rPr>
      </w:pPr>
      <w:r w:rsidRPr="001950C3">
        <w:rPr>
          <w:rFonts w:ascii="Century Gothic" w:eastAsia="Times New Roman" w:hAnsi="Century Gothic" w:cs="Century Gothic"/>
          <w:sz w:val="20"/>
          <w:szCs w:val="20"/>
          <w:lang w:eastAsia="ar-SA"/>
        </w:rPr>
        <w:t xml:space="preserve">Biorąc powyższe pod uwagę poszukujemy </w:t>
      </w:r>
      <w:r w:rsidR="00C85A7B">
        <w:rPr>
          <w:rFonts w:ascii="Century Gothic" w:eastAsia="Times New Roman" w:hAnsi="Century Gothic" w:cs="Century Gothic"/>
          <w:sz w:val="20"/>
          <w:szCs w:val="20"/>
          <w:lang w:eastAsia="ar-SA"/>
        </w:rPr>
        <w:t xml:space="preserve">dostawcy </w:t>
      </w:r>
      <w:r w:rsidR="0012248C">
        <w:rPr>
          <w:rFonts w:ascii="Century Gothic" w:eastAsia="Times New Roman" w:hAnsi="Century Gothic" w:cs="Century Gothic"/>
          <w:sz w:val="20"/>
          <w:szCs w:val="20"/>
          <w:lang w:eastAsia="ar-SA"/>
        </w:rPr>
        <w:t>usług</w:t>
      </w:r>
      <w:r w:rsidRPr="001950C3">
        <w:rPr>
          <w:rFonts w:ascii="Century Gothic" w:eastAsia="Times New Roman" w:hAnsi="Century Gothic" w:cs="Century Gothic"/>
          <w:sz w:val="20"/>
          <w:szCs w:val="20"/>
          <w:lang w:eastAsia="ar-SA"/>
        </w:rPr>
        <w:t>, któr</w:t>
      </w:r>
      <w:r w:rsidR="00C60D0C">
        <w:rPr>
          <w:rFonts w:ascii="Century Gothic" w:eastAsia="Times New Roman" w:hAnsi="Century Gothic" w:cs="Century Gothic"/>
          <w:sz w:val="20"/>
          <w:szCs w:val="20"/>
          <w:lang w:eastAsia="ar-SA"/>
        </w:rPr>
        <w:t>y</w:t>
      </w:r>
      <w:r w:rsidRPr="001950C3">
        <w:rPr>
          <w:rFonts w:ascii="Century Gothic" w:eastAsia="Times New Roman" w:hAnsi="Century Gothic" w:cs="Century Gothic"/>
          <w:sz w:val="20"/>
          <w:szCs w:val="20"/>
          <w:lang w:eastAsia="ar-SA"/>
        </w:rPr>
        <w:t xml:space="preserve"> </w:t>
      </w:r>
      <w:r w:rsidR="00C60D0C">
        <w:rPr>
          <w:rFonts w:ascii="Century Gothic" w:eastAsia="Times New Roman" w:hAnsi="Century Gothic" w:cs="Century Gothic"/>
          <w:sz w:val="20"/>
          <w:szCs w:val="20"/>
          <w:lang w:eastAsia="ar-SA"/>
        </w:rPr>
        <w:t>zagwarantuje</w:t>
      </w:r>
      <w:r w:rsidRPr="001950C3">
        <w:rPr>
          <w:rFonts w:ascii="Century Gothic" w:eastAsia="Times New Roman" w:hAnsi="Century Gothic" w:cs="Century Gothic"/>
          <w:sz w:val="20"/>
          <w:szCs w:val="20"/>
          <w:lang w:eastAsia="ar-SA"/>
        </w:rPr>
        <w:t xml:space="preserve"> </w:t>
      </w:r>
      <w:r w:rsidR="00CE2D24">
        <w:rPr>
          <w:rFonts w:ascii="Century Gothic" w:eastAsia="Times New Roman" w:hAnsi="Century Gothic" w:cs="Century Gothic"/>
          <w:sz w:val="20"/>
          <w:szCs w:val="20"/>
          <w:lang w:eastAsia="ar-SA"/>
        </w:rPr>
        <w:t>najle</w:t>
      </w:r>
      <w:r w:rsidR="00812652">
        <w:rPr>
          <w:rFonts w:ascii="Century Gothic" w:eastAsia="Times New Roman" w:hAnsi="Century Gothic" w:cs="Century Gothic"/>
          <w:sz w:val="20"/>
          <w:szCs w:val="20"/>
          <w:lang w:eastAsia="ar-SA"/>
        </w:rPr>
        <w:t>psze warunki współpr</w:t>
      </w:r>
      <w:r w:rsidR="0074163D">
        <w:rPr>
          <w:rFonts w:ascii="Century Gothic" w:eastAsia="Times New Roman" w:hAnsi="Century Gothic" w:cs="Century Gothic"/>
          <w:sz w:val="20"/>
          <w:szCs w:val="20"/>
          <w:lang w:eastAsia="ar-SA"/>
        </w:rPr>
        <w:t xml:space="preserve">acy w </w:t>
      </w:r>
      <w:r w:rsidR="00DC0A46">
        <w:rPr>
          <w:rFonts w:ascii="Century Gothic" w:eastAsia="Times New Roman" w:hAnsi="Century Gothic" w:cs="Century Gothic"/>
          <w:sz w:val="20"/>
          <w:szCs w:val="20"/>
          <w:lang w:eastAsia="ar-SA"/>
        </w:rPr>
        <w:t xml:space="preserve">w/w </w:t>
      </w:r>
      <w:r w:rsidR="0074163D">
        <w:rPr>
          <w:rFonts w:ascii="Century Gothic" w:eastAsia="Times New Roman" w:hAnsi="Century Gothic" w:cs="Century Gothic"/>
          <w:sz w:val="20"/>
          <w:szCs w:val="20"/>
          <w:lang w:eastAsia="ar-SA"/>
        </w:rPr>
        <w:t>zakresie</w:t>
      </w:r>
      <w:r w:rsidR="00DC0A46">
        <w:rPr>
          <w:rFonts w:ascii="Century Gothic" w:eastAsia="Times New Roman" w:hAnsi="Century Gothic" w:cs="Century Gothic"/>
          <w:sz w:val="20"/>
          <w:szCs w:val="20"/>
          <w:lang w:eastAsia="ar-SA"/>
        </w:rPr>
        <w:t>.</w:t>
      </w:r>
    </w:p>
    <w:p w14:paraId="68637E27" w14:textId="55477874" w:rsidR="00E840B2" w:rsidRDefault="00E840B2" w:rsidP="0099301A">
      <w:pPr>
        <w:suppressAutoHyphens/>
        <w:autoSpaceDN w:val="0"/>
        <w:spacing w:after="0" w:line="312" w:lineRule="auto"/>
        <w:jc w:val="both"/>
        <w:textAlignment w:val="baseline"/>
        <w:rPr>
          <w:rFonts w:ascii="Century Gothic" w:eastAsia="Times New Roman" w:hAnsi="Century Gothic" w:cs="Century Gothic"/>
          <w:sz w:val="20"/>
          <w:szCs w:val="20"/>
          <w:lang w:eastAsia="ar-SA"/>
        </w:rPr>
      </w:pPr>
      <w:r>
        <w:rPr>
          <w:rFonts w:ascii="Century Gothic" w:eastAsia="Times New Roman" w:hAnsi="Century Gothic" w:cs="Century Gothic"/>
          <w:sz w:val="20"/>
          <w:szCs w:val="20"/>
          <w:lang w:eastAsia="ar-SA"/>
        </w:rPr>
        <w:t xml:space="preserve">Współpracę z </w:t>
      </w:r>
      <w:r w:rsidR="002F5363">
        <w:rPr>
          <w:rFonts w:ascii="Century Gothic" w:eastAsia="Times New Roman" w:hAnsi="Century Gothic" w:cs="Century Gothic"/>
          <w:sz w:val="20"/>
          <w:szCs w:val="20"/>
          <w:lang w:eastAsia="ar-SA"/>
        </w:rPr>
        <w:t>wybranymi dostawc</w:t>
      </w:r>
      <w:r w:rsidR="008F1DC5">
        <w:rPr>
          <w:rFonts w:ascii="Century Gothic" w:eastAsia="Times New Roman" w:hAnsi="Century Gothic" w:cs="Century Gothic"/>
          <w:sz w:val="20"/>
          <w:szCs w:val="20"/>
          <w:lang w:eastAsia="ar-SA"/>
        </w:rPr>
        <w:t>ą</w:t>
      </w:r>
      <w:r w:rsidR="00966DFC">
        <w:rPr>
          <w:rFonts w:ascii="Century Gothic" w:eastAsia="Times New Roman" w:hAnsi="Century Gothic" w:cs="Century Gothic"/>
          <w:sz w:val="20"/>
          <w:szCs w:val="20"/>
          <w:lang w:eastAsia="ar-SA"/>
        </w:rPr>
        <w:t xml:space="preserve"> </w:t>
      </w:r>
      <w:r w:rsidR="002F5363">
        <w:rPr>
          <w:rFonts w:ascii="Century Gothic" w:eastAsia="Times New Roman" w:hAnsi="Century Gothic" w:cs="Century Gothic"/>
          <w:sz w:val="20"/>
          <w:szCs w:val="20"/>
          <w:lang w:eastAsia="ar-SA"/>
        </w:rPr>
        <w:t>w/w usług planujemy od 01.0</w:t>
      </w:r>
      <w:r w:rsidR="008F1DC5">
        <w:rPr>
          <w:rFonts w:ascii="Century Gothic" w:eastAsia="Times New Roman" w:hAnsi="Century Gothic" w:cs="Century Gothic"/>
          <w:sz w:val="20"/>
          <w:szCs w:val="20"/>
          <w:lang w:eastAsia="ar-SA"/>
        </w:rPr>
        <w:t>3</w:t>
      </w:r>
      <w:r w:rsidR="002F5363">
        <w:rPr>
          <w:rFonts w:ascii="Century Gothic" w:eastAsia="Times New Roman" w:hAnsi="Century Gothic" w:cs="Century Gothic"/>
          <w:sz w:val="20"/>
          <w:szCs w:val="20"/>
          <w:lang w:eastAsia="ar-SA"/>
        </w:rPr>
        <w:t>.202</w:t>
      </w:r>
      <w:r w:rsidR="008F1DC5">
        <w:rPr>
          <w:rFonts w:ascii="Century Gothic" w:eastAsia="Times New Roman" w:hAnsi="Century Gothic" w:cs="Century Gothic"/>
          <w:sz w:val="20"/>
          <w:szCs w:val="20"/>
          <w:lang w:eastAsia="ar-SA"/>
        </w:rPr>
        <w:t>3</w:t>
      </w:r>
      <w:r w:rsidR="002F5363">
        <w:rPr>
          <w:rFonts w:ascii="Century Gothic" w:eastAsia="Times New Roman" w:hAnsi="Century Gothic" w:cs="Century Gothic"/>
          <w:sz w:val="20"/>
          <w:szCs w:val="20"/>
          <w:lang w:eastAsia="ar-SA"/>
        </w:rPr>
        <w:t xml:space="preserve">. Umowa </w:t>
      </w:r>
      <w:r w:rsidR="00FE7FB3">
        <w:rPr>
          <w:rFonts w:ascii="Century Gothic" w:eastAsia="Times New Roman" w:hAnsi="Century Gothic" w:cs="Century Gothic"/>
          <w:sz w:val="20"/>
          <w:szCs w:val="20"/>
          <w:lang w:eastAsia="ar-SA"/>
        </w:rPr>
        <w:t xml:space="preserve">zostanie podpisana na </w:t>
      </w:r>
      <w:r w:rsidR="00966DFC">
        <w:rPr>
          <w:rFonts w:ascii="Century Gothic" w:eastAsia="Times New Roman" w:hAnsi="Century Gothic" w:cs="Century Gothic"/>
          <w:sz w:val="20"/>
          <w:szCs w:val="20"/>
          <w:lang w:eastAsia="ar-SA"/>
        </w:rPr>
        <w:t xml:space="preserve">czas nieokreślony z </w:t>
      </w:r>
      <w:r w:rsidR="00FE7FB3">
        <w:rPr>
          <w:rFonts w:ascii="Century Gothic" w:eastAsia="Times New Roman" w:hAnsi="Century Gothic" w:cs="Century Gothic"/>
          <w:sz w:val="20"/>
          <w:szCs w:val="20"/>
          <w:lang w:eastAsia="ar-SA"/>
        </w:rPr>
        <w:t>3-miesięcznym okresem wypowiedzenia.</w:t>
      </w:r>
    </w:p>
    <w:p w14:paraId="2D0C8292" w14:textId="77777777" w:rsidR="00E24EB0" w:rsidRDefault="00E24EB0" w:rsidP="001B4096">
      <w:pPr>
        <w:widowControl w:val="0"/>
        <w:suppressAutoHyphens/>
        <w:spacing w:after="0" w:line="312" w:lineRule="auto"/>
        <w:ind w:left="284"/>
        <w:jc w:val="both"/>
        <w:rPr>
          <w:rFonts w:ascii="Century Gothic" w:eastAsia="Times New Roman" w:hAnsi="Century Gothic" w:cs="Century Gothic"/>
          <w:sz w:val="20"/>
          <w:szCs w:val="20"/>
          <w:lang w:eastAsia="ar-SA"/>
        </w:rPr>
      </w:pPr>
    </w:p>
    <w:p w14:paraId="747DAEC4" w14:textId="0887CF52" w:rsidR="001950C3" w:rsidRPr="007D744D" w:rsidRDefault="001950C3" w:rsidP="007D744D">
      <w:pPr>
        <w:keepNext/>
        <w:numPr>
          <w:ilvl w:val="0"/>
          <w:numId w:val="40"/>
        </w:numPr>
        <w:suppressAutoHyphens/>
        <w:spacing w:before="240" w:after="120" w:line="312" w:lineRule="auto"/>
        <w:ind w:left="284" w:hanging="284"/>
        <w:jc w:val="both"/>
        <w:outlineLvl w:val="0"/>
        <w:rPr>
          <w:rFonts w:ascii="Century Gothic" w:eastAsia="Times New Roman" w:hAnsi="Century Gothic" w:cs="Calibri"/>
          <w:b/>
          <w:color w:val="000000"/>
          <w:sz w:val="24"/>
          <w:szCs w:val="24"/>
        </w:rPr>
      </w:pPr>
      <w:r w:rsidRPr="007D744D">
        <w:rPr>
          <w:rFonts w:ascii="Century Gothic" w:eastAsia="Times New Roman" w:hAnsi="Century Gothic" w:cs="Calibri"/>
          <w:b/>
          <w:color w:val="000000"/>
          <w:sz w:val="24"/>
          <w:szCs w:val="24"/>
        </w:rPr>
        <w:t>Zastrzeżenia</w:t>
      </w:r>
    </w:p>
    <w:p w14:paraId="14A69B67" w14:textId="1B3FE0EE" w:rsidR="001950C3" w:rsidRPr="001950C3" w:rsidRDefault="001950C3" w:rsidP="006E4B15">
      <w:pPr>
        <w:numPr>
          <w:ilvl w:val="0"/>
          <w:numId w:val="10"/>
        </w:numPr>
        <w:shd w:val="clear" w:color="auto" w:fill="FFFFFF"/>
        <w:suppressAutoHyphens/>
        <w:autoSpaceDN w:val="0"/>
        <w:spacing w:after="0" w:line="300" w:lineRule="auto"/>
        <w:ind w:left="284" w:hanging="284"/>
        <w:jc w:val="both"/>
        <w:textAlignment w:val="baseline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950C3">
        <w:rPr>
          <w:rFonts w:ascii="Century Gothic" w:eastAsia="Times New Roman" w:hAnsi="Century Gothic" w:cs="Times New Roman"/>
          <w:sz w:val="20"/>
          <w:szCs w:val="20"/>
          <w:lang w:eastAsia="pl-PL"/>
        </w:rPr>
        <w:t>Postępowanie prowadzone jest z zachowaniem zasady uczciwej konkurencji, efektywności, jawności i przejrzystości.</w:t>
      </w:r>
    </w:p>
    <w:p w14:paraId="56A47E2E" w14:textId="4A0021E7" w:rsidR="001950C3" w:rsidRPr="001950C3" w:rsidRDefault="001950C3" w:rsidP="001950C3">
      <w:pPr>
        <w:numPr>
          <w:ilvl w:val="0"/>
          <w:numId w:val="10"/>
        </w:numPr>
        <w:shd w:val="clear" w:color="auto" w:fill="FFFFFF"/>
        <w:suppressAutoHyphens/>
        <w:autoSpaceDN w:val="0"/>
        <w:spacing w:after="0" w:line="300" w:lineRule="auto"/>
        <w:ind w:left="284" w:hanging="284"/>
        <w:jc w:val="both"/>
        <w:textAlignment w:val="baseline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950C3">
        <w:rPr>
          <w:rFonts w:ascii="Century Gothic" w:eastAsia="Times New Roman" w:hAnsi="Century Gothic" w:cs="Times New Roman"/>
          <w:sz w:val="20"/>
          <w:szCs w:val="20"/>
          <w:lang w:eastAsia="pl-PL"/>
        </w:rPr>
        <w:t>Do niniejszego zapytania ofertowego nie mają zastosowania przepisy Ustawy z dnia 29 stycznia</w:t>
      </w:r>
      <w:r w:rsidR="00F22F7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2004r</w:t>
      </w:r>
      <w:r w:rsidRPr="001950C3">
        <w:rPr>
          <w:rFonts w:ascii="Century Gothic" w:eastAsia="Times New Roman" w:hAnsi="Century Gothic" w:cs="Times New Roman"/>
          <w:sz w:val="20"/>
          <w:szCs w:val="20"/>
          <w:lang w:eastAsia="pl-PL"/>
        </w:rPr>
        <w:t>. Prawo Zamówień Publicznych.</w:t>
      </w:r>
    </w:p>
    <w:p w14:paraId="7F899AA6" w14:textId="786B85DF" w:rsidR="001950C3" w:rsidRPr="001950C3" w:rsidRDefault="001950C3" w:rsidP="001950C3">
      <w:pPr>
        <w:numPr>
          <w:ilvl w:val="0"/>
          <w:numId w:val="10"/>
        </w:numPr>
        <w:suppressAutoHyphens/>
        <w:autoSpaceDN w:val="0"/>
        <w:spacing w:after="0" w:line="300" w:lineRule="auto"/>
        <w:ind w:left="284" w:hanging="284"/>
        <w:jc w:val="both"/>
        <w:textAlignment w:val="baseline"/>
        <w:rPr>
          <w:rFonts w:ascii="Century Gothic" w:eastAsia="Calibri" w:hAnsi="Century Gothic" w:cs="Times New Roman"/>
          <w:sz w:val="20"/>
          <w:szCs w:val="20"/>
        </w:rPr>
      </w:pPr>
      <w:r w:rsidRPr="001950C3">
        <w:rPr>
          <w:rFonts w:ascii="Century Gothic" w:eastAsia="Calibri" w:hAnsi="Century Gothic" w:cs="Times New Roman"/>
          <w:sz w:val="20"/>
          <w:szCs w:val="20"/>
        </w:rPr>
        <w:lastRenderedPageBreak/>
        <w:t>Zapytanie nie jest podstawą do dochodzenia jakichkolwiek roszczeń w stosunku do spółki ITM Polska sp. z o.o. z siedzibą w Swadzimiu lub innych spółek należących do Grupy Muszkieterów w Polsce</w:t>
      </w:r>
      <w:r w:rsidR="00857C5C">
        <w:rPr>
          <w:rFonts w:ascii="Century Gothic" w:eastAsia="Calibri" w:hAnsi="Century Gothic" w:cs="Times New Roman"/>
          <w:sz w:val="20"/>
          <w:szCs w:val="20"/>
        </w:rPr>
        <w:t xml:space="preserve"> w tym </w:t>
      </w:r>
      <w:r w:rsidR="00B602BC">
        <w:rPr>
          <w:rFonts w:ascii="Century Gothic" w:eastAsia="Calibri" w:hAnsi="Century Gothic" w:cs="Times New Roman"/>
          <w:sz w:val="20"/>
          <w:szCs w:val="20"/>
        </w:rPr>
        <w:t>ITM Baza Poznańska</w:t>
      </w:r>
      <w:r w:rsidR="00E9251B">
        <w:rPr>
          <w:rFonts w:ascii="Century Gothic" w:eastAsia="Calibri" w:hAnsi="Century Gothic" w:cs="Times New Roman"/>
          <w:sz w:val="20"/>
          <w:szCs w:val="20"/>
        </w:rPr>
        <w:t xml:space="preserve">, </w:t>
      </w:r>
      <w:r w:rsidRPr="001950C3">
        <w:rPr>
          <w:rFonts w:ascii="Century Gothic" w:eastAsia="Calibri" w:hAnsi="Century Gothic" w:cs="Times New Roman"/>
          <w:sz w:val="20"/>
          <w:szCs w:val="20"/>
        </w:rPr>
        <w:t>, wynikających z podjęcia decyzji lub działań w procesie składania ofert.</w:t>
      </w:r>
    </w:p>
    <w:p w14:paraId="5CFEE0BE" w14:textId="59E3A09D" w:rsidR="001950C3" w:rsidRPr="001950C3" w:rsidRDefault="001950C3" w:rsidP="001950C3">
      <w:pPr>
        <w:numPr>
          <w:ilvl w:val="0"/>
          <w:numId w:val="10"/>
        </w:numPr>
        <w:suppressAutoHyphens/>
        <w:autoSpaceDN w:val="0"/>
        <w:spacing w:after="0" w:line="300" w:lineRule="auto"/>
        <w:ind w:left="284" w:hanging="284"/>
        <w:jc w:val="both"/>
        <w:textAlignment w:val="baseline"/>
        <w:rPr>
          <w:rFonts w:ascii="Century Gothic" w:eastAsia="Calibri" w:hAnsi="Century Gothic" w:cs="Times New Roman"/>
          <w:sz w:val="20"/>
          <w:szCs w:val="20"/>
        </w:rPr>
      </w:pPr>
      <w:r w:rsidRPr="001950C3">
        <w:rPr>
          <w:rFonts w:ascii="Century Gothic" w:eastAsia="Calibri" w:hAnsi="Century Gothic" w:cs="Times New Roman"/>
          <w:sz w:val="20"/>
          <w:szCs w:val="20"/>
        </w:rPr>
        <w:t xml:space="preserve">Wydatki poniesione przez Oferenta w związku z przygotowaniem oferty i odpowiedzią na zapytanie ofertowe (tzw. koszty przedstawienia oferty) </w:t>
      </w:r>
      <w:r w:rsidR="00492D0F">
        <w:rPr>
          <w:rFonts w:ascii="Century Gothic" w:eastAsia="Calibri" w:hAnsi="Century Gothic" w:cs="Times New Roman"/>
          <w:sz w:val="20"/>
          <w:szCs w:val="20"/>
        </w:rPr>
        <w:t>obciążają wyłącznie Oferenta</w:t>
      </w:r>
      <w:r w:rsidRPr="001950C3">
        <w:rPr>
          <w:rFonts w:ascii="Century Gothic" w:eastAsia="Calibri" w:hAnsi="Century Gothic" w:cs="Times New Roman"/>
          <w:sz w:val="20"/>
          <w:szCs w:val="20"/>
        </w:rPr>
        <w:t>.</w:t>
      </w:r>
    </w:p>
    <w:p w14:paraId="3900BE67" w14:textId="2E8C9BB6" w:rsidR="001950C3" w:rsidRPr="001950C3" w:rsidRDefault="001950C3" w:rsidP="001950C3">
      <w:pPr>
        <w:numPr>
          <w:ilvl w:val="0"/>
          <w:numId w:val="10"/>
        </w:numPr>
        <w:suppressAutoHyphens/>
        <w:autoSpaceDN w:val="0"/>
        <w:spacing w:after="0" w:line="300" w:lineRule="auto"/>
        <w:ind w:left="284" w:hanging="284"/>
        <w:jc w:val="both"/>
        <w:textAlignment w:val="baseline"/>
        <w:rPr>
          <w:rFonts w:ascii="Century Gothic" w:eastAsia="Calibri" w:hAnsi="Century Gothic" w:cs="Times New Roman"/>
          <w:sz w:val="20"/>
          <w:szCs w:val="20"/>
        </w:rPr>
      </w:pPr>
      <w:r w:rsidRPr="001950C3">
        <w:rPr>
          <w:rFonts w:ascii="Century Gothic" w:eastAsia="Calibri" w:hAnsi="Century Gothic" w:cs="Times New Roman"/>
          <w:sz w:val="20"/>
          <w:szCs w:val="20"/>
        </w:rPr>
        <w:t xml:space="preserve">Odpowiedź potencjalnego Dostawcy na zapytanie ofertowe nie zobowiązuje Spółki </w:t>
      </w:r>
      <w:r w:rsidR="00857C5C">
        <w:rPr>
          <w:rFonts w:ascii="Century Gothic" w:eastAsia="Calibri" w:hAnsi="Century Gothic" w:cs="Times New Roman"/>
          <w:sz w:val="20"/>
          <w:szCs w:val="20"/>
        </w:rPr>
        <w:t>ITM</w:t>
      </w:r>
      <w:r w:rsidRPr="001950C3">
        <w:rPr>
          <w:rFonts w:ascii="Century Gothic" w:eastAsia="Calibri" w:hAnsi="Century Gothic" w:cs="Times New Roman"/>
          <w:sz w:val="20"/>
          <w:szCs w:val="20"/>
        </w:rPr>
        <w:t xml:space="preserve"> Polska do akceptacji tej odpowiedzi w całości lub jej części.</w:t>
      </w:r>
    </w:p>
    <w:p w14:paraId="6C95460A" w14:textId="77777777" w:rsidR="001950C3" w:rsidRPr="001950C3" w:rsidRDefault="001950C3" w:rsidP="001950C3">
      <w:pPr>
        <w:numPr>
          <w:ilvl w:val="0"/>
          <w:numId w:val="10"/>
        </w:numPr>
        <w:suppressAutoHyphens/>
        <w:autoSpaceDN w:val="0"/>
        <w:spacing w:after="0" w:line="300" w:lineRule="auto"/>
        <w:ind w:left="284" w:hanging="284"/>
        <w:jc w:val="both"/>
        <w:textAlignment w:val="baseline"/>
        <w:rPr>
          <w:rFonts w:ascii="Century Gothic" w:eastAsia="Calibri" w:hAnsi="Century Gothic" w:cs="Times New Roman"/>
          <w:sz w:val="20"/>
          <w:szCs w:val="20"/>
        </w:rPr>
      </w:pPr>
      <w:r w:rsidRPr="001950C3">
        <w:rPr>
          <w:rFonts w:ascii="Century Gothic" w:eastAsia="Calibri" w:hAnsi="Century Gothic" w:cs="Times New Roman"/>
          <w:sz w:val="20"/>
          <w:szCs w:val="20"/>
        </w:rPr>
        <w:t>ITM Polska zastrzega sobie prawo do wycofania zapytania w dowolnym czasie.</w:t>
      </w:r>
    </w:p>
    <w:p w14:paraId="35ACD88E" w14:textId="0A40BC76" w:rsidR="001950C3" w:rsidRPr="001950C3" w:rsidRDefault="001950C3" w:rsidP="001950C3">
      <w:pPr>
        <w:numPr>
          <w:ilvl w:val="0"/>
          <w:numId w:val="10"/>
        </w:numPr>
        <w:suppressAutoHyphens/>
        <w:autoSpaceDN w:val="0"/>
        <w:spacing w:after="0" w:line="300" w:lineRule="auto"/>
        <w:ind w:left="284" w:hanging="284"/>
        <w:jc w:val="both"/>
        <w:textAlignment w:val="baseline"/>
        <w:rPr>
          <w:rFonts w:ascii="Century Gothic" w:eastAsia="Calibri" w:hAnsi="Century Gothic" w:cs="Times New Roman"/>
          <w:sz w:val="20"/>
          <w:szCs w:val="20"/>
        </w:rPr>
      </w:pPr>
      <w:r w:rsidRPr="001950C3">
        <w:rPr>
          <w:rFonts w:ascii="Century Gothic" w:eastAsia="Calibri" w:hAnsi="Century Gothic" w:cs="Times New Roman"/>
          <w:sz w:val="20"/>
          <w:szCs w:val="20"/>
        </w:rPr>
        <w:t xml:space="preserve">ITM Polska zastrzega sobie prawo do wyboru więcej niż jednego </w:t>
      </w:r>
      <w:r w:rsidR="003C70FC">
        <w:rPr>
          <w:rFonts w:ascii="Century Gothic" w:eastAsia="Calibri" w:hAnsi="Century Gothic" w:cs="Times New Roman"/>
          <w:sz w:val="20"/>
          <w:szCs w:val="20"/>
        </w:rPr>
        <w:t>Dostaw</w:t>
      </w:r>
      <w:r w:rsidR="003C70FC" w:rsidRPr="001950C3">
        <w:rPr>
          <w:rFonts w:ascii="Century Gothic" w:eastAsia="Calibri" w:hAnsi="Century Gothic" w:cs="Times New Roman"/>
          <w:sz w:val="20"/>
          <w:szCs w:val="20"/>
        </w:rPr>
        <w:t xml:space="preserve">cy </w:t>
      </w:r>
      <w:r w:rsidRPr="001950C3">
        <w:rPr>
          <w:rFonts w:ascii="Century Gothic" w:eastAsia="Calibri" w:hAnsi="Century Gothic" w:cs="Times New Roman"/>
          <w:sz w:val="20"/>
          <w:szCs w:val="20"/>
        </w:rPr>
        <w:t>usług objętych niniejszym zapytaniem.</w:t>
      </w:r>
    </w:p>
    <w:p w14:paraId="42FCA138" w14:textId="43F4DB36" w:rsidR="001950C3" w:rsidRPr="001950C3" w:rsidRDefault="001950C3" w:rsidP="001950C3">
      <w:pPr>
        <w:numPr>
          <w:ilvl w:val="0"/>
          <w:numId w:val="10"/>
        </w:numPr>
        <w:suppressAutoHyphens/>
        <w:autoSpaceDN w:val="0"/>
        <w:spacing w:after="0" w:line="300" w:lineRule="auto"/>
        <w:ind w:left="284" w:hanging="284"/>
        <w:jc w:val="both"/>
        <w:textAlignment w:val="baseline"/>
        <w:rPr>
          <w:rFonts w:ascii="Century Gothic" w:eastAsia="Calibri" w:hAnsi="Century Gothic" w:cs="Times New Roman"/>
          <w:sz w:val="20"/>
          <w:szCs w:val="20"/>
        </w:rPr>
      </w:pPr>
      <w:r w:rsidRPr="001950C3">
        <w:rPr>
          <w:rFonts w:ascii="Century Gothic" w:eastAsia="Calibri" w:hAnsi="Century Gothic" w:cs="Times New Roman"/>
          <w:sz w:val="20"/>
          <w:szCs w:val="20"/>
        </w:rPr>
        <w:t>Akceptacja odpowiedzi Oferenta na zapytanie ofertowe nie powoduje żadnego zobowiązania Spółki ITM Polska w stosunku do potencjalnego Oferenta dopóki nie zostanie podpisana umowa handlowa</w:t>
      </w:r>
      <w:r w:rsidR="00492D0F">
        <w:rPr>
          <w:rFonts w:ascii="Century Gothic" w:eastAsia="Calibri" w:hAnsi="Century Gothic" w:cs="Times New Roman"/>
          <w:sz w:val="20"/>
          <w:szCs w:val="20"/>
        </w:rPr>
        <w:t xml:space="preserve"> albo złożone wyraźne oświadczenie woli Spółki ITM Polska o zawarciu umowy w trybie ofertowym</w:t>
      </w:r>
      <w:r w:rsidRPr="001950C3">
        <w:rPr>
          <w:rFonts w:ascii="Century Gothic" w:eastAsia="Calibri" w:hAnsi="Century Gothic" w:cs="Times New Roman"/>
          <w:sz w:val="20"/>
          <w:szCs w:val="20"/>
        </w:rPr>
        <w:t>.</w:t>
      </w:r>
    </w:p>
    <w:p w14:paraId="78050FC2" w14:textId="15668024" w:rsidR="0065681D" w:rsidRPr="001950C3" w:rsidRDefault="0065681D" w:rsidP="006E4B15">
      <w:pPr>
        <w:numPr>
          <w:ilvl w:val="0"/>
          <w:numId w:val="10"/>
        </w:numPr>
        <w:spacing w:after="0" w:line="312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66926">
        <w:rPr>
          <w:rFonts w:ascii="Century Gothic" w:eastAsia="Times New Roman" w:hAnsi="Century Gothic" w:cs="Times New Roman"/>
          <w:sz w:val="20"/>
          <w:szCs w:val="20"/>
          <w:lang w:eastAsia="ar-SA"/>
        </w:rPr>
        <w:t>Finalnie oferta musi być podpisana przez osobę / osoby upoważnione do reprezentowania firmy, a w przypadku podpisania jej przez ustanowionego pełnomocnika, należy dostarczyć pełnomocnictwo podpisane przez osobę/osoby uprawnione do reprezentacji,  w jęz</w:t>
      </w:r>
      <w:r w:rsidR="00492D0F">
        <w:rPr>
          <w:rFonts w:ascii="Century Gothic" w:eastAsia="Times New Roman" w:hAnsi="Century Gothic" w:cs="Times New Roman"/>
          <w:sz w:val="20"/>
          <w:szCs w:val="20"/>
          <w:lang w:eastAsia="ar-SA"/>
        </w:rPr>
        <w:t>yku</w:t>
      </w:r>
      <w:r w:rsidRPr="00D66926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polskim. </w:t>
      </w:r>
      <w:r w:rsidR="00492D0F">
        <w:rPr>
          <w:rFonts w:ascii="Century Gothic" w:eastAsia="Times New Roman" w:hAnsi="Century Gothic" w:cs="Times New Roman"/>
          <w:sz w:val="20"/>
          <w:szCs w:val="20"/>
          <w:lang w:eastAsia="ar-SA"/>
        </w:rPr>
        <w:t>P</w:t>
      </w:r>
      <w:r w:rsidRPr="00D66926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odpisaną ofertę w pliku pdf </w:t>
      </w:r>
      <w:r w:rsidR="00492D0F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należy </w:t>
      </w:r>
      <w:r w:rsidRPr="00D66926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załączyć do postępowania na </w:t>
      </w:r>
      <w:r w:rsidRPr="00D66926">
        <w:rPr>
          <w:rFonts w:ascii="Century Gothic" w:eastAsia="Times New Roman" w:hAnsi="Century Gothic" w:cs="Calibri"/>
          <w:color w:val="000000"/>
          <w:sz w:val="20"/>
          <w:szCs w:val="20"/>
          <w:lang w:eastAsia="ar-SA"/>
        </w:rPr>
        <w:t xml:space="preserve">Platformie Zakupowej Open </w:t>
      </w:r>
      <w:proofErr w:type="spellStart"/>
      <w:r w:rsidRPr="00D66926">
        <w:rPr>
          <w:rFonts w:ascii="Century Gothic" w:eastAsia="Times New Roman" w:hAnsi="Century Gothic" w:cs="Calibri"/>
          <w:color w:val="000000"/>
          <w:sz w:val="20"/>
          <w:szCs w:val="20"/>
          <w:lang w:eastAsia="ar-SA"/>
        </w:rPr>
        <w:t>Nexus</w:t>
      </w:r>
      <w:proofErr w:type="spellEnd"/>
      <w:r w:rsidRPr="00D66926">
        <w:rPr>
          <w:rFonts w:ascii="Century Gothic" w:eastAsia="Times New Roman" w:hAnsi="Century Gothic" w:cs="Times New Roman"/>
          <w:sz w:val="20"/>
          <w:szCs w:val="20"/>
          <w:lang w:eastAsia="ar-SA"/>
        </w:rPr>
        <w:t>.</w:t>
      </w:r>
    </w:p>
    <w:p w14:paraId="58A78FCB" w14:textId="77777777" w:rsidR="00BF0A34" w:rsidRPr="00FA7A35" w:rsidRDefault="001950C3" w:rsidP="00BF0A34">
      <w:pPr>
        <w:numPr>
          <w:ilvl w:val="0"/>
          <w:numId w:val="10"/>
        </w:numPr>
        <w:suppressAutoHyphens/>
        <w:autoSpaceDN w:val="0"/>
        <w:spacing w:after="0" w:line="300" w:lineRule="auto"/>
        <w:ind w:left="284" w:hanging="284"/>
        <w:jc w:val="both"/>
        <w:textAlignment w:val="baseline"/>
        <w:rPr>
          <w:rFonts w:ascii="Century Gothic" w:eastAsia="Calibri" w:hAnsi="Century Gothic" w:cs="Times New Roman"/>
          <w:sz w:val="20"/>
          <w:szCs w:val="20"/>
        </w:rPr>
      </w:pPr>
      <w:r w:rsidRPr="001950C3">
        <w:rPr>
          <w:rFonts w:ascii="Century Gothic" w:eastAsia="Calibri" w:hAnsi="Century Gothic" w:cs="Times New Roman"/>
          <w:sz w:val="20"/>
          <w:szCs w:val="20"/>
        </w:rPr>
        <w:t xml:space="preserve"> Termin ważności oferty musi wynosić </w:t>
      </w:r>
      <w:r w:rsidRPr="00FA7A35">
        <w:rPr>
          <w:rFonts w:ascii="Century Gothic" w:eastAsia="Calibri" w:hAnsi="Century Gothic" w:cs="Times New Roman"/>
          <w:sz w:val="20"/>
          <w:szCs w:val="20"/>
        </w:rPr>
        <w:t xml:space="preserve">minimum 60 dni. </w:t>
      </w:r>
    </w:p>
    <w:p w14:paraId="56E0C68A" w14:textId="3DF0C44D" w:rsidR="00BF0A34" w:rsidRPr="00BF0A34" w:rsidRDefault="00BF0A34" w:rsidP="00BF0A34">
      <w:pPr>
        <w:numPr>
          <w:ilvl w:val="0"/>
          <w:numId w:val="10"/>
        </w:numPr>
        <w:suppressAutoHyphens/>
        <w:autoSpaceDN w:val="0"/>
        <w:spacing w:after="0" w:line="300" w:lineRule="auto"/>
        <w:ind w:left="284" w:hanging="284"/>
        <w:jc w:val="both"/>
        <w:textAlignment w:val="baseline"/>
        <w:rPr>
          <w:rFonts w:ascii="Century Gothic" w:eastAsia="Calibri" w:hAnsi="Century Gothic" w:cs="Times New Roman"/>
          <w:sz w:val="20"/>
          <w:szCs w:val="20"/>
        </w:rPr>
      </w:pPr>
      <w:r w:rsidRPr="00BF0A34">
        <w:rPr>
          <w:rFonts w:ascii="Century Gothic" w:eastAsia="Times New Roman" w:hAnsi="Century Gothic" w:cs="Times New Roman"/>
          <w:sz w:val="20"/>
          <w:szCs w:val="20"/>
          <w:lang w:eastAsia="ar-SA"/>
        </w:rPr>
        <w:t>Warunki płatności :</w:t>
      </w:r>
    </w:p>
    <w:p w14:paraId="082D70E1" w14:textId="547E7CA0" w:rsidR="00BF0A34" w:rsidRDefault="00BF0A34" w:rsidP="00BF0A34">
      <w:pPr>
        <w:numPr>
          <w:ilvl w:val="0"/>
          <w:numId w:val="15"/>
        </w:numPr>
        <w:spacing w:after="0" w:line="312" w:lineRule="auto"/>
        <w:ind w:left="851" w:hanging="425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BE4175">
        <w:rPr>
          <w:rFonts w:ascii="Century Gothic" w:hAnsi="Century Gothic"/>
          <w:sz w:val="20"/>
          <w:szCs w:val="20"/>
        </w:rPr>
        <w:t xml:space="preserve">Termin płatności – nie krótszy niż </w:t>
      </w:r>
      <w:r w:rsidR="00D92599">
        <w:rPr>
          <w:rFonts w:ascii="Century Gothic" w:hAnsi="Century Gothic"/>
          <w:sz w:val="20"/>
          <w:szCs w:val="20"/>
        </w:rPr>
        <w:t>30</w:t>
      </w:r>
      <w:r w:rsidRPr="00BE4175">
        <w:rPr>
          <w:rFonts w:ascii="Century Gothic" w:hAnsi="Century Gothic"/>
          <w:sz w:val="20"/>
          <w:szCs w:val="20"/>
        </w:rPr>
        <w:t xml:space="preserve"> dni od daty dostarczenia poprawnie wystawionej faktury VAT </w:t>
      </w:r>
    </w:p>
    <w:p w14:paraId="14B56C51" w14:textId="020256E1" w:rsidR="00BF0A34" w:rsidRPr="00BF0A34" w:rsidRDefault="00815C22" w:rsidP="00BF0A34">
      <w:pPr>
        <w:pStyle w:val="Akapitzlist"/>
        <w:numPr>
          <w:ilvl w:val="0"/>
          <w:numId w:val="15"/>
        </w:numPr>
        <w:ind w:left="851" w:hanging="425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W </w:t>
      </w:r>
      <w:r w:rsidR="00BC712A">
        <w:rPr>
          <w:rFonts w:ascii="Century Gothic" w:hAnsi="Century Gothic"/>
          <w:sz w:val="20"/>
          <w:szCs w:val="20"/>
        </w:rPr>
        <w:t xml:space="preserve">rozliczeniach ze spółką ITM Baza Poznańska </w:t>
      </w:r>
      <w:r w:rsidR="007F2513">
        <w:rPr>
          <w:rFonts w:ascii="Century Gothic" w:hAnsi="Century Gothic"/>
          <w:sz w:val="20"/>
          <w:szCs w:val="20"/>
        </w:rPr>
        <w:t>preferowana jest faktura elektroniczna, w cyklach miesięcznych</w:t>
      </w:r>
      <w:r w:rsidR="00BD72E8">
        <w:rPr>
          <w:rFonts w:ascii="Century Gothic" w:hAnsi="Century Gothic"/>
          <w:sz w:val="20"/>
          <w:szCs w:val="20"/>
        </w:rPr>
        <w:t xml:space="preserve">, </w:t>
      </w:r>
      <w:r w:rsidR="00BF0A34" w:rsidRPr="00D66926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po zrealizowaniu </w:t>
      </w:r>
      <w:r w:rsidR="002F67CB">
        <w:rPr>
          <w:rFonts w:ascii="Century Gothic" w:eastAsia="Times New Roman" w:hAnsi="Century Gothic" w:cs="Times New Roman"/>
          <w:sz w:val="20"/>
          <w:szCs w:val="20"/>
          <w:lang w:eastAsia="ar-SA"/>
        </w:rPr>
        <w:t>zamówionych</w:t>
      </w:r>
      <w:r w:rsidR="009968AA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</w:t>
      </w:r>
      <w:r w:rsidR="00D742CC">
        <w:rPr>
          <w:rFonts w:ascii="Century Gothic" w:eastAsia="Times New Roman" w:hAnsi="Century Gothic" w:cs="Times New Roman"/>
          <w:sz w:val="20"/>
          <w:szCs w:val="20"/>
          <w:lang w:eastAsia="ar-SA"/>
        </w:rPr>
        <w:t>usług</w:t>
      </w:r>
      <w:r w:rsidR="00BD72E8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za dany miesiąc</w:t>
      </w:r>
      <w:r w:rsidR="00741A18">
        <w:rPr>
          <w:rFonts w:ascii="Century Gothic" w:eastAsia="Times New Roman" w:hAnsi="Century Gothic" w:cs="Times New Roman"/>
          <w:sz w:val="20"/>
          <w:szCs w:val="20"/>
          <w:lang w:eastAsia="ar-SA"/>
        </w:rPr>
        <w:t>.</w:t>
      </w:r>
    </w:p>
    <w:p w14:paraId="1EC16CDF" w14:textId="3983F133" w:rsidR="00D66926" w:rsidRPr="00D66926" w:rsidRDefault="00D66926" w:rsidP="00050D29">
      <w:pPr>
        <w:keepNext/>
        <w:numPr>
          <w:ilvl w:val="0"/>
          <w:numId w:val="34"/>
        </w:numPr>
        <w:suppressAutoHyphens/>
        <w:spacing w:before="240" w:after="120" w:line="312" w:lineRule="auto"/>
        <w:ind w:left="284" w:hanging="284"/>
        <w:jc w:val="both"/>
        <w:outlineLvl w:val="0"/>
        <w:rPr>
          <w:rFonts w:ascii="Century Gothic" w:eastAsia="Times New Roman" w:hAnsi="Century Gothic" w:cs="Calibri"/>
          <w:b/>
          <w:color w:val="000000"/>
          <w:sz w:val="24"/>
          <w:szCs w:val="24"/>
        </w:rPr>
      </w:pPr>
      <w:bookmarkStart w:id="1" w:name="_Toc333439289"/>
      <w:bookmarkStart w:id="2" w:name="_Toc333926999"/>
      <w:bookmarkStart w:id="3" w:name="_Toc347126322"/>
      <w:bookmarkStart w:id="4" w:name="_Toc60038292"/>
      <w:r w:rsidRPr="00D66926">
        <w:rPr>
          <w:rFonts w:ascii="Century Gothic" w:eastAsia="Times New Roman" w:hAnsi="Century Gothic" w:cs="Calibri"/>
          <w:b/>
          <w:color w:val="000000"/>
          <w:sz w:val="24"/>
          <w:szCs w:val="24"/>
        </w:rPr>
        <w:t>W</w:t>
      </w:r>
      <w:bookmarkEnd w:id="1"/>
      <w:bookmarkEnd w:id="2"/>
      <w:bookmarkEnd w:id="3"/>
      <w:bookmarkEnd w:id="4"/>
      <w:r w:rsidR="00576BC8">
        <w:rPr>
          <w:rFonts w:ascii="Century Gothic" w:eastAsia="Times New Roman" w:hAnsi="Century Gothic" w:cs="Calibri"/>
          <w:b/>
          <w:color w:val="000000"/>
          <w:sz w:val="24"/>
          <w:szCs w:val="24"/>
        </w:rPr>
        <w:t>arunki udziału w postępowaniu</w:t>
      </w:r>
    </w:p>
    <w:p w14:paraId="7D7A6E7D" w14:textId="0A7AACE6" w:rsidR="00D66926" w:rsidRPr="00487BD9" w:rsidRDefault="00D66926" w:rsidP="0008573D">
      <w:pPr>
        <w:pStyle w:val="Akapitzlist"/>
        <w:numPr>
          <w:ilvl w:val="0"/>
          <w:numId w:val="39"/>
        </w:numPr>
        <w:suppressAutoHyphens/>
        <w:autoSpaceDN w:val="0"/>
        <w:spacing w:after="0" w:line="300" w:lineRule="auto"/>
        <w:jc w:val="both"/>
        <w:textAlignment w:val="baseline"/>
        <w:rPr>
          <w:rFonts w:ascii="Century Gothic" w:eastAsia="Calibri" w:hAnsi="Century Gothic" w:cs="Times New Roman"/>
          <w:sz w:val="20"/>
          <w:szCs w:val="20"/>
        </w:rPr>
      </w:pPr>
      <w:bookmarkStart w:id="5" w:name="_Toc241305881"/>
      <w:r w:rsidRPr="00487BD9">
        <w:rPr>
          <w:rFonts w:ascii="Century Gothic" w:eastAsia="Times New Roman" w:hAnsi="Century Gothic" w:cs="Times New Roman"/>
          <w:sz w:val="20"/>
          <w:szCs w:val="20"/>
          <w:lang w:eastAsia="ar-SA"/>
        </w:rPr>
        <w:t>Ofertę należy przygotować w języku polskim</w:t>
      </w:r>
      <w:bookmarkEnd w:id="5"/>
      <w:r w:rsidRPr="00487BD9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. </w:t>
      </w:r>
      <w:r w:rsidR="00EC5BE6" w:rsidRPr="00487BD9">
        <w:rPr>
          <w:rFonts w:ascii="Century Gothic" w:eastAsia="Calibri" w:hAnsi="Century Gothic" w:cs="Times New Roman"/>
          <w:sz w:val="20"/>
          <w:szCs w:val="20"/>
        </w:rPr>
        <w:t>Wiążącą wersją językową zapytania ofertowego jest dokument zapytania sporządzony w języku polskim. W przypadku, gdyby powstały tłumaczenia dokumentu zapytania w innym języku albo negocjacje językowe odbywały się w innym języku niż język polski, rozstrzygając</w:t>
      </w:r>
      <w:r w:rsidR="00BD4CE8">
        <w:rPr>
          <w:rFonts w:ascii="Century Gothic" w:eastAsia="Calibri" w:hAnsi="Century Gothic" w:cs="Times New Roman"/>
          <w:sz w:val="20"/>
          <w:szCs w:val="20"/>
        </w:rPr>
        <w:t>e</w:t>
      </w:r>
      <w:r w:rsidR="00EC5BE6" w:rsidRPr="00487BD9">
        <w:rPr>
          <w:rFonts w:ascii="Century Gothic" w:eastAsia="Calibri" w:hAnsi="Century Gothic" w:cs="Times New Roman"/>
          <w:sz w:val="20"/>
          <w:szCs w:val="20"/>
        </w:rPr>
        <w:t xml:space="preserve"> znaczenie ma zawsze wersja zapytania sporządzona w języku polskim oraz przepisy obowiązujące prawodawstwie polskim.</w:t>
      </w:r>
    </w:p>
    <w:p w14:paraId="11CA20F2" w14:textId="148C922A" w:rsidR="00787E2C" w:rsidRDefault="00787E2C" w:rsidP="0008573D">
      <w:pPr>
        <w:numPr>
          <w:ilvl w:val="0"/>
          <w:numId w:val="39"/>
        </w:numPr>
        <w:spacing w:after="0" w:line="312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Wykonawca </w:t>
      </w:r>
      <w:r w:rsidR="00092464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zobowiązany jest do złożenia </w:t>
      </w:r>
      <w:r>
        <w:rPr>
          <w:rFonts w:ascii="Century Gothic" w:eastAsia="Times New Roman" w:hAnsi="Century Gothic" w:cs="Times New Roman"/>
          <w:sz w:val="20"/>
          <w:szCs w:val="20"/>
          <w:lang w:eastAsia="ar-SA"/>
        </w:rPr>
        <w:t>oś</w:t>
      </w:r>
      <w:r w:rsidR="00092464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wiadczenia o </w:t>
      </w:r>
      <w:r>
        <w:rPr>
          <w:rFonts w:ascii="Century Gothic" w:eastAsia="Times New Roman" w:hAnsi="Century Gothic" w:cs="Times New Roman"/>
          <w:sz w:val="20"/>
          <w:szCs w:val="20"/>
          <w:lang w:eastAsia="ar-SA"/>
        </w:rPr>
        <w:t>posiada</w:t>
      </w:r>
      <w:r w:rsidR="00092464">
        <w:rPr>
          <w:rFonts w:ascii="Century Gothic" w:eastAsia="Times New Roman" w:hAnsi="Century Gothic" w:cs="Times New Roman"/>
          <w:sz w:val="20"/>
          <w:szCs w:val="20"/>
          <w:lang w:eastAsia="ar-SA"/>
        </w:rPr>
        <w:t>niu</w:t>
      </w:r>
      <w:r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</w:t>
      </w:r>
      <w:r w:rsidR="00092464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możliwości finansowych i ekonomicznych, </w:t>
      </w:r>
      <w:r>
        <w:rPr>
          <w:rFonts w:ascii="Century Gothic" w:eastAsia="Times New Roman" w:hAnsi="Century Gothic" w:cs="Times New Roman"/>
          <w:sz w:val="20"/>
          <w:szCs w:val="20"/>
          <w:lang w:eastAsia="ar-SA"/>
        </w:rPr>
        <w:t>wiedz</w:t>
      </w:r>
      <w:r w:rsidR="00092464">
        <w:rPr>
          <w:rFonts w:ascii="Century Gothic" w:eastAsia="Times New Roman" w:hAnsi="Century Gothic" w:cs="Times New Roman"/>
          <w:sz w:val="20"/>
          <w:szCs w:val="20"/>
          <w:lang w:eastAsia="ar-SA"/>
        </w:rPr>
        <w:t>y</w:t>
      </w:r>
      <w:r>
        <w:rPr>
          <w:rFonts w:ascii="Century Gothic" w:eastAsia="Times New Roman" w:hAnsi="Century Gothic" w:cs="Times New Roman"/>
          <w:sz w:val="20"/>
          <w:szCs w:val="20"/>
          <w:lang w:eastAsia="ar-SA"/>
        </w:rPr>
        <w:t>, doś</w:t>
      </w:r>
      <w:r w:rsidR="00092464">
        <w:rPr>
          <w:rFonts w:ascii="Century Gothic" w:eastAsia="Times New Roman" w:hAnsi="Century Gothic" w:cs="Times New Roman"/>
          <w:sz w:val="20"/>
          <w:szCs w:val="20"/>
          <w:lang w:eastAsia="ar-SA"/>
        </w:rPr>
        <w:t>wiadczenia, uprawnień</w:t>
      </w:r>
      <w:r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</w:t>
      </w:r>
      <w:r w:rsidR="00092464">
        <w:rPr>
          <w:rFonts w:ascii="Century Gothic" w:eastAsia="Times New Roman" w:hAnsi="Century Gothic" w:cs="Times New Roman"/>
          <w:sz w:val="20"/>
          <w:szCs w:val="20"/>
          <w:lang w:eastAsia="ar-SA"/>
        </w:rPr>
        <w:t>oraz zasobów</w:t>
      </w:r>
      <w:r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</w:t>
      </w:r>
      <w:r w:rsidR="00092464">
        <w:rPr>
          <w:rFonts w:ascii="Century Gothic" w:eastAsia="Times New Roman" w:hAnsi="Century Gothic" w:cs="Times New Roman"/>
          <w:sz w:val="20"/>
          <w:szCs w:val="20"/>
          <w:lang w:eastAsia="ar-SA"/>
        </w:rPr>
        <w:t>(techniczne, osobowe) niezbędne do wykonania przedmiotu zamówienia.</w:t>
      </w:r>
    </w:p>
    <w:p w14:paraId="10DC8B78" w14:textId="384EADA0" w:rsidR="00FF111E" w:rsidRDefault="00D66926" w:rsidP="0008573D">
      <w:pPr>
        <w:numPr>
          <w:ilvl w:val="0"/>
          <w:numId w:val="39"/>
        </w:numPr>
        <w:spacing w:after="0" w:line="312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66926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Obligatoryjne załączniki do oferty: </w:t>
      </w:r>
      <w:r w:rsidR="005F0802" w:rsidRPr="00D66926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Kwestionariusz Dostawcy ( Załącznik nr </w:t>
      </w:r>
      <w:r w:rsidR="003D6307">
        <w:rPr>
          <w:rFonts w:ascii="Century Gothic" w:eastAsia="Times New Roman" w:hAnsi="Century Gothic" w:cs="Times New Roman"/>
          <w:sz w:val="20"/>
          <w:szCs w:val="20"/>
          <w:lang w:eastAsia="ar-SA"/>
        </w:rPr>
        <w:t>1</w:t>
      </w:r>
      <w:r w:rsidR="005F0802" w:rsidRPr="00D66926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)</w:t>
      </w:r>
      <w:r w:rsidR="005F0802" w:rsidRPr="00487BD9">
        <w:rPr>
          <w:rFonts w:ascii="Century Gothic" w:eastAsia="Times New Roman" w:hAnsi="Century Gothic" w:cs="Times New Roman"/>
          <w:sz w:val="20"/>
          <w:szCs w:val="20"/>
          <w:lang w:eastAsia="ar-SA"/>
        </w:rPr>
        <w:t>,</w:t>
      </w:r>
      <w:r w:rsidR="005F0802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</w:t>
      </w:r>
      <w:r w:rsidRPr="00D66926">
        <w:rPr>
          <w:rFonts w:ascii="Century Gothic" w:eastAsia="Times New Roman" w:hAnsi="Century Gothic" w:cs="Times New Roman"/>
          <w:sz w:val="20"/>
          <w:szCs w:val="20"/>
          <w:lang w:eastAsia="ar-SA"/>
        </w:rPr>
        <w:t>aktualne dokumenty rejestrowe firmy: aktualny odpis dokumentacji KRS/CEIDG, NIP, REGON,</w:t>
      </w:r>
      <w:r w:rsidR="00092464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oświadczenie zgodne z punkt 6.2. zapytania</w:t>
      </w:r>
      <w:r w:rsidR="00183057">
        <w:rPr>
          <w:rFonts w:ascii="Century Gothic" w:eastAsia="Times New Roman" w:hAnsi="Century Gothic" w:cs="Times New Roman"/>
          <w:sz w:val="20"/>
          <w:szCs w:val="20"/>
          <w:lang w:eastAsia="ar-SA"/>
        </w:rPr>
        <w:t>.</w:t>
      </w:r>
    </w:p>
    <w:p w14:paraId="000D6F38" w14:textId="34B59A45" w:rsidR="00350E0C" w:rsidRDefault="00350E0C" w:rsidP="00523FE1">
      <w:pPr>
        <w:keepNext/>
        <w:numPr>
          <w:ilvl w:val="0"/>
          <w:numId w:val="37"/>
        </w:numPr>
        <w:suppressAutoHyphens/>
        <w:spacing w:before="240" w:after="120" w:line="312" w:lineRule="auto"/>
        <w:jc w:val="both"/>
        <w:outlineLvl w:val="0"/>
        <w:rPr>
          <w:rFonts w:ascii="Century Gothic" w:eastAsia="Times New Roman" w:hAnsi="Century Gothic" w:cs="Calibri"/>
          <w:b/>
          <w:color w:val="000000"/>
          <w:sz w:val="24"/>
          <w:szCs w:val="24"/>
        </w:rPr>
      </w:pPr>
      <w:bookmarkStart w:id="6" w:name="_Toc60038298"/>
      <w:r w:rsidRPr="00350E0C">
        <w:rPr>
          <w:rFonts w:ascii="Century Gothic" w:eastAsia="Times New Roman" w:hAnsi="Century Gothic" w:cs="Calibri"/>
          <w:b/>
          <w:color w:val="000000"/>
          <w:sz w:val="24"/>
          <w:szCs w:val="24"/>
        </w:rPr>
        <w:t xml:space="preserve">Wymagania wobec zakresu oferty </w:t>
      </w:r>
      <w:bookmarkEnd w:id="6"/>
    </w:p>
    <w:p w14:paraId="160B4405" w14:textId="4B87146A" w:rsidR="00123D9C" w:rsidRDefault="00666401" w:rsidP="008A5460">
      <w:pPr>
        <w:pStyle w:val="Akapitzlist"/>
        <w:numPr>
          <w:ilvl w:val="0"/>
          <w:numId w:val="21"/>
        </w:numPr>
        <w:spacing w:after="0" w:line="312" w:lineRule="auto"/>
        <w:ind w:left="284" w:hanging="284"/>
        <w:jc w:val="both"/>
        <w:rPr>
          <w:rFonts w:ascii="Century Gothic" w:hAnsi="Century Gothic" w:cstheme="minorHAnsi"/>
          <w:sz w:val="20"/>
          <w:szCs w:val="20"/>
        </w:rPr>
      </w:pPr>
      <w:r w:rsidRPr="00DF7F8D">
        <w:rPr>
          <w:rFonts w:ascii="Century Gothic" w:hAnsi="Century Gothic" w:cstheme="minorHAnsi"/>
          <w:sz w:val="20"/>
          <w:szCs w:val="20"/>
        </w:rPr>
        <w:t>Informacje związane z post</w:t>
      </w:r>
      <w:r w:rsidR="00CD6749">
        <w:rPr>
          <w:rFonts w:ascii="Century Gothic" w:hAnsi="Century Gothic" w:cstheme="minorHAnsi"/>
          <w:sz w:val="20"/>
          <w:szCs w:val="20"/>
        </w:rPr>
        <w:t>ę</w:t>
      </w:r>
      <w:r w:rsidRPr="00DF7F8D">
        <w:rPr>
          <w:rFonts w:ascii="Century Gothic" w:hAnsi="Century Gothic" w:cstheme="minorHAnsi"/>
          <w:sz w:val="20"/>
          <w:szCs w:val="20"/>
        </w:rPr>
        <w:t xml:space="preserve">powaniem Oferent przedstawi poprzez </w:t>
      </w:r>
      <w:r w:rsidR="00C253D1">
        <w:rPr>
          <w:rFonts w:ascii="Century Gothic" w:hAnsi="Century Gothic" w:cstheme="minorHAnsi"/>
          <w:sz w:val="20"/>
          <w:szCs w:val="20"/>
        </w:rPr>
        <w:t>P</w:t>
      </w:r>
      <w:r w:rsidRPr="00DF7F8D">
        <w:rPr>
          <w:rFonts w:ascii="Century Gothic" w:hAnsi="Century Gothic" w:cstheme="minorHAnsi"/>
          <w:sz w:val="20"/>
          <w:szCs w:val="20"/>
        </w:rPr>
        <w:t xml:space="preserve">latformę </w:t>
      </w:r>
      <w:r w:rsidR="00C253D1">
        <w:rPr>
          <w:rFonts w:ascii="Century Gothic" w:hAnsi="Century Gothic" w:cstheme="minorHAnsi"/>
          <w:sz w:val="20"/>
          <w:szCs w:val="20"/>
        </w:rPr>
        <w:t>Z</w:t>
      </w:r>
      <w:r w:rsidRPr="00DF7F8D">
        <w:rPr>
          <w:rFonts w:ascii="Century Gothic" w:hAnsi="Century Gothic" w:cstheme="minorHAnsi"/>
          <w:sz w:val="20"/>
          <w:szCs w:val="20"/>
        </w:rPr>
        <w:t>akupową Open</w:t>
      </w:r>
      <w:r w:rsidR="00C253D1">
        <w:rPr>
          <w:rFonts w:ascii="Century Gothic" w:hAnsi="Century Gothic" w:cstheme="minorHAnsi"/>
          <w:sz w:val="20"/>
          <w:szCs w:val="20"/>
        </w:rPr>
        <w:t xml:space="preserve"> </w:t>
      </w:r>
      <w:proofErr w:type="spellStart"/>
      <w:r w:rsidR="00C253D1">
        <w:rPr>
          <w:rFonts w:ascii="Century Gothic" w:hAnsi="Century Gothic" w:cstheme="minorHAnsi"/>
          <w:sz w:val="20"/>
          <w:szCs w:val="20"/>
        </w:rPr>
        <w:t>Nexus</w:t>
      </w:r>
      <w:proofErr w:type="spellEnd"/>
      <w:r w:rsidRPr="00DF7F8D">
        <w:rPr>
          <w:rFonts w:ascii="Century Gothic" w:hAnsi="Century Gothic" w:cstheme="minorHAnsi"/>
          <w:sz w:val="20"/>
          <w:szCs w:val="20"/>
        </w:rPr>
        <w:t>,</w:t>
      </w:r>
      <w:r w:rsidR="00E350A0" w:rsidRPr="00DF7F8D">
        <w:rPr>
          <w:rFonts w:ascii="Century Gothic" w:hAnsi="Century Gothic" w:cstheme="minorHAnsi"/>
          <w:sz w:val="20"/>
          <w:szCs w:val="20"/>
        </w:rPr>
        <w:t xml:space="preserve"> uzupełniając wskazane pola</w:t>
      </w:r>
      <w:r w:rsidR="002D2F3A">
        <w:rPr>
          <w:rFonts w:ascii="Century Gothic" w:hAnsi="Century Gothic" w:cstheme="minorHAnsi"/>
          <w:sz w:val="20"/>
          <w:szCs w:val="20"/>
        </w:rPr>
        <w:t>.</w:t>
      </w:r>
    </w:p>
    <w:p w14:paraId="0CFF8950" w14:textId="77777777" w:rsidR="003D3C58" w:rsidRDefault="003D3C58" w:rsidP="003D3C58">
      <w:pPr>
        <w:pStyle w:val="Akapitzlist"/>
        <w:spacing w:after="0" w:line="312" w:lineRule="auto"/>
        <w:ind w:left="284"/>
        <w:jc w:val="both"/>
        <w:rPr>
          <w:rFonts w:ascii="Century Gothic" w:hAnsi="Century Gothic" w:cstheme="minorHAnsi"/>
          <w:sz w:val="20"/>
          <w:szCs w:val="20"/>
        </w:rPr>
      </w:pPr>
    </w:p>
    <w:p w14:paraId="134AED49" w14:textId="3D0C4808" w:rsidR="00CB6157" w:rsidRPr="003D3C58" w:rsidRDefault="00DF7F8D" w:rsidP="00CB6157">
      <w:pPr>
        <w:pStyle w:val="Akapitzlist"/>
        <w:numPr>
          <w:ilvl w:val="0"/>
          <w:numId w:val="21"/>
        </w:numPr>
        <w:spacing w:after="0" w:line="312" w:lineRule="auto"/>
        <w:ind w:left="284" w:hanging="284"/>
        <w:jc w:val="both"/>
        <w:rPr>
          <w:rFonts w:ascii="Century Gothic" w:hAnsi="Century Gothic" w:cstheme="minorHAnsi"/>
          <w:sz w:val="20"/>
          <w:szCs w:val="20"/>
        </w:rPr>
      </w:pPr>
      <w:bookmarkStart w:id="7" w:name="_Toc241305884"/>
      <w:r w:rsidRPr="00EF2CC1">
        <w:rPr>
          <w:rFonts w:ascii="Century Gothic" w:hAnsi="Century Gothic" w:cstheme="minorHAnsi"/>
          <w:color w:val="000000" w:themeColor="text1"/>
          <w:sz w:val="20"/>
          <w:szCs w:val="20"/>
        </w:rPr>
        <w:t>Pola</w:t>
      </w:r>
      <w:r w:rsidR="00D3164A">
        <w:rPr>
          <w:rFonts w:ascii="Century Gothic" w:hAnsi="Century Gothic" w:cstheme="minorHAnsi"/>
          <w:color w:val="000000" w:themeColor="text1"/>
          <w:sz w:val="20"/>
          <w:szCs w:val="20"/>
        </w:rPr>
        <w:t xml:space="preserve"> </w:t>
      </w:r>
      <w:r w:rsidRPr="00EF2CC1">
        <w:rPr>
          <w:rFonts w:ascii="Century Gothic" w:hAnsi="Century Gothic" w:cstheme="minorHAnsi"/>
          <w:color w:val="000000" w:themeColor="text1"/>
          <w:sz w:val="20"/>
          <w:szCs w:val="20"/>
        </w:rPr>
        <w:t xml:space="preserve">muszą być wypełnione wymaganymi wartościami, </w:t>
      </w:r>
      <w:r w:rsidRPr="00EF2CC1">
        <w:rPr>
          <w:rFonts w:ascii="Century Gothic" w:hAnsi="Century Gothic" w:cstheme="minorHAnsi"/>
          <w:b/>
          <w:bCs/>
          <w:color w:val="000000" w:themeColor="text1"/>
          <w:sz w:val="20"/>
          <w:szCs w:val="20"/>
        </w:rPr>
        <w:t>nie dopuszcza się odesłań do innych części oferty lub załączników oferty</w:t>
      </w:r>
      <w:r w:rsidRPr="00EF2CC1">
        <w:rPr>
          <w:rFonts w:ascii="Century Gothic" w:hAnsi="Century Gothic" w:cstheme="minorHAnsi"/>
          <w:color w:val="000000" w:themeColor="text1"/>
          <w:sz w:val="20"/>
          <w:szCs w:val="20"/>
        </w:rPr>
        <w:t>. Oferty, których wersje elektroniczne zostaną dostarczone w innych formatach niż wymagane nie będą rozpatrywane.</w:t>
      </w:r>
      <w:bookmarkEnd w:id="7"/>
    </w:p>
    <w:p w14:paraId="16B03B92" w14:textId="77777777" w:rsidR="003D3C58" w:rsidRPr="00CB6157" w:rsidRDefault="003D3C58" w:rsidP="003D3C58">
      <w:pPr>
        <w:pStyle w:val="Akapitzlist"/>
        <w:spacing w:after="0" w:line="312" w:lineRule="auto"/>
        <w:ind w:left="284"/>
        <w:jc w:val="both"/>
        <w:rPr>
          <w:rFonts w:ascii="Century Gothic" w:hAnsi="Century Gothic" w:cstheme="minorHAnsi"/>
          <w:sz w:val="20"/>
          <w:szCs w:val="20"/>
        </w:rPr>
      </w:pPr>
    </w:p>
    <w:p w14:paraId="6C9AC351" w14:textId="2BF1838B" w:rsidR="00CB6157" w:rsidRDefault="00027F98" w:rsidP="002F1CD1">
      <w:pPr>
        <w:pStyle w:val="Akapitzlist"/>
        <w:numPr>
          <w:ilvl w:val="0"/>
          <w:numId w:val="21"/>
        </w:numPr>
        <w:spacing w:after="0" w:line="312" w:lineRule="auto"/>
        <w:ind w:left="284" w:hanging="284"/>
        <w:jc w:val="both"/>
        <w:rPr>
          <w:rFonts w:ascii="Century Gothic" w:hAnsi="Century Gothic" w:cstheme="minorHAnsi"/>
          <w:bCs/>
          <w:sz w:val="20"/>
          <w:szCs w:val="20"/>
        </w:rPr>
      </w:pPr>
      <w:r w:rsidRPr="00C936ED">
        <w:rPr>
          <w:rFonts w:ascii="Century Gothic" w:hAnsi="Century Gothic" w:cstheme="minorHAnsi"/>
          <w:bCs/>
          <w:sz w:val="20"/>
          <w:szCs w:val="20"/>
        </w:rPr>
        <w:t xml:space="preserve">Oferent </w:t>
      </w:r>
      <w:r w:rsidR="00471CF0" w:rsidRPr="00C936ED">
        <w:rPr>
          <w:rFonts w:ascii="Century Gothic" w:hAnsi="Century Gothic" w:cstheme="minorHAnsi"/>
          <w:bCs/>
          <w:sz w:val="20"/>
          <w:szCs w:val="20"/>
        </w:rPr>
        <w:t xml:space="preserve">będzie wykonywał </w:t>
      </w:r>
      <w:r w:rsidR="00B512C0" w:rsidRPr="00C936ED">
        <w:rPr>
          <w:rFonts w:ascii="Century Gothic" w:hAnsi="Century Gothic" w:cstheme="minorHAnsi"/>
          <w:bCs/>
          <w:sz w:val="20"/>
          <w:szCs w:val="20"/>
        </w:rPr>
        <w:t xml:space="preserve">usługi </w:t>
      </w:r>
      <w:r w:rsidR="00145D66" w:rsidRPr="00C936ED">
        <w:rPr>
          <w:rFonts w:ascii="Century Gothic" w:hAnsi="Century Gothic" w:cstheme="minorHAnsi"/>
          <w:bCs/>
          <w:sz w:val="20"/>
          <w:szCs w:val="20"/>
        </w:rPr>
        <w:t xml:space="preserve">odbioru odpadów </w:t>
      </w:r>
      <w:r w:rsidR="00B512C0" w:rsidRPr="00C936ED">
        <w:rPr>
          <w:rFonts w:ascii="Century Gothic" w:hAnsi="Century Gothic" w:cstheme="minorHAnsi"/>
          <w:bCs/>
          <w:sz w:val="20"/>
          <w:szCs w:val="20"/>
        </w:rPr>
        <w:t xml:space="preserve">z platformy logistycznej </w:t>
      </w:r>
      <w:r w:rsidR="00427237" w:rsidRPr="00C936ED">
        <w:rPr>
          <w:rFonts w:ascii="Century Gothic" w:hAnsi="Century Gothic" w:cstheme="minorHAnsi"/>
          <w:bCs/>
          <w:sz w:val="20"/>
          <w:szCs w:val="20"/>
        </w:rPr>
        <w:t>zlokalizowanej w Mysłowicach, przy ulicy Białobrzeskiej</w:t>
      </w:r>
      <w:r w:rsidR="00803E5B" w:rsidRPr="00C936ED">
        <w:rPr>
          <w:rFonts w:ascii="Century Gothic" w:hAnsi="Century Gothic" w:cstheme="minorHAnsi"/>
          <w:bCs/>
          <w:sz w:val="20"/>
          <w:szCs w:val="20"/>
        </w:rPr>
        <w:t xml:space="preserve"> 22 ( 41-409 ). Jest to platf</w:t>
      </w:r>
      <w:r w:rsidR="00B5000A" w:rsidRPr="00C936ED">
        <w:rPr>
          <w:rFonts w:ascii="Century Gothic" w:hAnsi="Century Gothic" w:cstheme="minorHAnsi"/>
          <w:bCs/>
          <w:sz w:val="20"/>
          <w:szCs w:val="20"/>
        </w:rPr>
        <w:t>orma</w:t>
      </w:r>
      <w:r w:rsidR="00EE1FA6" w:rsidRPr="00C936ED">
        <w:rPr>
          <w:rFonts w:ascii="Century Gothic" w:hAnsi="Century Gothic" w:cstheme="minorHAnsi"/>
          <w:bCs/>
          <w:sz w:val="20"/>
          <w:szCs w:val="20"/>
        </w:rPr>
        <w:t xml:space="preserve"> typy mix o powierzchni </w:t>
      </w:r>
      <w:r w:rsidR="00EE1FA6" w:rsidRPr="00C936ED">
        <w:rPr>
          <w:rFonts w:ascii="Century Gothic" w:hAnsi="Century Gothic" w:cstheme="minorHAnsi"/>
          <w:bCs/>
          <w:sz w:val="20"/>
          <w:szCs w:val="20"/>
        </w:rPr>
        <w:lastRenderedPageBreak/>
        <w:t>magazynow</w:t>
      </w:r>
      <w:r w:rsidR="00EA1782" w:rsidRPr="00C936ED">
        <w:rPr>
          <w:rFonts w:ascii="Century Gothic" w:hAnsi="Century Gothic" w:cstheme="minorHAnsi"/>
          <w:bCs/>
          <w:sz w:val="20"/>
          <w:szCs w:val="20"/>
        </w:rPr>
        <w:t xml:space="preserve">ej ponad 28 000 m2 (przygotowanie </w:t>
      </w:r>
      <w:r w:rsidR="00E53B80" w:rsidRPr="00C936ED">
        <w:rPr>
          <w:rFonts w:ascii="Century Gothic" w:hAnsi="Century Gothic" w:cstheme="minorHAnsi"/>
          <w:bCs/>
          <w:sz w:val="20"/>
          <w:szCs w:val="20"/>
        </w:rPr>
        <w:t>artykułów</w:t>
      </w:r>
      <w:r w:rsidR="0040751C">
        <w:rPr>
          <w:rFonts w:ascii="Century Gothic" w:hAnsi="Century Gothic" w:cstheme="minorHAnsi"/>
          <w:bCs/>
          <w:sz w:val="20"/>
          <w:szCs w:val="20"/>
        </w:rPr>
        <w:t xml:space="preserve"> spożywczych</w:t>
      </w:r>
      <w:r w:rsidR="00E53B80" w:rsidRPr="00C936ED">
        <w:rPr>
          <w:rFonts w:ascii="Century Gothic" w:hAnsi="Century Gothic" w:cstheme="minorHAnsi"/>
          <w:bCs/>
          <w:sz w:val="20"/>
          <w:szCs w:val="20"/>
        </w:rPr>
        <w:t xml:space="preserve"> suchych, świeżych, mrożonych oraz przemysłowych</w:t>
      </w:r>
      <w:r w:rsidR="008C7539" w:rsidRPr="00C936ED">
        <w:rPr>
          <w:rFonts w:ascii="Century Gothic" w:hAnsi="Century Gothic" w:cstheme="minorHAnsi"/>
          <w:bCs/>
          <w:sz w:val="20"/>
          <w:szCs w:val="20"/>
        </w:rPr>
        <w:t>), teren zajmowany przez platformę jest ogrodzony i monitorowany</w:t>
      </w:r>
      <w:r w:rsidR="003F40FA" w:rsidRPr="00C936ED">
        <w:rPr>
          <w:rFonts w:ascii="Century Gothic" w:hAnsi="Century Gothic" w:cstheme="minorHAnsi"/>
          <w:bCs/>
          <w:sz w:val="20"/>
          <w:szCs w:val="20"/>
        </w:rPr>
        <w:t>.</w:t>
      </w:r>
    </w:p>
    <w:p w14:paraId="72F951C4" w14:textId="77777777" w:rsidR="00C936ED" w:rsidRPr="00C936ED" w:rsidRDefault="00C936ED" w:rsidP="00C936ED">
      <w:pPr>
        <w:pStyle w:val="Akapitzlist"/>
        <w:rPr>
          <w:rFonts w:ascii="Century Gothic" w:hAnsi="Century Gothic" w:cstheme="minorHAnsi"/>
          <w:bCs/>
          <w:sz w:val="20"/>
          <w:szCs w:val="20"/>
        </w:rPr>
      </w:pPr>
    </w:p>
    <w:p w14:paraId="4BBED4DF" w14:textId="77777777" w:rsidR="00C936ED" w:rsidRPr="00C936ED" w:rsidRDefault="00C936ED" w:rsidP="00C936ED">
      <w:pPr>
        <w:pStyle w:val="Akapitzlist"/>
        <w:spacing w:after="0" w:line="312" w:lineRule="auto"/>
        <w:ind w:left="284"/>
        <w:jc w:val="both"/>
        <w:rPr>
          <w:rFonts w:ascii="Century Gothic" w:hAnsi="Century Gothic" w:cstheme="minorHAnsi"/>
          <w:bCs/>
          <w:sz w:val="20"/>
          <w:szCs w:val="20"/>
        </w:rPr>
      </w:pPr>
    </w:p>
    <w:p w14:paraId="1B6823E9" w14:textId="6203D6FA" w:rsidR="00787ACB" w:rsidRDefault="00C936ED" w:rsidP="008A5460">
      <w:pPr>
        <w:pStyle w:val="Akapitzlist"/>
        <w:numPr>
          <w:ilvl w:val="0"/>
          <w:numId w:val="21"/>
        </w:numPr>
        <w:spacing w:after="0" w:line="312" w:lineRule="auto"/>
        <w:ind w:left="284" w:hanging="284"/>
        <w:jc w:val="both"/>
        <w:rPr>
          <w:rFonts w:ascii="Century Gothic" w:hAnsi="Century Gothic" w:cstheme="minorHAnsi"/>
          <w:bCs/>
          <w:sz w:val="20"/>
          <w:szCs w:val="20"/>
        </w:rPr>
      </w:pPr>
      <w:r>
        <w:rPr>
          <w:rFonts w:ascii="Century Gothic" w:hAnsi="Century Gothic" w:cstheme="minorHAnsi"/>
          <w:bCs/>
          <w:sz w:val="20"/>
          <w:szCs w:val="20"/>
        </w:rPr>
        <w:t xml:space="preserve">Wykaz kodów odpadów wraz z </w:t>
      </w:r>
      <w:r w:rsidR="00787ACB">
        <w:rPr>
          <w:rFonts w:ascii="Century Gothic" w:hAnsi="Century Gothic" w:cstheme="minorHAnsi"/>
          <w:bCs/>
          <w:sz w:val="20"/>
          <w:szCs w:val="20"/>
        </w:rPr>
        <w:t>ich rocznymi ilościami zawiera Załącznik 2.</w:t>
      </w:r>
      <w:r w:rsidR="0067648C">
        <w:rPr>
          <w:rFonts w:ascii="Century Gothic" w:hAnsi="Century Gothic" w:cstheme="minorHAnsi"/>
          <w:bCs/>
          <w:sz w:val="20"/>
          <w:szCs w:val="20"/>
        </w:rPr>
        <w:t xml:space="preserve"> Oferent składa ofertę kompleksową tj. na każdy rodzaj odpadu </w:t>
      </w:r>
      <w:r w:rsidR="00256F9F">
        <w:rPr>
          <w:rFonts w:ascii="Century Gothic" w:hAnsi="Century Gothic" w:cstheme="minorHAnsi"/>
          <w:bCs/>
          <w:sz w:val="20"/>
          <w:szCs w:val="20"/>
        </w:rPr>
        <w:t>objęty niniejszym zapytaniem. Wyklucza się oferty częściowe.</w:t>
      </w:r>
    </w:p>
    <w:p w14:paraId="1420ED42" w14:textId="77777777" w:rsidR="00787ACB" w:rsidRDefault="00787ACB" w:rsidP="00787ACB">
      <w:pPr>
        <w:pStyle w:val="Akapitzlist"/>
        <w:spacing w:after="0" w:line="312" w:lineRule="auto"/>
        <w:ind w:left="284"/>
        <w:jc w:val="both"/>
        <w:rPr>
          <w:rFonts w:ascii="Century Gothic" w:hAnsi="Century Gothic" w:cstheme="minorHAnsi"/>
          <w:bCs/>
          <w:sz w:val="20"/>
          <w:szCs w:val="20"/>
        </w:rPr>
      </w:pPr>
    </w:p>
    <w:p w14:paraId="51DC08BB" w14:textId="47F2839A" w:rsidR="00BF33C9" w:rsidRDefault="00B26FBC" w:rsidP="008A5460">
      <w:pPr>
        <w:pStyle w:val="Akapitzlist"/>
        <w:numPr>
          <w:ilvl w:val="0"/>
          <w:numId w:val="21"/>
        </w:numPr>
        <w:spacing w:after="0" w:line="312" w:lineRule="auto"/>
        <w:ind w:left="284" w:hanging="284"/>
        <w:jc w:val="both"/>
        <w:rPr>
          <w:rFonts w:ascii="Century Gothic" w:hAnsi="Century Gothic" w:cstheme="minorHAnsi"/>
          <w:bCs/>
          <w:sz w:val="20"/>
          <w:szCs w:val="20"/>
        </w:rPr>
      </w:pPr>
      <w:r>
        <w:rPr>
          <w:rFonts w:ascii="Century Gothic" w:hAnsi="Century Gothic" w:cstheme="minorHAnsi"/>
          <w:bCs/>
          <w:sz w:val="20"/>
          <w:szCs w:val="20"/>
        </w:rPr>
        <w:t>Oferta</w:t>
      </w:r>
      <w:r w:rsidR="008B2973">
        <w:rPr>
          <w:rFonts w:ascii="Century Gothic" w:hAnsi="Century Gothic" w:cstheme="minorHAnsi"/>
          <w:bCs/>
          <w:sz w:val="20"/>
          <w:szCs w:val="20"/>
        </w:rPr>
        <w:t xml:space="preserve"> </w:t>
      </w:r>
      <w:r w:rsidR="00735BCB">
        <w:rPr>
          <w:rFonts w:ascii="Century Gothic" w:hAnsi="Century Gothic" w:cstheme="minorHAnsi"/>
          <w:bCs/>
          <w:sz w:val="20"/>
          <w:szCs w:val="20"/>
        </w:rPr>
        <w:t xml:space="preserve">musi uwzględniać wszystkie czynności związane z prawidłową, terminową realizacją </w:t>
      </w:r>
      <w:r w:rsidR="009E202B">
        <w:rPr>
          <w:rFonts w:ascii="Century Gothic" w:hAnsi="Century Gothic" w:cstheme="minorHAnsi"/>
          <w:bCs/>
          <w:sz w:val="20"/>
          <w:szCs w:val="20"/>
        </w:rPr>
        <w:t xml:space="preserve">przedmiotu zamówienia </w:t>
      </w:r>
      <w:r w:rsidR="005F6C28">
        <w:rPr>
          <w:rFonts w:ascii="Century Gothic" w:hAnsi="Century Gothic" w:cstheme="minorHAnsi"/>
          <w:bCs/>
          <w:sz w:val="20"/>
          <w:szCs w:val="20"/>
        </w:rPr>
        <w:t xml:space="preserve">zadeklarowaną w ofercie czynności będących </w:t>
      </w:r>
      <w:r w:rsidR="00205D87">
        <w:rPr>
          <w:rFonts w:ascii="Century Gothic" w:hAnsi="Century Gothic" w:cstheme="minorHAnsi"/>
          <w:bCs/>
          <w:sz w:val="20"/>
          <w:szCs w:val="20"/>
        </w:rPr>
        <w:t>kryterium oceny oferty</w:t>
      </w:r>
      <w:r w:rsidR="00B05507">
        <w:rPr>
          <w:rFonts w:ascii="Century Gothic" w:hAnsi="Century Gothic" w:cstheme="minorHAnsi"/>
          <w:bCs/>
          <w:sz w:val="20"/>
          <w:szCs w:val="20"/>
        </w:rPr>
        <w:t xml:space="preserve">. Oferent powinien uwzględnić </w:t>
      </w:r>
      <w:r w:rsidR="00C70409">
        <w:rPr>
          <w:rFonts w:ascii="Century Gothic" w:hAnsi="Century Gothic" w:cstheme="minorHAnsi"/>
          <w:bCs/>
          <w:sz w:val="20"/>
          <w:szCs w:val="20"/>
        </w:rPr>
        <w:t>koszt robocizny, wynagrodzeń pracowników, transportu, narzędzi, sprzętu</w:t>
      </w:r>
      <w:r w:rsidR="00E85D31">
        <w:rPr>
          <w:rFonts w:ascii="Century Gothic" w:hAnsi="Century Gothic" w:cstheme="minorHAnsi"/>
          <w:bCs/>
          <w:sz w:val="20"/>
          <w:szCs w:val="20"/>
        </w:rPr>
        <w:t>, materiałów niezbę</w:t>
      </w:r>
      <w:r w:rsidR="00545C5B">
        <w:rPr>
          <w:rFonts w:ascii="Century Gothic" w:hAnsi="Century Gothic" w:cstheme="minorHAnsi"/>
          <w:bCs/>
          <w:sz w:val="20"/>
          <w:szCs w:val="20"/>
        </w:rPr>
        <w:t xml:space="preserve">dnych do realizacji usługi </w:t>
      </w:r>
      <w:r w:rsidR="00A3541D">
        <w:rPr>
          <w:rFonts w:ascii="Century Gothic" w:hAnsi="Century Gothic" w:cstheme="minorHAnsi"/>
          <w:bCs/>
          <w:sz w:val="20"/>
          <w:szCs w:val="20"/>
        </w:rPr>
        <w:t xml:space="preserve">, koszty związane z wywozem i zagospodarowaniem odpadów w wyniku </w:t>
      </w:r>
      <w:r w:rsidR="006F45A4">
        <w:rPr>
          <w:rFonts w:ascii="Century Gothic" w:hAnsi="Century Gothic" w:cstheme="minorHAnsi"/>
          <w:bCs/>
          <w:sz w:val="20"/>
          <w:szCs w:val="20"/>
        </w:rPr>
        <w:t>wykonania usługi.</w:t>
      </w:r>
    </w:p>
    <w:p w14:paraId="005B0D4E" w14:textId="77777777" w:rsidR="00C62584" w:rsidRPr="00C62584" w:rsidRDefault="00C62584" w:rsidP="00C62584">
      <w:pPr>
        <w:pStyle w:val="Akapitzlist"/>
        <w:rPr>
          <w:rFonts w:ascii="Century Gothic" w:hAnsi="Century Gothic" w:cstheme="minorHAnsi"/>
          <w:bCs/>
          <w:sz w:val="20"/>
          <w:szCs w:val="20"/>
        </w:rPr>
      </w:pPr>
    </w:p>
    <w:p w14:paraId="7B1C1B95" w14:textId="183C3149" w:rsidR="00C62584" w:rsidRDefault="00C62584" w:rsidP="008A5460">
      <w:pPr>
        <w:pStyle w:val="Akapitzlist"/>
        <w:numPr>
          <w:ilvl w:val="0"/>
          <w:numId w:val="21"/>
        </w:numPr>
        <w:spacing w:after="0" w:line="312" w:lineRule="auto"/>
        <w:ind w:left="284" w:hanging="284"/>
        <w:jc w:val="both"/>
        <w:rPr>
          <w:rFonts w:ascii="Century Gothic" w:hAnsi="Century Gothic" w:cstheme="minorHAnsi"/>
          <w:bCs/>
          <w:sz w:val="20"/>
          <w:szCs w:val="20"/>
        </w:rPr>
      </w:pPr>
      <w:r>
        <w:rPr>
          <w:rFonts w:ascii="Century Gothic" w:hAnsi="Century Gothic" w:cstheme="minorHAnsi"/>
          <w:bCs/>
          <w:sz w:val="20"/>
          <w:szCs w:val="20"/>
        </w:rPr>
        <w:t xml:space="preserve">Oferent przygotuje </w:t>
      </w:r>
      <w:r w:rsidR="00A425C9">
        <w:rPr>
          <w:rFonts w:ascii="Century Gothic" w:hAnsi="Century Gothic" w:cstheme="minorHAnsi"/>
          <w:bCs/>
          <w:sz w:val="20"/>
          <w:szCs w:val="20"/>
        </w:rPr>
        <w:t>swoja ofertę wg schematu:</w:t>
      </w:r>
    </w:p>
    <w:p w14:paraId="22B45AB4" w14:textId="77777777" w:rsidR="00A425C9" w:rsidRPr="00A425C9" w:rsidRDefault="00A425C9" w:rsidP="00A425C9">
      <w:pPr>
        <w:pStyle w:val="Akapitzlist"/>
        <w:rPr>
          <w:rFonts w:ascii="Century Gothic" w:hAnsi="Century Gothic" w:cstheme="minorHAnsi"/>
          <w:bCs/>
          <w:sz w:val="20"/>
          <w:szCs w:val="20"/>
        </w:rPr>
      </w:pPr>
    </w:p>
    <w:p w14:paraId="7BC3D44C" w14:textId="13BF07BB" w:rsidR="00A425C9" w:rsidRDefault="00A425C9" w:rsidP="00A425C9">
      <w:pPr>
        <w:pStyle w:val="Akapitzlist"/>
        <w:numPr>
          <w:ilvl w:val="1"/>
          <w:numId w:val="21"/>
        </w:numPr>
        <w:spacing w:after="0" w:line="312" w:lineRule="auto"/>
        <w:jc w:val="both"/>
        <w:rPr>
          <w:rFonts w:ascii="Century Gothic" w:hAnsi="Century Gothic" w:cstheme="minorHAnsi"/>
          <w:bCs/>
          <w:sz w:val="20"/>
          <w:szCs w:val="20"/>
        </w:rPr>
      </w:pPr>
      <w:r w:rsidRPr="008F6070">
        <w:rPr>
          <w:rFonts w:ascii="Century Gothic" w:hAnsi="Century Gothic" w:cstheme="minorHAnsi"/>
          <w:b/>
          <w:sz w:val="20"/>
          <w:szCs w:val="20"/>
        </w:rPr>
        <w:t>Kod odpadu</w:t>
      </w:r>
      <w:r w:rsidR="00D572B2" w:rsidRPr="008F6070">
        <w:rPr>
          <w:rFonts w:ascii="Century Gothic" w:hAnsi="Century Gothic" w:cstheme="minorHAnsi"/>
          <w:b/>
          <w:sz w:val="20"/>
          <w:szCs w:val="20"/>
        </w:rPr>
        <w:t xml:space="preserve"> 150101</w:t>
      </w:r>
      <w:r>
        <w:rPr>
          <w:rFonts w:ascii="Century Gothic" w:hAnsi="Century Gothic" w:cstheme="minorHAnsi"/>
          <w:bCs/>
          <w:sz w:val="20"/>
          <w:szCs w:val="20"/>
        </w:rPr>
        <w:t xml:space="preserve"> </w:t>
      </w:r>
      <w:r w:rsidR="009F34B2">
        <w:rPr>
          <w:rFonts w:ascii="Century Gothic" w:hAnsi="Century Gothic" w:cstheme="minorHAnsi"/>
          <w:bCs/>
          <w:sz w:val="20"/>
          <w:szCs w:val="20"/>
        </w:rPr>
        <w:t>– papier , tektura</w:t>
      </w:r>
    </w:p>
    <w:p w14:paraId="5FFF85E7" w14:textId="65292234" w:rsidR="00A14E6C" w:rsidRDefault="00A14E6C" w:rsidP="001375B2">
      <w:pPr>
        <w:pStyle w:val="Akapitzlist"/>
        <w:numPr>
          <w:ilvl w:val="2"/>
          <w:numId w:val="48"/>
        </w:numPr>
        <w:spacing w:after="0" w:line="312" w:lineRule="auto"/>
        <w:jc w:val="both"/>
        <w:rPr>
          <w:rFonts w:ascii="Century Gothic" w:hAnsi="Century Gothic" w:cstheme="minorHAnsi"/>
          <w:bCs/>
          <w:sz w:val="20"/>
          <w:szCs w:val="20"/>
        </w:rPr>
      </w:pPr>
      <w:r>
        <w:rPr>
          <w:rFonts w:ascii="Century Gothic" w:hAnsi="Century Gothic" w:cstheme="minorHAnsi"/>
          <w:bCs/>
          <w:sz w:val="20"/>
          <w:szCs w:val="20"/>
        </w:rPr>
        <w:t>miesięczny koszt</w:t>
      </w:r>
      <w:r w:rsidR="00297B9B">
        <w:rPr>
          <w:rFonts w:ascii="Century Gothic" w:hAnsi="Century Gothic" w:cstheme="minorHAnsi"/>
          <w:bCs/>
          <w:sz w:val="20"/>
          <w:szCs w:val="20"/>
        </w:rPr>
        <w:t xml:space="preserve"> wynajmu</w:t>
      </w:r>
      <w:r>
        <w:rPr>
          <w:rFonts w:ascii="Century Gothic" w:hAnsi="Century Gothic" w:cstheme="minorHAnsi"/>
          <w:bCs/>
          <w:sz w:val="20"/>
          <w:szCs w:val="20"/>
        </w:rPr>
        <w:t xml:space="preserve"> </w:t>
      </w:r>
      <w:proofErr w:type="spellStart"/>
      <w:r>
        <w:rPr>
          <w:rFonts w:ascii="Century Gothic" w:hAnsi="Century Gothic" w:cstheme="minorHAnsi"/>
          <w:bCs/>
          <w:sz w:val="20"/>
          <w:szCs w:val="20"/>
        </w:rPr>
        <w:t>prasokontener</w:t>
      </w:r>
      <w:r w:rsidR="00297B9B">
        <w:rPr>
          <w:rFonts w:ascii="Century Gothic" w:hAnsi="Century Gothic" w:cstheme="minorHAnsi"/>
          <w:bCs/>
          <w:sz w:val="20"/>
          <w:szCs w:val="20"/>
        </w:rPr>
        <w:t>a</w:t>
      </w:r>
      <w:proofErr w:type="spellEnd"/>
      <w:r w:rsidR="00A23007">
        <w:rPr>
          <w:rFonts w:ascii="Century Gothic" w:hAnsi="Century Gothic" w:cstheme="minorHAnsi"/>
          <w:bCs/>
          <w:sz w:val="20"/>
          <w:szCs w:val="20"/>
        </w:rPr>
        <w:t xml:space="preserve">  z wywrotnicą (</w:t>
      </w:r>
      <w:r w:rsidR="00E579D9">
        <w:rPr>
          <w:rFonts w:ascii="Century Gothic" w:hAnsi="Century Gothic" w:cstheme="minorHAnsi"/>
          <w:bCs/>
          <w:sz w:val="20"/>
          <w:szCs w:val="20"/>
        </w:rPr>
        <w:t xml:space="preserve"> wymagana </w:t>
      </w:r>
      <w:r w:rsidR="00A23007">
        <w:rPr>
          <w:rFonts w:ascii="Century Gothic" w:hAnsi="Century Gothic" w:cstheme="minorHAnsi"/>
          <w:bCs/>
          <w:sz w:val="20"/>
          <w:szCs w:val="20"/>
        </w:rPr>
        <w:t>1 sztuka)</w:t>
      </w:r>
    </w:p>
    <w:p w14:paraId="5525A25B" w14:textId="5066A79F" w:rsidR="00676EE3" w:rsidRDefault="00676EE3" w:rsidP="001375B2">
      <w:pPr>
        <w:pStyle w:val="Akapitzlist"/>
        <w:numPr>
          <w:ilvl w:val="2"/>
          <w:numId w:val="48"/>
        </w:numPr>
        <w:spacing w:after="0" w:line="312" w:lineRule="auto"/>
        <w:jc w:val="both"/>
        <w:rPr>
          <w:rFonts w:ascii="Century Gothic" w:hAnsi="Century Gothic" w:cstheme="minorHAnsi"/>
          <w:bCs/>
          <w:sz w:val="20"/>
          <w:szCs w:val="20"/>
        </w:rPr>
      </w:pPr>
      <w:r>
        <w:rPr>
          <w:rFonts w:ascii="Century Gothic" w:hAnsi="Century Gothic" w:cstheme="minorHAnsi"/>
          <w:bCs/>
          <w:sz w:val="20"/>
          <w:szCs w:val="20"/>
        </w:rPr>
        <w:t xml:space="preserve">koszt </w:t>
      </w:r>
      <w:r w:rsidR="00AD3DC7">
        <w:rPr>
          <w:rFonts w:ascii="Century Gothic" w:hAnsi="Century Gothic" w:cstheme="minorHAnsi"/>
          <w:bCs/>
          <w:sz w:val="20"/>
          <w:szCs w:val="20"/>
        </w:rPr>
        <w:t>zabudowy w świetle bramy</w:t>
      </w:r>
      <w:r w:rsidR="00561C01">
        <w:rPr>
          <w:rFonts w:ascii="Century Gothic" w:hAnsi="Century Gothic" w:cstheme="minorHAnsi"/>
          <w:bCs/>
          <w:sz w:val="20"/>
          <w:szCs w:val="20"/>
        </w:rPr>
        <w:t xml:space="preserve"> (dotyczy bramy </w:t>
      </w:r>
      <w:r w:rsidR="001535BF">
        <w:rPr>
          <w:rFonts w:ascii="Century Gothic" w:hAnsi="Century Gothic" w:cstheme="minorHAnsi"/>
          <w:bCs/>
          <w:sz w:val="20"/>
          <w:szCs w:val="20"/>
        </w:rPr>
        <w:t>gdzie będzie stała wywrotnica)</w:t>
      </w:r>
      <w:r w:rsidR="00F62BAD">
        <w:rPr>
          <w:rFonts w:ascii="Century Gothic" w:hAnsi="Century Gothic" w:cstheme="minorHAnsi"/>
          <w:bCs/>
          <w:sz w:val="20"/>
          <w:szCs w:val="20"/>
        </w:rPr>
        <w:t>- koszt jednorazow</w:t>
      </w:r>
      <w:r w:rsidR="005D4A63">
        <w:rPr>
          <w:rFonts w:ascii="Century Gothic" w:hAnsi="Century Gothic" w:cstheme="minorHAnsi"/>
          <w:bCs/>
          <w:sz w:val="20"/>
          <w:szCs w:val="20"/>
        </w:rPr>
        <w:t>y</w:t>
      </w:r>
    </w:p>
    <w:p w14:paraId="737766EC" w14:textId="1A121630" w:rsidR="00414082" w:rsidRDefault="00414082" w:rsidP="001375B2">
      <w:pPr>
        <w:pStyle w:val="Akapitzlist"/>
        <w:numPr>
          <w:ilvl w:val="2"/>
          <w:numId w:val="48"/>
        </w:numPr>
        <w:spacing w:after="0" w:line="312" w:lineRule="auto"/>
        <w:jc w:val="both"/>
        <w:rPr>
          <w:rFonts w:ascii="Century Gothic" w:hAnsi="Century Gothic" w:cstheme="minorHAnsi"/>
          <w:bCs/>
          <w:sz w:val="20"/>
          <w:szCs w:val="20"/>
        </w:rPr>
      </w:pPr>
      <w:r>
        <w:rPr>
          <w:rFonts w:ascii="Century Gothic" w:hAnsi="Century Gothic" w:cstheme="minorHAnsi"/>
          <w:bCs/>
          <w:sz w:val="20"/>
          <w:szCs w:val="20"/>
        </w:rPr>
        <w:t xml:space="preserve">pojemność </w:t>
      </w:r>
      <w:proofErr w:type="spellStart"/>
      <w:r>
        <w:rPr>
          <w:rFonts w:ascii="Century Gothic" w:hAnsi="Century Gothic" w:cstheme="minorHAnsi"/>
          <w:bCs/>
          <w:sz w:val="20"/>
          <w:szCs w:val="20"/>
        </w:rPr>
        <w:t>prasokon</w:t>
      </w:r>
      <w:r w:rsidR="00DC3908">
        <w:rPr>
          <w:rFonts w:ascii="Century Gothic" w:hAnsi="Century Gothic" w:cstheme="minorHAnsi"/>
          <w:bCs/>
          <w:sz w:val="20"/>
          <w:szCs w:val="20"/>
        </w:rPr>
        <w:t>tenera</w:t>
      </w:r>
      <w:proofErr w:type="spellEnd"/>
      <w:r w:rsidR="00DC3908">
        <w:rPr>
          <w:rFonts w:ascii="Century Gothic" w:hAnsi="Century Gothic" w:cstheme="minorHAnsi"/>
          <w:bCs/>
          <w:sz w:val="20"/>
          <w:szCs w:val="20"/>
        </w:rPr>
        <w:t xml:space="preserve">- określi </w:t>
      </w:r>
      <w:r w:rsidR="005D4A63">
        <w:rPr>
          <w:rFonts w:ascii="Century Gothic" w:hAnsi="Century Gothic" w:cstheme="minorHAnsi"/>
          <w:bCs/>
          <w:sz w:val="20"/>
          <w:szCs w:val="20"/>
        </w:rPr>
        <w:t xml:space="preserve">i wpisze </w:t>
      </w:r>
      <w:r w:rsidR="00DC3908">
        <w:rPr>
          <w:rFonts w:ascii="Century Gothic" w:hAnsi="Century Gothic" w:cstheme="minorHAnsi"/>
          <w:bCs/>
          <w:sz w:val="20"/>
          <w:szCs w:val="20"/>
        </w:rPr>
        <w:t>Oferent</w:t>
      </w:r>
    </w:p>
    <w:p w14:paraId="0C04B5D7" w14:textId="22889D7E" w:rsidR="00073D1D" w:rsidRDefault="00753830" w:rsidP="001375B2">
      <w:pPr>
        <w:pStyle w:val="Akapitzlist"/>
        <w:numPr>
          <w:ilvl w:val="2"/>
          <w:numId w:val="48"/>
        </w:numPr>
        <w:spacing w:after="0" w:line="312" w:lineRule="auto"/>
        <w:jc w:val="both"/>
        <w:rPr>
          <w:rFonts w:ascii="Century Gothic" w:hAnsi="Century Gothic" w:cstheme="minorHAnsi"/>
          <w:bCs/>
          <w:sz w:val="20"/>
          <w:szCs w:val="20"/>
        </w:rPr>
      </w:pPr>
      <w:r>
        <w:rPr>
          <w:rFonts w:ascii="Century Gothic" w:hAnsi="Century Gothic" w:cstheme="minorHAnsi"/>
          <w:bCs/>
          <w:sz w:val="20"/>
          <w:szCs w:val="20"/>
        </w:rPr>
        <w:t xml:space="preserve">możliwy termin podstawienia </w:t>
      </w:r>
      <w:proofErr w:type="spellStart"/>
      <w:r>
        <w:rPr>
          <w:rFonts w:ascii="Century Gothic" w:hAnsi="Century Gothic" w:cstheme="minorHAnsi"/>
          <w:bCs/>
          <w:sz w:val="20"/>
          <w:szCs w:val="20"/>
        </w:rPr>
        <w:t>prasokontenera</w:t>
      </w:r>
      <w:proofErr w:type="spellEnd"/>
      <w:r>
        <w:rPr>
          <w:rFonts w:ascii="Century Gothic" w:hAnsi="Century Gothic" w:cstheme="minorHAnsi"/>
          <w:bCs/>
          <w:sz w:val="20"/>
          <w:szCs w:val="20"/>
        </w:rPr>
        <w:t xml:space="preserve"> z wywrotnicą</w:t>
      </w:r>
    </w:p>
    <w:p w14:paraId="387CEC3D" w14:textId="2431EE9C" w:rsidR="00A23007" w:rsidRDefault="00A23007" w:rsidP="001375B2">
      <w:pPr>
        <w:pStyle w:val="Akapitzlist"/>
        <w:numPr>
          <w:ilvl w:val="2"/>
          <w:numId w:val="48"/>
        </w:numPr>
        <w:spacing w:after="0" w:line="312" w:lineRule="auto"/>
        <w:jc w:val="both"/>
        <w:rPr>
          <w:rFonts w:ascii="Century Gothic" w:hAnsi="Century Gothic" w:cstheme="minorHAnsi"/>
          <w:bCs/>
          <w:sz w:val="20"/>
          <w:szCs w:val="20"/>
        </w:rPr>
      </w:pPr>
      <w:r>
        <w:rPr>
          <w:rFonts w:ascii="Century Gothic" w:hAnsi="Century Gothic" w:cstheme="minorHAnsi"/>
          <w:bCs/>
          <w:sz w:val="20"/>
          <w:szCs w:val="20"/>
        </w:rPr>
        <w:t>koszt odb</w:t>
      </w:r>
      <w:r w:rsidR="0077200B">
        <w:rPr>
          <w:rFonts w:ascii="Century Gothic" w:hAnsi="Century Gothic" w:cstheme="minorHAnsi"/>
          <w:bCs/>
          <w:sz w:val="20"/>
          <w:szCs w:val="20"/>
        </w:rPr>
        <w:t>ioru odpadu / 1 tona</w:t>
      </w:r>
    </w:p>
    <w:p w14:paraId="2F3A4102" w14:textId="6BCE2358" w:rsidR="0077200B" w:rsidRDefault="00061C0A" w:rsidP="0077200B">
      <w:pPr>
        <w:pStyle w:val="Akapitzlist"/>
        <w:spacing w:after="0" w:line="312" w:lineRule="auto"/>
        <w:ind w:left="1440"/>
        <w:jc w:val="both"/>
        <w:rPr>
          <w:rFonts w:ascii="Century Gothic" w:hAnsi="Century Gothic" w:cstheme="minorHAnsi"/>
          <w:bCs/>
          <w:sz w:val="20"/>
          <w:szCs w:val="20"/>
        </w:rPr>
      </w:pPr>
      <w:r>
        <w:rPr>
          <w:rFonts w:ascii="Century Gothic" w:hAnsi="Century Gothic" w:cstheme="minorHAnsi"/>
          <w:bCs/>
          <w:sz w:val="20"/>
          <w:szCs w:val="20"/>
        </w:rPr>
        <w:t>Oferent zapłaci za o</w:t>
      </w:r>
      <w:r w:rsidR="00B815E0">
        <w:rPr>
          <w:rFonts w:ascii="Century Gothic" w:hAnsi="Century Gothic" w:cstheme="minorHAnsi"/>
          <w:bCs/>
          <w:sz w:val="20"/>
          <w:szCs w:val="20"/>
        </w:rPr>
        <w:t>debrany o</w:t>
      </w:r>
      <w:r w:rsidR="00D572B2">
        <w:rPr>
          <w:rFonts w:ascii="Century Gothic" w:hAnsi="Century Gothic" w:cstheme="minorHAnsi"/>
          <w:bCs/>
          <w:sz w:val="20"/>
          <w:szCs w:val="20"/>
        </w:rPr>
        <w:t>dpad</w:t>
      </w:r>
      <w:r w:rsidR="00DC6C68">
        <w:rPr>
          <w:rFonts w:ascii="Century Gothic" w:hAnsi="Century Gothic" w:cstheme="minorHAnsi"/>
          <w:bCs/>
          <w:sz w:val="20"/>
          <w:szCs w:val="20"/>
        </w:rPr>
        <w:t xml:space="preserve"> wg. zasady </w:t>
      </w:r>
      <w:r w:rsidR="00D572B2">
        <w:rPr>
          <w:rFonts w:ascii="Century Gothic" w:hAnsi="Century Gothic" w:cstheme="minorHAnsi"/>
          <w:bCs/>
          <w:sz w:val="20"/>
          <w:szCs w:val="20"/>
        </w:rPr>
        <w:t xml:space="preserve">aktualny </w:t>
      </w:r>
      <w:r w:rsidR="00DC6C68">
        <w:rPr>
          <w:rFonts w:ascii="Century Gothic" w:hAnsi="Century Gothic" w:cstheme="minorHAnsi"/>
          <w:bCs/>
          <w:sz w:val="20"/>
          <w:szCs w:val="20"/>
        </w:rPr>
        <w:t>EUWID x odebrany tonaż</w:t>
      </w:r>
      <w:r w:rsidR="005249D0">
        <w:rPr>
          <w:rFonts w:ascii="Century Gothic" w:hAnsi="Century Gothic" w:cstheme="minorHAnsi"/>
          <w:bCs/>
          <w:sz w:val="20"/>
          <w:szCs w:val="20"/>
        </w:rPr>
        <w:t xml:space="preserve"> ( fakturę będzie wystawiał Zleceniodawca</w:t>
      </w:r>
      <w:r w:rsidR="0079356E">
        <w:rPr>
          <w:rFonts w:ascii="Century Gothic" w:hAnsi="Century Gothic" w:cstheme="minorHAnsi"/>
          <w:bCs/>
          <w:sz w:val="20"/>
          <w:szCs w:val="20"/>
        </w:rPr>
        <w:t xml:space="preserve"> </w:t>
      </w:r>
      <w:r w:rsidR="005249D0">
        <w:rPr>
          <w:rFonts w:ascii="Century Gothic" w:hAnsi="Century Gothic" w:cstheme="minorHAnsi"/>
          <w:bCs/>
          <w:sz w:val="20"/>
          <w:szCs w:val="20"/>
        </w:rPr>
        <w:t>)</w:t>
      </w:r>
    </w:p>
    <w:p w14:paraId="4E2792FB" w14:textId="77777777" w:rsidR="007905DF" w:rsidRDefault="007905DF" w:rsidP="0077200B">
      <w:pPr>
        <w:pStyle w:val="Akapitzlist"/>
        <w:spacing w:after="0" w:line="312" w:lineRule="auto"/>
        <w:ind w:left="1440"/>
        <w:jc w:val="both"/>
        <w:rPr>
          <w:rFonts w:ascii="Century Gothic" w:hAnsi="Century Gothic" w:cstheme="minorHAnsi"/>
          <w:bCs/>
          <w:sz w:val="20"/>
          <w:szCs w:val="20"/>
        </w:rPr>
      </w:pPr>
    </w:p>
    <w:p w14:paraId="02813D4E" w14:textId="2E93C4C4" w:rsidR="00D572B2" w:rsidRDefault="007905DF" w:rsidP="007905DF">
      <w:pPr>
        <w:pStyle w:val="Akapitzlist"/>
        <w:numPr>
          <w:ilvl w:val="1"/>
          <w:numId w:val="21"/>
        </w:numPr>
        <w:spacing w:after="0" w:line="312" w:lineRule="auto"/>
        <w:jc w:val="both"/>
        <w:rPr>
          <w:rFonts w:ascii="Century Gothic" w:hAnsi="Century Gothic" w:cstheme="minorHAnsi"/>
          <w:bCs/>
          <w:sz w:val="20"/>
          <w:szCs w:val="20"/>
        </w:rPr>
      </w:pPr>
      <w:r w:rsidRPr="008F6070">
        <w:rPr>
          <w:rFonts w:ascii="Century Gothic" w:hAnsi="Century Gothic" w:cstheme="minorHAnsi"/>
          <w:b/>
          <w:sz w:val="20"/>
          <w:szCs w:val="20"/>
        </w:rPr>
        <w:t>Kod odpadu 150102</w:t>
      </w:r>
      <w:r>
        <w:rPr>
          <w:rFonts w:ascii="Century Gothic" w:hAnsi="Century Gothic" w:cstheme="minorHAnsi"/>
          <w:bCs/>
          <w:sz w:val="20"/>
          <w:szCs w:val="20"/>
        </w:rPr>
        <w:t>- folia transparentna, klasa czystości 98/2</w:t>
      </w:r>
    </w:p>
    <w:p w14:paraId="3152A628" w14:textId="1BEB9CF6" w:rsidR="00297B9B" w:rsidRDefault="00297B9B" w:rsidP="004626AC">
      <w:pPr>
        <w:pStyle w:val="Akapitzlist"/>
        <w:numPr>
          <w:ilvl w:val="2"/>
          <w:numId w:val="49"/>
        </w:numPr>
        <w:spacing w:after="0" w:line="312" w:lineRule="auto"/>
        <w:jc w:val="both"/>
        <w:rPr>
          <w:rFonts w:ascii="Century Gothic" w:hAnsi="Century Gothic" w:cstheme="minorHAnsi"/>
          <w:bCs/>
          <w:sz w:val="20"/>
          <w:szCs w:val="20"/>
        </w:rPr>
      </w:pPr>
      <w:r>
        <w:rPr>
          <w:rFonts w:ascii="Century Gothic" w:hAnsi="Century Gothic" w:cstheme="minorHAnsi"/>
          <w:bCs/>
          <w:sz w:val="20"/>
          <w:szCs w:val="20"/>
        </w:rPr>
        <w:t xml:space="preserve">miesięczny koszt wynajmu </w:t>
      </w:r>
      <w:proofErr w:type="spellStart"/>
      <w:r>
        <w:rPr>
          <w:rFonts w:ascii="Century Gothic" w:hAnsi="Century Gothic" w:cstheme="minorHAnsi"/>
          <w:bCs/>
          <w:sz w:val="20"/>
          <w:szCs w:val="20"/>
        </w:rPr>
        <w:t>prasokontenera</w:t>
      </w:r>
      <w:proofErr w:type="spellEnd"/>
      <w:r>
        <w:rPr>
          <w:rFonts w:ascii="Century Gothic" w:hAnsi="Century Gothic" w:cstheme="minorHAnsi"/>
          <w:bCs/>
          <w:sz w:val="20"/>
          <w:szCs w:val="20"/>
        </w:rPr>
        <w:t xml:space="preserve"> z wywrotnicą (</w:t>
      </w:r>
      <w:r w:rsidR="00E579D9">
        <w:rPr>
          <w:rFonts w:ascii="Century Gothic" w:hAnsi="Century Gothic" w:cstheme="minorHAnsi"/>
          <w:bCs/>
          <w:sz w:val="20"/>
          <w:szCs w:val="20"/>
        </w:rPr>
        <w:t xml:space="preserve">wymagana </w:t>
      </w:r>
      <w:r>
        <w:rPr>
          <w:rFonts w:ascii="Century Gothic" w:hAnsi="Century Gothic" w:cstheme="minorHAnsi"/>
          <w:bCs/>
          <w:sz w:val="20"/>
          <w:szCs w:val="20"/>
        </w:rPr>
        <w:t>1 sztuk</w:t>
      </w:r>
      <w:r w:rsidR="00E579D9">
        <w:rPr>
          <w:rFonts w:ascii="Century Gothic" w:hAnsi="Century Gothic" w:cstheme="minorHAnsi"/>
          <w:bCs/>
          <w:sz w:val="20"/>
          <w:szCs w:val="20"/>
        </w:rPr>
        <w:t>a</w:t>
      </w:r>
      <w:r>
        <w:rPr>
          <w:rFonts w:ascii="Century Gothic" w:hAnsi="Century Gothic" w:cstheme="minorHAnsi"/>
          <w:bCs/>
          <w:sz w:val="20"/>
          <w:szCs w:val="20"/>
        </w:rPr>
        <w:t xml:space="preserve"> )</w:t>
      </w:r>
    </w:p>
    <w:p w14:paraId="1E6D461D" w14:textId="7BE99F69" w:rsidR="001535BF" w:rsidRDefault="00053606" w:rsidP="004626AC">
      <w:pPr>
        <w:pStyle w:val="Akapitzlist"/>
        <w:numPr>
          <w:ilvl w:val="2"/>
          <w:numId w:val="49"/>
        </w:numPr>
        <w:spacing w:after="0" w:line="312" w:lineRule="auto"/>
        <w:jc w:val="both"/>
        <w:rPr>
          <w:rFonts w:ascii="Century Gothic" w:hAnsi="Century Gothic" w:cstheme="minorHAnsi"/>
          <w:bCs/>
          <w:sz w:val="20"/>
          <w:szCs w:val="20"/>
        </w:rPr>
      </w:pPr>
      <w:r>
        <w:rPr>
          <w:rFonts w:ascii="Century Gothic" w:hAnsi="Century Gothic" w:cstheme="minorHAnsi"/>
          <w:bCs/>
          <w:sz w:val="20"/>
          <w:szCs w:val="20"/>
        </w:rPr>
        <w:t>koszt zabudowy w świetle bramy (dotyczy bramy gdzie będzie stała wywrotnica)</w:t>
      </w:r>
      <w:r w:rsidR="00293454">
        <w:rPr>
          <w:rFonts w:ascii="Century Gothic" w:hAnsi="Century Gothic" w:cstheme="minorHAnsi"/>
          <w:bCs/>
          <w:sz w:val="20"/>
          <w:szCs w:val="20"/>
        </w:rPr>
        <w:t>- koszt jednorazowy</w:t>
      </w:r>
    </w:p>
    <w:p w14:paraId="0FD70D10" w14:textId="7524E998" w:rsidR="0086203A" w:rsidRDefault="0086203A" w:rsidP="004626AC">
      <w:pPr>
        <w:pStyle w:val="Akapitzlist"/>
        <w:numPr>
          <w:ilvl w:val="2"/>
          <w:numId w:val="49"/>
        </w:numPr>
        <w:spacing w:after="0" w:line="312" w:lineRule="auto"/>
        <w:jc w:val="both"/>
        <w:rPr>
          <w:rFonts w:ascii="Century Gothic" w:hAnsi="Century Gothic" w:cstheme="minorHAnsi"/>
          <w:bCs/>
          <w:sz w:val="20"/>
          <w:szCs w:val="20"/>
        </w:rPr>
      </w:pPr>
      <w:r>
        <w:rPr>
          <w:rFonts w:ascii="Century Gothic" w:hAnsi="Century Gothic" w:cstheme="minorHAnsi"/>
          <w:bCs/>
          <w:sz w:val="20"/>
          <w:szCs w:val="20"/>
        </w:rPr>
        <w:t xml:space="preserve">pojemność </w:t>
      </w:r>
      <w:proofErr w:type="spellStart"/>
      <w:r>
        <w:rPr>
          <w:rFonts w:ascii="Century Gothic" w:hAnsi="Century Gothic" w:cstheme="minorHAnsi"/>
          <w:bCs/>
          <w:sz w:val="20"/>
          <w:szCs w:val="20"/>
        </w:rPr>
        <w:t>prasokontenera</w:t>
      </w:r>
      <w:proofErr w:type="spellEnd"/>
      <w:r>
        <w:rPr>
          <w:rFonts w:ascii="Century Gothic" w:hAnsi="Century Gothic" w:cstheme="minorHAnsi"/>
          <w:bCs/>
          <w:sz w:val="20"/>
          <w:szCs w:val="20"/>
        </w:rPr>
        <w:t>- określi Oferent</w:t>
      </w:r>
    </w:p>
    <w:p w14:paraId="42020D1D" w14:textId="3C3B7227" w:rsidR="00753830" w:rsidRDefault="00753830" w:rsidP="004626AC">
      <w:pPr>
        <w:pStyle w:val="Akapitzlist"/>
        <w:numPr>
          <w:ilvl w:val="2"/>
          <w:numId w:val="49"/>
        </w:numPr>
        <w:spacing w:after="0" w:line="312" w:lineRule="auto"/>
        <w:jc w:val="both"/>
        <w:rPr>
          <w:rFonts w:ascii="Century Gothic" w:hAnsi="Century Gothic" w:cstheme="minorHAnsi"/>
          <w:bCs/>
          <w:sz w:val="20"/>
          <w:szCs w:val="20"/>
        </w:rPr>
      </w:pPr>
      <w:r>
        <w:rPr>
          <w:rFonts w:ascii="Century Gothic" w:hAnsi="Century Gothic" w:cstheme="minorHAnsi"/>
          <w:bCs/>
          <w:sz w:val="20"/>
          <w:szCs w:val="20"/>
        </w:rPr>
        <w:t xml:space="preserve">możliwy termin podstawienia </w:t>
      </w:r>
      <w:proofErr w:type="spellStart"/>
      <w:r>
        <w:rPr>
          <w:rFonts w:ascii="Century Gothic" w:hAnsi="Century Gothic" w:cstheme="minorHAnsi"/>
          <w:bCs/>
          <w:sz w:val="20"/>
          <w:szCs w:val="20"/>
        </w:rPr>
        <w:t>prasokontenera</w:t>
      </w:r>
      <w:proofErr w:type="spellEnd"/>
      <w:r>
        <w:rPr>
          <w:rFonts w:ascii="Century Gothic" w:hAnsi="Century Gothic" w:cstheme="minorHAnsi"/>
          <w:bCs/>
          <w:sz w:val="20"/>
          <w:szCs w:val="20"/>
        </w:rPr>
        <w:t xml:space="preserve"> z wywro</w:t>
      </w:r>
      <w:r w:rsidR="009E025F">
        <w:rPr>
          <w:rFonts w:ascii="Century Gothic" w:hAnsi="Century Gothic" w:cstheme="minorHAnsi"/>
          <w:bCs/>
          <w:sz w:val="20"/>
          <w:szCs w:val="20"/>
        </w:rPr>
        <w:t>tnicą</w:t>
      </w:r>
    </w:p>
    <w:p w14:paraId="1A190389" w14:textId="340E3505" w:rsidR="008145DB" w:rsidRDefault="008145DB" w:rsidP="004626AC">
      <w:pPr>
        <w:pStyle w:val="Akapitzlist"/>
        <w:numPr>
          <w:ilvl w:val="2"/>
          <w:numId w:val="49"/>
        </w:numPr>
        <w:spacing w:after="0" w:line="312" w:lineRule="auto"/>
        <w:jc w:val="both"/>
        <w:rPr>
          <w:rFonts w:ascii="Century Gothic" w:hAnsi="Century Gothic" w:cstheme="minorHAnsi"/>
          <w:bCs/>
          <w:sz w:val="20"/>
          <w:szCs w:val="20"/>
        </w:rPr>
      </w:pPr>
      <w:r>
        <w:rPr>
          <w:rFonts w:ascii="Century Gothic" w:hAnsi="Century Gothic" w:cstheme="minorHAnsi"/>
          <w:bCs/>
          <w:sz w:val="20"/>
          <w:szCs w:val="20"/>
        </w:rPr>
        <w:t>koszt odbioru odpadu / 1 tona</w:t>
      </w:r>
    </w:p>
    <w:p w14:paraId="5C51627A" w14:textId="0506AE46" w:rsidR="008145DB" w:rsidRDefault="008145DB" w:rsidP="008145DB">
      <w:pPr>
        <w:spacing w:after="0" w:line="312" w:lineRule="auto"/>
        <w:ind w:left="1416"/>
        <w:jc w:val="both"/>
        <w:rPr>
          <w:rFonts w:ascii="Century Gothic" w:hAnsi="Century Gothic" w:cstheme="minorHAnsi"/>
          <w:bCs/>
          <w:sz w:val="20"/>
          <w:szCs w:val="20"/>
        </w:rPr>
      </w:pPr>
      <w:r>
        <w:rPr>
          <w:rFonts w:ascii="Century Gothic" w:hAnsi="Century Gothic" w:cstheme="minorHAnsi"/>
          <w:bCs/>
          <w:sz w:val="20"/>
          <w:szCs w:val="20"/>
        </w:rPr>
        <w:t>Oferent zapłaci za odebrany odpad wg. zasady aktualny EUWID x odebrany tonaż</w:t>
      </w:r>
      <w:r w:rsidR="00293454">
        <w:rPr>
          <w:rFonts w:ascii="Century Gothic" w:hAnsi="Century Gothic" w:cstheme="minorHAnsi"/>
          <w:bCs/>
          <w:sz w:val="20"/>
          <w:szCs w:val="20"/>
        </w:rPr>
        <w:t xml:space="preserve"> ( fakturę będzie wystawiał Zleceniodawca )</w:t>
      </w:r>
    </w:p>
    <w:p w14:paraId="1A3DC61F" w14:textId="77777777" w:rsidR="00FF4C3D" w:rsidRDefault="00FF4C3D" w:rsidP="00FF4C3D">
      <w:pPr>
        <w:spacing w:after="0" w:line="312" w:lineRule="auto"/>
        <w:jc w:val="both"/>
        <w:rPr>
          <w:rFonts w:ascii="Century Gothic" w:hAnsi="Century Gothic" w:cstheme="minorHAnsi"/>
          <w:bCs/>
          <w:sz w:val="20"/>
          <w:szCs w:val="20"/>
        </w:rPr>
      </w:pPr>
    </w:p>
    <w:p w14:paraId="38AF48B0" w14:textId="049E4193" w:rsidR="00FF4C3D" w:rsidRDefault="00FF4C3D" w:rsidP="00FF4C3D">
      <w:pPr>
        <w:pStyle w:val="Akapitzlist"/>
        <w:numPr>
          <w:ilvl w:val="1"/>
          <w:numId w:val="21"/>
        </w:numPr>
        <w:spacing w:after="0" w:line="312" w:lineRule="auto"/>
        <w:jc w:val="both"/>
        <w:rPr>
          <w:rFonts w:ascii="Century Gothic" w:hAnsi="Century Gothic" w:cstheme="minorHAnsi"/>
          <w:bCs/>
          <w:sz w:val="20"/>
          <w:szCs w:val="20"/>
        </w:rPr>
      </w:pPr>
      <w:r w:rsidRPr="008F6070">
        <w:rPr>
          <w:rFonts w:ascii="Century Gothic" w:hAnsi="Century Gothic" w:cstheme="minorHAnsi"/>
          <w:b/>
          <w:sz w:val="20"/>
          <w:szCs w:val="20"/>
        </w:rPr>
        <w:t>Kod odpadu 150102-</w:t>
      </w:r>
      <w:r>
        <w:rPr>
          <w:rFonts w:ascii="Century Gothic" w:hAnsi="Century Gothic" w:cstheme="minorHAnsi"/>
          <w:bCs/>
          <w:sz w:val="20"/>
          <w:szCs w:val="20"/>
        </w:rPr>
        <w:t xml:space="preserve"> folia kolorowa</w:t>
      </w:r>
      <w:r w:rsidR="00894B7F">
        <w:rPr>
          <w:rFonts w:ascii="Century Gothic" w:hAnsi="Century Gothic" w:cstheme="minorHAnsi"/>
          <w:bCs/>
          <w:sz w:val="20"/>
          <w:szCs w:val="20"/>
        </w:rPr>
        <w:t xml:space="preserve"> </w:t>
      </w:r>
      <w:r w:rsidR="00894B7F" w:rsidRPr="003D495B">
        <w:rPr>
          <w:rFonts w:ascii="Century Gothic" w:hAnsi="Century Gothic" w:cstheme="minorHAnsi"/>
          <w:b/>
          <w:sz w:val="20"/>
          <w:szCs w:val="20"/>
        </w:rPr>
        <w:t xml:space="preserve">(Oferent </w:t>
      </w:r>
      <w:r w:rsidR="00DC6DD2">
        <w:rPr>
          <w:rFonts w:ascii="Century Gothic" w:hAnsi="Century Gothic" w:cstheme="minorHAnsi"/>
          <w:b/>
          <w:sz w:val="20"/>
          <w:szCs w:val="20"/>
        </w:rPr>
        <w:t xml:space="preserve">zapewnia big </w:t>
      </w:r>
      <w:proofErr w:type="spellStart"/>
      <w:r w:rsidR="00DC6DD2">
        <w:rPr>
          <w:rFonts w:ascii="Century Gothic" w:hAnsi="Century Gothic" w:cstheme="minorHAnsi"/>
          <w:b/>
          <w:sz w:val="20"/>
          <w:szCs w:val="20"/>
        </w:rPr>
        <w:t>bagi</w:t>
      </w:r>
      <w:proofErr w:type="spellEnd"/>
      <w:r w:rsidR="00894B7F" w:rsidRPr="003D495B">
        <w:rPr>
          <w:rFonts w:ascii="Century Gothic" w:hAnsi="Century Gothic" w:cstheme="minorHAnsi"/>
          <w:b/>
          <w:sz w:val="20"/>
          <w:szCs w:val="20"/>
        </w:rPr>
        <w:t>)</w:t>
      </w:r>
    </w:p>
    <w:p w14:paraId="4B3E72B9" w14:textId="1F9E5DDF" w:rsidR="007D72A6" w:rsidRDefault="00DB0F20" w:rsidP="007D72A6">
      <w:pPr>
        <w:pStyle w:val="Akapitzlist"/>
        <w:numPr>
          <w:ilvl w:val="2"/>
          <w:numId w:val="21"/>
        </w:numPr>
        <w:spacing w:after="0" w:line="312" w:lineRule="auto"/>
        <w:jc w:val="both"/>
        <w:rPr>
          <w:rFonts w:ascii="Century Gothic" w:hAnsi="Century Gothic" w:cstheme="minorHAnsi"/>
          <w:bCs/>
          <w:sz w:val="20"/>
          <w:szCs w:val="20"/>
        </w:rPr>
      </w:pPr>
      <w:r>
        <w:rPr>
          <w:rFonts w:ascii="Century Gothic" w:hAnsi="Century Gothic" w:cstheme="minorHAnsi"/>
          <w:bCs/>
          <w:sz w:val="20"/>
          <w:szCs w:val="20"/>
        </w:rPr>
        <w:t>k</w:t>
      </w:r>
      <w:r w:rsidR="007D72A6">
        <w:rPr>
          <w:rFonts w:ascii="Century Gothic" w:hAnsi="Century Gothic" w:cstheme="minorHAnsi"/>
          <w:bCs/>
          <w:sz w:val="20"/>
          <w:szCs w:val="20"/>
        </w:rPr>
        <w:t xml:space="preserve">oszt odbioru odpadu / </w:t>
      </w:r>
      <w:r w:rsidR="00F508D8">
        <w:rPr>
          <w:rFonts w:ascii="Century Gothic" w:hAnsi="Century Gothic" w:cstheme="minorHAnsi"/>
          <w:bCs/>
          <w:sz w:val="20"/>
          <w:szCs w:val="20"/>
        </w:rPr>
        <w:t>1 tona</w:t>
      </w:r>
    </w:p>
    <w:p w14:paraId="74C976FF" w14:textId="356943AE" w:rsidR="009E025F" w:rsidRDefault="009E025F" w:rsidP="009E025F">
      <w:pPr>
        <w:pStyle w:val="Akapitzlist"/>
        <w:spacing w:after="0" w:line="312" w:lineRule="auto"/>
        <w:ind w:left="1440"/>
        <w:jc w:val="both"/>
        <w:rPr>
          <w:rFonts w:ascii="Century Gothic" w:hAnsi="Century Gothic" w:cstheme="minorHAnsi"/>
          <w:bCs/>
          <w:sz w:val="20"/>
          <w:szCs w:val="20"/>
        </w:rPr>
      </w:pPr>
      <w:r>
        <w:rPr>
          <w:rFonts w:ascii="Century Gothic" w:hAnsi="Century Gothic" w:cstheme="minorHAnsi"/>
          <w:bCs/>
          <w:sz w:val="20"/>
          <w:szCs w:val="20"/>
        </w:rPr>
        <w:t>Oferent zapłaci za odpad</w:t>
      </w:r>
      <w:r w:rsidR="005C770B">
        <w:rPr>
          <w:rFonts w:ascii="Century Gothic" w:hAnsi="Century Gothic" w:cstheme="minorHAnsi"/>
          <w:bCs/>
          <w:sz w:val="20"/>
          <w:szCs w:val="20"/>
        </w:rPr>
        <w:t xml:space="preserve"> wg zasady aktualny EUWID x odebrany tonaż</w:t>
      </w:r>
      <w:r w:rsidR="00BF2842">
        <w:rPr>
          <w:rFonts w:ascii="Century Gothic" w:hAnsi="Century Gothic" w:cstheme="minorHAnsi"/>
          <w:bCs/>
          <w:sz w:val="20"/>
          <w:szCs w:val="20"/>
        </w:rPr>
        <w:t xml:space="preserve"> ( fakturę </w:t>
      </w:r>
      <w:r w:rsidR="00866EAC">
        <w:rPr>
          <w:rFonts w:ascii="Century Gothic" w:hAnsi="Century Gothic" w:cstheme="minorHAnsi"/>
          <w:bCs/>
          <w:sz w:val="20"/>
          <w:szCs w:val="20"/>
        </w:rPr>
        <w:t xml:space="preserve">będzie wystawiał Zleceniodawca ). </w:t>
      </w:r>
    </w:p>
    <w:p w14:paraId="7BBC239E" w14:textId="77777777" w:rsidR="00B768C1" w:rsidRDefault="00B768C1" w:rsidP="00B768C1">
      <w:pPr>
        <w:spacing w:after="0" w:line="312" w:lineRule="auto"/>
        <w:jc w:val="both"/>
        <w:rPr>
          <w:rFonts w:ascii="Century Gothic" w:hAnsi="Century Gothic" w:cstheme="minorHAnsi"/>
          <w:bCs/>
          <w:sz w:val="20"/>
          <w:szCs w:val="20"/>
        </w:rPr>
      </w:pPr>
    </w:p>
    <w:p w14:paraId="5F9E9F9C" w14:textId="048DD05E" w:rsidR="00B768C1" w:rsidRDefault="008345DA" w:rsidP="00B768C1">
      <w:pPr>
        <w:pStyle w:val="Akapitzlist"/>
        <w:numPr>
          <w:ilvl w:val="1"/>
          <w:numId w:val="21"/>
        </w:numPr>
        <w:spacing w:after="0" w:line="312" w:lineRule="auto"/>
        <w:jc w:val="both"/>
        <w:rPr>
          <w:rFonts w:ascii="Century Gothic" w:hAnsi="Century Gothic" w:cstheme="minorHAnsi"/>
          <w:bCs/>
          <w:sz w:val="20"/>
          <w:szCs w:val="20"/>
        </w:rPr>
      </w:pPr>
      <w:r w:rsidRPr="008F6070">
        <w:rPr>
          <w:rFonts w:ascii="Century Gothic" w:hAnsi="Century Gothic" w:cstheme="minorHAnsi"/>
          <w:b/>
          <w:sz w:val="20"/>
          <w:szCs w:val="20"/>
        </w:rPr>
        <w:t>Kod odpadu</w:t>
      </w:r>
      <w:r w:rsidR="00966300" w:rsidRPr="008F6070">
        <w:rPr>
          <w:rFonts w:ascii="Century Gothic" w:hAnsi="Century Gothic" w:cstheme="minorHAnsi"/>
          <w:b/>
          <w:sz w:val="20"/>
          <w:szCs w:val="20"/>
        </w:rPr>
        <w:t xml:space="preserve"> 150106-</w:t>
      </w:r>
      <w:r w:rsidR="00966300">
        <w:rPr>
          <w:rFonts w:ascii="Century Gothic" w:hAnsi="Century Gothic" w:cstheme="minorHAnsi"/>
          <w:bCs/>
          <w:sz w:val="20"/>
          <w:szCs w:val="20"/>
        </w:rPr>
        <w:t xml:space="preserve"> zmieszane odpady opakowaniowe</w:t>
      </w:r>
    </w:p>
    <w:p w14:paraId="6200336B" w14:textId="5B187AE5" w:rsidR="00966300" w:rsidRDefault="00966300" w:rsidP="00966300">
      <w:pPr>
        <w:pStyle w:val="Akapitzlist"/>
        <w:numPr>
          <w:ilvl w:val="2"/>
          <w:numId w:val="21"/>
        </w:numPr>
        <w:spacing w:after="0" w:line="312" w:lineRule="auto"/>
        <w:jc w:val="both"/>
        <w:rPr>
          <w:rFonts w:ascii="Century Gothic" w:hAnsi="Century Gothic" w:cstheme="minorHAnsi"/>
          <w:bCs/>
          <w:sz w:val="20"/>
          <w:szCs w:val="20"/>
        </w:rPr>
      </w:pPr>
      <w:r>
        <w:rPr>
          <w:rFonts w:ascii="Century Gothic" w:hAnsi="Century Gothic" w:cstheme="minorHAnsi"/>
          <w:bCs/>
          <w:sz w:val="20"/>
          <w:szCs w:val="20"/>
        </w:rPr>
        <w:t>miesi</w:t>
      </w:r>
      <w:r w:rsidR="00B96786">
        <w:rPr>
          <w:rFonts w:ascii="Century Gothic" w:hAnsi="Century Gothic" w:cstheme="minorHAnsi"/>
          <w:bCs/>
          <w:sz w:val="20"/>
          <w:szCs w:val="20"/>
        </w:rPr>
        <w:t>ę</w:t>
      </w:r>
      <w:r>
        <w:rPr>
          <w:rFonts w:ascii="Century Gothic" w:hAnsi="Century Gothic" w:cstheme="minorHAnsi"/>
          <w:bCs/>
          <w:sz w:val="20"/>
          <w:szCs w:val="20"/>
        </w:rPr>
        <w:t xml:space="preserve">czny koszt </w:t>
      </w:r>
      <w:r w:rsidR="00593DD0">
        <w:rPr>
          <w:rFonts w:ascii="Century Gothic" w:hAnsi="Century Gothic" w:cstheme="minorHAnsi"/>
          <w:bCs/>
          <w:sz w:val="20"/>
          <w:szCs w:val="20"/>
        </w:rPr>
        <w:t xml:space="preserve">wynajmu </w:t>
      </w:r>
      <w:r>
        <w:rPr>
          <w:rFonts w:ascii="Century Gothic" w:hAnsi="Century Gothic" w:cstheme="minorHAnsi"/>
          <w:bCs/>
          <w:sz w:val="20"/>
          <w:szCs w:val="20"/>
        </w:rPr>
        <w:t>kontenera</w:t>
      </w:r>
      <w:r w:rsidR="00593DD0">
        <w:rPr>
          <w:rFonts w:ascii="Century Gothic" w:hAnsi="Century Gothic" w:cstheme="minorHAnsi"/>
          <w:bCs/>
          <w:sz w:val="20"/>
          <w:szCs w:val="20"/>
        </w:rPr>
        <w:t>- zakryty, ok. 17 m3</w:t>
      </w:r>
      <w:r w:rsidR="003E52A9">
        <w:rPr>
          <w:rFonts w:ascii="Century Gothic" w:hAnsi="Century Gothic" w:cstheme="minorHAnsi"/>
          <w:bCs/>
          <w:sz w:val="20"/>
          <w:szCs w:val="20"/>
        </w:rPr>
        <w:t xml:space="preserve"> ( wymagana 1 sztuka )</w:t>
      </w:r>
    </w:p>
    <w:p w14:paraId="6220EE0E" w14:textId="03BBC4F9" w:rsidR="00663600" w:rsidRDefault="00663600" w:rsidP="00966300">
      <w:pPr>
        <w:pStyle w:val="Akapitzlist"/>
        <w:numPr>
          <w:ilvl w:val="2"/>
          <w:numId w:val="21"/>
        </w:numPr>
        <w:spacing w:after="0" w:line="312" w:lineRule="auto"/>
        <w:jc w:val="both"/>
        <w:rPr>
          <w:rFonts w:ascii="Century Gothic" w:hAnsi="Century Gothic" w:cstheme="minorHAnsi"/>
          <w:bCs/>
          <w:sz w:val="20"/>
          <w:szCs w:val="20"/>
        </w:rPr>
      </w:pPr>
      <w:r>
        <w:rPr>
          <w:rFonts w:ascii="Century Gothic" w:hAnsi="Century Gothic" w:cstheme="minorHAnsi"/>
          <w:bCs/>
          <w:sz w:val="20"/>
          <w:szCs w:val="20"/>
        </w:rPr>
        <w:t>koszt odbioru odpadu / tona</w:t>
      </w:r>
    </w:p>
    <w:p w14:paraId="21710EF3" w14:textId="53976963" w:rsidR="002F0C42" w:rsidRDefault="002F0C42" w:rsidP="002F0C42">
      <w:pPr>
        <w:pStyle w:val="Akapitzlist"/>
        <w:spacing w:after="0" w:line="312" w:lineRule="auto"/>
        <w:ind w:left="1440"/>
        <w:jc w:val="both"/>
        <w:rPr>
          <w:rFonts w:ascii="Century Gothic" w:hAnsi="Century Gothic" w:cstheme="minorHAnsi"/>
          <w:bCs/>
          <w:sz w:val="20"/>
          <w:szCs w:val="20"/>
        </w:rPr>
      </w:pPr>
      <w:r>
        <w:rPr>
          <w:rFonts w:ascii="Century Gothic" w:hAnsi="Century Gothic" w:cstheme="minorHAnsi"/>
          <w:bCs/>
          <w:sz w:val="20"/>
          <w:szCs w:val="20"/>
        </w:rPr>
        <w:t xml:space="preserve">W razie konieczności Oferent podstawi również </w:t>
      </w:r>
      <w:r w:rsidR="0084794D">
        <w:rPr>
          <w:rFonts w:ascii="Century Gothic" w:hAnsi="Century Gothic" w:cstheme="minorHAnsi"/>
          <w:bCs/>
          <w:sz w:val="20"/>
          <w:szCs w:val="20"/>
        </w:rPr>
        <w:t>inne kontenery np. 240 L, 360 L, 1100 L</w:t>
      </w:r>
    </w:p>
    <w:p w14:paraId="58B1DB25" w14:textId="77777777" w:rsidR="00B06BE9" w:rsidRPr="00B768C1" w:rsidRDefault="00B06BE9" w:rsidP="002F0C42">
      <w:pPr>
        <w:pStyle w:val="Akapitzlist"/>
        <w:spacing w:after="0" w:line="312" w:lineRule="auto"/>
        <w:ind w:left="1440"/>
        <w:jc w:val="both"/>
        <w:rPr>
          <w:rFonts w:ascii="Century Gothic" w:hAnsi="Century Gothic" w:cstheme="minorHAnsi"/>
          <w:bCs/>
          <w:sz w:val="20"/>
          <w:szCs w:val="20"/>
        </w:rPr>
      </w:pPr>
    </w:p>
    <w:p w14:paraId="73971D47" w14:textId="4F64A3B2" w:rsidR="00D362B6" w:rsidRDefault="00B06BE9" w:rsidP="00B06BE9">
      <w:pPr>
        <w:pStyle w:val="Akapitzlist"/>
        <w:numPr>
          <w:ilvl w:val="1"/>
          <w:numId w:val="21"/>
        </w:numPr>
        <w:rPr>
          <w:rFonts w:ascii="Century Gothic" w:hAnsi="Century Gothic" w:cstheme="minorHAnsi"/>
          <w:bCs/>
          <w:sz w:val="20"/>
          <w:szCs w:val="20"/>
        </w:rPr>
      </w:pPr>
      <w:r w:rsidRPr="008F6070">
        <w:rPr>
          <w:rFonts w:ascii="Century Gothic" w:hAnsi="Century Gothic" w:cstheme="minorHAnsi"/>
          <w:b/>
          <w:sz w:val="20"/>
          <w:szCs w:val="20"/>
        </w:rPr>
        <w:t>Kod odpadu 150203</w:t>
      </w:r>
      <w:r w:rsidR="00A92A1D">
        <w:rPr>
          <w:rFonts w:ascii="Century Gothic" w:hAnsi="Century Gothic" w:cstheme="minorHAnsi"/>
          <w:bCs/>
          <w:sz w:val="20"/>
          <w:szCs w:val="20"/>
        </w:rPr>
        <w:t>- sorbenty, materiały filtracyjne, tkaniny do wycierania, ubrania ochronne</w:t>
      </w:r>
      <w:r w:rsidR="00E94445">
        <w:rPr>
          <w:rFonts w:ascii="Century Gothic" w:hAnsi="Century Gothic" w:cstheme="minorHAnsi"/>
          <w:bCs/>
          <w:sz w:val="20"/>
          <w:szCs w:val="20"/>
        </w:rPr>
        <w:t xml:space="preserve"> </w:t>
      </w:r>
      <w:r w:rsidR="00E94445" w:rsidRPr="003D495B">
        <w:rPr>
          <w:rFonts w:ascii="Century Gothic" w:hAnsi="Century Gothic" w:cstheme="minorHAnsi"/>
          <w:b/>
          <w:sz w:val="20"/>
          <w:szCs w:val="20"/>
        </w:rPr>
        <w:t>(</w:t>
      </w:r>
      <w:r w:rsidR="00AF18CC" w:rsidRPr="003D495B">
        <w:rPr>
          <w:rFonts w:ascii="Century Gothic" w:hAnsi="Century Gothic" w:cstheme="minorHAnsi"/>
          <w:b/>
          <w:sz w:val="20"/>
          <w:szCs w:val="20"/>
        </w:rPr>
        <w:t>Oferent nie podstawia żadnego kontenera)</w:t>
      </w:r>
    </w:p>
    <w:p w14:paraId="086FFFDB" w14:textId="16AF1A6A" w:rsidR="00851F14" w:rsidRDefault="00042C3E" w:rsidP="00851F14">
      <w:pPr>
        <w:pStyle w:val="Akapitzlist"/>
        <w:numPr>
          <w:ilvl w:val="2"/>
          <w:numId w:val="21"/>
        </w:numPr>
        <w:rPr>
          <w:rFonts w:ascii="Century Gothic" w:hAnsi="Century Gothic" w:cstheme="minorHAnsi"/>
          <w:bCs/>
          <w:sz w:val="20"/>
          <w:szCs w:val="20"/>
        </w:rPr>
      </w:pPr>
      <w:r>
        <w:rPr>
          <w:rFonts w:ascii="Century Gothic" w:hAnsi="Century Gothic" w:cstheme="minorHAnsi"/>
          <w:bCs/>
          <w:sz w:val="20"/>
          <w:szCs w:val="20"/>
        </w:rPr>
        <w:t>k</w:t>
      </w:r>
      <w:r w:rsidR="00851F14">
        <w:rPr>
          <w:rFonts w:ascii="Century Gothic" w:hAnsi="Century Gothic" w:cstheme="minorHAnsi"/>
          <w:bCs/>
          <w:sz w:val="20"/>
          <w:szCs w:val="20"/>
        </w:rPr>
        <w:t>oszt odbioru</w:t>
      </w:r>
      <w:r w:rsidR="00E94445">
        <w:rPr>
          <w:rFonts w:ascii="Century Gothic" w:hAnsi="Century Gothic" w:cstheme="minorHAnsi"/>
          <w:bCs/>
          <w:sz w:val="20"/>
          <w:szCs w:val="20"/>
        </w:rPr>
        <w:t xml:space="preserve"> odpadu / tona</w:t>
      </w:r>
    </w:p>
    <w:p w14:paraId="01F039BF" w14:textId="77777777" w:rsidR="00AF18CC" w:rsidRDefault="00AF18CC" w:rsidP="00AF18CC">
      <w:pPr>
        <w:pStyle w:val="Akapitzlist"/>
        <w:ind w:left="2160"/>
        <w:rPr>
          <w:rFonts w:ascii="Century Gothic" w:hAnsi="Century Gothic" w:cstheme="minorHAnsi"/>
          <w:bCs/>
          <w:sz w:val="20"/>
          <w:szCs w:val="20"/>
        </w:rPr>
      </w:pPr>
    </w:p>
    <w:p w14:paraId="164A8912" w14:textId="09DAA6C3" w:rsidR="00AF18CC" w:rsidRDefault="005D5F37" w:rsidP="00AF18CC">
      <w:pPr>
        <w:pStyle w:val="Akapitzlist"/>
        <w:numPr>
          <w:ilvl w:val="1"/>
          <w:numId w:val="21"/>
        </w:numPr>
        <w:rPr>
          <w:rFonts w:ascii="Century Gothic" w:hAnsi="Century Gothic" w:cstheme="minorHAnsi"/>
          <w:bCs/>
          <w:sz w:val="20"/>
          <w:szCs w:val="20"/>
        </w:rPr>
      </w:pPr>
      <w:r w:rsidRPr="00042C3E">
        <w:rPr>
          <w:rFonts w:ascii="Century Gothic" w:hAnsi="Century Gothic" w:cstheme="minorHAnsi"/>
          <w:b/>
          <w:sz w:val="20"/>
          <w:szCs w:val="20"/>
        </w:rPr>
        <w:t>Kod odpadu 160380</w:t>
      </w:r>
      <w:r w:rsidR="0057478C">
        <w:rPr>
          <w:rFonts w:ascii="Century Gothic" w:hAnsi="Century Gothic" w:cstheme="minorHAnsi"/>
          <w:bCs/>
          <w:sz w:val="20"/>
          <w:szCs w:val="20"/>
        </w:rPr>
        <w:t>- produkty spożywcze przeterminowane lub nieprzydatne do spożycia</w:t>
      </w:r>
    </w:p>
    <w:p w14:paraId="357F0822" w14:textId="1B466C03" w:rsidR="0057478C" w:rsidRDefault="003511C3" w:rsidP="0057478C">
      <w:pPr>
        <w:pStyle w:val="Akapitzlist"/>
        <w:numPr>
          <w:ilvl w:val="2"/>
          <w:numId w:val="21"/>
        </w:numPr>
        <w:rPr>
          <w:rFonts w:ascii="Century Gothic" w:hAnsi="Century Gothic" w:cstheme="minorHAnsi"/>
          <w:bCs/>
          <w:sz w:val="20"/>
          <w:szCs w:val="20"/>
        </w:rPr>
      </w:pPr>
      <w:r>
        <w:rPr>
          <w:rFonts w:ascii="Century Gothic" w:hAnsi="Century Gothic" w:cstheme="minorHAnsi"/>
          <w:bCs/>
          <w:sz w:val="20"/>
          <w:szCs w:val="20"/>
        </w:rPr>
        <w:t>m</w:t>
      </w:r>
      <w:r w:rsidR="00C12D79">
        <w:rPr>
          <w:rFonts w:ascii="Century Gothic" w:hAnsi="Century Gothic" w:cstheme="minorHAnsi"/>
          <w:bCs/>
          <w:sz w:val="20"/>
          <w:szCs w:val="20"/>
        </w:rPr>
        <w:t xml:space="preserve">iesięczny koszt wynajmu </w:t>
      </w:r>
      <w:r w:rsidR="00845248">
        <w:rPr>
          <w:rFonts w:ascii="Century Gothic" w:hAnsi="Century Gothic" w:cstheme="minorHAnsi"/>
          <w:bCs/>
          <w:sz w:val="20"/>
          <w:szCs w:val="20"/>
        </w:rPr>
        <w:t>jednego</w:t>
      </w:r>
      <w:r w:rsidR="00227AE2">
        <w:rPr>
          <w:rFonts w:ascii="Century Gothic" w:hAnsi="Century Gothic" w:cstheme="minorHAnsi"/>
          <w:bCs/>
          <w:sz w:val="20"/>
          <w:szCs w:val="20"/>
        </w:rPr>
        <w:t xml:space="preserve"> </w:t>
      </w:r>
      <w:r w:rsidR="00C12D79">
        <w:rPr>
          <w:rFonts w:ascii="Century Gothic" w:hAnsi="Century Gothic" w:cstheme="minorHAnsi"/>
          <w:bCs/>
          <w:sz w:val="20"/>
          <w:szCs w:val="20"/>
        </w:rPr>
        <w:t>kon</w:t>
      </w:r>
      <w:r>
        <w:rPr>
          <w:rFonts w:ascii="Century Gothic" w:hAnsi="Century Gothic" w:cstheme="minorHAnsi"/>
          <w:bCs/>
          <w:sz w:val="20"/>
          <w:szCs w:val="20"/>
        </w:rPr>
        <w:t>tenera 240 L</w:t>
      </w:r>
      <w:r w:rsidR="00227AE2">
        <w:rPr>
          <w:rFonts w:ascii="Century Gothic" w:hAnsi="Century Gothic" w:cstheme="minorHAnsi"/>
          <w:bCs/>
          <w:sz w:val="20"/>
          <w:szCs w:val="20"/>
        </w:rPr>
        <w:t xml:space="preserve"> ( wymagane 3 )</w:t>
      </w:r>
    </w:p>
    <w:p w14:paraId="386999AD" w14:textId="02D71C38" w:rsidR="003511C3" w:rsidRDefault="003511C3" w:rsidP="0057478C">
      <w:pPr>
        <w:pStyle w:val="Akapitzlist"/>
        <w:numPr>
          <w:ilvl w:val="2"/>
          <w:numId w:val="21"/>
        </w:numPr>
        <w:rPr>
          <w:rFonts w:ascii="Century Gothic" w:hAnsi="Century Gothic" w:cstheme="minorHAnsi"/>
          <w:bCs/>
          <w:sz w:val="20"/>
          <w:szCs w:val="20"/>
        </w:rPr>
      </w:pPr>
      <w:r>
        <w:rPr>
          <w:rFonts w:ascii="Century Gothic" w:hAnsi="Century Gothic" w:cstheme="minorHAnsi"/>
          <w:bCs/>
          <w:sz w:val="20"/>
          <w:szCs w:val="20"/>
        </w:rPr>
        <w:t xml:space="preserve">miesięczny koszt wynajmu </w:t>
      </w:r>
      <w:r w:rsidR="00845248">
        <w:rPr>
          <w:rFonts w:ascii="Century Gothic" w:hAnsi="Century Gothic" w:cstheme="minorHAnsi"/>
          <w:bCs/>
          <w:sz w:val="20"/>
          <w:szCs w:val="20"/>
        </w:rPr>
        <w:t>jednego</w:t>
      </w:r>
      <w:r w:rsidR="00227AE2">
        <w:rPr>
          <w:rFonts w:ascii="Century Gothic" w:hAnsi="Century Gothic" w:cstheme="minorHAnsi"/>
          <w:bCs/>
          <w:sz w:val="20"/>
          <w:szCs w:val="20"/>
        </w:rPr>
        <w:t xml:space="preserve"> </w:t>
      </w:r>
      <w:r>
        <w:rPr>
          <w:rFonts w:ascii="Century Gothic" w:hAnsi="Century Gothic" w:cstheme="minorHAnsi"/>
          <w:bCs/>
          <w:sz w:val="20"/>
          <w:szCs w:val="20"/>
        </w:rPr>
        <w:t>kontenera 1100 L</w:t>
      </w:r>
      <w:r w:rsidR="00227AE2">
        <w:rPr>
          <w:rFonts w:ascii="Century Gothic" w:hAnsi="Century Gothic" w:cstheme="minorHAnsi"/>
          <w:bCs/>
          <w:sz w:val="20"/>
          <w:szCs w:val="20"/>
        </w:rPr>
        <w:t xml:space="preserve"> ( wymagane 2 )</w:t>
      </w:r>
    </w:p>
    <w:p w14:paraId="507F399A" w14:textId="613C1547" w:rsidR="00737CAC" w:rsidRDefault="00737CAC" w:rsidP="0057478C">
      <w:pPr>
        <w:pStyle w:val="Akapitzlist"/>
        <w:numPr>
          <w:ilvl w:val="2"/>
          <w:numId w:val="21"/>
        </w:numPr>
        <w:rPr>
          <w:rFonts w:ascii="Century Gothic" w:hAnsi="Century Gothic" w:cstheme="minorHAnsi"/>
          <w:bCs/>
          <w:sz w:val="20"/>
          <w:szCs w:val="20"/>
        </w:rPr>
      </w:pPr>
      <w:r>
        <w:rPr>
          <w:rFonts w:ascii="Century Gothic" w:hAnsi="Century Gothic" w:cstheme="minorHAnsi"/>
          <w:bCs/>
          <w:sz w:val="20"/>
          <w:szCs w:val="20"/>
        </w:rPr>
        <w:lastRenderedPageBreak/>
        <w:t>koszt odbioru o</w:t>
      </w:r>
      <w:r w:rsidR="000B1B42">
        <w:rPr>
          <w:rFonts w:ascii="Century Gothic" w:hAnsi="Century Gothic" w:cstheme="minorHAnsi"/>
          <w:bCs/>
          <w:sz w:val="20"/>
          <w:szCs w:val="20"/>
        </w:rPr>
        <w:t>dpadu / tona</w:t>
      </w:r>
    </w:p>
    <w:p w14:paraId="4D0AF704" w14:textId="77777777" w:rsidR="004D3049" w:rsidRDefault="004D3049" w:rsidP="004D3049">
      <w:pPr>
        <w:pStyle w:val="Akapitzlist"/>
        <w:ind w:left="2160"/>
        <w:rPr>
          <w:rFonts w:ascii="Century Gothic" w:hAnsi="Century Gothic" w:cstheme="minorHAnsi"/>
          <w:bCs/>
          <w:sz w:val="20"/>
          <w:szCs w:val="20"/>
        </w:rPr>
      </w:pPr>
    </w:p>
    <w:p w14:paraId="086CEB56" w14:textId="5AC6A261" w:rsidR="00AF2ADD" w:rsidRDefault="004D3049" w:rsidP="004D3049">
      <w:pPr>
        <w:pStyle w:val="Akapitzlist"/>
        <w:numPr>
          <w:ilvl w:val="1"/>
          <w:numId w:val="21"/>
        </w:numPr>
        <w:rPr>
          <w:rFonts w:ascii="Century Gothic" w:hAnsi="Century Gothic" w:cstheme="minorHAnsi"/>
          <w:bCs/>
          <w:sz w:val="20"/>
          <w:szCs w:val="20"/>
        </w:rPr>
      </w:pPr>
      <w:r w:rsidRPr="00845248">
        <w:rPr>
          <w:rFonts w:ascii="Century Gothic" w:hAnsi="Century Gothic" w:cstheme="minorHAnsi"/>
          <w:b/>
          <w:sz w:val="20"/>
          <w:szCs w:val="20"/>
        </w:rPr>
        <w:t>kod odpadu 15011</w:t>
      </w:r>
      <w:r w:rsidR="001A3CF9" w:rsidRPr="00845248">
        <w:rPr>
          <w:rFonts w:ascii="Century Gothic" w:hAnsi="Century Gothic" w:cstheme="minorHAnsi"/>
          <w:b/>
          <w:sz w:val="20"/>
          <w:szCs w:val="20"/>
        </w:rPr>
        <w:t>1</w:t>
      </w:r>
      <w:r w:rsidR="001A3CF9">
        <w:rPr>
          <w:rFonts w:ascii="Century Gothic" w:hAnsi="Century Gothic" w:cstheme="minorHAnsi"/>
          <w:bCs/>
          <w:sz w:val="20"/>
          <w:szCs w:val="20"/>
        </w:rPr>
        <w:t xml:space="preserve">- opakowania z metali zawierające </w:t>
      </w:r>
      <w:r w:rsidR="002904D5">
        <w:rPr>
          <w:rFonts w:ascii="Century Gothic" w:hAnsi="Century Gothic" w:cstheme="minorHAnsi"/>
          <w:bCs/>
          <w:sz w:val="20"/>
          <w:szCs w:val="20"/>
        </w:rPr>
        <w:t>niebezpieczne porowate elementy wzmocnienia konstrukcyjnego</w:t>
      </w:r>
      <w:r w:rsidR="00EB2187">
        <w:rPr>
          <w:rFonts w:ascii="Century Gothic" w:hAnsi="Century Gothic" w:cstheme="minorHAnsi"/>
          <w:bCs/>
          <w:sz w:val="20"/>
          <w:szCs w:val="20"/>
        </w:rPr>
        <w:t xml:space="preserve"> (azbest) włącznie z pustymi pojemnikami ciśnie</w:t>
      </w:r>
      <w:r w:rsidR="002F2C7E">
        <w:rPr>
          <w:rFonts w:ascii="Century Gothic" w:hAnsi="Century Gothic" w:cstheme="minorHAnsi"/>
          <w:bCs/>
          <w:sz w:val="20"/>
          <w:szCs w:val="20"/>
        </w:rPr>
        <w:t xml:space="preserve">niowymi. </w:t>
      </w:r>
      <w:r w:rsidR="002F2C7E" w:rsidRPr="003D495B">
        <w:rPr>
          <w:rFonts w:ascii="Century Gothic" w:hAnsi="Century Gothic" w:cstheme="minorHAnsi"/>
          <w:b/>
          <w:sz w:val="20"/>
          <w:szCs w:val="20"/>
        </w:rPr>
        <w:t>(Oferent nie podstawia żadnego kontenera)</w:t>
      </w:r>
    </w:p>
    <w:p w14:paraId="5A51836D" w14:textId="2CAF5A83" w:rsidR="002F2C7E" w:rsidRDefault="00E552C7" w:rsidP="002F2C7E">
      <w:pPr>
        <w:pStyle w:val="Akapitzlist"/>
        <w:numPr>
          <w:ilvl w:val="2"/>
          <w:numId w:val="21"/>
        </w:numPr>
        <w:rPr>
          <w:rFonts w:ascii="Century Gothic" w:hAnsi="Century Gothic" w:cstheme="minorHAnsi"/>
          <w:bCs/>
          <w:sz w:val="20"/>
          <w:szCs w:val="20"/>
        </w:rPr>
      </w:pPr>
      <w:r>
        <w:rPr>
          <w:rFonts w:ascii="Century Gothic" w:hAnsi="Century Gothic" w:cstheme="minorHAnsi"/>
          <w:bCs/>
          <w:sz w:val="20"/>
          <w:szCs w:val="20"/>
        </w:rPr>
        <w:t>koszt odbioru odpadu / 1 tona</w:t>
      </w:r>
    </w:p>
    <w:p w14:paraId="75260E77" w14:textId="77777777" w:rsidR="00E552C7" w:rsidRDefault="00E552C7" w:rsidP="00E552C7">
      <w:pPr>
        <w:pStyle w:val="Akapitzlist"/>
        <w:ind w:left="2160"/>
        <w:rPr>
          <w:rFonts w:ascii="Century Gothic" w:hAnsi="Century Gothic" w:cstheme="minorHAnsi"/>
          <w:bCs/>
          <w:sz w:val="20"/>
          <w:szCs w:val="20"/>
        </w:rPr>
      </w:pPr>
    </w:p>
    <w:p w14:paraId="77577D22" w14:textId="6F39E4AA" w:rsidR="00E552C7" w:rsidRPr="003D495B" w:rsidRDefault="00E552C7" w:rsidP="00E552C7">
      <w:pPr>
        <w:pStyle w:val="Akapitzlist"/>
        <w:numPr>
          <w:ilvl w:val="1"/>
          <w:numId w:val="21"/>
        </w:numPr>
        <w:rPr>
          <w:rFonts w:ascii="Century Gothic" w:hAnsi="Century Gothic" w:cstheme="minorHAnsi"/>
          <w:bCs/>
          <w:sz w:val="20"/>
          <w:szCs w:val="20"/>
        </w:rPr>
      </w:pPr>
      <w:r w:rsidRPr="002324E6">
        <w:rPr>
          <w:rFonts w:ascii="Century Gothic" w:hAnsi="Century Gothic" w:cstheme="minorHAnsi"/>
          <w:b/>
          <w:sz w:val="20"/>
          <w:szCs w:val="20"/>
        </w:rPr>
        <w:t>kod odpadu 150202</w:t>
      </w:r>
      <w:r w:rsidR="00302CE6">
        <w:rPr>
          <w:rFonts w:ascii="Century Gothic" w:hAnsi="Century Gothic" w:cstheme="minorHAnsi"/>
          <w:bCs/>
          <w:sz w:val="20"/>
          <w:szCs w:val="20"/>
        </w:rPr>
        <w:t xml:space="preserve">- sorbenty, materiały filtracyjne( w tym filtry </w:t>
      </w:r>
      <w:r w:rsidR="00294417">
        <w:rPr>
          <w:rFonts w:ascii="Century Gothic" w:hAnsi="Century Gothic" w:cstheme="minorHAnsi"/>
          <w:bCs/>
          <w:sz w:val="20"/>
          <w:szCs w:val="20"/>
        </w:rPr>
        <w:t>olejowe nieujęte w innych grupach), tkaniny do wycierania (np. szmaty, ście</w:t>
      </w:r>
      <w:r w:rsidR="00DF24A0">
        <w:rPr>
          <w:rFonts w:ascii="Century Gothic" w:hAnsi="Century Gothic" w:cstheme="minorHAnsi"/>
          <w:bCs/>
          <w:sz w:val="20"/>
          <w:szCs w:val="20"/>
        </w:rPr>
        <w:t xml:space="preserve">rki) i ubrania ochronne zanieczyszczone substancjami niebezpiecznymi </w:t>
      </w:r>
      <w:r w:rsidR="003D495B">
        <w:rPr>
          <w:rFonts w:ascii="Century Gothic" w:hAnsi="Century Gothic" w:cstheme="minorHAnsi"/>
          <w:bCs/>
          <w:sz w:val="20"/>
          <w:szCs w:val="20"/>
        </w:rPr>
        <w:t xml:space="preserve">(np. PCB)- </w:t>
      </w:r>
      <w:r w:rsidR="003D495B" w:rsidRPr="003D495B">
        <w:rPr>
          <w:rFonts w:ascii="Century Gothic" w:hAnsi="Century Gothic" w:cstheme="minorHAnsi"/>
          <w:b/>
          <w:sz w:val="20"/>
          <w:szCs w:val="20"/>
        </w:rPr>
        <w:t>Oferent nie podstawia żadnego kontenera</w:t>
      </w:r>
    </w:p>
    <w:p w14:paraId="58FB69F1" w14:textId="58CE9EA1" w:rsidR="003D495B" w:rsidRDefault="00202D8D" w:rsidP="00202D8D">
      <w:pPr>
        <w:pStyle w:val="Akapitzlist"/>
        <w:numPr>
          <w:ilvl w:val="2"/>
          <w:numId w:val="21"/>
        </w:numPr>
        <w:rPr>
          <w:rFonts w:ascii="Century Gothic" w:hAnsi="Century Gothic" w:cstheme="minorHAnsi"/>
          <w:bCs/>
          <w:sz w:val="20"/>
          <w:szCs w:val="20"/>
        </w:rPr>
      </w:pPr>
      <w:r w:rsidRPr="00202D8D">
        <w:rPr>
          <w:rFonts w:ascii="Century Gothic" w:hAnsi="Century Gothic" w:cstheme="minorHAnsi"/>
          <w:bCs/>
          <w:sz w:val="20"/>
          <w:szCs w:val="20"/>
        </w:rPr>
        <w:t>koszt odbioru odpadu / 1 tona</w:t>
      </w:r>
    </w:p>
    <w:p w14:paraId="1E4A9388" w14:textId="77777777" w:rsidR="00D41B13" w:rsidRDefault="00D41B13" w:rsidP="00D41B13">
      <w:pPr>
        <w:pStyle w:val="Akapitzlist"/>
        <w:ind w:left="2160"/>
        <w:rPr>
          <w:rFonts w:ascii="Century Gothic" w:hAnsi="Century Gothic" w:cstheme="minorHAnsi"/>
          <w:bCs/>
          <w:sz w:val="20"/>
          <w:szCs w:val="20"/>
        </w:rPr>
      </w:pPr>
    </w:p>
    <w:p w14:paraId="1C9B2E2A" w14:textId="3D817795" w:rsidR="00E117A1" w:rsidRPr="009C3E4B" w:rsidRDefault="00904E6A" w:rsidP="005E698E">
      <w:pPr>
        <w:pStyle w:val="Akapitzlist"/>
        <w:numPr>
          <w:ilvl w:val="1"/>
          <w:numId w:val="21"/>
        </w:numPr>
        <w:rPr>
          <w:rFonts w:ascii="Century Gothic" w:hAnsi="Century Gothic" w:cstheme="minorHAnsi"/>
          <w:b/>
          <w:sz w:val="20"/>
          <w:szCs w:val="20"/>
        </w:rPr>
      </w:pPr>
      <w:r w:rsidRPr="002324E6">
        <w:rPr>
          <w:rFonts w:ascii="Century Gothic" w:hAnsi="Century Gothic" w:cstheme="minorHAnsi"/>
          <w:b/>
          <w:sz w:val="20"/>
          <w:szCs w:val="20"/>
        </w:rPr>
        <w:t>kod odpadu 150103</w:t>
      </w:r>
      <w:r>
        <w:rPr>
          <w:rFonts w:ascii="Century Gothic" w:hAnsi="Century Gothic" w:cstheme="minorHAnsi"/>
          <w:bCs/>
          <w:sz w:val="20"/>
          <w:szCs w:val="20"/>
        </w:rPr>
        <w:t>- opakowania z drewna</w:t>
      </w:r>
      <w:r w:rsidR="009C7E92">
        <w:rPr>
          <w:rFonts w:ascii="Century Gothic" w:hAnsi="Century Gothic" w:cstheme="minorHAnsi"/>
          <w:bCs/>
          <w:sz w:val="20"/>
          <w:szCs w:val="20"/>
        </w:rPr>
        <w:t xml:space="preserve"> </w:t>
      </w:r>
      <w:r w:rsidR="009C7E92" w:rsidRPr="009C3E4B">
        <w:rPr>
          <w:rFonts w:ascii="Century Gothic" w:hAnsi="Century Gothic" w:cstheme="minorHAnsi"/>
          <w:b/>
          <w:sz w:val="20"/>
          <w:szCs w:val="20"/>
        </w:rPr>
        <w:t xml:space="preserve">(Oferent podstawi kontener nieodpłatnie </w:t>
      </w:r>
      <w:r w:rsidR="00C111E8" w:rsidRPr="009C3E4B">
        <w:rPr>
          <w:rFonts w:ascii="Century Gothic" w:hAnsi="Century Gothic" w:cstheme="minorHAnsi"/>
          <w:b/>
          <w:sz w:val="20"/>
          <w:szCs w:val="20"/>
        </w:rPr>
        <w:t>2-3 przed odbiorem)</w:t>
      </w:r>
    </w:p>
    <w:p w14:paraId="27C050BD" w14:textId="6C409A4D" w:rsidR="001D789F" w:rsidRDefault="001D789F" w:rsidP="001D789F">
      <w:pPr>
        <w:pStyle w:val="Akapitzlist"/>
        <w:numPr>
          <w:ilvl w:val="2"/>
          <w:numId w:val="21"/>
        </w:numPr>
        <w:rPr>
          <w:rFonts w:ascii="Century Gothic" w:hAnsi="Century Gothic" w:cstheme="minorHAnsi"/>
          <w:bCs/>
          <w:sz w:val="20"/>
          <w:szCs w:val="20"/>
        </w:rPr>
      </w:pPr>
      <w:r>
        <w:rPr>
          <w:rFonts w:ascii="Century Gothic" w:hAnsi="Century Gothic" w:cstheme="minorHAnsi"/>
          <w:bCs/>
          <w:sz w:val="20"/>
          <w:szCs w:val="20"/>
        </w:rPr>
        <w:t>koszt odbioru odpadu</w:t>
      </w:r>
      <w:r w:rsidR="00B369AF">
        <w:rPr>
          <w:rFonts w:ascii="Century Gothic" w:hAnsi="Century Gothic" w:cstheme="minorHAnsi"/>
          <w:bCs/>
          <w:sz w:val="20"/>
          <w:szCs w:val="20"/>
        </w:rPr>
        <w:t xml:space="preserve"> / tona</w:t>
      </w:r>
    </w:p>
    <w:p w14:paraId="7E1BB590" w14:textId="77777777" w:rsidR="00D41B13" w:rsidRDefault="00D41B13" w:rsidP="00261C3D">
      <w:pPr>
        <w:pStyle w:val="Akapitzlist"/>
        <w:ind w:left="2160"/>
        <w:rPr>
          <w:rFonts w:ascii="Century Gothic" w:hAnsi="Century Gothic" w:cstheme="minorHAnsi"/>
          <w:bCs/>
          <w:sz w:val="20"/>
          <w:szCs w:val="20"/>
        </w:rPr>
      </w:pPr>
    </w:p>
    <w:p w14:paraId="0ED7975E" w14:textId="52AD98D6" w:rsidR="00D41B13" w:rsidRDefault="00040F8C" w:rsidP="00D41B13">
      <w:pPr>
        <w:pStyle w:val="Akapitzlist"/>
        <w:numPr>
          <w:ilvl w:val="1"/>
          <w:numId w:val="21"/>
        </w:numPr>
        <w:rPr>
          <w:rFonts w:ascii="Century Gothic" w:hAnsi="Century Gothic" w:cstheme="minorHAnsi"/>
          <w:bCs/>
          <w:sz w:val="20"/>
          <w:szCs w:val="20"/>
        </w:rPr>
      </w:pPr>
      <w:r w:rsidRPr="009C3E4B">
        <w:rPr>
          <w:rFonts w:ascii="Century Gothic" w:hAnsi="Century Gothic" w:cstheme="minorHAnsi"/>
          <w:b/>
          <w:sz w:val="20"/>
          <w:szCs w:val="20"/>
        </w:rPr>
        <w:t>Kod odpadu 150107</w:t>
      </w:r>
      <w:r>
        <w:rPr>
          <w:rFonts w:ascii="Century Gothic" w:hAnsi="Century Gothic" w:cstheme="minorHAnsi"/>
          <w:bCs/>
          <w:sz w:val="20"/>
          <w:szCs w:val="20"/>
        </w:rPr>
        <w:t>- opakowania ze szkła</w:t>
      </w:r>
    </w:p>
    <w:p w14:paraId="05171546" w14:textId="0484EC98" w:rsidR="008A3A0D" w:rsidRDefault="00832965" w:rsidP="008A3A0D">
      <w:pPr>
        <w:pStyle w:val="Akapitzlist"/>
        <w:numPr>
          <w:ilvl w:val="2"/>
          <w:numId w:val="21"/>
        </w:numPr>
        <w:rPr>
          <w:rFonts w:ascii="Century Gothic" w:hAnsi="Century Gothic" w:cstheme="minorHAnsi"/>
          <w:bCs/>
          <w:sz w:val="20"/>
          <w:szCs w:val="20"/>
        </w:rPr>
      </w:pPr>
      <w:r>
        <w:rPr>
          <w:rFonts w:ascii="Century Gothic" w:hAnsi="Century Gothic" w:cstheme="minorHAnsi"/>
          <w:bCs/>
          <w:sz w:val="20"/>
          <w:szCs w:val="20"/>
        </w:rPr>
        <w:t xml:space="preserve">miesięczny koszt wynajmu kontenera 1100 L ( </w:t>
      </w:r>
      <w:r w:rsidR="004B0FE7">
        <w:rPr>
          <w:rFonts w:ascii="Century Gothic" w:hAnsi="Century Gothic" w:cstheme="minorHAnsi"/>
          <w:bCs/>
          <w:sz w:val="20"/>
          <w:szCs w:val="20"/>
        </w:rPr>
        <w:t>1 sztuka )</w:t>
      </w:r>
    </w:p>
    <w:p w14:paraId="00132192" w14:textId="0A1ABBDD" w:rsidR="004B0FE7" w:rsidRDefault="004B0FE7" w:rsidP="008A3A0D">
      <w:pPr>
        <w:pStyle w:val="Akapitzlist"/>
        <w:numPr>
          <w:ilvl w:val="2"/>
          <w:numId w:val="21"/>
        </w:numPr>
        <w:rPr>
          <w:rFonts w:ascii="Century Gothic" w:hAnsi="Century Gothic" w:cstheme="minorHAnsi"/>
          <w:bCs/>
          <w:sz w:val="20"/>
          <w:szCs w:val="20"/>
        </w:rPr>
      </w:pPr>
      <w:r>
        <w:rPr>
          <w:rFonts w:ascii="Century Gothic" w:hAnsi="Century Gothic" w:cstheme="minorHAnsi"/>
          <w:bCs/>
          <w:sz w:val="20"/>
          <w:szCs w:val="20"/>
        </w:rPr>
        <w:t>koszt odbioru odpadu / 1 tona</w:t>
      </w:r>
    </w:p>
    <w:p w14:paraId="094B2C01" w14:textId="77777777" w:rsidR="004B0FE7" w:rsidRDefault="004B0FE7" w:rsidP="004B0FE7">
      <w:pPr>
        <w:pStyle w:val="Akapitzlist"/>
        <w:ind w:left="2160"/>
        <w:rPr>
          <w:rFonts w:ascii="Century Gothic" w:hAnsi="Century Gothic" w:cstheme="minorHAnsi"/>
          <w:bCs/>
          <w:sz w:val="20"/>
          <w:szCs w:val="20"/>
        </w:rPr>
      </w:pPr>
    </w:p>
    <w:p w14:paraId="79BDF50A" w14:textId="41714DF8" w:rsidR="004B0FE7" w:rsidRDefault="003F33F6" w:rsidP="004B0FE7">
      <w:pPr>
        <w:pStyle w:val="Akapitzlist"/>
        <w:numPr>
          <w:ilvl w:val="1"/>
          <w:numId w:val="21"/>
        </w:numPr>
        <w:rPr>
          <w:rFonts w:ascii="Century Gothic" w:hAnsi="Century Gothic" w:cstheme="minorHAnsi"/>
          <w:bCs/>
          <w:sz w:val="20"/>
          <w:szCs w:val="20"/>
        </w:rPr>
      </w:pPr>
      <w:r w:rsidRPr="00D21009">
        <w:rPr>
          <w:rFonts w:ascii="Century Gothic" w:hAnsi="Century Gothic" w:cstheme="minorHAnsi"/>
          <w:b/>
          <w:sz w:val="20"/>
          <w:szCs w:val="20"/>
        </w:rPr>
        <w:t>kod odpadu 070681</w:t>
      </w:r>
      <w:r>
        <w:rPr>
          <w:rFonts w:ascii="Century Gothic" w:hAnsi="Century Gothic" w:cstheme="minorHAnsi"/>
          <w:bCs/>
          <w:sz w:val="20"/>
          <w:szCs w:val="20"/>
        </w:rPr>
        <w:t>- zwrot kosmetyków i próbek</w:t>
      </w:r>
    </w:p>
    <w:p w14:paraId="625FFCB8" w14:textId="20662B33" w:rsidR="003F33F6" w:rsidRDefault="00A51891" w:rsidP="003F33F6">
      <w:pPr>
        <w:pStyle w:val="Akapitzlist"/>
        <w:numPr>
          <w:ilvl w:val="2"/>
          <w:numId w:val="21"/>
        </w:numPr>
        <w:rPr>
          <w:rFonts w:ascii="Century Gothic" w:hAnsi="Century Gothic" w:cstheme="minorHAnsi"/>
          <w:bCs/>
          <w:sz w:val="20"/>
          <w:szCs w:val="20"/>
        </w:rPr>
      </w:pPr>
      <w:r>
        <w:rPr>
          <w:rFonts w:ascii="Century Gothic" w:hAnsi="Century Gothic" w:cstheme="minorHAnsi"/>
          <w:bCs/>
          <w:sz w:val="20"/>
          <w:szCs w:val="20"/>
        </w:rPr>
        <w:t>miesięczny koszt wynajmu kontenera 1100 L ( 1 sztuka )</w:t>
      </w:r>
    </w:p>
    <w:p w14:paraId="6C910F57" w14:textId="0E10A1D5" w:rsidR="00A51891" w:rsidRDefault="00A51891" w:rsidP="003F33F6">
      <w:pPr>
        <w:pStyle w:val="Akapitzlist"/>
        <w:numPr>
          <w:ilvl w:val="2"/>
          <w:numId w:val="21"/>
        </w:numPr>
        <w:rPr>
          <w:rFonts w:ascii="Century Gothic" w:hAnsi="Century Gothic" w:cstheme="minorHAnsi"/>
          <w:bCs/>
          <w:sz w:val="20"/>
          <w:szCs w:val="20"/>
        </w:rPr>
      </w:pPr>
      <w:r>
        <w:rPr>
          <w:rFonts w:ascii="Century Gothic" w:hAnsi="Century Gothic" w:cstheme="minorHAnsi"/>
          <w:bCs/>
          <w:sz w:val="20"/>
          <w:szCs w:val="20"/>
        </w:rPr>
        <w:t xml:space="preserve">koszt </w:t>
      </w:r>
      <w:r w:rsidR="00841C0A">
        <w:rPr>
          <w:rFonts w:ascii="Century Gothic" w:hAnsi="Century Gothic" w:cstheme="minorHAnsi"/>
          <w:bCs/>
          <w:sz w:val="20"/>
          <w:szCs w:val="20"/>
        </w:rPr>
        <w:t>odbioru odpadu / 1 tona</w:t>
      </w:r>
    </w:p>
    <w:p w14:paraId="1A0A524F" w14:textId="77777777" w:rsidR="00D21009" w:rsidRDefault="00D21009" w:rsidP="00D21009">
      <w:pPr>
        <w:pStyle w:val="Akapitzlist"/>
        <w:ind w:left="2160"/>
        <w:rPr>
          <w:rFonts w:ascii="Century Gothic" w:hAnsi="Century Gothic" w:cstheme="minorHAnsi"/>
          <w:bCs/>
          <w:sz w:val="20"/>
          <w:szCs w:val="20"/>
        </w:rPr>
      </w:pPr>
    </w:p>
    <w:p w14:paraId="0DF88D3F" w14:textId="3E964BE5" w:rsidR="00841C0A" w:rsidRDefault="00841C0A" w:rsidP="00841C0A">
      <w:pPr>
        <w:pStyle w:val="Akapitzlist"/>
        <w:numPr>
          <w:ilvl w:val="1"/>
          <w:numId w:val="21"/>
        </w:numPr>
        <w:rPr>
          <w:rFonts w:ascii="Century Gothic" w:hAnsi="Century Gothic" w:cstheme="minorHAnsi"/>
          <w:bCs/>
          <w:sz w:val="20"/>
          <w:szCs w:val="20"/>
        </w:rPr>
      </w:pPr>
      <w:r w:rsidRPr="00D21009">
        <w:rPr>
          <w:rFonts w:ascii="Century Gothic" w:hAnsi="Century Gothic" w:cstheme="minorHAnsi"/>
          <w:b/>
          <w:sz w:val="20"/>
          <w:szCs w:val="20"/>
        </w:rPr>
        <w:t>kod odpadu 160601</w:t>
      </w:r>
      <w:r w:rsidR="00EC1338">
        <w:rPr>
          <w:rFonts w:ascii="Century Gothic" w:hAnsi="Century Gothic" w:cstheme="minorHAnsi"/>
          <w:bCs/>
          <w:sz w:val="20"/>
          <w:szCs w:val="20"/>
        </w:rPr>
        <w:t>- baterie kwasowe i ołowiowe ( oferent nie podstawia kontenera )</w:t>
      </w:r>
    </w:p>
    <w:p w14:paraId="086018B0" w14:textId="5BB2200E" w:rsidR="00EC1338" w:rsidRDefault="003D3CC3" w:rsidP="00EC1338">
      <w:pPr>
        <w:pStyle w:val="Akapitzlist"/>
        <w:numPr>
          <w:ilvl w:val="2"/>
          <w:numId w:val="21"/>
        </w:numPr>
        <w:rPr>
          <w:rFonts w:ascii="Century Gothic" w:hAnsi="Century Gothic" w:cstheme="minorHAnsi"/>
          <w:bCs/>
          <w:sz w:val="20"/>
          <w:szCs w:val="20"/>
        </w:rPr>
      </w:pPr>
      <w:r>
        <w:rPr>
          <w:rFonts w:ascii="Century Gothic" w:hAnsi="Century Gothic" w:cstheme="minorHAnsi"/>
          <w:bCs/>
          <w:sz w:val="20"/>
          <w:szCs w:val="20"/>
        </w:rPr>
        <w:t>koszt odbioru odpadu / 1 tona</w:t>
      </w:r>
    </w:p>
    <w:p w14:paraId="5557BCF1" w14:textId="77777777" w:rsidR="00D21009" w:rsidRDefault="00D21009" w:rsidP="00D21009">
      <w:pPr>
        <w:pStyle w:val="Akapitzlist"/>
        <w:ind w:left="2160"/>
        <w:rPr>
          <w:rFonts w:ascii="Century Gothic" w:hAnsi="Century Gothic" w:cstheme="minorHAnsi"/>
          <w:bCs/>
          <w:sz w:val="20"/>
          <w:szCs w:val="20"/>
        </w:rPr>
      </w:pPr>
    </w:p>
    <w:p w14:paraId="091C333B" w14:textId="023D538C" w:rsidR="003D3CC3" w:rsidRPr="0097794A" w:rsidRDefault="00D527F4" w:rsidP="003D3CC3">
      <w:pPr>
        <w:pStyle w:val="Akapitzlist"/>
        <w:numPr>
          <w:ilvl w:val="1"/>
          <w:numId w:val="21"/>
        </w:numPr>
        <w:rPr>
          <w:rFonts w:ascii="Century Gothic" w:hAnsi="Century Gothic" w:cstheme="minorHAnsi"/>
          <w:b/>
          <w:sz w:val="20"/>
          <w:szCs w:val="20"/>
        </w:rPr>
      </w:pPr>
      <w:r w:rsidRPr="00D21009">
        <w:rPr>
          <w:rFonts w:ascii="Century Gothic" w:hAnsi="Century Gothic" w:cstheme="minorHAnsi"/>
          <w:b/>
          <w:sz w:val="20"/>
          <w:szCs w:val="20"/>
        </w:rPr>
        <w:t>kod odpadu 170405</w:t>
      </w:r>
      <w:r>
        <w:rPr>
          <w:rFonts w:ascii="Century Gothic" w:hAnsi="Century Gothic" w:cstheme="minorHAnsi"/>
          <w:bCs/>
          <w:sz w:val="20"/>
          <w:szCs w:val="20"/>
        </w:rPr>
        <w:t>- złom stalowy</w:t>
      </w:r>
      <w:r w:rsidR="009C3E4B">
        <w:rPr>
          <w:rFonts w:ascii="Century Gothic" w:hAnsi="Century Gothic" w:cstheme="minorHAnsi"/>
          <w:bCs/>
          <w:sz w:val="20"/>
          <w:szCs w:val="20"/>
        </w:rPr>
        <w:t xml:space="preserve"> </w:t>
      </w:r>
      <w:r w:rsidR="009C3E4B" w:rsidRPr="0097794A">
        <w:rPr>
          <w:rFonts w:ascii="Century Gothic" w:hAnsi="Century Gothic" w:cstheme="minorHAnsi"/>
          <w:b/>
          <w:sz w:val="20"/>
          <w:szCs w:val="20"/>
        </w:rPr>
        <w:t>(</w:t>
      </w:r>
      <w:r w:rsidR="0097794A" w:rsidRPr="0097794A">
        <w:rPr>
          <w:rFonts w:ascii="Century Gothic" w:hAnsi="Century Gothic" w:cstheme="minorHAnsi"/>
          <w:b/>
          <w:sz w:val="20"/>
          <w:szCs w:val="20"/>
        </w:rPr>
        <w:t>Oferent podstawi nieodpłatnie kontener 2-3 dni przed odbiorem)</w:t>
      </w:r>
    </w:p>
    <w:p w14:paraId="701407B8" w14:textId="2A289C97" w:rsidR="00D527F4" w:rsidRPr="004B0FE7" w:rsidRDefault="000636B5" w:rsidP="00D527F4">
      <w:pPr>
        <w:pStyle w:val="Akapitzlist"/>
        <w:numPr>
          <w:ilvl w:val="2"/>
          <w:numId w:val="21"/>
        </w:numPr>
        <w:rPr>
          <w:rFonts w:ascii="Century Gothic" w:hAnsi="Century Gothic" w:cstheme="minorHAnsi"/>
          <w:bCs/>
          <w:sz w:val="20"/>
          <w:szCs w:val="20"/>
        </w:rPr>
      </w:pPr>
      <w:r>
        <w:rPr>
          <w:rFonts w:ascii="Century Gothic" w:hAnsi="Century Gothic" w:cstheme="minorHAnsi"/>
          <w:bCs/>
          <w:sz w:val="20"/>
          <w:szCs w:val="20"/>
        </w:rPr>
        <w:t>koszt odbioru odpadu / 1 tona</w:t>
      </w:r>
    </w:p>
    <w:p w14:paraId="414FF91D" w14:textId="77777777" w:rsidR="003D3C58" w:rsidRPr="00B15BE9" w:rsidRDefault="003D3C58" w:rsidP="00B15BE9">
      <w:pPr>
        <w:spacing w:after="0" w:line="312" w:lineRule="auto"/>
        <w:jc w:val="both"/>
        <w:rPr>
          <w:rFonts w:ascii="Century Gothic" w:hAnsi="Century Gothic" w:cstheme="minorHAnsi"/>
          <w:bCs/>
          <w:sz w:val="20"/>
          <w:szCs w:val="20"/>
        </w:rPr>
      </w:pPr>
    </w:p>
    <w:p w14:paraId="63693E44" w14:textId="4AC0B6E6" w:rsidR="00130568" w:rsidRDefault="00AF72FF" w:rsidP="008A5460">
      <w:pPr>
        <w:pStyle w:val="Akapitzlist"/>
        <w:numPr>
          <w:ilvl w:val="0"/>
          <w:numId w:val="21"/>
        </w:numPr>
        <w:spacing w:after="0" w:line="312" w:lineRule="auto"/>
        <w:ind w:left="284" w:hanging="284"/>
        <w:jc w:val="both"/>
        <w:rPr>
          <w:rFonts w:ascii="Century Gothic" w:hAnsi="Century Gothic" w:cstheme="minorHAnsi"/>
          <w:bCs/>
          <w:sz w:val="20"/>
          <w:szCs w:val="20"/>
        </w:rPr>
      </w:pPr>
      <w:r>
        <w:rPr>
          <w:rFonts w:ascii="Century Gothic" w:hAnsi="Century Gothic" w:cstheme="minorHAnsi"/>
          <w:bCs/>
          <w:sz w:val="20"/>
          <w:szCs w:val="20"/>
        </w:rPr>
        <w:t>Oferent dołączy obowiązkowo do swojej</w:t>
      </w:r>
      <w:r w:rsidR="00F20A6E">
        <w:rPr>
          <w:rFonts w:ascii="Century Gothic" w:hAnsi="Century Gothic" w:cstheme="minorHAnsi"/>
          <w:bCs/>
          <w:sz w:val="20"/>
          <w:szCs w:val="20"/>
        </w:rPr>
        <w:t xml:space="preserve"> oferty instrukcje obsługi proponowanych pras i wywrotni</w:t>
      </w:r>
      <w:r w:rsidR="00DC4C43">
        <w:rPr>
          <w:rFonts w:ascii="Century Gothic" w:hAnsi="Century Gothic" w:cstheme="minorHAnsi"/>
          <w:bCs/>
          <w:sz w:val="20"/>
          <w:szCs w:val="20"/>
        </w:rPr>
        <w:t>c w języku polskim.</w:t>
      </w:r>
    </w:p>
    <w:p w14:paraId="67786CB5" w14:textId="77777777" w:rsidR="009153A5" w:rsidRDefault="009153A5" w:rsidP="009153A5">
      <w:pPr>
        <w:pStyle w:val="Akapitzlist"/>
        <w:spacing w:after="0" w:line="312" w:lineRule="auto"/>
        <w:ind w:left="284"/>
        <w:jc w:val="both"/>
        <w:rPr>
          <w:rFonts w:ascii="Century Gothic" w:hAnsi="Century Gothic" w:cstheme="minorHAnsi"/>
          <w:bCs/>
          <w:sz w:val="20"/>
          <w:szCs w:val="20"/>
        </w:rPr>
      </w:pPr>
    </w:p>
    <w:p w14:paraId="7ACAE8A2" w14:textId="19AF0D0D" w:rsidR="000E541C" w:rsidRDefault="009153A5" w:rsidP="008A5460">
      <w:pPr>
        <w:pStyle w:val="Akapitzlist"/>
        <w:numPr>
          <w:ilvl w:val="0"/>
          <w:numId w:val="21"/>
        </w:numPr>
        <w:spacing w:after="0" w:line="312" w:lineRule="auto"/>
        <w:ind w:left="284" w:hanging="284"/>
        <w:jc w:val="both"/>
        <w:rPr>
          <w:rFonts w:ascii="Century Gothic" w:hAnsi="Century Gothic" w:cstheme="minorHAnsi"/>
          <w:bCs/>
          <w:sz w:val="20"/>
          <w:szCs w:val="20"/>
        </w:rPr>
      </w:pPr>
      <w:r>
        <w:rPr>
          <w:rFonts w:ascii="Century Gothic" w:hAnsi="Century Gothic" w:cstheme="minorHAnsi"/>
          <w:bCs/>
          <w:sz w:val="20"/>
          <w:szCs w:val="20"/>
        </w:rPr>
        <w:t xml:space="preserve">Oględziny obiektu- ewentualne </w:t>
      </w:r>
      <w:r w:rsidR="000D7B8B">
        <w:rPr>
          <w:rFonts w:ascii="Century Gothic" w:hAnsi="Century Gothic" w:cstheme="minorHAnsi"/>
          <w:bCs/>
          <w:sz w:val="20"/>
          <w:szCs w:val="20"/>
        </w:rPr>
        <w:t xml:space="preserve">pytania w sprawie oględzin obiektu przed sporządzeniem oferty należy kierować bezpośrednio </w:t>
      </w:r>
      <w:r w:rsidR="00053F9D">
        <w:rPr>
          <w:rFonts w:ascii="Century Gothic" w:hAnsi="Century Gothic" w:cstheme="minorHAnsi"/>
          <w:bCs/>
          <w:sz w:val="20"/>
          <w:szCs w:val="20"/>
        </w:rPr>
        <w:t>do Pana Krzysztofa Radka, tel. 514 948 118 lub Michała Bartczaka</w:t>
      </w:r>
      <w:r w:rsidR="005710F2">
        <w:rPr>
          <w:rFonts w:ascii="Century Gothic" w:hAnsi="Century Gothic" w:cstheme="minorHAnsi"/>
          <w:bCs/>
          <w:sz w:val="20"/>
          <w:szCs w:val="20"/>
        </w:rPr>
        <w:t>, tel.519 502 706. W sprawach merytorycznych można kontaktować się z Pan</w:t>
      </w:r>
      <w:r w:rsidR="00E17C87">
        <w:rPr>
          <w:rFonts w:ascii="Century Gothic" w:hAnsi="Century Gothic" w:cstheme="minorHAnsi"/>
          <w:bCs/>
          <w:sz w:val="20"/>
          <w:szCs w:val="20"/>
        </w:rPr>
        <w:t xml:space="preserve">ią Agnieszką </w:t>
      </w:r>
      <w:proofErr w:type="spellStart"/>
      <w:r w:rsidR="00E17C87">
        <w:rPr>
          <w:rFonts w:ascii="Century Gothic" w:hAnsi="Century Gothic" w:cstheme="minorHAnsi"/>
          <w:bCs/>
          <w:sz w:val="20"/>
          <w:szCs w:val="20"/>
        </w:rPr>
        <w:t>Pietrusiak</w:t>
      </w:r>
      <w:proofErr w:type="spellEnd"/>
      <w:r w:rsidR="00E17C87">
        <w:rPr>
          <w:rFonts w:ascii="Century Gothic" w:hAnsi="Century Gothic" w:cstheme="minorHAnsi"/>
          <w:bCs/>
          <w:sz w:val="20"/>
          <w:szCs w:val="20"/>
        </w:rPr>
        <w:t xml:space="preserve"> tel. </w:t>
      </w:r>
      <w:r w:rsidR="000E0DB8">
        <w:rPr>
          <w:rFonts w:ascii="Century Gothic" w:hAnsi="Century Gothic" w:cstheme="minorHAnsi"/>
          <w:bCs/>
          <w:sz w:val="20"/>
          <w:szCs w:val="20"/>
        </w:rPr>
        <w:t>514 947 900 lub</w:t>
      </w:r>
      <w:r w:rsidR="005710F2">
        <w:rPr>
          <w:rFonts w:ascii="Century Gothic" w:hAnsi="Century Gothic" w:cstheme="minorHAnsi"/>
          <w:bCs/>
          <w:sz w:val="20"/>
          <w:szCs w:val="20"/>
        </w:rPr>
        <w:t xml:space="preserve"> </w:t>
      </w:r>
      <w:r w:rsidR="00997ADF">
        <w:rPr>
          <w:rFonts w:ascii="Century Gothic" w:hAnsi="Century Gothic" w:cstheme="minorHAnsi"/>
          <w:bCs/>
          <w:sz w:val="20"/>
          <w:szCs w:val="20"/>
        </w:rPr>
        <w:t xml:space="preserve">Rafałem </w:t>
      </w:r>
      <w:proofErr w:type="spellStart"/>
      <w:r w:rsidR="00997ADF">
        <w:rPr>
          <w:rFonts w:ascii="Century Gothic" w:hAnsi="Century Gothic" w:cstheme="minorHAnsi"/>
          <w:bCs/>
          <w:sz w:val="20"/>
          <w:szCs w:val="20"/>
        </w:rPr>
        <w:t>Stusowskim</w:t>
      </w:r>
      <w:proofErr w:type="spellEnd"/>
      <w:r w:rsidR="00997ADF">
        <w:rPr>
          <w:rFonts w:ascii="Century Gothic" w:hAnsi="Century Gothic" w:cstheme="minorHAnsi"/>
          <w:bCs/>
          <w:sz w:val="20"/>
          <w:szCs w:val="20"/>
        </w:rPr>
        <w:t xml:space="preserve"> , tel. 519 547</w:t>
      </w:r>
      <w:r w:rsidR="000E0DB8">
        <w:rPr>
          <w:rFonts w:ascii="Century Gothic" w:hAnsi="Century Gothic" w:cstheme="minorHAnsi"/>
          <w:bCs/>
          <w:sz w:val="20"/>
          <w:szCs w:val="20"/>
        </w:rPr>
        <w:t> </w:t>
      </w:r>
      <w:r w:rsidR="00997ADF">
        <w:rPr>
          <w:rFonts w:ascii="Century Gothic" w:hAnsi="Century Gothic" w:cstheme="minorHAnsi"/>
          <w:bCs/>
          <w:sz w:val="20"/>
          <w:szCs w:val="20"/>
        </w:rPr>
        <w:t>364</w:t>
      </w:r>
      <w:r w:rsidR="000E0DB8">
        <w:rPr>
          <w:rFonts w:ascii="Century Gothic" w:hAnsi="Century Gothic" w:cstheme="minorHAnsi"/>
          <w:bCs/>
          <w:sz w:val="20"/>
          <w:szCs w:val="20"/>
        </w:rPr>
        <w:t>.</w:t>
      </w:r>
    </w:p>
    <w:p w14:paraId="660BA9A5" w14:textId="65F3538D" w:rsidR="00F62622" w:rsidRDefault="00F62622" w:rsidP="00F62622">
      <w:pPr>
        <w:spacing w:after="0" w:line="312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6B56BB4D" w14:textId="77777777" w:rsidR="00523FE1" w:rsidRPr="00D66926" w:rsidRDefault="00523FE1" w:rsidP="00523FE1">
      <w:pPr>
        <w:keepNext/>
        <w:numPr>
          <w:ilvl w:val="0"/>
          <w:numId w:val="38"/>
        </w:numPr>
        <w:suppressAutoHyphens/>
        <w:spacing w:before="240" w:after="120" w:line="312" w:lineRule="auto"/>
        <w:ind w:left="284" w:hanging="284"/>
        <w:jc w:val="both"/>
        <w:outlineLvl w:val="0"/>
        <w:rPr>
          <w:rFonts w:ascii="Century Gothic" w:eastAsia="Times New Roman" w:hAnsi="Century Gothic" w:cs="Calibri"/>
          <w:b/>
          <w:color w:val="000000"/>
          <w:sz w:val="24"/>
          <w:szCs w:val="24"/>
        </w:rPr>
      </w:pPr>
      <w:bookmarkStart w:id="8" w:name="_Toc60038294"/>
      <w:r w:rsidRPr="00D66926">
        <w:rPr>
          <w:rFonts w:ascii="Century Gothic" w:eastAsia="Times New Roman" w:hAnsi="Century Gothic" w:cs="Calibri"/>
          <w:b/>
          <w:color w:val="000000"/>
          <w:sz w:val="24"/>
          <w:szCs w:val="24"/>
        </w:rPr>
        <w:t>Kryteria oceny ofert</w:t>
      </w:r>
      <w:bookmarkEnd w:id="8"/>
    </w:p>
    <w:p w14:paraId="795C714E" w14:textId="6305A5C9" w:rsidR="00523FE1" w:rsidRPr="008F6070" w:rsidRDefault="00AA7CD3" w:rsidP="00523FE1">
      <w:pPr>
        <w:pStyle w:val="Akapitzlist"/>
        <w:numPr>
          <w:ilvl w:val="0"/>
          <w:numId w:val="19"/>
        </w:numPr>
        <w:spacing w:after="0" w:line="300" w:lineRule="exact"/>
        <w:jc w:val="both"/>
        <w:rPr>
          <w:rFonts w:ascii="Century Gothic" w:hAnsi="Century Gothic" w:cstheme="minorHAnsi"/>
          <w:sz w:val="20"/>
          <w:szCs w:val="20"/>
        </w:rPr>
      </w:pPr>
      <w:r w:rsidRPr="008F6070">
        <w:rPr>
          <w:rFonts w:ascii="Century Gothic" w:hAnsi="Century Gothic" w:cstheme="minorHAnsi"/>
          <w:sz w:val="20"/>
          <w:szCs w:val="20"/>
        </w:rPr>
        <w:t>c</w:t>
      </w:r>
      <w:r w:rsidR="00523FE1" w:rsidRPr="008F6070">
        <w:rPr>
          <w:rFonts w:ascii="Century Gothic" w:hAnsi="Century Gothic" w:cstheme="minorHAnsi"/>
          <w:sz w:val="20"/>
          <w:szCs w:val="20"/>
        </w:rPr>
        <w:t>ena</w:t>
      </w:r>
    </w:p>
    <w:p w14:paraId="46ADB61B" w14:textId="6866FCA2" w:rsidR="00C41DBF" w:rsidRPr="008F6070" w:rsidRDefault="00942A4F" w:rsidP="008F6070">
      <w:pPr>
        <w:pStyle w:val="Akapitzlist"/>
        <w:numPr>
          <w:ilvl w:val="0"/>
          <w:numId w:val="19"/>
        </w:numPr>
        <w:spacing w:after="0" w:line="300" w:lineRule="exact"/>
        <w:jc w:val="both"/>
        <w:rPr>
          <w:rFonts w:ascii="Century Gothic" w:hAnsi="Century Gothic" w:cstheme="minorHAnsi"/>
          <w:sz w:val="20"/>
          <w:szCs w:val="20"/>
        </w:rPr>
      </w:pPr>
      <w:r w:rsidRPr="008F6070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 xml:space="preserve">termin podstawienia </w:t>
      </w:r>
      <w:proofErr w:type="spellStart"/>
      <w:r w:rsidR="00C41DBF" w:rsidRPr="008F6070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prasokontenerów</w:t>
      </w:r>
      <w:proofErr w:type="spellEnd"/>
      <w:r w:rsidR="00C41DBF" w:rsidRPr="008F6070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 xml:space="preserve"> i wywrotnic</w:t>
      </w:r>
    </w:p>
    <w:p w14:paraId="19286AF6" w14:textId="77777777" w:rsidR="008B2351" w:rsidRDefault="008B2351" w:rsidP="008A5460">
      <w:pPr>
        <w:suppressAutoHyphens/>
        <w:autoSpaceDN w:val="0"/>
        <w:spacing w:after="0" w:line="312" w:lineRule="auto"/>
        <w:jc w:val="both"/>
        <w:textAlignment w:val="baseline"/>
        <w:rPr>
          <w:rFonts w:ascii="Century Gothic" w:eastAsia="Times New Roman" w:hAnsi="Century Gothic" w:cs="Century Gothic"/>
          <w:sz w:val="20"/>
          <w:szCs w:val="20"/>
          <w:lang w:eastAsia="ar-SA"/>
        </w:rPr>
      </w:pPr>
    </w:p>
    <w:p w14:paraId="540979E4" w14:textId="0157926A" w:rsidR="00E271E4" w:rsidRPr="00E271E4" w:rsidRDefault="00E271E4" w:rsidP="00BD3EB1">
      <w:pPr>
        <w:pStyle w:val="Akapitzlist"/>
        <w:keepLines/>
        <w:widowControl w:val="0"/>
        <w:numPr>
          <w:ilvl w:val="0"/>
          <w:numId w:val="41"/>
        </w:numPr>
        <w:tabs>
          <w:tab w:val="left" w:pos="792"/>
        </w:tabs>
        <w:suppressAutoHyphens/>
        <w:spacing w:after="120"/>
        <w:jc w:val="both"/>
        <w:outlineLvl w:val="1"/>
        <w:rPr>
          <w:rFonts w:ascii="Century Gothic" w:eastAsia="Times New Roman" w:hAnsi="Century Gothic" w:cs="Calibri"/>
          <w:b/>
          <w:color w:val="000000"/>
          <w:sz w:val="24"/>
          <w:szCs w:val="24"/>
        </w:rPr>
      </w:pPr>
      <w:bookmarkStart w:id="9" w:name="_Toc333439293"/>
      <w:bookmarkStart w:id="10" w:name="_Toc333927003"/>
      <w:bookmarkStart w:id="11" w:name="_Toc347126326"/>
      <w:bookmarkStart w:id="12" w:name="_Toc60038295"/>
      <w:r w:rsidRPr="00E271E4">
        <w:rPr>
          <w:rFonts w:ascii="Century Gothic" w:eastAsia="Times New Roman" w:hAnsi="Century Gothic" w:cs="Calibri"/>
          <w:b/>
          <w:color w:val="000000"/>
          <w:sz w:val="24"/>
          <w:szCs w:val="24"/>
        </w:rPr>
        <w:t>Terminy związane z postępowaniem</w:t>
      </w:r>
      <w:bookmarkEnd w:id="9"/>
      <w:bookmarkEnd w:id="10"/>
      <w:bookmarkEnd w:id="11"/>
      <w:bookmarkEnd w:id="12"/>
      <w:r w:rsidR="0029762E">
        <w:rPr>
          <w:rFonts w:ascii="Century Gothic" w:eastAsia="Times New Roman" w:hAnsi="Century Gothic" w:cs="Calibri"/>
          <w:b/>
          <w:color w:val="000000"/>
          <w:sz w:val="24"/>
          <w:szCs w:val="24"/>
        </w:rPr>
        <w:t xml:space="preserve"> </w:t>
      </w:r>
    </w:p>
    <w:tbl>
      <w:tblPr>
        <w:tblW w:w="101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"/>
        <w:gridCol w:w="7119"/>
        <w:gridCol w:w="2609"/>
      </w:tblGrid>
      <w:tr w:rsidR="00CF22B7" w:rsidRPr="00CF22B7" w14:paraId="3EBE5F8A" w14:textId="77777777" w:rsidTr="006A78D3">
        <w:trPr>
          <w:trHeight w:val="432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B2B2"/>
            <w:vAlign w:val="center"/>
            <w:hideMark/>
          </w:tcPr>
          <w:p w14:paraId="237F2423" w14:textId="77777777" w:rsidR="00CF22B7" w:rsidRPr="00CF22B7" w:rsidRDefault="00CF22B7" w:rsidP="00CF22B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F22B7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7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B2B2"/>
            <w:vAlign w:val="center"/>
            <w:hideMark/>
          </w:tcPr>
          <w:p w14:paraId="5F9A2A61" w14:textId="77777777" w:rsidR="00CF22B7" w:rsidRPr="00CF22B7" w:rsidRDefault="00CF22B7" w:rsidP="00CF22B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F22B7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Zdarzenie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B2B2"/>
            <w:vAlign w:val="center"/>
            <w:hideMark/>
          </w:tcPr>
          <w:p w14:paraId="3858B902" w14:textId="77777777" w:rsidR="00CF22B7" w:rsidRPr="00CF22B7" w:rsidRDefault="00CF22B7" w:rsidP="00CF22B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F22B7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Data</w:t>
            </w:r>
          </w:p>
        </w:tc>
      </w:tr>
      <w:tr w:rsidR="00CF22B7" w:rsidRPr="00CF22B7" w14:paraId="2280FDA3" w14:textId="77777777" w:rsidTr="00B70C45">
        <w:trPr>
          <w:trHeight w:val="449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F47F" w14:textId="77777777" w:rsidR="00CF22B7" w:rsidRPr="00CF22B7" w:rsidRDefault="00CF22B7" w:rsidP="00CF22B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CF22B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7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82E2" w14:textId="77777777" w:rsidR="006A78D3" w:rsidRDefault="00CF22B7" w:rsidP="00CF22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CF22B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Ostateczny termin składania ofert</w:t>
            </w:r>
            <w:r w:rsidR="006A78D3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1DA76AEE" w14:textId="6B4656E5" w:rsidR="00CF22B7" w:rsidRPr="00CF22B7" w:rsidRDefault="006A78D3" w:rsidP="00CF22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(</w:t>
            </w:r>
            <w:r w:rsidRPr="00706426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Oferty dostarczone po wskazanym powyżej terminie nie będą rozpatrywane</w:t>
            </w:r>
            <w:r w:rsidRPr="006A78D3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E82E" w14:textId="298D1562" w:rsidR="00CF22B7" w:rsidRPr="00CF51E8" w:rsidRDefault="002F1BBC" w:rsidP="00CF22B7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05.01</w:t>
            </w:r>
            <w:r w:rsidR="00CF22B7" w:rsidRPr="00CF51E8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.202</w:t>
            </w:r>
            <w:r w:rsidR="00CA1FAB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CF22B7" w:rsidRPr="00CF22B7" w14:paraId="70A945E6" w14:textId="77777777" w:rsidTr="00B70C45">
        <w:trPr>
          <w:trHeight w:val="569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1049" w14:textId="77777777" w:rsidR="00CF22B7" w:rsidRPr="00CF22B7" w:rsidRDefault="00CF22B7" w:rsidP="00CF22B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CF22B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7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9198" w14:textId="77777777" w:rsidR="00CF22B7" w:rsidRPr="00CF22B7" w:rsidRDefault="00CF22B7" w:rsidP="00CF22B7">
            <w:pPr>
              <w:spacing w:after="0" w:line="240" w:lineRule="auto"/>
              <w:ind w:leftChars="-1" w:left="-2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CF22B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Ostateczny termin składania przez Oferentów zapytań do zapytania ofertowego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3C39" w14:textId="42163B2C" w:rsidR="00CF22B7" w:rsidRPr="00CF51E8" w:rsidRDefault="00CA1FAB" w:rsidP="00CF22B7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03.01.2023</w:t>
            </w:r>
          </w:p>
        </w:tc>
      </w:tr>
      <w:tr w:rsidR="00CF22B7" w:rsidRPr="00CF22B7" w14:paraId="73D37332" w14:textId="77777777" w:rsidTr="00B70C45">
        <w:trPr>
          <w:trHeight w:val="549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77AD" w14:textId="77777777" w:rsidR="00CF22B7" w:rsidRPr="00CF22B7" w:rsidRDefault="00CF22B7" w:rsidP="00CF22B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CF22B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7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E9B5" w14:textId="77777777" w:rsidR="00CF22B7" w:rsidRPr="00CF22B7" w:rsidRDefault="00CF22B7" w:rsidP="00CF22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CF22B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Ostateczny termin udzielania odpowiedzi na zapytania Oferentów dotyczące zapytania ofertowego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B7FE" w14:textId="76A2F4C9" w:rsidR="00CF22B7" w:rsidRPr="00CF51E8" w:rsidRDefault="00CA1FAB" w:rsidP="00CF22B7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04</w:t>
            </w:r>
            <w:r w:rsidR="00CF22B7" w:rsidRPr="00CF51E8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01</w:t>
            </w:r>
            <w:r w:rsidR="00CF22B7" w:rsidRPr="00CF51E8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CF22B7" w:rsidRPr="00CF22B7" w14:paraId="776969D6" w14:textId="77777777" w:rsidTr="00B70C45">
        <w:trPr>
          <w:trHeight w:val="417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42F9" w14:textId="77777777" w:rsidR="00CF22B7" w:rsidRPr="00CF22B7" w:rsidRDefault="00CF22B7" w:rsidP="00CF22B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CF22B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7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FD08" w14:textId="1798A921" w:rsidR="00CF22B7" w:rsidRPr="00CF22B7" w:rsidRDefault="00083E30" w:rsidP="00CF22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T</w:t>
            </w:r>
            <w:r w:rsidR="00CF22B7" w:rsidRPr="00CF22B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ermin ostatecznej oceny ofert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0D0C" w14:textId="39D282EB" w:rsidR="00CF22B7" w:rsidRPr="00CF51E8" w:rsidRDefault="00CF51E8" w:rsidP="00CF22B7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CF51E8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ok. 17.01.2023</w:t>
            </w:r>
          </w:p>
        </w:tc>
      </w:tr>
    </w:tbl>
    <w:p w14:paraId="6B197264" w14:textId="0E7AB3E3" w:rsidR="00706426" w:rsidRPr="00706426" w:rsidRDefault="00706426" w:rsidP="00BD3EB1">
      <w:pPr>
        <w:keepNext/>
        <w:numPr>
          <w:ilvl w:val="0"/>
          <w:numId w:val="41"/>
        </w:numPr>
        <w:suppressAutoHyphens/>
        <w:spacing w:before="240" w:after="120" w:line="312" w:lineRule="auto"/>
        <w:jc w:val="both"/>
        <w:outlineLvl w:val="0"/>
        <w:rPr>
          <w:rFonts w:ascii="Century Gothic" w:eastAsia="Times New Roman" w:hAnsi="Century Gothic" w:cs="Calibri"/>
          <w:b/>
          <w:color w:val="000000"/>
          <w:sz w:val="24"/>
          <w:szCs w:val="24"/>
        </w:rPr>
      </w:pPr>
      <w:bookmarkStart w:id="13" w:name="_Toc333439292"/>
      <w:bookmarkStart w:id="14" w:name="_Toc333927002"/>
      <w:bookmarkStart w:id="15" w:name="_Toc347126325"/>
      <w:bookmarkStart w:id="16" w:name="_Toc60038293"/>
      <w:r w:rsidRPr="00706426">
        <w:rPr>
          <w:rFonts w:ascii="Century Gothic" w:eastAsia="Times New Roman" w:hAnsi="Century Gothic" w:cs="Calibri"/>
          <w:b/>
          <w:color w:val="000000"/>
          <w:sz w:val="24"/>
          <w:szCs w:val="24"/>
        </w:rPr>
        <w:lastRenderedPageBreak/>
        <w:t>Miejsce składania ofert</w:t>
      </w:r>
      <w:bookmarkEnd w:id="13"/>
      <w:bookmarkEnd w:id="14"/>
      <w:bookmarkEnd w:id="15"/>
      <w:bookmarkEnd w:id="16"/>
      <w:r w:rsidRPr="00706426">
        <w:rPr>
          <w:rFonts w:ascii="Century Gothic" w:eastAsia="Times New Roman" w:hAnsi="Century Gothic" w:cs="Calibri"/>
          <w:b/>
          <w:color w:val="000000"/>
          <w:sz w:val="24"/>
          <w:szCs w:val="24"/>
        </w:rPr>
        <w:t xml:space="preserve"> oraz pytania do treści zapytania ofertowego </w:t>
      </w:r>
    </w:p>
    <w:p w14:paraId="093C1B4B" w14:textId="4875CDFE" w:rsidR="00786570" w:rsidRDefault="00786570" w:rsidP="00706426">
      <w:pPr>
        <w:numPr>
          <w:ilvl w:val="0"/>
          <w:numId w:val="25"/>
        </w:numPr>
        <w:spacing w:after="0" w:line="312" w:lineRule="auto"/>
        <w:ind w:left="284" w:hanging="284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D66926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Oferent jest zobowiązany do przekazania oferty w wersji elektronicznej za pośrednictwem Platformy Zakupowej Open </w:t>
      </w:r>
      <w:proofErr w:type="spellStart"/>
      <w:r w:rsidRPr="00D66926">
        <w:rPr>
          <w:rFonts w:ascii="Century Gothic" w:eastAsia="Times New Roman" w:hAnsi="Century Gothic" w:cs="Times New Roman"/>
          <w:sz w:val="20"/>
          <w:szCs w:val="20"/>
          <w:lang w:eastAsia="ar-SA"/>
        </w:rPr>
        <w:t>Nexus</w:t>
      </w:r>
      <w:proofErr w:type="spellEnd"/>
    </w:p>
    <w:p w14:paraId="54AA96C3" w14:textId="206E71A7" w:rsidR="00706426" w:rsidRPr="00706426" w:rsidRDefault="00706426" w:rsidP="00706426">
      <w:pPr>
        <w:numPr>
          <w:ilvl w:val="0"/>
          <w:numId w:val="25"/>
        </w:numPr>
        <w:spacing w:after="0" w:line="312" w:lineRule="auto"/>
        <w:ind w:left="284" w:hanging="284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706426">
        <w:rPr>
          <w:rFonts w:ascii="Century Gothic" w:eastAsia="Times New Roman" w:hAnsi="Century Gothic" w:cs="Times New Roman"/>
          <w:sz w:val="20"/>
          <w:szCs w:val="20"/>
          <w:lang w:eastAsia="pl-PL"/>
        </w:rPr>
        <w:t>W przypadku pytań:</w:t>
      </w:r>
    </w:p>
    <w:p w14:paraId="2F66A882" w14:textId="23D4F557" w:rsidR="00706426" w:rsidRPr="00706426" w:rsidRDefault="00706426" w:rsidP="00706426">
      <w:pPr>
        <w:pStyle w:val="Akapitzlist"/>
        <w:numPr>
          <w:ilvl w:val="0"/>
          <w:numId w:val="26"/>
        </w:numPr>
        <w:spacing w:after="0" w:line="312" w:lineRule="auto"/>
        <w:ind w:left="993" w:hanging="567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706426">
        <w:rPr>
          <w:rFonts w:ascii="Century Gothic" w:eastAsia="Times New Roman" w:hAnsi="Century Gothic" w:cs="Times New Roman"/>
          <w:sz w:val="20"/>
          <w:szCs w:val="20"/>
          <w:lang w:eastAsia="pl-PL"/>
        </w:rPr>
        <w:t>merytorycznych, proszę o kontakt poprzez przycisk w prawym dolnym rogu formularza Platformy</w:t>
      </w:r>
    </w:p>
    <w:p w14:paraId="105B4BC3" w14:textId="28D1903B" w:rsidR="00706426" w:rsidRPr="00706426" w:rsidRDefault="00706426" w:rsidP="00706426">
      <w:pPr>
        <w:pStyle w:val="Akapitzlist"/>
        <w:spacing w:after="0" w:line="312" w:lineRule="auto"/>
        <w:ind w:left="993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70642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Zakupowej  Open </w:t>
      </w:r>
      <w:proofErr w:type="spellStart"/>
      <w:r w:rsidRPr="00706426">
        <w:rPr>
          <w:rFonts w:ascii="Century Gothic" w:eastAsia="Times New Roman" w:hAnsi="Century Gothic" w:cs="Times New Roman"/>
          <w:sz w:val="20"/>
          <w:szCs w:val="20"/>
          <w:lang w:eastAsia="pl-PL"/>
        </w:rPr>
        <w:t>Nexus</w:t>
      </w:r>
      <w:proofErr w:type="spellEnd"/>
      <w:r w:rsidRPr="0070642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 </w:t>
      </w:r>
      <w:r w:rsidRPr="00706426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"Wyślij wiadomość”</w:t>
      </w:r>
    </w:p>
    <w:p w14:paraId="197624B9" w14:textId="2666C1DB" w:rsidR="00706426" w:rsidRPr="00706426" w:rsidRDefault="00706426" w:rsidP="00706426">
      <w:pPr>
        <w:pStyle w:val="Akapitzlist"/>
        <w:numPr>
          <w:ilvl w:val="0"/>
          <w:numId w:val="26"/>
        </w:numPr>
        <w:spacing w:after="0" w:line="312" w:lineRule="auto"/>
        <w:ind w:left="993" w:hanging="567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706426">
        <w:rPr>
          <w:rFonts w:ascii="Century Gothic" w:eastAsia="Times New Roman" w:hAnsi="Century Gothic" w:cs="Times New Roman"/>
          <w:sz w:val="20"/>
          <w:szCs w:val="20"/>
          <w:lang w:eastAsia="pl-PL"/>
        </w:rPr>
        <w:t>pytania związane z obsługą platformy, proszę kierować do Centrum Wsparcia Klienta Platformy</w:t>
      </w:r>
    </w:p>
    <w:p w14:paraId="646B9F7A" w14:textId="77777777" w:rsidR="00706426" w:rsidRPr="00706426" w:rsidRDefault="00706426" w:rsidP="00706426">
      <w:pPr>
        <w:spacing w:after="60" w:line="312" w:lineRule="auto"/>
        <w:ind w:left="993"/>
        <w:jc w:val="both"/>
        <w:rPr>
          <w:rFonts w:ascii="Century Gothic" w:eastAsia="Times New Roman" w:hAnsi="Century Gothic" w:cs="Times New Roman"/>
          <w:color w:val="0000FF"/>
          <w:sz w:val="20"/>
          <w:szCs w:val="20"/>
          <w:u w:val="single"/>
          <w:lang w:eastAsia="pl-PL"/>
        </w:rPr>
      </w:pPr>
      <w:r w:rsidRPr="0070642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Zakupowej Open </w:t>
      </w:r>
      <w:proofErr w:type="spellStart"/>
      <w:r w:rsidRPr="00706426">
        <w:rPr>
          <w:rFonts w:ascii="Century Gothic" w:eastAsia="Times New Roman" w:hAnsi="Century Gothic" w:cs="Times New Roman"/>
          <w:sz w:val="20"/>
          <w:szCs w:val="20"/>
          <w:lang w:eastAsia="pl-PL"/>
        </w:rPr>
        <w:t>Nexus</w:t>
      </w:r>
      <w:proofErr w:type="spellEnd"/>
      <w:r w:rsidRPr="0070642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od poniedziałku do piątku w dni robocze, w godzinach od  8:00 do 17:00., tel. 22 101 02 02e-mail: </w:t>
      </w:r>
      <w:hyperlink r:id="rId12" w:history="1">
        <w:r w:rsidRPr="00706426">
          <w:rPr>
            <w:rFonts w:ascii="Century Gothic" w:eastAsia="Times New Roman" w:hAnsi="Century Gothic" w:cs="Times New Roman"/>
            <w:color w:val="0000FF"/>
            <w:sz w:val="20"/>
            <w:szCs w:val="20"/>
            <w:u w:val="single"/>
            <w:lang w:eastAsia="pl-PL"/>
          </w:rPr>
          <w:t>cwk@platformazakupowa.pl</w:t>
        </w:r>
      </w:hyperlink>
    </w:p>
    <w:p w14:paraId="0FD1F619" w14:textId="77777777" w:rsidR="00706426" w:rsidRPr="00706426" w:rsidRDefault="00706426" w:rsidP="00706426">
      <w:pPr>
        <w:shd w:val="clear" w:color="auto" w:fill="FFFFFF"/>
        <w:spacing w:after="60" w:line="312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706426">
        <w:rPr>
          <w:rFonts w:ascii="Century Gothic" w:eastAsia="Times New Roman" w:hAnsi="Century Gothic" w:cs="Times New Roman"/>
          <w:sz w:val="20"/>
          <w:szCs w:val="20"/>
          <w:lang w:eastAsia="pl-PL"/>
        </w:rPr>
        <w:t>4. Wiadomości z Platformy Zakupowej mają charakter informacyjny.</w:t>
      </w:r>
    </w:p>
    <w:p w14:paraId="04DACA58" w14:textId="7FD8CCAB" w:rsidR="00706426" w:rsidRPr="00706426" w:rsidRDefault="00706426" w:rsidP="00706426">
      <w:pPr>
        <w:shd w:val="clear" w:color="auto" w:fill="FFFFFF"/>
        <w:spacing w:after="120" w:line="312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706426">
        <w:rPr>
          <w:rFonts w:ascii="Century Gothic" w:eastAsia="Times New Roman" w:hAnsi="Century Gothic" w:cs="Times New Roman"/>
          <w:sz w:val="20"/>
          <w:szCs w:val="20"/>
          <w:lang w:eastAsia="pl-PL"/>
        </w:rPr>
        <w:t>5. Zaznaczamy, że oficjalnym potwierdzeniem chęci realizacji zamówienia jest wysłanie zamówienia lub podpisanie umowy</w:t>
      </w:r>
      <w:r w:rsidR="00786570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o współpracy z </w:t>
      </w:r>
      <w:r w:rsidR="00B1249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„ITM </w:t>
      </w:r>
      <w:r w:rsidR="00EB3575">
        <w:rPr>
          <w:rFonts w:ascii="Century Gothic" w:eastAsia="Times New Roman" w:hAnsi="Century Gothic" w:cs="Times New Roman"/>
          <w:sz w:val="20"/>
          <w:szCs w:val="20"/>
          <w:lang w:eastAsia="pl-PL"/>
        </w:rPr>
        <w:t>Baza Poznańska</w:t>
      </w:r>
      <w:r w:rsidR="00B12499">
        <w:rPr>
          <w:rFonts w:ascii="Century Gothic" w:eastAsia="Times New Roman" w:hAnsi="Century Gothic" w:cs="Times New Roman"/>
          <w:sz w:val="20"/>
          <w:szCs w:val="20"/>
          <w:lang w:eastAsia="pl-PL"/>
        </w:rPr>
        <w:t>”</w:t>
      </w:r>
    </w:p>
    <w:p w14:paraId="56788B3A" w14:textId="77777777" w:rsidR="00706426" w:rsidRPr="00706426" w:rsidRDefault="00706426" w:rsidP="00BD3EB1">
      <w:pPr>
        <w:keepNext/>
        <w:numPr>
          <w:ilvl w:val="0"/>
          <w:numId w:val="41"/>
        </w:numPr>
        <w:suppressAutoHyphens/>
        <w:spacing w:before="240" w:after="120" w:line="312" w:lineRule="auto"/>
        <w:jc w:val="both"/>
        <w:outlineLvl w:val="0"/>
        <w:rPr>
          <w:rFonts w:ascii="Century Gothic" w:eastAsia="Times New Roman" w:hAnsi="Century Gothic" w:cs="Calibri"/>
          <w:b/>
          <w:color w:val="000000"/>
          <w:sz w:val="24"/>
          <w:szCs w:val="24"/>
        </w:rPr>
      </w:pPr>
      <w:bookmarkStart w:id="17" w:name="_Toc60038314"/>
      <w:r w:rsidRPr="00706426">
        <w:rPr>
          <w:rFonts w:ascii="Century Gothic" w:eastAsia="Times New Roman" w:hAnsi="Century Gothic" w:cs="Calibri"/>
          <w:b/>
          <w:color w:val="000000"/>
          <w:sz w:val="24"/>
          <w:szCs w:val="24"/>
        </w:rPr>
        <w:t>Załączniki</w:t>
      </w:r>
      <w:bookmarkEnd w:id="17"/>
    </w:p>
    <w:p w14:paraId="13406D74" w14:textId="4DF035DE" w:rsidR="00E37794" w:rsidRDefault="00FC4EBE" w:rsidP="00743D94">
      <w:pPr>
        <w:pStyle w:val="Akapitzlist"/>
        <w:numPr>
          <w:ilvl w:val="0"/>
          <w:numId w:val="27"/>
        </w:numPr>
        <w:spacing w:after="0" w:line="300" w:lineRule="exact"/>
        <w:ind w:left="284" w:hanging="284"/>
        <w:rPr>
          <w:rFonts w:ascii="Century Gothic" w:hAnsi="Century Gothic" w:cstheme="minorHAnsi"/>
          <w:sz w:val="20"/>
          <w:szCs w:val="20"/>
        </w:rPr>
      </w:pPr>
      <w:r w:rsidRPr="00E37794">
        <w:rPr>
          <w:rFonts w:ascii="Century Gothic" w:hAnsi="Century Gothic" w:cstheme="minorHAnsi"/>
          <w:sz w:val="20"/>
          <w:szCs w:val="20"/>
        </w:rPr>
        <w:t xml:space="preserve">Załącznik </w:t>
      </w:r>
      <w:r w:rsidR="00743D94">
        <w:rPr>
          <w:rFonts w:ascii="Century Gothic" w:hAnsi="Century Gothic" w:cstheme="minorHAnsi"/>
          <w:sz w:val="20"/>
          <w:szCs w:val="20"/>
        </w:rPr>
        <w:t>nr 1</w:t>
      </w:r>
      <w:r w:rsidR="0050447D" w:rsidRPr="00E37794">
        <w:rPr>
          <w:rFonts w:ascii="Century Gothic" w:hAnsi="Century Gothic" w:cstheme="minorHAnsi"/>
          <w:sz w:val="20"/>
          <w:szCs w:val="20"/>
        </w:rPr>
        <w:t xml:space="preserve"> </w:t>
      </w:r>
      <w:r w:rsidR="00EC641D">
        <w:rPr>
          <w:rFonts w:ascii="Century Gothic" w:hAnsi="Century Gothic" w:cstheme="minorHAnsi"/>
          <w:sz w:val="20"/>
          <w:szCs w:val="20"/>
        </w:rPr>
        <w:t>–</w:t>
      </w:r>
      <w:r w:rsidR="0050447D" w:rsidRPr="00E37794">
        <w:rPr>
          <w:rFonts w:ascii="Century Gothic" w:hAnsi="Century Gothic" w:cstheme="minorHAnsi"/>
          <w:sz w:val="20"/>
          <w:szCs w:val="20"/>
        </w:rPr>
        <w:t xml:space="preserve"> </w:t>
      </w:r>
      <w:r w:rsidR="003D6307">
        <w:rPr>
          <w:rFonts w:ascii="Century Gothic" w:hAnsi="Century Gothic" w:cstheme="minorHAnsi"/>
          <w:sz w:val="20"/>
          <w:szCs w:val="20"/>
        </w:rPr>
        <w:t xml:space="preserve">Kwestionariusz </w:t>
      </w:r>
      <w:r w:rsidR="00514DF8">
        <w:rPr>
          <w:rFonts w:ascii="Century Gothic" w:hAnsi="Century Gothic" w:cstheme="minorHAnsi"/>
          <w:sz w:val="20"/>
          <w:szCs w:val="20"/>
        </w:rPr>
        <w:t>dostawcy</w:t>
      </w:r>
    </w:p>
    <w:p w14:paraId="08372B70" w14:textId="1D78F4A7" w:rsidR="00FD00E7" w:rsidRDefault="00996E9C" w:rsidP="00743D94">
      <w:pPr>
        <w:pStyle w:val="Akapitzlist"/>
        <w:numPr>
          <w:ilvl w:val="0"/>
          <w:numId w:val="27"/>
        </w:numPr>
        <w:spacing w:after="0" w:line="300" w:lineRule="exact"/>
        <w:ind w:left="284" w:hanging="284"/>
        <w:rPr>
          <w:rFonts w:ascii="Century Gothic" w:hAnsi="Century Gothic" w:cstheme="minorHAnsi"/>
          <w:sz w:val="20"/>
          <w:szCs w:val="20"/>
        </w:rPr>
      </w:pPr>
      <w:r w:rsidRPr="00E37794">
        <w:rPr>
          <w:rFonts w:ascii="Century Gothic" w:hAnsi="Century Gothic" w:cstheme="minorHAnsi"/>
          <w:sz w:val="20"/>
          <w:szCs w:val="20"/>
        </w:rPr>
        <w:t xml:space="preserve">Załącznik </w:t>
      </w:r>
      <w:r w:rsidR="00743D94">
        <w:rPr>
          <w:rFonts w:ascii="Century Gothic" w:hAnsi="Century Gothic" w:cstheme="minorHAnsi"/>
          <w:sz w:val="20"/>
          <w:szCs w:val="20"/>
        </w:rPr>
        <w:t xml:space="preserve">nr 2 </w:t>
      </w:r>
      <w:r w:rsidR="003B4690">
        <w:rPr>
          <w:rFonts w:ascii="Century Gothic" w:hAnsi="Century Gothic" w:cstheme="minorHAnsi"/>
          <w:sz w:val="20"/>
          <w:szCs w:val="20"/>
        </w:rPr>
        <w:t>–</w:t>
      </w:r>
      <w:r w:rsidR="0050447D" w:rsidRPr="00E37794">
        <w:rPr>
          <w:rFonts w:ascii="Century Gothic" w:hAnsi="Century Gothic" w:cstheme="minorHAnsi"/>
          <w:sz w:val="20"/>
          <w:szCs w:val="20"/>
        </w:rPr>
        <w:t xml:space="preserve"> </w:t>
      </w:r>
      <w:r w:rsidR="00C533BB">
        <w:rPr>
          <w:rFonts w:ascii="Century Gothic" w:hAnsi="Century Gothic" w:cstheme="minorHAnsi"/>
          <w:sz w:val="20"/>
          <w:szCs w:val="20"/>
        </w:rPr>
        <w:t>Wykaz kodów odpadów z ilościami rocznymi</w:t>
      </w:r>
    </w:p>
    <w:sectPr w:rsidR="00FD00E7" w:rsidSect="00405AF5">
      <w:footerReference w:type="default" r:id="rId13"/>
      <w:pgSz w:w="11906" w:h="16838"/>
      <w:pgMar w:top="964" w:right="851" w:bottom="96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96843" w14:textId="77777777" w:rsidR="00303B57" w:rsidRDefault="00303B57" w:rsidP="002728CB">
      <w:pPr>
        <w:spacing w:after="0" w:line="240" w:lineRule="auto"/>
      </w:pPr>
      <w:r>
        <w:separator/>
      </w:r>
    </w:p>
  </w:endnote>
  <w:endnote w:type="continuationSeparator" w:id="0">
    <w:p w14:paraId="307908F1" w14:textId="77777777" w:rsidR="00303B57" w:rsidRDefault="00303B57" w:rsidP="002728CB">
      <w:pPr>
        <w:spacing w:after="0" w:line="240" w:lineRule="auto"/>
      </w:pPr>
      <w:r>
        <w:continuationSeparator/>
      </w:r>
    </w:p>
  </w:endnote>
  <w:endnote w:type="continuationNotice" w:id="1">
    <w:p w14:paraId="2359472C" w14:textId="77777777" w:rsidR="00303B57" w:rsidRDefault="00303B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0874470"/>
      <w:docPartObj>
        <w:docPartGallery w:val="Page Numbers (Bottom of Page)"/>
        <w:docPartUnique/>
      </w:docPartObj>
    </w:sdtPr>
    <w:sdtEndPr>
      <w:rPr>
        <w:rFonts w:ascii="Century Gothic" w:hAnsi="Century Gothic"/>
        <w:sz w:val="18"/>
      </w:rPr>
    </w:sdtEndPr>
    <w:sdtContent>
      <w:p w14:paraId="2272B195" w14:textId="75913FCC" w:rsidR="00A85BD3" w:rsidRPr="00A85BD3" w:rsidRDefault="00A85BD3">
        <w:pPr>
          <w:pStyle w:val="Stopka"/>
          <w:jc w:val="right"/>
          <w:rPr>
            <w:rFonts w:ascii="Century Gothic" w:hAnsi="Century Gothic"/>
            <w:sz w:val="18"/>
          </w:rPr>
        </w:pPr>
        <w:r w:rsidRPr="00A85BD3">
          <w:rPr>
            <w:rFonts w:ascii="Century Gothic" w:hAnsi="Century Gothic"/>
            <w:sz w:val="18"/>
          </w:rPr>
          <w:fldChar w:fldCharType="begin"/>
        </w:r>
        <w:r w:rsidRPr="00A85BD3">
          <w:rPr>
            <w:rFonts w:ascii="Century Gothic" w:hAnsi="Century Gothic"/>
            <w:sz w:val="18"/>
          </w:rPr>
          <w:instrText>PAGE   \* MERGEFORMAT</w:instrText>
        </w:r>
        <w:r w:rsidRPr="00A85BD3">
          <w:rPr>
            <w:rFonts w:ascii="Century Gothic" w:hAnsi="Century Gothic"/>
            <w:sz w:val="18"/>
          </w:rPr>
          <w:fldChar w:fldCharType="separate"/>
        </w:r>
        <w:r w:rsidR="00AC5F86">
          <w:rPr>
            <w:rFonts w:ascii="Century Gothic" w:hAnsi="Century Gothic"/>
            <w:noProof/>
            <w:sz w:val="18"/>
          </w:rPr>
          <w:t>5</w:t>
        </w:r>
        <w:r w:rsidRPr="00A85BD3">
          <w:rPr>
            <w:rFonts w:ascii="Century Gothic" w:hAnsi="Century Gothic"/>
            <w:sz w:val="18"/>
          </w:rPr>
          <w:fldChar w:fldCharType="end"/>
        </w:r>
      </w:p>
    </w:sdtContent>
  </w:sdt>
  <w:p w14:paraId="08372B78" w14:textId="77777777" w:rsidR="002728CB" w:rsidRDefault="002728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BD810" w14:textId="77777777" w:rsidR="00303B57" w:rsidRDefault="00303B57" w:rsidP="002728CB">
      <w:pPr>
        <w:spacing w:after="0" w:line="240" w:lineRule="auto"/>
      </w:pPr>
      <w:r>
        <w:separator/>
      </w:r>
    </w:p>
  </w:footnote>
  <w:footnote w:type="continuationSeparator" w:id="0">
    <w:p w14:paraId="1533207A" w14:textId="77777777" w:rsidR="00303B57" w:rsidRDefault="00303B57" w:rsidP="002728CB">
      <w:pPr>
        <w:spacing w:after="0" w:line="240" w:lineRule="auto"/>
      </w:pPr>
      <w:r>
        <w:continuationSeparator/>
      </w:r>
    </w:p>
  </w:footnote>
  <w:footnote w:type="continuationNotice" w:id="1">
    <w:p w14:paraId="5532F318" w14:textId="77777777" w:rsidR="00303B57" w:rsidRDefault="00303B5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74908"/>
    <w:multiLevelType w:val="hybridMultilevel"/>
    <w:tmpl w:val="09C8814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B50252"/>
    <w:multiLevelType w:val="hybridMultilevel"/>
    <w:tmpl w:val="7408B8D6"/>
    <w:lvl w:ilvl="0" w:tplc="62FE312E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56C04"/>
    <w:multiLevelType w:val="hybridMultilevel"/>
    <w:tmpl w:val="7D7A3F3E"/>
    <w:lvl w:ilvl="0" w:tplc="52B44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855D05"/>
    <w:multiLevelType w:val="hybridMultilevel"/>
    <w:tmpl w:val="A6F0D290"/>
    <w:lvl w:ilvl="0" w:tplc="CE0EAA3A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76FB9"/>
    <w:multiLevelType w:val="hybridMultilevel"/>
    <w:tmpl w:val="C7CEB2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169DA"/>
    <w:multiLevelType w:val="hybridMultilevel"/>
    <w:tmpl w:val="58C602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617E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4EC53BA"/>
    <w:multiLevelType w:val="hybridMultilevel"/>
    <w:tmpl w:val="B93244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075630"/>
    <w:multiLevelType w:val="hybridMultilevel"/>
    <w:tmpl w:val="8FAAD3E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3A02FB"/>
    <w:multiLevelType w:val="hybridMultilevel"/>
    <w:tmpl w:val="FB800A80"/>
    <w:lvl w:ilvl="0" w:tplc="86F6332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72ED9"/>
    <w:multiLevelType w:val="hybridMultilevel"/>
    <w:tmpl w:val="F7228D4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C87DAA"/>
    <w:multiLevelType w:val="hybridMultilevel"/>
    <w:tmpl w:val="758CF42E"/>
    <w:lvl w:ilvl="0" w:tplc="B390457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B24BA"/>
    <w:multiLevelType w:val="hybridMultilevel"/>
    <w:tmpl w:val="58C6F77C"/>
    <w:lvl w:ilvl="0" w:tplc="814821A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BBF6E67"/>
    <w:multiLevelType w:val="multilevel"/>
    <w:tmpl w:val="87B6B0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F687B"/>
    <w:multiLevelType w:val="hybridMultilevel"/>
    <w:tmpl w:val="F59AB0E8"/>
    <w:lvl w:ilvl="0" w:tplc="FD3C6FD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0A4CE8"/>
    <w:multiLevelType w:val="hybridMultilevel"/>
    <w:tmpl w:val="4A62E278"/>
    <w:lvl w:ilvl="0" w:tplc="66F082A4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504AC6"/>
    <w:multiLevelType w:val="hybridMultilevel"/>
    <w:tmpl w:val="E3F010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085B7A"/>
    <w:multiLevelType w:val="hybridMultilevel"/>
    <w:tmpl w:val="577A4600"/>
    <w:lvl w:ilvl="0" w:tplc="5C7EC9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0415DE"/>
    <w:multiLevelType w:val="hybridMultilevel"/>
    <w:tmpl w:val="328ED030"/>
    <w:lvl w:ilvl="0" w:tplc="0415000F">
      <w:start w:val="1"/>
      <w:numFmt w:val="decimal"/>
      <w:lvlText w:val="%1."/>
      <w:lvlJc w:val="left"/>
      <w:pPr>
        <w:ind w:left="2703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9" w15:restartNumberingAfterBreak="0">
    <w:nsid w:val="3B016403"/>
    <w:multiLevelType w:val="hybridMultilevel"/>
    <w:tmpl w:val="0E5EAB32"/>
    <w:lvl w:ilvl="0" w:tplc="414EB4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4E680B"/>
    <w:multiLevelType w:val="multilevel"/>
    <w:tmpl w:val="7FD8FA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23A6A48"/>
    <w:multiLevelType w:val="hybridMultilevel"/>
    <w:tmpl w:val="24B0CA2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8E04C2"/>
    <w:multiLevelType w:val="hybridMultilevel"/>
    <w:tmpl w:val="7D7A3F3E"/>
    <w:lvl w:ilvl="0" w:tplc="52B44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AF351B"/>
    <w:multiLevelType w:val="hybridMultilevel"/>
    <w:tmpl w:val="FBF69F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13">
      <w:start w:val="1"/>
      <w:numFmt w:val="upp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1546C3"/>
    <w:multiLevelType w:val="hybridMultilevel"/>
    <w:tmpl w:val="C0D89C4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40003D"/>
    <w:multiLevelType w:val="hybridMultilevel"/>
    <w:tmpl w:val="B2EC7C6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9241EE6"/>
    <w:multiLevelType w:val="hybridMultilevel"/>
    <w:tmpl w:val="DBF02280"/>
    <w:lvl w:ilvl="0" w:tplc="0415000F">
      <w:start w:val="1"/>
      <w:numFmt w:val="decimal"/>
      <w:lvlText w:val="%1."/>
      <w:lvlJc w:val="left"/>
      <w:pPr>
        <w:ind w:left="2703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7" w15:restartNumberingAfterBreak="0">
    <w:nsid w:val="497008EA"/>
    <w:multiLevelType w:val="hybridMultilevel"/>
    <w:tmpl w:val="658C05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A655162"/>
    <w:multiLevelType w:val="hybridMultilevel"/>
    <w:tmpl w:val="6D42DE7A"/>
    <w:lvl w:ilvl="0" w:tplc="6AB2CE78">
      <w:start w:val="1"/>
      <w:numFmt w:val="upperRoman"/>
      <w:pStyle w:val="Styl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666230"/>
    <w:multiLevelType w:val="hybridMultilevel"/>
    <w:tmpl w:val="7E20012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A916C3D"/>
    <w:multiLevelType w:val="hybridMultilevel"/>
    <w:tmpl w:val="E3F010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992894"/>
    <w:multiLevelType w:val="hybridMultilevel"/>
    <w:tmpl w:val="D9308E3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DC66E8B"/>
    <w:multiLevelType w:val="hybridMultilevel"/>
    <w:tmpl w:val="260E2CB8"/>
    <w:lvl w:ilvl="0" w:tplc="04150019">
      <w:start w:val="1"/>
      <w:numFmt w:val="lowerLetter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3" w15:restartNumberingAfterBreak="0">
    <w:nsid w:val="4E3C0ABD"/>
    <w:multiLevelType w:val="hybridMultilevel"/>
    <w:tmpl w:val="5EF40F6C"/>
    <w:lvl w:ilvl="0" w:tplc="0415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 w15:restartNumberingAfterBreak="0">
    <w:nsid w:val="4FFA662B"/>
    <w:multiLevelType w:val="multilevel"/>
    <w:tmpl w:val="A75024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FB797D"/>
    <w:multiLevelType w:val="hybridMultilevel"/>
    <w:tmpl w:val="21CA8440"/>
    <w:lvl w:ilvl="0" w:tplc="0415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57522A92"/>
    <w:multiLevelType w:val="hybridMultilevel"/>
    <w:tmpl w:val="D0D2A1D0"/>
    <w:lvl w:ilvl="0" w:tplc="2BE20824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D42D83"/>
    <w:multiLevelType w:val="hybridMultilevel"/>
    <w:tmpl w:val="654C9B94"/>
    <w:lvl w:ilvl="0" w:tplc="7CDEE0B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513EA1"/>
    <w:multiLevelType w:val="hybridMultilevel"/>
    <w:tmpl w:val="F49EF9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13">
      <w:start w:val="1"/>
      <w:numFmt w:val="upp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F80A60"/>
    <w:multiLevelType w:val="hybridMultilevel"/>
    <w:tmpl w:val="B9FEE7CA"/>
    <w:lvl w:ilvl="0" w:tplc="B35EC5E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0" w15:restartNumberingAfterBreak="0">
    <w:nsid w:val="6AC604BE"/>
    <w:multiLevelType w:val="multilevel"/>
    <w:tmpl w:val="94B42B6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6E492DA6"/>
    <w:multiLevelType w:val="hybridMultilevel"/>
    <w:tmpl w:val="9E747A5A"/>
    <w:lvl w:ilvl="0" w:tplc="22AED8F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3">
      <w:start w:val="1"/>
      <w:numFmt w:val="upp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29587C"/>
    <w:multiLevelType w:val="hybridMultilevel"/>
    <w:tmpl w:val="A628E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B966C5"/>
    <w:multiLevelType w:val="hybridMultilevel"/>
    <w:tmpl w:val="B7E0A1B8"/>
    <w:lvl w:ilvl="0" w:tplc="6C406A78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4A0311"/>
    <w:multiLevelType w:val="hybridMultilevel"/>
    <w:tmpl w:val="C764E64C"/>
    <w:lvl w:ilvl="0" w:tplc="35AA22A8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832F5D"/>
    <w:multiLevelType w:val="multilevel"/>
    <w:tmpl w:val="EB92F0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78411C9E"/>
    <w:multiLevelType w:val="hybridMultilevel"/>
    <w:tmpl w:val="3218245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B47DE7"/>
    <w:multiLevelType w:val="hybridMultilevel"/>
    <w:tmpl w:val="C64E2EB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ED0C56"/>
    <w:multiLevelType w:val="hybridMultilevel"/>
    <w:tmpl w:val="D1D68962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5"/>
  </w:num>
  <w:num w:numId="3">
    <w:abstractNumId w:val="26"/>
  </w:num>
  <w:num w:numId="4">
    <w:abstractNumId w:val="33"/>
  </w:num>
  <w:num w:numId="5">
    <w:abstractNumId w:val="31"/>
  </w:num>
  <w:num w:numId="6">
    <w:abstractNumId w:val="18"/>
  </w:num>
  <w:num w:numId="7">
    <w:abstractNumId w:val="2"/>
  </w:num>
  <w:num w:numId="8">
    <w:abstractNumId w:val="19"/>
  </w:num>
  <w:num w:numId="9">
    <w:abstractNumId w:val="45"/>
  </w:num>
  <w:num w:numId="10">
    <w:abstractNumId w:val="13"/>
  </w:num>
  <w:num w:numId="11">
    <w:abstractNumId w:val="17"/>
  </w:num>
  <w:num w:numId="12">
    <w:abstractNumId w:val="11"/>
  </w:num>
  <w:num w:numId="13">
    <w:abstractNumId w:val="9"/>
  </w:num>
  <w:num w:numId="14">
    <w:abstractNumId w:val="14"/>
  </w:num>
  <w:num w:numId="15">
    <w:abstractNumId w:val="25"/>
  </w:num>
  <w:num w:numId="16">
    <w:abstractNumId w:val="4"/>
  </w:num>
  <w:num w:numId="17">
    <w:abstractNumId w:val="39"/>
  </w:num>
  <w:num w:numId="18">
    <w:abstractNumId w:val="32"/>
  </w:num>
  <w:num w:numId="19">
    <w:abstractNumId w:val="30"/>
  </w:num>
  <w:num w:numId="20">
    <w:abstractNumId w:val="34"/>
  </w:num>
  <w:num w:numId="21">
    <w:abstractNumId w:val="41"/>
  </w:num>
  <w:num w:numId="22">
    <w:abstractNumId w:val="42"/>
  </w:num>
  <w:num w:numId="23">
    <w:abstractNumId w:val="20"/>
  </w:num>
  <w:num w:numId="24">
    <w:abstractNumId w:val="46"/>
  </w:num>
  <w:num w:numId="25">
    <w:abstractNumId w:val="21"/>
  </w:num>
  <w:num w:numId="26">
    <w:abstractNumId w:val="24"/>
  </w:num>
  <w:num w:numId="27">
    <w:abstractNumId w:val="48"/>
  </w:num>
  <w:num w:numId="28">
    <w:abstractNumId w:val="5"/>
  </w:num>
  <w:num w:numId="29">
    <w:abstractNumId w:val="10"/>
  </w:num>
  <w:num w:numId="30">
    <w:abstractNumId w:val="0"/>
  </w:num>
  <w:num w:numId="31">
    <w:abstractNumId w:val="16"/>
  </w:num>
  <w:num w:numId="32">
    <w:abstractNumId w:val="15"/>
  </w:num>
  <w:num w:numId="33">
    <w:abstractNumId w:val="40"/>
  </w:num>
  <w:num w:numId="34">
    <w:abstractNumId w:val="3"/>
  </w:num>
  <w:num w:numId="35">
    <w:abstractNumId w:val="36"/>
  </w:num>
  <w:num w:numId="36">
    <w:abstractNumId w:val="6"/>
  </w:num>
  <w:num w:numId="37">
    <w:abstractNumId w:val="37"/>
  </w:num>
  <w:num w:numId="38">
    <w:abstractNumId w:val="44"/>
  </w:num>
  <w:num w:numId="39">
    <w:abstractNumId w:val="22"/>
  </w:num>
  <w:num w:numId="40">
    <w:abstractNumId w:val="1"/>
  </w:num>
  <w:num w:numId="41">
    <w:abstractNumId w:val="43"/>
  </w:num>
  <w:num w:numId="42">
    <w:abstractNumId w:val="27"/>
  </w:num>
  <w:num w:numId="43">
    <w:abstractNumId w:val="12"/>
  </w:num>
  <w:num w:numId="44">
    <w:abstractNumId w:val="7"/>
  </w:num>
  <w:num w:numId="45">
    <w:abstractNumId w:val="47"/>
  </w:num>
  <w:num w:numId="46">
    <w:abstractNumId w:val="8"/>
  </w:num>
  <w:num w:numId="47">
    <w:abstractNumId w:val="29"/>
  </w:num>
  <w:num w:numId="48">
    <w:abstractNumId w:val="38"/>
  </w:num>
  <w:num w:numId="49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E45"/>
    <w:rsid w:val="00011EAD"/>
    <w:rsid w:val="0001728A"/>
    <w:rsid w:val="00022BCF"/>
    <w:rsid w:val="00025ABA"/>
    <w:rsid w:val="00027F98"/>
    <w:rsid w:val="0003484C"/>
    <w:rsid w:val="00040F8C"/>
    <w:rsid w:val="00042554"/>
    <w:rsid w:val="00042C3E"/>
    <w:rsid w:val="00043D71"/>
    <w:rsid w:val="000470B7"/>
    <w:rsid w:val="00050D29"/>
    <w:rsid w:val="0005251C"/>
    <w:rsid w:val="00053606"/>
    <w:rsid w:val="00053F9D"/>
    <w:rsid w:val="00054D70"/>
    <w:rsid w:val="00060DDD"/>
    <w:rsid w:val="00061C0A"/>
    <w:rsid w:val="00061D34"/>
    <w:rsid w:val="000636B5"/>
    <w:rsid w:val="00070E39"/>
    <w:rsid w:val="00072658"/>
    <w:rsid w:val="00072FC7"/>
    <w:rsid w:val="00073D1D"/>
    <w:rsid w:val="000763FF"/>
    <w:rsid w:val="000817F7"/>
    <w:rsid w:val="00081CBC"/>
    <w:rsid w:val="00082199"/>
    <w:rsid w:val="00083E30"/>
    <w:rsid w:val="0008573D"/>
    <w:rsid w:val="00090D80"/>
    <w:rsid w:val="00092464"/>
    <w:rsid w:val="00092608"/>
    <w:rsid w:val="000937D6"/>
    <w:rsid w:val="00097491"/>
    <w:rsid w:val="000A3671"/>
    <w:rsid w:val="000A40B6"/>
    <w:rsid w:val="000A78C3"/>
    <w:rsid w:val="000B1B42"/>
    <w:rsid w:val="000B1F8C"/>
    <w:rsid w:val="000B7B07"/>
    <w:rsid w:val="000C1601"/>
    <w:rsid w:val="000D38C8"/>
    <w:rsid w:val="000D3D6C"/>
    <w:rsid w:val="000D5BFB"/>
    <w:rsid w:val="000D6B93"/>
    <w:rsid w:val="000D7299"/>
    <w:rsid w:val="000D7B8B"/>
    <w:rsid w:val="000E01C5"/>
    <w:rsid w:val="000E0DB8"/>
    <w:rsid w:val="000E1991"/>
    <w:rsid w:val="000E1F02"/>
    <w:rsid w:val="000E2C20"/>
    <w:rsid w:val="000E4871"/>
    <w:rsid w:val="000E541C"/>
    <w:rsid w:val="000E597E"/>
    <w:rsid w:val="000F70B1"/>
    <w:rsid w:val="000F7D07"/>
    <w:rsid w:val="001038BB"/>
    <w:rsid w:val="00106E6D"/>
    <w:rsid w:val="0011284E"/>
    <w:rsid w:val="00112EA5"/>
    <w:rsid w:val="0011304C"/>
    <w:rsid w:val="00116DEA"/>
    <w:rsid w:val="00121F07"/>
    <w:rsid w:val="0012248C"/>
    <w:rsid w:val="00123D9C"/>
    <w:rsid w:val="001270BC"/>
    <w:rsid w:val="001301E9"/>
    <w:rsid w:val="00130568"/>
    <w:rsid w:val="00135A23"/>
    <w:rsid w:val="001375B2"/>
    <w:rsid w:val="001403D6"/>
    <w:rsid w:val="0014059B"/>
    <w:rsid w:val="00140B31"/>
    <w:rsid w:val="001423C2"/>
    <w:rsid w:val="0014299B"/>
    <w:rsid w:val="00145996"/>
    <w:rsid w:val="00145D66"/>
    <w:rsid w:val="00151A6D"/>
    <w:rsid w:val="0015231C"/>
    <w:rsid w:val="001535BF"/>
    <w:rsid w:val="00153CD9"/>
    <w:rsid w:val="001568FB"/>
    <w:rsid w:val="001573D7"/>
    <w:rsid w:val="00164752"/>
    <w:rsid w:val="0016515C"/>
    <w:rsid w:val="0016644F"/>
    <w:rsid w:val="00173228"/>
    <w:rsid w:val="001754D8"/>
    <w:rsid w:val="00175F75"/>
    <w:rsid w:val="001772BD"/>
    <w:rsid w:val="00177D02"/>
    <w:rsid w:val="00177EB3"/>
    <w:rsid w:val="001811A9"/>
    <w:rsid w:val="001825FF"/>
    <w:rsid w:val="00183057"/>
    <w:rsid w:val="0018660F"/>
    <w:rsid w:val="00187C5F"/>
    <w:rsid w:val="001946F6"/>
    <w:rsid w:val="001950C3"/>
    <w:rsid w:val="001A3CF9"/>
    <w:rsid w:val="001B0056"/>
    <w:rsid w:val="001B015A"/>
    <w:rsid w:val="001B0212"/>
    <w:rsid w:val="001B16C5"/>
    <w:rsid w:val="001B383D"/>
    <w:rsid w:val="001B4096"/>
    <w:rsid w:val="001B4ECC"/>
    <w:rsid w:val="001B568D"/>
    <w:rsid w:val="001B7DA3"/>
    <w:rsid w:val="001C1707"/>
    <w:rsid w:val="001C324F"/>
    <w:rsid w:val="001C772B"/>
    <w:rsid w:val="001D2715"/>
    <w:rsid w:val="001D71A7"/>
    <w:rsid w:val="001D789F"/>
    <w:rsid w:val="001E63CC"/>
    <w:rsid w:val="001E6F1F"/>
    <w:rsid w:val="001F4F96"/>
    <w:rsid w:val="00202D8D"/>
    <w:rsid w:val="00203A6E"/>
    <w:rsid w:val="0020459A"/>
    <w:rsid w:val="00205D87"/>
    <w:rsid w:val="00213AF7"/>
    <w:rsid w:val="00213CCB"/>
    <w:rsid w:val="00214634"/>
    <w:rsid w:val="002208A1"/>
    <w:rsid w:val="00227AE2"/>
    <w:rsid w:val="00227F1F"/>
    <w:rsid w:val="002306F5"/>
    <w:rsid w:val="002324E6"/>
    <w:rsid w:val="00232EB4"/>
    <w:rsid w:val="00233778"/>
    <w:rsid w:val="002355F7"/>
    <w:rsid w:val="00250DEC"/>
    <w:rsid w:val="002510F2"/>
    <w:rsid w:val="00254D94"/>
    <w:rsid w:val="00256F9F"/>
    <w:rsid w:val="0026140A"/>
    <w:rsid w:val="00261C3D"/>
    <w:rsid w:val="002635AA"/>
    <w:rsid w:val="002649CE"/>
    <w:rsid w:val="00265817"/>
    <w:rsid w:val="002719CC"/>
    <w:rsid w:val="002728CB"/>
    <w:rsid w:val="00274E79"/>
    <w:rsid w:val="00276642"/>
    <w:rsid w:val="0027722E"/>
    <w:rsid w:val="00280D85"/>
    <w:rsid w:val="00284766"/>
    <w:rsid w:val="00285A4E"/>
    <w:rsid w:val="002904D5"/>
    <w:rsid w:val="00291189"/>
    <w:rsid w:val="00292E2E"/>
    <w:rsid w:val="00293454"/>
    <w:rsid w:val="00294417"/>
    <w:rsid w:val="00295EE2"/>
    <w:rsid w:val="0029689C"/>
    <w:rsid w:val="0029762E"/>
    <w:rsid w:val="00297B9B"/>
    <w:rsid w:val="002A1727"/>
    <w:rsid w:val="002A1BB6"/>
    <w:rsid w:val="002A2326"/>
    <w:rsid w:val="002B2636"/>
    <w:rsid w:val="002B3F32"/>
    <w:rsid w:val="002B5C72"/>
    <w:rsid w:val="002B6A4D"/>
    <w:rsid w:val="002B7EFC"/>
    <w:rsid w:val="002C094D"/>
    <w:rsid w:val="002C1557"/>
    <w:rsid w:val="002C4B9C"/>
    <w:rsid w:val="002D0765"/>
    <w:rsid w:val="002D12BB"/>
    <w:rsid w:val="002D2654"/>
    <w:rsid w:val="002D2F3A"/>
    <w:rsid w:val="002D4BAC"/>
    <w:rsid w:val="002D591B"/>
    <w:rsid w:val="002D65A3"/>
    <w:rsid w:val="002E19ED"/>
    <w:rsid w:val="002E7D0D"/>
    <w:rsid w:val="002F0C42"/>
    <w:rsid w:val="002F183C"/>
    <w:rsid w:val="002F1BBC"/>
    <w:rsid w:val="002F2198"/>
    <w:rsid w:val="002F2C7E"/>
    <w:rsid w:val="002F3ACC"/>
    <w:rsid w:val="002F40D9"/>
    <w:rsid w:val="002F5363"/>
    <w:rsid w:val="002F60BD"/>
    <w:rsid w:val="002F67CB"/>
    <w:rsid w:val="002F78FD"/>
    <w:rsid w:val="003007A4"/>
    <w:rsid w:val="00301F1C"/>
    <w:rsid w:val="00302CE6"/>
    <w:rsid w:val="00303B57"/>
    <w:rsid w:val="0031246C"/>
    <w:rsid w:val="00312584"/>
    <w:rsid w:val="00313B82"/>
    <w:rsid w:val="00314012"/>
    <w:rsid w:val="00320C79"/>
    <w:rsid w:val="003253D8"/>
    <w:rsid w:val="00326456"/>
    <w:rsid w:val="00336F16"/>
    <w:rsid w:val="0033701E"/>
    <w:rsid w:val="00341886"/>
    <w:rsid w:val="00341DDB"/>
    <w:rsid w:val="003472DD"/>
    <w:rsid w:val="0035046A"/>
    <w:rsid w:val="00350E0C"/>
    <w:rsid w:val="003511C3"/>
    <w:rsid w:val="00352137"/>
    <w:rsid w:val="00354FB7"/>
    <w:rsid w:val="003552D1"/>
    <w:rsid w:val="00355475"/>
    <w:rsid w:val="00357830"/>
    <w:rsid w:val="00361F8F"/>
    <w:rsid w:val="003709FC"/>
    <w:rsid w:val="00372195"/>
    <w:rsid w:val="00374010"/>
    <w:rsid w:val="00376BF4"/>
    <w:rsid w:val="00377758"/>
    <w:rsid w:val="003805E8"/>
    <w:rsid w:val="00394B06"/>
    <w:rsid w:val="00395368"/>
    <w:rsid w:val="00395440"/>
    <w:rsid w:val="00396C15"/>
    <w:rsid w:val="003A5FC9"/>
    <w:rsid w:val="003A6E9B"/>
    <w:rsid w:val="003B046C"/>
    <w:rsid w:val="003B218F"/>
    <w:rsid w:val="003B3A8F"/>
    <w:rsid w:val="003B4690"/>
    <w:rsid w:val="003B5554"/>
    <w:rsid w:val="003B5944"/>
    <w:rsid w:val="003C2799"/>
    <w:rsid w:val="003C5084"/>
    <w:rsid w:val="003C70FC"/>
    <w:rsid w:val="003D3C58"/>
    <w:rsid w:val="003D3CC3"/>
    <w:rsid w:val="003D495B"/>
    <w:rsid w:val="003D54B5"/>
    <w:rsid w:val="003D6307"/>
    <w:rsid w:val="003D7182"/>
    <w:rsid w:val="003E52A9"/>
    <w:rsid w:val="003E72BD"/>
    <w:rsid w:val="003F0559"/>
    <w:rsid w:val="003F20D4"/>
    <w:rsid w:val="003F33F6"/>
    <w:rsid w:val="003F40FA"/>
    <w:rsid w:val="0040071E"/>
    <w:rsid w:val="00400AA4"/>
    <w:rsid w:val="004043F7"/>
    <w:rsid w:val="00405AF5"/>
    <w:rsid w:val="00406928"/>
    <w:rsid w:val="004074ED"/>
    <w:rsid w:val="0040751C"/>
    <w:rsid w:val="00414082"/>
    <w:rsid w:val="00417288"/>
    <w:rsid w:val="00423153"/>
    <w:rsid w:val="004238A4"/>
    <w:rsid w:val="00427237"/>
    <w:rsid w:val="00427DFA"/>
    <w:rsid w:val="0043043A"/>
    <w:rsid w:val="004318F5"/>
    <w:rsid w:val="004330D4"/>
    <w:rsid w:val="004407B3"/>
    <w:rsid w:val="00440DEB"/>
    <w:rsid w:val="00440E93"/>
    <w:rsid w:val="0044421F"/>
    <w:rsid w:val="00457FEA"/>
    <w:rsid w:val="004626AC"/>
    <w:rsid w:val="00463564"/>
    <w:rsid w:val="004715C2"/>
    <w:rsid w:val="00471CF0"/>
    <w:rsid w:val="00475B16"/>
    <w:rsid w:val="00477774"/>
    <w:rsid w:val="004813B0"/>
    <w:rsid w:val="00481765"/>
    <w:rsid w:val="004849F0"/>
    <w:rsid w:val="0048730D"/>
    <w:rsid w:val="00487BD9"/>
    <w:rsid w:val="00492D0F"/>
    <w:rsid w:val="00493BAE"/>
    <w:rsid w:val="00495B2E"/>
    <w:rsid w:val="004972E4"/>
    <w:rsid w:val="004A0CD2"/>
    <w:rsid w:val="004A3815"/>
    <w:rsid w:val="004A4F75"/>
    <w:rsid w:val="004A5FCA"/>
    <w:rsid w:val="004B0FE7"/>
    <w:rsid w:val="004B2749"/>
    <w:rsid w:val="004B5AA5"/>
    <w:rsid w:val="004B6174"/>
    <w:rsid w:val="004B67E9"/>
    <w:rsid w:val="004C0886"/>
    <w:rsid w:val="004C0BCD"/>
    <w:rsid w:val="004C2C84"/>
    <w:rsid w:val="004C451B"/>
    <w:rsid w:val="004C595C"/>
    <w:rsid w:val="004C5EE0"/>
    <w:rsid w:val="004C60B9"/>
    <w:rsid w:val="004D01A6"/>
    <w:rsid w:val="004D3049"/>
    <w:rsid w:val="004E0739"/>
    <w:rsid w:val="004E1C13"/>
    <w:rsid w:val="004E30AF"/>
    <w:rsid w:val="004E6922"/>
    <w:rsid w:val="004F686C"/>
    <w:rsid w:val="00503ECE"/>
    <w:rsid w:val="0050447D"/>
    <w:rsid w:val="005060AE"/>
    <w:rsid w:val="00510C92"/>
    <w:rsid w:val="00510F38"/>
    <w:rsid w:val="00514DF8"/>
    <w:rsid w:val="00517294"/>
    <w:rsid w:val="00522AE7"/>
    <w:rsid w:val="00523E7C"/>
    <w:rsid w:val="00523FE1"/>
    <w:rsid w:val="005249D0"/>
    <w:rsid w:val="00525885"/>
    <w:rsid w:val="00530217"/>
    <w:rsid w:val="00530D0D"/>
    <w:rsid w:val="005411EC"/>
    <w:rsid w:val="0054368F"/>
    <w:rsid w:val="005457B9"/>
    <w:rsid w:val="00545A33"/>
    <w:rsid w:val="00545C5B"/>
    <w:rsid w:val="005475BF"/>
    <w:rsid w:val="00547F8D"/>
    <w:rsid w:val="00555C18"/>
    <w:rsid w:val="00561C01"/>
    <w:rsid w:val="00561CF2"/>
    <w:rsid w:val="005622CE"/>
    <w:rsid w:val="00562F9A"/>
    <w:rsid w:val="00563614"/>
    <w:rsid w:val="00566484"/>
    <w:rsid w:val="005669DD"/>
    <w:rsid w:val="00570F39"/>
    <w:rsid w:val="005710F2"/>
    <w:rsid w:val="0057478C"/>
    <w:rsid w:val="00576BC8"/>
    <w:rsid w:val="005814D3"/>
    <w:rsid w:val="00582B0F"/>
    <w:rsid w:val="00584E97"/>
    <w:rsid w:val="005858EE"/>
    <w:rsid w:val="00587A11"/>
    <w:rsid w:val="005919B7"/>
    <w:rsid w:val="00591BF7"/>
    <w:rsid w:val="00593DD0"/>
    <w:rsid w:val="0059597A"/>
    <w:rsid w:val="005A36A5"/>
    <w:rsid w:val="005A40CC"/>
    <w:rsid w:val="005C1BDA"/>
    <w:rsid w:val="005C258B"/>
    <w:rsid w:val="005C2CC8"/>
    <w:rsid w:val="005C3BD8"/>
    <w:rsid w:val="005C40DD"/>
    <w:rsid w:val="005C43F0"/>
    <w:rsid w:val="005C770B"/>
    <w:rsid w:val="005D4A63"/>
    <w:rsid w:val="005D5F37"/>
    <w:rsid w:val="005D7F50"/>
    <w:rsid w:val="005E00CA"/>
    <w:rsid w:val="005E244B"/>
    <w:rsid w:val="005E698E"/>
    <w:rsid w:val="005E79A1"/>
    <w:rsid w:val="005F0802"/>
    <w:rsid w:val="005F19BF"/>
    <w:rsid w:val="005F6C28"/>
    <w:rsid w:val="00600EC0"/>
    <w:rsid w:val="00605A7C"/>
    <w:rsid w:val="00605D2F"/>
    <w:rsid w:val="0061150D"/>
    <w:rsid w:val="006125F9"/>
    <w:rsid w:val="00634462"/>
    <w:rsid w:val="006371B1"/>
    <w:rsid w:val="00637962"/>
    <w:rsid w:val="00647D9A"/>
    <w:rsid w:val="00650AE1"/>
    <w:rsid w:val="0065127F"/>
    <w:rsid w:val="00651B33"/>
    <w:rsid w:val="0065271C"/>
    <w:rsid w:val="006534F6"/>
    <w:rsid w:val="0065681D"/>
    <w:rsid w:val="00656A2F"/>
    <w:rsid w:val="00663600"/>
    <w:rsid w:val="0066463E"/>
    <w:rsid w:val="00666401"/>
    <w:rsid w:val="0066768B"/>
    <w:rsid w:val="00670C12"/>
    <w:rsid w:val="00675E1F"/>
    <w:rsid w:val="0067648C"/>
    <w:rsid w:val="00676EE3"/>
    <w:rsid w:val="00685F3D"/>
    <w:rsid w:val="006876F9"/>
    <w:rsid w:val="00691499"/>
    <w:rsid w:val="00691578"/>
    <w:rsid w:val="00695DC8"/>
    <w:rsid w:val="006A63F5"/>
    <w:rsid w:val="006A66B3"/>
    <w:rsid w:val="006A78D3"/>
    <w:rsid w:val="006B1130"/>
    <w:rsid w:val="006B1C24"/>
    <w:rsid w:val="006B29A9"/>
    <w:rsid w:val="006C051A"/>
    <w:rsid w:val="006C1B12"/>
    <w:rsid w:val="006C2869"/>
    <w:rsid w:val="006C2936"/>
    <w:rsid w:val="006D02CA"/>
    <w:rsid w:val="006D1BD0"/>
    <w:rsid w:val="006D3DF7"/>
    <w:rsid w:val="006D68CB"/>
    <w:rsid w:val="006D72FA"/>
    <w:rsid w:val="006E285C"/>
    <w:rsid w:val="006E4B15"/>
    <w:rsid w:val="006F45A4"/>
    <w:rsid w:val="006F76F7"/>
    <w:rsid w:val="006F7E26"/>
    <w:rsid w:val="007000BC"/>
    <w:rsid w:val="00703A36"/>
    <w:rsid w:val="00706426"/>
    <w:rsid w:val="00710780"/>
    <w:rsid w:val="007110E5"/>
    <w:rsid w:val="00711ABC"/>
    <w:rsid w:val="00714CF8"/>
    <w:rsid w:val="00717389"/>
    <w:rsid w:val="00717E09"/>
    <w:rsid w:val="00721052"/>
    <w:rsid w:val="00724EB4"/>
    <w:rsid w:val="007314F4"/>
    <w:rsid w:val="00731C67"/>
    <w:rsid w:val="00732A07"/>
    <w:rsid w:val="00733F83"/>
    <w:rsid w:val="00735018"/>
    <w:rsid w:val="0073528A"/>
    <w:rsid w:val="007353FA"/>
    <w:rsid w:val="00735BCB"/>
    <w:rsid w:val="00736018"/>
    <w:rsid w:val="007376CB"/>
    <w:rsid w:val="0073788A"/>
    <w:rsid w:val="00737CAC"/>
    <w:rsid w:val="0074163D"/>
    <w:rsid w:val="00741A18"/>
    <w:rsid w:val="00741E68"/>
    <w:rsid w:val="00743D94"/>
    <w:rsid w:val="00745895"/>
    <w:rsid w:val="00747E18"/>
    <w:rsid w:val="007513CA"/>
    <w:rsid w:val="00753830"/>
    <w:rsid w:val="00753D31"/>
    <w:rsid w:val="0075485C"/>
    <w:rsid w:val="007603B2"/>
    <w:rsid w:val="00760402"/>
    <w:rsid w:val="00761819"/>
    <w:rsid w:val="0077200B"/>
    <w:rsid w:val="00777268"/>
    <w:rsid w:val="00782E97"/>
    <w:rsid w:val="00784CA7"/>
    <w:rsid w:val="00785BCF"/>
    <w:rsid w:val="00785D8C"/>
    <w:rsid w:val="00786570"/>
    <w:rsid w:val="00787ACB"/>
    <w:rsid w:val="00787E2C"/>
    <w:rsid w:val="007905DF"/>
    <w:rsid w:val="00790BD7"/>
    <w:rsid w:val="007915D1"/>
    <w:rsid w:val="00791931"/>
    <w:rsid w:val="0079356E"/>
    <w:rsid w:val="007964D3"/>
    <w:rsid w:val="00797BD4"/>
    <w:rsid w:val="00797E8B"/>
    <w:rsid w:val="007A211F"/>
    <w:rsid w:val="007A5D44"/>
    <w:rsid w:val="007A7E73"/>
    <w:rsid w:val="007B0B34"/>
    <w:rsid w:val="007B3EEA"/>
    <w:rsid w:val="007B40A9"/>
    <w:rsid w:val="007D1E45"/>
    <w:rsid w:val="007D23EF"/>
    <w:rsid w:val="007D3436"/>
    <w:rsid w:val="007D5526"/>
    <w:rsid w:val="007D72A6"/>
    <w:rsid w:val="007D744D"/>
    <w:rsid w:val="007E35FA"/>
    <w:rsid w:val="007E7082"/>
    <w:rsid w:val="007E7412"/>
    <w:rsid w:val="007F0F87"/>
    <w:rsid w:val="007F2513"/>
    <w:rsid w:val="00803E5B"/>
    <w:rsid w:val="00804D2F"/>
    <w:rsid w:val="0081042E"/>
    <w:rsid w:val="00812652"/>
    <w:rsid w:val="008145DB"/>
    <w:rsid w:val="00815C22"/>
    <w:rsid w:val="00820688"/>
    <w:rsid w:val="00825772"/>
    <w:rsid w:val="00825EBF"/>
    <w:rsid w:val="0082695E"/>
    <w:rsid w:val="00826E90"/>
    <w:rsid w:val="00827214"/>
    <w:rsid w:val="00827AB6"/>
    <w:rsid w:val="00832965"/>
    <w:rsid w:val="008332D3"/>
    <w:rsid w:val="008345DA"/>
    <w:rsid w:val="00834885"/>
    <w:rsid w:val="00835BA1"/>
    <w:rsid w:val="00841B9E"/>
    <w:rsid w:val="00841C0A"/>
    <w:rsid w:val="00845248"/>
    <w:rsid w:val="008461C9"/>
    <w:rsid w:val="0084794D"/>
    <w:rsid w:val="00851F14"/>
    <w:rsid w:val="008537CB"/>
    <w:rsid w:val="00853D81"/>
    <w:rsid w:val="00854DEF"/>
    <w:rsid w:val="00857B1A"/>
    <w:rsid w:val="00857C5C"/>
    <w:rsid w:val="0086107F"/>
    <w:rsid w:val="0086203A"/>
    <w:rsid w:val="00863050"/>
    <w:rsid w:val="00863E10"/>
    <w:rsid w:val="00866D0C"/>
    <w:rsid w:val="00866EAC"/>
    <w:rsid w:val="00870268"/>
    <w:rsid w:val="00873AFA"/>
    <w:rsid w:val="00874A55"/>
    <w:rsid w:val="00874AF9"/>
    <w:rsid w:val="00876EA7"/>
    <w:rsid w:val="0087723F"/>
    <w:rsid w:val="00893B8D"/>
    <w:rsid w:val="008949ED"/>
    <w:rsid w:val="00894B7F"/>
    <w:rsid w:val="008A060D"/>
    <w:rsid w:val="008A0727"/>
    <w:rsid w:val="008A1207"/>
    <w:rsid w:val="008A3A0D"/>
    <w:rsid w:val="008A5460"/>
    <w:rsid w:val="008A5935"/>
    <w:rsid w:val="008B0467"/>
    <w:rsid w:val="008B158A"/>
    <w:rsid w:val="008B15B5"/>
    <w:rsid w:val="008B2351"/>
    <w:rsid w:val="008B23A9"/>
    <w:rsid w:val="008B24A2"/>
    <w:rsid w:val="008B2973"/>
    <w:rsid w:val="008B31B3"/>
    <w:rsid w:val="008B6EBC"/>
    <w:rsid w:val="008C38E8"/>
    <w:rsid w:val="008C5B5E"/>
    <w:rsid w:val="008C74E2"/>
    <w:rsid w:val="008C7539"/>
    <w:rsid w:val="008D012D"/>
    <w:rsid w:val="008D1F7C"/>
    <w:rsid w:val="008D6C9D"/>
    <w:rsid w:val="008E1DBA"/>
    <w:rsid w:val="008E3F99"/>
    <w:rsid w:val="008F1DC5"/>
    <w:rsid w:val="008F3AE3"/>
    <w:rsid w:val="008F43DB"/>
    <w:rsid w:val="008F475B"/>
    <w:rsid w:val="008F6070"/>
    <w:rsid w:val="008F647E"/>
    <w:rsid w:val="00902B97"/>
    <w:rsid w:val="00902EFA"/>
    <w:rsid w:val="00904E6A"/>
    <w:rsid w:val="00906824"/>
    <w:rsid w:val="0090724C"/>
    <w:rsid w:val="00907D0F"/>
    <w:rsid w:val="009153A5"/>
    <w:rsid w:val="00923758"/>
    <w:rsid w:val="00924BAB"/>
    <w:rsid w:val="00924FD7"/>
    <w:rsid w:val="0092577E"/>
    <w:rsid w:val="00934651"/>
    <w:rsid w:val="00942A4F"/>
    <w:rsid w:val="00942E17"/>
    <w:rsid w:val="0094516B"/>
    <w:rsid w:val="00951321"/>
    <w:rsid w:val="0095272A"/>
    <w:rsid w:val="00957527"/>
    <w:rsid w:val="009578A1"/>
    <w:rsid w:val="0096361F"/>
    <w:rsid w:val="00966300"/>
    <w:rsid w:val="00966DFC"/>
    <w:rsid w:val="00970527"/>
    <w:rsid w:val="00976795"/>
    <w:rsid w:val="0097794A"/>
    <w:rsid w:val="00981364"/>
    <w:rsid w:val="00981403"/>
    <w:rsid w:val="00981E72"/>
    <w:rsid w:val="00983243"/>
    <w:rsid w:val="0098362B"/>
    <w:rsid w:val="00985EDA"/>
    <w:rsid w:val="00987CED"/>
    <w:rsid w:val="009909B0"/>
    <w:rsid w:val="00991379"/>
    <w:rsid w:val="009929DF"/>
    <w:rsid w:val="0099301A"/>
    <w:rsid w:val="009968AA"/>
    <w:rsid w:val="00996E9C"/>
    <w:rsid w:val="00997ADF"/>
    <w:rsid w:val="009A349A"/>
    <w:rsid w:val="009B2ECE"/>
    <w:rsid w:val="009B3C36"/>
    <w:rsid w:val="009C2A8A"/>
    <w:rsid w:val="009C3E4B"/>
    <w:rsid w:val="009C7E92"/>
    <w:rsid w:val="009D570E"/>
    <w:rsid w:val="009E015F"/>
    <w:rsid w:val="009E025F"/>
    <w:rsid w:val="009E0BF2"/>
    <w:rsid w:val="009E202B"/>
    <w:rsid w:val="009E5BC6"/>
    <w:rsid w:val="009F34B2"/>
    <w:rsid w:val="009F3BCE"/>
    <w:rsid w:val="009F7837"/>
    <w:rsid w:val="00A019A5"/>
    <w:rsid w:val="00A05695"/>
    <w:rsid w:val="00A07B66"/>
    <w:rsid w:val="00A07BB6"/>
    <w:rsid w:val="00A109BB"/>
    <w:rsid w:val="00A1390C"/>
    <w:rsid w:val="00A14E6C"/>
    <w:rsid w:val="00A16ED0"/>
    <w:rsid w:val="00A17196"/>
    <w:rsid w:val="00A2002E"/>
    <w:rsid w:val="00A201C8"/>
    <w:rsid w:val="00A23007"/>
    <w:rsid w:val="00A23E52"/>
    <w:rsid w:val="00A27065"/>
    <w:rsid w:val="00A3541D"/>
    <w:rsid w:val="00A362F9"/>
    <w:rsid w:val="00A41A0B"/>
    <w:rsid w:val="00A425C9"/>
    <w:rsid w:val="00A42638"/>
    <w:rsid w:val="00A44EAB"/>
    <w:rsid w:val="00A51891"/>
    <w:rsid w:val="00A55B19"/>
    <w:rsid w:val="00A64517"/>
    <w:rsid w:val="00A67331"/>
    <w:rsid w:val="00A822EF"/>
    <w:rsid w:val="00A82E70"/>
    <w:rsid w:val="00A849BB"/>
    <w:rsid w:val="00A85B07"/>
    <w:rsid w:val="00A85BD3"/>
    <w:rsid w:val="00A8724E"/>
    <w:rsid w:val="00A90E21"/>
    <w:rsid w:val="00A92A1D"/>
    <w:rsid w:val="00A939E1"/>
    <w:rsid w:val="00A949D1"/>
    <w:rsid w:val="00A95462"/>
    <w:rsid w:val="00A95D22"/>
    <w:rsid w:val="00A976AC"/>
    <w:rsid w:val="00AA2160"/>
    <w:rsid w:val="00AA2E34"/>
    <w:rsid w:val="00AA3201"/>
    <w:rsid w:val="00AA40E8"/>
    <w:rsid w:val="00AA750F"/>
    <w:rsid w:val="00AA7CD3"/>
    <w:rsid w:val="00AB52BB"/>
    <w:rsid w:val="00AC0AF3"/>
    <w:rsid w:val="00AC1EA2"/>
    <w:rsid w:val="00AC49FC"/>
    <w:rsid w:val="00AC5F86"/>
    <w:rsid w:val="00AD2D47"/>
    <w:rsid w:val="00AD3DC7"/>
    <w:rsid w:val="00AE498D"/>
    <w:rsid w:val="00AE673F"/>
    <w:rsid w:val="00AE762D"/>
    <w:rsid w:val="00AF18CC"/>
    <w:rsid w:val="00AF2A71"/>
    <w:rsid w:val="00AF2A7F"/>
    <w:rsid w:val="00AF2ADD"/>
    <w:rsid w:val="00AF56BD"/>
    <w:rsid w:val="00AF72FF"/>
    <w:rsid w:val="00B05507"/>
    <w:rsid w:val="00B063E4"/>
    <w:rsid w:val="00B06BE9"/>
    <w:rsid w:val="00B070EE"/>
    <w:rsid w:val="00B10AC3"/>
    <w:rsid w:val="00B11A51"/>
    <w:rsid w:val="00B12361"/>
    <w:rsid w:val="00B12499"/>
    <w:rsid w:val="00B12B33"/>
    <w:rsid w:val="00B12C5D"/>
    <w:rsid w:val="00B15BE9"/>
    <w:rsid w:val="00B1740A"/>
    <w:rsid w:val="00B17E01"/>
    <w:rsid w:val="00B218AC"/>
    <w:rsid w:val="00B2514F"/>
    <w:rsid w:val="00B26FBC"/>
    <w:rsid w:val="00B30231"/>
    <w:rsid w:val="00B30C1C"/>
    <w:rsid w:val="00B369AF"/>
    <w:rsid w:val="00B41FF8"/>
    <w:rsid w:val="00B43B44"/>
    <w:rsid w:val="00B446B4"/>
    <w:rsid w:val="00B5000A"/>
    <w:rsid w:val="00B512C0"/>
    <w:rsid w:val="00B52C10"/>
    <w:rsid w:val="00B52D57"/>
    <w:rsid w:val="00B53E3C"/>
    <w:rsid w:val="00B57855"/>
    <w:rsid w:val="00B602BC"/>
    <w:rsid w:val="00B63283"/>
    <w:rsid w:val="00B702E3"/>
    <w:rsid w:val="00B70C45"/>
    <w:rsid w:val="00B75284"/>
    <w:rsid w:val="00B768C1"/>
    <w:rsid w:val="00B815E0"/>
    <w:rsid w:val="00B9066E"/>
    <w:rsid w:val="00B9156B"/>
    <w:rsid w:val="00B93955"/>
    <w:rsid w:val="00B95003"/>
    <w:rsid w:val="00B963E4"/>
    <w:rsid w:val="00B96786"/>
    <w:rsid w:val="00BA0549"/>
    <w:rsid w:val="00BA22E8"/>
    <w:rsid w:val="00BA235A"/>
    <w:rsid w:val="00BA2FF8"/>
    <w:rsid w:val="00BA359E"/>
    <w:rsid w:val="00BA3D42"/>
    <w:rsid w:val="00BB095E"/>
    <w:rsid w:val="00BB0E26"/>
    <w:rsid w:val="00BB0FA1"/>
    <w:rsid w:val="00BB156A"/>
    <w:rsid w:val="00BB18AF"/>
    <w:rsid w:val="00BB3B14"/>
    <w:rsid w:val="00BB3D00"/>
    <w:rsid w:val="00BB4D4D"/>
    <w:rsid w:val="00BC39F0"/>
    <w:rsid w:val="00BC5445"/>
    <w:rsid w:val="00BC712A"/>
    <w:rsid w:val="00BD00DF"/>
    <w:rsid w:val="00BD0A53"/>
    <w:rsid w:val="00BD0DC4"/>
    <w:rsid w:val="00BD2D70"/>
    <w:rsid w:val="00BD3E45"/>
    <w:rsid w:val="00BD3EB1"/>
    <w:rsid w:val="00BD4CE8"/>
    <w:rsid w:val="00BD628F"/>
    <w:rsid w:val="00BD72E8"/>
    <w:rsid w:val="00BD75CE"/>
    <w:rsid w:val="00BE4C35"/>
    <w:rsid w:val="00BE74FC"/>
    <w:rsid w:val="00BF0A34"/>
    <w:rsid w:val="00BF2842"/>
    <w:rsid w:val="00BF33C9"/>
    <w:rsid w:val="00BF5C0C"/>
    <w:rsid w:val="00C02DDC"/>
    <w:rsid w:val="00C05B6E"/>
    <w:rsid w:val="00C07143"/>
    <w:rsid w:val="00C111E8"/>
    <w:rsid w:val="00C11CE6"/>
    <w:rsid w:val="00C127FD"/>
    <w:rsid w:val="00C12D79"/>
    <w:rsid w:val="00C253D1"/>
    <w:rsid w:val="00C267D8"/>
    <w:rsid w:val="00C30423"/>
    <w:rsid w:val="00C32FF6"/>
    <w:rsid w:val="00C33F31"/>
    <w:rsid w:val="00C3585C"/>
    <w:rsid w:val="00C37087"/>
    <w:rsid w:val="00C404C0"/>
    <w:rsid w:val="00C41DBF"/>
    <w:rsid w:val="00C42486"/>
    <w:rsid w:val="00C45238"/>
    <w:rsid w:val="00C4596A"/>
    <w:rsid w:val="00C46B62"/>
    <w:rsid w:val="00C51EDA"/>
    <w:rsid w:val="00C51F40"/>
    <w:rsid w:val="00C52F7F"/>
    <w:rsid w:val="00C533BB"/>
    <w:rsid w:val="00C57248"/>
    <w:rsid w:val="00C573CE"/>
    <w:rsid w:val="00C60D0C"/>
    <w:rsid w:val="00C61BEE"/>
    <w:rsid w:val="00C62206"/>
    <w:rsid w:val="00C62584"/>
    <w:rsid w:val="00C62944"/>
    <w:rsid w:val="00C63971"/>
    <w:rsid w:val="00C70409"/>
    <w:rsid w:val="00C75261"/>
    <w:rsid w:val="00C765E5"/>
    <w:rsid w:val="00C8158E"/>
    <w:rsid w:val="00C82416"/>
    <w:rsid w:val="00C82F56"/>
    <w:rsid w:val="00C83247"/>
    <w:rsid w:val="00C83F15"/>
    <w:rsid w:val="00C85A7B"/>
    <w:rsid w:val="00C90C50"/>
    <w:rsid w:val="00C92425"/>
    <w:rsid w:val="00C936ED"/>
    <w:rsid w:val="00C95F85"/>
    <w:rsid w:val="00CA1FAB"/>
    <w:rsid w:val="00CA428A"/>
    <w:rsid w:val="00CB6157"/>
    <w:rsid w:val="00CB64FE"/>
    <w:rsid w:val="00CB7661"/>
    <w:rsid w:val="00CB7D8D"/>
    <w:rsid w:val="00CC077B"/>
    <w:rsid w:val="00CC3114"/>
    <w:rsid w:val="00CC558F"/>
    <w:rsid w:val="00CC5C00"/>
    <w:rsid w:val="00CD1D04"/>
    <w:rsid w:val="00CD433F"/>
    <w:rsid w:val="00CD585D"/>
    <w:rsid w:val="00CD6749"/>
    <w:rsid w:val="00CE2D24"/>
    <w:rsid w:val="00CE3C5D"/>
    <w:rsid w:val="00CE6318"/>
    <w:rsid w:val="00CE71AE"/>
    <w:rsid w:val="00CE7AEA"/>
    <w:rsid w:val="00CF13E0"/>
    <w:rsid w:val="00CF22B7"/>
    <w:rsid w:val="00CF51E8"/>
    <w:rsid w:val="00CF56CF"/>
    <w:rsid w:val="00D0260E"/>
    <w:rsid w:val="00D05218"/>
    <w:rsid w:val="00D153B4"/>
    <w:rsid w:val="00D15AC1"/>
    <w:rsid w:val="00D205EA"/>
    <w:rsid w:val="00D21009"/>
    <w:rsid w:val="00D22A3A"/>
    <w:rsid w:val="00D25B27"/>
    <w:rsid w:val="00D310FC"/>
    <w:rsid w:val="00D3164A"/>
    <w:rsid w:val="00D31F3E"/>
    <w:rsid w:val="00D337EE"/>
    <w:rsid w:val="00D33903"/>
    <w:rsid w:val="00D35341"/>
    <w:rsid w:val="00D358BF"/>
    <w:rsid w:val="00D36014"/>
    <w:rsid w:val="00D362B6"/>
    <w:rsid w:val="00D3678C"/>
    <w:rsid w:val="00D3679C"/>
    <w:rsid w:val="00D3771F"/>
    <w:rsid w:val="00D41B13"/>
    <w:rsid w:val="00D5051D"/>
    <w:rsid w:val="00D527F4"/>
    <w:rsid w:val="00D5602E"/>
    <w:rsid w:val="00D56D74"/>
    <w:rsid w:val="00D572B2"/>
    <w:rsid w:val="00D62F06"/>
    <w:rsid w:val="00D66926"/>
    <w:rsid w:val="00D71F8C"/>
    <w:rsid w:val="00D74144"/>
    <w:rsid w:val="00D742CC"/>
    <w:rsid w:val="00D751A6"/>
    <w:rsid w:val="00D75414"/>
    <w:rsid w:val="00D85333"/>
    <w:rsid w:val="00D859F4"/>
    <w:rsid w:val="00D87901"/>
    <w:rsid w:val="00D87BED"/>
    <w:rsid w:val="00D914D5"/>
    <w:rsid w:val="00D91576"/>
    <w:rsid w:val="00D92599"/>
    <w:rsid w:val="00D92661"/>
    <w:rsid w:val="00D954DB"/>
    <w:rsid w:val="00D955C4"/>
    <w:rsid w:val="00DA07D8"/>
    <w:rsid w:val="00DA1735"/>
    <w:rsid w:val="00DA4408"/>
    <w:rsid w:val="00DA5EFE"/>
    <w:rsid w:val="00DA60F5"/>
    <w:rsid w:val="00DA6EDD"/>
    <w:rsid w:val="00DB0F20"/>
    <w:rsid w:val="00DB24AE"/>
    <w:rsid w:val="00DB657A"/>
    <w:rsid w:val="00DC03A5"/>
    <w:rsid w:val="00DC0A46"/>
    <w:rsid w:val="00DC12F3"/>
    <w:rsid w:val="00DC3908"/>
    <w:rsid w:val="00DC4C43"/>
    <w:rsid w:val="00DC6C68"/>
    <w:rsid w:val="00DC6DD2"/>
    <w:rsid w:val="00DC710A"/>
    <w:rsid w:val="00DC7317"/>
    <w:rsid w:val="00DD351A"/>
    <w:rsid w:val="00DD642F"/>
    <w:rsid w:val="00DD705E"/>
    <w:rsid w:val="00DD77C2"/>
    <w:rsid w:val="00DD7E87"/>
    <w:rsid w:val="00DE373E"/>
    <w:rsid w:val="00DF0CAE"/>
    <w:rsid w:val="00DF24A0"/>
    <w:rsid w:val="00DF4A00"/>
    <w:rsid w:val="00DF7521"/>
    <w:rsid w:val="00DF7815"/>
    <w:rsid w:val="00DF7F8D"/>
    <w:rsid w:val="00E010A9"/>
    <w:rsid w:val="00E02A7C"/>
    <w:rsid w:val="00E03227"/>
    <w:rsid w:val="00E042AD"/>
    <w:rsid w:val="00E05443"/>
    <w:rsid w:val="00E10A88"/>
    <w:rsid w:val="00E113DB"/>
    <w:rsid w:val="00E117A1"/>
    <w:rsid w:val="00E14070"/>
    <w:rsid w:val="00E1414D"/>
    <w:rsid w:val="00E156F8"/>
    <w:rsid w:val="00E16CE9"/>
    <w:rsid w:val="00E17C87"/>
    <w:rsid w:val="00E24EB0"/>
    <w:rsid w:val="00E25BEE"/>
    <w:rsid w:val="00E2616B"/>
    <w:rsid w:val="00E26D20"/>
    <w:rsid w:val="00E271E4"/>
    <w:rsid w:val="00E31AE3"/>
    <w:rsid w:val="00E350A0"/>
    <w:rsid w:val="00E37794"/>
    <w:rsid w:val="00E37CD8"/>
    <w:rsid w:val="00E4624A"/>
    <w:rsid w:val="00E4771E"/>
    <w:rsid w:val="00E47996"/>
    <w:rsid w:val="00E510EF"/>
    <w:rsid w:val="00E52989"/>
    <w:rsid w:val="00E52C10"/>
    <w:rsid w:val="00E53B80"/>
    <w:rsid w:val="00E54138"/>
    <w:rsid w:val="00E54BC0"/>
    <w:rsid w:val="00E552C7"/>
    <w:rsid w:val="00E56A8C"/>
    <w:rsid w:val="00E573E2"/>
    <w:rsid w:val="00E57488"/>
    <w:rsid w:val="00E5752F"/>
    <w:rsid w:val="00E578E9"/>
    <w:rsid w:val="00E579D9"/>
    <w:rsid w:val="00E61BE6"/>
    <w:rsid w:val="00E63C9F"/>
    <w:rsid w:val="00E75519"/>
    <w:rsid w:val="00E80E99"/>
    <w:rsid w:val="00E840B2"/>
    <w:rsid w:val="00E85D31"/>
    <w:rsid w:val="00E86905"/>
    <w:rsid w:val="00E875DF"/>
    <w:rsid w:val="00E90563"/>
    <w:rsid w:val="00E91A89"/>
    <w:rsid w:val="00E92499"/>
    <w:rsid w:val="00E9251B"/>
    <w:rsid w:val="00E93A74"/>
    <w:rsid w:val="00E9411C"/>
    <w:rsid w:val="00E94445"/>
    <w:rsid w:val="00E95ABE"/>
    <w:rsid w:val="00EA0892"/>
    <w:rsid w:val="00EA1782"/>
    <w:rsid w:val="00EA45DF"/>
    <w:rsid w:val="00EA5515"/>
    <w:rsid w:val="00EA5713"/>
    <w:rsid w:val="00EA772C"/>
    <w:rsid w:val="00EB2187"/>
    <w:rsid w:val="00EB2BF5"/>
    <w:rsid w:val="00EB3575"/>
    <w:rsid w:val="00EB3BAC"/>
    <w:rsid w:val="00EB43DD"/>
    <w:rsid w:val="00EC1338"/>
    <w:rsid w:val="00EC4443"/>
    <w:rsid w:val="00EC582E"/>
    <w:rsid w:val="00EC5BE6"/>
    <w:rsid w:val="00EC641D"/>
    <w:rsid w:val="00ED7D76"/>
    <w:rsid w:val="00EE1D25"/>
    <w:rsid w:val="00EE1FA6"/>
    <w:rsid w:val="00EE2551"/>
    <w:rsid w:val="00EE3351"/>
    <w:rsid w:val="00EF1F8C"/>
    <w:rsid w:val="00EF2CC1"/>
    <w:rsid w:val="00EF5A90"/>
    <w:rsid w:val="00EF5E1C"/>
    <w:rsid w:val="00F0363B"/>
    <w:rsid w:val="00F0446F"/>
    <w:rsid w:val="00F072A2"/>
    <w:rsid w:val="00F14E42"/>
    <w:rsid w:val="00F15B22"/>
    <w:rsid w:val="00F20A6E"/>
    <w:rsid w:val="00F21C37"/>
    <w:rsid w:val="00F22F76"/>
    <w:rsid w:val="00F247FD"/>
    <w:rsid w:val="00F27789"/>
    <w:rsid w:val="00F31E9A"/>
    <w:rsid w:val="00F360CD"/>
    <w:rsid w:val="00F427C3"/>
    <w:rsid w:val="00F44EAF"/>
    <w:rsid w:val="00F4668D"/>
    <w:rsid w:val="00F500F7"/>
    <w:rsid w:val="00F508D8"/>
    <w:rsid w:val="00F60066"/>
    <w:rsid w:val="00F60A43"/>
    <w:rsid w:val="00F60F35"/>
    <w:rsid w:val="00F612F7"/>
    <w:rsid w:val="00F62622"/>
    <w:rsid w:val="00F62BAD"/>
    <w:rsid w:val="00F62D92"/>
    <w:rsid w:val="00F647D1"/>
    <w:rsid w:val="00F66856"/>
    <w:rsid w:val="00F734DB"/>
    <w:rsid w:val="00F753DB"/>
    <w:rsid w:val="00F7628F"/>
    <w:rsid w:val="00F82F34"/>
    <w:rsid w:val="00F85BCF"/>
    <w:rsid w:val="00F95AB7"/>
    <w:rsid w:val="00F977DE"/>
    <w:rsid w:val="00F97A34"/>
    <w:rsid w:val="00FA2613"/>
    <w:rsid w:val="00FA4335"/>
    <w:rsid w:val="00FA7A35"/>
    <w:rsid w:val="00FB0D70"/>
    <w:rsid w:val="00FB26C6"/>
    <w:rsid w:val="00FB38B0"/>
    <w:rsid w:val="00FB677C"/>
    <w:rsid w:val="00FC0425"/>
    <w:rsid w:val="00FC4BA0"/>
    <w:rsid w:val="00FC4EBE"/>
    <w:rsid w:val="00FC6312"/>
    <w:rsid w:val="00FC70BD"/>
    <w:rsid w:val="00FD00E7"/>
    <w:rsid w:val="00FD0A4E"/>
    <w:rsid w:val="00FD32E3"/>
    <w:rsid w:val="00FE079A"/>
    <w:rsid w:val="00FE144D"/>
    <w:rsid w:val="00FE1D09"/>
    <w:rsid w:val="00FE7FB3"/>
    <w:rsid w:val="00FF111E"/>
    <w:rsid w:val="00FF3702"/>
    <w:rsid w:val="00FF4C3D"/>
    <w:rsid w:val="00FF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372B31"/>
  <w15:docId w15:val="{03B439E8-1E80-42D3-BD01-2A831DD9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0E26"/>
    <w:rPr>
      <w:rFonts w:ascii="Arial Narrow" w:hAnsi="Arial Narrow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35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71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35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E35FA"/>
    <w:pPr>
      <w:outlineLvl w:val="9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7E3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E35F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E35F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E35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35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35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35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35FA"/>
    <w:rPr>
      <w:b/>
      <w:b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E35F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E35FA"/>
    <w:rPr>
      <w:b/>
      <w:bCs/>
      <w:i/>
      <w:iCs/>
      <w:color w:val="4F81BD" w:themeColor="accent1"/>
    </w:rPr>
  </w:style>
  <w:style w:type="paragraph" w:customStyle="1" w:styleId="Styl1">
    <w:name w:val="Styl1"/>
    <w:basedOn w:val="Cytatintensywny"/>
    <w:link w:val="Styl1Znak"/>
    <w:qFormat/>
    <w:rsid w:val="00FE079A"/>
    <w:pPr>
      <w:numPr>
        <w:numId w:val="1"/>
      </w:numPr>
    </w:pPr>
    <w:rPr>
      <w:i w:val="0"/>
      <w:sz w:val="28"/>
    </w:rPr>
  </w:style>
  <w:style w:type="character" w:customStyle="1" w:styleId="Styl1Znak">
    <w:name w:val="Styl1 Znak"/>
    <w:basedOn w:val="CytatintensywnyZnak"/>
    <w:link w:val="Styl1"/>
    <w:rsid w:val="00FE079A"/>
    <w:rPr>
      <w:rFonts w:ascii="Arial Narrow" w:hAnsi="Arial Narrow"/>
      <w:b/>
      <w:bCs/>
      <w:i w:val="0"/>
      <w:iCs/>
      <w:color w:val="4F81BD" w:themeColor="accent1"/>
      <w:sz w:val="28"/>
    </w:rPr>
  </w:style>
  <w:style w:type="character" w:styleId="Hipercze">
    <w:name w:val="Hyperlink"/>
    <w:basedOn w:val="Domylnaczcionkaakapitu"/>
    <w:uiPriority w:val="99"/>
    <w:unhideWhenUsed/>
    <w:rsid w:val="00E93A7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72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28CB"/>
    <w:rPr>
      <w:rFonts w:ascii="Arial Narrow" w:hAnsi="Arial Narrow"/>
    </w:rPr>
  </w:style>
  <w:style w:type="paragraph" w:styleId="Stopka">
    <w:name w:val="footer"/>
    <w:basedOn w:val="Normalny"/>
    <w:link w:val="StopkaZnak"/>
    <w:uiPriority w:val="99"/>
    <w:unhideWhenUsed/>
    <w:rsid w:val="00272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28CB"/>
    <w:rPr>
      <w:rFonts w:ascii="Arial Narrow" w:hAnsi="Arial Narrow"/>
    </w:rPr>
  </w:style>
  <w:style w:type="paragraph" w:customStyle="1" w:styleId="zreportaddinfo">
    <w:name w:val="zreport addinfo"/>
    <w:basedOn w:val="Normalny"/>
    <w:rsid w:val="00173228"/>
    <w:pPr>
      <w:suppressAutoHyphens/>
      <w:autoSpaceDN w:val="0"/>
      <w:spacing w:after="240" w:line="240" w:lineRule="auto"/>
      <w:textAlignment w:val="baseline"/>
    </w:pPr>
    <w:rPr>
      <w:rFonts w:ascii="Arial" w:eastAsia="Times New Roman" w:hAnsi="Arial" w:cs="Times New Roman"/>
      <w:color w:val="00338D"/>
      <w:sz w:val="24"/>
      <w:szCs w:val="20"/>
    </w:rPr>
  </w:style>
  <w:style w:type="paragraph" w:customStyle="1" w:styleId="WW-Tekstpodstawowywcity2">
    <w:name w:val="WW-Tekst podstawowy wcięty 2"/>
    <w:basedOn w:val="Normalny"/>
    <w:uiPriority w:val="99"/>
    <w:rsid w:val="000F7D07"/>
    <w:pPr>
      <w:suppressAutoHyphens/>
      <w:spacing w:after="0" w:line="240" w:lineRule="auto"/>
      <w:ind w:left="720"/>
      <w:jc w:val="both"/>
    </w:pPr>
    <w:rPr>
      <w:rFonts w:ascii="Century Gothic" w:eastAsia="Times New Roman" w:hAnsi="Century Gothic" w:cs="Century Gothic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71E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1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wk@platformazakupowa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A242B7A655845AE4E13BD641BBE9A" ma:contentTypeVersion="16" ma:contentTypeDescription="Crée un document." ma:contentTypeScope="" ma:versionID="d741accc24ed7d1e67da071572765548">
  <xsd:schema xmlns:xsd="http://www.w3.org/2001/XMLSchema" xmlns:xs="http://www.w3.org/2001/XMLSchema" xmlns:p="http://schemas.microsoft.com/office/2006/metadata/properties" xmlns:ns2="afe5bf89-9448-4ddd-9708-d11b09e72f6d" xmlns:ns3="1e0d183e-7193-4d6c-813f-e993911616e4" targetNamespace="http://schemas.microsoft.com/office/2006/metadata/properties" ma:root="true" ma:fieldsID="09b64ea63b20737c07595029f7175725" ns2:_="" ns3:_="">
    <xsd:import namespace="afe5bf89-9448-4ddd-9708-d11b09e72f6d"/>
    <xsd:import namespace="1e0d183e-7193-4d6c-813f-e993911616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5bf89-9448-4ddd-9708-d11b09e72f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f16f6f-21d8-4d7e-bf66-009a4edebe5c}" ma:internalName="TaxCatchAll" ma:showField="CatchAllData" ma:web="afe5bf89-9448-4ddd-9708-d11b09e72f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d183e-7193-4d6c-813f-e99391161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9dadaa7d-a6f4-42ff-8e35-220c4decc7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fe5bf89-9448-4ddd-9708-d11b09e72f6d">
      <UserInfo>
        <DisplayName>Adriana WOLOSIUK</DisplayName>
        <AccountId>81</AccountId>
        <AccountType/>
      </UserInfo>
    </SharedWithUsers>
    <TaxCatchAll xmlns="afe5bf89-9448-4ddd-9708-d11b09e72f6d" xsi:nil="true"/>
    <lcf76f155ced4ddcb4097134ff3c332f xmlns="1e0d183e-7193-4d6c-813f-e993911616e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9BFA7D-D81D-4C48-9305-6B1599011B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55F957-3FCC-4FFB-AD11-84E991F6E0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5bf89-9448-4ddd-9708-d11b09e72f6d"/>
    <ds:schemaRef ds:uri="1e0d183e-7193-4d6c-813f-e99391161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D2B064-9A75-4023-AC99-E0793C492C5E}">
  <ds:schemaRefs>
    <ds:schemaRef ds:uri="http://schemas.microsoft.com/office/2006/metadata/properties"/>
    <ds:schemaRef ds:uri="http://schemas.microsoft.com/office/infopath/2007/PartnerControls"/>
    <ds:schemaRef ds:uri="afe5bf89-9448-4ddd-9708-d11b09e72f6d"/>
    <ds:schemaRef ds:uri="1e0d183e-7193-4d6c-813f-e993911616e4"/>
  </ds:schemaRefs>
</ds:datastoreItem>
</file>

<file path=customXml/itemProps4.xml><?xml version="1.0" encoding="utf-8"?>
<ds:datastoreItem xmlns:ds="http://schemas.openxmlformats.org/officeDocument/2006/customXml" ds:itemID="{7CB47977-79BF-4F9A-B53C-B3DB3FBE21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6</Pages>
  <Words>1637</Words>
  <Characters>9828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itm</Company>
  <LinksUpToDate>false</LinksUpToDate>
  <CharactersWithSpaces>11443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Jakubowska</dc:creator>
  <cp:keywords/>
  <cp:lastModifiedBy>Pawel GIERLICZ</cp:lastModifiedBy>
  <cp:revision>217</cp:revision>
  <cp:lastPrinted>2022-12-15T10:57:00Z</cp:lastPrinted>
  <dcterms:created xsi:type="dcterms:W3CDTF">2022-04-29T12:47:00Z</dcterms:created>
  <dcterms:modified xsi:type="dcterms:W3CDTF">2022-12-15T13:07:00Z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0x010100247A242B7A655845AE4E13BD641BBE9A</vt:lpwstr>
  </property>
  <property fmtid="{D5CDD505-2E9C-101B-9397-08002B2CF9AE}" pid="3" name="MediaServiceImageTags">
    <vt:lpwstr/>
  </property>
</Properties>
</file>