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1C8D198D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DZP.381.</w:t>
      </w:r>
      <w:r w:rsidR="00683687">
        <w:t>154</w:t>
      </w:r>
      <w:r w:rsidRPr="003A2237">
        <w:t>.202</w:t>
      </w:r>
      <w:r w:rsidR="00683687">
        <w:t>0</w:t>
      </w:r>
      <w:r w:rsidRPr="003A2237">
        <w:t>.DW</w:t>
      </w:r>
      <w:r w:rsidR="00683687">
        <w:t>K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16AF92C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843A713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20BA4A7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23E2A13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683687">
        <w:rPr>
          <w:b/>
        </w:rPr>
        <w:t>154</w:t>
      </w:r>
      <w:r>
        <w:rPr>
          <w:b/>
        </w:rPr>
        <w:t>.202</w:t>
      </w:r>
      <w:r w:rsidR="00683687">
        <w:rPr>
          <w:b/>
        </w:rPr>
        <w:t>0</w:t>
      </w:r>
      <w:r w:rsidR="003A2237" w:rsidRPr="003A2237">
        <w:rPr>
          <w:b/>
        </w:rPr>
        <w:t>.DW</w:t>
      </w:r>
      <w:r w:rsidR="00683687">
        <w:rPr>
          <w:b/>
        </w:rPr>
        <w:t>K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4BDB36BF" w:rsidR="003A2237" w:rsidRPr="00EB16BF" w:rsidRDefault="00683687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683687">
        <w:rPr>
          <w:b/>
          <w:bCs/>
          <w:sz w:val="22"/>
        </w:rPr>
        <w:t>Udostępnienie platformy do diagnozowania kompetencji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6B3D4E2" w14:textId="4F3D9315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1957D6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1957D6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1957D6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1957D6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47FF11F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7C08F844" w:rsidR="003A2237" w:rsidRDefault="00683687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 w:rsidRPr="00683687">
        <w:t>W ramach przedmiotowego postępowania oferujemy dostawę następującego oprogramowania (</w:t>
      </w:r>
      <w:r w:rsidRPr="00683687">
        <w:rPr>
          <w:i/>
        </w:rPr>
        <w:t>podać nazwę</w:t>
      </w:r>
      <w:r w:rsidR="00257172">
        <w:rPr>
          <w:i/>
        </w:rPr>
        <w:t xml:space="preserve"> </w:t>
      </w:r>
      <w:r w:rsidR="002163DF">
        <w:rPr>
          <w:i/>
        </w:rPr>
        <w:t xml:space="preserve">i producenta </w:t>
      </w:r>
      <w:r w:rsidR="00257172">
        <w:rPr>
          <w:i/>
        </w:rPr>
        <w:t>platformy</w:t>
      </w:r>
      <w:r w:rsidRPr="00683687">
        <w:rPr>
          <w:i/>
        </w:rPr>
        <w:t>, wersję,</w:t>
      </w:r>
      <w:r w:rsidR="0005054D">
        <w:rPr>
          <w:i/>
        </w:rPr>
        <w:t xml:space="preserve"> typ licencji</w:t>
      </w:r>
      <w:r w:rsidRPr="00683687">
        <w:t>):</w:t>
      </w:r>
      <w:r>
        <w:t xml:space="preserve"> …</w:t>
      </w:r>
      <w:r w:rsidR="0005054D">
        <w:t>……………………………………………………………..</w:t>
      </w:r>
      <w:r>
        <w:t>……………………………………… ………………………………………………………………………………………………………………………………………………………………………………………………….………</w:t>
      </w:r>
      <w:r w:rsidR="00D21D09" w:rsidRPr="00D21D09">
        <w:t>………………………………………………………………………………………………………</w:t>
      </w:r>
      <w:r w:rsidR="00D21D09">
        <w:t>,</w:t>
      </w:r>
      <w:r w:rsidR="00D21D09" w:rsidRPr="00D21D09">
        <w:t xml:space="preserve"> na zasadach okreslonych w załączniku nr 2 do SWZ.</w:t>
      </w:r>
    </w:p>
    <w:p w14:paraId="58EB4D63" w14:textId="2B37606D" w:rsidR="0005054D" w:rsidRPr="0005054D" w:rsidRDefault="0005054D" w:rsidP="0005054D">
      <w:pPr>
        <w:ind w:left="284" w:firstLine="0"/>
        <w:rPr>
          <w:lang w:eastAsia="x-none"/>
        </w:rPr>
      </w:pPr>
      <w:r>
        <w:rPr>
          <w:lang w:eastAsia="x-none"/>
        </w:rPr>
        <w:t xml:space="preserve">Okres obowiązywania licencji: </w:t>
      </w:r>
      <w:r w:rsidR="007A0C06">
        <w:rPr>
          <w:lang w:eastAsia="x-none"/>
        </w:rPr>
        <w:t xml:space="preserve">16 miesięcy </w:t>
      </w:r>
      <w:r>
        <w:rPr>
          <w:lang w:eastAsia="x-none"/>
        </w:rPr>
        <w:t>od daty podpisania protokołu odbioru.</w:t>
      </w:r>
    </w:p>
    <w:p w14:paraId="42F165E9" w14:textId="4636A805" w:rsidR="00CE1120" w:rsidRPr="00CE1120" w:rsidRDefault="00CE1120" w:rsidP="0005054D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 xml:space="preserve">Oświadczamy, iż dostawę przedmiotu zamówienia </w:t>
      </w:r>
      <w:r>
        <w:t>zrealizujemy w terminie</w:t>
      </w:r>
      <w:r w:rsidR="00683687">
        <w:t xml:space="preserve"> do</w:t>
      </w:r>
      <w:r>
        <w:t>: ……………</w:t>
      </w:r>
      <w:r w:rsidRPr="00CE1120">
        <w:t>…… dni (słownie: ………………………………………</w:t>
      </w:r>
      <w:r w:rsidR="00683687">
        <w:t>……………………………………………………….</w:t>
      </w:r>
      <w:r w:rsidRPr="00CE1120">
        <w:t>……dni) od daty zawarcia umowy.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11A7B297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683687" w:rsidRPr="00683687">
        <w:t>koszt wszystkich niezbędnych licencji, koszt konfiguracji i uruchomienia, koszt szkolenia</w:t>
      </w:r>
      <w:r w:rsidR="00003FDB">
        <w:t xml:space="preserve"> oraz wsparcia technicznego</w:t>
      </w:r>
      <w:r w:rsidR="00430BB9">
        <w:t xml:space="preserve"> i funkcjonalnego</w:t>
      </w:r>
      <w:r w:rsidRPr="00683687">
        <w:t>.</w:t>
      </w:r>
      <w:r w:rsidRPr="00E6681D">
        <w:t xml:space="preserve"> Cena uwzględnia również  podatki, opłaty i  inne należności płatne przez Wykonawcę (w</w:t>
      </w:r>
      <w:r>
        <w:t> </w:t>
      </w:r>
      <w:r w:rsidRPr="00E6681D">
        <w:t>tym koszt ewentualnego cła) oraz wszelkie elementy ryzyka związane z realizacją zamówienia.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lastRenderedPageBreak/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BA337D">
      <w:pPr>
        <w:pStyle w:val="Nagwek2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BA337D">
      <w:pPr>
        <w:pStyle w:val="Nagwek2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BA337D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DF29D0">
      <w:pPr>
        <w:pStyle w:val="Nagwek2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</w:t>
      </w:r>
      <w:r w:rsidRPr="00E4497C">
        <w:rPr>
          <w:bCs/>
        </w:rPr>
        <w:lastRenderedPageBreak/>
        <w:t>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3B675D87" w:rsidR="003A2237" w:rsidRPr="003A2237" w:rsidRDefault="001957D6" w:rsidP="00D31DEE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 xml:space="preserve">.          </w:t>
      </w:r>
      <w:r w:rsidR="003A2237" w:rsidRPr="003A2237">
        <w:t xml:space="preserve">         </w:t>
      </w:r>
      <w:r w:rsidR="00D31DEE">
        <w:tab/>
      </w:r>
      <w:r w:rsidR="00D31DEE">
        <w:tab/>
        <w:t xml:space="preserve"> </w:t>
      </w:r>
      <w:r w:rsidR="003A2237" w:rsidRPr="003A2237">
        <w:t xml:space="preserve"> ..............................</w:t>
      </w:r>
    </w:p>
    <w:p w14:paraId="2C98C01B" w14:textId="77777777" w:rsidR="003A2237" w:rsidRPr="003A2237" w:rsidRDefault="003A2237" w:rsidP="00D31DEE">
      <w:pPr>
        <w:ind w:left="709"/>
      </w:pPr>
    </w:p>
    <w:p w14:paraId="7B0E9755" w14:textId="5111D66B" w:rsidR="003A2237" w:rsidRPr="003A2237" w:rsidRDefault="003A2237" w:rsidP="00D31DEE">
      <w:pPr>
        <w:numPr>
          <w:ilvl w:val="0"/>
          <w:numId w:val="6"/>
        </w:numPr>
        <w:tabs>
          <w:tab w:val="left" w:pos="5529"/>
        </w:tabs>
        <w:ind w:left="709"/>
      </w:pPr>
      <w:r w:rsidRPr="003A2237">
        <w:t>...................................................................</w:t>
      </w:r>
      <w:r w:rsidR="00D31DEE">
        <w:t>.</w:t>
      </w:r>
      <w:r w:rsidRPr="003A2237">
        <w:t xml:space="preserve">.          </w:t>
      </w:r>
      <w:r w:rsidR="00D31DEE">
        <w:tab/>
      </w:r>
      <w:r w:rsidR="00D31DEE">
        <w:tab/>
        <w:t xml:space="preserve">  </w:t>
      </w:r>
      <w:r w:rsidRPr="003A2237">
        <w:t>..............................</w:t>
      </w:r>
    </w:p>
    <w:p w14:paraId="79D09BAD" w14:textId="6D16D1A7" w:rsidR="003A2237" w:rsidRDefault="003A2237" w:rsidP="00EA20E0">
      <w:pPr>
        <w:keepNext/>
      </w:pPr>
    </w:p>
    <w:p w14:paraId="1F75D454" w14:textId="31272BCB" w:rsidR="00112DCC" w:rsidRDefault="00112DCC" w:rsidP="003A2237"/>
    <w:sectPr w:rsidR="00112DCC" w:rsidSect="002054C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2" w:right="1134" w:bottom="567" w:left="1134" w:header="567" w:footer="3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9084F" w14:textId="77777777" w:rsidR="006E6B22" w:rsidRDefault="006E6B22" w:rsidP="005D63CD">
      <w:pPr>
        <w:spacing w:line="240" w:lineRule="auto"/>
      </w:pPr>
      <w:r>
        <w:separator/>
      </w:r>
    </w:p>
  </w:endnote>
  <w:endnote w:type="continuationSeparator" w:id="0">
    <w:p w14:paraId="7B1A22D5" w14:textId="77777777" w:rsidR="006E6B22" w:rsidRDefault="006E6B2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3BBC5" w14:textId="77777777" w:rsidR="002054CC" w:rsidRPr="00602A59" w:rsidRDefault="002054CC" w:rsidP="002054C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73600" behindDoc="1" locked="0" layoutInCell="1" allowOverlap="1" wp14:anchorId="1FB7D009" wp14:editId="69B4AA15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1552" behindDoc="1" locked="0" layoutInCell="1" allowOverlap="1" wp14:anchorId="52EDC60A" wp14:editId="06D34261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71A6476C" wp14:editId="130EDF51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14" name="Prostoką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13919F" w14:textId="77777777" w:rsidR="002054CC" w:rsidRPr="002A6205" w:rsidRDefault="002054CC" w:rsidP="002054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B33565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4" o:spid="_x0000_s1026" style="position:absolute;left:0;text-align:left;margin-left:27.5pt;margin-top:725.4pt;width:22.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" o:allowincell="f" stroked="f">
              <v:textbox inset="0,,0">
                <w:txbxContent>
                  <w:p w14:paraId="1113919F" w14:textId="77777777" w:rsidR="002054CC" w:rsidRPr="002A6205" w:rsidRDefault="002054CC" w:rsidP="002054C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B33565">
                      <w:rPr>
                        <w:noProof/>
                        <w:color w:val="222A35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60676568" w14:textId="77777777" w:rsidR="002054CC" w:rsidRPr="00602A59" w:rsidRDefault="002054CC" w:rsidP="002054C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9AA35E6" w14:textId="77777777" w:rsidR="002054CC" w:rsidRPr="00602A59" w:rsidRDefault="002054CC" w:rsidP="002054C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3C99DB40" wp14:editId="757D024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6331D" w14:textId="77777777" w:rsidR="002054CC" w:rsidRPr="003A2237" w:rsidRDefault="002054CC" w:rsidP="002054C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B33565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20.9pt;margin-top:694.4pt;width:23.9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36C6331D" w14:textId="77777777" w:rsidR="002054CC" w:rsidRPr="003A2237" w:rsidRDefault="002054CC" w:rsidP="002054C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B33565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E2A0B5" w14:textId="77777777" w:rsidR="002054CC" w:rsidRPr="00602A59" w:rsidRDefault="002054CC" w:rsidP="002054C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57CCA047" w:rsidR="00671CA8" w:rsidRPr="002054CC" w:rsidRDefault="002054CC" w:rsidP="002054C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D1933" w14:textId="77777777" w:rsidR="002054CC" w:rsidRPr="00602A59" w:rsidRDefault="002054CC" w:rsidP="002054C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8480" behindDoc="1" locked="0" layoutInCell="1" allowOverlap="1" wp14:anchorId="73DCDD60" wp14:editId="7B25ABA0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6432" behindDoc="1" locked="0" layoutInCell="1" allowOverlap="1" wp14:anchorId="6F360DC9" wp14:editId="07BBD12F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4B54A09C" wp14:editId="08A264C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71BE7" w14:textId="77777777" w:rsidR="002054CC" w:rsidRPr="002A6205" w:rsidRDefault="002054CC" w:rsidP="002054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B33565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9" o:spid="_x0000_s1028" style="position:absolute;left:0;text-align:left;margin-left:27.5pt;margin-top:725.4pt;width:22.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c4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y8PtwRRrzR7BFlaDbKAw/ENg0Gr7FaMe+rHG7suWWI6RfKfAWqF546AYT3OY2OPq+nyVKAoQNfYY&#10;DcOFH5p9a6zYtHBDFkuk9DXYsBHRIs9sDuaFXou5HP4LoZnP5zHq+e81/wk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Fa2dzi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46D71BE7" w14:textId="77777777" w:rsidR="002054CC" w:rsidRPr="002A6205" w:rsidRDefault="002054CC" w:rsidP="002054C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B33565"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7DAC8487" w14:textId="77777777" w:rsidR="002054CC" w:rsidRPr="00602A59" w:rsidRDefault="002054CC" w:rsidP="002054C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E65286D" w14:textId="77777777" w:rsidR="002054CC" w:rsidRPr="00602A59" w:rsidRDefault="002054CC" w:rsidP="002054C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900F38B" wp14:editId="148BFFC1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0" name="Prostoką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64BF7" w14:textId="77777777" w:rsidR="002054CC" w:rsidRPr="003A2237" w:rsidRDefault="002054CC" w:rsidP="002054C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B33565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0" o:spid="_x0000_s1029" style="position:absolute;left:0;text-align:left;margin-left:20.9pt;margin-top:694.4pt;width:23.9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D11hBx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45564BF7" w14:textId="77777777" w:rsidR="002054CC" w:rsidRPr="003A2237" w:rsidRDefault="002054CC" w:rsidP="002054C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B33565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9CCC153" w14:textId="77777777" w:rsidR="002054CC" w:rsidRPr="00602A59" w:rsidRDefault="002054CC" w:rsidP="002054C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081E94E7" w14:textId="5855032E" w:rsidR="00B149A4" w:rsidRPr="002054CC" w:rsidRDefault="002054CC" w:rsidP="002054C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FC99D" w14:textId="77777777" w:rsidR="006E6B22" w:rsidRDefault="006E6B22" w:rsidP="005D63CD">
      <w:pPr>
        <w:spacing w:line="240" w:lineRule="auto"/>
      </w:pPr>
      <w:r>
        <w:separator/>
      </w:r>
    </w:p>
  </w:footnote>
  <w:footnote w:type="continuationSeparator" w:id="0">
    <w:p w14:paraId="126D3317" w14:textId="77777777" w:rsidR="006E6B22" w:rsidRDefault="006E6B22" w:rsidP="005D63CD">
      <w:pPr>
        <w:spacing w:line="240" w:lineRule="auto"/>
      </w:pPr>
      <w:r>
        <w:continuationSeparator/>
      </w:r>
    </w:p>
  </w:footnote>
  <w:footnote w:id="1">
    <w:p w14:paraId="22388859" w14:textId="5DC548F0" w:rsidR="00671CA8" w:rsidRPr="00AB494E" w:rsidRDefault="00671CA8" w:rsidP="0005054D">
      <w:pPr>
        <w:pStyle w:val="Tekstprzypisudolnego"/>
        <w:spacing w:after="0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="00B33565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bookmarkStart w:id="0" w:name="_GoBack"/>
      <w:bookmarkEnd w:id="0"/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">
    <w:p w14:paraId="249B20B0" w14:textId="72BD387F" w:rsidR="00671CA8" w:rsidRPr="00AB494E" w:rsidRDefault="00671CA8" w:rsidP="0005054D">
      <w:pPr>
        <w:pStyle w:val="Tekstprzypisudolnego"/>
        <w:spacing w:after="0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3">
    <w:p w14:paraId="048DFCC7" w14:textId="3407A053" w:rsidR="00671CA8" w:rsidRPr="00E4497C" w:rsidRDefault="00671CA8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235B0ABE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82" w:type="dxa"/>
      <w:tblInd w:w="-318" w:type="dxa"/>
      <w:tblLayout w:type="fixed"/>
      <w:tblLook w:val="04A0" w:firstRow="1" w:lastRow="0" w:firstColumn="1" w:lastColumn="0" w:noHBand="0" w:noVBand="1"/>
    </w:tblPr>
    <w:tblGrid>
      <w:gridCol w:w="2251"/>
      <w:gridCol w:w="3115"/>
      <w:gridCol w:w="2428"/>
      <w:gridCol w:w="2888"/>
    </w:tblGrid>
    <w:tr w:rsidR="00B149A4" w14:paraId="2A96663A" w14:textId="77777777" w:rsidTr="00B149A4">
      <w:trPr>
        <w:trHeight w:val="353"/>
      </w:trPr>
      <w:tc>
        <w:tcPr>
          <w:tcW w:w="2251" w:type="dxa"/>
          <w:shd w:val="clear" w:color="auto" w:fill="auto"/>
          <w:vAlign w:val="center"/>
        </w:tcPr>
        <w:p w14:paraId="3DF4C9FA" w14:textId="77777777" w:rsidR="00B149A4" w:rsidRPr="00C85760" w:rsidRDefault="00B149A4" w:rsidP="00B149A4">
          <w:pPr>
            <w:pStyle w:val="Normalny1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libri" w:hAnsi="Calibri"/>
              <w:sz w:val="22"/>
              <w:szCs w:val="22"/>
            </w:rPr>
          </w:pPr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66DC93F7" wp14:editId="3725485B">
                <wp:simplePos x="0" y="0"/>
                <wp:positionH relativeFrom="column">
                  <wp:posOffset>-69850</wp:posOffset>
                </wp:positionH>
                <wp:positionV relativeFrom="paragraph">
                  <wp:posOffset>0</wp:posOffset>
                </wp:positionV>
                <wp:extent cx="1494000" cy="1004400"/>
                <wp:effectExtent l="0" t="0" r="0" b="5715"/>
                <wp:wrapNone/>
                <wp:docPr id="107" name="Obraz 107" descr="images mnisz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 mnisz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4000" cy="100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4384" behindDoc="1" locked="1" layoutInCell="1" allowOverlap="1" wp14:anchorId="2C559025" wp14:editId="6987A10C">
                <wp:simplePos x="0" y="0"/>
                <wp:positionH relativeFrom="page">
                  <wp:posOffset>3844290</wp:posOffset>
                </wp:positionH>
                <wp:positionV relativeFrom="page">
                  <wp:posOffset>635</wp:posOffset>
                </wp:positionV>
                <wp:extent cx="2540000" cy="661035"/>
                <wp:effectExtent l="0" t="0" r="0" b="5715"/>
                <wp:wrapNone/>
                <wp:docPr id="108" name="Obraz 1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821" t="3386" r="54892" b="899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00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5" w:type="dxa"/>
          <w:shd w:val="clear" w:color="auto" w:fill="auto"/>
          <w:vAlign w:val="center"/>
        </w:tcPr>
        <w:p w14:paraId="72F54E04" w14:textId="77777777" w:rsidR="00B149A4" w:rsidRPr="00642F56" w:rsidRDefault="00B149A4" w:rsidP="00B149A4">
          <w:pPr>
            <w:ind w:left="0" w:firstLine="0"/>
            <w:rPr>
              <w:rFonts w:ascii="Calibri" w:hAnsi="Calibri"/>
              <w:sz w:val="22"/>
            </w:rPr>
          </w:pPr>
          <w:r>
            <w:rPr>
              <w:rFonts w:ascii="Calibri" w:eastAsia="Calibri" w:hAnsi="Calibri" w:cs="Calibri"/>
              <w:noProof/>
              <w:color w:val="000000"/>
              <w:sz w:val="22"/>
              <w:lang w:eastAsia="pl-PL"/>
            </w:rPr>
            <w:drawing>
              <wp:anchor distT="0" distB="0" distL="114300" distR="114300" simplePos="0" relativeHeight="251655168" behindDoc="1" locked="0" layoutInCell="1" allowOverlap="1" wp14:anchorId="133A3FC0" wp14:editId="3CAC5BED">
                <wp:simplePos x="0" y="0"/>
                <wp:positionH relativeFrom="column">
                  <wp:posOffset>204470</wp:posOffset>
                </wp:positionH>
                <wp:positionV relativeFrom="paragraph">
                  <wp:posOffset>-1092835</wp:posOffset>
                </wp:positionV>
                <wp:extent cx="1579880" cy="718820"/>
                <wp:effectExtent l="0" t="0" r="1270" b="5080"/>
                <wp:wrapTight wrapText="bothSides">
                  <wp:wrapPolygon edited="0">
                    <wp:start x="0" y="0"/>
                    <wp:lineTo x="0" y="21180"/>
                    <wp:lineTo x="21357" y="21180"/>
                    <wp:lineTo x="21357" y="0"/>
                    <wp:lineTo x="0" y="0"/>
                  </wp:wrapPolygon>
                </wp:wrapTight>
                <wp:docPr id="109" name="Obraz 109" descr="Dialo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ialo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9880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28" w:type="dxa"/>
          <w:shd w:val="clear" w:color="auto" w:fill="auto"/>
          <w:vAlign w:val="center"/>
        </w:tcPr>
        <w:p w14:paraId="47BEE1A5" w14:textId="77777777" w:rsidR="00B149A4" w:rsidRPr="00642F56" w:rsidRDefault="00B149A4" w:rsidP="00B149A4">
          <w:pPr>
            <w:ind w:left="0" w:firstLine="0"/>
            <w:rPr>
              <w:rFonts w:ascii="Calibri" w:hAnsi="Calibri"/>
              <w:sz w:val="22"/>
            </w:rPr>
          </w:pPr>
        </w:p>
      </w:tc>
      <w:tc>
        <w:tcPr>
          <w:tcW w:w="2888" w:type="dxa"/>
          <w:shd w:val="clear" w:color="auto" w:fill="auto"/>
          <w:vAlign w:val="center"/>
        </w:tcPr>
        <w:p w14:paraId="00E349E4" w14:textId="77777777" w:rsidR="00B149A4" w:rsidRPr="00C85760" w:rsidRDefault="00B149A4" w:rsidP="00B149A4">
          <w:pPr>
            <w:jc w:val="center"/>
            <w:rPr>
              <w:rFonts w:ascii="Calibri" w:hAnsi="Calibri"/>
              <w:sz w:val="22"/>
            </w:rPr>
          </w:pPr>
        </w:p>
      </w:tc>
    </w:tr>
  </w:tbl>
  <w:p w14:paraId="0CF071E9" w14:textId="77777777" w:rsidR="00B149A4" w:rsidRDefault="00B149A4" w:rsidP="00B149A4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58E230D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9"/>
  </w:num>
  <w:num w:numId="5">
    <w:abstractNumId w:val="11"/>
  </w:num>
  <w:num w:numId="6">
    <w:abstractNumId w:val="7"/>
  </w:num>
  <w:num w:numId="7">
    <w:abstractNumId w:val="1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2"/>
    <w:lvlOverride w:ilvl="0">
      <w:startOverride w:val="1"/>
    </w:lvlOverride>
  </w:num>
  <w:num w:numId="11">
    <w:abstractNumId w:val="10"/>
  </w:num>
  <w:num w:numId="12">
    <w:abstractNumId w:val="6"/>
  </w:num>
  <w:num w:numId="13">
    <w:abstractNumId w:val="3"/>
  </w:num>
  <w:num w:numId="1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57D6"/>
    <w:rsid w:val="00197885"/>
    <w:rsid w:val="00197CBB"/>
    <w:rsid w:val="001A0C84"/>
    <w:rsid w:val="001B1AC0"/>
    <w:rsid w:val="001B3895"/>
    <w:rsid w:val="001C43D0"/>
    <w:rsid w:val="001D05CD"/>
    <w:rsid w:val="001D46BB"/>
    <w:rsid w:val="001E0054"/>
    <w:rsid w:val="00200A27"/>
    <w:rsid w:val="002054CC"/>
    <w:rsid w:val="002163DF"/>
    <w:rsid w:val="00221638"/>
    <w:rsid w:val="00226310"/>
    <w:rsid w:val="002273E3"/>
    <w:rsid w:val="002318AB"/>
    <w:rsid w:val="00241D9C"/>
    <w:rsid w:val="00257172"/>
    <w:rsid w:val="00272E3F"/>
    <w:rsid w:val="002767DF"/>
    <w:rsid w:val="00297E16"/>
    <w:rsid w:val="00297EB3"/>
    <w:rsid w:val="002A3574"/>
    <w:rsid w:val="002A397B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BB9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06FC9"/>
    <w:rsid w:val="0061008C"/>
    <w:rsid w:val="00610A45"/>
    <w:rsid w:val="00614792"/>
    <w:rsid w:val="0061721E"/>
    <w:rsid w:val="006378CF"/>
    <w:rsid w:val="00642C54"/>
    <w:rsid w:val="00651CF6"/>
    <w:rsid w:val="0066172A"/>
    <w:rsid w:val="00663D66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E6B22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A0C06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49A4"/>
    <w:rsid w:val="00B15A1F"/>
    <w:rsid w:val="00B16EC9"/>
    <w:rsid w:val="00B173C4"/>
    <w:rsid w:val="00B200E2"/>
    <w:rsid w:val="00B21686"/>
    <w:rsid w:val="00B241D6"/>
    <w:rsid w:val="00B262D1"/>
    <w:rsid w:val="00B3055B"/>
    <w:rsid w:val="00B33565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1D09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29D0"/>
    <w:rsid w:val="00E00C68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Normalny1">
    <w:name w:val="Normalny1"/>
    <w:rsid w:val="00B149A4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Normalny1">
    <w:name w:val="Normalny1"/>
    <w:rsid w:val="00B149A4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E61CC-FF30-4A08-8FC2-E27C137C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5974</TotalTime>
  <Pages>4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78</cp:revision>
  <cp:lastPrinted>2020-01-24T11:29:00Z</cp:lastPrinted>
  <dcterms:created xsi:type="dcterms:W3CDTF">2020-01-24T10:28:00Z</dcterms:created>
  <dcterms:modified xsi:type="dcterms:W3CDTF">2021-02-24T10:57:00Z</dcterms:modified>
</cp:coreProperties>
</file>