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a-Siatka"/>
        <w:tblpPr w:leftFromText="141" w:rightFromText="141" w:vertAnchor="text" w:horzAnchor="margin" w:tblpY="110"/>
        <w:tblW w:w="105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04"/>
        <w:gridCol w:w="5116"/>
      </w:tblGrid>
      <w:tr w:rsidR="001C0083" w:rsidRPr="007E7542" w14:paraId="564CA16F" w14:textId="77777777" w:rsidTr="006B40E0">
        <w:trPr>
          <w:trHeight w:val="855"/>
        </w:trPr>
        <w:tc>
          <w:tcPr>
            <w:tcW w:w="5404" w:type="dxa"/>
          </w:tcPr>
          <w:p w14:paraId="57619D39" w14:textId="77777777" w:rsidR="001C0083" w:rsidRPr="007E7542" w:rsidRDefault="001C0083" w:rsidP="001C0083">
            <w:pPr>
              <w:rPr>
                <w:rFonts w:ascii="Times New Roman" w:eastAsia="MS Mincho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7E7542">
              <w:rPr>
                <w:rFonts w:ascii="Times New Roman" w:eastAsia="MS Mincho" w:hAnsi="Times New Roman" w:cs="Times New Roman"/>
                <w:b/>
                <w:bCs/>
                <w:sz w:val="20"/>
                <w:szCs w:val="20"/>
                <w:lang w:eastAsia="pl-PL"/>
              </w:rPr>
              <w:t>Wykonawca:</w:t>
            </w:r>
          </w:p>
          <w:p w14:paraId="56D9677A" w14:textId="2DA1DEE9" w:rsidR="001C0083" w:rsidRDefault="001C0083" w:rsidP="001C0083">
            <w:pPr>
              <w:rPr>
                <w:rFonts w:ascii="Times New Roman" w:eastAsia="MS Mincho" w:hAnsi="Times New Roman" w:cs="Times New Roman"/>
                <w:bCs/>
                <w:sz w:val="20"/>
                <w:szCs w:val="20"/>
                <w:lang w:eastAsia="pl-PL"/>
              </w:rPr>
            </w:pPr>
          </w:p>
          <w:p w14:paraId="35F14D0A" w14:textId="05253B8C" w:rsidR="004058AC" w:rsidRDefault="004058AC" w:rsidP="001C0083">
            <w:pPr>
              <w:rPr>
                <w:rFonts w:ascii="Times New Roman" w:eastAsia="MS Mincho" w:hAnsi="Times New Roman" w:cs="Times New Roman"/>
                <w:bCs/>
                <w:sz w:val="20"/>
                <w:szCs w:val="20"/>
                <w:lang w:eastAsia="pl-PL"/>
              </w:rPr>
            </w:pPr>
          </w:p>
          <w:p w14:paraId="006A2535" w14:textId="77777777" w:rsidR="004058AC" w:rsidRPr="007E7542" w:rsidRDefault="004058AC" w:rsidP="001C0083">
            <w:pPr>
              <w:rPr>
                <w:rFonts w:ascii="Times New Roman" w:eastAsia="MS Mincho" w:hAnsi="Times New Roman" w:cs="Times New Roman"/>
                <w:bCs/>
                <w:sz w:val="20"/>
                <w:szCs w:val="20"/>
                <w:lang w:eastAsia="pl-PL"/>
              </w:rPr>
            </w:pPr>
          </w:p>
          <w:p w14:paraId="6D639001" w14:textId="77777777" w:rsidR="001C0083" w:rsidRPr="007E7542" w:rsidRDefault="001C0083" w:rsidP="001C0083">
            <w:pPr>
              <w:rPr>
                <w:rFonts w:ascii="Times New Roman" w:eastAsia="MS Mincho" w:hAnsi="Times New Roman" w:cs="Times New Roman"/>
                <w:bCs/>
                <w:sz w:val="20"/>
                <w:szCs w:val="20"/>
                <w:lang w:eastAsia="pl-PL"/>
              </w:rPr>
            </w:pPr>
            <w:r w:rsidRPr="007E7542">
              <w:rPr>
                <w:rFonts w:ascii="Times New Roman" w:eastAsia="MS Mincho" w:hAnsi="Times New Roman" w:cs="Times New Roman"/>
                <w:bCs/>
                <w:sz w:val="20"/>
                <w:szCs w:val="20"/>
                <w:lang w:eastAsia="pl-PL"/>
              </w:rPr>
              <w:t xml:space="preserve">_______________________________________________ </w:t>
            </w:r>
          </w:p>
          <w:p w14:paraId="049EB2A0" w14:textId="58C059F2" w:rsidR="001C0083" w:rsidRPr="00F66A6F" w:rsidRDefault="001C0083" w:rsidP="00F66A6F">
            <w:pPr>
              <w:spacing w:after="120"/>
              <w:rPr>
                <w:rFonts w:ascii="Times New Roman" w:eastAsia="MS Mincho" w:hAnsi="Times New Roman" w:cs="Times New Roman"/>
                <w:bCs/>
                <w:i/>
                <w:sz w:val="20"/>
                <w:szCs w:val="20"/>
                <w:lang w:eastAsia="pl-PL"/>
              </w:rPr>
            </w:pPr>
            <w:r w:rsidRPr="007E7542">
              <w:rPr>
                <w:rFonts w:ascii="Times New Roman" w:eastAsia="MS Mincho" w:hAnsi="Times New Roman" w:cs="Times New Roman"/>
                <w:bCs/>
                <w:i/>
                <w:sz w:val="20"/>
                <w:szCs w:val="20"/>
                <w:lang w:eastAsia="pl-PL"/>
              </w:rPr>
              <w:t xml:space="preserve">                </w:t>
            </w:r>
            <w:r w:rsidR="001B3346">
              <w:rPr>
                <w:rFonts w:ascii="Times New Roman" w:eastAsia="MS Mincho" w:hAnsi="Times New Roman" w:cs="Times New Roman"/>
                <w:bCs/>
                <w:i/>
                <w:sz w:val="20"/>
                <w:szCs w:val="20"/>
                <w:lang w:eastAsia="pl-PL"/>
              </w:rPr>
              <w:t xml:space="preserve">                   </w:t>
            </w:r>
            <w:r w:rsidR="007E7542" w:rsidRPr="007E7542">
              <w:rPr>
                <w:rFonts w:ascii="Times New Roman" w:eastAsia="MS Mincho" w:hAnsi="Times New Roman" w:cs="Times New Roman"/>
                <w:bCs/>
                <w:i/>
                <w:sz w:val="20"/>
                <w:szCs w:val="20"/>
                <w:lang w:eastAsia="pl-PL"/>
              </w:rPr>
              <w:t xml:space="preserve">(dane </w:t>
            </w:r>
            <w:r w:rsidRPr="007E7542">
              <w:rPr>
                <w:rFonts w:ascii="Times New Roman" w:eastAsia="MS Mincho" w:hAnsi="Times New Roman" w:cs="Times New Roman"/>
                <w:bCs/>
                <w:i/>
                <w:sz w:val="20"/>
                <w:szCs w:val="20"/>
                <w:lang w:eastAsia="pl-PL"/>
              </w:rPr>
              <w:t>Wykonawcy)</w:t>
            </w:r>
          </w:p>
        </w:tc>
        <w:tc>
          <w:tcPr>
            <w:tcW w:w="5116" w:type="dxa"/>
          </w:tcPr>
          <w:p w14:paraId="57375008" w14:textId="77777777" w:rsidR="001C0083" w:rsidRPr="007E7542" w:rsidRDefault="001C0083" w:rsidP="001C0083">
            <w:pPr>
              <w:ind w:left="1631"/>
              <w:rPr>
                <w:rFonts w:ascii="Times New Roman" w:eastAsia="MS Mincho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7E7542">
              <w:rPr>
                <w:rFonts w:ascii="Times New Roman" w:eastAsia="MS Mincho" w:hAnsi="Times New Roman" w:cs="Times New Roman"/>
                <w:b/>
                <w:bCs/>
                <w:sz w:val="20"/>
                <w:szCs w:val="20"/>
                <w:lang w:eastAsia="pl-PL"/>
              </w:rPr>
              <w:t>Zamawiający:</w:t>
            </w:r>
          </w:p>
          <w:p w14:paraId="00062DAF" w14:textId="77777777" w:rsidR="001C0083" w:rsidRPr="007E7542" w:rsidRDefault="001C0083" w:rsidP="001C0083">
            <w:pPr>
              <w:ind w:left="1631"/>
              <w:rPr>
                <w:rFonts w:ascii="Times New Roman" w:eastAsia="SimSun" w:hAnsi="Times New Roman" w:cs="Times New Roman"/>
                <w:sz w:val="20"/>
                <w:szCs w:val="20"/>
              </w:rPr>
            </w:pPr>
            <w:r w:rsidRPr="007E7542">
              <w:rPr>
                <w:rFonts w:ascii="Times New Roman" w:eastAsia="SimSun" w:hAnsi="Times New Roman" w:cs="Times New Roman"/>
                <w:sz w:val="20"/>
                <w:szCs w:val="20"/>
              </w:rPr>
              <w:t>Uniwersytet Opolski</w:t>
            </w:r>
            <w:r w:rsidRPr="007E7542">
              <w:rPr>
                <w:rFonts w:ascii="Times New Roman" w:eastAsia="SimSun" w:hAnsi="Times New Roman" w:cs="Times New Roman"/>
                <w:sz w:val="20"/>
                <w:szCs w:val="20"/>
              </w:rPr>
              <w:br/>
              <w:t>Pl. Kopernika 11A</w:t>
            </w:r>
          </w:p>
          <w:p w14:paraId="65849D21" w14:textId="30CA681F" w:rsidR="001C0083" w:rsidRPr="007E7542" w:rsidRDefault="001C0083" w:rsidP="007E7542">
            <w:pPr>
              <w:ind w:left="1631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E7542">
              <w:rPr>
                <w:rFonts w:ascii="Times New Roman" w:eastAsia="SimSun" w:hAnsi="Times New Roman" w:cs="Times New Roman"/>
                <w:sz w:val="20"/>
                <w:szCs w:val="20"/>
              </w:rPr>
              <w:t>45-040 Opole</w:t>
            </w:r>
          </w:p>
          <w:p w14:paraId="767CD15C" w14:textId="77777777" w:rsidR="00CE70BA" w:rsidRDefault="00CE70BA" w:rsidP="002C5D69">
            <w:pPr>
              <w:rPr>
                <w:rFonts w:ascii="Times New Roman" w:eastAsia="SimSun" w:hAnsi="Times New Roman" w:cs="Times New Roman"/>
                <w:sz w:val="6"/>
                <w:szCs w:val="6"/>
              </w:rPr>
            </w:pPr>
          </w:p>
          <w:p w14:paraId="2D789BF4" w14:textId="77777777" w:rsidR="002C5D69" w:rsidRDefault="002C5D69" w:rsidP="002C5D69">
            <w:pPr>
              <w:rPr>
                <w:rFonts w:ascii="Times New Roman" w:eastAsia="SimSun" w:hAnsi="Times New Roman" w:cs="Times New Roman"/>
                <w:sz w:val="6"/>
                <w:szCs w:val="6"/>
              </w:rPr>
            </w:pPr>
          </w:p>
          <w:p w14:paraId="2B8CDED0" w14:textId="77777777" w:rsidR="002C5D69" w:rsidRPr="00C45AE5" w:rsidRDefault="002C5D69" w:rsidP="002C5D69">
            <w:pPr>
              <w:rPr>
                <w:rFonts w:ascii="Times New Roman" w:eastAsia="SimSun" w:hAnsi="Times New Roman" w:cs="Times New Roman"/>
                <w:sz w:val="6"/>
                <w:szCs w:val="6"/>
              </w:rPr>
            </w:pPr>
          </w:p>
        </w:tc>
      </w:tr>
    </w:tbl>
    <w:p w14:paraId="4B45AB4F" w14:textId="279C5BB5" w:rsidR="00D650B0" w:rsidRPr="00D650B0" w:rsidRDefault="000735F2" w:rsidP="000D03DF">
      <w:pPr>
        <w:pStyle w:val="Default"/>
        <w:spacing w:before="60" w:after="120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Cs/>
          <w:sz w:val="20"/>
          <w:szCs w:val="20"/>
        </w:rPr>
        <w:t>Dotyczy</w:t>
      </w:r>
      <w:r w:rsidR="00C54835" w:rsidRPr="002C5D69">
        <w:rPr>
          <w:rFonts w:ascii="Times New Roman" w:hAnsi="Times New Roman" w:cs="Times New Roman"/>
          <w:bCs/>
          <w:sz w:val="20"/>
          <w:szCs w:val="20"/>
        </w:rPr>
        <w:t xml:space="preserve"> postępowania w sprawie udzielenia zamówienia publicznego pn.:</w:t>
      </w:r>
      <w:r w:rsidR="00C54835" w:rsidRPr="002C5D69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="004058AC" w:rsidRPr="004058AC">
        <w:rPr>
          <w:rFonts w:ascii="Times New Roman" w:hAnsi="Times New Roman" w:cs="Times New Roman"/>
          <w:b/>
          <w:bCs/>
          <w:sz w:val="20"/>
          <w:szCs w:val="20"/>
        </w:rPr>
        <w:t>Sukcesywny zakup papieru biurowego i materiałów biurowych na potrzeby jednostek organizacyjnych Uniwersytetu Opolskiego</w:t>
      </w:r>
      <w:r w:rsidR="00D84CE1" w:rsidRPr="00D84CE1">
        <w:rPr>
          <w:rFonts w:ascii="Times New Roman" w:hAnsi="Times New Roman" w:cs="Times New Roman"/>
          <w:b/>
          <w:bCs/>
          <w:sz w:val="20"/>
          <w:szCs w:val="20"/>
        </w:rPr>
        <w:t>.</w:t>
      </w:r>
    </w:p>
    <w:p w14:paraId="619BE50F" w14:textId="28BF3AF6" w:rsidR="0027447C" w:rsidRPr="0027447C" w:rsidRDefault="0027447C" w:rsidP="0027447C">
      <w:pPr>
        <w:pStyle w:val="Default"/>
        <w:spacing w:before="60" w:after="120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53E00E51" w14:textId="2617C382" w:rsidR="007F73EE" w:rsidRPr="002608F0" w:rsidRDefault="002D5E3B" w:rsidP="0026675B">
      <w:pPr>
        <w:numPr>
          <w:ilvl w:val="0"/>
          <w:numId w:val="13"/>
        </w:numPr>
        <w:shd w:val="clear" w:color="auto" w:fill="BFBFBF"/>
        <w:suppressAutoHyphens/>
        <w:spacing w:after="0" w:line="240" w:lineRule="auto"/>
        <w:ind w:left="567" w:hanging="567"/>
        <w:jc w:val="center"/>
        <w:rPr>
          <w:rFonts w:ascii="Times New Roman" w:eastAsia="Times New Roman" w:hAnsi="Times New Roman" w:cs="Times New Roman"/>
          <w:b/>
          <w:u w:val="single"/>
          <w:lang w:eastAsia="ar-SA"/>
        </w:rPr>
      </w:pPr>
      <w:r w:rsidRPr="002D5E3B">
        <w:rPr>
          <w:rFonts w:ascii="Times New Roman" w:eastAsia="Times New Roman" w:hAnsi="Times New Roman" w:cs="Times New Roman"/>
          <w:b/>
          <w:lang w:eastAsia="ar-SA"/>
        </w:rPr>
        <w:t xml:space="preserve"> </w:t>
      </w:r>
      <w:r w:rsidR="007F73EE" w:rsidRPr="002608F0">
        <w:rPr>
          <w:rFonts w:ascii="Times New Roman" w:eastAsia="Times New Roman" w:hAnsi="Times New Roman" w:cs="Times New Roman"/>
          <w:b/>
          <w:u w:val="single"/>
          <w:lang w:eastAsia="ar-SA"/>
        </w:rPr>
        <w:t>OŚWIADCZENIE WYKONAWCY</w:t>
      </w:r>
    </w:p>
    <w:p w14:paraId="2D1E8D51" w14:textId="4C8E2C03" w:rsidR="002608F0" w:rsidRDefault="0026675B" w:rsidP="007F73EE">
      <w:pPr>
        <w:shd w:val="clear" w:color="auto" w:fill="BFBFBF" w:themeFill="background1" w:themeFillShade="BF"/>
        <w:suppressAutoHyphens/>
        <w:spacing w:before="60" w:after="60" w:line="240" w:lineRule="auto"/>
        <w:jc w:val="center"/>
        <w:rPr>
          <w:rFonts w:ascii="Times New Roman" w:eastAsia="Times New Roman" w:hAnsi="Times New Roman" w:cs="Times New Roman"/>
          <w:i/>
          <w:lang w:eastAsia="ar-SA"/>
        </w:rPr>
      </w:pPr>
      <w:r>
        <w:rPr>
          <w:rFonts w:ascii="Times New Roman" w:eastAsia="Times New Roman" w:hAnsi="Times New Roman" w:cs="Times New Roman"/>
          <w:i/>
          <w:lang w:eastAsia="ar-SA"/>
        </w:rPr>
        <w:t xml:space="preserve"> </w:t>
      </w:r>
      <w:r w:rsidR="007F73EE" w:rsidRPr="002608F0">
        <w:rPr>
          <w:rFonts w:ascii="Times New Roman" w:eastAsia="Times New Roman" w:hAnsi="Times New Roman" w:cs="Times New Roman"/>
          <w:i/>
          <w:lang w:eastAsia="ar-SA"/>
        </w:rPr>
        <w:t xml:space="preserve">składane na podstawie art. 125 ust. 1 ustawy z dnia 11 września 2019 r. </w:t>
      </w:r>
    </w:p>
    <w:p w14:paraId="55921C08" w14:textId="676BC983" w:rsidR="007F73EE" w:rsidRPr="002608F0" w:rsidRDefault="007F73EE" w:rsidP="007F73EE">
      <w:pPr>
        <w:shd w:val="clear" w:color="auto" w:fill="BFBFBF" w:themeFill="background1" w:themeFillShade="BF"/>
        <w:suppressAutoHyphens/>
        <w:spacing w:before="60" w:after="60" w:line="240" w:lineRule="auto"/>
        <w:jc w:val="center"/>
        <w:rPr>
          <w:rFonts w:ascii="Times New Roman" w:eastAsia="Times New Roman" w:hAnsi="Times New Roman" w:cs="Times New Roman"/>
          <w:i/>
          <w:lang w:eastAsia="ar-SA"/>
        </w:rPr>
      </w:pPr>
      <w:r w:rsidRPr="002608F0">
        <w:rPr>
          <w:rFonts w:ascii="Times New Roman" w:eastAsia="Times New Roman" w:hAnsi="Times New Roman" w:cs="Times New Roman"/>
          <w:i/>
          <w:lang w:eastAsia="ar-SA"/>
        </w:rPr>
        <w:t>Prawo zamówień publicznych (dalej jako: ustawa)</w:t>
      </w:r>
    </w:p>
    <w:p w14:paraId="614A3A3E" w14:textId="77777777" w:rsidR="007F73EE" w:rsidRPr="002608F0" w:rsidRDefault="007F73EE" w:rsidP="007F73EE">
      <w:pPr>
        <w:shd w:val="clear" w:color="auto" w:fill="BFBFBF" w:themeFill="background1" w:themeFillShade="BF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u w:val="single"/>
          <w:lang w:eastAsia="ar-SA"/>
        </w:rPr>
      </w:pPr>
      <w:r w:rsidRPr="002608F0">
        <w:rPr>
          <w:rFonts w:ascii="Times New Roman" w:eastAsia="Times New Roman" w:hAnsi="Times New Roman" w:cs="Times New Roman"/>
          <w:b/>
          <w:u w:val="single"/>
          <w:lang w:eastAsia="ar-SA"/>
        </w:rPr>
        <w:t xml:space="preserve">DOTYCZĄCE PODSTAW WYKLUCZENIA </w:t>
      </w:r>
    </w:p>
    <w:p w14:paraId="19ED8143" w14:textId="77777777" w:rsidR="002608F0" w:rsidRPr="002608F0" w:rsidRDefault="002608F0" w:rsidP="007F73EE">
      <w:pPr>
        <w:pStyle w:val="Default"/>
        <w:spacing w:before="60" w:after="120"/>
        <w:jc w:val="both"/>
        <w:rPr>
          <w:rFonts w:ascii="Times New Roman" w:hAnsi="Times New Roman" w:cs="Times New Roman"/>
          <w:bCs/>
          <w:sz w:val="22"/>
          <w:szCs w:val="22"/>
        </w:rPr>
      </w:pPr>
    </w:p>
    <w:p w14:paraId="427EC486" w14:textId="04DFF149" w:rsidR="007F73EE" w:rsidRPr="002608F0" w:rsidRDefault="007F73EE" w:rsidP="007F73EE">
      <w:pPr>
        <w:spacing w:after="0" w:line="240" w:lineRule="auto"/>
        <w:jc w:val="both"/>
        <w:rPr>
          <w:rFonts w:ascii="Times New Roman" w:hAnsi="Times New Roman" w:cs="Times New Roman"/>
        </w:rPr>
      </w:pPr>
      <w:r w:rsidRPr="002608F0">
        <w:rPr>
          <w:rFonts w:ascii="Times New Roman" w:hAnsi="Times New Roman"/>
          <w:u w:val="single"/>
        </w:rPr>
        <w:t>oświadczam</w:t>
      </w:r>
      <w:r w:rsidRPr="002608F0">
        <w:rPr>
          <w:rFonts w:ascii="Times New Roman" w:hAnsi="Times New Roman" w:cs="Times New Roman"/>
          <w:u w:val="single"/>
        </w:rPr>
        <w:t>, że</w:t>
      </w:r>
      <w:r w:rsidRPr="002608F0">
        <w:rPr>
          <w:rFonts w:ascii="Times New Roman" w:hAnsi="Times New Roman" w:cs="Times New Roman"/>
        </w:rPr>
        <w:t>:</w:t>
      </w:r>
    </w:p>
    <w:p w14:paraId="14461961" w14:textId="77777777" w:rsidR="007F73EE" w:rsidRPr="002608F0" w:rsidRDefault="007F73EE" w:rsidP="007F73EE">
      <w:pPr>
        <w:spacing w:after="0" w:line="240" w:lineRule="auto"/>
        <w:jc w:val="both"/>
        <w:rPr>
          <w:rFonts w:ascii="Times New Roman" w:hAnsi="Times New Roman" w:cs="Times New Roman"/>
          <w:i/>
          <w:color w:val="FF0000"/>
        </w:rPr>
      </w:pPr>
      <w:r w:rsidRPr="002608F0">
        <w:rPr>
          <w:rFonts w:ascii="Times New Roman" w:hAnsi="Times New Roman" w:cs="Times New Roman"/>
          <w:i/>
          <w:color w:val="FF0000"/>
        </w:rPr>
        <w:t>/</w:t>
      </w:r>
      <w:r w:rsidRPr="002608F0">
        <w:rPr>
          <w:rFonts w:ascii="Times New Roman" w:hAnsi="Times New Roman" w:cs="Times New Roman"/>
          <w:b/>
          <w:i/>
          <w:color w:val="FF0000"/>
        </w:rPr>
        <w:t>zaznaczyć właściwe</w:t>
      </w:r>
      <w:r w:rsidRPr="002608F0">
        <w:rPr>
          <w:rFonts w:ascii="Times New Roman" w:hAnsi="Times New Roman" w:cs="Times New Roman"/>
          <w:i/>
          <w:color w:val="FF0000"/>
        </w:rPr>
        <w:t>/</w:t>
      </w:r>
    </w:p>
    <w:p w14:paraId="604869C4" w14:textId="341F62F6" w:rsidR="007F73EE" w:rsidRDefault="007F73EE" w:rsidP="007F73EE">
      <w:pPr>
        <w:spacing w:after="0" w:line="240" w:lineRule="auto"/>
        <w:jc w:val="both"/>
        <w:rPr>
          <w:rFonts w:ascii="Times New Roman" w:hAnsi="Times New Roman" w:cs="Times New Roman"/>
          <w:i/>
          <w:color w:val="A6A6A6" w:themeColor="background1" w:themeShade="A6"/>
          <w:sz w:val="16"/>
          <w:szCs w:val="16"/>
        </w:rPr>
      </w:pPr>
    </w:p>
    <w:p w14:paraId="33244FA2" w14:textId="77777777" w:rsidR="002608F0" w:rsidRPr="007F73EE" w:rsidRDefault="002608F0" w:rsidP="007F73EE">
      <w:pPr>
        <w:spacing w:after="0" w:line="240" w:lineRule="auto"/>
        <w:jc w:val="both"/>
        <w:rPr>
          <w:rFonts w:ascii="Times New Roman" w:hAnsi="Times New Roman" w:cs="Times New Roman"/>
          <w:i/>
          <w:color w:val="A6A6A6" w:themeColor="background1" w:themeShade="A6"/>
          <w:sz w:val="16"/>
          <w:szCs w:val="16"/>
        </w:rPr>
      </w:pPr>
    </w:p>
    <w:tbl>
      <w:tblPr>
        <w:tblStyle w:val="Tabela-Siatka11"/>
        <w:tblpPr w:leftFromText="141" w:rightFromText="141" w:vertAnchor="text" w:horzAnchor="margin" w:tblpY="137"/>
        <w:tblW w:w="10336" w:type="dxa"/>
        <w:tblLook w:val="04A0" w:firstRow="1" w:lastRow="0" w:firstColumn="1" w:lastColumn="0" w:noHBand="0" w:noVBand="1"/>
      </w:tblPr>
      <w:tblGrid>
        <w:gridCol w:w="736"/>
        <w:gridCol w:w="9600"/>
      </w:tblGrid>
      <w:tr w:rsidR="007F73EE" w:rsidRPr="007F73EE" w14:paraId="666BC21D" w14:textId="77777777" w:rsidTr="004058AC">
        <w:trPr>
          <w:trHeight w:val="842"/>
        </w:trPr>
        <w:sdt>
          <w:sdtPr>
            <w:rPr>
              <w:rFonts w:ascii="Times New Roman" w:hAnsi="Times New Roman" w:cs="Times New Roman"/>
              <w:sz w:val="52"/>
            </w:rPr>
            <w:id w:val="-105060943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650" w:type="dxa"/>
                <w:vAlign w:val="center"/>
              </w:tcPr>
              <w:p w14:paraId="47F35D43" w14:textId="1D63FC21" w:rsidR="007F73EE" w:rsidRPr="00983690" w:rsidRDefault="00983690" w:rsidP="00983690">
                <w:pPr>
                  <w:rPr>
                    <w:rFonts w:ascii="Times New Roman" w:hAnsi="Times New Roman" w:cs="Times New Roman"/>
                  </w:rPr>
                </w:pPr>
                <w:r>
                  <w:rPr>
                    <w:rFonts w:ascii="MS Gothic" w:eastAsia="MS Gothic" w:hAnsi="MS Gothic" w:cs="Times New Roman" w:hint="eastAsia"/>
                    <w:sz w:val="52"/>
                  </w:rPr>
                  <w:t>☐</w:t>
                </w:r>
              </w:p>
            </w:tc>
          </w:sdtContent>
        </w:sdt>
        <w:tc>
          <w:tcPr>
            <w:tcW w:w="9686" w:type="dxa"/>
            <w:vAlign w:val="center"/>
          </w:tcPr>
          <w:p w14:paraId="4724B620" w14:textId="2CD9AD8A" w:rsidR="007F73EE" w:rsidRPr="002608F0" w:rsidRDefault="007F73EE" w:rsidP="002608F0">
            <w:pPr>
              <w:rPr>
                <w:rFonts w:ascii="Times New Roman" w:hAnsi="Times New Roman" w:cs="Times New Roman"/>
                <w:szCs w:val="20"/>
              </w:rPr>
            </w:pPr>
            <w:r w:rsidRPr="002608F0">
              <w:rPr>
                <w:rFonts w:ascii="Times New Roman" w:hAnsi="Times New Roman" w:cs="Times New Roman"/>
                <w:b/>
                <w:szCs w:val="20"/>
                <w:u w:val="single"/>
              </w:rPr>
              <w:t>nie podlegam wykluczeniu</w:t>
            </w:r>
            <w:r w:rsidRPr="002608F0">
              <w:rPr>
                <w:rFonts w:ascii="Times New Roman" w:hAnsi="Times New Roman" w:cs="Times New Roman"/>
                <w:szCs w:val="20"/>
              </w:rPr>
              <w:t xml:space="preserve"> z postępowania na po</w:t>
            </w:r>
            <w:r w:rsidR="007E7478" w:rsidRPr="002608F0">
              <w:rPr>
                <w:rFonts w:ascii="Times New Roman" w:hAnsi="Times New Roman" w:cs="Times New Roman"/>
                <w:szCs w:val="20"/>
              </w:rPr>
              <w:t>dstawie art. 108 ust. 1 ustawy</w:t>
            </w:r>
          </w:p>
        </w:tc>
      </w:tr>
      <w:tr w:rsidR="007F73EE" w:rsidRPr="007F73EE" w14:paraId="73C8104F" w14:textId="77777777" w:rsidTr="004058AC">
        <w:trPr>
          <w:trHeight w:val="1393"/>
        </w:trPr>
        <w:sdt>
          <w:sdtPr>
            <w:rPr>
              <w:rFonts w:ascii="Times New Roman" w:hAnsi="Times New Roman" w:cs="Times New Roman"/>
              <w:sz w:val="52"/>
            </w:rPr>
            <w:id w:val="148241889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650" w:type="dxa"/>
                <w:vAlign w:val="center"/>
              </w:tcPr>
              <w:p w14:paraId="7AB46145" w14:textId="5C5D859B" w:rsidR="007F73EE" w:rsidRPr="00983690" w:rsidRDefault="00983690" w:rsidP="00983690">
                <w:r>
                  <w:rPr>
                    <w:rFonts w:ascii="MS Gothic" w:eastAsia="MS Gothic" w:hAnsi="MS Gothic" w:cs="Times New Roman" w:hint="eastAsia"/>
                    <w:sz w:val="52"/>
                  </w:rPr>
                  <w:t>☐</w:t>
                </w:r>
              </w:p>
            </w:tc>
          </w:sdtContent>
        </w:sdt>
        <w:tc>
          <w:tcPr>
            <w:tcW w:w="9686" w:type="dxa"/>
            <w:vAlign w:val="center"/>
          </w:tcPr>
          <w:p w14:paraId="75049F35" w14:textId="77777777" w:rsidR="007F73EE" w:rsidRPr="002608F0" w:rsidRDefault="007F73EE" w:rsidP="002608F0">
            <w:pPr>
              <w:rPr>
                <w:rFonts w:ascii="Times New Roman" w:hAnsi="Times New Roman" w:cs="Times New Roman"/>
                <w:szCs w:val="20"/>
              </w:rPr>
            </w:pPr>
            <w:r w:rsidRPr="002608F0">
              <w:rPr>
                <w:rFonts w:ascii="Times New Roman" w:hAnsi="Times New Roman" w:cs="Times New Roman"/>
                <w:b/>
                <w:szCs w:val="20"/>
                <w:u w:val="single"/>
              </w:rPr>
              <w:t>podlegam wykluczeniu</w:t>
            </w:r>
            <w:r w:rsidRPr="002608F0">
              <w:rPr>
                <w:rFonts w:ascii="Times New Roman" w:hAnsi="Times New Roman" w:cs="Times New Roman"/>
                <w:szCs w:val="20"/>
              </w:rPr>
              <w:t xml:space="preserve"> z niniejszego postępowania, ponieważ </w:t>
            </w:r>
            <w:r w:rsidRPr="002608F0">
              <w:rPr>
                <w:rFonts w:ascii="Times New Roman" w:hAnsi="Times New Roman" w:cs="Times New Roman"/>
                <w:b/>
                <w:szCs w:val="20"/>
              </w:rPr>
              <w:t xml:space="preserve"> </w:t>
            </w:r>
            <w:r w:rsidRPr="002608F0">
              <w:rPr>
                <w:rFonts w:ascii="Times New Roman" w:hAnsi="Times New Roman" w:cs="Times New Roman"/>
                <w:b/>
                <w:szCs w:val="20"/>
                <w:u w:val="single"/>
              </w:rPr>
              <w:t>zachodzą</w:t>
            </w:r>
            <w:r w:rsidRPr="002608F0">
              <w:rPr>
                <w:rFonts w:ascii="Times New Roman" w:hAnsi="Times New Roman" w:cs="Times New Roman"/>
                <w:b/>
                <w:szCs w:val="20"/>
              </w:rPr>
              <w:t xml:space="preserve"> w stosunku do mnie podstawy wykluczenia</w:t>
            </w:r>
            <w:r w:rsidRPr="002608F0">
              <w:rPr>
                <w:rFonts w:ascii="Times New Roman" w:hAnsi="Times New Roman" w:cs="Times New Roman"/>
                <w:szCs w:val="20"/>
              </w:rPr>
              <w:t xml:space="preserve"> określone w </w:t>
            </w:r>
            <w:r w:rsidRPr="002608F0">
              <w:rPr>
                <w:rFonts w:ascii="Times New Roman" w:hAnsi="Times New Roman" w:cs="Times New Roman"/>
                <w:i/>
                <w:szCs w:val="20"/>
                <w:lang w:bidi="pl-PL"/>
              </w:rPr>
              <w:t>art. 108 ust. 1 pkt 1, 2, 5 lub 6 ustawy, tj. ______________________</w:t>
            </w:r>
            <w:r w:rsidRPr="002608F0">
              <w:rPr>
                <w:rFonts w:ascii="Times New Roman" w:hAnsi="Times New Roman" w:cs="Times New Roman"/>
                <w:szCs w:val="20"/>
              </w:rPr>
              <w:t xml:space="preserve"> </w:t>
            </w:r>
            <w:r w:rsidRPr="002608F0">
              <w:rPr>
                <w:rFonts w:ascii="Times New Roman" w:hAnsi="Times New Roman" w:cs="Times New Roman"/>
                <w:i/>
                <w:szCs w:val="20"/>
              </w:rPr>
              <w:t>(jeżeli dotyczy - wskazać właściwy artykuł).</w:t>
            </w:r>
            <w:r w:rsidRPr="002608F0">
              <w:rPr>
                <w:rFonts w:ascii="Times New Roman" w:hAnsi="Times New Roman" w:cs="Times New Roman"/>
                <w:szCs w:val="20"/>
              </w:rPr>
              <w:t xml:space="preserve"> </w:t>
            </w:r>
          </w:p>
          <w:p w14:paraId="748A2C07" w14:textId="42856064" w:rsidR="007F73EE" w:rsidRPr="002608F0" w:rsidRDefault="007F73EE" w:rsidP="002608F0">
            <w:pPr>
              <w:rPr>
                <w:rFonts w:ascii="Times New Roman" w:hAnsi="Times New Roman" w:cs="Times New Roman"/>
                <w:szCs w:val="20"/>
              </w:rPr>
            </w:pPr>
            <w:r w:rsidRPr="002608F0">
              <w:rPr>
                <w:rFonts w:ascii="Times New Roman" w:hAnsi="Times New Roman" w:cs="Times New Roman"/>
                <w:szCs w:val="20"/>
              </w:rPr>
              <w:t>Jednocześnie oświadczam, że w związku z ww. okolicznością, na podstawie art. 110 ust. 2 ustawy podjąłem następujące środki naprawcze: ____________________________</w:t>
            </w:r>
            <w:r w:rsidR="002608F0">
              <w:rPr>
                <w:rFonts w:ascii="Times New Roman" w:hAnsi="Times New Roman" w:cs="Times New Roman"/>
                <w:szCs w:val="20"/>
              </w:rPr>
              <w:t>______</w:t>
            </w:r>
            <w:r w:rsidRPr="002608F0">
              <w:rPr>
                <w:rFonts w:ascii="Times New Roman" w:hAnsi="Times New Roman" w:cs="Times New Roman"/>
                <w:szCs w:val="20"/>
              </w:rPr>
              <w:t>___________________</w:t>
            </w:r>
          </w:p>
        </w:tc>
      </w:tr>
    </w:tbl>
    <w:p w14:paraId="2FA134DF" w14:textId="67D39665" w:rsidR="007F73EE" w:rsidRDefault="007F73EE" w:rsidP="007F73EE">
      <w:pPr>
        <w:spacing w:after="0" w:line="240" w:lineRule="auto"/>
        <w:jc w:val="both"/>
        <w:rPr>
          <w:rFonts w:ascii="Times New Roman" w:hAnsi="Times New Roman" w:cs="Times New Roman"/>
          <w:i/>
          <w:sz w:val="20"/>
          <w:szCs w:val="20"/>
          <w:u w:val="single"/>
          <w:lang w:eastAsia="ar-SA"/>
        </w:rPr>
      </w:pPr>
    </w:p>
    <w:p w14:paraId="65BDD605" w14:textId="0F85952C" w:rsidR="00983690" w:rsidRDefault="009110E8" w:rsidP="00983690">
      <w:pPr>
        <w:spacing w:after="0" w:line="240" w:lineRule="auto"/>
        <w:ind w:right="-2"/>
        <w:jc w:val="both"/>
        <w:rPr>
          <w:rFonts w:ascii="Times New Roman" w:hAnsi="Times New Roman" w:cs="Times New Roman"/>
          <w:lang w:eastAsia="ar-SA"/>
        </w:rPr>
      </w:pPr>
      <w:r>
        <w:rPr>
          <w:rFonts w:ascii="Times New Roman" w:hAnsi="Times New Roman" w:cs="Times New Roman"/>
          <w:lang w:eastAsia="ar-SA"/>
        </w:rPr>
        <w:t xml:space="preserve">Jednocześnie oświadczam, że </w:t>
      </w:r>
      <w:r w:rsidR="00983690" w:rsidRPr="002608F0">
        <w:rPr>
          <w:rFonts w:ascii="Times New Roman" w:hAnsi="Times New Roman" w:cs="Times New Roman"/>
          <w:lang w:eastAsia="ar-SA"/>
        </w:rPr>
        <w:t xml:space="preserve">informacje podane w powyższym oświadczeniu są aktualne i zgodne </w:t>
      </w:r>
      <w:r w:rsidR="00983690" w:rsidRPr="002608F0">
        <w:rPr>
          <w:rFonts w:ascii="Times New Roman" w:hAnsi="Times New Roman" w:cs="Times New Roman"/>
          <w:lang w:eastAsia="ar-SA"/>
        </w:rPr>
        <w:br/>
        <w:t>z prawdą oraz zostały przedstawione z pełną świadomością konsekwencji wprowadzenia Zamawiającego w błąd przy przedstawianiu informacji.</w:t>
      </w:r>
    </w:p>
    <w:p w14:paraId="5A3E92CA" w14:textId="77777777" w:rsidR="0027447C" w:rsidRPr="007F73EE" w:rsidRDefault="0027447C" w:rsidP="007F73EE">
      <w:pPr>
        <w:spacing w:after="0" w:line="240" w:lineRule="auto"/>
        <w:jc w:val="both"/>
        <w:rPr>
          <w:rFonts w:ascii="Times New Roman" w:hAnsi="Times New Roman" w:cs="Times New Roman"/>
          <w:i/>
          <w:sz w:val="20"/>
          <w:szCs w:val="20"/>
          <w:u w:val="single"/>
          <w:lang w:eastAsia="ar-SA"/>
        </w:rPr>
      </w:pPr>
    </w:p>
    <w:p w14:paraId="567623AE" w14:textId="7BFE2080" w:rsidR="007F73EE" w:rsidRPr="002608F0" w:rsidRDefault="007F73EE" w:rsidP="0026675B">
      <w:pPr>
        <w:numPr>
          <w:ilvl w:val="0"/>
          <w:numId w:val="13"/>
        </w:numPr>
        <w:shd w:val="clear" w:color="auto" w:fill="BFBFBF"/>
        <w:suppressAutoHyphens/>
        <w:spacing w:after="0" w:line="240" w:lineRule="auto"/>
        <w:ind w:left="567" w:hanging="709"/>
        <w:jc w:val="center"/>
        <w:rPr>
          <w:rFonts w:ascii="Times New Roman" w:hAnsi="Times New Roman" w:cs="Times New Roman"/>
          <w:b/>
          <w:u w:val="single"/>
          <w:lang w:eastAsia="ar-SA"/>
        </w:rPr>
      </w:pPr>
      <w:r w:rsidRPr="002608F0">
        <w:rPr>
          <w:rFonts w:ascii="Times New Roman" w:hAnsi="Times New Roman" w:cs="Times New Roman"/>
          <w:b/>
          <w:u w:val="single"/>
          <w:lang w:eastAsia="ar-SA"/>
        </w:rPr>
        <w:t>OŚWIADCZENIE WYKONAWCY DOTYCZĄCE PODSTAW WYKLUCZENIA Z POSTĘPOWANIA</w:t>
      </w:r>
      <w:r w:rsidR="002D5E3B">
        <w:rPr>
          <w:rFonts w:ascii="Times New Roman" w:hAnsi="Times New Roman" w:cs="Times New Roman"/>
          <w:b/>
          <w:lang w:eastAsia="ar-SA"/>
        </w:rPr>
        <w:t xml:space="preserve"> </w:t>
      </w:r>
      <w:r w:rsidRPr="002608F0">
        <w:rPr>
          <w:rFonts w:ascii="Times New Roman" w:hAnsi="Times New Roman" w:cs="Times New Roman"/>
          <w:i/>
          <w:lang w:eastAsia="ar-SA"/>
        </w:rPr>
        <w:t xml:space="preserve">składane w związku  z </w:t>
      </w:r>
      <w:r w:rsidRPr="002608F0">
        <w:rPr>
          <w:rFonts w:ascii="Times New Roman" w:hAnsi="Times New Roman" w:cs="Times New Roman"/>
          <w:b/>
          <w:i/>
          <w:lang w:eastAsia="ar-SA"/>
        </w:rPr>
        <w:t>art. 7 ust. 1</w:t>
      </w:r>
      <w:r w:rsidRPr="002608F0">
        <w:rPr>
          <w:rFonts w:ascii="Times New Roman" w:hAnsi="Times New Roman" w:cs="Times New Roman"/>
          <w:i/>
          <w:lang w:eastAsia="ar-SA"/>
        </w:rPr>
        <w:t xml:space="preserve"> ustawy z dnia 13.04.2022 r. </w:t>
      </w:r>
      <w:r w:rsidRPr="002608F0">
        <w:rPr>
          <w:rFonts w:ascii="Times New Roman" w:hAnsi="Times New Roman" w:cs="Times New Roman"/>
          <w:b/>
          <w:i/>
          <w:lang w:eastAsia="ar-SA"/>
        </w:rPr>
        <w:t>o szczególnych rozwiązaniach w zakresie przeciwdziałania wspieraniu agresji na Ukrainę oraz służących ochronie bezpieczeństwa narodowego</w:t>
      </w:r>
      <w:r w:rsidRPr="002608F0">
        <w:rPr>
          <w:rFonts w:ascii="Times New Roman" w:hAnsi="Times New Roman" w:cs="Times New Roman"/>
          <w:i/>
          <w:lang w:eastAsia="ar-SA"/>
        </w:rPr>
        <w:t xml:space="preserve"> (Dz. U. z 202</w:t>
      </w:r>
      <w:r w:rsidR="004C372E">
        <w:rPr>
          <w:rFonts w:ascii="Times New Roman" w:hAnsi="Times New Roman" w:cs="Times New Roman"/>
          <w:i/>
          <w:lang w:eastAsia="ar-SA"/>
        </w:rPr>
        <w:t>3</w:t>
      </w:r>
      <w:r w:rsidRPr="002608F0">
        <w:rPr>
          <w:rFonts w:ascii="Times New Roman" w:hAnsi="Times New Roman" w:cs="Times New Roman"/>
          <w:i/>
          <w:lang w:eastAsia="ar-SA"/>
        </w:rPr>
        <w:t xml:space="preserve"> r. poz. </w:t>
      </w:r>
      <w:r w:rsidR="004C372E">
        <w:rPr>
          <w:rFonts w:ascii="Times New Roman" w:hAnsi="Times New Roman" w:cs="Times New Roman"/>
          <w:i/>
          <w:lang w:eastAsia="ar-SA"/>
        </w:rPr>
        <w:t>129</w:t>
      </w:r>
      <w:r w:rsidRPr="002608F0">
        <w:rPr>
          <w:rFonts w:ascii="Times New Roman" w:hAnsi="Times New Roman" w:cs="Times New Roman"/>
          <w:i/>
          <w:lang w:eastAsia="ar-SA"/>
        </w:rPr>
        <w:t>) - dalej jako ustawa o szczególnych rozwiązaniach</w:t>
      </w:r>
    </w:p>
    <w:p w14:paraId="0D43ADCB" w14:textId="77777777" w:rsidR="007F73EE" w:rsidRPr="002608F0" w:rsidRDefault="007F73EE" w:rsidP="002D5E3B">
      <w:pPr>
        <w:spacing w:after="0" w:line="240" w:lineRule="auto"/>
        <w:ind w:firstLine="142"/>
        <w:jc w:val="both"/>
        <w:rPr>
          <w:rFonts w:ascii="Times New Roman" w:hAnsi="Times New Roman" w:cs="Times New Roman"/>
          <w:u w:val="single"/>
        </w:rPr>
      </w:pPr>
    </w:p>
    <w:p w14:paraId="786F0794" w14:textId="77777777" w:rsidR="007F73EE" w:rsidRPr="002608F0" w:rsidRDefault="007F73EE" w:rsidP="007F73EE">
      <w:pPr>
        <w:spacing w:after="0" w:line="240" w:lineRule="auto"/>
        <w:jc w:val="both"/>
        <w:rPr>
          <w:rFonts w:ascii="Times New Roman" w:hAnsi="Times New Roman" w:cs="Times New Roman"/>
        </w:rPr>
      </w:pPr>
      <w:r w:rsidRPr="002608F0">
        <w:rPr>
          <w:rFonts w:ascii="Times New Roman" w:hAnsi="Times New Roman" w:cs="Times New Roman"/>
          <w:u w:val="single"/>
        </w:rPr>
        <w:t>oświadczam, że</w:t>
      </w:r>
      <w:r w:rsidRPr="002608F0">
        <w:rPr>
          <w:rFonts w:ascii="Times New Roman" w:hAnsi="Times New Roman" w:cs="Times New Roman"/>
        </w:rPr>
        <w:t>:</w:t>
      </w:r>
    </w:p>
    <w:p w14:paraId="5682B9DE" w14:textId="77777777" w:rsidR="007F73EE" w:rsidRPr="002608F0" w:rsidRDefault="007F73EE" w:rsidP="007F73EE">
      <w:pPr>
        <w:spacing w:after="0" w:line="240" w:lineRule="auto"/>
        <w:jc w:val="both"/>
        <w:rPr>
          <w:rFonts w:ascii="Times New Roman" w:hAnsi="Times New Roman" w:cs="Times New Roman"/>
          <w:i/>
          <w:color w:val="FF0000"/>
        </w:rPr>
      </w:pPr>
      <w:r w:rsidRPr="002608F0">
        <w:rPr>
          <w:rFonts w:ascii="Times New Roman" w:hAnsi="Times New Roman" w:cs="Times New Roman"/>
          <w:i/>
          <w:color w:val="FF0000"/>
        </w:rPr>
        <w:t>/</w:t>
      </w:r>
      <w:r w:rsidRPr="002608F0">
        <w:rPr>
          <w:rFonts w:ascii="Times New Roman" w:hAnsi="Times New Roman" w:cs="Times New Roman"/>
          <w:b/>
          <w:i/>
          <w:color w:val="FF0000"/>
        </w:rPr>
        <w:t>zaznaczyć właściwe</w:t>
      </w:r>
      <w:r w:rsidRPr="002608F0">
        <w:rPr>
          <w:rFonts w:ascii="Times New Roman" w:hAnsi="Times New Roman" w:cs="Times New Roman"/>
          <w:i/>
          <w:color w:val="FF0000"/>
        </w:rPr>
        <w:t>/</w:t>
      </w:r>
    </w:p>
    <w:p w14:paraId="70215249" w14:textId="77777777" w:rsidR="007F73EE" w:rsidRPr="002608F0" w:rsidRDefault="007F73EE" w:rsidP="007F73EE">
      <w:pPr>
        <w:spacing w:after="0" w:line="240" w:lineRule="auto"/>
        <w:jc w:val="both"/>
        <w:rPr>
          <w:rFonts w:ascii="Times New Roman" w:hAnsi="Times New Roman" w:cs="Times New Roman"/>
          <w:i/>
          <w:color w:val="FF0000"/>
        </w:rPr>
      </w:pPr>
    </w:p>
    <w:tbl>
      <w:tblPr>
        <w:tblW w:w="103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"/>
        <w:gridCol w:w="9360"/>
      </w:tblGrid>
      <w:tr w:rsidR="00983690" w:rsidRPr="002608F0" w14:paraId="2B41E195" w14:textId="77777777" w:rsidTr="004058AC">
        <w:trPr>
          <w:trHeight w:val="5371"/>
        </w:trPr>
        <w:sdt>
          <w:sdtPr>
            <w:rPr>
              <w:rFonts w:ascii="Times New Roman" w:hAnsi="Times New Roman" w:cs="Times New Roman"/>
              <w:sz w:val="52"/>
            </w:rPr>
            <w:id w:val="147178729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020" w:type="dxa"/>
                <w:vAlign w:val="center"/>
              </w:tcPr>
              <w:p w14:paraId="140901F6" w14:textId="05E07CE2" w:rsidR="00983690" w:rsidRPr="002608F0" w:rsidRDefault="004058AC" w:rsidP="00983690">
                <w:pPr>
                  <w:jc w:val="center"/>
                  <w:rPr>
                    <w:rFonts w:ascii="Times New Roman" w:eastAsia="Calibri" w:hAnsi="Times New Roman" w:cs="Times New Roman"/>
                    <w:i/>
                    <w:lang w:eastAsia="ar-SA"/>
                  </w:rPr>
                </w:pPr>
                <w:r>
                  <w:rPr>
                    <w:rFonts w:ascii="MS Gothic" w:eastAsia="MS Gothic" w:hAnsi="MS Gothic" w:cs="Times New Roman" w:hint="eastAsia"/>
                    <w:sz w:val="52"/>
                  </w:rPr>
                  <w:t>☐</w:t>
                </w:r>
              </w:p>
            </w:tc>
          </w:sdtContent>
        </w:sdt>
        <w:tc>
          <w:tcPr>
            <w:tcW w:w="9360" w:type="dxa"/>
            <w:shd w:val="clear" w:color="auto" w:fill="auto"/>
            <w:vAlign w:val="center"/>
          </w:tcPr>
          <w:p w14:paraId="6CC020A0" w14:textId="7D8C086D" w:rsidR="00983690" w:rsidRPr="002608F0" w:rsidRDefault="00983690" w:rsidP="00983690">
            <w:pPr>
              <w:rPr>
                <w:rFonts w:ascii="Times New Roman" w:eastAsia="Calibri" w:hAnsi="Times New Roman" w:cs="Times New Roman"/>
                <w:lang w:eastAsia="ar-SA"/>
              </w:rPr>
            </w:pPr>
            <w:r w:rsidRPr="002608F0">
              <w:rPr>
                <w:rFonts w:ascii="Times New Roman" w:eastAsia="Calibri" w:hAnsi="Times New Roman" w:cs="Times New Roman"/>
                <w:b/>
                <w:u w:val="single"/>
                <w:lang w:eastAsia="ar-SA"/>
              </w:rPr>
              <w:t>nie podlegam wykluczeniu</w:t>
            </w:r>
            <w:r w:rsidRPr="002608F0">
              <w:rPr>
                <w:rFonts w:ascii="Times New Roman" w:eastAsia="Calibri" w:hAnsi="Times New Roman" w:cs="Times New Roman"/>
                <w:lang w:eastAsia="ar-SA"/>
              </w:rPr>
              <w:t xml:space="preserve"> z postępowania na podstawie art. 7 ust. 1 ustawy </w:t>
            </w:r>
            <w:r w:rsidRPr="002608F0">
              <w:rPr>
                <w:rFonts w:ascii="Times New Roman" w:eastAsia="Calibri" w:hAnsi="Times New Roman" w:cs="Times New Roman"/>
                <w:bdr w:val="none" w:sz="0" w:space="0" w:color="auto" w:frame="1"/>
                <w:lang w:eastAsia="ar-SA"/>
              </w:rPr>
              <w:t xml:space="preserve"> </w:t>
            </w:r>
            <w:r w:rsidRPr="002608F0">
              <w:rPr>
                <w:rFonts w:ascii="Times New Roman" w:eastAsia="Calibri" w:hAnsi="Times New Roman" w:cs="Times New Roman"/>
                <w:lang w:eastAsia="ar-SA"/>
              </w:rPr>
              <w:t xml:space="preserve">z dnia 13.04.2022 r. </w:t>
            </w:r>
            <w:r>
              <w:rPr>
                <w:rFonts w:ascii="Times New Roman" w:eastAsia="Calibri" w:hAnsi="Times New Roman" w:cs="Times New Roman"/>
                <w:lang w:eastAsia="ar-SA"/>
              </w:rPr>
              <w:br/>
            </w:r>
            <w:r w:rsidRPr="002608F0">
              <w:rPr>
                <w:rFonts w:ascii="Times New Roman" w:eastAsia="Calibri" w:hAnsi="Times New Roman" w:cs="Times New Roman"/>
                <w:lang w:eastAsia="ar-SA"/>
              </w:rPr>
              <w:t xml:space="preserve">o szczególnych rozwiązaniach, tj.: </w:t>
            </w:r>
            <w:r w:rsidRPr="002608F0">
              <w:rPr>
                <w:rFonts w:ascii="Times New Roman" w:eastAsia="Calibri" w:hAnsi="Times New Roman" w:cs="Times New Roman"/>
                <w:b/>
                <w:u w:val="single"/>
                <w:lang w:eastAsia="ar-SA"/>
              </w:rPr>
              <w:t>nie jestem</w:t>
            </w:r>
            <w:r w:rsidRPr="002608F0">
              <w:rPr>
                <w:rFonts w:ascii="Times New Roman" w:eastAsia="Calibri" w:hAnsi="Times New Roman" w:cs="Times New Roman"/>
                <w:lang w:eastAsia="ar-SA"/>
              </w:rPr>
              <w:t>:</w:t>
            </w:r>
          </w:p>
          <w:p w14:paraId="21B07DA2" w14:textId="53B5B5BD" w:rsidR="00983690" w:rsidRPr="002608F0" w:rsidRDefault="00983690" w:rsidP="00983690">
            <w:pPr>
              <w:numPr>
                <w:ilvl w:val="0"/>
                <w:numId w:val="12"/>
              </w:numPr>
              <w:spacing w:after="0" w:line="240" w:lineRule="auto"/>
              <w:ind w:left="349"/>
              <w:rPr>
                <w:rFonts w:ascii="Times New Roman" w:eastAsia="Calibri" w:hAnsi="Times New Roman" w:cs="Times New Roman"/>
              </w:rPr>
            </w:pPr>
            <w:r w:rsidRPr="002608F0">
              <w:rPr>
                <w:rFonts w:ascii="Times New Roman" w:eastAsia="Calibri" w:hAnsi="Times New Roman" w:cs="Times New Roman"/>
              </w:rPr>
              <w:t>wykonawcą oraz uczestnikiem konkursu wymienionego w wykazach określo</w:t>
            </w:r>
            <w:r>
              <w:rPr>
                <w:rFonts w:ascii="Times New Roman" w:eastAsia="Calibri" w:hAnsi="Times New Roman" w:cs="Times New Roman"/>
              </w:rPr>
              <w:t xml:space="preserve">nych w rozporządzeniu 765/2006 </w:t>
            </w:r>
            <w:r w:rsidRPr="002608F0">
              <w:rPr>
                <w:rFonts w:ascii="Times New Roman" w:eastAsia="Calibri" w:hAnsi="Times New Roman" w:cs="Times New Roman"/>
              </w:rPr>
              <w:t>i rozporządzeniu 269/2014 albo wpisanego na listę na podstawie decyzji w sprawie wpisu na listę rozstrzygającej o zastosowaniu środka, o którym mowa w art. 1 pkt 3 ustawy o szczególnych rozwiązaniach;</w:t>
            </w:r>
          </w:p>
          <w:p w14:paraId="0AD06BB9" w14:textId="2B87D92B" w:rsidR="00983690" w:rsidRPr="002608F0" w:rsidRDefault="00983690" w:rsidP="00983690">
            <w:pPr>
              <w:numPr>
                <w:ilvl w:val="0"/>
                <w:numId w:val="12"/>
              </w:numPr>
              <w:spacing w:after="0" w:line="240" w:lineRule="auto"/>
              <w:ind w:left="349"/>
              <w:rPr>
                <w:rFonts w:ascii="Times New Roman" w:eastAsia="Calibri" w:hAnsi="Times New Roman" w:cs="Times New Roman"/>
              </w:rPr>
            </w:pPr>
            <w:bookmarkStart w:id="0" w:name="mip63236840"/>
            <w:bookmarkEnd w:id="0"/>
            <w:r w:rsidRPr="002608F0">
              <w:rPr>
                <w:rFonts w:ascii="Times New Roman" w:eastAsia="Calibri" w:hAnsi="Times New Roman" w:cs="Times New Roman"/>
              </w:rPr>
              <w:t xml:space="preserve">wykonawcą oraz uczestnikiem konkursu, którego beneficjentem rzeczywistym w rozumieniu ustawy z dnia 1 marca 2018 r. o przeciwdziałaniu praniu pieniędzy oraz finansowaniu terroryzmu (Dz.U.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</w:t>
            </w:r>
            <w:hyperlink r:id="rId8" w:history="1">
              <w:r w:rsidRPr="002608F0">
                <w:rPr>
                  <w:rFonts w:ascii="Times New Roman" w:eastAsia="Calibri" w:hAnsi="Times New Roman" w:cs="Times New Roman"/>
                </w:rPr>
                <w:t>art. 1 pkt 3</w:t>
              </w:r>
            </w:hyperlink>
            <w:r w:rsidRPr="002608F0">
              <w:rPr>
                <w:rFonts w:ascii="Times New Roman" w:eastAsia="Calibri" w:hAnsi="Times New Roman" w:cs="Times New Roman"/>
              </w:rPr>
              <w:t xml:space="preserve">  ustawy o szczególnych rozwiązaniach;</w:t>
            </w:r>
          </w:p>
          <w:p w14:paraId="78C150B3" w14:textId="505A21A5" w:rsidR="00983690" w:rsidRPr="002608F0" w:rsidRDefault="00983690" w:rsidP="00983690">
            <w:pPr>
              <w:numPr>
                <w:ilvl w:val="0"/>
                <w:numId w:val="12"/>
              </w:numPr>
              <w:spacing w:after="0" w:line="240" w:lineRule="auto"/>
              <w:ind w:left="349"/>
              <w:rPr>
                <w:rFonts w:ascii="Times New Roman" w:eastAsia="Calibri" w:hAnsi="Times New Roman" w:cs="Times New Roman"/>
              </w:rPr>
            </w:pPr>
            <w:bookmarkStart w:id="1" w:name="mip63236841"/>
            <w:bookmarkEnd w:id="1"/>
            <w:r w:rsidRPr="002608F0">
              <w:rPr>
                <w:rFonts w:ascii="Times New Roman" w:eastAsia="Calibri" w:hAnsi="Times New Roman" w:cs="Times New Roman"/>
              </w:rPr>
              <w:t xml:space="preserve">wykonawcą oraz uczestnikiem konkursu, którego jednostką dominującą w rozumieniu </w:t>
            </w:r>
            <w:hyperlink r:id="rId9" w:history="1">
              <w:r w:rsidRPr="002608F0">
                <w:rPr>
                  <w:rFonts w:ascii="Times New Roman" w:eastAsia="Calibri" w:hAnsi="Times New Roman" w:cs="Times New Roman"/>
                </w:rPr>
                <w:t>art. 3 ust. 1 pkt 37</w:t>
              </w:r>
            </w:hyperlink>
            <w:r>
              <w:rPr>
                <w:rFonts w:ascii="Times New Roman" w:eastAsia="Calibri" w:hAnsi="Times New Roman" w:cs="Times New Roman"/>
              </w:rPr>
              <w:t xml:space="preserve"> ustawy </w:t>
            </w:r>
            <w:r w:rsidRPr="002608F0">
              <w:rPr>
                <w:rFonts w:ascii="Times New Roman" w:eastAsia="Calibri" w:hAnsi="Times New Roman" w:cs="Times New Roman"/>
              </w:rPr>
              <w:t xml:space="preserve">z dnia 29 września 1994 r. o rachunkowości (Dz.U. z 2021 r. </w:t>
            </w:r>
            <w:hyperlink r:id="rId10" w:history="1">
              <w:r w:rsidRPr="002608F0">
                <w:rPr>
                  <w:rFonts w:ascii="Times New Roman" w:eastAsia="Calibri" w:hAnsi="Times New Roman" w:cs="Times New Roman"/>
                </w:rPr>
                <w:t>poz. 217</w:t>
              </w:r>
            </w:hyperlink>
            <w:r w:rsidRPr="002608F0">
              <w:rPr>
                <w:rFonts w:ascii="Times New Roman" w:eastAsia="Calibri" w:hAnsi="Times New Roman" w:cs="Times New Roman"/>
              </w:rPr>
              <w:t xml:space="preserve">, </w:t>
            </w:r>
            <w:hyperlink r:id="rId11" w:history="1">
              <w:r w:rsidRPr="002608F0">
                <w:rPr>
                  <w:rFonts w:ascii="Times New Roman" w:eastAsia="Calibri" w:hAnsi="Times New Roman" w:cs="Times New Roman"/>
                </w:rPr>
                <w:t>2105</w:t>
              </w:r>
            </w:hyperlink>
            <w:r w:rsidRPr="002608F0">
              <w:rPr>
                <w:rFonts w:ascii="Times New Roman" w:eastAsia="Calibri" w:hAnsi="Times New Roman" w:cs="Times New Roman"/>
              </w:rPr>
              <w:t xml:space="preserve"> i </w:t>
            </w:r>
            <w:hyperlink r:id="rId12" w:history="1">
              <w:r w:rsidRPr="002608F0">
                <w:rPr>
                  <w:rFonts w:ascii="Times New Roman" w:eastAsia="Calibri" w:hAnsi="Times New Roman" w:cs="Times New Roman"/>
                </w:rPr>
                <w:t>2106</w:t>
              </w:r>
            </w:hyperlink>
            <w:r w:rsidRPr="002608F0">
              <w:rPr>
                <w:rFonts w:ascii="Times New Roman" w:eastAsia="Calibri" w:hAnsi="Times New Roman" w:cs="Times New Roman"/>
              </w:rPr>
              <w:t xml:space="preserve">) jest podmiot wymieniony w wykazach określonych w rozporządzeniu </w:t>
            </w:r>
            <w:hyperlink r:id="rId13" w:history="1">
              <w:r w:rsidRPr="002608F0">
                <w:rPr>
                  <w:rFonts w:ascii="Times New Roman" w:eastAsia="Calibri" w:hAnsi="Times New Roman" w:cs="Times New Roman"/>
                </w:rPr>
                <w:t>765/2006</w:t>
              </w:r>
            </w:hyperlink>
            <w:r w:rsidRPr="002608F0">
              <w:rPr>
                <w:rFonts w:ascii="Times New Roman" w:eastAsia="Calibri" w:hAnsi="Times New Roman" w:cs="Times New Roman"/>
              </w:rPr>
              <w:t xml:space="preserve"> i rozporządzeniu </w:t>
            </w:r>
            <w:hyperlink r:id="rId14" w:history="1">
              <w:r w:rsidRPr="002608F0">
                <w:rPr>
                  <w:rFonts w:ascii="Times New Roman" w:eastAsia="Calibri" w:hAnsi="Times New Roman" w:cs="Times New Roman"/>
                </w:rPr>
                <w:t>269/2014</w:t>
              </w:r>
            </w:hyperlink>
            <w:r w:rsidRPr="002608F0">
              <w:rPr>
                <w:rFonts w:ascii="Times New Roman" w:eastAsia="Calibri" w:hAnsi="Times New Roman" w:cs="Times New Roman"/>
              </w:rPr>
              <w:t xml:space="preserve"> albo wpisany na listę lub będący taką jednostką dominującą od dnia 24 lutego 2022 r., o ile został wpisany na listę na podstawie decyzji w sprawie wpisu na listę rozstrzygającej </w:t>
            </w:r>
            <w:r w:rsidRPr="002608F0">
              <w:rPr>
                <w:rFonts w:ascii="Times New Roman" w:eastAsia="Calibri" w:hAnsi="Times New Roman" w:cs="Times New Roman"/>
              </w:rPr>
              <w:br/>
              <w:t xml:space="preserve">o zastosowaniu środka, o którym mowa w </w:t>
            </w:r>
            <w:hyperlink r:id="rId15" w:history="1">
              <w:r w:rsidRPr="002608F0">
                <w:rPr>
                  <w:rFonts w:ascii="Times New Roman" w:eastAsia="Calibri" w:hAnsi="Times New Roman" w:cs="Times New Roman"/>
                </w:rPr>
                <w:t>art. 1 pkt 3</w:t>
              </w:r>
            </w:hyperlink>
            <w:r w:rsidRPr="002608F0">
              <w:rPr>
                <w:rFonts w:ascii="Times New Roman" w:eastAsia="Calibri" w:hAnsi="Times New Roman" w:cs="Times New Roman"/>
              </w:rPr>
              <w:t xml:space="preserve"> ustawy o szczególnych rozwiązaniach.</w:t>
            </w:r>
          </w:p>
        </w:tc>
      </w:tr>
      <w:tr w:rsidR="00983690" w:rsidRPr="002608F0" w14:paraId="072BBE0F" w14:textId="77777777" w:rsidTr="004058AC">
        <w:trPr>
          <w:trHeight w:val="1209"/>
        </w:trPr>
        <w:sdt>
          <w:sdtPr>
            <w:rPr>
              <w:rFonts w:ascii="Times New Roman" w:hAnsi="Times New Roman" w:cs="Times New Roman"/>
              <w:sz w:val="52"/>
            </w:rPr>
            <w:id w:val="-194536446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020" w:type="dxa"/>
                <w:vAlign w:val="center"/>
              </w:tcPr>
              <w:p w14:paraId="76BC5061" w14:textId="134FD4F7" w:rsidR="00983690" w:rsidRPr="002608F0" w:rsidRDefault="00983690" w:rsidP="00983690">
                <w:pPr>
                  <w:jc w:val="center"/>
                  <w:rPr>
                    <w:rFonts w:ascii="Times New Roman" w:eastAsia="Calibri" w:hAnsi="Times New Roman" w:cs="Times New Roman"/>
                    <w:i/>
                    <w:lang w:eastAsia="ar-SA"/>
                  </w:rPr>
                </w:pPr>
                <w:r>
                  <w:rPr>
                    <w:rFonts w:ascii="MS Gothic" w:eastAsia="MS Gothic" w:hAnsi="MS Gothic" w:cs="Times New Roman" w:hint="eastAsia"/>
                    <w:sz w:val="52"/>
                  </w:rPr>
                  <w:t>☐</w:t>
                </w:r>
              </w:p>
            </w:tc>
          </w:sdtContent>
        </w:sdt>
        <w:tc>
          <w:tcPr>
            <w:tcW w:w="9360" w:type="dxa"/>
            <w:shd w:val="clear" w:color="auto" w:fill="auto"/>
            <w:vAlign w:val="center"/>
          </w:tcPr>
          <w:p w14:paraId="71E55CF3" w14:textId="3E9B273D" w:rsidR="00983690" w:rsidRPr="002608F0" w:rsidRDefault="00983690" w:rsidP="00983690">
            <w:pPr>
              <w:rPr>
                <w:rFonts w:ascii="Times New Roman" w:eastAsia="Calibri" w:hAnsi="Times New Roman" w:cs="Times New Roman"/>
                <w:lang w:eastAsia="ar-SA"/>
              </w:rPr>
            </w:pPr>
            <w:r w:rsidRPr="002608F0">
              <w:rPr>
                <w:rFonts w:ascii="Times New Roman" w:eastAsia="Calibri" w:hAnsi="Times New Roman" w:cs="Times New Roman"/>
                <w:b/>
                <w:u w:val="single"/>
                <w:lang w:eastAsia="ar-SA"/>
              </w:rPr>
              <w:t>podlegam wykluczeniu</w:t>
            </w:r>
            <w:r w:rsidRPr="002608F0">
              <w:rPr>
                <w:rFonts w:ascii="Times New Roman" w:eastAsia="Calibri" w:hAnsi="Times New Roman" w:cs="Times New Roman"/>
                <w:lang w:eastAsia="ar-SA"/>
              </w:rPr>
              <w:t xml:space="preserve"> z niniejszego postępowania, ponieważ </w:t>
            </w:r>
            <w:r w:rsidRPr="002608F0">
              <w:rPr>
                <w:rFonts w:ascii="Times New Roman" w:eastAsia="Calibri" w:hAnsi="Times New Roman" w:cs="Times New Roman"/>
                <w:b/>
                <w:lang w:eastAsia="ar-SA"/>
              </w:rPr>
              <w:t xml:space="preserve"> </w:t>
            </w:r>
            <w:r w:rsidRPr="002608F0">
              <w:rPr>
                <w:rFonts w:ascii="Times New Roman" w:eastAsia="Calibri" w:hAnsi="Times New Roman" w:cs="Times New Roman"/>
                <w:b/>
                <w:u w:val="single"/>
                <w:lang w:eastAsia="ar-SA"/>
              </w:rPr>
              <w:t>zachodzą</w:t>
            </w:r>
            <w:r w:rsidRPr="002608F0">
              <w:rPr>
                <w:rFonts w:ascii="Times New Roman" w:eastAsia="Calibri" w:hAnsi="Times New Roman" w:cs="Times New Roman"/>
                <w:b/>
                <w:lang w:eastAsia="ar-SA"/>
              </w:rPr>
              <w:t xml:space="preserve"> w stosunku do mnie podstawy wykluczenia</w:t>
            </w:r>
            <w:r w:rsidRPr="002608F0">
              <w:rPr>
                <w:rFonts w:ascii="Times New Roman" w:eastAsia="Calibri" w:hAnsi="Times New Roman" w:cs="Times New Roman"/>
                <w:lang w:eastAsia="ar-SA"/>
              </w:rPr>
              <w:t xml:space="preserve"> określone w </w:t>
            </w:r>
            <w:r w:rsidRPr="002608F0">
              <w:rPr>
                <w:rFonts w:ascii="Times New Roman" w:eastAsia="Calibri" w:hAnsi="Times New Roman" w:cs="Times New Roman"/>
                <w:lang w:eastAsia="ar-SA" w:bidi="pl-PL"/>
              </w:rPr>
              <w:t>art. 7 ust. 1</w:t>
            </w:r>
            <w:r w:rsidRPr="002608F0">
              <w:rPr>
                <w:rFonts w:ascii="Times New Roman" w:eastAsia="Calibri" w:hAnsi="Times New Roman" w:cs="Times New Roman"/>
                <w:i/>
                <w:lang w:eastAsia="ar-SA" w:bidi="pl-PL"/>
              </w:rPr>
              <w:t xml:space="preserve"> </w:t>
            </w:r>
            <w:r w:rsidRPr="002608F0">
              <w:rPr>
                <w:rFonts w:ascii="Times New Roman" w:eastAsia="Calibri" w:hAnsi="Times New Roman" w:cs="Times New Roman"/>
                <w:lang w:eastAsia="ar-SA"/>
              </w:rPr>
              <w:t xml:space="preserve"> </w:t>
            </w:r>
            <w:r w:rsidRPr="002608F0">
              <w:rPr>
                <w:rFonts w:ascii="Times New Roman" w:eastAsia="Calibri" w:hAnsi="Times New Roman" w:cs="Times New Roman"/>
                <w:i/>
                <w:lang w:eastAsia="ar-SA" w:bidi="pl-PL"/>
              </w:rPr>
              <w:t>ustawy  o szczególnych rozwiązan</w:t>
            </w:r>
            <w:r>
              <w:rPr>
                <w:rFonts w:ascii="Times New Roman" w:eastAsia="Calibri" w:hAnsi="Times New Roman" w:cs="Times New Roman"/>
                <w:i/>
                <w:lang w:eastAsia="ar-SA" w:bidi="pl-PL"/>
              </w:rPr>
              <w:t>iach, tj. _____________________</w:t>
            </w:r>
            <w:r w:rsidRPr="002608F0">
              <w:rPr>
                <w:rFonts w:ascii="Times New Roman" w:eastAsia="Calibri" w:hAnsi="Times New Roman" w:cs="Times New Roman"/>
                <w:i/>
                <w:lang w:eastAsia="ar-SA" w:bidi="pl-PL"/>
              </w:rPr>
              <w:t>______________________</w:t>
            </w:r>
            <w:r w:rsidRPr="002608F0">
              <w:rPr>
                <w:rFonts w:ascii="Times New Roman" w:eastAsia="Calibri" w:hAnsi="Times New Roman" w:cs="Times New Roman"/>
                <w:lang w:eastAsia="ar-SA"/>
              </w:rPr>
              <w:t xml:space="preserve"> </w:t>
            </w:r>
            <w:r w:rsidRPr="002608F0">
              <w:rPr>
                <w:rFonts w:ascii="Times New Roman" w:eastAsia="Calibri" w:hAnsi="Times New Roman" w:cs="Times New Roman"/>
                <w:i/>
                <w:lang w:eastAsia="ar-SA"/>
              </w:rPr>
              <w:t>(jeżeli dotyczy - wskazać właściwy artykuł).</w:t>
            </w:r>
            <w:r w:rsidRPr="002608F0">
              <w:rPr>
                <w:rFonts w:ascii="Times New Roman" w:eastAsia="Calibri" w:hAnsi="Times New Roman" w:cs="Times New Roman"/>
                <w:lang w:eastAsia="ar-SA"/>
              </w:rPr>
              <w:t xml:space="preserve"> </w:t>
            </w:r>
          </w:p>
        </w:tc>
      </w:tr>
    </w:tbl>
    <w:p w14:paraId="3426E897" w14:textId="77777777" w:rsidR="007F73EE" w:rsidRPr="002608F0" w:rsidRDefault="007F73EE" w:rsidP="007F73EE">
      <w:pPr>
        <w:spacing w:after="0" w:line="240" w:lineRule="auto"/>
        <w:jc w:val="both"/>
        <w:rPr>
          <w:rFonts w:ascii="Times New Roman" w:hAnsi="Times New Roman" w:cs="Times New Roman"/>
          <w:i/>
          <w:u w:val="single"/>
          <w:lang w:eastAsia="ar-SA"/>
        </w:rPr>
      </w:pPr>
    </w:p>
    <w:p w14:paraId="53B5C9F6" w14:textId="77777777" w:rsidR="007F73EE" w:rsidRPr="002608F0" w:rsidRDefault="007F73EE" w:rsidP="007F73EE">
      <w:pPr>
        <w:spacing w:after="0" w:line="240" w:lineRule="auto"/>
        <w:jc w:val="both"/>
        <w:rPr>
          <w:rFonts w:ascii="Times New Roman" w:hAnsi="Times New Roman" w:cs="Times New Roman"/>
          <w:i/>
          <w:u w:val="single"/>
          <w:lang w:eastAsia="ar-SA"/>
        </w:rPr>
      </w:pPr>
    </w:p>
    <w:p w14:paraId="2D3542D7" w14:textId="499C1270" w:rsidR="000735F2" w:rsidRDefault="00611D4C" w:rsidP="00471FB2">
      <w:pPr>
        <w:spacing w:after="0" w:line="240" w:lineRule="auto"/>
        <w:ind w:right="-2"/>
        <w:jc w:val="both"/>
        <w:rPr>
          <w:rFonts w:ascii="Times New Roman" w:hAnsi="Times New Roman" w:cs="Times New Roman"/>
          <w:lang w:eastAsia="ar-SA"/>
        </w:rPr>
      </w:pPr>
      <w:r>
        <w:rPr>
          <w:rFonts w:ascii="Times New Roman" w:hAnsi="Times New Roman" w:cs="Times New Roman"/>
          <w:lang w:eastAsia="ar-SA"/>
        </w:rPr>
        <w:t xml:space="preserve">Jednocześnie oświadczam, że </w:t>
      </w:r>
      <w:r w:rsidR="007F73EE" w:rsidRPr="002608F0">
        <w:rPr>
          <w:rFonts w:ascii="Times New Roman" w:hAnsi="Times New Roman" w:cs="Times New Roman"/>
          <w:lang w:eastAsia="ar-SA"/>
        </w:rPr>
        <w:t>informacje podane w powyższym oświadczeniu są aktualn</w:t>
      </w:r>
      <w:r w:rsidR="00983690">
        <w:rPr>
          <w:rFonts w:ascii="Times New Roman" w:hAnsi="Times New Roman" w:cs="Times New Roman"/>
          <w:lang w:eastAsia="ar-SA"/>
        </w:rPr>
        <w:t xml:space="preserve">e i zgodne </w:t>
      </w:r>
      <w:r w:rsidR="007F73EE" w:rsidRPr="002608F0">
        <w:rPr>
          <w:rFonts w:ascii="Times New Roman" w:hAnsi="Times New Roman" w:cs="Times New Roman"/>
          <w:lang w:eastAsia="ar-SA"/>
        </w:rPr>
        <w:t>z prawdą oraz zostały przedstawione z pełną świadomością konsekwencji wprowadzenia Zamawiającego w błąd przy przedstawianiu informacji.</w:t>
      </w:r>
      <w:bookmarkStart w:id="2" w:name="_GoBack"/>
      <w:bookmarkEnd w:id="2"/>
    </w:p>
    <w:sectPr w:rsidR="000735F2" w:rsidSect="004058AC">
      <w:headerReference w:type="default" r:id="rId16"/>
      <w:footerReference w:type="default" r:id="rId17"/>
      <w:headerReference w:type="first" r:id="rId18"/>
      <w:footerReference w:type="first" r:id="rId19"/>
      <w:endnotePr>
        <w:numFmt w:val="decimal"/>
      </w:endnotePr>
      <w:pgSz w:w="11906" w:h="16838"/>
      <w:pgMar w:top="1134" w:right="709" w:bottom="284" w:left="851" w:header="147" w:footer="555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99C17A7" w14:textId="77777777" w:rsidR="00A01723" w:rsidRDefault="00A01723" w:rsidP="0038231F">
      <w:pPr>
        <w:spacing w:after="0" w:line="240" w:lineRule="auto"/>
      </w:pPr>
      <w:r>
        <w:separator/>
      </w:r>
    </w:p>
  </w:endnote>
  <w:endnote w:type="continuationSeparator" w:id="0">
    <w:p w14:paraId="7F90AC90" w14:textId="77777777" w:rsidR="00A01723" w:rsidRDefault="00A01723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Times New Roman" w:hAnsi="Times New Roman" w:cs="Times New Roman"/>
        <w:sz w:val="16"/>
        <w:szCs w:val="16"/>
      </w:rPr>
      <w:id w:val="-956712888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sz w:val="16"/>
            <w:szCs w:val="16"/>
          </w:rPr>
          <w:id w:val="-18555677"/>
          <w:docPartObj>
            <w:docPartGallery w:val="Page Numbers (Top of Page)"/>
            <w:docPartUnique/>
          </w:docPartObj>
        </w:sdtPr>
        <w:sdtEndPr/>
        <w:sdtContent>
          <w:p w14:paraId="2F2DC582" w14:textId="77777777" w:rsidR="00471FB2" w:rsidRDefault="00471FB2" w:rsidP="00471FB2">
            <w:pPr>
              <w:pStyle w:val="Stopka"/>
              <w:tabs>
                <w:tab w:val="clear" w:pos="4536"/>
              </w:tabs>
              <w:ind w:left="4536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14:paraId="09FECFE4" w14:textId="77777777" w:rsidR="00471FB2" w:rsidRDefault="00471FB2" w:rsidP="00471FB2">
            <w:pPr>
              <w:pStyle w:val="Stopka"/>
              <w:tabs>
                <w:tab w:val="clear" w:pos="4536"/>
              </w:tabs>
              <w:ind w:left="4536"/>
              <w:jc w:val="center"/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287A14">
              <w:rPr>
                <w:rFonts w:ascii="Times New Roman" w:hAnsi="Times New Roman" w:cs="Times New Roman"/>
                <w:i/>
                <w:sz w:val="16"/>
                <w:szCs w:val="16"/>
              </w:rPr>
              <w:t>dokument należy podpisać kwalifikowanym podpisem elektronicznym lub</w:t>
            </w:r>
          </w:p>
          <w:p w14:paraId="0F7A1222" w14:textId="77777777" w:rsidR="00471FB2" w:rsidRDefault="00471FB2" w:rsidP="00471FB2">
            <w:pPr>
              <w:pStyle w:val="Stopka"/>
              <w:tabs>
                <w:tab w:val="clear" w:pos="4536"/>
              </w:tabs>
              <w:ind w:left="4536"/>
              <w:jc w:val="center"/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287A14">
              <w:rPr>
                <w:rFonts w:ascii="Times New Roman" w:hAnsi="Times New Roman" w:cs="Times New Roman"/>
                <w:i/>
                <w:sz w:val="16"/>
                <w:szCs w:val="16"/>
              </w:rPr>
              <w:t>podpisem osobistym lub podpisem zaufanym przez osobę lub</w:t>
            </w:r>
          </w:p>
          <w:p w14:paraId="03A091E8" w14:textId="47AB45EA" w:rsidR="001C6945" w:rsidRPr="00471FB2" w:rsidRDefault="00471FB2" w:rsidP="00471FB2">
            <w:pPr>
              <w:pStyle w:val="Stopka"/>
              <w:tabs>
                <w:tab w:val="clear" w:pos="4536"/>
              </w:tabs>
              <w:ind w:left="4536"/>
              <w:jc w:val="center"/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287A14">
              <w:rPr>
                <w:rFonts w:ascii="Times New Roman" w:hAnsi="Times New Roman" w:cs="Times New Roman"/>
                <w:i/>
                <w:sz w:val="16"/>
                <w:szCs w:val="16"/>
              </w:rPr>
              <w:t>osoby umocowane do złożenia podpisu w imieniu wykonawcy</w:t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Times New Roman" w:hAnsi="Times New Roman" w:cs="Times New Roman"/>
        <w:sz w:val="16"/>
        <w:szCs w:val="16"/>
      </w:rPr>
      <w:id w:val="-1998323658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sz w:val="16"/>
            <w:szCs w:val="16"/>
          </w:rPr>
          <w:id w:val="1862470951"/>
          <w:docPartObj>
            <w:docPartGallery w:val="Page Numbers (Top of Page)"/>
            <w:docPartUnique/>
          </w:docPartObj>
        </w:sdtPr>
        <w:sdtEndPr/>
        <w:sdtContent>
          <w:p w14:paraId="18355E6B" w14:textId="48EFA702" w:rsidR="000735F2" w:rsidRDefault="000735F2" w:rsidP="000735F2">
            <w:pPr>
              <w:pStyle w:val="Stopka"/>
              <w:rPr>
                <w:rFonts w:ascii="Times New Roman" w:hAnsi="Times New Roman" w:cs="Times New Roman"/>
                <w:color w:val="C00000"/>
                <w:sz w:val="18"/>
                <w:szCs w:val="18"/>
              </w:rPr>
            </w:pPr>
            <w:r w:rsidRPr="00B511F3">
              <w:rPr>
                <w:rFonts w:ascii="Times New Roman" w:hAnsi="Times New Roman" w:cs="Times New Roman"/>
                <w:color w:val="C00000"/>
                <w:sz w:val="18"/>
                <w:szCs w:val="18"/>
              </w:rPr>
              <w:t xml:space="preserve">UWAGA !: niniejsze </w:t>
            </w:r>
            <w:r>
              <w:rPr>
                <w:rFonts w:ascii="Times New Roman" w:hAnsi="Times New Roman" w:cs="Times New Roman"/>
                <w:color w:val="C00000"/>
                <w:sz w:val="18"/>
                <w:szCs w:val="18"/>
              </w:rPr>
              <w:t xml:space="preserve">oświadczenie </w:t>
            </w:r>
            <w:r w:rsidRPr="00B511F3">
              <w:rPr>
                <w:rFonts w:ascii="Times New Roman" w:hAnsi="Times New Roman" w:cs="Times New Roman"/>
                <w:color w:val="C00000"/>
                <w:sz w:val="18"/>
                <w:szCs w:val="18"/>
              </w:rPr>
              <w:t>składa każdy z Wykonawców wspólnie ubiegających się o udzielenie zamówienia.</w:t>
            </w:r>
          </w:p>
          <w:p w14:paraId="2CE6C80D" w14:textId="27B8D6C8" w:rsidR="007E7478" w:rsidRDefault="007E7478" w:rsidP="000735F2">
            <w:pPr>
              <w:pStyle w:val="Stopka"/>
              <w:rPr>
                <w:rFonts w:ascii="Times New Roman" w:hAnsi="Times New Roman" w:cs="Times New Roman"/>
                <w:color w:val="C00000"/>
                <w:sz w:val="18"/>
                <w:szCs w:val="18"/>
              </w:rPr>
            </w:pPr>
          </w:p>
          <w:p w14:paraId="49173862" w14:textId="0837E8D7" w:rsidR="007E7478" w:rsidRPr="00B511F3" w:rsidRDefault="007E7478" w:rsidP="000735F2">
            <w:pPr>
              <w:pStyle w:val="Stopka"/>
              <w:rPr>
                <w:rFonts w:ascii="Times New Roman" w:hAnsi="Times New Roman" w:cs="Times New Roman"/>
                <w:color w:val="C00000"/>
                <w:sz w:val="18"/>
                <w:szCs w:val="18"/>
              </w:rPr>
            </w:pPr>
          </w:p>
          <w:sdt>
            <w:sdtPr>
              <w:rPr>
                <w:rFonts w:ascii="Times New Roman" w:hAnsi="Times New Roman" w:cs="Times New Roman"/>
                <w:sz w:val="16"/>
                <w:szCs w:val="16"/>
              </w:rPr>
              <w:id w:val="1278135157"/>
              <w:docPartObj>
                <w:docPartGallery w:val="Page Numbers (Bottom of Page)"/>
                <w:docPartUnique/>
              </w:docPartObj>
            </w:sdtPr>
            <w:sdtEndPr/>
            <w:sdtContent>
              <w:sdt>
                <w:sdtPr>
                  <w:rPr>
                    <w:rFonts w:ascii="Times New Roman" w:hAnsi="Times New Roman" w:cs="Times New Roman"/>
                    <w:sz w:val="16"/>
                    <w:szCs w:val="16"/>
                  </w:rPr>
                  <w:id w:val="-1184666315"/>
                  <w:docPartObj>
                    <w:docPartGallery w:val="Page Numbers (Top of Page)"/>
                    <w:docPartUnique/>
                  </w:docPartObj>
                </w:sdtPr>
                <w:sdtEndPr/>
                <w:sdtContent>
                  <w:p w14:paraId="5273FCCC" w14:textId="77777777" w:rsidR="000735F2" w:rsidRDefault="000735F2" w:rsidP="000735F2">
                    <w:pPr>
                      <w:pStyle w:val="Stopka"/>
                      <w:tabs>
                        <w:tab w:val="clear" w:pos="4536"/>
                      </w:tabs>
                      <w:ind w:left="4536"/>
                      <w:jc w:val="center"/>
                      <w:rPr>
                        <w:rFonts w:ascii="Times New Roman" w:hAnsi="Times New Roman" w:cs="Times New Roman"/>
                        <w:sz w:val="16"/>
                        <w:szCs w:val="16"/>
                      </w:rPr>
                    </w:pPr>
                  </w:p>
                  <w:p w14:paraId="46B5F45A" w14:textId="77777777" w:rsidR="000735F2" w:rsidRDefault="000735F2" w:rsidP="000735F2">
                    <w:pPr>
                      <w:pStyle w:val="Stopka"/>
                      <w:tabs>
                        <w:tab w:val="clear" w:pos="4536"/>
                      </w:tabs>
                      <w:ind w:left="4536"/>
                      <w:jc w:val="center"/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</w:pPr>
                    <w:r w:rsidRPr="00287A14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dokument należy podpisać kwalifikowanym podpisem elektronicznym lub</w:t>
                    </w:r>
                  </w:p>
                  <w:p w14:paraId="4D6BFD28" w14:textId="77777777" w:rsidR="000735F2" w:rsidRDefault="000735F2" w:rsidP="000735F2">
                    <w:pPr>
                      <w:pStyle w:val="Stopka"/>
                      <w:tabs>
                        <w:tab w:val="clear" w:pos="4536"/>
                      </w:tabs>
                      <w:ind w:left="4536"/>
                      <w:jc w:val="center"/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</w:pPr>
                    <w:r w:rsidRPr="00287A14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podpisem osobistym lub podpisem zaufanym przez osobę lub</w:t>
                    </w:r>
                  </w:p>
                  <w:p w14:paraId="42DBC6EA" w14:textId="77777777" w:rsidR="000735F2" w:rsidRPr="004C34FC" w:rsidRDefault="000735F2" w:rsidP="000735F2">
                    <w:pPr>
                      <w:pStyle w:val="Stopka"/>
                      <w:tabs>
                        <w:tab w:val="clear" w:pos="4536"/>
                      </w:tabs>
                      <w:ind w:left="4536"/>
                      <w:jc w:val="center"/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</w:pPr>
                    <w:r w:rsidRPr="00287A14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osoby umocowane do złożenia podpisu w imieniu wykonawcy</w:t>
                    </w:r>
                  </w:p>
                </w:sdtContent>
              </w:sdt>
            </w:sdtContent>
          </w:sdt>
          <w:p w14:paraId="6B73B96B" w14:textId="2C3F52CD" w:rsidR="00FC08C4" w:rsidRPr="00FC08C4" w:rsidRDefault="004058AC" w:rsidP="00471FB2">
            <w:pPr>
              <w:pStyle w:val="Stopka"/>
              <w:rPr>
                <w:rFonts w:ascii="Times New Roman" w:hAnsi="Times New Roman" w:cs="Times New Roman"/>
                <w:sz w:val="16"/>
                <w:szCs w:val="16"/>
              </w:rPr>
            </w:pP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14357E8" w14:textId="77777777" w:rsidR="00A01723" w:rsidRDefault="00A01723" w:rsidP="0038231F">
      <w:pPr>
        <w:spacing w:after="0" w:line="240" w:lineRule="auto"/>
      </w:pPr>
      <w:r>
        <w:separator/>
      </w:r>
    </w:p>
  </w:footnote>
  <w:footnote w:type="continuationSeparator" w:id="0">
    <w:p w14:paraId="6981FC3A" w14:textId="77777777" w:rsidR="00A01723" w:rsidRDefault="00A01723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C673FF" w14:textId="77777777" w:rsidR="00615DF9" w:rsidRDefault="00615DF9" w:rsidP="008F12A0">
    <w:pPr>
      <w:pStyle w:val="Nagwek"/>
      <w:tabs>
        <w:tab w:val="clear" w:pos="4536"/>
        <w:tab w:val="clear" w:pos="9072"/>
        <w:tab w:val="right" w:pos="9639"/>
        <w:tab w:val="center" w:pos="10348"/>
      </w:tabs>
      <w:rPr>
        <w:rFonts w:ascii="Times New Roman" w:hAnsi="Times New Roman" w:cs="Times New Roman"/>
        <w:b/>
      </w:rPr>
    </w:pPr>
  </w:p>
  <w:p w14:paraId="785CBA40" w14:textId="77777777" w:rsidR="00F64F18" w:rsidRPr="008F12A0" w:rsidRDefault="00F64F18" w:rsidP="008F12A0">
    <w:pPr>
      <w:pStyle w:val="Nagwek"/>
      <w:tabs>
        <w:tab w:val="clear" w:pos="4536"/>
        <w:tab w:val="clear" w:pos="9072"/>
        <w:tab w:val="right" w:pos="9639"/>
        <w:tab w:val="center" w:pos="10348"/>
      </w:tabs>
      <w:rPr>
        <w:rFonts w:ascii="Times New Roman" w:hAnsi="Times New Roman" w:cs="Times New Roman"/>
        <w:b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8371E9" w14:textId="77777777" w:rsidR="004058AC" w:rsidRDefault="004058AC" w:rsidP="004058AC">
    <w:pPr>
      <w:spacing w:after="0" w:line="240" w:lineRule="auto"/>
      <w:jc w:val="center"/>
      <w:rPr>
        <w:b/>
        <w:color w:val="000000"/>
        <w:shd w:val="clear" w:color="auto" w:fill="FFFFFF"/>
        <w:lang w:eastAsia="pl-PL"/>
      </w:rPr>
    </w:pPr>
    <w:r>
      <w:rPr>
        <w:i/>
        <w:noProof/>
        <w:color w:val="000000"/>
        <w:lang w:eastAsia="pl-PL"/>
      </w:rPr>
      <w:drawing>
        <wp:anchor distT="0" distB="0" distL="114300" distR="114300" simplePos="0" relativeHeight="251664384" behindDoc="0" locked="0" layoutInCell="1" allowOverlap="1" wp14:anchorId="107AE6C2" wp14:editId="55F360D4">
          <wp:simplePos x="0" y="0"/>
          <wp:positionH relativeFrom="margin">
            <wp:posOffset>-219075</wp:posOffset>
          </wp:positionH>
          <wp:positionV relativeFrom="paragraph">
            <wp:posOffset>170815</wp:posOffset>
          </wp:positionV>
          <wp:extent cx="1380490" cy="386080"/>
          <wp:effectExtent l="0" t="0" r="0" b="0"/>
          <wp:wrapSquare wrapText="bothSides"/>
          <wp:docPr id="29" name="Obraz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0490" cy="386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/>
      </w:rPr>
      <w:drawing>
        <wp:inline distT="0" distB="0" distL="0" distR="0" wp14:anchorId="74D69717" wp14:editId="676F4F6E">
          <wp:extent cx="1303655" cy="431800"/>
          <wp:effectExtent l="0" t="0" r="0" b="6350"/>
          <wp:docPr id="30" name="Obraz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63" t="-189" r="-63" b="-189"/>
                  <a:stretch>
                    <a:fillRect/>
                  </a:stretch>
                </pic:blipFill>
                <pic:spPr bwMode="auto">
                  <a:xfrm>
                    <a:off x="0" y="0"/>
                    <a:ext cx="1303655" cy="4318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b/>
        <w:noProof/>
        <w:color w:val="000000"/>
        <w:shd w:val="clear" w:color="auto" w:fill="FFFFFF"/>
        <w:lang w:eastAsia="pl-PL"/>
      </w:rPr>
      <w:drawing>
        <wp:inline distT="0" distB="0" distL="0" distR="0" wp14:anchorId="34471564" wp14:editId="260C5C6B">
          <wp:extent cx="1791800" cy="285750"/>
          <wp:effectExtent l="0" t="0" r="0" b="0"/>
          <wp:docPr id="58" name="Obraz 58" descr="C:\Users\User\AppData\Local\Microsoft\Windows\INetCache\Content.MSO\E6B01769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ser\AppData\Local\Microsoft\Windows\INetCache\Content.MSO\E6B01769.tmp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35541" cy="30867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7B5ED0F" w14:textId="77777777" w:rsidR="004058AC" w:rsidRDefault="004058AC" w:rsidP="004058AC">
    <w:pPr>
      <w:spacing w:after="0" w:line="240" w:lineRule="auto"/>
      <w:rPr>
        <w:b/>
        <w:color w:val="000000"/>
        <w:shd w:val="clear" w:color="auto" w:fill="FFFFFF"/>
        <w:lang w:eastAsia="pl-PL"/>
      </w:rPr>
    </w:pPr>
  </w:p>
  <w:p w14:paraId="59542433" w14:textId="77777777" w:rsidR="004058AC" w:rsidRDefault="004058AC" w:rsidP="004058AC">
    <w:pPr>
      <w:spacing w:after="0" w:line="240" w:lineRule="auto"/>
      <w:jc w:val="center"/>
    </w:pPr>
    <w:r>
      <w:rPr>
        <w:b/>
        <w:noProof/>
        <w:color w:val="000000"/>
        <w:shd w:val="clear" w:color="auto" w:fill="FFFFFF"/>
        <w:lang w:eastAsia="pl-PL"/>
      </w:rPr>
      <w:drawing>
        <wp:inline distT="0" distB="0" distL="0" distR="0" wp14:anchorId="43424C76" wp14:editId="617C31AB">
          <wp:extent cx="1494155" cy="685800"/>
          <wp:effectExtent l="0" t="0" r="0" b="0"/>
          <wp:docPr id="59" name="Obraz 5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43" t="-95" r="-43" b="-95"/>
                  <a:stretch>
                    <a:fillRect/>
                  </a:stretch>
                </pic:blipFill>
                <pic:spPr bwMode="auto">
                  <a:xfrm>
                    <a:off x="0" y="0"/>
                    <a:ext cx="1494155" cy="6858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pl-PL"/>
      </w:rPr>
      <w:drawing>
        <wp:inline distT="0" distB="0" distL="0" distR="0" wp14:anchorId="748A4F0D" wp14:editId="79078F12">
          <wp:extent cx="1417955" cy="622300"/>
          <wp:effectExtent l="0" t="0" r="0" b="6350"/>
          <wp:docPr id="60" name="Obraz 6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6" t="-14" r="-6" b="-14"/>
                  <a:stretch>
                    <a:fillRect/>
                  </a:stretch>
                </pic:blipFill>
                <pic:spPr bwMode="auto">
                  <a:xfrm>
                    <a:off x="0" y="0"/>
                    <a:ext cx="1417955" cy="6223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eastAsia="pl-PL"/>
      </w:rPr>
      <w:t xml:space="preserve">  </w:t>
    </w:r>
    <w:r>
      <w:rPr>
        <w:rFonts w:cs="Arial"/>
        <w:noProof/>
        <w:sz w:val="18"/>
        <w:szCs w:val="18"/>
        <w:lang w:eastAsia="pl-PL"/>
      </w:rPr>
      <w:drawing>
        <wp:inline distT="0" distB="0" distL="0" distR="0" wp14:anchorId="32088E5D" wp14:editId="0D4A6420">
          <wp:extent cx="1202055" cy="655955"/>
          <wp:effectExtent l="0" t="0" r="0" b="0"/>
          <wp:docPr id="61" name="Obraz 6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8" t="-14" r="-8" b="-14"/>
                  <a:stretch>
                    <a:fillRect/>
                  </a:stretch>
                </pic:blipFill>
                <pic:spPr bwMode="auto">
                  <a:xfrm>
                    <a:off x="0" y="0"/>
                    <a:ext cx="1202055" cy="65595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eastAsia="pl-PL"/>
      </w:rPr>
      <w:t xml:space="preserve">      </w:t>
    </w:r>
    <w:r>
      <w:rPr>
        <w:b/>
        <w:noProof/>
        <w:color w:val="000000"/>
        <w:shd w:val="clear" w:color="auto" w:fill="FFFFFF"/>
        <w:lang w:eastAsia="pl-PL"/>
      </w:rPr>
      <w:drawing>
        <wp:inline distT="0" distB="0" distL="0" distR="0" wp14:anchorId="79EFC709" wp14:editId="7EB392EF">
          <wp:extent cx="1731645" cy="516255"/>
          <wp:effectExtent l="0" t="0" r="1905" b="0"/>
          <wp:docPr id="62" name="Obraz 6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27" t="-95" r="-27" b="-95"/>
                  <a:stretch>
                    <a:fillRect/>
                  </a:stretch>
                </pic:blipFill>
                <pic:spPr bwMode="auto">
                  <a:xfrm>
                    <a:off x="0" y="0"/>
                    <a:ext cx="1731645" cy="51625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pl-PL"/>
      </w:rPr>
      <w:drawing>
        <wp:inline distT="0" distB="0" distL="0" distR="0" wp14:anchorId="4A18E5F7" wp14:editId="383B1A69">
          <wp:extent cx="1630045" cy="528955"/>
          <wp:effectExtent l="0" t="0" r="8255" b="4445"/>
          <wp:docPr id="63" name="Obraz 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5" t="-17" r="-5" b="-17"/>
                  <a:stretch>
                    <a:fillRect/>
                  </a:stretch>
                </pic:blipFill>
                <pic:spPr bwMode="auto">
                  <a:xfrm>
                    <a:off x="0" y="0"/>
                    <a:ext cx="1630045" cy="52895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cs="Arial"/>
        <w:noProof/>
        <w:sz w:val="18"/>
        <w:szCs w:val="18"/>
        <w:lang w:eastAsia="pl-PL"/>
      </w:rPr>
      <w:drawing>
        <wp:inline distT="0" distB="0" distL="0" distR="0" wp14:anchorId="4E70F447" wp14:editId="5E58223B">
          <wp:extent cx="1710055" cy="558800"/>
          <wp:effectExtent l="0" t="0" r="4445" b="0"/>
          <wp:docPr id="64" name="Obraz 6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27" t="-84" r="-27" b="-84"/>
                  <a:stretch>
                    <a:fillRect/>
                  </a:stretch>
                </pic:blipFill>
                <pic:spPr bwMode="auto">
                  <a:xfrm>
                    <a:off x="0" y="0"/>
                    <a:ext cx="1710055" cy="5588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eastAsia="pl-PL"/>
      </w:rPr>
      <w:t xml:space="preserve">      </w:t>
    </w:r>
    <w:r>
      <w:t xml:space="preserve">    </w:t>
    </w:r>
    <w:r>
      <w:rPr>
        <w:noProof/>
        <w:lang w:eastAsia="pl-PL"/>
      </w:rPr>
      <w:drawing>
        <wp:inline distT="0" distB="0" distL="0" distR="0" wp14:anchorId="7626147C" wp14:editId="2DECDE32">
          <wp:extent cx="1270000" cy="690245"/>
          <wp:effectExtent l="0" t="0" r="6350" b="0"/>
          <wp:docPr id="65" name="Obraz 6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0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26" t="-47" r="-26" b="-47"/>
                  <a:stretch>
                    <a:fillRect/>
                  </a:stretch>
                </pic:blipFill>
                <pic:spPr bwMode="auto">
                  <a:xfrm>
                    <a:off x="0" y="0"/>
                    <a:ext cx="1270000" cy="69024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b/>
        <w:noProof/>
        <w:lang w:eastAsia="pl-PL"/>
      </w:rPr>
      <w:drawing>
        <wp:inline distT="0" distB="0" distL="0" distR="0" wp14:anchorId="7314F575" wp14:editId="06198CC8">
          <wp:extent cx="1414145" cy="630555"/>
          <wp:effectExtent l="0" t="0" r="0" b="0"/>
          <wp:docPr id="66" name="Obraz 6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1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328" b="10118"/>
                  <a:stretch>
                    <a:fillRect/>
                  </a:stretch>
                </pic:blipFill>
                <pic:spPr bwMode="auto">
                  <a:xfrm>
                    <a:off x="0" y="0"/>
                    <a:ext cx="1414145" cy="63055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b/>
      </w:rPr>
      <w:t xml:space="preserve"> </w:t>
    </w:r>
  </w:p>
  <w:p w14:paraId="0BFDAADF" w14:textId="77777777" w:rsidR="004058AC" w:rsidRDefault="004058AC" w:rsidP="004058AC">
    <w:pPr>
      <w:spacing w:after="0" w:line="240" w:lineRule="auto"/>
      <w:jc w:val="center"/>
    </w:pPr>
    <w:r w:rsidRPr="006B2593">
      <w:rPr>
        <w:noProof/>
        <w:lang w:eastAsia="pl-PL"/>
      </w:rPr>
      <w:drawing>
        <wp:anchor distT="0" distB="0" distL="114300" distR="114300" simplePos="0" relativeHeight="251663360" behindDoc="0" locked="0" layoutInCell="1" allowOverlap="1" wp14:anchorId="1D3A9120" wp14:editId="6ADE4281">
          <wp:simplePos x="0" y="0"/>
          <wp:positionH relativeFrom="margin">
            <wp:align>left</wp:align>
          </wp:positionH>
          <wp:positionV relativeFrom="paragraph">
            <wp:posOffset>164465</wp:posOffset>
          </wp:positionV>
          <wp:extent cx="1304925" cy="597838"/>
          <wp:effectExtent l="0" t="0" r="0" b="0"/>
          <wp:wrapNone/>
          <wp:docPr id="67" name="Obraz 67" descr="C:\Users\katarzyna.koryzma\Nextcloud\BNiOP\ZRRP\ProjektyBNiOP\22.33.001 E. Konieczna Fundusz Wyszehradzki\loga\visegrad_fund_logo_blue_800px-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katarzyna.koryzma\Nextcloud\BNiOP\ZRRP\ProjektyBNiOP\22.33.001 E. Konieczna Fundusz Wyszehradzki\loga\visegrad_fund_logo_blue_800px-1.jpg"/>
                  <pic:cNvPicPr>
                    <a:picLocks noChangeAspect="1" noChangeArrowheads="1"/>
                  </pic:cNvPicPr>
                </pic:nvPicPr>
                <pic:blipFill>
                  <a:blip r:embed="rId1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04925" cy="59783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eastAsia="pl-PL"/>
      </w:rPr>
      <w:t xml:space="preserve">                                  </w:t>
    </w:r>
    <w:r>
      <w:rPr>
        <w:noProof/>
        <w:lang w:eastAsia="pl-PL"/>
      </w:rPr>
      <w:drawing>
        <wp:inline distT="0" distB="0" distL="0" distR="0" wp14:anchorId="6BAA2C72" wp14:editId="7A780CAB">
          <wp:extent cx="1350645" cy="478155"/>
          <wp:effectExtent l="0" t="0" r="1905" b="0"/>
          <wp:docPr id="68" name="Obraz 6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/>
                  <pic:cNvPicPr>
                    <a:picLocks noChangeAspect="1" noChangeArrowheads="1"/>
                  </pic:cNvPicPr>
                </pic:nvPicPr>
                <pic:blipFill>
                  <a:blip r:embed="rId1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6" t="-20" r="-6" b="-20"/>
                  <a:stretch>
                    <a:fillRect/>
                  </a:stretch>
                </pic:blipFill>
                <pic:spPr bwMode="auto">
                  <a:xfrm>
                    <a:off x="0" y="0"/>
                    <a:ext cx="1350645" cy="47815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eastAsia="pl-PL"/>
      </w:rPr>
      <w:t xml:space="preserve">         </w:t>
    </w:r>
    <w:r>
      <w:rPr>
        <w:noProof/>
        <w:lang w:eastAsia="pl-PL"/>
      </w:rPr>
      <w:drawing>
        <wp:inline distT="0" distB="0" distL="0" distR="0" wp14:anchorId="6A8AF4AE" wp14:editId="6FD99B16">
          <wp:extent cx="495067" cy="575220"/>
          <wp:effectExtent l="0" t="0" r="635" b="0"/>
          <wp:docPr id="69" name="Obraz 6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HERB-OPOLSKIE-RGB(1).jpg"/>
                  <pic:cNvPicPr/>
                </pic:nvPicPr>
                <pic:blipFill>
                  <a:blip r:embed="rId1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1951" cy="58321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lang w:eastAsia="pl-PL"/>
      </w:rPr>
      <w:t xml:space="preserve">    </w:t>
    </w:r>
    <w:r>
      <w:rPr>
        <w:noProof/>
        <w:lang w:eastAsia="pl-PL"/>
      </w:rPr>
      <w:drawing>
        <wp:inline distT="0" distB="0" distL="0" distR="0" wp14:anchorId="0A1FA012" wp14:editId="7A4C766D">
          <wp:extent cx="771525" cy="771525"/>
          <wp:effectExtent l="0" t="0" r="0" b="0"/>
          <wp:docPr id="70" name="Obraz 7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152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eastAsia="pl-PL"/>
      </w:rPr>
      <w:t xml:space="preserve">  </w:t>
    </w:r>
    <w:r>
      <w:rPr>
        <w:noProof/>
        <w:lang w:eastAsia="pl-PL"/>
      </w:rPr>
      <w:drawing>
        <wp:inline distT="0" distB="0" distL="0" distR="0" wp14:anchorId="62683406" wp14:editId="52A0B0E8">
          <wp:extent cx="914400" cy="469900"/>
          <wp:effectExtent l="0" t="0" r="0" b="6350"/>
          <wp:docPr id="71" name="Obraz 7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/>
                  <pic:cNvPicPr>
                    <a:picLocks noChangeAspect="1" noChangeArrowheads="1"/>
                  </pic:cNvPicPr>
                </pic:nvPicPr>
                <pic:blipFill>
                  <a:blip r:embed="rId1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63" t="-122" r="-63" b="-122"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4699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eastAsia="pl-PL"/>
      </w:rPr>
      <w:t xml:space="preserve">      </w:t>
    </w:r>
  </w:p>
  <w:p w14:paraId="1D90E788" w14:textId="77777777" w:rsidR="004058AC" w:rsidRDefault="004058AC" w:rsidP="004058AC">
    <w:pPr>
      <w:tabs>
        <w:tab w:val="center" w:pos="4536"/>
        <w:tab w:val="right" w:pos="9781"/>
        <w:tab w:val="right" w:pos="10206"/>
      </w:tabs>
      <w:spacing w:after="0" w:line="240" w:lineRule="auto"/>
      <w:jc w:val="center"/>
      <w:rPr>
        <w:lang w:eastAsia="pl-PL"/>
      </w:rPr>
    </w:pPr>
    <w:r w:rsidRPr="000650A5">
      <w:rPr>
        <w:b/>
        <w:noProof/>
        <w:lang w:eastAsia="pl-PL"/>
      </w:rPr>
      <w:drawing>
        <wp:anchor distT="0" distB="0" distL="114300" distR="114300" simplePos="0" relativeHeight="251659264" behindDoc="0" locked="0" layoutInCell="1" allowOverlap="1" wp14:anchorId="79AF8F3E" wp14:editId="5F172AFE">
          <wp:simplePos x="0" y="0"/>
          <wp:positionH relativeFrom="column">
            <wp:posOffset>280233</wp:posOffset>
          </wp:positionH>
          <wp:positionV relativeFrom="paragraph">
            <wp:posOffset>139115</wp:posOffset>
          </wp:positionV>
          <wp:extent cx="815340" cy="812165"/>
          <wp:effectExtent l="0" t="0" r="3810" b="6985"/>
          <wp:wrapSquare wrapText="bothSides"/>
          <wp:docPr id="72" name="Obraz 72" descr="C:\Users\przybylakj\Desktop\Grafiki i loga\Ministerstwo_Rolnictwa_i_Rozwoju_Wsi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przybylakj\Desktop\Grafiki i loga\Ministerstwo_Rolnictwa_i_Rozwoju_Wsi.svg.png"/>
                  <pic:cNvPicPr>
                    <a:picLocks noChangeAspect="1" noChangeArrowheads="1"/>
                  </pic:cNvPicPr>
                </pic:nvPicPr>
                <pic:blipFill>
                  <a:blip r:embed="rId17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5340" cy="812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B0F20ED" w14:textId="77777777" w:rsidR="004058AC" w:rsidRDefault="004058AC" w:rsidP="004058AC">
    <w:pPr>
      <w:tabs>
        <w:tab w:val="center" w:pos="4536"/>
        <w:tab w:val="right" w:pos="9781"/>
        <w:tab w:val="right" w:pos="10206"/>
      </w:tabs>
      <w:spacing w:after="0" w:line="240" w:lineRule="auto"/>
      <w:jc w:val="center"/>
      <w:rPr>
        <w:lang w:eastAsia="pl-PL"/>
      </w:rPr>
    </w:pPr>
    <w:r>
      <w:rPr>
        <w:noProof/>
        <w:lang w:eastAsia="pl-PL"/>
      </w:rPr>
      <w:drawing>
        <wp:anchor distT="0" distB="0" distL="114300" distR="114300" simplePos="0" relativeHeight="251661312" behindDoc="0" locked="0" layoutInCell="1" allowOverlap="1" wp14:anchorId="16D93AA7" wp14:editId="26ABCD1F">
          <wp:simplePos x="0" y="0"/>
          <wp:positionH relativeFrom="margin">
            <wp:align>left</wp:align>
          </wp:positionH>
          <wp:positionV relativeFrom="margin">
            <wp:posOffset>-1813939</wp:posOffset>
          </wp:positionV>
          <wp:extent cx="1856105" cy="389255"/>
          <wp:effectExtent l="0" t="0" r="0" b="0"/>
          <wp:wrapSquare wrapText="bothSides"/>
          <wp:docPr id="73" name="Obraz 7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EN Co-Funded by the EU_POS.png"/>
                  <pic:cNvPicPr/>
                </pic:nvPicPr>
                <pic:blipFill>
                  <a:blip r:embed="rId18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56105" cy="3892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60288" behindDoc="0" locked="0" layoutInCell="1" allowOverlap="1" wp14:anchorId="27E8D76F" wp14:editId="2A9D8781">
          <wp:simplePos x="0" y="0"/>
          <wp:positionH relativeFrom="margin">
            <wp:posOffset>1366594</wp:posOffset>
          </wp:positionH>
          <wp:positionV relativeFrom="margin">
            <wp:posOffset>-3161170</wp:posOffset>
          </wp:positionV>
          <wp:extent cx="866775" cy="796290"/>
          <wp:effectExtent l="0" t="0" r="9525" b="3810"/>
          <wp:wrapSquare wrapText="bothSides"/>
          <wp:docPr id="74" name="Obraz 7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" name="rethink finance logo white bg.jpg"/>
                  <pic:cNvPicPr/>
                </pic:nvPicPr>
                <pic:blipFill>
                  <a:blip r:embed="rId19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6775" cy="7962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/>
      </w:rPr>
      <w:drawing>
        <wp:inline distT="0" distB="0" distL="0" distR="0" wp14:anchorId="786432F5" wp14:editId="3703CBB4">
          <wp:extent cx="1466850" cy="593333"/>
          <wp:effectExtent l="0" t="0" r="0" b="0"/>
          <wp:docPr id="75" name="Obraz 75" descr="https://www.gov.pl/img/units/mein/05_znak_uproszczony_kolor_biale_tl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https://www.gov.pl/img/units/mein/05_znak_uproszczony_kolor_biale_tlo.png"/>
                  <pic:cNvPicPr>
                    <a:picLocks noChangeAspect="1" noChangeArrowheads="1"/>
                  </pic:cNvPicPr>
                </pic:nvPicPr>
                <pic:blipFill>
                  <a:blip r:embed="rId2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10985" cy="6111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pl-PL"/>
      </w:rPr>
      <w:drawing>
        <wp:inline distT="0" distB="0" distL="0" distR="0" wp14:anchorId="27AA850B" wp14:editId="53BEC9DE">
          <wp:extent cx="1210945" cy="685800"/>
          <wp:effectExtent l="0" t="0" r="8255" b="0"/>
          <wp:docPr id="76" name="Obraz 7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/>
                  <pic:cNvPicPr>
                    <a:picLocks noChangeAspect="1" noChangeArrowheads="1"/>
                  </pic:cNvPicPr>
                </pic:nvPicPr>
                <pic:blipFill>
                  <a:blip r:embed="rId2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52" t="-92" r="-52" b="-92"/>
                  <a:stretch>
                    <a:fillRect/>
                  </a:stretch>
                </pic:blipFill>
                <pic:spPr bwMode="auto">
                  <a:xfrm>
                    <a:off x="0" y="0"/>
                    <a:ext cx="1210945" cy="6858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b/>
        <w:noProof/>
        <w:lang w:eastAsia="pl-PL"/>
      </w:rPr>
      <w:drawing>
        <wp:inline distT="0" distB="0" distL="0" distR="0" wp14:anchorId="59531F71" wp14:editId="64EA0B10">
          <wp:extent cx="1294431" cy="579755"/>
          <wp:effectExtent l="0" t="0" r="1270" b="0"/>
          <wp:docPr id="77" name="Obraz 7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/>
                  <pic:cNvPicPr>
                    <a:picLocks noChangeAspect="1" noChangeArrowheads="1"/>
                  </pic:cNvPicPr>
                </pic:nvPicPr>
                <pic:blipFill>
                  <a:blip r:embed="rId2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294431" cy="57975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b/>
        <w:noProof/>
        <w:lang w:eastAsia="pl-PL"/>
      </w:rPr>
      <w:drawing>
        <wp:inline distT="0" distB="0" distL="0" distR="0" wp14:anchorId="01B75CED" wp14:editId="7274AA17">
          <wp:extent cx="1600200" cy="571500"/>
          <wp:effectExtent l="0" t="0" r="0" b="0"/>
          <wp:docPr id="78" name="Obraz 7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/>
                  <pic:cNvPicPr>
                    <a:picLocks noChangeAspect="1" noChangeArrowheads="1"/>
                  </pic:cNvPicPr>
                </pic:nvPicPr>
                <pic:blipFill>
                  <a:blip r:embed="rId2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8" t="-24" r="-8" b="-24"/>
                  <a:stretch>
                    <a:fillRect/>
                  </a:stretch>
                </pic:blipFill>
                <pic:spPr bwMode="auto">
                  <a:xfrm>
                    <a:off x="0" y="0"/>
                    <a:ext cx="1600200" cy="5715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p w14:paraId="6E6EF9BD" w14:textId="77777777" w:rsidR="004058AC" w:rsidRDefault="004058AC" w:rsidP="004058AC">
    <w:pPr>
      <w:tabs>
        <w:tab w:val="center" w:pos="4536"/>
        <w:tab w:val="right" w:pos="9781"/>
        <w:tab w:val="right" w:pos="10206"/>
      </w:tabs>
      <w:spacing w:after="0" w:line="240" w:lineRule="auto"/>
      <w:jc w:val="right"/>
    </w:pPr>
    <w:r>
      <w:rPr>
        <w:b/>
      </w:rPr>
      <w:t xml:space="preserve">            </w:t>
    </w:r>
    <w:r w:rsidRPr="001A3890">
      <w:rPr>
        <w:noProof/>
        <w:lang w:eastAsia="pl-PL"/>
      </w:rPr>
      <w:drawing>
        <wp:inline distT="0" distB="0" distL="0" distR="0" wp14:anchorId="00AE24D4" wp14:editId="33C795C9">
          <wp:extent cx="4119586" cy="256540"/>
          <wp:effectExtent l="0" t="0" r="0" b="0"/>
          <wp:docPr id="79" name="Obraz 79" descr="https://ncn.gov.pl/sites/default/files/obrazki/logo/logo-poziom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s://ncn.gov.pl/sites/default/files/obrazki/logo/logo-poziom.png"/>
                  <pic:cNvPicPr>
                    <a:picLocks noChangeAspect="1" noChangeArrowheads="1"/>
                  </pic:cNvPicPr>
                </pic:nvPicPr>
                <pic:blipFill>
                  <a:blip r:embed="rId2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74215" cy="2723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26FB91A" w14:textId="77777777" w:rsidR="004058AC" w:rsidRDefault="004058AC" w:rsidP="004058AC">
    <w:pPr>
      <w:spacing w:after="0" w:line="240" w:lineRule="auto"/>
      <w:jc w:val="right"/>
    </w:pPr>
    <w:r>
      <w:rPr>
        <w:noProof/>
        <w:lang w:eastAsia="pl-PL"/>
      </w:rPr>
      <w:drawing>
        <wp:anchor distT="0" distB="0" distL="114300" distR="114300" simplePos="0" relativeHeight="251662336" behindDoc="0" locked="0" layoutInCell="1" allowOverlap="1" wp14:anchorId="0AC9FF6A" wp14:editId="025837C0">
          <wp:simplePos x="0" y="0"/>
          <wp:positionH relativeFrom="margin">
            <wp:align>left</wp:align>
          </wp:positionH>
          <wp:positionV relativeFrom="page">
            <wp:posOffset>4713008</wp:posOffset>
          </wp:positionV>
          <wp:extent cx="2000250" cy="356870"/>
          <wp:effectExtent l="0" t="0" r="0" b="5080"/>
          <wp:wrapSquare wrapText="bothSides"/>
          <wp:docPr id="80" name="Obraz 8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PL Współfinansowane przez Unię Europejską_POS.png"/>
                  <pic:cNvPicPr/>
                </pic:nvPicPr>
                <pic:blipFill>
                  <a:blip r:embed="rId2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00250" cy="3568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/>
      </w:rPr>
      <w:drawing>
        <wp:inline distT="0" distB="0" distL="0" distR="0" wp14:anchorId="0D5F7F5B" wp14:editId="23A5838B">
          <wp:extent cx="3175000" cy="279400"/>
          <wp:effectExtent l="0" t="0" r="6350" b="6350"/>
          <wp:docPr id="81" name="Obraz 8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/>
                  <pic:cNvPicPr>
                    <a:picLocks noChangeAspect="1" noChangeArrowheads="1"/>
                  </pic:cNvPicPr>
                </pic:nvPicPr>
                <pic:blipFill>
                  <a:blip r:embed="rId2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27" t="-317" r="-27" b="-317"/>
                  <a:stretch>
                    <a:fillRect/>
                  </a:stretch>
                </pic:blipFill>
                <pic:spPr bwMode="auto">
                  <a:xfrm>
                    <a:off x="0" y="0"/>
                    <a:ext cx="3175000" cy="2794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</w:t>
    </w:r>
  </w:p>
  <w:p w14:paraId="031CF497" w14:textId="77777777" w:rsidR="004058AC" w:rsidRDefault="004058AC" w:rsidP="004058AC">
    <w:pPr>
      <w:tabs>
        <w:tab w:val="center" w:pos="4536"/>
        <w:tab w:val="right" w:pos="9072"/>
      </w:tabs>
      <w:jc w:val="right"/>
      <w:rPr>
        <w:noProof/>
        <w:lang w:eastAsia="pl-PL"/>
      </w:rPr>
    </w:pPr>
    <w:r w:rsidRPr="00124635">
      <w:rPr>
        <w:noProof/>
        <w:sz w:val="32"/>
        <w:szCs w:val="32"/>
        <w:lang w:eastAsia="pl-PL"/>
      </w:rPr>
      <w:drawing>
        <wp:anchor distT="0" distB="0" distL="114300" distR="114300" simplePos="0" relativeHeight="251665408" behindDoc="0" locked="0" layoutInCell="1" allowOverlap="1" wp14:anchorId="1FB4242F" wp14:editId="5CDCCF24">
          <wp:simplePos x="0" y="0"/>
          <wp:positionH relativeFrom="margin">
            <wp:align>center</wp:align>
          </wp:positionH>
          <wp:positionV relativeFrom="paragraph">
            <wp:posOffset>46355</wp:posOffset>
          </wp:positionV>
          <wp:extent cx="1660525" cy="614680"/>
          <wp:effectExtent l="0" t="0" r="0" b="0"/>
          <wp:wrapNone/>
          <wp:docPr id="82" name="Obraz 82" descr="LogoUO light napis 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3" descr="LogoUO light napis pl"/>
                  <pic:cNvPicPr>
                    <a:picLocks noChangeAspect="1" noChangeArrowheads="1"/>
                  </pic:cNvPicPr>
                </pic:nvPicPr>
                <pic:blipFill>
                  <a:blip r:embed="rId2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0525" cy="6146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08DFE5AE" w14:textId="77777777" w:rsidR="004058AC" w:rsidRDefault="004058AC" w:rsidP="004058AC">
    <w:pPr>
      <w:tabs>
        <w:tab w:val="center" w:pos="4536"/>
        <w:tab w:val="right" w:pos="9072"/>
      </w:tabs>
      <w:jc w:val="center"/>
      <w:rPr>
        <w:noProof/>
        <w:lang w:eastAsia="pl-PL"/>
      </w:rPr>
    </w:pPr>
  </w:p>
  <w:p w14:paraId="2868CDA2" w14:textId="50A0160A" w:rsidR="00CE70BA" w:rsidRDefault="007F6FB3" w:rsidP="00FC08C4">
    <w:pPr>
      <w:pStyle w:val="Nagwek"/>
      <w:tabs>
        <w:tab w:val="clear" w:pos="4536"/>
        <w:tab w:val="clear" w:pos="9072"/>
        <w:tab w:val="right" w:pos="9639"/>
        <w:tab w:val="center" w:pos="10348"/>
      </w:tabs>
      <w:rPr>
        <w:rFonts w:ascii="Times New Roman" w:hAnsi="Times New Roman" w:cs="Times New Roman"/>
        <w:b/>
      </w:rPr>
    </w:pPr>
    <w:r w:rsidRPr="007F6FB3">
      <w:rPr>
        <w:rFonts w:ascii="Times New Roman" w:hAnsi="Times New Roman" w:cs="Times New Roman"/>
        <w:b/>
      </w:rPr>
      <w:t>D/</w:t>
    </w:r>
    <w:r w:rsidR="004058AC">
      <w:rPr>
        <w:rFonts w:ascii="Times New Roman" w:hAnsi="Times New Roman" w:cs="Times New Roman"/>
        <w:b/>
      </w:rPr>
      <w:t>56</w:t>
    </w:r>
    <w:r w:rsidRPr="007F6FB3">
      <w:rPr>
        <w:rFonts w:ascii="Times New Roman" w:hAnsi="Times New Roman" w:cs="Times New Roman"/>
        <w:b/>
      </w:rPr>
      <w:t>/202</w:t>
    </w:r>
    <w:r w:rsidR="00467ABE">
      <w:rPr>
        <w:rFonts w:ascii="Times New Roman" w:hAnsi="Times New Roman" w:cs="Times New Roman"/>
        <w:b/>
      </w:rPr>
      <w:t>3</w:t>
    </w:r>
    <w:r w:rsidR="0027447C">
      <w:rPr>
        <w:rFonts w:ascii="Times New Roman" w:hAnsi="Times New Roman" w:cs="Times New Roman"/>
        <w:b/>
      </w:rPr>
      <w:t xml:space="preserve">          </w:t>
    </w:r>
    <w:r w:rsidR="00FC08C4">
      <w:rPr>
        <w:rFonts w:ascii="Times New Roman" w:hAnsi="Times New Roman" w:cs="Times New Roman"/>
        <w:b/>
      </w:rPr>
      <w:t xml:space="preserve">                                                                                                     </w:t>
    </w:r>
    <w:r w:rsidR="00164E63">
      <w:rPr>
        <w:rFonts w:ascii="Times New Roman" w:hAnsi="Times New Roman" w:cs="Times New Roman"/>
        <w:b/>
      </w:rPr>
      <w:t xml:space="preserve">               </w:t>
    </w:r>
    <w:r w:rsidR="00C45AE5">
      <w:rPr>
        <w:rFonts w:ascii="Times New Roman" w:hAnsi="Times New Roman" w:cs="Times New Roman"/>
        <w:b/>
      </w:rPr>
      <w:t xml:space="preserve">               </w:t>
    </w:r>
    <w:r w:rsidR="00FC08C4" w:rsidRPr="00090DD7">
      <w:rPr>
        <w:rFonts w:ascii="Times New Roman" w:hAnsi="Times New Roman" w:cs="Times New Roman"/>
        <w:b/>
      </w:rPr>
      <w:t xml:space="preserve">Załącznik nr </w:t>
    </w:r>
    <w:r w:rsidR="00FC08C4">
      <w:rPr>
        <w:rFonts w:ascii="Times New Roman" w:hAnsi="Times New Roman" w:cs="Times New Roman"/>
        <w:b/>
      </w:rPr>
      <w:t>2</w:t>
    </w:r>
  </w:p>
  <w:p w14:paraId="39C0ADE9" w14:textId="54A2D3F5" w:rsidR="00E608F4" w:rsidRPr="00C368B8" w:rsidRDefault="00E608F4" w:rsidP="00E608F4">
    <w:pPr>
      <w:pStyle w:val="Nagwek"/>
      <w:tabs>
        <w:tab w:val="clear" w:pos="4536"/>
        <w:tab w:val="clear" w:pos="9072"/>
        <w:tab w:val="right" w:pos="9639"/>
      </w:tabs>
      <w:ind w:right="281"/>
      <w:jc w:val="right"/>
      <w:rPr>
        <w:rFonts w:ascii="Times New Roman" w:hAnsi="Times New Roman" w:cs="Times New Roman"/>
        <w:b/>
        <w:i/>
        <w:color w:val="A6A6A6" w:themeColor="background1" w:themeShade="A6"/>
      </w:rPr>
    </w:pPr>
    <w:r w:rsidRPr="00C368B8">
      <w:rPr>
        <w:rFonts w:ascii="Times New Roman" w:hAnsi="Times New Roman" w:cs="Times New Roman"/>
        <w:b/>
        <w:i/>
        <w:color w:val="A6A6A6" w:themeColor="background1" w:themeShade="A6"/>
      </w:rPr>
      <w:t>należy złożyć wraz z ofertą</w:t>
    </w:r>
  </w:p>
  <w:p w14:paraId="4976E17B" w14:textId="57A589CE" w:rsidR="00FC08C4" w:rsidRPr="002C5D69" w:rsidRDefault="00F66A6F" w:rsidP="00FC08C4">
    <w:pPr>
      <w:pStyle w:val="Nagwek"/>
      <w:tabs>
        <w:tab w:val="clear" w:pos="4536"/>
        <w:tab w:val="clear" w:pos="9072"/>
        <w:tab w:val="right" w:pos="9639"/>
        <w:tab w:val="center" w:pos="10348"/>
      </w:tabs>
      <w:rPr>
        <w:rFonts w:ascii="Times New Roman" w:hAnsi="Times New Roman" w:cs="Times New Roman"/>
        <w:b/>
        <w:sz w:val="12"/>
        <w:szCs w:val="12"/>
      </w:rPr>
    </w:pPr>
    <w:r>
      <w:rPr>
        <w:rFonts w:ascii="Times New Roman" w:hAnsi="Times New Roman" w:cs="Times New Roman"/>
        <w:b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D41204"/>
    <w:multiLevelType w:val="hybridMultilevel"/>
    <w:tmpl w:val="AC46937E"/>
    <w:lvl w:ilvl="0" w:tplc="3FBC6E9E">
      <w:start w:val="1"/>
      <w:numFmt w:val="decimal"/>
      <w:lvlText w:val="%1."/>
      <w:lvlJc w:val="left"/>
      <w:pPr>
        <w:ind w:left="720" w:hanging="360"/>
      </w:pPr>
      <w:rPr>
        <w:rFonts w:hint="default"/>
        <w:sz w:val="19"/>
        <w:szCs w:val="19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740EBF"/>
    <w:multiLevelType w:val="hybridMultilevel"/>
    <w:tmpl w:val="7160F218"/>
    <w:lvl w:ilvl="0" w:tplc="FBE87866">
      <w:start w:val="1"/>
      <w:numFmt w:val="upperRoman"/>
      <w:lvlText w:val="sekcja %1."/>
      <w:lvlJc w:val="right"/>
      <w:pPr>
        <w:ind w:left="3552" w:hanging="360"/>
      </w:pPr>
      <w:rPr>
        <w:rFonts w:hint="default"/>
        <w:b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4272" w:hanging="360"/>
      </w:pPr>
    </w:lvl>
    <w:lvl w:ilvl="2" w:tplc="0415001B" w:tentative="1">
      <w:start w:val="1"/>
      <w:numFmt w:val="lowerRoman"/>
      <w:lvlText w:val="%3."/>
      <w:lvlJc w:val="right"/>
      <w:pPr>
        <w:ind w:left="4992" w:hanging="180"/>
      </w:pPr>
    </w:lvl>
    <w:lvl w:ilvl="3" w:tplc="0415000F" w:tentative="1">
      <w:start w:val="1"/>
      <w:numFmt w:val="decimal"/>
      <w:lvlText w:val="%4."/>
      <w:lvlJc w:val="left"/>
      <w:pPr>
        <w:ind w:left="5712" w:hanging="360"/>
      </w:pPr>
    </w:lvl>
    <w:lvl w:ilvl="4" w:tplc="04150019" w:tentative="1">
      <w:start w:val="1"/>
      <w:numFmt w:val="lowerLetter"/>
      <w:lvlText w:val="%5."/>
      <w:lvlJc w:val="left"/>
      <w:pPr>
        <w:ind w:left="6432" w:hanging="360"/>
      </w:pPr>
    </w:lvl>
    <w:lvl w:ilvl="5" w:tplc="0415001B" w:tentative="1">
      <w:start w:val="1"/>
      <w:numFmt w:val="lowerRoman"/>
      <w:lvlText w:val="%6."/>
      <w:lvlJc w:val="right"/>
      <w:pPr>
        <w:ind w:left="7152" w:hanging="180"/>
      </w:pPr>
    </w:lvl>
    <w:lvl w:ilvl="6" w:tplc="0415000F" w:tentative="1">
      <w:start w:val="1"/>
      <w:numFmt w:val="decimal"/>
      <w:lvlText w:val="%7."/>
      <w:lvlJc w:val="left"/>
      <w:pPr>
        <w:ind w:left="7872" w:hanging="360"/>
      </w:pPr>
    </w:lvl>
    <w:lvl w:ilvl="7" w:tplc="04150019" w:tentative="1">
      <w:start w:val="1"/>
      <w:numFmt w:val="lowerLetter"/>
      <w:lvlText w:val="%8."/>
      <w:lvlJc w:val="left"/>
      <w:pPr>
        <w:ind w:left="8592" w:hanging="360"/>
      </w:pPr>
    </w:lvl>
    <w:lvl w:ilvl="8" w:tplc="0415001B" w:tentative="1">
      <w:start w:val="1"/>
      <w:numFmt w:val="lowerRoman"/>
      <w:lvlText w:val="%9."/>
      <w:lvlJc w:val="right"/>
      <w:pPr>
        <w:ind w:left="9312" w:hanging="180"/>
      </w:pPr>
    </w:lvl>
  </w:abstractNum>
  <w:abstractNum w:abstractNumId="4" w15:restartNumberingAfterBreak="0">
    <w:nsid w:val="2C270F03"/>
    <w:multiLevelType w:val="hybridMultilevel"/>
    <w:tmpl w:val="84926A0C"/>
    <w:lvl w:ilvl="0" w:tplc="5706038C">
      <w:start w:val="1"/>
      <w:numFmt w:val="decimal"/>
      <w:lvlText w:val="5.1.%1."/>
      <w:lvlJc w:val="left"/>
      <w:pPr>
        <w:ind w:left="2138" w:hanging="360"/>
      </w:pPr>
      <w:rPr>
        <w:rFonts w:hint="default"/>
        <w:sz w:val="22"/>
        <w:szCs w:val="19"/>
      </w:rPr>
    </w:lvl>
    <w:lvl w:ilvl="1" w:tplc="E6C49ECC">
      <w:start w:val="1"/>
      <w:numFmt w:val="decimal"/>
      <w:lvlText w:val="5.1.%2.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9001217"/>
    <w:multiLevelType w:val="hybridMultilevel"/>
    <w:tmpl w:val="91FCDF7C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9EB174B"/>
    <w:multiLevelType w:val="hybridMultilevel"/>
    <w:tmpl w:val="91FCDF7C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70703687"/>
    <w:multiLevelType w:val="hybridMultilevel"/>
    <w:tmpl w:val="35568C06"/>
    <w:lvl w:ilvl="0" w:tplc="0415000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0"/>
  </w:num>
  <w:num w:numId="3">
    <w:abstractNumId w:val="6"/>
  </w:num>
  <w:num w:numId="4">
    <w:abstractNumId w:val="10"/>
  </w:num>
  <w:num w:numId="5">
    <w:abstractNumId w:val="8"/>
  </w:num>
  <w:num w:numId="6">
    <w:abstractNumId w:val="5"/>
  </w:num>
  <w:num w:numId="7">
    <w:abstractNumId w:val="1"/>
  </w:num>
  <w:num w:numId="8">
    <w:abstractNumId w:val="11"/>
  </w:num>
  <w:num w:numId="9">
    <w:abstractNumId w:val="4"/>
  </w:num>
  <w:num w:numId="10">
    <w:abstractNumId w:val="12"/>
  </w:num>
  <w:num w:numId="11">
    <w:abstractNumId w:val="9"/>
  </w:num>
  <w:num w:numId="12">
    <w:abstractNumId w:val="2"/>
  </w:num>
  <w:num w:numId="1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229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4103F"/>
    <w:rsid w:val="0004007E"/>
    <w:rsid w:val="00060282"/>
    <w:rsid w:val="000613EB"/>
    <w:rsid w:val="00062350"/>
    <w:rsid w:val="000735F2"/>
    <w:rsid w:val="000809B6"/>
    <w:rsid w:val="000817F4"/>
    <w:rsid w:val="00085478"/>
    <w:rsid w:val="00086784"/>
    <w:rsid w:val="000B09DF"/>
    <w:rsid w:val="000B1025"/>
    <w:rsid w:val="000B1F47"/>
    <w:rsid w:val="000B5989"/>
    <w:rsid w:val="000C021E"/>
    <w:rsid w:val="000C1E34"/>
    <w:rsid w:val="000D03AF"/>
    <w:rsid w:val="000D03DF"/>
    <w:rsid w:val="000D73C4"/>
    <w:rsid w:val="000D7DB5"/>
    <w:rsid w:val="000E2D5F"/>
    <w:rsid w:val="000E4383"/>
    <w:rsid w:val="000E4D37"/>
    <w:rsid w:val="000F1229"/>
    <w:rsid w:val="000F2452"/>
    <w:rsid w:val="000F4C8A"/>
    <w:rsid w:val="000F4DC2"/>
    <w:rsid w:val="0010384A"/>
    <w:rsid w:val="00103B61"/>
    <w:rsid w:val="0011121A"/>
    <w:rsid w:val="00126F2F"/>
    <w:rsid w:val="00134480"/>
    <w:rsid w:val="00141FB2"/>
    <w:rsid w:val="001448FB"/>
    <w:rsid w:val="00150E5E"/>
    <w:rsid w:val="00164E63"/>
    <w:rsid w:val="001670F2"/>
    <w:rsid w:val="00170609"/>
    <w:rsid w:val="001807BF"/>
    <w:rsid w:val="001851BD"/>
    <w:rsid w:val="00190D6E"/>
    <w:rsid w:val="00193E01"/>
    <w:rsid w:val="001957C5"/>
    <w:rsid w:val="001A4653"/>
    <w:rsid w:val="001B3346"/>
    <w:rsid w:val="001C0083"/>
    <w:rsid w:val="001C6945"/>
    <w:rsid w:val="001D3A19"/>
    <w:rsid w:val="001D4C90"/>
    <w:rsid w:val="001F4C82"/>
    <w:rsid w:val="002167D3"/>
    <w:rsid w:val="002357A4"/>
    <w:rsid w:val="0024732C"/>
    <w:rsid w:val="0025263C"/>
    <w:rsid w:val="0025358A"/>
    <w:rsid w:val="00255142"/>
    <w:rsid w:val="002608F0"/>
    <w:rsid w:val="002635F3"/>
    <w:rsid w:val="0026675B"/>
    <w:rsid w:val="00267089"/>
    <w:rsid w:val="0027447C"/>
    <w:rsid w:val="0027560C"/>
    <w:rsid w:val="00276B8F"/>
    <w:rsid w:val="00287BCD"/>
    <w:rsid w:val="00292389"/>
    <w:rsid w:val="002A1112"/>
    <w:rsid w:val="002C42F8"/>
    <w:rsid w:val="002C4948"/>
    <w:rsid w:val="002C5D69"/>
    <w:rsid w:val="002D5E3B"/>
    <w:rsid w:val="002E40FD"/>
    <w:rsid w:val="002E641A"/>
    <w:rsid w:val="00300674"/>
    <w:rsid w:val="00300E15"/>
    <w:rsid w:val="00304292"/>
    <w:rsid w:val="00307A36"/>
    <w:rsid w:val="00310E59"/>
    <w:rsid w:val="00313911"/>
    <w:rsid w:val="003178CE"/>
    <w:rsid w:val="00325685"/>
    <w:rsid w:val="00326F5C"/>
    <w:rsid w:val="0032781C"/>
    <w:rsid w:val="00337524"/>
    <w:rsid w:val="00340B42"/>
    <w:rsid w:val="003416FE"/>
    <w:rsid w:val="0034230E"/>
    <w:rsid w:val="00342A5A"/>
    <w:rsid w:val="003437D8"/>
    <w:rsid w:val="003636E7"/>
    <w:rsid w:val="003761EA"/>
    <w:rsid w:val="0038231F"/>
    <w:rsid w:val="0038318A"/>
    <w:rsid w:val="00392EC7"/>
    <w:rsid w:val="003942FD"/>
    <w:rsid w:val="003A116B"/>
    <w:rsid w:val="003B214C"/>
    <w:rsid w:val="003B295A"/>
    <w:rsid w:val="003B690E"/>
    <w:rsid w:val="003C22D4"/>
    <w:rsid w:val="003C3B64"/>
    <w:rsid w:val="003C4C8F"/>
    <w:rsid w:val="003C4E34"/>
    <w:rsid w:val="003C58F8"/>
    <w:rsid w:val="003D272A"/>
    <w:rsid w:val="003D4BC3"/>
    <w:rsid w:val="003D7458"/>
    <w:rsid w:val="003E1710"/>
    <w:rsid w:val="003E64A3"/>
    <w:rsid w:val="003F024C"/>
    <w:rsid w:val="004058AC"/>
    <w:rsid w:val="00411938"/>
    <w:rsid w:val="004225AA"/>
    <w:rsid w:val="00432A04"/>
    <w:rsid w:val="00434CC2"/>
    <w:rsid w:val="0045068C"/>
    <w:rsid w:val="00455F1D"/>
    <w:rsid w:val="00457CEA"/>
    <w:rsid w:val="004605D7"/>
    <w:rsid w:val="00461458"/>
    <w:rsid w:val="00466838"/>
    <w:rsid w:val="00467ABE"/>
    <w:rsid w:val="004718C8"/>
    <w:rsid w:val="00471FB2"/>
    <w:rsid w:val="00474F4C"/>
    <w:rsid w:val="004761C6"/>
    <w:rsid w:val="00484F88"/>
    <w:rsid w:val="00487774"/>
    <w:rsid w:val="004A075A"/>
    <w:rsid w:val="004A155C"/>
    <w:rsid w:val="004A2800"/>
    <w:rsid w:val="004B00A9"/>
    <w:rsid w:val="004B7F2D"/>
    <w:rsid w:val="004C372E"/>
    <w:rsid w:val="004C43B8"/>
    <w:rsid w:val="004C6A75"/>
    <w:rsid w:val="004D0C43"/>
    <w:rsid w:val="004D6B04"/>
    <w:rsid w:val="004F23F7"/>
    <w:rsid w:val="004F3005"/>
    <w:rsid w:val="004F3077"/>
    <w:rsid w:val="00500358"/>
    <w:rsid w:val="00502D44"/>
    <w:rsid w:val="005031A7"/>
    <w:rsid w:val="00504678"/>
    <w:rsid w:val="005175B5"/>
    <w:rsid w:val="00520174"/>
    <w:rsid w:val="00520592"/>
    <w:rsid w:val="00522902"/>
    <w:rsid w:val="00525621"/>
    <w:rsid w:val="0053130C"/>
    <w:rsid w:val="005319CA"/>
    <w:rsid w:val="00534410"/>
    <w:rsid w:val="00536E5B"/>
    <w:rsid w:val="00537E37"/>
    <w:rsid w:val="00554617"/>
    <w:rsid w:val="00554E6A"/>
    <w:rsid w:val="005641F0"/>
    <w:rsid w:val="00571CD3"/>
    <w:rsid w:val="005A73FB"/>
    <w:rsid w:val="005B4DE0"/>
    <w:rsid w:val="005C3BB1"/>
    <w:rsid w:val="005D0BAA"/>
    <w:rsid w:val="005E176A"/>
    <w:rsid w:val="005F6483"/>
    <w:rsid w:val="0060029C"/>
    <w:rsid w:val="00611D4C"/>
    <w:rsid w:val="00615DF9"/>
    <w:rsid w:val="00630414"/>
    <w:rsid w:val="006440B0"/>
    <w:rsid w:val="0064500B"/>
    <w:rsid w:val="00677C66"/>
    <w:rsid w:val="00687919"/>
    <w:rsid w:val="00692DF3"/>
    <w:rsid w:val="00694750"/>
    <w:rsid w:val="006A484A"/>
    <w:rsid w:val="006A52B6"/>
    <w:rsid w:val="006B40E0"/>
    <w:rsid w:val="006E16A6"/>
    <w:rsid w:val="006E5A64"/>
    <w:rsid w:val="006F3D32"/>
    <w:rsid w:val="00707E07"/>
    <w:rsid w:val="007118F0"/>
    <w:rsid w:val="007133C8"/>
    <w:rsid w:val="00726D6C"/>
    <w:rsid w:val="00735B5B"/>
    <w:rsid w:val="00746532"/>
    <w:rsid w:val="00756A27"/>
    <w:rsid w:val="007840F2"/>
    <w:rsid w:val="007842CD"/>
    <w:rsid w:val="00787F14"/>
    <w:rsid w:val="007936D6"/>
    <w:rsid w:val="0079713A"/>
    <w:rsid w:val="007E1D64"/>
    <w:rsid w:val="007E25BD"/>
    <w:rsid w:val="007E2F69"/>
    <w:rsid w:val="007E7478"/>
    <w:rsid w:val="007E7542"/>
    <w:rsid w:val="007F1211"/>
    <w:rsid w:val="007F6FB3"/>
    <w:rsid w:val="007F73EE"/>
    <w:rsid w:val="00804F07"/>
    <w:rsid w:val="00830AB1"/>
    <w:rsid w:val="00843E78"/>
    <w:rsid w:val="0085090A"/>
    <w:rsid w:val="00853AD0"/>
    <w:rsid w:val="008560CF"/>
    <w:rsid w:val="00856F71"/>
    <w:rsid w:val="008678C5"/>
    <w:rsid w:val="00874044"/>
    <w:rsid w:val="00875011"/>
    <w:rsid w:val="00892E48"/>
    <w:rsid w:val="0089384E"/>
    <w:rsid w:val="008A20C1"/>
    <w:rsid w:val="008A5BE7"/>
    <w:rsid w:val="008C1ECD"/>
    <w:rsid w:val="008C6DF8"/>
    <w:rsid w:val="008D0487"/>
    <w:rsid w:val="008E2E4F"/>
    <w:rsid w:val="008E3274"/>
    <w:rsid w:val="008F12A0"/>
    <w:rsid w:val="008F3818"/>
    <w:rsid w:val="008F4182"/>
    <w:rsid w:val="009110E8"/>
    <w:rsid w:val="009129F3"/>
    <w:rsid w:val="00920F98"/>
    <w:rsid w:val="009301A2"/>
    <w:rsid w:val="009375EB"/>
    <w:rsid w:val="00940C6C"/>
    <w:rsid w:val="009469C7"/>
    <w:rsid w:val="0095684A"/>
    <w:rsid w:val="00956C26"/>
    <w:rsid w:val="00975C49"/>
    <w:rsid w:val="00983690"/>
    <w:rsid w:val="009921E6"/>
    <w:rsid w:val="00996C0A"/>
    <w:rsid w:val="009A397D"/>
    <w:rsid w:val="009C0C6C"/>
    <w:rsid w:val="009C6DDE"/>
    <w:rsid w:val="009D314C"/>
    <w:rsid w:val="009D59CF"/>
    <w:rsid w:val="009E6AEA"/>
    <w:rsid w:val="009F21E4"/>
    <w:rsid w:val="009F4E5D"/>
    <w:rsid w:val="00A01723"/>
    <w:rsid w:val="00A058AD"/>
    <w:rsid w:val="00A0658E"/>
    <w:rsid w:val="00A1401D"/>
    <w:rsid w:val="00A1471A"/>
    <w:rsid w:val="00A1685D"/>
    <w:rsid w:val="00A3431A"/>
    <w:rsid w:val="00A347DE"/>
    <w:rsid w:val="00A36E95"/>
    <w:rsid w:val="00A37297"/>
    <w:rsid w:val="00A44700"/>
    <w:rsid w:val="00A54F83"/>
    <w:rsid w:val="00A56074"/>
    <w:rsid w:val="00A56607"/>
    <w:rsid w:val="00A62798"/>
    <w:rsid w:val="00A66E1B"/>
    <w:rsid w:val="00A707E4"/>
    <w:rsid w:val="00A75C0F"/>
    <w:rsid w:val="00A776FE"/>
    <w:rsid w:val="00A80AB7"/>
    <w:rsid w:val="00A85B9F"/>
    <w:rsid w:val="00A8753E"/>
    <w:rsid w:val="00AB16A0"/>
    <w:rsid w:val="00AB39E6"/>
    <w:rsid w:val="00AB5E32"/>
    <w:rsid w:val="00AB71A8"/>
    <w:rsid w:val="00AE6FF2"/>
    <w:rsid w:val="00AF33BF"/>
    <w:rsid w:val="00AF3A95"/>
    <w:rsid w:val="00AF6748"/>
    <w:rsid w:val="00AF69CC"/>
    <w:rsid w:val="00B01B85"/>
    <w:rsid w:val="00B119F4"/>
    <w:rsid w:val="00B15219"/>
    <w:rsid w:val="00B154B4"/>
    <w:rsid w:val="00B22BBE"/>
    <w:rsid w:val="00B23F96"/>
    <w:rsid w:val="00B35FDB"/>
    <w:rsid w:val="00B37134"/>
    <w:rsid w:val="00B40FC8"/>
    <w:rsid w:val="00B604A9"/>
    <w:rsid w:val="00B76802"/>
    <w:rsid w:val="00B830C5"/>
    <w:rsid w:val="00B91593"/>
    <w:rsid w:val="00BA5415"/>
    <w:rsid w:val="00BB31E4"/>
    <w:rsid w:val="00BB56F8"/>
    <w:rsid w:val="00BC1DC9"/>
    <w:rsid w:val="00BD06C3"/>
    <w:rsid w:val="00BF1F3F"/>
    <w:rsid w:val="00C00C2E"/>
    <w:rsid w:val="00C03EAE"/>
    <w:rsid w:val="00C0579B"/>
    <w:rsid w:val="00C0784E"/>
    <w:rsid w:val="00C22538"/>
    <w:rsid w:val="00C2634D"/>
    <w:rsid w:val="00C31834"/>
    <w:rsid w:val="00C368B8"/>
    <w:rsid w:val="00C4103F"/>
    <w:rsid w:val="00C456FB"/>
    <w:rsid w:val="00C45AE5"/>
    <w:rsid w:val="00C54835"/>
    <w:rsid w:val="00C57DEB"/>
    <w:rsid w:val="00C63231"/>
    <w:rsid w:val="00C65854"/>
    <w:rsid w:val="00C67AFB"/>
    <w:rsid w:val="00C75633"/>
    <w:rsid w:val="00CA5F28"/>
    <w:rsid w:val="00CB7808"/>
    <w:rsid w:val="00CC6896"/>
    <w:rsid w:val="00CE06D1"/>
    <w:rsid w:val="00CE6400"/>
    <w:rsid w:val="00CE70BA"/>
    <w:rsid w:val="00CF25A1"/>
    <w:rsid w:val="00CF3B88"/>
    <w:rsid w:val="00CF4A74"/>
    <w:rsid w:val="00D04976"/>
    <w:rsid w:val="00D13444"/>
    <w:rsid w:val="00D22550"/>
    <w:rsid w:val="00D34D9A"/>
    <w:rsid w:val="00D409DE"/>
    <w:rsid w:val="00D42C9B"/>
    <w:rsid w:val="00D47D38"/>
    <w:rsid w:val="00D650B0"/>
    <w:rsid w:val="00D7532C"/>
    <w:rsid w:val="00D84CE1"/>
    <w:rsid w:val="00D94E29"/>
    <w:rsid w:val="00DB05E5"/>
    <w:rsid w:val="00DC3F44"/>
    <w:rsid w:val="00DD146A"/>
    <w:rsid w:val="00DD3E9D"/>
    <w:rsid w:val="00DE73EE"/>
    <w:rsid w:val="00E14552"/>
    <w:rsid w:val="00E15D59"/>
    <w:rsid w:val="00E21B42"/>
    <w:rsid w:val="00E3033B"/>
    <w:rsid w:val="00E30517"/>
    <w:rsid w:val="00E35F48"/>
    <w:rsid w:val="00E42CC3"/>
    <w:rsid w:val="00E51CE0"/>
    <w:rsid w:val="00E54CED"/>
    <w:rsid w:val="00E55384"/>
    <w:rsid w:val="00E55512"/>
    <w:rsid w:val="00E608F4"/>
    <w:rsid w:val="00E86A2B"/>
    <w:rsid w:val="00EA74CD"/>
    <w:rsid w:val="00EB3286"/>
    <w:rsid w:val="00EE4535"/>
    <w:rsid w:val="00EE7725"/>
    <w:rsid w:val="00EF2A0D"/>
    <w:rsid w:val="00EF4557"/>
    <w:rsid w:val="00EF741B"/>
    <w:rsid w:val="00EF74CA"/>
    <w:rsid w:val="00F0077F"/>
    <w:rsid w:val="00F014B6"/>
    <w:rsid w:val="00F03699"/>
    <w:rsid w:val="00F053EC"/>
    <w:rsid w:val="00F1598C"/>
    <w:rsid w:val="00F2074D"/>
    <w:rsid w:val="00F27018"/>
    <w:rsid w:val="00F33AC3"/>
    <w:rsid w:val="00F35EE9"/>
    <w:rsid w:val="00F365F2"/>
    <w:rsid w:val="00F433C3"/>
    <w:rsid w:val="00F54680"/>
    <w:rsid w:val="00F62072"/>
    <w:rsid w:val="00F64F18"/>
    <w:rsid w:val="00F66A6F"/>
    <w:rsid w:val="00F72017"/>
    <w:rsid w:val="00FA3D27"/>
    <w:rsid w:val="00FB779C"/>
    <w:rsid w:val="00FB7965"/>
    <w:rsid w:val="00FC0667"/>
    <w:rsid w:val="00FC08C4"/>
    <w:rsid w:val="00FE41C4"/>
    <w:rsid w:val="00FE7798"/>
    <w:rsid w:val="00FF36DF"/>
    <w:rsid w:val="00FF5F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  <w14:docId w14:val="592A1E0A"/>
  <w15:docId w15:val="{3BCA5774-6EBB-427D-81D3-EADF93EADA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E64A3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aliases w:val="Znak,Znak + Wyjustowany,Przed:  3 pt,Po:  7,2 pt,Interlinia:  Wi... Znak Znak Znak Znak, Znak,Interlinia:  Wi..."/>
    <w:basedOn w:val="Normalny"/>
    <w:link w:val="NagwekZnak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Znak Znak,Znak + Wyjustowany Znak,Przed:  3 pt Znak,Po:  7 Znak,2 pt Znak,Interlinia:  Wi... Znak Znak Znak Znak Znak, Znak Znak,Interlinia:  Wi... Znak"/>
    <w:basedOn w:val="Domylnaczcionkaakapitu"/>
    <w:link w:val="Nagwek"/>
    <w:rsid w:val="001C6945"/>
  </w:style>
  <w:style w:type="paragraph" w:styleId="Stopka">
    <w:name w:val="footer"/>
    <w:basedOn w:val="Normalny"/>
    <w:link w:val="Stopka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rsid w:val="00E35F4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E35F48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rsid w:val="005C3BB1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rsid w:val="005C3BB1"/>
    <w:rPr>
      <w:rFonts w:ascii="Times New Roman" w:eastAsia="Times New Roman" w:hAnsi="Times New Roman" w:cs="Times New Roman"/>
      <w:sz w:val="24"/>
      <w:szCs w:val="20"/>
      <w:lang w:eastAsia="ar-SA"/>
    </w:rPr>
  </w:style>
  <w:style w:type="table" w:customStyle="1" w:styleId="Tabela-Siatka1">
    <w:name w:val="Tabela - Siatka1"/>
    <w:basedOn w:val="Standardowy"/>
    <w:next w:val="Tabela-Siatka"/>
    <w:rsid w:val="000735F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rsid w:val="007F73E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ip.legalis.pl/document-view.seam?documentId=mfrxilrtg4ytonbxheydeltqmfyc4nrtgiztmnzyge" TargetMode="External"/><Relationship Id="rId13" Type="http://schemas.openxmlformats.org/officeDocument/2006/relationships/hyperlink" Target="https://sip.legalis.pl/document-view.seam?documentId=mfrxilrxgazdgmjrhazc44dboaxdcmjwgm2tgmjr" TargetMode="External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s://sip.legalis.pl/document-view.seam?documentId=mfrxilrtg4ytmobxgiydeltqmfyc4nrrge2tonjtgu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sip.legalis.pl/document-view.seam?documentId=mfrxilrtg4ytmobxgiydcltqmfyc4nrrge2tmobzgu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sip.legalis.pl/document-view.seam?documentId=mfrxilrtg4ytonbxheydeltqmfyc4nrtgiztmnzyge" TargetMode="External"/><Relationship Id="rId10" Type="http://schemas.openxmlformats.org/officeDocument/2006/relationships/hyperlink" Target="https://sip.legalis.pl/document-view.seam?documentId=mfrxilrtg4ytkojvg42dmltqmfyc4njxgu4dcmbqg4" TargetMode="External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yperlink" Target="https://sip.legalis.pl/document-view.seam?documentId=mfrxilrtg4ytkojvg42dmltqmfyc4njxgu4dcmbxge" TargetMode="External"/><Relationship Id="rId14" Type="http://schemas.openxmlformats.org/officeDocument/2006/relationships/hyperlink" Target="https://sip.legalis.pl/document-view.seam?documentId=mfrxilrshaydomrqgiydoltqmfyc4mrxgiydimbyhe" TargetMode="External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13" Type="http://schemas.openxmlformats.org/officeDocument/2006/relationships/image" Target="media/image13.jpeg"/><Relationship Id="rId18" Type="http://schemas.openxmlformats.org/officeDocument/2006/relationships/image" Target="media/image18.png"/><Relationship Id="rId26" Type="http://schemas.openxmlformats.org/officeDocument/2006/relationships/image" Target="media/image26.png"/><Relationship Id="rId3" Type="http://schemas.openxmlformats.org/officeDocument/2006/relationships/image" Target="media/image3.png"/><Relationship Id="rId21" Type="http://schemas.openxmlformats.org/officeDocument/2006/relationships/image" Target="media/image21.png"/><Relationship Id="rId7" Type="http://schemas.openxmlformats.org/officeDocument/2006/relationships/image" Target="media/image7.jpeg"/><Relationship Id="rId12" Type="http://schemas.openxmlformats.org/officeDocument/2006/relationships/image" Target="media/image12.jpeg"/><Relationship Id="rId17" Type="http://schemas.openxmlformats.org/officeDocument/2006/relationships/image" Target="media/image17.png"/><Relationship Id="rId25" Type="http://schemas.openxmlformats.org/officeDocument/2006/relationships/image" Target="media/image25.png"/><Relationship Id="rId2" Type="http://schemas.openxmlformats.org/officeDocument/2006/relationships/image" Target="media/image2.jpeg"/><Relationship Id="rId16" Type="http://schemas.openxmlformats.org/officeDocument/2006/relationships/image" Target="media/image16.png"/><Relationship Id="rId20" Type="http://schemas.openxmlformats.org/officeDocument/2006/relationships/image" Target="media/image20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11" Type="http://schemas.openxmlformats.org/officeDocument/2006/relationships/image" Target="media/image11.png"/><Relationship Id="rId24" Type="http://schemas.openxmlformats.org/officeDocument/2006/relationships/image" Target="media/image24.png"/><Relationship Id="rId5" Type="http://schemas.openxmlformats.org/officeDocument/2006/relationships/image" Target="media/image5.jpeg"/><Relationship Id="rId15" Type="http://schemas.openxmlformats.org/officeDocument/2006/relationships/image" Target="media/image15.png"/><Relationship Id="rId23" Type="http://schemas.openxmlformats.org/officeDocument/2006/relationships/image" Target="media/image23.jpeg"/><Relationship Id="rId10" Type="http://schemas.openxmlformats.org/officeDocument/2006/relationships/image" Target="media/image10.png"/><Relationship Id="rId19" Type="http://schemas.openxmlformats.org/officeDocument/2006/relationships/image" Target="media/image19.jpeg"/><Relationship Id="rId4" Type="http://schemas.openxmlformats.org/officeDocument/2006/relationships/image" Target="media/image4.jpeg"/><Relationship Id="rId9" Type="http://schemas.openxmlformats.org/officeDocument/2006/relationships/image" Target="media/image9.jpeg"/><Relationship Id="rId14" Type="http://schemas.openxmlformats.org/officeDocument/2006/relationships/image" Target="media/image14.jpeg"/><Relationship Id="rId22" Type="http://schemas.openxmlformats.org/officeDocument/2006/relationships/image" Target="media/image22.jpg"/><Relationship Id="rId27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F00606B-ED21-499B-82C2-0565DECAE9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672</Words>
  <Characters>4035</Characters>
  <Application>Microsoft Office Word</Application>
  <DocSecurity>0</DocSecurity>
  <Lines>33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Remigiusz Stępień</dc:creator>
  <cp:lastModifiedBy>Bartosz Komuszyński</cp:lastModifiedBy>
  <cp:revision>12</cp:revision>
  <cp:lastPrinted>2022-07-18T13:02:00Z</cp:lastPrinted>
  <dcterms:created xsi:type="dcterms:W3CDTF">2023-01-13T13:18:00Z</dcterms:created>
  <dcterms:modified xsi:type="dcterms:W3CDTF">2023-07-26T15:51:00Z</dcterms:modified>
</cp:coreProperties>
</file>