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AA1420"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3400841" w:rsidR="00696613" w:rsidRPr="00C01991" w:rsidRDefault="00696613" w:rsidP="00696613">
      <w:pPr>
        <w:keepNext/>
        <w:spacing w:after="240" w:line="360" w:lineRule="auto"/>
        <w:rPr>
          <w:rFonts w:ascii="Calibri" w:hAnsi="Calibri" w:cs="Calibri"/>
          <w:b/>
          <w:lang w:eastAsia="pl-PL"/>
        </w:rPr>
      </w:pPr>
      <w:r w:rsidRPr="00C01991">
        <w:rPr>
          <w:rFonts w:ascii="Calibri" w:hAnsi="Calibri" w:cs="Calibri"/>
          <w:b/>
          <w:lang w:eastAsia="pl-PL"/>
        </w:rPr>
        <w:t>Białystok, dn</w:t>
      </w:r>
      <w:r w:rsidR="002A46B9" w:rsidRPr="00C01991">
        <w:rPr>
          <w:rFonts w:ascii="Calibri" w:hAnsi="Calibri" w:cs="Calibri"/>
          <w:b/>
          <w:lang w:eastAsia="pl-PL"/>
        </w:rPr>
        <w:t xml:space="preserve">. </w:t>
      </w:r>
      <w:r w:rsidR="00AA1420">
        <w:rPr>
          <w:rFonts w:ascii="Calibri" w:hAnsi="Calibri" w:cs="Calibri"/>
          <w:b/>
          <w:lang w:eastAsia="pl-PL"/>
        </w:rPr>
        <w:t>02.</w:t>
      </w:r>
      <w:r w:rsidR="00557598">
        <w:rPr>
          <w:rFonts w:ascii="Calibri" w:hAnsi="Calibri" w:cs="Calibri"/>
          <w:b/>
          <w:lang w:eastAsia="pl-PL"/>
        </w:rPr>
        <w:t>03.</w:t>
      </w:r>
      <w:r w:rsidR="002E6ECF" w:rsidRPr="00C01991">
        <w:rPr>
          <w:rFonts w:ascii="Calibri" w:hAnsi="Calibri" w:cs="Calibri"/>
          <w:b/>
          <w:lang w:eastAsia="pl-PL"/>
        </w:rPr>
        <w:t>2023</w:t>
      </w:r>
      <w:r w:rsidRPr="00C01991">
        <w:rPr>
          <w:rFonts w:ascii="Calibri" w:hAnsi="Calibri" w:cs="Calibri"/>
          <w:b/>
          <w:lang w:eastAsia="pl-PL"/>
        </w:rPr>
        <w:t xml:space="preserve"> r.</w:t>
      </w:r>
    </w:p>
    <w:p w14:paraId="5B5CCEF6" w14:textId="4882DF67" w:rsidR="00696613" w:rsidRPr="00C01991" w:rsidRDefault="002E6ECF" w:rsidP="00696613">
      <w:pPr>
        <w:keepNext/>
        <w:spacing w:after="240" w:line="360" w:lineRule="auto"/>
        <w:rPr>
          <w:rFonts w:ascii="Calibri" w:hAnsi="Calibri" w:cs="Calibri"/>
          <w:b/>
          <w:color w:val="000000" w:themeColor="text1"/>
          <w:lang w:eastAsia="pl-PL"/>
        </w:rPr>
      </w:pPr>
      <w:r w:rsidRPr="00C01991">
        <w:rPr>
          <w:rFonts w:ascii="Calibri" w:hAnsi="Calibri" w:cs="Calibri"/>
          <w:b/>
          <w:color w:val="000000" w:themeColor="text1"/>
          <w:lang w:eastAsia="pl-PL"/>
        </w:rPr>
        <w:t xml:space="preserve">Nr </w:t>
      </w:r>
      <w:r w:rsidRPr="00C01991">
        <w:rPr>
          <w:rStyle w:val="Nagwek1Znak"/>
        </w:rPr>
        <w:t>sprawy: AZP.25.1.</w:t>
      </w:r>
      <w:r w:rsidR="00766417" w:rsidRPr="00C01991">
        <w:rPr>
          <w:rStyle w:val="Nagwek1Znak"/>
        </w:rPr>
        <w:t>18</w:t>
      </w:r>
      <w:r w:rsidRPr="00C01991">
        <w:rPr>
          <w:rStyle w:val="Nagwek1Znak"/>
        </w:rPr>
        <w:t>.2023</w:t>
      </w:r>
    </w:p>
    <w:p w14:paraId="3AFDFF4C" w14:textId="3D0FB88B" w:rsidR="00696613" w:rsidRPr="00C01991" w:rsidRDefault="00696613" w:rsidP="002936C6">
      <w:pPr>
        <w:keepNext/>
        <w:spacing w:after="0" w:line="360" w:lineRule="auto"/>
        <w:rPr>
          <w:rFonts w:ascii="Calibri" w:hAnsi="Calibri" w:cs="Calibri"/>
          <w:b/>
          <w:lang w:eastAsia="pl-PL"/>
        </w:rPr>
      </w:pPr>
      <w:r w:rsidRPr="00C01991">
        <w:rPr>
          <w:rFonts w:ascii="Calibri" w:hAnsi="Calibri" w:cs="Calibri"/>
          <w:b/>
          <w:lang w:eastAsia="pl-PL"/>
        </w:rPr>
        <w:t>SPECYFIKACJA WARUNKÓW ZAMÓWIENIA (zwana dalej SWZ)</w:t>
      </w:r>
      <w:r w:rsidR="002936C6" w:rsidRPr="00C01991">
        <w:rPr>
          <w:rFonts w:ascii="Calibri" w:hAnsi="Calibri" w:cs="Calibri"/>
          <w:b/>
          <w:lang w:eastAsia="pl-PL"/>
        </w:rPr>
        <w:t xml:space="preserve"> </w:t>
      </w:r>
      <w:r w:rsidRPr="00C01991">
        <w:rPr>
          <w:rFonts w:ascii="Calibri" w:hAnsi="Calibri" w:cs="Calibri"/>
          <w:b/>
          <w:lang w:eastAsia="pl-PL"/>
        </w:rPr>
        <w:t xml:space="preserve">DLA ZAMÓWIENIA KLASYCZNEGO </w:t>
      </w:r>
      <w:r w:rsidR="002936C6" w:rsidRPr="00C01991">
        <w:rPr>
          <w:rFonts w:ascii="Calibri" w:hAnsi="Calibri" w:cs="Calibri"/>
          <w:b/>
          <w:lang w:eastAsia="pl-PL"/>
        </w:rPr>
        <w:br/>
      </w:r>
      <w:r w:rsidRPr="00C01991">
        <w:rPr>
          <w:rFonts w:ascii="Calibri" w:hAnsi="Calibri" w:cs="Calibri"/>
          <w:b/>
          <w:lang w:eastAsia="pl-PL"/>
        </w:rPr>
        <w:t>O SZACUNKOWEJ WARTOŚCI</w:t>
      </w:r>
      <w:r w:rsidR="002936C6" w:rsidRPr="00C01991">
        <w:rPr>
          <w:rFonts w:ascii="Calibri" w:hAnsi="Calibri" w:cs="Calibri"/>
          <w:b/>
          <w:lang w:eastAsia="pl-PL"/>
        </w:rPr>
        <w:t xml:space="preserve"> </w:t>
      </w:r>
      <w:r w:rsidR="00156AE4" w:rsidRPr="00C01991">
        <w:rPr>
          <w:rFonts w:ascii="Calibri" w:hAnsi="Calibri" w:cs="Calibri"/>
          <w:b/>
          <w:lang w:eastAsia="pl-PL"/>
        </w:rPr>
        <w:t>WIĘKSZEJ</w:t>
      </w:r>
      <w:r w:rsidRPr="00C01991">
        <w:rPr>
          <w:rFonts w:ascii="Calibri" w:hAnsi="Calibri" w:cs="Calibri"/>
          <w:b/>
          <w:lang w:eastAsia="pl-PL"/>
        </w:rPr>
        <w:t xml:space="preserve"> NIŻ PROGI UNIJNE</w:t>
      </w:r>
      <w:r w:rsidRPr="00C01991">
        <w:rPr>
          <w:rFonts w:ascii="Calibri" w:hAnsi="Calibri" w:cs="Calibri"/>
          <w:b/>
          <w:bCs/>
          <w:color w:val="000000"/>
        </w:rPr>
        <w:t xml:space="preserve"> </w:t>
      </w:r>
      <w:r w:rsidRPr="00C01991">
        <w:rPr>
          <w:rFonts w:ascii="Calibri" w:hAnsi="Calibri" w:cs="Calibri"/>
          <w:b/>
          <w:bCs/>
        </w:rPr>
        <w:t>(215 000 EURO)</w:t>
      </w:r>
    </w:p>
    <w:p w14:paraId="3D37D07D" w14:textId="77777777" w:rsidR="00696613" w:rsidRPr="00C01991" w:rsidRDefault="00696613" w:rsidP="00696613">
      <w:pPr>
        <w:spacing w:after="0" w:line="360" w:lineRule="auto"/>
        <w:rPr>
          <w:rFonts w:ascii="Calibri" w:hAnsi="Calibri" w:cs="Calibri"/>
          <w:b/>
          <w:lang w:eastAsia="pl-PL"/>
        </w:rPr>
      </w:pPr>
      <w:r w:rsidRPr="00C01991">
        <w:rPr>
          <w:rFonts w:ascii="Calibri" w:hAnsi="Calibri" w:cs="Calibri"/>
          <w:b/>
          <w:lang w:eastAsia="pl-PL"/>
        </w:rPr>
        <w:t>KATEGORIA – DOSTAWY</w:t>
      </w:r>
    </w:p>
    <w:p w14:paraId="214628FF" w14:textId="55623D8F" w:rsidR="00696613" w:rsidRPr="00C01991" w:rsidRDefault="00696613" w:rsidP="00696613">
      <w:pPr>
        <w:spacing w:after="240" w:line="360" w:lineRule="auto"/>
        <w:rPr>
          <w:rFonts w:ascii="Calibri" w:eastAsia="Times New Roman" w:hAnsi="Calibri" w:cs="Calibri"/>
          <w:bCs/>
          <w:lang w:eastAsia="pl-PL"/>
        </w:rPr>
      </w:pPr>
      <w:r w:rsidRPr="00C01991">
        <w:rPr>
          <w:rFonts w:ascii="Calibri" w:eastAsia="Times New Roman" w:hAnsi="Calibri" w:cs="Calibri"/>
          <w:bCs/>
          <w:lang w:eastAsia="pl-PL"/>
        </w:rPr>
        <w:t xml:space="preserve">Postępowanie o zamówienie publiczne jest prowadzone w trybie przetargu nieograniczonego, zgodnie </w:t>
      </w:r>
      <w:r w:rsidR="009A6F8E" w:rsidRPr="00C01991">
        <w:rPr>
          <w:rFonts w:ascii="Calibri" w:eastAsia="Times New Roman" w:hAnsi="Calibri" w:cs="Calibri"/>
          <w:bCs/>
          <w:lang w:eastAsia="pl-PL"/>
        </w:rPr>
        <w:br/>
      </w:r>
      <w:r w:rsidRPr="00C01991">
        <w:rPr>
          <w:rFonts w:ascii="Calibri" w:eastAsia="Times New Roman" w:hAnsi="Calibri" w:cs="Calibri"/>
          <w:bCs/>
          <w:lang w:eastAsia="pl-PL"/>
        </w:rPr>
        <w:t>z ustawą z dnia 11 września 2019 r. Prawo zamó</w:t>
      </w:r>
      <w:r w:rsidR="00DC2D44" w:rsidRPr="00C01991">
        <w:rPr>
          <w:rFonts w:ascii="Calibri" w:eastAsia="Times New Roman" w:hAnsi="Calibri" w:cs="Calibri"/>
          <w:bCs/>
          <w:lang w:eastAsia="pl-PL"/>
        </w:rPr>
        <w:t xml:space="preserve">wień publicznych  (Dz. U. z 2022 r., poz.1710 z </w:t>
      </w:r>
      <w:proofErr w:type="spellStart"/>
      <w:r w:rsidR="00DC2D44" w:rsidRPr="00C01991">
        <w:rPr>
          <w:rFonts w:ascii="Calibri" w:eastAsia="Times New Roman" w:hAnsi="Calibri" w:cs="Calibri"/>
          <w:bCs/>
          <w:lang w:eastAsia="pl-PL"/>
        </w:rPr>
        <w:t>późn</w:t>
      </w:r>
      <w:proofErr w:type="spellEnd"/>
      <w:r w:rsidR="00DC2D44" w:rsidRPr="00C01991">
        <w:rPr>
          <w:rFonts w:ascii="Calibri" w:eastAsia="Times New Roman" w:hAnsi="Calibri" w:cs="Calibri"/>
          <w:bCs/>
          <w:lang w:eastAsia="pl-PL"/>
        </w:rPr>
        <w:t>.</w:t>
      </w:r>
      <w:r w:rsidR="004C31BB" w:rsidRPr="00C01991">
        <w:rPr>
          <w:rFonts w:ascii="Calibri" w:eastAsia="Times New Roman" w:hAnsi="Calibri" w:cs="Calibri"/>
          <w:bCs/>
          <w:lang w:eastAsia="pl-PL"/>
        </w:rPr>
        <w:t xml:space="preserve"> zm.</w:t>
      </w:r>
      <w:r w:rsidR="00C97900" w:rsidRPr="00C01991">
        <w:rPr>
          <w:rFonts w:ascii="Calibri" w:eastAsia="Times New Roman" w:hAnsi="Calibri" w:cs="Calibri"/>
          <w:bCs/>
          <w:lang w:eastAsia="pl-PL"/>
        </w:rPr>
        <w:t xml:space="preserve">) </w:t>
      </w:r>
    </w:p>
    <w:p w14:paraId="1B9F9375" w14:textId="40FB63BB" w:rsidR="00696613" w:rsidRPr="00C01991" w:rsidRDefault="00696613" w:rsidP="00696613">
      <w:pPr>
        <w:spacing w:after="0" w:line="360" w:lineRule="auto"/>
        <w:rPr>
          <w:rFonts w:ascii="Calibri" w:eastAsia="Times New Roman" w:hAnsi="Calibri" w:cs="Calibri"/>
          <w:u w:val="single"/>
          <w:lang w:eastAsia="pl-PL"/>
        </w:rPr>
      </w:pPr>
      <w:r w:rsidRPr="00C01991">
        <w:rPr>
          <w:rFonts w:ascii="Calibri" w:eastAsia="Times New Roman" w:hAnsi="Calibri" w:cs="Calibri"/>
          <w:u w:val="single"/>
          <w:lang w:eastAsia="pl-PL"/>
        </w:rPr>
        <w:t xml:space="preserve">Przedmiot zamówienia: </w:t>
      </w:r>
    </w:p>
    <w:p w14:paraId="03D0826B" w14:textId="36F12462" w:rsidR="006A14AA" w:rsidRPr="00C41F99" w:rsidRDefault="000F72A8" w:rsidP="006A14AA">
      <w:pPr>
        <w:spacing w:after="0" w:line="360" w:lineRule="auto"/>
        <w:rPr>
          <w:rFonts w:ascii="Calibri" w:hAnsi="Calibri" w:cs="Calibri"/>
          <w:b/>
          <w:bCs/>
          <w:color w:val="7030A0"/>
          <w:sz w:val="24"/>
          <w:szCs w:val="24"/>
        </w:rPr>
      </w:pPr>
      <w:bookmarkStart w:id="0" w:name="_Hlk128381346"/>
      <w:r w:rsidRPr="00C41F99">
        <w:rPr>
          <w:rFonts w:ascii="Calibri" w:hAnsi="Calibri" w:cs="Calibri"/>
          <w:b/>
          <w:bCs/>
          <w:color w:val="7030A0"/>
          <w:sz w:val="24"/>
          <w:szCs w:val="24"/>
        </w:rPr>
        <w:t xml:space="preserve">Dostawa </w:t>
      </w:r>
      <w:r w:rsidR="006A14AA" w:rsidRPr="00C41F99">
        <w:rPr>
          <w:rFonts w:cstheme="minorHAnsi"/>
          <w:b/>
          <w:color w:val="7030A0"/>
          <w:sz w:val="24"/>
          <w:szCs w:val="24"/>
        </w:rPr>
        <w:t xml:space="preserve">zestawu do </w:t>
      </w:r>
      <w:proofErr w:type="spellStart"/>
      <w:r w:rsidR="006A14AA" w:rsidRPr="00C41F99">
        <w:rPr>
          <w:rFonts w:cstheme="minorHAnsi"/>
          <w:b/>
          <w:color w:val="7030A0"/>
          <w:sz w:val="24"/>
          <w:szCs w:val="24"/>
        </w:rPr>
        <w:t>metabolomiki</w:t>
      </w:r>
      <w:proofErr w:type="spellEnd"/>
      <w:r w:rsidR="006A14AA" w:rsidRPr="00C41F99">
        <w:rPr>
          <w:rFonts w:cstheme="minorHAnsi"/>
          <w:b/>
          <w:color w:val="7030A0"/>
          <w:sz w:val="24"/>
          <w:szCs w:val="24"/>
        </w:rPr>
        <w:t xml:space="preserve"> (1-8) oraz komor</w:t>
      </w:r>
      <w:r w:rsidR="00377291" w:rsidRPr="00C41F99">
        <w:rPr>
          <w:rFonts w:cstheme="minorHAnsi"/>
          <w:b/>
          <w:color w:val="7030A0"/>
          <w:sz w:val="24"/>
          <w:szCs w:val="24"/>
        </w:rPr>
        <w:t>y laminarnej</w:t>
      </w:r>
      <w:r w:rsidRPr="00C41F99">
        <w:rPr>
          <w:rFonts w:ascii="Calibri" w:hAnsi="Calibri" w:cs="Calibri"/>
          <w:b/>
          <w:bCs/>
          <w:color w:val="7030A0"/>
          <w:sz w:val="24"/>
          <w:szCs w:val="24"/>
        </w:rPr>
        <w:t xml:space="preserve"> wraz z rozładunkiem, wniesieniem, zainstalowaniem, uruchomieniem i dostarczeniem instrukcji stanowiskowej oraz jej wdrożeniem, z podziałem na </w:t>
      </w:r>
      <w:r w:rsidR="00071B66" w:rsidRPr="00C41F99">
        <w:rPr>
          <w:rFonts w:ascii="Calibri" w:hAnsi="Calibri" w:cs="Calibri"/>
          <w:b/>
          <w:bCs/>
          <w:color w:val="7030A0"/>
          <w:sz w:val="24"/>
          <w:szCs w:val="24"/>
        </w:rPr>
        <w:t>9</w:t>
      </w:r>
      <w:r w:rsidRPr="00C41F99">
        <w:rPr>
          <w:rFonts w:ascii="Calibri" w:hAnsi="Calibri" w:cs="Calibri"/>
          <w:b/>
          <w:bCs/>
          <w:color w:val="7030A0"/>
          <w:sz w:val="24"/>
          <w:szCs w:val="24"/>
        </w:rPr>
        <w:t xml:space="preserve"> części </w:t>
      </w:r>
    </w:p>
    <w:bookmarkEnd w:id="0"/>
    <w:p w14:paraId="072DD979" w14:textId="77777777" w:rsidR="000F72A8" w:rsidRPr="00177C85" w:rsidRDefault="000F72A8" w:rsidP="00696613">
      <w:pPr>
        <w:spacing w:after="0" w:line="360" w:lineRule="auto"/>
        <w:rPr>
          <w:rFonts w:ascii="Calibri" w:eastAsia="Times New Roman" w:hAnsi="Calibri" w:cs="Calibri"/>
          <w:bCs/>
          <w:lang w:eastAsia="pl-PL"/>
        </w:rPr>
      </w:pP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74720DF3" w14:textId="77777777" w:rsidR="00766417" w:rsidRPr="00A96457" w:rsidRDefault="00766417" w:rsidP="00766417">
      <w:pPr>
        <w:spacing w:after="240" w:line="360" w:lineRule="auto"/>
        <w:rPr>
          <w:rFonts w:ascii="Calibri" w:hAnsi="Calibri" w:cs="Calibri"/>
        </w:rPr>
      </w:pPr>
      <w:r>
        <w:rPr>
          <w:rFonts w:eastAsia="Times New Roman" w:cstheme="minorHAnsi"/>
          <w:b/>
          <w:lang w:eastAsia="ar-SA"/>
        </w:rPr>
        <w:t>mg Konrad Raczkowski – Kanclerz UMB</w:t>
      </w:r>
      <w:r>
        <w:rPr>
          <w:rFonts w:ascii="Calibri" w:hAnsi="Calibri" w:cs="Calibri"/>
        </w:rPr>
        <w:t>…………………………..</w:t>
      </w:r>
    </w:p>
    <w:p w14:paraId="6F4BBB4C" w14:textId="3440F955" w:rsidR="00637CD0" w:rsidRDefault="00637CD0" w:rsidP="00637CD0">
      <w:pPr>
        <w:suppressAutoHyphens/>
        <w:spacing w:after="0" w:line="360" w:lineRule="auto"/>
        <w:rPr>
          <w:rFonts w:eastAsia="Times New Roman" w:cstheme="minorHAnsi"/>
          <w:lang w:eastAsia="zh-CN"/>
        </w:rPr>
      </w:pPr>
    </w:p>
    <w:p w14:paraId="433FC1D0" w14:textId="54A0BB67"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r w:rsidR="00766417">
        <w:rPr>
          <w:rFonts w:ascii="Calibri" w:eastAsia="Times New Roman" w:hAnsi="Calibri" w:cs="Calibri"/>
          <w:lang w:eastAsia="pl-PL"/>
        </w:rPr>
        <w:t>Kamila Kartaszow</w:t>
      </w:r>
    </w:p>
    <w:p w14:paraId="7FFB1390" w14:textId="3013D28E"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r w:rsidR="00766417">
        <w:rPr>
          <w:rFonts w:ascii="Calibri" w:eastAsia="Times New Roman" w:hAnsi="Calibri" w:cs="Calibri"/>
          <w:lang w:eastAsia="pl-PL"/>
        </w:rPr>
        <w:t>Jacek Domalewski</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766417" w14:paraId="1C53CA6A" w14:textId="77777777" w:rsidTr="00115B9A">
        <w:tc>
          <w:tcPr>
            <w:tcW w:w="1413" w:type="dxa"/>
          </w:tcPr>
          <w:p w14:paraId="67554F1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w:t>
            </w:r>
          </w:p>
        </w:tc>
        <w:tc>
          <w:tcPr>
            <w:tcW w:w="7649" w:type="dxa"/>
          </w:tcPr>
          <w:p w14:paraId="4EC951CB" w14:textId="77777777" w:rsidR="006035D1" w:rsidRPr="00766417" w:rsidRDefault="006035D1" w:rsidP="00A846DF">
            <w:pPr>
              <w:suppressAutoHyphens/>
              <w:spacing w:line="360" w:lineRule="auto"/>
              <w:rPr>
                <w:rFonts w:eastAsia="Times New Roman" w:cstheme="minorHAnsi"/>
                <w:color w:val="000000" w:themeColor="text1"/>
                <w:sz w:val="20"/>
                <w:lang w:val="cs-CZ" w:eastAsia="ar-SA"/>
              </w:rPr>
            </w:pPr>
            <w:r w:rsidRPr="00766417">
              <w:rPr>
                <w:rFonts w:eastAsia="Times New Roman" w:cstheme="minorHAnsi"/>
                <w:bCs/>
                <w:color w:val="000000" w:themeColor="text1"/>
                <w:sz w:val="20"/>
                <w:lang w:val="cs-CZ" w:eastAsia="ar-SA"/>
              </w:rPr>
              <w:t>Nazwa i adres Zamawiającego</w:t>
            </w:r>
          </w:p>
        </w:tc>
      </w:tr>
      <w:tr w:rsidR="006035D1" w:rsidRPr="00766417" w14:paraId="19C28903" w14:textId="77777777" w:rsidTr="00115B9A">
        <w:tc>
          <w:tcPr>
            <w:tcW w:w="1413" w:type="dxa"/>
          </w:tcPr>
          <w:p w14:paraId="55890D0A"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II</w:t>
            </w:r>
          </w:p>
        </w:tc>
        <w:tc>
          <w:tcPr>
            <w:tcW w:w="7649" w:type="dxa"/>
          </w:tcPr>
          <w:p w14:paraId="05C60BE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6035D1" w:rsidRPr="00766417" w14:paraId="24CE0A03" w14:textId="77777777" w:rsidTr="00115B9A">
        <w:tc>
          <w:tcPr>
            <w:tcW w:w="1413" w:type="dxa"/>
          </w:tcPr>
          <w:p w14:paraId="570EFC80"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III</w:t>
            </w:r>
          </w:p>
        </w:tc>
        <w:tc>
          <w:tcPr>
            <w:tcW w:w="7649" w:type="dxa"/>
          </w:tcPr>
          <w:p w14:paraId="74F98E1E" w14:textId="6952FC7D"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Tryb udzielenia zamówienia</w:t>
            </w:r>
            <w:r w:rsidR="00B403C9" w:rsidRPr="00766417">
              <w:rPr>
                <w:rFonts w:eastAsia="Times New Roman" w:cstheme="minorHAnsi"/>
                <w:bCs/>
                <w:color w:val="000000" w:themeColor="text1"/>
                <w:sz w:val="20"/>
                <w:lang w:val="cs-CZ" w:eastAsia="ar-SA"/>
              </w:rPr>
              <w:t xml:space="preserve"> i źródło finansowania</w:t>
            </w:r>
          </w:p>
        </w:tc>
      </w:tr>
      <w:tr w:rsidR="006035D1" w:rsidRPr="00766417" w14:paraId="314600FE" w14:textId="77777777" w:rsidTr="00115B9A">
        <w:tc>
          <w:tcPr>
            <w:tcW w:w="1413" w:type="dxa"/>
          </w:tcPr>
          <w:p w14:paraId="0F62EB56"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IV</w:t>
            </w:r>
          </w:p>
        </w:tc>
        <w:tc>
          <w:tcPr>
            <w:tcW w:w="7649" w:type="dxa"/>
          </w:tcPr>
          <w:p w14:paraId="60EAF857"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przedmiotu zamówienia</w:t>
            </w:r>
          </w:p>
        </w:tc>
      </w:tr>
      <w:tr w:rsidR="006035D1" w:rsidRPr="00766417" w14:paraId="040163D6" w14:textId="77777777" w:rsidTr="00115B9A">
        <w:tc>
          <w:tcPr>
            <w:tcW w:w="1413" w:type="dxa"/>
          </w:tcPr>
          <w:p w14:paraId="65A0CC8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w:t>
            </w:r>
          </w:p>
        </w:tc>
        <w:tc>
          <w:tcPr>
            <w:tcW w:w="7649" w:type="dxa"/>
          </w:tcPr>
          <w:p w14:paraId="64D2BF4A"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przedmiotowych środkach dowodowych</w:t>
            </w:r>
          </w:p>
        </w:tc>
      </w:tr>
      <w:tr w:rsidR="006035D1" w:rsidRPr="00766417" w14:paraId="662EC1CE" w14:textId="77777777" w:rsidTr="00115B9A">
        <w:tc>
          <w:tcPr>
            <w:tcW w:w="1413" w:type="dxa"/>
          </w:tcPr>
          <w:p w14:paraId="445FB613"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w:t>
            </w:r>
          </w:p>
        </w:tc>
        <w:tc>
          <w:tcPr>
            <w:tcW w:w="7649" w:type="dxa"/>
          </w:tcPr>
          <w:p w14:paraId="26D8CC9F"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realizacji zamówienia</w:t>
            </w:r>
          </w:p>
        </w:tc>
      </w:tr>
      <w:tr w:rsidR="006035D1" w:rsidRPr="00766417" w14:paraId="6D84E685" w14:textId="77777777" w:rsidTr="00115B9A">
        <w:tc>
          <w:tcPr>
            <w:tcW w:w="1413" w:type="dxa"/>
          </w:tcPr>
          <w:p w14:paraId="2ACDF81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VII</w:t>
            </w:r>
          </w:p>
        </w:tc>
        <w:tc>
          <w:tcPr>
            <w:tcW w:w="7649" w:type="dxa"/>
          </w:tcPr>
          <w:p w14:paraId="3AB28429"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6035D1" w:rsidRPr="00766417" w14:paraId="1EC8A818" w14:textId="77777777" w:rsidTr="00115B9A">
        <w:tc>
          <w:tcPr>
            <w:tcW w:w="1413" w:type="dxa"/>
          </w:tcPr>
          <w:p w14:paraId="1E8C5D0D"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VIII</w:t>
            </w:r>
          </w:p>
        </w:tc>
        <w:tc>
          <w:tcPr>
            <w:tcW w:w="7649" w:type="dxa"/>
          </w:tcPr>
          <w:p w14:paraId="09DA8262" w14:textId="76AEA54D"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 xml:space="preserve">Informacja o warunkach udziału w postępowaniu o udzielenie zamówienia wraz </w:t>
            </w:r>
            <w:r w:rsidR="00C97900" w:rsidRPr="00766417">
              <w:rPr>
                <w:rFonts w:eastAsia="Times New Roman" w:cstheme="minorHAnsi"/>
                <w:bCs/>
                <w:color w:val="000000" w:themeColor="text1"/>
                <w:sz w:val="20"/>
                <w:lang w:val="cs-CZ" w:eastAsia="ar-SA"/>
              </w:rPr>
              <w:br/>
            </w:r>
            <w:r w:rsidRPr="00766417">
              <w:rPr>
                <w:rFonts w:eastAsia="Times New Roman" w:cstheme="minorHAnsi"/>
                <w:bCs/>
                <w:color w:val="000000" w:themeColor="text1"/>
                <w:sz w:val="20"/>
                <w:lang w:val="cs-CZ" w:eastAsia="ar-SA"/>
              </w:rPr>
              <w:t>z wykazem podmiotowych środków dowodowych potwierdzających spełnianie warunków udziału w postępowaniu</w:t>
            </w:r>
          </w:p>
        </w:tc>
      </w:tr>
      <w:tr w:rsidR="006035D1" w:rsidRPr="00766417" w14:paraId="771DFACB" w14:textId="77777777" w:rsidTr="00115B9A">
        <w:tc>
          <w:tcPr>
            <w:tcW w:w="1413" w:type="dxa"/>
          </w:tcPr>
          <w:p w14:paraId="12E566EE"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IX</w:t>
            </w:r>
          </w:p>
        </w:tc>
        <w:tc>
          <w:tcPr>
            <w:tcW w:w="7649" w:type="dxa"/>
          </w:tcPr>
          <w:p w14:paraId="05AA738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766417" w14:paraId="655EB5A5" w14:textId="77777777" w:rsidTr="00115B9A">
        <w:tc>
          <w:tcPr>
            <w:tcW w:w="1413" w:type="dxa"/>
          </w:tcPr>
          <w:p w14:paraId="542B434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w:t>
            </w:r>
          </w:p>
        </w:tc>
        <w:tc>
          <w:tcPr>
            <w:tcW w:w="7649" w:type="dxa"/>
          </w:tcPr>
          <w:p w14:paraId="1AC07BE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Wskazanie osób uprawnionych do komunikowania się z wykonawcami</w:t>
            </w:r>
          </w:p>
        </w:tc>
      </w:tr>
      <w:tr w:rsidR="006035D1" w:rsidRPr="00766417" w14:paraId="7AAB0010" w14:textId="77777777" w:rsidTr="00115B9A">
        <w:tc>
          <w:tcPr>
            <w:tcW w:w="1413" w:type="dxa"/>
          </w:tcPr>
          <w:p w14:paraId="7D6B5B85"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w:t>
            </w:r>
          </w:p>
        </w:tc>
        <w:tc>
          <w:tcPr>
            <w:tcW w:w="7649" w:type="dxa"/>
          </w:tcPr>
          <w:p w14:paraId="1AA302B1"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związania ofertą</w:t>
            </w:r>
          </w:p>
        </w:tc>
      </w:tr>
      <w:tr w:rsidR="006035D1" w:rsidRPr="00766417" w14:paraId="27E5977C" w14:textId="77777777" w:rsidTr="00115B9A">
        <w:tc>
          <w:tcPr>
            <w:tcW w:w="1413" w:type="dxa"/>
          </w:tcPr>
          <w:p w14:paraId="0D2E55C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 xml:space="preserve">Część XII  </w:t>
            </w:r>
          </w:p>
        </w:tc>
        <w:tc>
          <w:tcPr>
            <w:tcW w:w="7649" w:type="dxa"/>
          </w:tcPr>
          <w:p w14:paraId="459CB557"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 xml:space="preserve">Wymagania dotyczące wadium  </w:t>
            </w:r>
          </w:p>
        </w:tc>
      </w:tr>
      <w:tr w:rsidR="006035D1" w:rsidRPr="00766417" w14:paraId="2D864EC0" w14:textId="77777777" w:rsidTr="00115B9A">
        <w:tc>
          <w:tcPr>
            <w:tcW w:w="1413" w:type="dxa"/>
          </w:tcPr>
          <w:p w14:paraId="2DF13176"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 xml:space="preserve">Część XIII   </w:t>
            </w:r>
          </w:p>
        </w:tc>
        <w:tc>
          <w:tcPr>
            <w:tcW w:w="7649" w:type="dxa"/>
          </w:tcPr>
          <w:p w14:paraId="1903454D"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sposobu przygotowywania oferty</w:t>
            </w:r>
          </w:p>
        </w:tc>
      </w:tr>
      <w:tr w:rsidR="006035D1" w:rsidRPr="00766417" w14:paraId="4110DCA8" w14:textId="77777777" w:rsidTr="00115B9A">
        <w:tc>
          <w:tcPr>
            <w:tcW w:w="1413" w:type="dxa"/>
          </w:tcPr>
          <w:p w14:paraId="1487E2E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XIV</w:t>
            </w:r>
          </w:p>
        </w:tc>
        <w:tc>
          <w:tcPr>
            <w:tcW w:w="7649" w:type="dxa"/>
          </w:tcPr>
          <w:p w14:paraId="3C19B3B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Sposób oraz termin składania ofert</w:t>
            </w:r>
          </w:p>
        </w:tc>
      </w:tr>
      <w:tr w:rsidR="006035D1" w:rsidRPr="00766417" w14:paraId="0FC02219" w14:textId="77777777" w:rsidTr="00115B9A">
        <w:tc>
          <w:tcPr>
            <w:tcW w:w="1413" w:type="dxa"/>
          </w:tcPr>
          <w:p w14:paraId="3EEDFD10"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w:t>
            </w:r>
          </w:p>
        </w:tc>
        <w:tc>
          <w:tcPr>
            <w:tcW w:w="7649" w:type="dxa"/>
          </w:tcPr>
          <w:p w14:paraId="4B12151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otwarcia ofert</w:t>
            </w:r>
          </w:p>
        </w:tc>
      </w:tr>
      <w:tr w:rsidR="006035D1" w:rsidRPr="00766417" w14:paraId="06E71CBC" w14:textId="77777777" w:rsidTr="00115B9A">
        <w:tc>
          <w:tcPr>
            <w:tcW w:w="1413" w:type="dxa"/>
          </w:tcPr>
          <w:p w14:paraId="58E8CD88"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w:t>
            </w:r>
          </w:p>
        </w:tc>
        <w:tc>
          <w:tcPr>
            <w:tcW w:w="7649" w:type="dxa"/>
          </w:tcPr>
          <w:p w14:paraId="7621B9F0"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Sposób obliczenia ceny</w:t>
            </w:r>
          </w:p>
        </w:tc>
      </w:tr>
      <w:tr w:rsidR="006035D1" w:rsidRPr="00766417" w14:paraId="050A931C" w14:textId="77777777" w:rsidTr="00115B9A">
        <w:tc>
          <w:tcPr>
            <w:tcW w:w="1413" w:type="dxa"/>
          </w:tcPr>
          <w:p w14:paraId="6B46052D"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XVII</w:t>
            </w:r>
          </w:p>
        </w:tc>
        <w:tc>
          <w:tcPr>
            <w:tcW w:w="7649" w:type="dxa"/>
          </w:tcPr>
          <w:p w14:paraId="784187F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kryteriów oceny ofert wraz z podaniem wag tych kryteriów i sposobu oceny ofert</w:t>
            </w:r>
          </w:p>
        </w:tc>
      </w:tr>
      <w:tr w:rsidR="006035D1" w:rsidRPr="00766417" w14:paraId="76264DD7" w14:textId="77777777" w:rsidTr="00115B9A">
        <w:tc>
          <w:tcPr>
            <w:tcW w:w="1413" w:type="dxa"/>
          </w:tcPr>
          <w:p w14:paraId="01BA547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XVIII</w:t>
            </w:r>
          </w:p>
        </w:tc>
        <w:tc>
          <w:tcPr>
            <w:tcW w:w="7649" w:type="dxa"/>
          </w:tcPr>
          <w:p w14:paraId="64464086"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6035D1" w:rsidRPr="00766417" w14:paraId="2DF1DD43" w14:textId="77777777" w:rsidTr="00115B9A">
        <w:tc>
          <w:tcPr>
            <w:tcW w:w="1413" w:type="dxa"/>
          </w:tcPr>
          <w:p w14:paraId="368516E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XIX</w:t>
            </w:r>
          </w:p>
        </w:tc>
        <w:tc>
          <w:tcPr>
            <w:tcW w:w="7649" w:type="dxa"/>
          </w:tcPr>
          <w:p w14:paraId="2ACDA2F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6035D1" w:rsidRPr="00766417" w14:paraId="33977772" w14:textId="77777777" w:rsidTr="00115B9A">
        <w:tc>
          <w:tcPr>
            <w:tcW w:w="1413" w:type="dxa"/>
          </w:tcPr>
          <w:p w14:paraId="32C20CA9"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w:t>
            </w:r>
          </w:p>
        </w:tc>
        <w:tc>
          <w:tcPr>
            <w:tcW w:w="7649" w:type="dxa"/>
          </w:tcPr>
          <w:p w14:paraId="596C878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Pouczenie o środkach ochrony prawnej przysługujących wykonawcy</w:t>
            </w:r>
          </w:p>
        </w:tc>
      </w:tr>
      <w:tr w:rsidR="006035D1" w:rsidRPr="00766417" w14:paraId="1A342333" w14:textId="77777777" w:rsidTr="00115B9A">
        <w:tc>
          <w:tcPr>
            <w:tcW w:w="1413" w:type="dxa"/>
          </w:tcPr>
          <w:p w14:paraId="54CE157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w:t>
            </w:r>
          </w:p>
        </w:tc>
        <w:tc>
          <w:tcPr>
            <w:tcW w:w="7649" w:type="dxa"/>
          </w:tcPr>
          <w:p w14:paraId="011B951D"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Informacje dotyczące zabezpieczenia należytego wykonania umowy</w:t>
            </w:r>
          </w:p>
        </w:tc>
      </w:tr>
      <w:tr w:rsidR="006035D1" w:rsidRPr="00766417" w14:paraId="2B81A635" w14:textId="77777777" w:rsidTr="00115B9A">
        <w:tc>
          <w:tcPr>
            <w:tcW w:w="1413" w:type="dxa"/>
          </w:tcPr>
          <w:p w14:paraId="5D370EB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XXII</w:t>
            </w:r>
          </w:p>
        </w:tc>
        <w:tc>
          <w:tcPr>
            <w:tcW w:w="7649" w:type="dxa"/>
          </w:tcPr>
          <w:p w14:paraId="243BF70E"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6035D1" w:rsidRPr="00766417" w14:paraId="22398459" w14:textId="77777777" w:rsidTr="00115B9A">
        <w:tc>
          <w:tcPr>
            <w:tcW w:w="1413" w:type="dxa"/>
          </w:tcPr>
          <w:p w14:paraId="27D21C18"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XXIII</w:t>
            </w:r>
          </w:p>
        </w:tc>
        <w:tc>
          <w:tcPr>
            <w:tcW w:w="7649" w:type="dxa"/>
          </w:tcPr>
          <w:p w14:paraId="428C7A3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Pozostałe informacje</w:t>
            </w:r>
          </w:p>
        </w:tc>
      </w:tr>
      <w:tr w:rsidR="006035D1" w:rsidRPr="00766417" w14:paraId="7B95447A" w14:textId="77777777" w:rsidTr="00115B9A">
        <w:tc>
          <w:tcPr>
            <w:tcW w:w="1413" w:type="dxa"/>
          </w:tcPr>
          <w:p w14:paraId="1397012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XXIV</w:t>
            </w:r>
          </w:p>
        </w:tc>
        <w:tc>
          <w:tcPr>
            <w:tcW w:w="7649" w:type="dxa"/>
          </w:tcPr>
          <w:p w14:paraId="23151A0E"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Załączniki do SWZ</w:t>
            </w:r>
          </w:p>
        </w:tc>
      </w:tr>
    </w:tbl>
    <w:p w14:paraId="2A8234DA" w14:textId="5D0F8E0F" w:rsidR="00766417" w:rsidRPr="00766417" w:rsidRDefault="00766417" w:rsidP="00766417"/>
    <w:p w14:paraId="38C9AB78" w14:textId="77777777" w:rsidR="00766417" w:rsidRDefault="00766417">
      <w:pPr>
        <w:spacing w:line="259" w:lineRule="auto"/>
        <w:rPr>
          <w:rFonts w:eastAsia="Times New Roman" w:cs="Times New Roman"/>
          <w:b/>
          <w:color w:val="7030A0"/>
          <w:sz w:val="28"/>
          <w:szCs w:val="20"/>
          <w:lang w:eastAsia="ar-SA"/>
        </w:rPr>
      </w:pPr>
      <w:r>
        <w:br w:type="page"/>
      </w:r>
    </w:p>
    <w:p w14:paraId="06E367BE" w14:textId="77777777" w:rsidR="00766417" w:rsidRPr="00766417" w:rsidRDefault="00766417" w:rsidP="00766417"/>
    <w:p w14:paraId="08752803" w14:textId="443B1ADC" w:rsidR="00FE25A0" w:rsidRPr="00766417" w:rsidRDefault="00604221" w:rsidP="00520B6D">
      <w:pPr>
        <w:pStyle w:val="Nagwek1"/>
      </w:pPr>
      <w:r w:rsidRPr="00766417">
        <w:t xml:space="preserve">CZĘŚĆ </w:t>
      </w:r>
      <w:r w:rsidR="00FE25A0" w:rsidRPr="00766417">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520B6D" w:rsidRDefault="00604221" w:rsidP="00520B6D">
      <w:pPr>
        <w:pStyle w:val="Nagwek1"/>
      </w:pPr>
      <w:r w:rsidRPr="00520B6D">
        <w:rPr>
          <w:rStyle w:val="Nagwek1Znak"/>
          <w:b/>
        </w:rPr>
        <w:t xml:space="preserve">CZĘŚĆ </w:t>
      </w:r>
      <w:r w:rsidR="00E91C34" w:rsidRPr="00520B6D">
        <w:rPr>
          <w:rStyle w:val="Nagwek1Znak"/>
          <w:b/>
        </w:rPr>
        <w:t xml:space="preserve">II. </w:t>
      </w:r>
      <w:r w:rsidR="00FE25A0" w:rsidRPr="00520B6D">
        <w:rPr>
          <w:rStyle w:val="Nagwek1Znak"/>
          <w:b/>
        </w:rPr>
        <w:t>Adres strony internetowej, na kt</w:t>
      </w:r>
      <w:r w:rsidR="00252509" w:rsidRPr="00520B6D">
        <w:rPr>
          <w:rStyle w:val="Nagwek1Znak"/>
          <w:b/>
        </w:rPr>
        <w:t xml:space="preserve">órej udostępniane będą  zmiany  </w:t>
      </w:r>
      <w:r w:rsidR="002936C6" w:rsidRPr="00520B6D">
        <w:rPr>
          <w:rStyle w:val="Nagwek1Znak"/>
          <w:b/>
        </w:rPr>
        <w:br/>
      </w:r>
      <w:r w:rsidR="00FE25A0" w:rsidRPr="00520B6D">
        <w:rPr>
          <w:rStyle w:val="Nagwek1Znak"/>
          <w:b/>
        </w:rPr>
        <w:t xml:space="preserve">i wyjaśnienia SWZ oraz inne dokumenty zamówienia bezpośrednio związane </w:t>
      </w:r>
      <w:r w:rsidR="002936C6" w:rsidRPr="00520B6D">
        <w:rPr>
          <w:rStyle w:val="Nagwek1Znak"/>
          <w:b/>
        </w:rPr>
        <w:br/>
      </w:r>
      <w:r w:rsidR="00FE25A0" w:rsidRPr="00520B6D">
        <w:rPr>
          <w:rStyle w:val="Nagwek1Znak"/>
          <w:b/>
        </w:rPr>
        <w:t>z postępowaniem</w:t>
      </w:r>
      <w:r w:rsidR="00236CD1" w:rsidRPr="00520B6D">
        <w:rPr>
          <w:rStyle w:val="Nagwek1Znak"/>
          <w:b/>
        </w:rPr>
        <w:t xml:space="preserve"> </w:t>
      </w:r>
      <w:r w:rsidR="00FE25A0" w:rsidRPr="00520B6D">
        <w:rPr>
          <w:rStyle w:val="Nagwek1Znak"/>
          <w:b/>
        </w:rPr>
        <w:t xml:space="preserve">- </w:t>
      </w:r>
      <w:r w:rsidR="003213FB" w:rsidRPr="00520B6D">
        <w:rPr>
          <w:rStyle w:val="Nagwek1Znak"/>
          <w:b/>
        </w:rPr>
        <w:t>https://platformazakupowa.pl/pn/umb</w:t>
      </w:r>
    </w:p>
    <w:p w14:paraId="7B626070" w14:textId="1D3137E4"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766417">
        <w:rPr>
          <w:rFonts w:eastAsia="Times New Roman" w:cstheme="minorHAnsi"/>
          <w:b/>
          <w:color w:val="7030A0"/>
          <w:lang w:eastAsia="ar-SA"/>
        </w:rPr>
        <w:t>AZP.25.1.</w:t>
      </w:r>
      <w:r w:rsidR="000F72A8" w:rsidRPr="00766417">
        <w:rPr>
          <w:rFonts w:eastAsia="Times New Roman" w:cstheme="minorHAnsi"/>
          <w:b/>
          <w:color w:val="7030A0"/>
          <w:lang w:eastAsia="ar-SA"/>
        </w:rPr>
        <w:t>1</w:t>
      </w:r>
      <w:r w:rsidR="00766417" w:rsidRPr="00766417">
        <w:rPr>
          <w:rFonts w:eastAsia="Times New Roman" w:cstheme="minorHAnsi"/>
          <w:b/>
          <w:color w:val="7030A0"/>
          <w:lang w:eastAsia="ar-SA"/>
        </w:rPr>
        <w:t>8</w:t>
      </w:r>
      <w:r w:rsidR="000F72A8" w:rsidRPr="00766417">
        <w:rPr>
          <w:rFonts w:eastAsia="Times New Roman" w:cstheme="minorHAnsi"/>
          <w:b/>
          <w:color w:val="7030A0"/>
          <w:lang w:eastAsia="ar-SA"/>
        </w:rPr>
        <w:t>.2023</w:t>
      </w:r>
    </w:p>
    <w:p w14:paraId="37D95E87" w14:textId="66A75041" w:rsidR="00FE25A0" w:rsidRPr="00AE72F6" w:rsidRDefault="00604221" w:rsidP="00520B6D">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CB5698">
      <w:pPr>
        <w:pStyle w:val="Akapitzlist"/>
        <w:numPr>
          <w:ilvl w:val="0"/>
          <w:numId w:val="20"/>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766417" w:rsidRDefault="008E356F" w:rsidP="00CB5698">
      <w:pPr>
        <w:pStyle w:val="Akapitzlist"/>
        <w:numPr>
          <w:ilvl w:val="0"/>
          <w:numId w:val="20"/>
        </w:numPr>
        <w:suppressAutoHyphens/>
        <w:spacing w:after="240" w:line="360" w:lineRule="auto"/>
        <w:rPr>
          <w:rFonts w:cstheme="minorHAnsi"/>
          <w:bCs/>
          <w:color w:val="7030A0"/>
          <w:lang w:val="pl-PL"/>
        </w:rPr>
      </w:pPr>
      <w:r w:rsidRPr="00766417">
        <w:rPr>
          <w:rFonts w:cstheme="minorHAnsi"/>
          <w:bCs/>
          <w:color w:val="7030A0"/>
          <w:sz w:val="22"/>
          <w:szCs w:val="22"/>
        </w:rPr>
        <w:t>Przedmiot zamówienia</w:t>
      </w:r>
      <w:r w:rsidR="0087365A" w:rsidRPr="00766417">
        <w:rPr>
          <w:rFonts w:cstheme="minorHAnsi"/>
          <w:bCs/>
          <w:color w:val="7030A0"/>
          <w:sz w:val="22"/>
          <w:szCs w:val="22"/>
        </w:rPr>
        <w:t xml:space="preserve"> fina</w:t>
      </w:r>
      <w:r w:rsidR="00C26004" w:rsidRPr="00766417">
        <w:rPr>
          <w:rFonts w:cstheme="minorHAnsi"/>
          <w:bCs/>
          <w:color w:val="7030A0"/>
          <w:sz w:val="22"/>
          <w:szCs w:val="22"/>
        </w:rPr>
        <w:t xml:space="preserve">nsowany </w:t>
      </w:r>
      <w:r w:rsidR="00C97900" w:rsidRPr="00766417">
        <w:rPr>
          <w:rFonts w:cstheme="minorHAnsi"/>
          <w:bCs/>
          <w:color w:val="7030A0"/>
          <w:sz w:val="22"/>
          <w:szCs w:val="22"/>
        </w:rPr>
        <w:t xml:space="preserve">będzie </w:t>
      </w:r>
      <w:r w:rsidR="009A6F8E" w:rsidRPr="00766417">
        <w:rPr>
          <w:rFonts w:cstheme="minorHAnsi"/>
          <w:bCs/>
          <w:color w:val="7030A0"/>
          <w:sz w:val="22"/>
          <w:szCs w:val="22"/>
        </w:rPr>
        <w:t xml:space="preserve">z projektu </w:t>
      </w:r>
      <w:r w:rsidR="0096005C" w:rsidRPr="00766417">
        <w:rPr>
          <w:rFonts w:cstheme="minorHAnsi"/>
          <w:bCs/>
          <w:color w:val="7030A0"/>
          <w:sz w:val="22"/>
          <w:szCs w:val="22"/>
        </w:rPr>
        <w:t xml:space="preserve">nr: </w:t>
      </w:r>
      <w:r w:rsidR="00EA3305" w:rsidRPr="00766417">
        <w:rPr>
          <w:rFonts w:cstheme="minorHAnsi"/>
          <w:bCs/>
          <w:color w:val="7030A0"/>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520B6D">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CB5698">
      <w:pPr>
        <w:pStyle w:val="Akapitzlist"/>
        <w:numPr>
          <w:ilvl w:val="0"/>
          <w:numId w:val="24"/>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679F0E5E" w14:textId="7D2884B6" w:rsidR="00EA3305" w:rsidRDefault="00EA3305" w:rsidP="000F72A8">
      <w:pPr>
        <w:tabs>
          <w:tab w:val="left" w:pos="7290"/>
        </w:tabs>
        <w:spacing w:after="0" w:line="360" w:lineRule="auto"/>
        <w:ind w:left="284"/>
        <w:contextualSpacing/>
        <w:jc w:val="both"/>
        <w:rPr>
          <w:rFonts w:eastAsia="Times New Roman" w:cstheme="minorHAnsi"/>
          <w:bCs/>
          <w:color w:val="000000"/>
          <w:lang w:eastAsia="pl-PL"/>
        </w:rPr>
      </w:pPr>
      <w:r w:rsidRPr="00EA3305">
        <w:rPr>
          <w:rFonts w:eastAsia="Times New Roman" w:cstheme="minorHAnsi"/>
          <w:bCs/>
          <w:color w:val="000000"/>
          <w:lang w:eastAsia="pl-PL"/>
        </w:rPr>
        <w:t>Dostawa</w:t>
      </w:r>
      <w:r w:rsidR="000F72A8" w:rsidRPr="000F72A8">
        <w:t xml:space="preserve"> </w:t>
      </w:r>
      <w:r w:rsidR="00377291" w:rsidRPr="00F731D8">
        <w:rPr>
          <w:rFonts w:cstheme="minorHAnsi"/>
          <w:b/>
          <w:color w:val="000000"/>
          <w:sz w:val="24"/>
          <w:szCs w:val="24"/>
        </w:rPr>
        <w:t xml:space="preserve">zestawu do </w:t>
      </w:r>
      <w:proofErr w:type="spellStart"/>
      <w:r w:rsidR="00377291" w:rsidRPr="00F731D8">
        <w:rPr>
          <w:rFonts w:cstheme="minorHAnsi"/>
          <w:b/>
          <w:color w:val="000000"/>
          <w:sz w:val="24"/>
          <w:szCs w:val="24"/>
        </w:rPr>
        <w:t>metabolomiki</w:t>
      </w:r>
      <w:proofErr w:type="spellEnd"/>
      <w:r w:rsidR="00377291" w:rsidRPr="00F731D8">
        <w:rPr>
          <w:rFonts w:cstheme="minorHAnsi"/>
          <w:b/>
          <w:color w:val="000000"/>
          <w:sz w:val="24"/>
          <w:szCs w:val="24"/>
        </w:rPr>
        <w:t xml:space="preserve"> (1-8) oraz komory laminarnej</w:t>
      </w:r>
      <w:r w:rsidR="00377291" w:rsidRPr="006A14AA">
        <w:rPr>
          <w:rFonts w:ascii="Calibri" w:hAnsi="Calibri" w:cs="Calibri"/>
          <w:b/>
          <w:bCs/>
          <w:color w:val="7030A0"/>
          <w:sz w:val="24"/>
          <w:szCs w:val="24"/>
        </w:rPr>
        <w:t xml:space="preserve"> </w:t>
      </w:r>
      <w:r w:rsidR="000F72A8" w:rsidRPr="000F72A8">
        <w:rPr>
          <w:rFonts w:eastAsia="Times New Roman" w:cstheme="minorHAnsi"/>
          <w:bCs/>
          <w:color w:val="000000"/>
          <w:lang w:eastAsia="pl-PL"/>
        </w:rPr>
        <w:t xml:space="preserve">wraz z rozładunkiem, wniesieniem, zainstalowaniem, uruchomieniem i dostarczeniem instrukcji stanowiskowej oraz jej wdrożeniem, z </w:t>
      </w:r>
      <w:r w:rsidR="000F72A8" w:rsidRPr="00766417">
        <w:rPr>
          <w:rFonts w:eastAsia="Times New Roman" w:cstheme="minorHAnsi"/>
          <w:bCs/>
          <w:color w:val="7030A0"/>
          <w:lang w:eastAsia="pl-PL"/>
        </w:rPr>
        <w:t xml:space="preserve">podziałem na </w:t>
      </w:r>
      <w:r w:rsidR="00766417" w:rsidRPr="00766417">
        <w:rPr>
          <w:rFonts w:eastAsia="Times New Roman" w:cstheme="minorHAnsi"/>
          <w:bCs/>
          <w:color w:val="7030A0"/>
          <w:lang w:eastAsia="pl-PL"/>
        </w:rPr>
        <w:t>9</w:t>
      </w:r>
      <w:r w:rsidR="000F72A8" w:rsidRPr="00766417">
        <w:rPr>
          <w:rFonts w:eastAsia="Times New Roman" w:cstheme="minorHAnsi"/>
          <w:bCs/>
          <w:color w:val="7030A0"/>
          <w:lang w:eastAsia="pl-PL"/>
        </w:rPr>
        <w:t xml:space="preserve"> części</w:t>
      </w:r>
      <w:r w:rsidRPr="00766417">
        <w:rPr>
          <w:rFonts w:eastAsia="Times New Roman" w:cstheme="minorHAnsi"/>
          <w:bCs/>
          <w:color w:val="7030A0"/>
          <w:lang w:eastAsia="pl-PL"/>
        </w:rPr>
        <w:t>:</w:t>
      </w:r>
    </w:p>
    <w:tbl>
      <w:tblPr>
        <w:tblW w:w="7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5858"/>
      </w:tblGrid>
      <w:tr w:rsidR="00766417" w:rsidRPr="001E3D45" w14:paraId="27AD0228" w14:textId="77777777" w:rsidTr="00766417">
        <w:trPr>
          <w:trHeight w:val="551"/>
          <w:jc w:val="center"/>
        </w:trPr>
        <w:tc>
          <w:tcPr>
            <w:tcW w:w="1696" w:type="dxa"/>
            <w:vAlign w:val="center"/>
          </w:tcPr>
          <w:p w14:paraId="522A41ED" w14:textId="1CA6AAD0" w:rsidR="00766417" w:rsidRPr="001E3D45" w:rsidRDefault="00766417" w:rsidP="00766417">
            <w:pPr>
              <w:spacing w:after="0" w:line="240" w:lineRule="auto"/>
              <w:rPr>
                <w:rFonts w:eastAsia="Times New Roman" w:cstheme="minorHAnsi"/>
                <w:b/>
                <w:color w:val="7030A0"/>
                <w:lang w:eastAsia="pl-PL"/>
              </w:rPr>
            </w:pPr>
            <w:r w:rsidRPr="001E3D45">
              <w:rPr>
                <w:rFonts w:eastAsia="Times New Roman" w:cstheme="minorHAnsi"/>
                <w:b/>
                <w:color w:val="7030A0"/>
                <w:lang w:eastAsia="pl-PL"/>
              </w:rPr>
              <w:t>Część postępowania</w:t>
            </w:r>
          </w:p>
        </w:tc>
        <w:tc>
          <w:tcPr>
            <w:tcW w:w="5858" w:type="dxa"/>
            <w:vAlign w:val="center"/>
          </w:tcPr>
          <w:p w14:paraId="3A2FF8FD" w14:textId="51F9E71D" w:rsidR="00766417" w:rsidRPr="001E3D45" w:rsidRDefault="00766417" w:rsidP="00766417">
            <w:pPr>
              <w:spacing w:after="0" w:line="276" w:lineRule="auto"/>
              <w:jc w:val="both"/>
              <w:rPr>
                <w:rFonts w:eastAsia="Times New Roman" w:cstheme="minorHAnsi"/>
                <w:b/>
                <w:bCs/>
                <w:color w:val="7030A0"/>
                <w:lang w:eastAsia="pl-PL"/>
              </w:rPr>
            </w:pPr>
          </w:p>
        </w:tc>
      </w:tr>
      <w:tr w:rsidR="00766417" w:rsidRPr="001E3D45" w14:paraId="012A80C4" w14:textId="77777777" w:rsidTr="00766417">
        <w:trPr>
          <w:trHeight w:val="551"/>
          <w:jc w:val="center"/>
        </w:trPr>
        <w:tc>
          <w:tcPr>
            <w:tcW w:w="1696" w:type="dxa"/>
            <w:vAlign w:val="center"/>
          </w:tcPr>
          <w:p w14:paraId="77D9614B" w14:textId="77777777"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697679C6" w14:textId="7B2420F8" w:rsidR="00766417" w:rsidRPr="001E3D45" w:rsidRDefault="00766417" w:rsidP="00766417">
            <w:pPr>
              <w:spacing w:after="0" w:line="276" w:lineRule="auto"/>
              <w:jc w:val="both"/>
              <w:rPr>
                <w:rFonts w:eastAsia="Times New Roman" w:cstheme="minorHAnsi"/>
                <w:b/>
                <w:bCs/>
                <w:color w:val="7030A0"/>
                <w:lang w:eastAsia="pl-PL"/>
              </w:rPr>
            </w:pPr>
            <w:r w:rsidRPr="001E3D45">
              <w:rPr>
                <w:rFonts w:eastAsia="Times New Roman" w:cstheme="minorHAnsi"/>
                <w:b/>
                <w:bCs/>
                <w:color w:val="7030A0"/>
                <w:lang w:eastAsia="pl-PL"/>
              </w:rPr>
              <w:t xml:space="preserve">Chromatograf cieczowy typu potrójnego kwadrupola QQQ, z wyposażeniem - 1 </w:t>
            </w:r>
            <w:proofErr w:type="spellStart"/>
            <w:r w:rsidRPr="001E3D45">
              <w:rPr>
                <w:rFonts w:eastAsia="Times New Roman" w:cstheme="minorHAnsi"/>
                <w:b/>
                <w:bCs/>
                <w:color w:val="7030A0"/>
                <w:lang w:eastAsia="pl-PL"/>
              </w:rPr>
              <w:t>kpl</w:t>
            </w:r>
            <w:proofErr w:type="spellEnd"/>
            <w:r w:rsidRPr="001E3D45">
              <w:rPr>
                <w:rFonts w:eastAsia="Times New Roman" w:cstheme="minorHAnsi"/>
                <w:b/>
                <w:bCs/>
                <w:color w:val="7030A0"/>
                <w:lang w:eastAsia="pl-PL"/>
              </w:rPr>
              <w:t xml:space="preserve">.  </w:t>
            </w:r>
          </w:p>
        </w:tc>
      </w:tr>
      <w:tr w:rsidR="00766417" w:rsidRPr="001E3D45" w14:paraId="74FA05AA" w14:textId="77777777" w:rsidTr="00766417">
        <w:trPr>
          <w:trHeight w:val="547"/>
          <w:jc w:val="center"/>
        </w:trPr>
        <w:tc>
          <w:tcPr>
            <w:tcW w:w="1696" w:type="dxa"/>
            <w:vAlign w:val="center"/>
          </w:tcPr>
          <w:p w14:paraId="33387D04" w14:textId="1E3BD1DA"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1920DD0B" w14:textId="77777777" w:rsidR="00766417" w:rsidRPr="001E3D45" w:rsidRDefault="00766417" w:rsidP="00766417">
            <w:pPr>
              <w:spacing w:after="0" w:line="276" w:lineRule="auto"/>
              <w:jc w:val="both"/>
              <w:rPr>
                <w:rFonts w:eastAsia="Times New Roman" w:cstheme="minorHAnsi"/>
                <w:b/>
                <w:bCs/>
                <w:color w:val="7030A0"/>
                <w:lang w:eastAsia="pl-PL"/>
              </w:rPr>
            </w:pPr>
            <w:r w:rsidRPr="001E3D45">
              <w:rPr>
                <w:rFonts w:eastAsia="Times New Roman" w:cstheme="minorHAnsi"/>
                <w:b/>
                <w:bCs/>
                <w:color w:val="7030A0"/>
                <w:lang w:eastAsia="pl-PL"/>
              </w:rPr>
              <w:t>Zestawu do western-</w:t>
            </w:r>
            <w:proofErr w:type="spellStart"/>
            <w:r w:rsidRPr="001E3D45">
              <w:rPr>
                <w:rFonts w:eastAsia="Times New Roman" w:cstheme="minorHAnsi"/>
                <w:b/>
                <w:bCs/>
                <w:color w:val="7030A0"/>
                <w:lang w:eastAsia="pl-PL"/>
              </w:rPr>
              <w:t>immumoblot</w:t>
            </w:r>
            <w:proofErr w:type="spellEnd"/>
            <w:r w:rsidRPr="001E3D45">
              <w:rPr>
                <w:rFonts w:eastAsia="Times New Roman" w:cstheme="minorHAnsi"/>
                <w:b/>
                <w:bCs/>
                <w:color w:val="7030A0"/>
                <w:lang w:eastAsia="pl-PL"/>
              </w:rPr>
              <w:t xml:space="preserve"> i obrazowania -1 </w:t>
            </w:r>
            <w:proofErr w:type="spellStart"/>
            <w:r w:rsidRPr="001E3D45">
              <w:rPr>
                <w:rFonts w:eastAsia="Times New Roman" w:cstheme="minorHAnsi"/>
                <w:b/>
                <w:bCs/>
                <w:color w:val="7030A0"/>
                <w:lang w:eastAsia="pl-PL"/>
              </w:rPr>
              <w:t>kpl</w:t>
            </w:r>
            <w:proofErr w:type="spellEnd"/>
            <w:r w:rsidRPr="001E3D45">
              <w:rPr>
                <w:rFonts w:eastAsia="Times New Roman" w:cstheme="minorHAnsi"/>
                <w:b/>
                <w:bCs/>
                <w:color w:val="7030A0"/>
                <w:lang w:eastAsia="pl-PL"/>
              </w:rPr>
              <w:t xml:space="preserve">.  </w:t>
            </w:r>
          </w:p>
        </w:tc>
      </w:tr>
      <w:tr w:rsidR="00766417" w:rsidRPr="001E3D45" w14:paraId="3558D0E6" w14:textId="77777777" w:rsidTr="00766417">
        <w:trPr>
          <w:trHeight w:val="475"/>
          <w:jc w:val="center"/>
        </w:trPr>
        <w:tc>
          <w:tcPr>
            <w:tcW w:w="1696" w:type="dxa"/>
            <w:vAlign w:val="center"/>
          </w:tcPr>
          <w:p w14:paraId="36B84318" w14:textId="77EE5E40"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55F2BEC4" w14:textId="77777777" w:rsidR="00766417" w:rsidRPr="001E3D45" w:rsidRDefault="00766417" w:rsidP="00766417">
            <w:pPr>
              <w:spacing w:after="0" w:line="276" w:lineRule="auto"/>
              <w:rPr>
                <w:rFonts w:eastAsia="Times New Roman" w:cstheme="minorHAnsi"/>
                <w:b/>
                <w:bCs/>
                <w:color w:val="7030A0"/>
                <w:vertAlign w:val="subscript"/>
                <w:lang w:eastAsia="pl-PL"/>
              </w:rPr>
            </w:pPr>
            <w:proofErr w:type="spellStart"/>
            <w:r w:rsidRPr="001E3D45">
              <w:rPr>
                <w:rFonts w:eastAsia="Times New Roman" w:cstheme="minorHAnsi"/>
                <w:b/>
                <w:bCs/>
                <w:color w:val="7030A0"/>
                <w:lang w:eastAsia="pl-PL"/>
              </w:rPr>
              <w:t>Termocykler</w:t>
            </w:r>
            <w:proofErr w:type="spellEnd"/>
            <w:r w:rsidRPr="001E3D45">
              <w:rPr>
                <w:rFonts w:eastAsia="Times New Roman" w:cstheme="minorHAnsi"/>
                <w:b/>
                <w:bCs/>
                <w:color w:val="7030A0"/>
                <w:lang w:eastAsia="pl-PL"/>
              </w:rPr>
              <w:t xml:space="preserve"> Real-Time PCR z wyposażeniem - 1 </w:t>
            </w:r>
            <w:proofErr w:type="spellStart"/>
            <w:r w:rsidRPr="001E3D45">
              <w:rPr>
                <w:rFonts w:eastAsia="Times New Roman" w:cstheme="minorHAnsi"/>
                <w:b/>
                <w:bCs/>
                <w:color w:val="7030A0"/>
                <w:lang w:eastAsia="pl-PL"/>
              </w:rPr>
              <w:t>kpl</w:t>
            </w:r>
            <w:proofErr w:type="spellEnd"/>
            <w:r w:rsidRPr="001E3D45">
              <w:rPr>
                <w:rFonts w:eastAsia="Times New Roman" w:cstheme="minorHAnsi"/>
                <w:b/>
                <w:bCs/>
                <w:color w:val="7030A0"/>
                <w:lang w:eastAsia="pl-PL"/>
              </w:rPr>
              <w:t xml:space="preserve">.  </w:t>
            </w:r>
          </w:p>
        </w:tc>
      </w:tr>
      <w:tr w:rsidR="00766417" w:rsidRPr="001E3D45" w14:paraId="43EBD0F8" w14:textId="77777777" w:rsidTr="00766417">
        <w:trPr>
          <w:trHeight w:val="475"/>
          <w:jc w:val="center"/>
        </w:trPr>
        <w:tc>
          <w:tcPr>
            <w:tcW w:w="1696" w:type="dxa"/>
            <w:vAlign w:val="center"/>
          </w:tcPr>
          <w:p w14:paraId="2B52C632" w14:textId="0EA2B716"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218A4050" w14:textId="77777777" w:rsidR="00766417" w:rsidRPr="001E3D45" w:rsidRDefault="00766417" w:rsidP="00766417">
            <w:pPr>
              <w:spacing w:after="0" w:line="276" w:lineRule="auto"/>
              <w:jc w:val="both"/>
              <w:rPr>
                <w:rFonts w:eastAsia="Times New Roman" w:cstheme="minorHAnsi"/>
                <w:b/>
                <w:bCs/>
                <w:color w:val="7030A0"/>
                <w:lang w:eastAsia="pl-PL"/>
              </w:rPr>
            </w:pPr>
            <w:proofErr w:type="spellStart"/>
            <w:r w:rsidRPr="001E3D45">
              <w:rPr>
                <w:rFonts w:eastAsia="Times New Roman" w:cstheme="minorHAnsi"/>
                <w:b/>
                <w:bCs/>
                <w:color w:val="7030A0"/>
                <w:lang w:eastAsia="pl-PL"/>
              </w:rPr>
              <w:t>Cytometr</w:t>
            </w:r>
            <w:proofErr w:type="spellEnd"/>
            <w:r w:rsidRPr="001E3D45">
              <w:rPr>
                <w:rFonts w:eastAsia="Times New Roman" w:cstheme="minorHAnsi"/>
                <w:b/>
                <w:bCs/>
                <w:color w:val="7030A0"/>
                <w:lang w:eastAsia="pl-PL"/>
              </w:rPr>
              <w:t xml:space="preserve"> przepływowy z wyposażeniem - 1 </w:t>
            </w:r>
            <w:proofErr w:type="spellStart"/>
            <w:r w:rsidRPr="001E3D45">
              <w:rPr>
                <w:rFonts w:eastAsia="Times New Roman" w:cstheme="minorHAnsi"/>
                <w:b/>
                <w:bCs/>
                <w:color w:val="7030A0"/>
                <w:lang w:eastAsia="pl-PL"/>
              </w:rPr>
              <w:t>kpl</w:t>
            </w:r>
            <w:proofErr w:type="spellEnd"/>
            <w:r w:rsidRPr="001E3D45">
              <w:rPr>
                <w:rFonts w:eastAsia="Times New Roman" w:cstheme="minorHAnsi"/>
                <w:b/>
                <w:bCs/>
                <w:color w:val="7030A0"/>
                <w:lang w:eastAsia="pl-PL"/>
              </w:rPr>
              <w:t xml:space="preserve">  </w:t>
            </w:r>
          </w:p>
        </w:tc>
      </w:tr>
      <w:tr w:rsidR="00766417" w:rsidRPr="001E3D45" w14:paraId="6B90A29A" w14:textId="77777777" w:rsidTr="00766417">
        <w:trPr>
          <w:trHeight w:val="475"/>
          <w:jc w:val="center"/>
        </w:trPr>
        <w:tc>
          <w:tcPr>
            <w:tcW w:w="1696" w:type="dxa"/>
            <w:vAlign w:val="center"/>
          </w:tcPr>
          <w:p w14:paraId="48BC9236" w14:textId="135687F5"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0541EC79" w14:textId="77777777" w:rsidR="00766417" w:rsidRPr="001E3D45" w:rsidRDefault="00766417" w:rsidP="00766417">
            <w:pPr>
              <w:spacing w:after="0" w:line="276" w:lineRule="auto"/>
              <w:jc w:val="both"/>
              <w:rPr>
                <w:rFonts w:eastAsia="Times New Roman" w:cstheme="minorHAnsi"/>
                <w:b/>
                <w:color w:val="7030A0"/>
                <w:lang w:eastAsia="pl-PL"/>
              </w:rPr>
            </w:pPr>
            <w:r w:rsidRPr="001E3D45">
              <w:rPr>
                <w:rFonts w:eastAsia="Times New Roman" w:cstheme="minorHAnsi"/>
                <w:b/>
                <w:bCs/>
                <w:color w:val="7030A0"/>
                <w:lang w:eastAsia="pl-PL"/>
              </w:rPr>
              <w:t xml:space="preserve">Waga laboratoryjna - 1 szt.   </w:t>
            </w:r>
          </w:p>
        </w:tc>
      </w:tr>
      <w:tr w:rsidR="00766417" w:rsidRPr="001E3D45" w14:paraId="032687EF" w14:textId="77777777" w:rsidTr="00766417">
        <w:trPr>
          <w:trHeight w:val="475"/>
          <w:jc w:val="center"/>
        </w:trPr>
        <w:tc>
          <w:tcPr>
            <w:tcW w:w="1696" w:type="dxa"/>
            <w:vAlign w:val="center"/>
          </w:tcPr>
          <w:p w14:paraId="26BAE455" w14:textId="79AA87FC"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6AD66A6A" w14:textId="77777777" w:rsidR="00766417" w:rsidRPr="001E3D45" w:rsidRDefault="00766417" w:rsidP="00766417">
            <w:pPr>
              <w:spacing w:after="0" w:line="276" w:lineRule="auto"/>
              <w:jc w:val="both"/>
              <w:rPr>
                <w:rFonts w:eastAsia="Times New Roman" w:cstheme="minorHAnsi"/>
                <w:b/>
                <w:color w:val="7030A0"/>
                <w:lang w:eastAsia="pl-PL"/>
              </w:rPr>
            </w:pPr>
            <w:r w:rsidRPr="001E3D45">
              <w:rPr>
                <w:rFonts w:eastAsia="Times New Roman" w:cstheme="minorHAnsi"/>
                <w:b/>
                <w:bCs/>
                <w:color w:val="7030A0"/>
                <w:lang w:eastAsia="pl-PL"/>
              </w:rPr>
              <w:t xml:space="preserve">Wirówka laboratoryjna z wyposażeniem  - 1 </w:t>
            </w:r>
            <w:proofErr w:type="spellStart"/>
            <w:r w:rsidRPr="001E3D45">
              <w:rPr>
                <w:rFonts w:eastAsia="Times New Roman" w:cstheme="minorHAnsi"/>
                <w:b/>
                <w:bCs/>
                <w:color w:val="7030A0"/>
                <w:lang w:eastAsia="pl-PL"/>
              </w:rPr>
              <w:t>kpl</w:t>
            </w:r>
            <w:proofErr w:type="spellEnd"/>
            <w:r w:rsidRPr="001E3D45">
              <w:rPr>
                <w:rFonts w:eastAsia="Times New Roman" w:cstheme="minorHAnsi"/>
                <w:b/>
                <w:bCs/>
                <w:color w:val="7030A0"/>
                <w:lang w:eastAsia="pl-PL"/>
              </w:rPr>
              <w:t xml:space="preserve">.  </w:t>
            </w:r>
          </w:p>
        </w:tc>
      </w:tr>
      <w:tr w:rsidR="00766417" w:rsidRPr="001E3D45" w14:paraId="07721AA3" w14:textId="77777777" w:rsidTr="00766417">
        <w:trPr>
          <w:trHeight w:val="475"/>
          <w:jc w:val="center"/>
        </w:trPr>
        <w:tc>
          <w:tcPr>
            <w:tcW w:w="1696" w:type="dxa"/>
            <w:vAlign w:val="center"/>
          </w:tcPr>
          <w:p w14:paraId="7839901F" w14:textId="1E2FC16A"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535AED39" w14:textId="77777777" w:rsidR="00766417" w:rsidRPr="001E3D45" w:rsidRDefault="00766417" w:rsidP="00766417">
            <w:pPr>
              <w:spacing w:after="0" w:line="276" w:lineRule="auto"/>
              <w:jc w:val="both"/>
              <w:rPr>
                <w:rFonts w:eastAsia="Times New Roman" w:cstheme="minorHAnsi"/>
                <w:b/>
                <w:color w:val="7030A0"/>
                <w:lang w:eastAsia="pl-PL"/>
              </w:rPr>
            </w:pPr>
            <w:r w:rsidRPr="001E3D45">
              <w:rPr>
                <w:rFonts w:eastAsia="Times New Roman" w:cstheme="minorHAnsi"/>
                <w:b/>
                <w:bCs/>
                <w:color w:val="7030A0"/>
                <w:lang w:eastAsia="pl-PL"/>
              </w:rPr>
              <w:t>Wytrząsarka laboratoryjna - 5 szt.</w:t>
            </w:r>
          </w:p>
        </w:tc>
      </w:tr>
      <w:tr w:rsidR="00766417" w:rsidRPr="001E3D45" w14:paraId="01B05C3C" w14:textId="77777777" w:rsidTr="00766417">
        <w:trPr>
          <w:trHeight w:val="475"/>
          <w:jc w:val="center"/>
        </w:trPr>
        <w:tc>
          <w:tcPr>
            <w:tcW w:w="1696" w:type="dxa"/>
            <w:vAlign w:val="center"/>
          </w:tcPr>
          <w:p w14:paraId="3F74850E" w14:textId="291BC485"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74213982" w14:textId="77777777" w:rsidR="00766417" w:rsidRPr="001E3D45" w:rsidRDefault="00766417" w:rsidP="00766417">
            <w:pPr>
              <w:spacing w:after="0" w:line="276" w:lineRule="auto"/>
              <w:jc w:val="both"/>
              <w:rPr>
                <w:rFonts w:eastAsia="Times New Roman" w:cstheme="minorHAnsi"/>
                <w:b/>
                <w:bCs/>
                <w:color w:val="7030A0"/>
                <w:lang w:eastAsia="pl-PL"/>
              </w:rPr>
            </w:pPr>
            <w:r w:rsidRPr="001E3D45">
              <w:rPr>
                <w:rFonts w:eastAsia="Times New Roman" w:cstheme="minorHAnsi"/>
                <w:b/>
                <w:bCs/>
                <w:color w:val="7030A0"/>
                <w:lang w:eastAsia="pl-PL"/>
              </w:rPr>
              <w:t>Licznik komórek - 1 szt.</w:t>
            </w:r>
          </w:p>
        </w:tc>
      </w:tr>
      <w:tr w:rsidR="00766417" w:rsidRPr="001E3D45" w14:paraId="66333496" w14:textId="77777777" w:rsidTr="00766417">
        <w:trPr>
          <w:trHeight w:val="475"/>
          <w:jc w:val="center"/>
        </w:trPr>
        <w:tc>
          <w:tcPr>
            <w:tcW w:w="1696" w:type="dxa"/>
            <w:vAlign w:val="center"/>
          </w:tcPr>
          <w:p w14:paraId="65CF0AEA" w14:textId="294EE0F5" w:rsidR="00766417" w:rsidRPr="001E3D45" w:rsidRDefault="00766417" w:rsidP="00CB5698">
            <w:pPr>
              <w:numPr>
                <w:ilvl w:val="0"/>
                <w:numId w:val="25"/>
              </w:numPr>
              <w:spacing w:after="0" w:line="240" w:lineRule="auto"/>
              <w:jc w:val="center"/>
              <w:rPr>
                <w:rFonts w:eastAsia="Times New Roman" w:cstheme="minorHAnsi"/>
                <w:b/>
                <w:color w:val="7030A0"/>
                <w:lang w:eastAsia="pl-PL"/>
              </w:rPr>
            </w:pPr>
          </w:p>
        </w:tc>
        <w:tc>
          <w:tcPr>
            <w:tcW w:w="5858" w:type="dxa"/>
            <w:vAlign w:val="center"/>
          </w:tcPr>
          <w:p w14:paraId="52E297CA" w14:textId="77777777" w:rsidR="00766417" w:rsidRPr="001E3D45" w:rsidRDefault="00766417" w:rsidP="00766417">
            <w:pPr>
              <w:spacing w:after="0" w:line="276" w:lineRule="auto"/>
              <w:jc w:val="both"/>
              <w:rPr>
                <w:rFonts w:eastAsia="Times New Roman" w:cstheme="minorHAnsi"/>
                <w:b/>
                <w:bCs/>
                <w:color w:val="7030A0"/>
                <w:lang w:eastAsia="pl-PL"/>
              </w:rPr>
            </w:pPr>
            <w:r w:rsidRPr="001E3D45">
              <w:rPr>
                <w:rFonts w:eastAsia="Times New Roman" w:cstheme="minorHAnsi"/>
                <w:b/>
                <w:bCs/>
                <w:color w:val="7030A0"/>
                <w:lang w:eastAsia="pl-PL"/>
              </w:rPr>
              <w:t xml:space="preserve">Komora laminarna – 1 szt. </w:t>
            </w:r>
          </w:p>
        </w:tc>
      </w:tr>
    </w:tbl>
    <w:p w14:paraId="5E6B4079" w14:textId="77777777" w:rsidR="000F72A8" w:rsidRPr="00EA3305" w:rsidRDefault="000F72A8" w:rsidP="00EA3305">
      <w:pPr>
        <w:tabs>
          <w:tab w:val="left" w:pos="7290"/>
        </w:tabs>
        <w:spacing w:after="0" w:line="360" w:lineRule="auto"/>
        <w:ind w:left="284"/>
        <w:contextualSpacing/>
        <w:jc w:val="both"/>
        <w:rPr>
          <w:rFonts w:eastAsia="Times New Roman" w:cstheme="minorHAnsi"/>
          <w:bCs/>
          <w:color w:val="000000"/>
          <w:lang w:eastAsia="pl-PL"/>
        </w:rPr>
      </w:pPr>
    </w:p>
    <w:p w14:paraId="1DBEAEF7" w14:textId="77777777" w:rsidR="00E654C5" w:rsidRDefault="001710F7" w:rsidP="009251D2">
      <w:pPr>
        <w:spacing w:line="360" w:lineRule="auto"/>
        <w:rPr>
          <w:rFonts w:eastAsia="Times New Roman" w:cstheme="minorHAnsi"/>
          <w:b/>
          <w:bCs/>
          <w:iCs/>
        </w:rPr>
      </w:pPr>
      <w:r w:rsidRPr="009251D2">
        <w:rPr>
          <w:rFonts w:eastAsia="Times New Roman" w:cstheme="minorHAnsi"/>
          <w:b/>
          <w:bCs/>
          <w:iCs/>
        </w:rPr>
        <w:t>Kod CPV</w:t>
      </w:r>
      <w:r w:rsidR="00252509" w:rsidRPr="009251D2">
        <w:rPr>
          <w:rFonts w:eastAsia="Times New Roman" w:cstheme="minorHAnsi"/>
          <w:b/>
          <w:bCs/>
          <w:iCs/>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6091"/>
      </w:tblGrid>
      <w:tr w:rsidR="00766417" w:rsidRPr="002A07E7" w14:paraId="3F4660C8" w14:textId="77777777" w:rsidTr="00DA23F1">
        <w:trPr>
          <w:trHeight w:val="431"/>
          <w:jc w:val="center"/>
        </w:trPr>
        <w:tc>
          <w:tcPr>
            <w:tcW w:w="1701" w:type="dxa"/>
            <w:vAlign w:val="center"/>
          </w:tcPr>
          <w:p w14:paraId="626F42A6" w14:textId="544F22EC" w:rsidR="00766417" w:rsidRPr="002A07E7" w:rsidRDefault="00766417" w:rsidP="00766417">
            <w:pPr>
              <w:spacing w:after="0" w:line="240" w:lineRule="auto"/>
              <w:jc w:val="center"/>
              <w:rPr>
                <w:rFonts w:eastAsia="Times New Roman" w:cstheme="minorHAnsi"/>
                <w:b/>
                <w:color w:val="7030A0"/>
                <w:lang w:eastAsia="pl-PL"/>
              </w:rPr>
            </w:pPr>
            <w:r w:rsidRPr="002A07E7">
              <w:rPr>
                <w:rFonts w:eastAsia="Times New Roman" w:cstheme="minorHAnsi"/>
                <w:b/>
                <w:color w:val="7030A0"/>
                <w:lang w:eastAsia="pl-PL"/>
              </w:rPr>
              <w:t>Część postępowania</w:t>
            </w:r>
          </w:p>
        </w:tc>
        <w:tc>
          <w:tcPr>
            <w:tcW w:w="6091" w:type="dxa"/>
            <w:vAlign w:val="center"/>
          </w:tcPr>
          <w:p w14:paraId="615CC6E0" w14:textId="77777777" w:rsidR="00766417" w:rsidRPr="002A07E7" w:rsidRDefault="00766417" w:rsidP="00766417">
            <w:pPr>
              <w:spacing w:after="0" w:line="240" w:lineRule="auto"/>
              <w:jc w:val="center"/>
              <w:rPr>
                <w:rFonts w:eastAsia="Times New Roman" w:cstheme="minorHAnsi"/>
                <w:b/>
                <w:color w:val="7030A0"/>
                <w:lang w:eastAsia="pl-PL"/>
              </w:rPr>
            </w:pPr>
            <w:r w:rsidRPr="002A07E7">
              <w:rPr>
                <w:rFonts w:eastAsia="Times New Roman" w:cstheme="minorHAnsi"/>
                <w:b/>
                <w:color w:val="7030A0"/>
                <w:lang w:eastAsia="pl-PL"/>
              </w:rPr>
              <w:t>Symbol Wspólnego Słownika Zamówień (CPV)</w:t>
            </w:r>
          </w:p>
        </w:tc>
      </w:tr>
      <w:tr w:rsidR="00766417" w:rsidRPr="002A07E7" w14:paraId="71B09627" w14:textId="77777777" w:rsidTr="00DA23F1">
        <w:trPr>
          <w:trHeight w:val="435"/>
          <w:jc w:val="center"/>
        </w:trPr>
        <w:tc>
          <w:tcPr>
            <w:tcW w:w="1701" w:type="dxa"/>
            <w:vAlign w:val="center"/>
          </w:tcPr>
          <w:p w14:paraId="09FBB798"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18BEFB04" w14:textId="77777777" w:rsidR="00766417" w:rsidRPr="002A07E7" w:rsidRDefault="00766417" w:rsidP="00766417">
            <w:pPr>
              <w:spacing w:after="0" w:line="240" w:lineRule="auto"/>
              <w:rPr>
                <w:rFonts w:eastAsia="Times New Roman" w:cstheme="minorHAnsi"/>
                <w:color w:val="7030A0"/>
                <w:lang w:eastAsia="pl-PL"/>
              </w:rPr>
            </w:pPr>
            <w:r w:rsidRPr="002A07E7">
              <w:rPr>
                <w:rFonts w:eastAsia="Times New Roman" w:cstheme="minorHAnsi"/>
                <w:color w:val="7030A0"/>
                <w:lang w:eastAsia="pl-PL"/>
              </w:rPr>
              <w:t>38432200-4  Chromatografy</w:t>
            </w:r>
          </w:p>
        </w:tc>
      </w:tr>
      <w:tr w:rsidR="00766417" w:rsidRPr="002A07E7" w14:paraId="5E54F198" w14:textId="77777777" w:rsidTr="00DA23F1">
        <w:trPr>
          <w:trHeight w:val="427"/>
          <w:jc w:val="center"/>
        </w:trPr>
        <w:tc>
          <w:tcPr>
            <w:tcW w:w="1701" w:type="dxa"/>
            <w:vAlign w:val="center"/>
          </w:tcPr>
          <w:p w14:paraId="1E7D3DDF"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3EF13E38" w14:textId="5D464CCD"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 xml:space="preserve">38000000-5  Sprzęt laboratoryjny, optyczny i precyzyjny (z wyjątkiem </w:t>
            </w:r>
            <w:r w:rsidR="006A14AA" w:rsidRPr="00C01991">
              <w:rPr>
                <w:rFonts w:eastAsia="Times New Roman" w:cstheme="minorHAnsi"/>
                <w:bCs/>
                <w:color w:val="7030A0"/>
                <w:lang w:eastAsia="pl-PL"/>
              </w:rPr>
              <w:t>sz</w:t>
            </w:r>
            <w:r w:rsidRPr="00C01991">
              <w:rPr>
                <w:rFonts w:eastAsia="Times New Roman" w:cstheme="minorHAnsi"/>
                <w:bCs/>
                <w:color w:val="7030A0"/>
                <w:lang w:eastAsia="pl-PL"/>
              </w:rPr>
              <w:t>klanego</w:t>
            </w:r>
            <w:r w:rsidRPr="002A07E7">
              <w:rPr>
                <w:rFonts w:eastAsia="Times New Roman" w:cstheme="minorHAnsi"/>
                <w:bCs/>
                <w:color w:val="7030A0"/>
                <w:lang w:eastAsia="pl-PL"/>
              </w:rPr>
              <w:t xml:space="preserve">) </w:t>
            </w:r>
          </w:p>
          <w:p w14:paraId="47ECB127" w14:textId="77777777"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38500000-0   Aparatura kontrolna i badawcza</w:t>
            </w:r>
          </w:p>
        </w:tc>
      </w:tr>
      <w:tr w:rsidR="00766417" w:rsidRPr="002A07E7" w14:paraId="0D59B27F" w14:textId="77777777" w:rsidTr="00DA23F1">
        <w:trPr>
          <w:trHeight w:val="427"/>
          <w:jc w:val="center"/>
        </w:trPr>
        <w:tc>
          <w:tcPr>
            <w:tcW w:w="1701" w:type="dxa"/>
            <w:vAlign w:val="center"/>
          </w:tcPr>
          <w:p w14:paraId="7BC5388B"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58173504" w14:textId="77777777"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38500000-0 Aparatura kontrolna i badawcza</w:t>
            </w:r>
          </w:p>
        </w:tc>
      </w:tr>
      <w:tr w:rsidR="00766417" w:rsidRPr="002A07E7" w14:paraId="7C71D432" w14:textId="77777777" w:rsidTr="00DA23F1">
        <w:trPr>
          <w:trHeight w:val="427"/>
          <w:jc w:val="center"/>
        </w:trPr>
        <w:tc>
          <w:tcPr>
            <w:tcW w:w="1701" w:type="dxa"/>
            <w:vAlign w:val="center"/>
          </w:tcPr>
          <w:p w14:paraId="45217606"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2FB98D63" w14:textId="77777777"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 xml:space="preserve">38434510-4  </w:t>
            </w:r>
            <w:proofErr w:type="spellStart"/>
            <w:r w:rsidRPr="002A07E7">
              <w:rPr>
                <w:rFonts w:eastAsia="Times New Roman" w:cstheme="minorHAnsi"/>
                <w:bCs/>
                <w:color w:val="7030A0"/>
                <w:lang w:eastAsia="pl-PL"/>
              </w:rPr>
              <w:t>Cytometry</w:t>
            </w:r>
            <w:proofErr w:type="spellEnd"/>
            <w:r w:rsidRPr="002A07E7">
              <w:rPr>
                <w:rFonts w:eastAsia="Times New Roman" w:cstheme="minorHAnsi"/>
                <w:bCs/>
                <w:color w:val="7030A0"/>
                <w:lang w:eastAsia="pl-PL"/>
              </w:rPr>
              <w:t xml:space="preserve"> </w:t>
            </w:r>
          </w:p>
        </w:tc>
      </w:tr>
      <w:tr w:rsidR="00766417" w:rsidRPr="002A07E7" w14:paraId="013E34A7" w14:textId="77777777" w:rsidTr="00DA23F1">
        <w:trPr>
          <w:trHeight w:val="427"/>
          <w:jc w:val="center"/>
        </w:trPr>
        <w:tc>
          <w:tcPr>
            <w:tcW w:w="1701" w:type="dxa"/>
            <w:vAlign w:val="center"/>
          </w:tcPr>
          <w:p w14:paraId="35E67C13"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6632ACC2" w14:textId="77777777"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38000000-5  Sprzęt laboratoryjny, optyczny i precyzyjny (z wyjątkiem</w:t>
            </w:r>
          </w:p>
          <w:p w14:paraId="411A6FBC" w14:textId="07BE5DB5"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 xml:space="preserve">szklanego) </w:t>
            </w:r>
          </w:p>
          <w:p w14:paraId="2E3D504C" w14:textId="77777777" w:rsidR="00766417" w:rsidRPr="002A07E7" w:rsidRDefault="00766417" w:rsidP="00766417">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38311100-9  Elektroniczne wagi analityczne</w:t>
            </w:r>
          </w:p>
        </w:tc>
      </w:tr>
      <w:tr w:rsidR="00766417" w:rsidRPr="002A07E7" w14:paraId="7F03EF31" w14:textId="77777777" w:rsidTr="00DA23F1">
        <w:trPr>
          <w:trHeight w:val="427"/>
          <w:jc w:val="center"/>
        </w:trPr>
        <w:tc>
          <w:tcPr>
            <w:tcW w:w="1701" w:type="dxa"/>
            <w:vAlign w:val="center"/>
          </w:tcPr>
          <w:p w14:paraId="4A769141"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41AF595C" w14:textId="77777777" w:rsidR="00766417" w:rsidRPr="002A07E7" w:rsidRDefault="00766417" w:rsidP="00DA23F1">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42931100-2  Wirówki laboratoryjne i akcesoria</w:t>
            </w:r>
          </w:p>
        </w:tc>
      </w:tr>
      <w:tr w:rsidR="00766417" w:rsidRPr="002A07E7" w14:paraId="1F5F643F" w14:textId="77777777" w:rsidTr="00DA23F1">
        <w:trPr>
          <w:trHeight w:val="427"/>
          <w:jc w:val="center"/>
        </w:trPr>
        <w:tc>
          <w:tcPr>
            <w:tcW w:w="1701" w:type="dxa"/>
            <w:vAlign w:val="center"/>
          </w:tcPr>
          <w:p w14:paraId="54FC23A9"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67F0E3C8" w14:textId="77777777" w:rsidR="00766417" w:rsidRPr="002A07E7" w:rsidRDefault="00766417" w:rsidP="00DA23F1">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 xml:space="preserve">38436000-0  Wstrząsarki i akcesoria   </w:t>
            </w:r>
          </w:p>
        </w:tc>
      </w:tr>
      <w:tr w:rsidR="00766417" w:rsidRPr="002A07E7" w14:paraId="295DBF1D" w14:textId="77777777" w:rsidTr="00DA23F1">
        <w:trPr>
          <w:trHeight w:val="647"/>
          <w:jc w:val="center"/>
        </w:trPr>
        <w:tc>
          <w:tcPr>
            <w:tcW w:w="1701" w:type="dxa"/>
            <w:vAlign w:val="center"/>
          </w:tcPr>
          <w:p w14:paraId="299590A4"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69DAAF8E" w14:textId="77777777" w:rsidR="00766417" w:rsidRPr="002A07E7" w:rsidRDefault="00766417" w:rsidP="00DA23F1">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38500000-0   Aparatura kontrolna i badawcza</w:t>
            </w:r>
          </w:p>
          <w:p w14:paraId="058DBB79" w14:textId="77777777" w:rsidR="00766417" w:rsidRPr="002A07E7" w:rsidRDefault="00766417" w:rsidP="00DA23F1">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38550000-5 - Liczniki</w:t>
            </w:r>
          </w:p>
        </w:tc>
      </w:tr>
      <w:tr w:rsidR="00766417" w:rsidRPr="002A07E7" w14:paraId="17CB8B60" w14:textId="77777777" w:rsidTr="00DA23F1">
        <w:trPr>
          <w:trHeight w:val="513"/>
          <w:jc w:val="center"/>
        </w:trPr>
        <w:tc>
          <w:tcPr>
            <w:tcW w:w="1701" w:type="dxa"/>
            <w:vAlign w:val="center"/>
          </w:tcPr>
          <w:p w14:paraId="0C79912F" w14:textId="77777777" w:rsidR="00766417" w:rsidRPr="002A07E7" w:rsidRDefault="00766417" w:rsidP="00CB5698">
            <w:pPr>
              <w:numPr>
                <w:ilvl w:val="0"/>
                <w:numId w:val="26"/>
              </w:numPr>
              <w:spacing w:after="0" w:line="240" w:lineRule="auto"/>
              <w:jc w:val="center"/>
              <w:rPr>
                <w:rFonts w:eastAsia="Times New Roman" w:cstheme="minorHAnsi"/>
                <w:b/>
                <w:color w:val="7030A0"/>
                <w:lang w:eastAsia="pl-PL"/>
              </w:rPr>
            </w:pPr>
          </w:p>
        </w:tc>
        <w:tc>
          <w:tcPr>
            <w:tcW w:w="6091" w:type="dxa"/>
            <w:vAlign w:val="center"/>
          </w:tcPr>
          <w:p w14:paraId="2EC35CCA" w14:textId="77777777" w:rsidR="00766417" w:rsidRPr="002A07E7" w:rsidRDefault="00766417" w:rsidP="00DA23F1">
            <w:pPr>
              <w:keepNext/>
              <w:spacing w:after="0" w:line="240" w:lineRule="auto"/>
              <w:outlineLvl w:val="2"/>
              <w:rPr>
                <w:rFonts w:eastAsia="Times New Roman" w:cstheme="minorHAnsi"/>
                <w:bCs/>
                <w:color w:val="7030A0"/>
                <w:lang w:eastAsia="pl-PL"/>
              </w:rPr>
            </w:pPr>
            <w:r w:rsidRPr="002A07E7">
              <w:rPr>
                <w:rFonts w:eastAsia="Times New Roman" w:cstheme="minorHAnsi"/>
                <w:bCs/>
                <w:color w:val="7030A0"/>
                <w:lang w:eastAsia="pl-PL"/>
              </w:rPr>
              <w:t>39141500-7   Szafy wyciągowe</w:t>
            </w:r>
          </w:p>
        </w:tc>
      </w:tr>
    </w:tbl>
    <w:p w14:paraId="6AE11BAA" w14:textId="1B93A2C8" w:rsidR="008F31C5" w:rsidRPr="00B006BE" w:rsidRDefault="0056545A" w:rsidP="00CB5698">
      <w:pPr>
        <w:pStyle w:val="Akapitzlist"/>
        <w:numPr>
          <w:ilvl w:val="0"/>
          <w:numId w:val="24"/>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r w:rsidR="007D7589">
        <w:rPr>
          <w:rFonts w:cstheme="minorHAnsi"/>
          <w:bCs/>
          <w:iCs/>
          <w:color w:val="000000" w:themeColor="text1"/>
          <w:sz w:val="22"/>
          <w:szCs w:val="22"/>
        </w:rPr>
        <w:t xml:space="preserve"> (jeżeli dotyczy danej części)</w:t>
      </w:r>
      <w:r w:rsidRPr="00252509">
        <w:rPr>
          <w:rFonts w:cstheme="minorHAnsi"/>
          <w:bCs/>
          <w:iCs/>
          <w:color w:val="000000" w:themeColor="text1"/>
          <w:sz w:val="22"/>
          <w:szCs w:val="22"/>
        </w:rPr>
        <w:t>,</w:t>
      </w:r>
    </w:p>
    <w:p w14:paraId="10F4A504" w14:textId="06DC5987" w:rsidR="00454D69" w:rsidRPr="00F800DA" w:rsidRDefault="00454D69" w:rsidP="00CB5698">
      <w:pPr>
        <w:numPr>
          <w:ilvl w:val="0"/>
          <w:numId w:val="21"/>
        </w:numPr>
        <w:suppressAutoHyphens/>
        <w:spacing w:after="0" w:line="360" w:lineRule="auto"/>
        <w:ind w:left="284" w:hanging="284"/>
        <w:contextualSpacing/>
        <w:rPr>
          <w:rFonts w:eastAsiaTheme="minorEastAsia" w:cstheme="minorHAnsi"/>
          <w:bCs/>
          <w:iCs/>
          <w:color w:val="000000" w:themeColor="text1"/>
          <w:lang w:val="cs-CZ" w:eastAsia="pl-PL"/>
        </w:rPr>
      </w:pPr>
      <w:r w:rsidRPr="00F800DA">
        <w:rPr>
          <w:rFonts w:eastAsiaTheme="minorEastAsia" w:cstheme="minorHAnsi"/>
          <w:bCs/>
          <w:iCs/>
          <w:color w:val="000000" w:themeColor="text1"/>
          <w:lang w:val="cs-CZ" w:eastAsia="pl-PL"/>
        </w:rPr>
        <w:t xml:space="preserve">Formularz cenowy – Załącznik nr 3a do SWZ (jeżeli dotyczy danej części), </w:t>
      </w:r>
    </w:p>
    <w:p w14:paraId="3D254EE4" w14:textId="1C263DF3" w:rsidR="0056545A" w:rsidRPr="00AE72F6"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065EEF" w:rsidRPr="00065EEF">
        <w:rPr>
          <w:rFonts w:cstheme="minorHAnsi"/>
          <w:bCs/>
          <w:iCs/>
          <w:color w:val="000000" w:themeColor="text1"/>
        </w:rPr>
        <w:t xml:space="preserve"> </w:t>
      </w:r>
      <w:r w:rsidR="00065EEF" w:rsidRPr="00F800DA">
        <w:rPr>
          <w:rFonts w:cstheme="minorHAnsi"/>
          <w:bCs/>
          <w:iCs/>
          <w:color w:val="000000" w:themeColor="text1"/>
        </w:rPr>
        <w:t>(jeżeli dotyczy danej części),</w:t>
      </w:r>
    </w:p>
    <w:p w14:paraId="17E14EF2" w14:textId="2329EBCE" w:rsidR="0056545A"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B5698">
      <w:pPr>
        <w:pStyle w:val="Akapitzlist"/>
        <w:numPr>
          <w:ilvl w:val="0"/>
          <w:numId w:val="24"/>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CB5698">
      <w:pPr>
        <w:pStyle w:val="Akapitzlist"/>
        <w:numPr>
          <w:ilvl w:val="0"/>
          <w:numId w:val="24"/>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w:t>
      </w:r>
      <w:r w:rsidRPr="00AE72F6">
        <w:rPr>
          <w:rFonts w:cstheme="minorHAnsi"/>
          <w:color w:val="000000" w:themeColor="text1"/>
          <w:sz w:val="22"/>
          <w:szCs w:val="22"/>
        </w:rPr>
        <w:lastRenderedPageBreak/>
        <w:t xml:space="preserve">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20B6D">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7D7589">
        <w:rPr>
          <w:rFonts w:cstheme="minorHAnsi"/>
          <w:b/>
          <w:bCs/>
          <w:i/>
          <w:iCs/>
          <w:color w:val="000000" w:themeColor="text1"/>
        </w:rPr>
        <w:t>(jeżeli dotyczy danej części</w:t>
      </w:r>
      <w:r w:rsidR="007D7589">
        <w:rPr>
          <w:rFonts w:cstheme="minorHAnsi"/>
          <w:b/>
          <w:bCs/>
          <w:i/>
          <w:iCs/>
          <w:color w:val="000000" w:themeColor="text1"/>
        </w:rPr>
        <w:t>)</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454D69">
        <w:rPr>
          <w:rFonts w:cstheme="minorHAnsi"/>
          <w:b/>
          <w:bCs/>
          <w:i/>
          <w:iCs/>
          <w:color w:val="000000" w:themeColor="text1"/>
        </w:rPr>
        <w:t>Formularz cenowy – Załącznik nr 3a do SWZ (jeżeli dotyczy danej części),</w:t>
      </w:r>
    </w:p>
    <w:p w14:paraId="5820EB60" w14:textId="32FE4AD3"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r w:rsidR="00F231CE" w:rsidRPr="00F231CE">
        <w:rPr>
          <w:rFonts w:cstheme="minorHAnsi"/>
          <w:b/>
          <w:bCs/>
          <w:i/>
          <w:iCs/>
          <w:color w:val="000000" w:themeColor="text1"/>
        </w:rPr>
        <w:t xml:space="preserve"> </w:t>
      </w:r>
      <w:r w:rsidR="00F231CE" w:rsidRPr="00454D69">
        <w:rPr>
          <w:rFonts w:cstheme="minorHAnsi"/>
          <w:b/>
          <w:bCs/>
          <w:i/>
          <w:iCs/>
          <w:color w:val="000000" w:themeColor="text1"/>
        </w:rPr>
        <w:t>(jeżeli dotyczy danej części),</w:t>
      </w:r>
    </w:p>
    <w:p w14:paraId="040085AC" w14:textId="02224901" w:rsidR="00781C9E" w:rsidRDefault="003717E3" w:rsidP="009A6073">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w:t>
      </w:r>
      <w:r w:rsidR="009A6073">
        <w:rPr>
          <w:rFonts w:eastAsia="Times New Roman" w:cstheme="minorHAnsi"/>
          <w:b/>
          <w:color w:val="000000" w:themeColor="text1"/>
          <w:lang w:eastAsia="pl-PL"/>
        </w:rPr>
        <w:t xml:space="preserve"> </w:t>
      </w:r>
      <w:r w:rsidR="00781C9E" w:rsidRPr="00F731D8">
        <w:rPr>
          <w:rFonts w:cstheme="minorHAnsi"/>
          <w:b/>
          <w:i/>
          <w:color w:val="000000"/>
        </w:rPr>
        <w:t>Szczegółowe wymagania stawiane Wykonawcom w zakresie przedmiotowych środków dowodowych</w:t>
      </w:r>
      <w:r w:rsidR="00150320" w:rsidRPr="00F731D8">
        <w:rPr>
          <w:rFonts w:cstheme="minorHAnsi"/>
          <w:b/>
          <w:i/>
          <w:color w:val="000000"/>
        </w:rPr>
        <w:t xml:space="preserve"> do danej</w:t>
      </w:r>
      <w:r w:rsidR="00781C9E" w:rsidRPr="00F731D8">
        <w:rPr>
          <w:rFonts w:cstheme="minorHAnsi"/>
          <w:b/>
          <w:i/>
          <w:color w:val="000000"/>
        </w:rPr>
        <w:t xml:space="preserve">  zawarte są w tabelach „WYMAGANIA OGÓLNE</w:t>
      </w:r>
      <w:r w:rsidR="00B55B8E" w:rsidRPr="00F731D8">
        <w:rPr>
          <w:rFonts w:cstheme="minorHAnsi"/>
          <w:b/>
          <w:i/>
          <w:color w:val="000000"/>
        </w:rPr>
        <w:t xml:space="preserve"> </w:t>
      </w:r>
      <w:r w:rsidR="00F731D8">
        <w:rPr>
          <w:rFonts w:cstheme="minorHAnsi"/>
          <w:b/>
          <w:i/>
          <w:color w:val="000000"/>
        </w:rPr>
        <w:t xml:space="preserve">- </w:t>
      </w:r>
      <w:r w:rsidR="00B55B8E" w:rsidRPr="00F731D8">
        <w:rPr>
          <w:rFonts w:cstheme="minorHAnsi"/>
          <w:b/>
          <w:i/>
          <w:color w:val="000000"/>
        </w:rPr>
        <w:t>dokumenty składające się na ofertę</w:t>
      </w:r>
      <w:r w:rsidR="00781C9E" w:rsidRPr="00F731D8">
        <w:rPr>
          <w:rFonts w:cstheme="minorHAnsi"/>
          <w:b/>
          <w:i/>
          <w:color w:val="000000"/>
        </w:rPr>
        <w:t xml:space="preserve">” </w:t>
      </w:r>
      <w:r w:rsidR="00F731D8">
        <w:rPr>
          <w:rFonts w:cstheme="minorHAnsi"/>
          <w:b/>
          <w:i/>
          <w:color w:val="000000"/>
        </w:rPr>
        <w:t xml:space="preserve">w </w:t>
      </w:r>
      <w:r w:rsidR="00781C9E" w:rsidRPr="00F731D8">
        <w:rPr>
          <w:rFonts w:cstheme="minorHAnsi"/>
          <w:b/>
          <w:i/>
          <w:color w:val="000000"/>
        </w:rPr>
        <w:t>załącznik</w:t>
      </w:r>
      <w:r w:rsidR="00F731D8">
        <w:rPr>
          <w:rFonts w:cstheme="minorHAnsi"/>
          <w:b/>
          <w:i/>
          <w:color w:val="000000"/>
        </w:rPr>
        <w:t>u</w:t>
      </w:r>
      <w:r w:rsidR="00781C9E" w:rsidRPr="00F731D8">
        <w:rPr>
          <w:rFonts w:cstheme="minorHAnsi"/>
          <w:b/>
          <w:i/>
          <w:color w:val="000000"/>
        </w:rPr>
        <w:t xml:space="preserve"> nr 2 do SWZ</w:t>
      </w:r>
      <w:r w:rsidR="00F833DC" w:rsidRPr="00F731D8">
        <w:rPr>
          <w:rFonts w:cstheme="minorHAnsi"/>
          <w:b/>
          <w:i/>
          <w:color w:val="000000"/>
        </w:rPr>
        <w:t>”</w:t>
      </w:r>
      <w:r w:rsidR="00781C9E" w:rsidRPr="00F731D8">
        <w:rPr>
          <w:rFonts w:cstheme="minorHAnsi"/>
          <w:b/>
          <w:i/>
          <w:color w:val="000000"/>
        </w:rPr>
        <w:t>.</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09501E">
        <w:rPr>
          <w:rFonts w:eastAsia="Times New Roman" w:cstheme="minorHAnsi"/>
          <w:color w:val="000000" w:themeColor="text1"/>
          <w:lang w:eastAsia="pl-PL"/>
        </w:rPr>
        <w:t>Zamawiający wymaga załączenia materiałów informa</w:t>
      </w:r>
      <w:r w:rsidR="00537958" w:rsidRPr="0009501E">
        <w:rPr>
          <w:rFonts w:eastAsia="Times New Roman" w:cstheme="minorHAnsi"/>
          <w:color w:val="000000" w:themeColor="text1"/>
          <w:lang w:eastAsia="pl-PL"/>
        </w:rPr>
        <w:t xml:space="preserve">cyjnych w języku polskim, o ile </w:t>
      </w:r>
      <w:r w:rsidR="00F645E6" w:rsidRPr="0009501E">
        <w:rPr>
          <w:rFonts w:eastAsia="Times New Roman" w:cstheme="minorHAnsi"/>
          <w:color w:val="000000" w:themeColor="text1"/>
          <w:lang w:eastAsia="pl-PL"/>
        </w:rPr>
        <w:t>Z</w:t>
      </w:r>
      <w:r w:rsidR="0072594C" w:rsidRPr="0009501E">
        <w:rPr>
          <w:rFonts w:eastAsia="Times New Roman" w:cstheme="minorHAnsi"/>
          <w:color w:val="000000" w:themeColor="text1"/>
          <w:lang w:eastAsia="pl-PL"/>
        </w:rPr>
        <w:t xml:space="preserve">ałącznik </w:t>
      </w:r>
      <w:r w:rsidR="00650EE1" w:rsidRPr="0009501E">
        <w:rPr>
          <w:rFonts w:eastAsia="Times New Roman" w:cstheme="minorHAnsi"/>
          <w:color w:val="000000" w:themeColor="text1"/>
          <w:lang w:eastAsia="pl-PL"/>
        </w:rPr>
        <w:t>nr 2 do SWZ nie stanowi inaczej.</w:t>
      </w:r>
    </w:p>
    <w:p w14:paraId="22732602" w14:textId="57F08139" w:rsidR="003717E3" w:rsidRPr="00AE72F6" w:rsidRDefault="003717E3" w:rsidP="00CB5698">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CB5698">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0449401E" w:rsidR="00FE25A0" w:rsidRPr="00B24D8B" w:rsidRDefault="003717E3" w:rsidP="00CB5698">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092D6351" w14:textId="77777777" w:rsidR="00B24D8B" w:rsidRPr="008907FC" w:rsidRDefault="00B24D8B" w:rsidP="00B24D8B">
      <w:pPr>
        <w:pStyle w:val="Akapitzlist"/>
        <w:spacing w:after="240" w:line="360" w:lineRule="auto"/>
        <w:ind w:left="360"/>
        <w:rPr>
          <w:rFonts w:eastAsia="Times New Roman" w:cstheme="minorHAnsi"/>
          <w:color w:val="FF0000"/>
          <w:sz w:val="22"/>
          <w:szCs w:val="22"/>
        </w:rPr>
      </w:pPr>
    </w:p>
    <w:p w14:paraId="5EC74265" w14:textId="04F556EB" w:rsidR="00FE25A0" w:rsidRPr="00AE72F6" w:rsidRDefault="00604221" w:rsidP="00520B6D">
      <w:pPr>
        <w:pStyle w:val="Nagwek1"/>
      </w:pPr>
      <w:r w:rsidRPr="00AE72F6">
        <w:lastRenderedPageBreak/>
        <w:t xml:space="preserve">CZĘŚĆ VI. </w:t>
      </w:r>
      <w:r w:rsidR="00FE25A0" w:rsidRPr="00AE72F6">
        <w:t>Termin realizacji zamówienia</w:t>
      </w:r>
    </w:p>
    <w:p w14:paraId="63BFA431" w14:textId="7107B7E6" w:rsidR="004E353A" w:rsidRPr="00F37609" w:rsidRDefault="007A73CC" w:rsidP="00CB5698">
      <w:pPr>
        <w:pStyle w:val="Tekstpodstawowywcity2"/>
        <w:numPr>
          <w:ilvl w:val="0"/>
          <w:numId w:val="22"/>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4536"/>
      </w:tblGrid>
      <w:tr w:rsidR="0009501E" w:rsidRPr="002A07E7" w14:paraId="1C8838F4" w14:textId="77777777" w:rsidTr="0009501E">
        <w:trPr>
          <w:trHeight w:val="410"/>
          <w:jc w:val="center"/>
        </w:trPr>
        <w:tc>
          <w:tcPr>
            <w:tcW w:w="1980" w:type="dxa"/>
            <w:vAlign w:val="center"/>
          </w:tcPr>
          <w:p w14:paraId="5F7B948C" w14:textId="77777777" w:rsidR="0009501E" w:rsidRPr="002A07E7" w:rsidRDefault="0009501E" w:rsidP="0009501E">
            <w:pPr>
              <w:spacing w:after="0" w:line="240" w:lineRule="auto"/>
              <w:jc w:val="center"/>
              <w:rPr>
                <w:rFonts w:eastAsia="Times New Roman" w:cstheme="minorHAnsi"/>
                <w:color w:val="7030A0"/>
                <w:lang w:eastAsia="pl-PL"/>
              </w:rPr>
            </w:pPr>
            <w:bookmarkStart w:id="1" w:name="_Hlk128131798"/>
            <w:r w:rsidRPr="002A07E7">
              <w:rPr>
                <w:rFonts w:eastAsia="Times New Roman" w:cstheme="minorHAnsi"/>
                <w:color w:val="7030A0"/>
                <w:lang w:eastAsia="pl-PL"/>
              </w:rPr>
              <w:t>Część postepowania</w:t>
            </w:r>
          </w:p>
        </w:tc>
        <w:tc>
          <w:tcPr>
            <w:tcW w:w="4536" w:type="dxa"/>
            <w:vAlign w:val="center"/>
          </w:tcPr>
          <w:p w14:paraId="22FE9AE0" w14:textId="77777777" w:rsidR="0009501E" w:rsidRPr="002A07E7" w:rsidRDefault="0009501E" w:rsidP="0009501E">
            <w:pPr>
              <w:spacing w:after="0" w:line="240" w:lineRule="auto"/>
              <w:jc w:val="center"/>
              <w:rPr>
                <w:rFonts w:eastAsia="Times New Roman" w:cstheme="minorHAnsi"/>
                <w:color w:val="7030A0"/>
                <w:lang w:eastAsia="pl-PL"/>
              </w:rPr>
            </w:pPr>
            <w:r w:rsidRPr="002A07E7">
              <w:rPr>
                <w:rFonts w:eastAsia="Times New Roman" w:cstheme="minorHAnsi"/>
                <w:color w:val="7030A0"/>
                <w:lang w:eastAsia="pl-PL"/>
              </w:rPr>
              <w:t>Termin (okres) realizacji zamówienia od daty zawarcia umowy</w:t>
            </w:r>
          </w:p>
        </w:tc>
      </w:tr>
      <w:tr w:rsidR="0009501E" w:rsidRPr="002A07E7" w14:paraId="19B7638A" w14:textId="77777777" w:rsidTr="0009501E">
        <w:trPr>
          <w:trHeight w:val="421"/>
          <w:jc w:val="center"/>
        </w:trPr>
        <w:tc>
          <w:tcPr>
            <w:tcW w:w="1980" w:type="dxa"/>
            <w:vAlign w:val="center"/>
          </w:tcPr>
          <w:p w14:paraId="30FD973F"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0BA024FB"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 xml:space="preserve">Do 80  dni od daty zawarcia umowy. </w:t>
            </w:r>
          </w:p>
        </w:tc>
      </w:tr>
      <w:tr w:rsidR="0009501E" w:rsidRPr="002A07E7" w14:paraId="4F3887DC" w14:textId="77777777" w:rsidTr="0009501E">
        <w:trPr>
          <w:trHeight w:val="421"/>
          <w:jc w:val="center"/>
        </w:trPr>
        <w:tc>
          <w:tcPr>
            <w:tcW w:w="1980" w:type="dxa"/>
            <w:vAlign w:val="center"/>
          </w:tcPr>
          <w:p w14:paraId="2B725B02"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5D1A2634"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70  dni od daty zawarcia umowy.</w:t>
            </w:r>
          </w:p>
        </w:tc>
      </w:tr>
      <w:tr w:rsidR="0009501E" w:rsidRPr="002A07E7" w14:paraId="721AEA6E" w14:textId="77777777" w:rsidTr="0009501E">
        <w:trPr>
          <w:trHeight w:val="421"/>
          <w:jc w:val="center"/>
        </w:trPr>
        <w:tc>
          <w:tcPr>
            <w:tcW w:w="1980" w:type="dxa"/>
            <w:vAlign w:val="center"/>
          </w:tcPr>
          <w:p w14:paraId="46C0DD23"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6FF055DD"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50  dni od daty zawarcia umowy.</w:t>
            </w:r>
          </w:p>
        </w:tc>
      </w:tr>
      <w:tr w:rsidR="0009501E" w:rsidRPr="002A07E7" w14:paraId="56208BB7" w14:textId="77777777" w:rsidTr="0009501E">
        <w:trPr>
          <w:trHeight w:val="421"/>
          <w:jc w:val="center"/>
        </w:trPr>
        <w:tc>
          <w:tcPr>
            <w:tcW w:w="1980" w:type="dxa"/>
            <w:vAlign w:val="center"/>
          </w:tcPr>
          <w:p w14:paraId="0DA07493"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5FA4F38F"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90  dni od daty zawarcia umowy.</w:t>
            </w:r>
          </w:p>
        </w:tc>
      </w:tr>
      <w:tr w:rsidR="0009501E" w:rsidRPr="002A07E7" w14:paraId="15A2FD3C" w14:textId="77777777" w:rsidTr="0009501E">
        <w:trPr>
          <w:trHeight w:val="421"/>
          <w:jc w:val="center"/>
        </w:trPr>
        <w:tc>
          <w:tcPr>
            <w:tcW w:w="1980" w:type="dxa"/>
            <w:vAlign w:val="center"/>
          </w:tcPr>
          <w:p w14:paraId="399CD25C"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503ED5F5"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50  dni od daty zawarcia umowy.</w:t>
            </w:r>
          </w:p>
        </w:tc>
      </w:tr>
      <w:tr w:rsidR="0009501E" w:rsidRPr="002A07E7" w14:paraId="79A453A3" w14:textId="77777777" w:rsidTr="0009501E">
        <w:trPr>
          <w:trHeight w:val="421"/>
          <w:jc w:val="center"/>
        </w:trPr>
        <w:tc>
          <w:tcPr>
            <w:tcW w:w="1980" w:type="dxa"/>
            <w:vAlign w:val="center"/>
          </w:tcPr>
          <w:p w14:paraId="28D9A97C"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4147C6D9"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60 dni od daty zawarcia umowy.</w:t>
            </w:r>
          </w:p>
        </w:tc>
      </w:tr>
      <w:tr w:rsidR="0009501E" w:rsidRPr="002A07E7" w14:paraId="06C91DB1" w14:textId="77777777" w:rsidTr="0009501E">
        <w:trPr>
          <w:trHeight w:val="421"/>
          <w:jc w:val="center"/>
        </w:trPr>
        <w:tc>
          <w:tcPr>
            <w:tcW w:w="1980" w:type="dxa"/>
            <w:vAlign w:val="center"/>
          </w:tcPr>
          <w:p w14:paraId="30298821"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445833D4"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50 dni od daty zawarcia umowy.</w:t>
            </w:r>
          </w:p>
        </w:tc>
      </w:tr>
      <w:tr w:rsidR="0009501E" w:rsidRPr="002A07E7" w14:paraId="2DB0EAC7" w14:textId="77777777" w:rsidTr="0009501E">
        <w:trPr>
          <w:trHeight w:val="421"/>
          <w:jc w:val="center"/>
        </w:trPr>
        <w:tc>
          <w:tcPr>
            <w:tcW w:w="1980" w:type="dxa"/>
            <w:vAlign w:val="center"/>
          </w:tcPr>
          <w:p w14:paraId="6C84C253"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3C1FDEBE"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40 dni od daty zawarcia umowy.</w:t>
            </w:r>
          </w:p>
        </w:tc>
      </w:tr>
      <w:tr w:rsidR="0009501E" w:rsidRPr="002A07E7" w14:paraId="0B2AD9E0" w14:textId="77777777" w:rsidTr="0009501E">
        <w:trPr>
          <w:trHeight w:val="421"/>
          <w:jc w:val="center"/>
        </w:trPr>
        <w:tc>
          <w:tcPr>
            <w:tcW w:w="1980" w:type="dxa"/>
            <w:vAlign w:val="center"/>
          </w:tcPr>
          <w:p w14:paraId="772BA044" w14:textId="77777777" w:rsidR="0009501E" w:rsidRPr="002A07E7" w:rsidRDefault="0009501E" w:rsidP="00CB5698">
            <w:pPr>
              <w:numPr>
                <w:ilvl w:val="0"/>
                <w:numId w:val="28"/>
              </w:numPr>
              <w:spacing w:after="0" w:line="240" w:lineRule="auto"/>
              <w:jc w:val="center"/>
              <w:rPr>
                <w:rFonts w:eastAsia="Times New Roman" w:cstheme="minorHAnsi"/>
                <w:b/>
                <w:color w:val="7030A0"/>
                <w:lang w:eastAsia="pl-PL"/>
              </w:rPr>
            </w:pPr>
          </w:p>
        </w:tc>
        <w:tc>
          <w:tcPr>
            <w:tcW w:w="4536" w:type="dxa"/>
            <w:vAlign w:val="center"/>
          </w:tcPr>
          <w:p w14:paraId="5FB057F2" w14:textId="77777777" w:rsidR="0009501E" w:rsidRPr="002A07E7" w:rsidRDefault="0009501E" w:rsidP="0009501E">
            <w:pPr>
              <w:tabs>
                <w:tab w:val="left" w:pos="4342"/>
              </w:tabs>
              <w:spacing w:after="0" w:line="240" w:lineRule="auto"/>
              <w:jc w:val="both"/>
              <w:rPr>
                <w:rFonts w:eastAsia="Times New Roman" w:cstheme="minorHAnsi"/>
                <w:color w:val="7030A0"/>
                <w:lang w:eastAsia="pl-PL"/>
              </w:rPr>
            </w:pPr>
            <w:r w:rsidRPr="002A07E7">
              <w:rPr>
                <w:rFonts w:eastAsia="Times New Roman" w:cstheme="minorHAnsi"/>
                <w:color w:val="7030A0"/>
                <w:lang w:eastAsia="pl-PL"/>
              </w:rPr>
              <w:t>Do 60 dni od daty zawarcia umowy.</w:t>
            </w:r>
          </w:p>
        </w:tc>
      </w:tr>
    </w:tbl>
    <w:bookmarkEnd w:id="1"/>
    <w:p w14:paraId="0347491A" w14:textId="77777777" w:rsidR="00C01991" w:rsidRPr="00C01991" w:rsidRDefault="00934372" w:rsidP="00CB5698">
      <w:pPr>
        <w:pStyle w:val="Akapitzlist"/>
        <w:numPr>
          <w:ilvl w:val="0"/>
          <w:numId w:val="22"/>
        </w:numPr>
        <w:spacing w:line="360" w:lineRule="auto"/>
        <w:rPr>
          <w:rFonts w:eastAsia="Times New Roman" w:cstheme="minorHAnsi"/>
        </w:rPr>
      </w:pPr>
      <w:r w:rsidRPr="007D7589">
        <w:rPr>
          <w:rFonts w:eastAsia="Times New Roman" w:cstheme="minorHAnsi"/>
          <w:color w:val="000000" w:themeColor="text1"/>
          <w:lang w:eastAsia="ar-SA"/>
        </w:rPr>
        <w:t>Miejsce dostawy i realizacji zamówienia:</w:t>
      </w:r>
      <w:r w:rsidR="00376A3D" w:rsidRPr="007D7589">
        <w:rPr>
          <w:rFonts w:cstheme="minorHAnsi"/>
        </w:rPr>
        <w:t xml:space="preserve"> </w:t>
      </w:r>
      <w:bookmarkStart w:id="2" w:name="_Hlk128131783"/>
    </w:p>
    <w:p w14:paraId="75C0A1A6" w14:textId="6313E051" w:rsidR="008539B2" w:rsidRPr="00C01991" w:rsidRDefault="00C01991" w:rsidP="00C01991">
      <w:pPr>
        <w:pStyle w:val="Akapitzlist"/>
        <w:spacing w:line="360" w:lineRule="auto"/>
        <w:ind w:left="398"/>
        <w:rPr>
          <w:rFonts w:eastAsia="Times New Roman" w:cstheme="minorHAnsi"/>
        </w:rPr>
      </w:pPr>
      <w:r w:rsidRPr="00C01991">
        <w:rPr>
          <w:rFonts w:eastAsia="Times New Roman" w:cstheme="minorHAnsi"/>
          <w:b/>
        </w:rPr>
        <w:t xml:space="preserve">ul. A. Mickiewicza 2D, 15-222 Białystok, Europejskie Centrum Farmacji.  </w:t>
      </w:r>
      <w:bookmarkEnd w:id="2"/>
      <w:r w:rsidRPr="00C01991">
        <w:rPr>
          <w:rFonts w:eastAsia="Times New Roman" w:cstheme="minorHAnsi"/>
          <w:b/>
        </w:rPr>
        <w:t>W obiekcie znajduje się winda</w:t>
      </w:r>
      <w:r w:rsidR="00633B19">
        <w:rPr>
          <w:rFonts w:eastAsia="Times New Roman" w:cstheme="minorHAnsi"/>
          <w:b/>
        </w:rPr>
        <w:t>.</w:t>
      </w:r>
    </w:p>
    <w:p w14:paraId="3493BD13" w14:textId="77777777" w:rsidR="00B24D8B" w:rsidRPr="00B24D8B" w:rsidRDefault="00B24D8B" w:rsidP="00B24D8B"/>
    <w:p w14:paraId="0C069002" w14:textId="79D32733" w:rsidR="007E0554" w:rsidRPr="00AE72F6" w:rsidRDefault="00604221" w:rsidP="00520B6D">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lastRenderedPageBreak/>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t>
      </w:r>
      <w:r w:rsidRPr="00AE72F6">
        <w:rPr>
          <w:rFonts w:eastAsia="Times New Roman" w:cstheme="minorHAnsi"/>
          <w:color w:val="000000"/>
          <w:lang w:eastAsia="pl-PL"/>
        </w:rPr>
        <w:lastRenderedPageBreak/>
        <w:t>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520B6D">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520B6D">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w:t>
      </w:r>
      <w:r w:rsidRPr="00AE72F6">
        <w:rPr>
          <w:rFonts w:cstheme="minorHAnsi"/>
        </w:rPr>
        <w:lastRenderedPageBreak/>
        <w:t xml:space="preserve">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CB5698">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727C64">
        <w:rPr>
          <w:sz w:val="22"/>
          <w:szCs w:val="22"/>
        </w:rPr>
        <w:lastRenderedPageBreak/>
        <w:t>zamawiającego.</w:t>
      </w:r>
    </w:p>
    <w:p w14:paraId="6F3A2467" w14:textId="592319A6" w:rsidR="00E57F5F" w:rsidRPr="00727C64" w:rsidRDefault="00E57F5F" w:rsidP="00CB5698">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CB5698">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CB5698">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 xml:space="preserve">z treścią oferty przed upływem terminu składania ofert (np. złożenie oferty w zakładce „Wyślij wiadomość do zamawiającego”). Taka oferta zostanie uznana przez Zamawiającego za ofertę </w:t>
      </w:r>
      <w:r w:rsidR="00E57F5F" w:rsidRPr="00727C64">
        <w:lastRenderedPageBreak/>
        <w:t>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520B6D">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8946AF6" w:rsidR="00FE25A0" w:rsidRPr="00520B6D" w:rsidRDefault="00FE25A0" w:rsidP="00A600B4">
      <w:pPr>
        <w:shd w:val="clear" w:color="auto" w:fill="FFFFFF"/>
        <w:suppressAutoHyphens/>
        <w:spacing w:after="0" w:line="360" w:lineRule="auto"/>
        <w:rPr>
          <w:rFonts w:eastAsia="Times New Roman" w:cstheme="minorHAnsi"/>
          <w:bCs/>
          <w:color w:val="7030A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anych z przedmiotem zamówienia</w:t>
      </w:r>
      <w:r w:rsidR="00F057E0" w:rsidRPr="00520B6D">
        <w:rPr>
          <w:rFonts w:eastAsia="Times New Roman" w:cstheme="minorHAnsi"/>
          <w:bCs/>
          <w:color w:val="7030A0"/>
          <w:spacing w:val="-2"/>
          <w:lang w:eastAsia="ar-SA"/>
        </w:rPr>
        <w:t xml:space="preserve">: </w:t>
      </w:r>
      <w:r w:rsidR="00F47193" w:rsidRPr="00520B6D">
        <w:rPr>
          <w:rFonts w:eastAsia="Times New Roman" w:cstheme="minorHAnsi"/>
          <w:bCs/>
          <w:color w:val="7030A0"/>
          <w:spacing w:val="-2"/>
          <w:lang w:eastAsia="ar-SA"/>
        </w:rPr>
        <w:t xml:space="preserve">mgr inż. </w:t>
      </w:r>
      <w:r w:rsidR="00520B6D" w:rsidRPr="00520B6D">
        <w:rPr>
          <w:rFonts w:eastAsia="Times New Roman" w:cstheme="minorHAnsi"/>
          <w:bCs/>
          <w:color w:val="7030A0"/>
          <w:spacing w:val="-2"/>
          <w:lang w:eastAsia="ar-SA"/>
        </w:rPr>
        <w:t xml:space="preserve">Sławomir </w:t>
      </w:r>
      <w:proofErr w:type="spellStart"/>
      <w:r w:rsidR="00520B6D" w:rsidRPr="00520B6D">
        <w:rPr>
          <w:rFonts w:eastAsia="Times New Roman" w:cstheme="minorHAnsi"/>
          <w:bCs/>
          <w:color w:val="7030A0"/>
          <w:spacing w:val="-2"/>
          <w:lang w:eastAsia="ar-SA"/>
        </w:rPr>
        <w:t>Kieczka</w:t>
      </w:r>
      <w:proofErr w:type="spellEnd"/>
      <w:r w:rsidR="0099726C" w:rsidRPr="00520B6D">
        <w:rPr>
          <w:rFonts w:eastAsia="Times New Roman" w:cstheme="minorHAnsi"/>
          <w:bCs/>
          <w:color w:val="7030A0"/>
          <w:spacing w:val="-2"/>
          <w:lang w:eastAsia="ar-SA"/>
        </w:rPr>
        <w:t xml:space="preserve"> </w:t>
      </w:r>
      <w:r w:rsidR="00520B6D" w:rsidRPr="00520B6D">
        <w:rPr>
          <w:rFonts w:eastAsia="Times New Roman" w:cstheme="minorHAnsi"/>
          <w:bCs/>
          <w:color w:val="7030A0"/>
          <w:spacing w:val="-2"/>
          <w:lang w:eastAsia="ar-SA"/>
        </w:rPr>
        <w:t>sławomir.kieczka</w:t>
      </w:r>
      <w:r w:rsidR="002E70D8" w:rsidRPr="00520B6D">
        <w:rPr>
          <w:rFonts w:eastAsia="Times New Roman" w:cstheme="minorHAnsi"/>
          <w:bCs/>
          <w:color w:val="7030A0"/>
          <w:spacing w:val="-2"/>
          <w:lang w:eastAsia="ar-SA"/>
        </w:rPr>
        <w:t>@umb.edu.pl</w:t>
      </w:r>
    </w:p>
    <w:p w14:paraId="46B1AF00" w14:textId="37F296A9"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520B6D" w:rsidRPr="00520B6D">
        <w:rPr>
          <w:rFonts w:eastAsia="Times New Roman" w:cstheme="minorHAnsi"/>
          <w:bCs/>
          <w:color w:val="7030A0"/>
          <w:spacing w:val="-2"/>
          <w:lang w:eastAsia="ar-SA"/>
        </w:rPr>
        <w:t>Kamila Kartaszow</w:t>
      </w:r>
      <w:r w:rsidR="004D3DD6" w:rsidRPr="00520B6D">
        <w:rPr>
          <w:rFonts w:eastAsia="Times New Roman" w:cstheme="minorHAnsi"/>
          <w:bCs/>
          <w:color w:val="7030A0"/>
          <w:spacing w:val="-2"/>
          <w:lang w:eastAsia="ar-SA"/>
        </w:rPr>
        <w:t xml:space="preserve">, </w:t>
      </w:r>
      <w:r w:rsidR="00520B6D" w:rsidRPr="00520B6D">
        <w:rPr>
          <w:rFonts w:eastAsia="Times New Roman" w:cstheme="minorHAnsi"/>
          <w:bCs/>
          <w:color w:val="7030A0"/>
          <w:spacing w:val="-2"/>
          <w:lang w:eastAsia="ar-SA"/>
        </w:rPr>
        <w:t>kamila.kartaszow</w:t>
      </w:r>
      <w:r w:rsidR="00A87B97" w:rsidRPr="00520B6D">
        <w:rPr>
          <w:rFonts w:eastAsia="Times New Roman" w:cstheme="minorHAnsi"/>
          <w:bCs/>
          <w:color w:val="7030A0"/>
          <w:spacing w:val="-2"/>
          <w:lang w:eastAsia="ar-SA"/>
        </w:rPr>
        <w:t>@umb.edu.pl</w:t>
      </w:r>
      <w:r w:rsidR="00C77F14" w:rsidRPr="00520B6D">
        <w:rPr>
          <w:rFonts w:eastAsia="Times New Roman" w:cstheme="minorHAnsi"/>
          <w:bCs/>
          <w:color w:val="7030A0"/>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520B6D">
      <w:pPr>
        <w:pStyle w:val="Nagwek1"/>
      </w:pPr>
      <w:r w:rsidRPr="00AE72F6">
        <w:t xml:space="preserve">CZĘŚĆ </w:t>
      </w:r>
      <w:r w:rsidR="00D27884" w:rsidRPr="00AE72F6">
        <w:t>XI</w:t>
      </w:r>
      <w:r w:rsidR="00FE25A0" w:rsidRPr="00AE72F6">
        <w:t>. Termin związania ofertą</w:t>
      </w:r>
    </w:p>
    <w:p w14:paraId="3FC01ACF" w14:textId="2E4DC5DB"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557598">
        <w:rPr>
          <w:rFonts w:eastAsia="Times New Roman" w:cstheme="minorHAnsi"/>
          <w:lang w:eastAsia="pl-PL"/>
        </w:rPr>
        <w:t xml:space="preserve">ofert, </w:t>
      </w:r>
      <w:r w:rsidR="00A13983" w:rsidRPr="00557598">
        <w:rPr>
          <w:rFonts w:eastAsia="Times New Roman" w:cstheme="minorHAnsi"/>
          <w:b/>
          <w:color w:val="7030A0"/>
          <w:u w:val="single"/>
          <w:lang w:eastAsia="pl-PL"/>
        </w:rPr>
        <w:t xml:space="preserve">tj. do dnia </w:t>
      </w:r>
      <w:r w:rsidR="00557598" w:rsidRPr="00557598">
        <w:rPr>
          <w:rFonts w:eastAsia="Times New Roman" w:cstheme="minorHAnsi"/>
          <w:b/>
          <w:color w:val="7030A0"/>
          <w:u w:val="single"/>
          <w:lang w:eastAsia="pl-PL"/>
        </w:rPr>
        <w:t>0</w:t>
      </w:r>
      <w:r w:rsidR="003B6FBE">
        <w:rPr>
          <w:rFonts w:eastAsia="Times New Roman" w:cstheme="minorHAnsi"/>
          <w:b/>
          <w:color w:val="7030A0"/>
          <w:u w:val="single"/>
          <w:lang w:eastAsia="pl-PL"/>
        </w:rPr>
        <w:t>3</w:t>
      </w:r>
      <w:r w:rsidR="00557598" w:rsidRPr="00557598">
        <w:rPr>
          <w:rFonts w:eastAsia="Times New Roman" w:cstheme="minorHAnsi"/>
          <w:b/>
          <w:color w:val="7030A0"/>
          <w:u w:val="single"/>
          <w:lang w:eastAsia="pl-PL"/>
        </w:rPr>
        <w:t>.07.</w:t>
      </w:r>
      <w:r w:rsidR="00B1125D" w:rsidRPr="00557598">
        <w:rPr>
          <w:rFonts w:eastAsia="Times New Roman" w:cstheme="minorHAnsi"/>
          <w:b/>
          <w:color w:val="7030A0"/>
          <w:u w:val="single"/>
          <w:lang w:eastAsia="pl-PL"/>
        </w:rPr>
        <w:t>2023</w:t>
      </w:r>
      <w:r w:rsidR="00F732BA" w:rsidRPr="00557598">
        <w:rPr>
          <w:rFonts w:eastAsia="Times New Roman" w:cstheme="minorHAnsi"/>
          <w:b/>
          <w:color w:val="7030A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AE72F6">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520B6D">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20B6D">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6425DB92" w:rsidR="00F45C5B" w:rsidRPr="00AE72F6" w:rsidRDefault="00F45C5B"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485A47">
        <w:rPr>
          <w:rFonts w:eastAsia="Times New Roman" w:cstheme="minorHAnsi"/>
          <w:b/>
          <w:color w:val="000000" w:themeColor="text1"/>
          <w:sz w:val="22"/>
          <w:szCs w:val="22"/>
          <w:u w:val="single"/>
        </w:rPr>
        <w:t>Opis przedmiotu zamówienia</w:t>
      </w:r>
      <w:r w:rsidRPr="00AE72F6">
        <w:rPr>
          <w:rFonts w:eastAsia="Times New Roman" w:cstheme="minorHAnsi"/>
          <w:b/>
          <w:color w:val="000000" w:themeColor="text1"/>
          <w:sz w:val="22"/>
          <w:szCs w:val="22"/>
          <w:u w:val="single"/>
        </w:rPr>
        <w:t xml:space="preserve">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 jeżeli dotyczy danej części</w:t>
      </w:r>
      <w:r w:rsidRPr="00EB54CC">
        <w:rPr>
          <w:rFonts w:eastAsia="Times New Roman" w:cstheme="minorHAnsi"/>
          <w:b/>
          <w:color w:val="000000" w:themeColor="text1"/>
          <w:sz w:val="22"/>
          <w:szCs w:val="22"/>
        </w:rPr>
        <w:t>,</w:t>
      </w:r>
    </w:p>
    <w:p w14:paraId="4B968CB5" w14:textId="224ED4FA" w:rsidR="00C47692" w:rsidRPr="00747F5C" w:rsidRDefault="00C47692"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47F5C">
        <w:rPr>
          <w:rFonts w:eastAsia="Times New Roman" w:cstheme="minorHAnsi"/>
          <w:b/>
          <w:color w:val="000000" w:themeColor="text1"/>
          <w:sz w:val="22"/>
          <w:szCs w:val="22"/>
          <w:u w:val="single"/>
        </w:rPr>
        <w:t>Formularz cenowy</w:t>
      </w:r>
      <w:r w:rsidRPr="00747F5C">
        <w:rPr>
          <w:rFonts w:eastAsia="Times New Roman" w:cstheme="minorHAnsi"/>
          <w:b/>
          <w:color w:val="000000" w:themeColor="text1"/>
          <w:sz w:val="22"/>
          <w:szCs w:val="22"/>
        </w:rPr>
        <w:t xml:space="preserve"> – Załącznik nr 3a do SWZ w formie elektronicznej (opatrzonej kwalifikowanym podpisem elektronicznym) - jeżeli dotyczy danej części,</w:t>
      </w:r>
    </w:p>
    <w:p w14:paraId="2707C0F3" w14:textId="3FEE05B2" w:rsidR="00F45C5B" w:rsidRPr="00AE72F6" w:rsidRDefault="003279D8"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r w:rsidR="0009501E" w:rsidRPr="0009501E">
        <w:rPr>
          <w:rFonts w:eastAsia="Times New Roman" w:cstheme="minorHAnsi"/>
          <w:b/>
          <w:color w:val="000000" w:themeColor="text1"/>
          <w:sz w:val="22"/>
          <w:szCs w:val="22"/>
        </w:rPr>
        <w:t xml:space="preserve"> </w:t>
      </w:r>
      <w:r w:rsidR="0009501E" w:rsidRPr="00C47692">
        <w:rPr>
          <w:rFonts w:eastAsia="Times New Roman" w:cstheme="minorHAnsi"/>
          <w:b/>
          <w:color w:val="000000" w:themeColor="text1"/>
          <w:sz w:val="22"/>
          <w:szCs w:val="22"/>
        </w:rPr>
        <w:t>- jeżeli dotyczy danej części,</w:t>
      </w:r>
    </w:p>
    <w:p w14:paraId="4B2AD26F" w14:textId="2E85F572" w:rsidR="003279D8" w:rsidRDefault="00485A47"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Dokumenty określone w załączniku nr 2  do swz - w wymaganiach ogólnych (dokumenty składające się na ofertę)  </w:t>
      </w:r>
      <w:r w:rsidR="00F45C5B"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r w:rsidR="004F4FD8" w:rsidRPr="004F4FD8">
        <w:rPr>
          <w:rFonts w:eastAsia="Times New Roman" w:cstheme="minorHAnsi"/>
          <w:b/>
          <w:color w:val="000000" w:themeColor="text1"/>
          <w:sz w:val="22"/>
          <w:szCs w:val="22"/>
        </w:rPr>
        <w:t xml:space="preserve"> </w:t>
      </w:r>
      <w:r w:rsidRPr="00C47692">
        <w:rPr>
          <w:rFonts w:eastAsia="Times New Roman" w:cstheme="minorHAnsi"/>
          <w:b/>
          <w:color w:val="000000" w:themeColor="text1"/>
          <w:sz w:val="22"/>
          <w:szCs w:val="22"/>
        </w:rPr>
        <w:t>- jeżeli dotyczy danej części,</w:t>
      </w:r>
    </w:p>
    <w:p w14:paraId="613C8E19" w14:textId="6DA50F91" w:rsidR="00954FA8" w:rsidRPr="00E34E73" w:rsidRDefault="003279D8"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lastRenderedPageBreak/>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AE72F6">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CB5698">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CB5698">
      <w:pPr>
        <w:pStyle w:val="Akapitzlist"/>
        <w:widowControl w:val="0"/>
        <w:numPr>
          <w:ilvl w:val="0"/>
          <w:numId w:val="27"/>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783AEC">
        <w:fldChar w:fldCharType="begin"/>
      </w:r>
      <w:r w:rsidR="00783AEC">
        <w:instrText xml:space="preserve"> HYPERLINK "https://platformazakupowa.pl/pn/umb" </w:instrText>
      </w:r>
      <w:r w:rsidR="00783AEC">
        <w:fldChar w:fldCharType="separate"/>
      </w:r>
      <w:r w:rsidR="008B1731" w:rsidRPr="005B1C04">
        <w:rPr>
          <w:rStyle w:val="Hipercze"/>
        </w:rPr>
        <w:t>https://platformazakupowa.pl/pn/umb</w:t>
      </w:r>
      <w:r w:rsidR="00783AEC">
        <w:rPr>
          <w:rStyle w:val="Hipercze"/>
        </w:rPr>
        <w:fldChar w:fldCharType="end"/>
      </w:r>
      <w:r w:rsidRPr="00727C64">
        <w:t>.</w:t>
      </w:r>
    </w:p>
    <w:p w14:paraId="68A363AA" w14:textId="78B6766B" w:rsidR="00095F74" w:rsidRPr="008B1731" w:rsidRDefault="00095F74" w:rsidP="00CB5698">
      <w:pPr>
        <w:pStyle w:val="Akapitzlist"/>
        <w:widowControl w:val="0"/>
        <w:numPr>
          <w:ilvl w:val="0"/>
          <w:numId w:val="27"/>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CB5698">
      <w:pPr>
        <w:numPr>
          <w:ilvl w:val="0"/>
          <w:numId w:val="27"/>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CB5698">
      <w:pPr>
        <w:numPr>
          <w:ilvl w:val="0"/>
          <w:numId w:val="27"/>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CB5698">
      <w:pPr>
        <w:numPr>
          <w:ilvl w:val="0"/>
          <w:numId w:val="27"/>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CB5698">
      <w:pPr>
        <w:numPr>
          <w:ilvl w:val="0"/>
          <w:numId w:val="27"/>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CB5698">
      <w:pPr>
        <w:pStyle w:val="Akapitzlist"/>
        <w:numPr>
          <w:ilvl w:val="0"/>
          <w:numId w:val="27"/>
        </w:numPr>
        <w:pBdr>
          <w:top w:val="nil"/>
          <w:left w:val="nil"/>
          <w:bottom w:val="nil"/>
          <w:right w:val="nil"/>
          <w:between w:val="nil"/>
        </w:pBdr>
        <w:spacing w:line="360" w:lineRule="auto"/>
        <w:ind w:left="284" w:hanging="426"/>
        <w:jc w:val="both"/>
        <w:rPr>
          <w:sz w:val="22"/>
          <w:szCs w:val="22"/>
        </w:rPr>
      </w:pPr>
      <w:r w:rsidRPr="00727C64">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CB5698">
      <w:pPr>
        <w:numPr>
          <w:ilvl w:val="0"/>
          <w:numId w:val="27"/>
        </w:numPr>
        <w:spacing w:after="0" w:line="360" w:lineRule="auto"/>
        <w:ind w:left="284" w:hanging="426"/>
        <w:jc w:val="both"/>
      </w:pPr>
      <w:r w:rsidRPr="00727C64">
        <w:t>W celu ewentualnej kompresji danych Zamawiający rekomenduje wykorzystanie jednego z rozszerzeń:</w:t>
      </w:r>
    </w:p>
    <w:p w14:paraId="255B5A6B" w14:textId="749C855B" w:rsidR="00095F74" w:rsidRPr="00727C64" w:rsidRDefault="00095F74" w:rsidP="00C01991">
      <w:pPr>
        <w:spacing w:line="360" w:lineRule="auto"/>
        <w:ind w:left="284"/>
        <w:jc w:val="both"/>
      </w:pPr>
      <w:r w:rsidRPr="00727C64">
        <w:t>.zip</w:t>
      </w:r>
      <w:r w:rsidR="00C01991">
        <w:t>;</w:t>
      </w:r>
      <w:r w:rsidRPr="00727C64">
        <w:t xml:space="preserve"> .7Z</w:t>
      </w:r>
    </w:p>
    <w:p w14:paraId="3CA89011" w14:textId="114A85D0"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CB5698">
      <w:pPr>
        <w:numPr>
          <w:ilvl w:val="0"/>
          <w:numId w:val="27"/>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CB5698">
      <w:pPr>
        <w:numPr>
          <w:ilvl w:val="0"/>
          <w:numId w:val="27"/>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CB5698">
      <w:pPr>
        <w:numPr>
          <w:ilvl w:val="0"/>
          <w:numId w:val="27"/>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CB5698">
      <w:pPr>
        <w:numPr>
          <w:ilvl w:val="0"/>
          <w:numId w:val="27"/>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CB5698">
      <w:pPr>
        <w:numPr>
          <w:ilvl w:val="0"/>
          <w:numId w:val="27"/>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CB5698">
      <w:pPr>
        <w:numPr>
          <w:ilvl w:val="0"/>
          <w:numId w:val="27"/>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CB5698">
      <w:pPr>
        <w:numPr>
          <w:ilvl w:val="0"/>
          <w:numId w:val="27"/>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CB5698">
      <w:pPr>
        <w:pStyle w:val="Akapitzlist"/>
        <w:numPr>
          <w:ilvl w:val="0"/>
          <w:numId w:val="27"/>
        </w:numPr>
        <w:spacing w:after="240" w:line="360" w:lineRule="auto"/>
        <w:ind w:left="284"/>
        <w:rPr>
          <w:sz w:val="22"/>
          <w:szCs w:val="22"/>
        </w:rPr>
      </w:pPr>
      <w:r w:rsidRPr="00727C64">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CB5698">
      <w:pPr>
        <w:pStyle w:val="Akapitzlist"/>
        <w:numPr>
          <w:ilvl w:val="0"/>
          <w:numId w:val="8"/>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CB5698">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33B4F490" w:rsidR="00136EDF" w:rsidRPr="00C01991" w:rsidRDefault="00136EDF" w:rsidP="00CB5698">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016FF92" w14:textId="72FC57BF" w:rsidR="00C01991" w:rsidRDefault="00C01991" w:rsidP="00C01991">
      <w:pPr>
        <w:spacing w:line="360" w:lineRule="auto"/>
        <w:rPr>
          <w:rFonts w:cstheme="minorHAnsi"/>
          <w:color w:val="FF0000"/>
        </w:rPr>
      </w:pPr>
    </w:p>
    <w:p w14:paraId="55BF2EAD" w14:textId="77777777" w:rsidR="00C01991" w:rsidRPr="00C01991" w:rsidRDefault="00C01991" w:rsidP="00C01991">
      <w:pPr>
        <w:spacing w:line="360" w:lineRule="auto"/>
        <w:rPr>
          <w:rFonts w:cstheme="minorHAnsi"/>
          <w:color w:val="FF0000"/>
        </w:rPr>
      </w:pP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lastRenderedPageBreak/>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520B6D">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1A5CE860"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557598">
        <w:rPr>
          <w:rFonts w:eastAsia="Times New Roman" w:cstheme="minorHAnsi"/>
          <w:b/>
          <w:color w:val="7030A0"/>
          <w:lang w:eastAsia="pl-PL"/>
        </w:rPr>
        <w:t xml:space="preserve">do dnia </w:t>
      </w:r>
      <w:r w:rsidR="003D774F">
        <w:rPr>
          <w:rFonts w:eastAsia="Times New Roman" w:cstheme="minorHAnsi"/>
          <w:b/>
          <w:color w:val="7030A0"/>
          <w:lang w:eastAsia="pl-PL"/>
        </w:rPr>
        <w:t>05</w:t>
      </w:r>
      <w:r w:rsidR="00557598" w:rsidRPr="00557598">
        <w:rPr>
          <w:rFonts w:eastAsia="Times New Roman" w:cstheme="minorHAnsi"/>
          <w:b/>
          <w:color w:val="7030A0"/>
          <w:lang w:eastAsia="pl-PL"/>
        </w:rPr>
        <w:t>.</w:t>
      </w:r>
      <w:r w:rsidR="003D774F">
        <w:rPr>
          <w:rFonts w:eastAsia="Times New Roman" w:cstheme="minorHAnsi"/>
          <w:b/>
          <w:color w:val="7030A0"/>
          <w:lang w:eastAsia="pl-PL"/>
        </w:rPr>
        <w:t>04</w:t>
      </w:r>
      <w:r w:rsidR="00557598" w:rsidRPr="00557598">
        <w:rPr>
          <w:rFonts w:eastAsia="Times New Roman" w:cstheme="minorHAnsi"/>
          <w:b/>
          <w:color w:val="7030A0"/>
          <w:lang w:eastAsia="pl-PL"/>
        </w:rPr>
        <w:t>.</w:t>
      </w:r>
      <w:r w:rsidR="00590A79" w:rsidRPr="00557598">
        <w:rPr>
          <w:rFonts w:eastAsia="Times New Roman" w:cstheme="minorHAnsi"/>
          <w:b/>
          <w:color w:val="7030A0"/>
          <w:lang w:eastAsia="pl-PL"/>
        </w:rPr>
        <w:t>2023</w:t>
      </w:r>
      <w:r w:rsidR="00F732BA" w:rsidRPr="00557598">
        <w:rPr>
          <w:rFonts w:eastAsia="Times New Roman" w:cstheme="minorHAnsi"/>
          <w:b/>
          <w:color w:val="7030A0"/>
          <w:lang w:eastAsia="pl-PL"/>
        </w:rPr>
        <w:t xml:space="preserve"> r.,</w:t>
      </w:r>
      <w:r w:rsidR="009302D2" w:rsidRPr="00557598">
        <w:rPr>
          <w:rFonts w:eastAsia="Times New Roman" w:cstheme="minorHAnsi"/>
          <w:b/>
          <w:color w:val="7030A0"/>
          <w:lang w:eastAsia="pl-PL"/>
        </w:rPr>
        <w:t xml:space="preserve"> do godz. 09</w:t>
      </w:r>
      <w:r w:rsidRPr="00557598">
        <w:rPr>
          <w:rFonts w:eastAsia="Times New Roman" w:cstheme="minorHAnsi"/>
          <w:b/>
          <w:color w:val="7030A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520B6D">
      <w:pPr>
        <w:pStyle w:val="Nagwek1"/>
        <w:rPr>
          <w:bCs/>
          <w:spacing w:val="-2"/>
        </w:rPr>
      </w:pPr>
      <w:bookmarkStart w:id="3" w:name="_GoBack"/>
      <w:bookmarkEnd w:id="3"/>
      <w:r w:rsidRPr="00AE72F6">
        <w:t xml:space="preserve">CZĘŚĆ </w:t>
      </w:r>
      <w:r w:rsidR="009302D2" w:rsidRPr="00AE72F6">
        <w:t>XV.</w:t>
      </w:r>
      <w:r w:rsidR="00FE25A0" w:rsidRPr="00AE72F6">
        <w:t xml:space="preserve"> Termin otwarcia ofert</w:t>
      </w:r>
    </w:p>
    <w:p w14:paraId="65C62E95" w14:textId="27C32CE2"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557598">
        <w:rPr>
          <w:rFonts w:eastAsia="Calibri" w:cstheme="minorHAnsi"/>
          <w:b/>
          <w:color w:val="7030A0"/>
          <w:lang w:eastAsia="ar-SA"/>
        </w:rPr>
        <w:t>w dniu</w:t>
      </w:r>
      <w:r w:rsidRPr="00557598">
        <w:rPr>
          <w:rFonts w:eastAsia="Calibri" w:cstheme="minorHAnsi"/>
          <w:color w:val="7030A0"/>
          <w:lang w:eastAsia="ar-SA"/>
        </w:rPr>
        <w:t xml:space="preserve"> </w:t>
      </w:r>
      <w:r w:rsidR="00557598" w:rsidRPr="00557598">
        <w:rPr>
          <w:rFonts w:eastAsia="Calibri" w:cstheme="minorHAnsi"/>
          <w:b/>
          <w:color w:val="7030A0"/>
          <w:lang w:eastAsia="ar-SA"/>
        </w:rPr>
        <w:t>0</w:t>
      </w:r>
      <w:r w:rsidR="003D774F">
        <w:rPr>
          <w:rFonts w:eastAsia="Calibri" w:cstheme="minorHAnsi"/>
          <w:b/>
          <w:color w:val="7030A0"/>
          <w:lang w:eastAsia="ar-SA"/>
        </w:rPr>
        <w:t>5</w:t>
      </w:r>
      <w:r w:rsidR="00557598" w:rsidRPr="00557598">
        <w:rPr>
          <w:rFonts w:eastAsia="Calibri" w:cstheme="minorHAnsi"/>
          <w:b/>
          <w:color w:val="7030A0"/>
          <w:lang w:eastAsia="ar-SA"/>
        </w:rPr>
        <w:t>.0</w:t>
      </w:r>
      <w:r w:rsidR="003D774F">
        <w:rPr>
          <w:rFonts w:eastAsia="Calibri" w:cstheme="minorHAnsi"/>
          <w:b/>
          <w:color w:val="7030A0"/>
          <w:lang w:eastAsia="ar-SA"/>
        </w:rPr>
        <w:t>4</w:t>
      </w:r>
      <w:r w:rsidR="00557598" w:rsidRPr="00557598">
        <w:rPr>
          <w:rFonts w:eastAsia="Calibri" w:cstheme="minorHAnsi"/>
          <w:b/>
          <w:color w:val="7030A0"/>
          <w:lang w:eastAsia="ar-SA"/>
        </w:rPr>
        <w:t>.</w:t>
      </w:r>
      <w:r w:rsidR="00590A79" w:rsidRPr="00557598">
        <w:rPr>
          <w:rFonts w:eastAsia="Calibri" w:cstheme="minorHAnsi"/>
          <w:b/>
          <w:color w:val="7030A0"/>
          <w:lang w:eastAsia="ar-SA"/>
        </w:rPr>
        <w:t>2023</w:t>
      </w:r>
      <w:r w:rsidRPr="00557598">
        <w:rPr>
          <w:rFonts w:eastAsia="Calibri" w:cstheme="minorHAnsi"/>
          <w:b/>
          <w:color w:val="7030A0"/>
          <w:lang w:eastAsia="ar-SA"/>
        </w:rPr>
        <w:t xml:space="preserve"> r. o godzinie</w:t>
      </w:r>
      <w:r w:rsidRPr="00557598">
        <w:rPr>
          <w:rFonts w:eastAsia="Calibri" w:cstheme="minorHAnsi"/>
          <w:color w:val="7030A0"/>
          <w:lang w:eastAsia="ar-SA"/>
        </w:rPr>
        <w:t xml:space="preserve"> </w:t>
      </w:r>
      <w:r w:rsidR="00590A79" w:rsidRPr="00557598">
        <w:rPr>
          <w:rFonts w:eastAsia="Calibri" w:cstheme="minorHAnsi"/>
          <w:b/>
          <w:color w:val="7030A0"/>
          <w:lang w:eastAsia="ar-SA"/>
        </w:rPr>
        <w:t>09</w:t>
      </w:r>
      <w:r w:rsidRPr="00557598">
        <w:rPr>
          <w:rFonts w:eastAsia="Calibri" w:cstheme="minorHAnsi"/>
          <w:b/>
          <w:color w:val="7030A0"/>
          <w:lang w:eastAsia="ar-SA"/>
        </w:rPr>
        <w:t>.</w:t>
      </w:r>
      <w:r w:rsidR="00590A79" w:rsidRPr="00557598">
        <w:rPr>
          <w:rFonts w:eastAsia="Calibri" w:cstheme="minorHAnsi"/>
          <w:b/>
          <w:color w:val="7030A0"/>
          <w:lang w:eastAsia="ar-SA"/>
        </w:rPr>
        <w:t>05</w:t>
      </w:r>
      <w:r w:rsidR="00C0145F" w:rsidRPr="00557598">
        <w:rPr>
          <w:rFonts w:eastAsia="Calibri" w:cstheme="minorHAnsi"/>
          <w:b/>
          <w:color w:val="7030A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520B6D">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598C83C5" w:rsidR="00FE25A0" w:rsidRPr="0009501E"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7EA80E14" w14:textId="10311C97" w:rsidR="0009501E" w:rsidRDefault="0009501E">
      <w:pPr>
        <w:spacing w:line="259" w:lineRule="auto"/>
        <w:rPr>
          <w:rFonts w:eastAsia="Times New Roman" w:cstheme="minorHAnsi"/>
          <w:b/>
          <w:bCs/>
          <w:color w:val="000000"/>
          <w:spacing w:val="-2"/>
          <w:u w:val="single"/>
          <w:lang w:eastAsia="ar-SA"/>
        </w:rPr>
      </w:pPr>
      <w:r>
        <w:rPr>
          <w:rFonts w:eastAsia="Times New Roman" w:cstheme="minorHAnsi"/>
          <w:b/>
          <w:bCs/>
          <w:color w:val="000000"/>
          <w:spacing w:val="-2"/>
          <w:u w:val="single"/>
          <w:lang w:eastAsia="ar-SA"/>
        </w:rPr>
        <w:br w:type="page"/>
      </w:r>
    </w:p>
    <w:p w14:paraId="47228221" w14:textId="77777777" w:rsidR="0009501E" w:rsidRPr="008907FC" w:rsidRDefault="0009501E" w:rsidP="0009501E">
      <w:pPr>
        <w:suppressAutoHyphens/>
        <w:spacing w:line="360" w:lineRule="auto"/>
        <w:ind w:left="284"/>
        <w:rPr>
          <w:rFonts w:eastAsia="Times New Roman" w:cstheme="minorHAnsi"/>
          <w:b/>
          <w:bCs/>
          <w:color w:val="000000"/>
          <w:spacing w:val="-2"/>
          <w:u w:val="single"/>
          <w:lang w:eastAsia="ar-SA"/>
        </w:rPr>
      </w:pPr>
    </w:p>
    <w:p w14:paraId="296DC59B" w14:textId="213095FA" w:rsidR="00D27953" w:rsidRPr="00AE72F6" w:rsidRDefault="00604221" w:rsidP="00520B6D">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C01991">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2477"/>
        <w:gridCol w:w="1843"/>
        <w:gridCol w:w="2409"/>
        <w:gridCol w:w="2127"/>
      </w:tblGrid>
      <w:tr w:rsidR="00AB5564" w:rsidRPr="0009501E" w14:paraId="749EB99A" w14:textId="4DD519F2" w:rsidTr="0009501E">
        <w:trPr>
          <w:trHeight w:val="213"/>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7446" w14:textId="539F0497" w:rsidR="00AB5564" w:rsidRPr="0009501E" w:rsidRDefault="00AB5564" w:rsidP="00A846DF">
            <w:pPr>
              <w:spacing w:after="0" w:line="360" w:lineRule="auto"/>
              <w:rPr>
                <w:rFonts w:cstheme="minorHAnsi"/>
                <w:b/>
                <w:bCs/>
                <w:iCs/>
                <w:color w:val="000000" w:themeColor="text1"/>
              </w:rPr>
            </w:pPr>
            <w:r w:rsidRPr="0009501E">
              <w:rPr>
                <w:rFonts w:cstheme="minorHAnsi"/>
                <w:color w:val="000000" w:themeColor="text1"/>
              </w:rPr>
              <w:t xml:space="preserve"> </w:t>
            </w:r>
            <w:r w:rsidRPr="0009501E">
              <w:rPr>
                <w:rFonts w:cstheme="minorHAnsi"/>
                <w:b/>
                <w:bCs/>
                <w:iCs/>
                <w:color w:val="000000" w:themeColor="text1"/>
              </w:rPr>
              <w:t>Nr części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0678DA1" w14:textId="49EDFABF" w:rsidR="00AB5564" w:rsidRPr="0009501E" w:rsidRDefault="00AB5564" w:rsidP="00A846DF">
            <w:pPr>
              <w:spacing w:after="0" w:line="360" w:lineRule="auto"/>
              <w:rPr>
                <w:rFonts w:cstheme="minorHAnsi"/>
                <w:b/>
                <w:bCs/>
                <w:iCs/>
                <w:color w:val="000000" w:themeColor="text1"/>
              </w:rPr>
            </w:pPr>
            <w:r w:rsidRPr="0009501E">
              <w:rPr>
                <w:rFonts w:cstheme="minorHAnsi"/>
                <w:b/>
                <w:bCs/>
                <w:iCs/>
                <w:color w:val="000000" w:themeColor="text1"/>
              </w:rPr>
              <w:t>Cena Ofertowa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7F49E43" w14:textId="5D37ED4D" w:rsidR="00AB5564" w:rsidRPr="0009501E" w:rsidRDefault="00AB5564" w:rsidP="00A846DF">
            <w:pPr>
              <w:spacing w:after="0" w:line="360" w:lineRule="auto"/>
              <w:rPr>
                <w:rFonts w:cstheme="minorHAnsi"/>
                <w:b/>
                <w:bCs/>
                <w:iCs/>
                <w:color w:val="000000" w:themeColor="text1"/>
              </w:rPr>
            </w:pPr>
            <w:r w:rsidRPr="0009501E">
              <w:rPr>
                <w:rFonts w:cstheme="minorHAnsi"/>
                <w:b/>
                <w:bCs/>
                <w:iCs/>
                <w:color w:val="000000" w:themeColor="text1"/>
              </w:rPr>
              <w:t>Okres gwarancji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E685C03" w14:textId="3FA7A33D" w:rsidR="00AB5564" w:rsidRPr="0009501E" w:rsidRDefault="00AB5564" w:rsidP="00A846DF">
            <w:pPr>
              <w:spacing w:after="0" w:line="360" w:lineRule="auto"/>
              <w:rPr>
                <w:rFonts w:cstheme="minorHAnsi"/>
                <w:b/>
                <w:bCs/>
                <w:iCs/>
                <w:color w:val="000000" w:themeColor="text1"/>
              </w:rPr>
            </w:pPr>
            <w:r w:rsidRPr="0009501E">
              <w:rPr>
                <w:rFonts w:cstheme="minorHAnsi"/>
                <w:b/>
                <w:bCs/>
                <w:iCs/>
                <w:color w:val="000000" w:themeColor="text1"/>
              </w:rPr>
              <w:t xml:space="preserve">Parametry techniczne </w:t>
            </w:r>
          </w:p>
        </w:tc>
      </w:tr>
      <w:tr w:rsidR="009C725B" w:rsidRPr="0009501E" w14:paraId="0215CF9D" w14:textId="77777777" w:rsidTr="00AB5564">
        <w:trPr>
          <w:trHeight w:val="172"/>
        </w:trPr>
        <w:tc>
          <w:tcPr>
            <w:tcW w:w="2477" w:type="dxa"/>
            <w:tcBorders>
              <w:top w:val="single" w:sz="4" w:space="0" w:color="auto"/>
              <w:left w:val="single" w:sz="4" w:space="0" w:color="auto"/>
              <w:bottom w:val="single" w:sz="4" w:space="0" w:color="auto"/>
              <w:right w:val="single" w:sz="4" w:space="0" w:color="auto"/>
            </w:tcBorders>
            <w:vAlign w:val="center"/>
          </w:tcPr>
          <w:p w14:paraId="50245089" w14:textId="11E70B73" w:rsidR="009C725B" w:rsidRPr="0009501E" w:rsidRDefault="00966E5A" w:rsidP="00A846DF">
            <w:pPr>
              <w:spacing w:after="0" w:line="360" w:lineRule="auto"/>
              <w:rPr>
                <w:rFonts w:cstheme="minorHAnsi"/>
                <w:color w:val="000000" w:themeColor="text1"/>
              </w:rPr>
            </w:pPr>
            <w:r w:rsidRPr="0009501E">
              <w:rPr>
                <w:rFonts w:cstheme="minorHAnsi"/>
                <w:color w:val="000000" w:themeColor="text1"/>
              </w:rPr>
              <w:t xml:space="preserve">Części nr </w:t>
            </w:r>
            <w:r w:rsidR="0009501E">
              <w:rPr>
                <w:rFonts w:cstheme="minorHAnsi"/>
                <w:color w:val="000000" w:themeColor="text1"/>
              </w:rPr>
              <w:t>1</w:t>
            </w:r>
          </w:p>
        </w:tc>
        <w:tc>
          <w:tcPr>
            <w:tcW w:w="1843" w:type="dxa"/>
            <w:tcBorders>
              <w:top w:val="single" w:sz="4" w:space="0" w:color="auto"/>
              <w:left w:val="nil"/>
              <w:bottom w:val="single" w:sz="4" w:space="0" w:color="auto"/>
              <w:right w:val="single" w:sz="4" w:space="0" w:color="auto"/>
            </w:tcBorders>
            <w:vAlign w:val="center"/>
          </w:tcPr>
          <w:p w14:paraId="1C327608" w14:textId="616F85BA" w:rsidR="009C725B" w:rsidRPr="0009501E" w:rsidRDefault="00FF7446" w:rsidP="00A846DF">
            <w:pPr>
              <w:spacing w:after="0" w:line="360" w:lineRule="auto"/>
              <w:rPr>
                <w:rFonts w:cstheme="minorHAnsi"/>
                <w:color w:val="000000" w:themeColor="text1"/>
              </w:rPr>
            </w:pPr>
            <w:r w:rsidRPr="0009501E">
              <w:rPr>
                <w:rFonts w:cstheme="minorHAnsi"/>
                <w:color w:val="000000" w:themeColor="text1"/>
              </w:rPr>
              <w:t>60 %</w:t>
            </w:r>
          </w:p>
        </w:tc>
        <w:tc>
          <w:tcPr>
            <w:tcW w:w="2409" w:type="dxa"/>
            <w:tcBorders>
              <w:top w:val="single" w:sz="4" w:space="0" w:color="auto"/>
              <w:left w:val="nil"/>
              <w:bottom w:val="single" w:sz="4" w:space="0" w:color="auto"/>
              <w:right w:val="single" w:sz="4" w:space="0" w:color="auto"/>
            </w:tcBorders>
            <w:vAlign w:val="center"/>
          </w:tcPr>
          <w:p w14:paraId="56E6D7B6" w14:textId="77C346DC" w:rsidR="009C725B" w:rsidRPr="0009501E" w:rsidRDefault="00966E5A" w:rsidP="00A846DF">
            <w:pPr>
              <w:spacing w:after="0" w:line="360" w:lineRule="auto"/>
              <w:rPr>
                <w:rFonts w:cstheme="minorHAnsi"/>
                <w:color w:val="000000" w:themeColor="text1"/>
              </w:rPr>
            </w:pPr>
            <w:r w:rsidRPr="0009501E">
              <w:rPr>
                <w:rFonts w:cstheme="minorHAnsi"/>
                <w:color w:val="000000" w:themeColor="text1"/>
              </w:rPr>
              <w:t>40%</w:t>
            </w:r>
          </w:p>
        </w:tc>
        <w:tc>
          <w:tcPr>
            <w:tcW w:w="2127" w:type="dxa"/>
            <w:tcBorders>
              <w:top w:val="single" w:sz="4" w:space="0" w:color="auto"/>
              <w:left w:val="nil"/>
              <w:bottom w:val="single" w:sz="4" w:space="0" w:color="auto"/>
              <w:right w:val="single" w:sz="4" w:space="0" w:color="auto"/>
            </w:tcBorders>
            <w:vAlign w:val="center"/>
          </w:tcPr>
          <w:p w14:paraId="70EE53E8" w14:textId="6B6B9390" w:rsidR="009C725B" w:rsidRPr="0009501E" w:rsidRDefault="00966E5A" w:rsidP="00966E5A">
            <w:pPr>
              <w:spacing w:after="0" w:line="360" w:lineRule="auto"/>
              <w:rPr>
                <w:rFonts w:cstheme="minorHAnsi"/>
                <w:color w:val="000000" w:themeColor="text1"/>
              </w:rPr>
            </w:pPr>
            <w:r w:rsidRPr="0009501E">
              <w:rPr>
                <w:rFonts w:cstheme="minorHAnsi"/>
                <w:color w:val="000000" w:themeColor="text1"/>
              </w:rPr>
              <w:t>-</w:t>
            </w:r>
          </w:p>
        </w:tc>
      </w:tr>
      <w:tr w:rsidR="0009501E" w:rsidRPr="0009501E" w14:paraId="05ED066D"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6E2C672C" w14:textId="600355DD" w:rsidR="0009501E" w:rsidRPr="0009501E" w:rsidRDefault="0009501E" w:rsidP="0009501E">
            <w:pPr>
              <w:spacing w:after="0" w:line="360" w:lineRule="auto"/>
              <w:rPr>
                <w:rFonts w:cstheme="minorHAnsi"/>
                <w:color w:val="000000" w:themeColor="text1"/>
              </w:rPr>
            </w:pPr>
            <w:r w:rsidRPr="00620880">
              <w:t xml:space="preserve">Części nr </w:t>
            </w:r>
            <w:r>
              <w:t>2</w:t>
            </w:r>
          </w:p>
        </w:tc>
        <w:tc>
          <w:tcPr>
            <w:tcW w:w="1843" w:type="dxa"/>
            <w:tcBorders>
              <w:top w:val="single" w:sz="4" w:space="0" w:color="auto"/>
              <w:left w:val="nil"/>
              <w:bottom w:val="single" w:sz="4" w:space="0" w:color="auto"/>
              <w:right w:val="single" w:sz="4" w:space="0" w:color="auto"/>
            </w:tcBorders>
          </w:tcPr>
          <w:p w14:paraId="387EFDA5" w14:textId="489EEE06"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7AD563C0" w14:textId="0396836C"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6760C185" w14:textId="3CB53BA0"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r w:rsidR="0009501E" w:rsidRPr="0009501E" w14:paraId="48663D11"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32F664A0" w14:textId="115DCD84" w:rsidR="0009501E" w:rsidRPr="0009501E" w:rsidRDefault="0009501E" w:rsidP="0009501E">
            <w:pPr>
              <w:spacing w:after="0" w:line="360" w:lineRule="auto"/>
              <w:rPr>
                <w:rFonts w:cstheme="minorHAnsi"/>
                <w:color w:val="000000" w:themeColor="text1"/>
              </w:rPr>
            </w:pPr>
            <w:r w:rsidRPr="00620880">
              <w:t xml:space="preserve">Części nr </w:t>
            </w:r>
            <w:r>
              <w:t>3</w:t>
            </w:r>
          </w:p>
        </w:tc>
        <w:tc>
          <w:tcPr>
            <w:tcW w:w="1843" w:type="dxa"/>
            <w:tcBorders>
              <w:top w:val="single" w:sz="4" w:space="0" w:color="auto"/>
              <w:left w:val="nil"/>
              <w:bottom w:val="single" w:sz="4" w:space="0" w:color="auto"/>
              <w:right w:val="single" w:sz="4" w:space="0" w:color="auto"/>
            </w:tcBorders>
          </w:tcPr>
          <w:p w14:paraId="317F2E7C" w14:textId="141E3054"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77271526" w14:textId="403C6D46"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3163454C" w14:textId="0FBD4178"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r w:rsidR="0009501E" w:rsidRPr="0009501E" w14:paraId="6329AFB7"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471DB5E2" w14:textId="1E41F09A" w:rsidR="0009501E" w:rsidRPr="0009501E" w:rsidRDefault="0009501E" w:rsidP="0009501E">
            <w:pPr>
              <w:spacing w:after="0" w:line="360" w:lineRule="auto"/>
              <w:rPr>
                <w:rFonts w:cstheme="minorHAnsi"/>
                <w:color w:val="000000" w:themeColor="text1"/>
              </w:rPr>
            </w:pPr>
            <w:r w:rsidRPr="00620880">
              <w:t xml:space="preserve">Części nr </w:t>
            </w:r>
            <w:r>
              <w:t>4</w:t>
            </w:r>
          </w:p>
        </w:tc>
        <w:tc>
          <w:tcPr>
            <w:tcW w:w="1843" w:type="dxa"/>
            <w:tcBorders>
              <w:top w:val="single" w:sz="4" w:space="0" w:color="auto"/>
              <w:left w:val="nil"/>
              <w:bottom w:val="single" w:sz="4" w:space="0" w:color="auto"/>
              <w:right w:val="single" w:sz="4" w:space="0" w:color="auto"/>
            </w:tcBorders>
          </w:tcPr>
          <w:p w14:paraId="59D77EA2" w14:textId="6530B951"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3B21FD65" w14:textId="6938E241"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2202DECA" w14:textId="6A8551FD"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r w:rsidR="0009501E" w:rsidRPr="0009501E" w14:paraId="7E689E4E"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1329707A" w14:textId="4759735F" w:rsidR="0009501E" w:rsidRPr="0009501E" w:rsidRDefault="0009501E" w:rsidP="0009501E">
            <w:pPr>
              <w:spacing w:after="0" w:line="360" w:lineRule="auto"/>
              <w:rPr>
                <w:rFonts w:cstheme="minorHAnsi"/>
                <w:color w:val="000000" w:themeColor="text1"/>
              </w:rPr>
            </w:pPr>
            <w:r w:rsidRPr="00620880">
              <w:t xml:space="preserve">Części nr </w:t>
            </w:r>
            <w:r>
              <w:t>5</w:t>
            </w:r>
          </w:p>
        </w:tc>
        <w:tc>
          <w:tcPr>
            <w:tcW w:w="1843" w:type="dxa"/>
            <w:tcBorders>
              <w:top w:val="single" w:sz="4" w:space="0" w:color="auto"/>
              <w:left w:val="nil"/>
              <w:bottom w:val="single" w:sz="4" w:space="0" w:color="auto"/>
              <w:right w:val="single" w:sz="4" w:space="0" w:color="auto"/>
            </w:tcBorders>
          </w:tcPr>
          <w:p w14:paraId="37CCB490" w14:textId="1942381D"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4337D3A6" w14:textId="085B417F"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c>
          <w:tcPr>
            <w:tcW w:w="2127" w:type="dxa"/>
            <w:tcBorders>
              <w:top w:val="single" w:sz="4" w:space="0" w:color="auto"/>
              <w:left w:val="nil"/>
              <w:bottom w:val="single" w:sz="4" w:space="0" w:color="auto"/>
              <w:right w:val="single" w:sz="4" w:space="0" w:color="auto"/>
            </w:tcBorders>
            <w:vAlign w:val="center"/>
          </w:tcPr>
          <w:p w14:paraId="4FBF7141" w14:textId="77777777" w:rsidR="0009501E" w:rsidRPr="0009501E" w:rsidRDefault="0009501E" w:rsidP="0009501E">
            <w:pPr>
              <w:spacing w:after="0" w:line="360" w:lineRule="auto"/>
              <w:rPr>
                <w:rFonts w:cstheme="minorHAnsi"/>
                <w:color w:val="000000" w:themeColor="text1"/>
              </w:rPr>
            </w:pPr>
          </w:p>
        </w:tc>
      </w:tr>
      <w:tr w:rsidR="0009501E" w:rsidRPr="0009501E" w14:paraId="7883C57C"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0C42606D" w14:textId="54C21E17" w:rsidR="0009501E" w:rsidRPr="0009501E" w:rsidRDefault="0009501E" w:rsidP="0009501E">
            <w:pPr>
              <w:spacing w:after="0" w:line="360" w:lineRule="auto"/>
              <w:rPr>
                <w:rFonts w:cstheme="minorHAnsi"/>
                <w:color w:val="000000" w:themeColor="text1"/>
              </w:rPr>
            </w:pPr>
            <w:r w:rsidRPr="00620880">
              <w:t xml:space="preserve">Części nr </w:t>
            </w:r>
            <w:r>
              <w:t>6</w:t>
            </w:r>
          </w:p>
        </w:tc>
        <w:tc>
          <w:tcPr>
            <w:tcW w:w="1843" w:type="dxa"/>
            <w:tcBorders>
              <w:top w:val="single" w:sz="4" w:space="0" w:color="auto"/>
              <w:left w:val="nil"/>
              <w:bottom w:val="single" w:sz="4" w:space="0" w:color="auto"/>
              <w:right w:val="single" w:sz="4" w:space="0" w:color="auto"/>
            </w:tcBorders>
          </w:tcPr>
          <w:p w14:paraId="6979FC7A" w14:textId="1C6F624A"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07D7CE15" w14:textId="72B7787F"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c>
          <w:tcPr>
            <w:tcW w:w="2127" w:type="dxa"/>
            <w:tcBorders>
              <w:top w:val="single" w:sz="4" w:space="0" w:color="auto"/>
              <w:left w:val="nil"/>
              <w:bottom w:val="single" w:sz="4" w:space="0" w:color="auto"/>
              <w:right w:val="single" w:sz="4" w:space="0" w:color="auto"/>
            </w:tcBorders>
            <w:vAlign w:val="center"/>
          </w:tcPr>
          <w:p w14:paraId="7D09B578" w14:textId="77777777" w:rsidR="0009501E" w:rsidRPr="0009501E" w:rsidRDefault="0009501E" w:rsidP="0009501E">
            <w:pPr>
              <w:spacing w:after="0" w:line="360" w:lineRule="auto"/>
              <w:rPr>
                <w:rFonts w:cstheme="minorHAnsi"/>
                <w:color w:val="000000" w:themeColor="text1"/>
              </w:rPr>
            </w:pPr>
          </w:p>
        </w:tc>
      </w:tr>
      <w:tr w:rsidR="0009501E" w:rsidRPr="0009501E" w14:paraId="4BB27B80"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6C65A20E" w14:textId="1D2493D1" w:rsidR="0009501E" w:rsidRPr="0009501E" w:rsidRDefault="0009501E" w:rsidP="0009501E">
            <w:pPr>
              <w:spacing w:after="0" w:line="360" w:lineRule="auto"/>
              <w:rPr>
                <w:rFonts w:cstheme="minorHAnsi"/>
                <w:color w:val="000000" w:themeColor="text1"/>
              </w:rPr>
            </w:pPr>
            <w:r w:rsidRPr="00620880">
              <w:t xml:space="preserve">Części nr </w:t>
            </w:r>
            <w:r>
              <w:t>7</w:t>
            </w:r>
          </w:p>
        </w:tc>
        <w:tc>
          <w:tcPr>
            <w:tcW w:w="1843" w:type="dxa"/>
            <w:tcBorders>
              <w:top w:val="single" w:sz="4" w:space="0" w:color="auto"/>
              <w:left w:val="nil"/>
              <w:bottom w:val="single" w:sz="4" w:space="0" w:color="auto"/>
              <w:right w:val="single" w:sz="4" w:space="0" w:color="auto"/>
            </w:tcBorders>
          </w:tcPr>
          <w:p w14:paraId="1206D1E0" w14:textId="781A7BBC" w:rsidR="0009501E" w:rsidRPr="0009501E" w:rsidRDefault="0009501E" w:rsidP="0009501E">
            <w:pPr>
              <w:spacing w:after="0" w:line="360" w:lineRule="auto"/>
              <w:rPr>
                <w:rFonts w:cstheme="minorHAnsi"/>
                <w:color w:val="000000" w:themeColor="text1"/>
              </w:rPr>
            </w:pPr>
            <w:r w:rsidRPr="0009501E">
              <w:rPr>
                <w:rFonts w:cstheme="minorHAnsi"/>
              </w:rPr>
              <w:t>60 %</w:t>
            </w:r>
          </w:p>
        </w:tc>
        <w:tc>
          <w:tcPr>
            <w:tcW w:w="2409" w:type="dxa"/>
            <w:tcBorders>
              <w:top w:val="single" w:sz="4" w:space="0" w:color="auto"/>
              <w:left w:val="nil"/>
              <w:bottom w:val="single" w:sz="4" w:space="0" w:color="auto"/>
              <w:right w:val="single" w:sz="4" w:space="0" w:color="auto"/>
            </w:tcBorders>
            <w:vAlign w:val="center"/>
          </w:tcPr>
          <w:p w14:paraId="2AAE294F" w14:textId="464CD0EC"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7673989B" w14:textId="1D9887F9"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r w:rsidR="0009501E" w:rsidRPr="0009501E" w14:paraId="51B96F05"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31503C8A" w14:textId="09BE01C5" w:rsidR="0009501E" w:rsidRPr="00620880" w:rsidRDefault="0009501E" w:rsidP="0009501E">
            <w:pPr>
              <w:spacing w:after="0" w:line="360" w:lineRule="auto"/>
            </w:pPr>
            <w:r w:rsidRPr="008D2D5F">
              <w:t xml:space="preserve">Części nr </w:t>
            </w:r>
            <w:r>
              <w:t>8</w:t>
            </w:r>
          </w:p>
        </w:tc>
        <w:tc>
          <w:tcPr>
            <w:tcW w:w="1843" w:type="dxa"/>
            <w:tcBorders>
              <w:top w:val="single" w:sz="4" w:space="0" w:color="auto"/>
              <w:left w:val="nil"/>
              <w:bottom w:val="single" w:sz="4" w:space="0" w:color="auto"/>
              <w:right w:val="single" w:sz="4" w:space="0" w:color="auto"/>
            </w:tcBorders>
          </w:tcPr>
          <w:p w14:paraId="6E2F50E6" w14:textId="3C506905" w:rsidR="0009501E" w:rsidRPr="0009501E" w:rsidRDefault="0009501E" w:rsidP="0009501E">
            <w:pPr>
              <w:spacing w:after="0" w:line="360" w:lineRule="auto"/>
              <w:rPr>
                <w:rFonts w:cstheme="minorHAnsi"/>
              </w:rPr>
            </w:pPr>
            <w:r w:rsidRPr="00142778">
              <w:t>60 %</w:t>
            </w:r>
          </w:p>
        </w:tc>
        <w:tc>
          <w:tcPr>
            <w:tcW w:w="2409" w:type="dxa"/>
            <w:tcBorders>
              <w:top w:val="single" w:sz="4" w:space="0" w:color="auto"/>
              <w:left w:val="nil"/>
              <w:bottom w:val="single" w:sz="4" w:space="0" w:color="auto"/>
              <w:right w:val="single" w:sz="4" w:space="0" w:color="auto"/>
            </w:tcBorders>
            <w:vAlign w:val="center"/>
          </w:tcPr>
          <w:p w14:paraId="283F6E6F" w14:textId="0BF7CA80"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247C5AF0" w14:textId="39676248"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r w:rsidR="0009501E" w:rsidRPr="0009501E" w14:paraId="4ACE3429" w14:textId="77777777" w:rsidTr="00F800DA">
        <w:trPr>
          <w:trHeight w:val="172"/>
        </w:trPr>
        <w:tc>
          <w:tcPr>
            <w:tcW w:w="2477" w:type="dxa"/>
            <w:tcBorders>
              <w:top w:val="single" w:sz="4" w:space="0" w:color="auto"/>
              <w:left w:val="single" w:sz="4" w:space="0" w:color="auto"/>
              <w:bottom w:val="single" w:sz="4" w:space="0" w:color="auto"/>
              <w:right w:val="single" w:sz="4" w:space="0" w:color="auto"/>
            </w:tcBorders>
          </w:tcPr>
          <w:p w14:paraId="156D9E78" w14:textId="696AF9CE" w:rsidR="0009501E" w:rsidRPr="00620880" w:rsidRDefault="0009501E" w:rsidP="0009501E">
            <w:pPr>
              <w:spacing w:after="0" w:line="360" w:lineRule="auto"/>
            </w:pPr>
            <w:r w:rsidRPr="008D2D5F">
              <w:t xml:space="preserve">Części nr </w:t>
            </w:r>
            <w:r>
              <w:t>9</w:t>
            </w:r>
          </w:p>
        </w:tc>
        <w:tc>
          <w:tcPr>
            <w:tcW w:w="1843" w:type="dxa"/>
            <w:tcBorders>
              <w:top w:val="single" w:sz="4" w:space="0" w:color="auto"/>
              <w:left w:val="nil"/>
              <w:bottom w:val="single" w:sz="4" w:space="0" w:color="auto"/>
              <w:right w:val="single" w:sz="4" w:space="0" w:color="auto"/>
            </w:tcBorders>
          </w:tcPr>
          <w:p w14:paraId="29651AB1" w14:textId="73D9C133" w:rsidR="0009501E" w:rsidRPr="0009501E" w:rsidRDefault="0009501E" w:rsidP="0009501E">
            <w:pPr>
              <w:spacing w:after="0" w:line="360" w:lineRule="auto"/>
              <w:rPr>
                <w:rFonts w:cstheme="minorHAnsi"/>
              </w:rPr>
            </w:pPr>
            <w:r w:rsidRPr="00142778">
              <w:t>60 %</w:t>
            </w:r>
          </w:p>
        </w:tc>
        <w:tc>
          <w:tcPr>
            <w:tcW w:w="2409" w:type="dxa"/>
            <w:tcBorders>
              <w:top w:val="single" w:sz="4" w:space="0" w:color="auto"/>
              <w:left w:val="nil"/>
              <w:bottom w:val="single" w:sz="4" w:space="0" w:color="auto"/>
              <w:right w:val="single" w:sz="4" w:space="0" w:color="auto"/>
            </w:tcBorders>
            <w:vAlign w:val="center"/>
          </w:tcPr>
          <w:p w14:paraId="26BDBB83" w14:textId="3C203F08" w:rsidR="0009501E" w:rsidRPr="0009501E" w:rsidRDefault="0009501E" w:rsidP="0009501E">
            <w:pPr>
              <w:spacing w:after="0" w:line="360" w:lineRule="auto"/>
              <w:rPr>
                <w:rFonts w:cstheme="minorHAnsi"/>
                <w:color w:val="000000" w:themeColor="text1"/>
              </w:rPr>
            </w:pPr>
            <w:r>
              <w:rPr>
                <w:rFonts w:cstheme="minorHAnsi"/>
                <w:color w:val="000000" w:themeColor="text1"/>
              </w:rPr>
              <w:t>-</w:t>
            </w:r>
          </w:p>
        </w:tc>
        <w:tc>
          <w:tcPr>
            <w:tcW w:w="2127" w:type="dxa"/>
            <w:tcBorders>
              <w:top w:val="single" w:sz="4" w:space="0" w:color="auto"/>
              <w:left w:val="nil"/>
              <w:bottom w:val="single" w:sz="4" w:space="0" w:color="auto"/>
              <w:right w:val="single" w:sz="4" w:space="0" w:color="auto"/>
            </w:tcBorders>
            <w:vAlign w:val="center"/>
          </w:tcPr>
          <w:p w14:paraId="57CF67CE" w14:textId="4E3235C1" w:rsidR="0009501E" w:rsidRPr="0009501E" w:rsidRDefault="0009501E" w:rsidP="0009501E">
            <w:pPr>
              <w:spacing w:after="0" w:line="360" w:lineRule="auto"/>
              <w:rPr>
                <w:rFonts w:cstheme="minorHAnsi"/>
                <w:color w:val="000000" w:themeColor="text1"/>
              </w:rPr>
            </w:pPr>
            <w:r w:rsidRPr="0009501E">
              <w:rPr>
                <w:rFonts w:cstheme="minorHAnsi"/>
                <w:color w:val="000000" w:themeColor="text1"/>
              </w:rPr>
              <w:t>40%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7744FF88"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D0BFD1E" w14:textId="77777777" w:rsidR="0009501E" w:rsidRDefault="0009501E" w:rsidP="00A846DF">
      <w:pPr>
        <w:tabs>
          <w:tab w:val="left" w:pos="1276"/>
          <w:tab w:val="left" w:leader="dot" w:pos="9214"/>
        </w:tabs>
        <w:suppressAutoHyphens/>
        <w:spacing w:after="0" w:line="360" w:lineRule="auto"/>
        <w:rPr>
          <w:rFonts w:cstheme="minorHAnsi"/>
          <w:color w:val="000000" w:themeColor="text1"/>
          <w:lang w:eastAsia="ar-SA"/>
        </w:rPr>
      </w:pPr>
    </w:p>
    <w:p w14:paraId="27BC7D5C" w14:textId="04CC1098" w:rsidR="002A6E43" w:rsidRPr="00100213" w:rsidRDefault="002A6E43" w:rsidP="00CB5698">
      <w:pPr>
        <w:pStyle w:val="Akapitzlist"/>
        <w:numPr>
          <w:ilvl w:val="1"/>
          <w:numId w:val="23"/>
        </w:numPr>
        <w:spacing w:line="259" w:lineRule="auto"/>
        <w:rPr>
          <w:rFonts w:cstheme="minorHAnsi"/>
          <w:color w:val="000000" w:themeColor="text1"/>
          <w:lang w:eastAsia="ar-SA"/>
        </w:rPr>
      </w:pPr>
      <w:r w:rsidRPr="00100213">
        <w:rPr>
          <w:rFonts w:cstheme="minorHAnsi"/>
          <w:b/>
          <w:color w:val="000000" w:themeColor="text1"/>
          <w:lang w:eastAsia="ar-SA"/>
        </w:rPr>
        <w:lastRenderedPageBreak/>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520B6D">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520B6D">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520B6D">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520B6D">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520B6D">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B5698">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B5698">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CB5698">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B5698">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B5698">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B5698">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B5698">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B5698">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20B6D">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520B6D">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1B305D" w:rsidRDefault="001B305D" w:rsidP="001B305D">
      <w:pPr>
        <w:pStyle w:val="Akapitzlist"/>
        <w:numPr>
          <w:ilvl w:val="0"/>
          <w:numId w:val="3"/>
        </w:numPr>
        <w:spacing w:line="360" w:lineRule="auto"/>
        <w:rPr>
          <w:rFonts w:eastAsia="Times New Roman" w:cstheme="minorHAnsi"/>
          <w:sz w:val="22"/>
          <w:szCs w:val="22"/>
          <w:lang w:val="pl-PL" w:eastAsia="ar-SA"/>
        </w:rPr>
      </w:pPr>
      <w:r w:rsidRPr="001B305D">
        <w:rPr>
          <w:rFonts w:eastAsia="Times New Roman" w:cstheme="minorHAnsi"/>
          <w:sz w:val="22"/>
          <w:szCs w:val="22"/>
          <w:lang w:val="pl-PL" w:eastAsia="ar-SA"/>
        </w:rPr>
        <w:t>Formularz cenowy –</w:t>
      </w:r>
      <w:r>
        <w:rPr>
          <w:rFonts w:eastAsia="Times New Roman" w:cstheme="minorHAnsi"/>
          <w:sz w:val="22"/>
          <w:szCs w:val="22"/>
          <w:lang w:val="pl-PL" w:eastAsia="ar-SA"/>
        </w:rPr>
        <w:t xml:space="preserve">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520B6D">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077FD0DF"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DE0D3D">
        <w:rPr>
          <w:rFonts w:cstheme="minorHAnsi"/>
          <w:color w:val="7030A0"/>
        </w:rPr>
        <w:t xml:space="preserve">nr </w:t>
      </w:r>
      <w:r w:rsidR="00EE29E9" w:rsidRPr="00DE0D3D">
        <w:rPr>
          <w:rFonts w:cstheme="minorHAnsi"/>
          <w:b/>
          <w:color w:val="7030A0"/>
        </w:rPr>
        <w:t>AZP.25.1.</w:t>
      </w:r>
      <w:r w:rsidR="001C2CF3" w:rsidRPr="00DE0D3D">
        <w:rPr>
          <w:rFonts w:cstheme="minorHAnsi"/>
          <w:b/>
          <w:color w:val="7030A0"/>
        </w:rPr>
        <w:t>1</w:t>
      </w:r>
      <w:r w:rsidR="00DE0D3D" w:rsidRPr="00DE0D3D">
        <w:rPr>
          <w:rFonts w:cstheme="minorHAnsi"/>
          <w:b/>
          <w:color w:val="7030A0"/>
        </w:rPr>
        <w:t>8</w:t>
      </w:r>
      <w:r w:rsidR="00683521" w:rsidRPr="00DE0D3D">
        <w:rPr>
          <w:rFonts w:cstheme="minorHAnsi"/>
          <w:b/>
          <w:color w:val="7030A0"/>
        </w:rPr>
        <w:t>.202</w:t>
      </w:r>
      <w:r w:rsidR="001C2CF3" w:rsidRPr="00DE0D3D">
        <w:rPr>
          <w:rFonts w:cstheme="minorHAnsi"/>
          <w:b/>
          <w:color w:val="7030A0"/>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CB5698">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CB5698">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DE0D3D" w:rsidRDefault="00D81ACF" w:rsidP="00520B6D">
      <w:pPr>
        <w:pStyle w:val="Nagwek1"/>
      </w:pPr>
      <w:r w:rsidRPr="00DE0D3D">
        <w:t>OŚWIADCZEN</w:t>
      </w:r>
      <w:r w:rsidR="00041FF8" w:rsidRPr="00DE0D3D">
        <w:t xml:space="preserve">IE  O  AKTUALNOŚCI  INFORMACJI </w:t>
      </w:r>
    </w:p>
    <w:p w14:paraId="2E75D60A" w14:textId="5C131167"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sidRPr="00DE0D3D">
        <w:rPr>
          <w:rFonts w:cstheme="minorHAnsi"/>
          <w:b/>
          <w:color w:val="7030A0"/>
        </w:rPr>
        <w:t>AZP.25.</w:t>
      </w:r>
      <w:r w:rsidR="00A67F77" w:rsidRPr="00DE0D3D">
        <w:rPr>
          <w:rFonts w:cstheme="minorHAnsi"/>
          <w:b/>
          <w:color w:val="7030A0"/>
        </w:rPr>
        <w:t>1.</w:t>
      </w:r>
      <w:r w:rsidR="001C2CF3" w:rsidRPr="00DE0D3D">
        <w:rPr>
          <w:rFonts w:cstheme="minorHAnsi"/>
          <w:b/>
          <w:color w:val="7030A0"/>
        </w:rPr>
        <w:t>1</w:t>
      </w:r>
      <w:r w:rsidR="00DE0D3D" w:rsidRPr="00DE0D3D">
        <w:rPr>
          <w:rFonts w:cstheme="minorHAnsi"/>
          <w:b/>
          <w:color w:val="7030A0"/>
        </w:rPr>
        <w:t>8</w:t>
      </w:r>
      <w:r w:rsidR="004D1905" w:rsidRPr="00DE0D3D">
        <w:rPr>
          <w:rFonts w:cstheme="minorHAnsi"/>
          <w:b/>
          <w:color w:val="7030A0"/>
        </w:rPr>
        <w:t>.202</w:t>
      </w:r>
      <w:r w:rsidR="001C2CF3" w:rsidRPr="00DE0D3D">
        <w:rPr>
          <w:rFonts w:cstheme="minorHAnsi"/>
          <w:b/>
          <w:color w:val="7030A0"/>
        </w:rPr>
        <w:t>3</w:t>
      </w:r>
      <w:r w:rsidR="00D66CB1" w:rsidRPr="00DE0D3D">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AA1420"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AA1420"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AA1420"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AA1420"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65109454" w:rsidR="00C31762" w:rsidRDefault="00C31762" w:rsidP="00C95321">
      <w:pPr>
        <w:tabs>
          <w:tab w:val="left" w:pos="1070"/>
        </w:tabs>
        <w:spacing w:after="0" w:line="360" w:lineRule="auto"/>
        <w:rPr>
          <w:rFonts w:eastAsia="Calibri" w:cstheme="minorHAnsi"/>
          <w:b/>
          <w:iCs/>
          <w:lang w:val="it-IT"/>
        </w:rPr>
      </w:pPr>
    </w:p>
    <w:p w14:paraId="48173E3F" w14:textId="3EBBC7A9" w:rsidR="00926329" w:rsidRDefault="00926329">
      <w:pPr>
        <w:spacing w:line="259" w:lineRule="auto"/>
        <w:rPr>
          <w:rFonts w:eastAsia="Calibri" w:cstheme="minorHAnsi"/>
          <w:b/>
          <w:iCs/>
          <w:lang w:val="it-IT"/>
        </w:rPr>
      </w:pPr>
      <w:r>
        <w:rPr>
          <w:rFonts w:eastAsia="Calibri" w:cstheme="minorHAnsi"/>
          <w:b/>
          <w:iCs/>
          <w:lang w:val="it-IT"/>
        </w:rPr>
        <w:br w:type="page"/>
      </w:r>
    </w:p>
    <w:p w14:paraId="2ADEC0FA" w14:textId="77777777" w:rsidR="00926329" w:rsidRPr="00926329" w:rsidRDefault="00926329" w:rsidP="00926329">
      <w:pPr>
        <w:suppressAutoHyphens/>
        <w:spacing w:after="0" w:line="240" w:lineRule="auto"/>
        <w:jc w:val="both"/>
        <w:outlineLvl w:val="0"/>
        <w:rPr>
          <w:rFonts w:cstheme="minorHAnsi"/>
          <w:b/>
          <w:i/>
          <w:color w:val="7030A0"/>
        </w:rPr>
      </w:pPr>
      <w:r w:rsidRPr="00926329">
        <w:rPr>
          <w:rFonts w:cstheme="minorHAnsi"/>
          <w:b/>
          <w:i/>
          <w:color w:val="7030A0"/>
        </w:rPr>
        <w:lastRenderedPageBreak/>
        <w:t xml:space="preserve">Załącznik Nr 10 do SWZ   </w:t>
      </w:r>
    </w:p>
    <w:p w14:paraId="4FDE017B" w14:textId="77777777" w:rsidR="00926329" w:rsidRPr="00926329" w:rsidRDefault="00926329" w:rsidP="00926329">
      <w:pPr>
        <w:suppressAutoHyphens/>
        <w:spacing w:after="0" w:line="240" w:lineRule="auto"/>
        <w:jc w:val="both"/>
        <w:outlineLvl w:val="0"/>
        <w:rPr>
          <w:rFonts w:cstheme="minorHAnsi"/>
          <w:b/>
          <w:i/>
          <w:color w:val="7030A0"/>
        </w:rPr>
      </w:pPr>
      <w:r w:rsidRPr="00926329">
        <w:rPr>
          <w:rFonts w:cstheme="minorHAnsi"/>
          <w:b/>
          <w:i/>
          <w:color w:val="7030A0"/>
        </w:rPr>
        <w:t>UMOWA NR AZP.25.1.18.2023 (WZÓR)</w:t>
      </w:r>
    </w:p>
    <w:p w14:paraId="76F4836F" w14:textId="3D0FBD53"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zawarta w dniu ...................................... r., w Białymstoku, pomiędzy:......................., NIP ..........................</w:t>
      </w:r>
    </w:p>
    <w:p w14:paraId="1D63244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reprezentowaną/</w:t>
      </w:r>
      <w:proofErr w:type="spellStart"/>
      <w:r w:rsidRPr="00926329">
        <w:rPr>
          <w:rFonts w:eastAsia="Times New Roman" w:cstheme="minorHAnsi"/>
          <w:color w:val="000000"/>
          <w:lang w:eastAsia="ar-SA"/>
        </w:rPr>
        <w:t>ym</w:t>
      </w:r>
      <w:proofErr w:type="spellEnd"/>
      <w:r w:rsidRPr="00926329">
        <w:rPr>
          <w:rFonts w:eastAsia="Times New Roman" w:cstheme="minorHAnsi"/>
          <w:color w:val="000000"/>
          <w:lang w:eastAsia="ar-SA"/>
        </w:rPr>
        <w:t xml:space="preserve">  przez: .........................................................</w:t>
      </w:r>
    </w:p>
    <w:p w14:paraId="7F726684"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zwaną/</w:t>
      </w:r>
      <w:proofErr w:type="spellStart"/>
      <w:r w:rsidRPr="00926329">
        <w:rPr>
          <w:rFonts w:eastAsia="Times New Roman" w:cstheme="minorHAnsi"/>
          <w:color w:val="000000"/>
          <w:lang w:eastAsia="ar-SA"/>
        </w:rPr>
        <w:t>ym</w:t>
      </w:r>
      <w:proofErr w:type="spellEnd"/>
      <w:r w:rsidRPr="00926329">
        <w:rPr>
          <w:rFonts w:eastAsia="Times New Roman" w:cstheme="minorHAnsi"/>
          <w:color w:val="000000"/>
          <w:lang w:eastAsia="ar-SA"/>
        </w:rPr>
        <w:t xml:space="preserve"> dalej </w:t>
      </w:r>
      <w:r w:rsidRPr="00926329">
        <w:rPr>
          <w:rFonts w:eastAsia="Times New Roman" w:cstheme="minorHAnsi"/>
          <w:b/>
          <w:color w:val="000000"/>
          <w:lang w:eastAsia="ar-SA"/>
        </w:rPr>
        <w:t>"Wykonawcą",</w:t>
      </w:r>
    </w:p>
    <w:p w14:paraId="62D3C9CA"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 xml:space="preserve">a </w:t>
      </w:r>
    </w:p>
    <w:p w14:paraId="71F143B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b/>
          <w:color w:val="000000"/>
          <w:lang w:eastAsia="ar-SA"/>
        </w:rPr>
        <w:t xml:space="preserve">Uniwersytetem Medycznym w Białymstoku </w:t>
      </w:r>
      <w:r w:rsidRPr="00926329">
        <w:rPr>
          <w:rFonts w:eastAsia="Times New Roman" w:cstheme="minorHAnsi"/>
          <w:b/>
          <w:lang w:eastAsia="ar-SA"/>
        </w:rPr>
        <w:t>(UMB)</w:t>
      </w:r>
      <w:r w:rsidRPr="00926329">
        <w:rPr>
          <w:rFonts w:eastAsia="Times New Roman" w:cstheme="minorHAnsi"/>
          <w:b/>
          <w:color w:val="000000"/>
          <w:lang w:eastAsia="ar-SA"/>
        </w:rPr>
        <w:t xml:space="preserve">, ul. Jana Kilińskiego 1, 15-089 Białystok, </w:t>
      </w:r>
      <w:r w:rsidRPr="00926329">
        <w:rPr>
          <w:rFonts w:eastAsia="Times New Roman" w:cstheme="minorHAnsi"/>
          <w:b/>
          <w:color w:val="000000"/>
          <w:lang w:eastAsia="ar-SA"/>
        </w:rPr>
        <w:br/>
        <w:t>NIP 542-021-17-17,</w:t>
      </w:r>
    </w:p>
    <w:p w14:paraId="4FBEBA1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reprezentowanym przez:</w:t>
      </w:r>
    </w:p>
    <w:p w14:paraId="62F4CCDB"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b/>
          <w:color w:val="000000"/>
          <w:lang w:eastAsia="ar-SA"/>
        </w:rPr>
        <w:t xml:space="preserve">mgr Konrada Raczkowskiego – Kanclerza,  </w:t>
      </w:r>
    </w:p>
    <w:p w14:paraId="6463CD9D"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 xml:space="preserve">zwanym dalej </w:t>
      </w:r>
      <w:r w:rsidRPr="00926329">
        <w:rPr>
          <w:rFonts w:eastAsia="Times New Roman" w:cstheme="minorHAnsi"/>
          <w:b/>
          <w:color w:val="000000"/>
          <w:lang w:eastAsia="ar-SA"/>
        </w:rPr>
        <w:t>"</w:t>
      </w:r>
      <w:r w:rsidRPr="00926329">
        <w:rPr>
          <w:rFonts w:cstheme="minorHAnsi"/>
        </w:rPr>
        <w:t xml:space="preserve"> </w:t>
      </w:r>
      <w:r w:rsidRPr="00926329">
        <w:rPr>
          <w:rFonts w:eastAsia="Times New Roman" w:cstheme="minorHAnsi"/>
          <w:b/>
          <w:color w:val="000000"/>
          <w:lang w:eastAsia="ar-SA"/>
        </w:rPr>
        <w:t>Zamawiającym ".</w:t>
      </w:r>
    </w:p>
    <w:p w14:paraId="63D3FAFE" w14:textId="77777777" w:rsidR="00926329" w:rsidRPr="00926329" w:rsidRDefault="00926329" w:rsidP="00926329">
      <w:pPr>
        <w:suppressAutoHyphens/>
        <w:spacing w:after="0" w:line="360" w:lineRule="auto"/>
        <w:rPr>
          <w:rFonts w:eastAsia="Times New Roman" w:cstheme="minorHAnsi"/>
          <w:color w:val="000000"/>
          <w:lang w:val="x-none" w:eastAsia="ar-SA"/>
        </w:rPr>
      </w:pPr>
      <w:r w:rsidRPr="00926329">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926329">
        <w:rPr>
          <w:rFonts w:eastAsia="Times New Roman" w:cstheme="minorHAnsi"/>
          <w:color w:val="000000"/>
          <w:lang w:val="x-none" w:eastAsia="ar-SA"/>
        </w:rPr>
        <w:t>(</w:t>
      </w:r>
      <w:proofErr w:type="spellStart"/>
      <w:r w:rsidRPr="00926329">
        <w:rPr>
          <w:rFonts w:eastAsia="Times New Roman" w:cstheme="minorHAnsi"/>
          <w:color w:val="000000"/>
          <w:lang w:eastAsia="ar-SA"/>
        </w:rPr>
        <w:t>t.j</w:t>
      </w:r>
      <w:proofErr w:type="spellEnd"/>
      <w:r w:rsidRPr="00926329">
        <w:rPr>
          <w:rFonts w:eastAsia="Times New Roman" w:cstheme="minorHAnsi"/>
          <w:color w:val="000000"/>
          <w:lang w:eastAsia="ar-SA"/>
        </w:rPr>
        <w:t xml:space="preserve">. </w:t>
      </w:r>
      <w:r w:rsidRPr="00926329">
        <w:rPr>
          <w:rFonts w:eastAsia="Times New Roman" w:cstheme="minorHAnsi"/>
          <w:color w:val="000000"/>
          <w:lang w:val="x-none" w:eastAsia="ar-SA"/>
        </w:rPr>
        <w:t>Dz. U. z 2022 r. poz. 1710 z późn.zm.).</w:t>
      </w:r>
    </w:p>
    <w:p w14:paraId="5650BEE2" w14:textId="77777777" w:rsidR="00926329" w:rsidRPr="00926329" w:rsidRDefault="00926329" w:rsidP="00926329">
      <w:pPr>
        <w:suppressAutoHyphens/>
        <w:spacing w:after="0" w:line="360" w:lineRule="auto"/>
        <w:rPr>
          <w:rFonts w:eastAsia="Times New Roman" w:cstheme="minorHAnsi"/>
          <w:lang w:eastAsia="ar-SA"/>
        </w:rPr>
      </w:pPr>
      <w:r w:rsidRPr="00926329">
        <w:rPr>
          <w:rFonts w:eastAsia="Times New Roman" w:cstheme="minorHAnsi"/>
          <w:lang w:eastAsia="ar-SA"/>
        </w:rPr>
        <w:t xml:space="preserve">Przedmiot zamówienia  finansowany jest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72B7D16B" w14:textId="77777777" w:rsidR="00926329" w:rsidRPr="00926329" w:rsidRDefault="00926329" w:rsidP="00926329">
      <w:pPr>
        <w:spacing w:after="0" w:line="360" w:lineRule="auto"/>
        <w:rPr>
          <w:rFonts w:cstheme="minorHAnsi"/>
          <w:b/>
        </w:rPr>
      </w:pPr>
      <w:r w:rsidRPr="00926329">
        <w:rPr>
          <w:rFonts w:cstheme="minorHAnsi"/>
          <w:b/>
        </w:rPr>
        <w:t>§ 1</w:t>
      </w:r>
    </w:p>
    <w:p w14:paraId="10E9F69A" w14:textId="77777777" w:rsidR="00926329" w:rsidRPr="00926329" w:rsidRDefault="00926329" w:rsidP="00CB5698">
      <w:pPr>
        <w:numPr>
          <w:ilvl w:val="0"/>
          <w:numId w:val="29"/>
        </w:numPr>
        <w:spacing w:after="0" w:line="360" w:lineRule="auto"/>
        <w:rPr>
          <w:rFonts w:cstheme="minorHAnsi"/>
          <w:b/>
          <w:color w:val="000000"/>
        </w:rPr>
      </w:pPr>
      <w:r w:rsidRPr="00926329">
        <w:rPr>
          <w:rFonts w:cstheme="minorHAnsi"/>
          <w:color w:val="000000"/>
        </w:rPr>
        <w:t>Przedmiotem umowy jest</w:t>
      </w:r>
      <w:r w:rsidRPr="00926329">
        <w:rPr>
          <w:rFonts w:cstheme="minorHAnsi"/>
          <w:b/>
          <w:color w:val="000000"/>
        </w:rPr>
        <w:t xml:space="preserve"> dostawa zestawu do </w:t>
      </w:r>
      <w:proofErr w:type="spellStart"/>
      <w:r w:rsidRPr="00926329">
        <w:rPr>
          <w:rFonts w:cstheme="minorHAnsi"/>
          <w:b/>
          <w:color w:val="000000"/>
        </w:rPr>
        <w:t>metabolomiki</w:t>
      </w:r>
      <w:proofErr w:type="spellEnd"/>
      <w:r w:rsidRPr="00926329">
        <w:rPr>
          <w:rFonts w:cstheme="minorHAnsi"/>
          <w:b/>
          <w:color w:val="000000"/>
        </w:rPr>
        <w:t xml:space="preserve"> (1-8) oraz komory laminarnej  wraz z rozładunkiem, wniesieniem, zainstalowaniem, uruchomieniem i dostarczeniem instrukcji stanowiskowej oraz jej wdrożeniem, </w:t>
      </w:r>
      <w:r w:rsidRPr="00926329">
        <w:rPr>
          <w:rFonts w:cstheme="minorHAnsi"/>
          <w:b/>
          <w:color w:val="7030A0"/>
        </w:rPr>
        <w:t>z podziałem na 9 części.</w:t>
      </w:r>
    </w:p>
    <w:p w14:paraId="7AA627D1" w14:textId="77777777" w:rsidR="00926329" w:rsidRPr="00926329" w:rsidRDefault="00926329" w:rsidP="00CB5698">
      <w:pPr>
        <w:numPr>
          <w:ilvl w:val="0"/>
          <w:numId w:val="29"/>
        </w:numPr>
        <w:spacing w:after="0" w:line="360" w:lineRule="auto"/>
        <w:ind w:hanging="426"/>
        <w:rPr>
          <w:rFonts w:cstheme="minorHAnsi"/>
          <w:color w:val="000000"/>
        </w:rPr>
      </w:pPr>
      <w:r w:rsidRPr="00926329">
        <w:rPr>
          <w:rFonts w:cstheme="minorHAnsi"/>
        </w:rPr>
        <w:t xml:space="preserve">Przedmiotem umowy jest </w:t>
      </w:r>
      <w:r w:rsidRPr="00926329">
        <w:rPr>
          <w:rFonts w:cstheme="minorHAnsi"/>
          <w:b/>
          <w:color w:val="7030A0"/>
        </w:rPr>
        <w:t>dostawa</w:t>
      </w:r>
      <w:r w:rsidRPr="00926329">
        <w:rPr>
          <w:rFonts w:cstheme="minorHAnsi"/>
          <w:b/>
        </w:rPr>
        <w:t>:</w:t>
      </w:r>
    </w:p>
    <w:tbl>
      <w:tblPr>
        <w:tblW w:w="7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5858"/>
      </w:tblGrid>
      <w:tr w:rsidR="00926329" w:rsidRPr="00926329" w14:paraId="5A3C1CF0" w14:textId="77777777" w:rsidTr="00FD486C">
        <w:trPr>
          <w:trHeight w:val="551"/>
          <w:jc w:val="center"/>
        </w:trPr>
        <w:tc>
          <w:tcPr>
            <w:tcW w:w="1696" w:type="dxa"/>
            <w:vAlign w:val="center"/>
          </w:tcPr>
          <w:p w14:paraId="53526DC4" w14:textId="77777777" w:rsidR="00926329" w:rsidRPr="00926329" w:rsidRDefault="00926329" w:rsidP="00926329">
            <w:pPr>
              <w:spacing w:after="0" w:line="240" w:lineRule="auto"/>
              <w:jc w:val="center"/>
              <w:rPr>
                <w:rFonts w:eastAsia="Times New Roman" w:cstheme="minorHAnsi"/>
                <w:b/>
                <w:color w:val="000000"/>
                <w:lang w:eastAsia="pl-PL"/>
              </w:rPr>
            </w:pPr>
            <w:r w:rsidRPr="00926329">
              <w:rPr>
                <w:rFonts w:eastAsia="Times New Roman" w:cstheme="minorHAnsi"/>
                <w:b/>
                <w:color w:val="000000"/>
                <w:lang w:eastAsia="pl-PL"/>
              </w:rPr>
              <w:t>Część postępowania</w:t>
            </w:r>
          </w:p>
        </w:tc>
        <w:tc>
          <w:tcPr>
            <w:tcW w:w="5858" w:type="dxa"/>
            <w:vAlign w:val="center"/>
          </w:tcPr>
          <w:p w14:paraId="1C49E753" w14:textId="77777777" w:rsidR="00926329" w:rsidRPr="00926329" w:rsidRDefault="00926329" w:rsidP="00926329">
            <w:pPr>
              <w:spacing w:after="0" w:line="276" w:lineRule="auto"/>
              <w:jc w:val="both"/>
              <w:rPr>
                <w:rFonts w:eastAsia="Times New Roman" w:cstheme="minorHAnsi"/>
                <w:b/>
                <w:bCs/>
                <w:color w:val="000000"/>
                <w:lang w:eastAsia="pl-PL"/>
              </w:rPr>
            </w:pPr>
          </w:p>
        </w:tc>
      </w:tr>
      <w:tr w:rsidR="00926329" w:rsidRPr="00926329" w14:paraId="156A237A" w14:textId="77777777" w:rsidTr="00FD486C">
        <w:trPr>
          <w:trHeight w:val="551"/>
          <w:jc w:val="center"/>
        </w:trPr>
        <w:tc>
          <w:tcPr>
            <w:tcW w:w="1696" w:type="dxa"/>
            <w:vAlign w:val="center"/>
          </w:tcPr>
          <w:p w14:paraId="4F2F0F75"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5B70E766" w14:textId="77777777" w:rsidR="00926329" w:rsidRPr="00926329" w:rsidRDefault="00926329" w:rsidP="00926329">
            <w:pPr>
              <w:spacing w:after="0" w:line="276" w:lineRule="auto"/>
              <w:jc w:val="both"/>
              <w:rPr>
                <w:rFonts w:eastAsia="Times New Roman" w:cstheme="minorHAnsi"/>
                <w:b/>
                <w:bCs/>
                <w:color w:val="000000"/>
                <w:lang w:eastAsia="pl-PL"/>
              </w:rPr>
            </w:pPr>
            <w:r w:rsidRPr="00926329">
              <w:rPr>
                <w:rFonts w:eastAsia="Times New Roman" w:cstheme="minorHAnsi"/>
                <w:b/>
                <w:bCs/>
                <w:color w:val="000000"/>
                <w:lang w:eastAsia="pl-PL"/>
              </w:rPr>
              <w:t xml:space="preserve">Chromatograf cieczowy typu potrójnego kwadrupola QQQ, z wyposażeniem - 1 </w:t>
            </w:r>
            <w:proofErr w:type="spellStart"/>
            <w:r w:rsidRPr="00926329">
              <w:rPr>
                <w:rFonts w:eastAsia="Times New Roman" w:cstheme="minorHAnsi"/>
                <w:b/>
                <w:bCs/>
                <w:color w:val="000000"/>
                <w:lang w:eastAsia="pl-PL"/>
              </w:rPr>
              <w:t>kpl</w:t>
            </w:r>
            <w:proofErr w:type="spellEnd"/>
            <w:r w:rsidRPr="00926329">
              <w:rPr>
                <w:rFonts w:eastAsia="Times New Roman" w:cstheme="minorHAnsi"/>
                <w:b/>
                <w:bCs/>
                <w:color w:val="000000"/>
                <w:lang w:eastAsia="pl-PL"/>
              </w:rPr>
              <w:t xml:space="preserve">.  </w:t>
            </w:r>
          </w:p>
        </w:tc>
      </w:tr>
      <w:tr w:rsidR="00926329" w:rsidRPr="00926329" w14:paraId="01B3A379" w14:textId="77777777" w:rsidTr="00FD486C">
        <w:trPr>
          <w:trHeight w:val="547"/>
          <w:jc w:val="center"/>
        </w:trPr>
        <w:tc>
          <w:tcPr>
            <w:tcW w:w="1696" w:type="dxa"/>
            <w:vAlign w:val="center"/>
          </w:tcPr>
          <w:p w14:paraId="23DFB69F"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586DA72F" w14:textId="77777777" w:rsidR="00926329" w:rsidRPr="00926329" w:rsidRDefault="00926329" w:rsidP="00926329">
            <w:pPr>
              <w:spacing w:after="0" w:line="276" w:lineRule="auto"/>
              <w:jc w:val="both"/>
              <w:rPr>
                <w:rFonts w:eastAsia="Times New Roman" w:cstheme="minorHAnsi"/>
                <w:b/>
                <w:bCs/>
                <w:color w:val="000000"/>
                <w:lang w:eastAsia="pl-PL"/>
              </w:rPr>
            </w:pPr>
            <w:r w:rsidRPr="00926329">
              <w:rPr>
                <w:rFonts w:eastAsia="Times New Roman" w:cstheme="minorHAnsi"/>
                <w:b/>
                <w:bCs/>
                <w:color w:val="000000"/>
                <w:lang w:eastAsia="pl-PL"/>
              </w:rPr>
              <w:t>Zestawu do western-</w:t>
            </w:r>
            <w:proofErr w:type="spellStart"/>
            <w:r w:rsidRPr="00926329">
              <w:rPr>
                <w:rFonts w:eastAsia="Times New Roman" w:cstheme="minorHAnsi"/>
                <w:b/>
                <w:bCs/>
                <w:color w:val="000000"/>
                <w:lang w:eastAsia="pl-PL"/>
              </w:rPr>
              <w:t>immumoblot</w:t>
            </w:r>
            <w:proofErr w:type="spellEnd"/>
            <w:r w:rsidRPr="00926329">
              <w:rPr>
                <w:rFonts w:eastAsia="Times New Roman" w:cstheme="minorHAnsi"/>
                <w:b/>
                <w:bCs/>
                <w:color w:val="000000"/>
                <w:lang w:eastAsia="pl-PL"/>
              </w:rPr>
              <w:t xml:space="preserve"> i obrazowania -1 </w:t>
            </w:r>
            <w:proofErr w:type="spellStart"/>
            <w:r w:rsidRPr="00926329">
              <w:rPr>
                <w:rFonts w:eastAsia="Times New Roman" w:cstheme="minorHAnsi"/>
                <w:b/>
                <w:bCs/>
                <w:color w:val="000000"/>
                <w:lang w:eastAsia="pl-PL"/>
              </w:rPr>
              <w:t>kpl</w:t>
            </w:r>
            <w:proofErr w:type="spellEnd"/>
            <w:r w:rsidRPr="00926329">
              <w:rPr>
                <w:rFonts w:eastAsia="Times New Roman" w:cstheme="minorHAnsi"/>
                <w:b/>
                <w:bCs/>
                <w:color w:val="000000"/>
                <w:lang w:eastAsia="pl-PL"/>
              </w:rPr>
              <w:t xml:space="preserve">.  </w:t>
            </w:r>
          </w:p>
        </w:tc>
      </w:tr>
      <w:tr w:rsidR="00926329" w:rsidRPr="00926329" w14:paraId="19C9B719" w14:textId="77777777" w:rsidTr="00FD486C">
        <w:trPr>
          <w:trHeight w:val="475"/>
          <w:jc w:val="center"/>
        </w:trPr>
        <w:tc>
          <w:tcPr>
            <w:tcW w:w="1696" w:type="dxa"/>
            <w:vAlign w:val="center"/>
          </w:tcPr>
          <w:p w14:paraId="639313EC"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1C704311" w14:textId="77777777" w:rsidR="00926329" w:rsidRPr="00926329" w:rsidRDefault="00926329" w:rsidP="00926329">
            <w:pPr>
              <w:spacing w:after="0" w:line="276" w:lineRule="auto"/>
              <w:rPr>
                <w:rFonts w:eastAsia="Times New Roman" w:cstheme="minorHAnsi"/>
                <w:b/>
                <w:bCs/>
                <w:color w:val="000000"/>
                <w:vertAlign w:val="subscript"/>
                <w:lang w:eastAsia="pl-PL"/>
              </w:rPr>
            </w:pPr>
            <w:proofErr w:type="spellStart"/>
            <w:r w:rsidRPr="00926329">
              <w:rPr>
                <w:rFonts w:eastAsia="Times New Roman" w:cstheme="minorHAnsi"/>
                <w:b/>
                <w:bCs/>
                <w:color w:val="000000"/>
                <w:lang w:eastAsia="pl-PL"/>
              </w:rPr>
              <w:t>Termocykler</w:t>
            </w:r>
            <w:proofErr w:type="spellEnd"/>
            <w:r w:rsidRPr="00926329">
              <w:rPr>
                <w:rFonts w:eastAsia="Times New Roman" w:cstheme="minorHAnsi"/>
                <w:b/>
                <w:bCs/>
                <w:color w:val="000000"/>
                <w:lang w:eastAsia="pl-PL"/>
              </w:rPr>
              <w:t xml:space="preserve"> Real-Time PCR z wyposażeniem - 1 </w:t>
            </w:r>
            <w:proofErr w:type="spellStart"/>
            <w:r w:rsidRPr="00926329">
              <w:rPr>
                <w:rFonts w:eastAsia="Times New Roman" w:cstheme="minorHAnsi"/>
                <w:b/>
                <w:bCs/>
                <w:color w:val="000000"/>
                <w:lang w:eastAsia="pl-PL"/>
              </w:rPr>
              <w:t>kpl</w:t>
            </w:r>
            <w:proofErr w:type="spellEnd"/>
            <w:r w:rsidRPr="00926329">
              <w:rPr>
                <w:rFonts w:eastAsia="Times New Roman" w:cstheme="minorHAnsi"/>
                <w:b/>
                <w:bCs/>
                <w:color w:val="000000"/>
                <w:lang w:eastAsia="pl-PL"/>
              </w:rPr>
              <w:t xml:space="preserve">.  </w:t>
            </w:r>
          </w:p>
        </w:tc>
      </w:tr>
      <w:tr w:rsidR="00926329" w:rsidRPr="00926329" w14:paraId="68884CA8" w14:textId="77777777" w:rsidTr="00FD486C">
        <w:trPr>
          <w:trHeight w:val="475"/>
          <w:jc w:val="center"/>
        </w:trPr>
        <w:tc>
          <w:tcPr>
            <w:tcW w:w="1696" w:type="dxa"/>
            <w:vAlign w:val="center"/>
          </w:tcPr>
          <w:p w14:paraId="6A81FE57"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18073BA8" w14:textId="77777777" w:rsidR="00926329" w:rsidRPr="00926329" w:rsidRDefault="00926329" w:rsidP="00926329">
            <w:pPr>
              <w:spacing w:after="0" w:line="276" w:lineRule="auto"/>
              <w:jc w:val="both"/>
              <w:rPr>
                <w:rFonts w:eastAsia="Times New Roman" w:cstheme="minorHAnsi"/>
                <w:b/>
                <w:bCs/>
                <w:color w:val="000000"/>
                <w:lang w:eastAsia="pl-PL"/>
              </w:rPr>
            </w:pPr>
            <w:proofErr w:type="spellStart"/>
            <w:r w:rsidRPr="00926329">
              <w:rPr>
                <w:rFonts w:eastAsia="Times New Roman" w:cstheme="minorHAnsi"/>
                <w:b/>
                <w:bCs/>
                <w:color w:val="000000"/>
                <w:lang w:eastAsia="pl-PL"/>
              </w:rPr>
              <w:t>Cytometr</w:t>
            </w:r>
            <w:proofErr w:type="spellEnd"/>
            <w:r w:rsidRPr="00926329">
              <w:rPr>
                <w:rFonts w:eastAsia="Times New Roman" w:cstheme="minorHAnsi"/>
                <w:b/>
                <w:bCs/>
                <w:color w:val="000000"/>
                <w:lang w:eastAsia="pl-PL"/>
              </w:rPr>
              <w:t xml:space="preserve"> przepływowy z wyposażeniem - 1 </w:t>
            </w:r>
            <w:proofErr w:type="spellStart"/>
            <w:r w:rsidRPr="00926329">
              <w:rPr>
                <w:rFonts w:eastAsia="Times New Roman" w:cstheme="minorHAnsi"/>
                <w:b/>
                <w:bCs/>
                <w:color w:val="000000"/>
                <w:lang w:eastAsia="pl-PL"/>
              </w:rPr>
              <w:t>kpl</w:t>
            </w:r>
            <w:proofErr w:type="spellEnd"/>
            <w:r w:rsidRPr="00926329">
              <w:rPr>
                <w:rFonts w:eastAsia="Times New Roman" w:cstheme="minorHAnsi"/>
                <w:b/>
                <w:bCs/>
                <w:color w:val="000000"/>
                <w:lang w:eastAsia="pl-PL"/>
              </w:rPr>
              <w:t xml:space="preserve">  </w:t>
            </w:r>
          </w:p>
        </w:tc>
      </w:tr>
      <w:tr w:rsidR="00926329" w:rsidRPr="00926329" w14:paraId="01C67170" w14:textId="77777777" w:rsidTr="00FD486C">
        <w:trPr>
          <w:trHeight w:val="475"/>
          <w:jc w:val="center"/>
        </w:trPr>
        <w:tc>
          <w:tcPr>
            <w:tcW w:w="1696" w:type="dxa"/>
            <w:vAlign w:val="center"/>
          </w:tcPr>
          <w:p w14:paraId="4FF1C4D0"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09183C1A" w14:textId="77777777" w:rsidR="00926329" w:rsidRPr="00926329" w:rsidRDefault="00926329" w:rsidP="00926329">
            <w:pPr>
              <w:spacing w:after="0" w:line="276" w:lineRule="auto"/>
              <w:jc w:val="both"/>
              <w:rPr>
                <w:rFonts w:eastAsia="Times New Roman" w:cstheme="minorHAnsi"/>
                <w:b/>
                <w:color w:val="000000"/>
                <w:lang w:eastAsia="pl-PL"/>
              </w:rPr>
            </w:pPr>
            <w:r w:rsidRPr="00926329">
              <w:rPr>
                <w:rFonts w:eastAsia="Times New Roman" w:cstheme="minorHAnsi"/>
                <w:b/>
                <w:bCs/>
                <w:color w:val="000000"/>
                <w:lang w:eastAsia="pl-PL"/>
              </w:rPr>
              <w:t xml:space="preserve">Waga laboratoryjna - 1 szt.   </w:t>
            </w:r>
          </w:p>
        </w:tc>
      </w:tr>
      <w:tr w:rsidR="00926329" w:rsidRPr="00926329" w14:paraId="4331FD13" w14:textId="77777777" w:rsidTr="00FD486C">
        <w:trPr>
          <w:trHeight w:val="475"/>
          <w:jc w:val="center"/>
        </w:trPr>
        <w:tc>
          <w:tcPr>
            <w:tcW w:w="1696" w:type="dxa"/>
            <w:vAlign w:val="center"/>
          </w:tcPr>
          <w:p w14:paraId="34FA8DCF"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0B1F19EB" w14:textId="77777777" w:rsidR="00926329" w:rsidRPr="00926329" w:rsidRDefault="00926329" w:rsidP="00926329">
            <w:pPr>
              <w:spacing w:after="0" w:line="276" w:lineRule="auto"/>
              <w:jc w:val="both"/>
              <w:rPr>
                <w:rFonts w:eastAsia="Times New Roman" w:cstheme="minorHAnsi"/>
                <w:b/>
                <w:color w:val="000000"/>
                <w:lang w:eastAsia="pl-PL"/>
              </w:rPr>
            </w:pPr>
            <w:r w:rsidRPr="00926329">
              <w:rPr>
                <w:rFonts w:eastAsia="Times New Roman" w:cstheme="minorHAnsi"/>
                <w:b/>
                <w:bCs/>
                <w:color w:val="000000"/>
                <w:lang w:eastAsia="pl-PL"/>
              </w:rPr>
              <w:t xml:space="preserve">Wirówka laboratoryjna z wyposażeniem  - 1 </w:t>
            </w:r>
            <w:proofErr w:type="spellStart"/>
            <w:r w:rsidRPr="00926329">
              <w:rPr>
                <w:rFonts w:eastAsia="Times New Roman" w:cstheme="minorHAnsi"/>
                <w:b/>
                <w:bCs/>
                <w:color w:val="000000"/>
                <w:lang w:eastAsia="pl-PL"/>
              </w:rPr>
              <w:t>kpl</w:t>
            </w:r>
            <w:proofErr w:type="spellEnd"/>
            <w:r w:rsidRPr="00926329">
              <w:rPr>
                <w:rFonts w:eastAsia="Times New Roman" w:cstheme="minorHAnsi"/>
                <w:b/>
                <w:bCs/>
                <w:color w:val="000000"/>
                <w:lang w:eastAsia="pl-PL"/>
              </w:rPr>
              <w:t xml:space="preserve">.  </w:t>
            </w:r>
          </w:p>
        </w:tc>
      </w:tr>
      <w:tr w:rsidR="00926329" w:rsidRPr="00926329" w14:paraId="47DC2B56" w14:textId="77777777" w:rsidTr="00FD486C">
        <w:trPr>
          <w:trHeight w:val="475"/>
          <w:jc w:val="center"/>
        </w:trPr>
        <w:tc>
          <w:tcPr>
            <w:tcW w:w="1696" w:type="dxa"/>
            <w:vAlign w:val="center"/>
          </w:tcPr>
          <w:p w14:paraId="6FC69E49"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31B3554D" w14:textId="77777777" w:rsidR="00926329" w:rsidRPr="00926329" w:rsidRDefault="00926329" w:rsidP="00926329">
            <w:pPr>
              <w:spacing w:after="0" w:line="276" w:lineRule="auto"/>
              <w:jc w:val="both"/>
              <w:rPr>
                <w:rFonts w:eastAsia="Times New Roman" w:cstheme="minorHAnsi"/>
                <w:b/>
                <w:color w:val="000000"/>
                <w:lang w:eastAsia="pl-PL"/>
              </w:rPr>
            </w:pPr>
            <w:r w:rsidRPr="00926329">
              <w:rPr>
                <w:rFonts w:eastAsia="Times New Roman" w:cstheme="minorHAnsi"/>
                <w:b/>
                <w:bCs/>
                <w:color w:val="000000"/>
                <w:lang w:eastAsia="pl-PL"/>
              </w:rPr>
              <w:t>Wytrząsarka laboratoryjna - 5 szt.</w:t>
            </w:r>
          </w:p>
        </w:tc>
      </w:tr>
      <w:tr w:rsidR="00926329" w:rsidRPr="00926329" w14:paraId="69528EB8" w14:textId="77777777" w:rsidTr="00FD486C">
        <w:trPr>
          <w:trHeight w:val="475"/>
          <w:jc w:val="center"/>
        </w:trPr>
        <w:tc>
          <w:tcPr>
            <w:tcW w:w="1696" w:type="dxa"/>
            <w:vAlign w:val="center"/>
          </w:tcPr>
          <w:p w14:paraId="64775D34"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523F815C" w14:textId="77777777" w:rsidR="00926329" w:rsidRPr="00926329" w:rsidRDefault="00926329" w:rsidP="00926329">
            <w:pPr>
              <w:spacing w:after="0" w:line="276" w:lineRule="auto"/>
              <w:jc w:val="both"/>
              <w:rPr>
                <w:rFonts w:eastAsia="Times New Roman" w:cstheme="minorHAnsi"/>
                <w:b/>
                <w:bCs/>
                <w:color w:val="000000"/>
                <w:lang w:eastAsia="pl-PL"/>
              </w:rPr>
            </w:pPr>
            <w:r w:rsidRPr="00926329">
              <w:rPr>
                <w:rFonts w:eastAsia="Times New Roman" w:cstheme="minorHAnsi"/>
                <w:b/>
                <w:bCs/>
                <w:color w:val="000000"/>
                <w:lang w:eastAsia="pl-PL"/>
              </w:rPr>
              <w:t>Licznik komórek - 1 szt.</w:t>
            </w:r>
          </w:p>
        </w:tc>
      </w:tr>
      <w:tr w:rsidR="00926329" w:rsidRPr="00926329" w14:paraId="30BF8C0B" w14:textId="77777777" w:rsidTr="00FD486C">
        <w:trPr>
          <w:trHeight w:val="475"/>
          <w:jc w:val="center"/>
        </w:trPr>
        <w:tc>
          <w:tcPr>
            <w:tcW w:w="1696" w:type="dxa"/>
            <w:vAlign w:val="center"/>
          </w:tcPr>
          <w:p w14:paraId="1F3A230E" w14:textId="77777777" w:rsidR="00926329" w:rsidRPr="00926329" w:rsidRDefault="00926329" w:rsidP="00CB5698">
            <w:pPr>
              <w:numPr>
                <w:ilvl w:val="0"/>
                <w:numId w:val="25"/>
              </w:numPr>
              <w:spacing w:after="0" w:line="240" w:lineRule="auto"/>
              <w:ind w:left="928"/>
              <w:jc w:val="center"/>
              <w:rPr>
                <w:rFonts w:eastAsia="Times New Roman" w:cstheme="minorHAnsi"/>
                <w:b/>
                <w:color w:val="000000"/>
                <w:lang w:eastAsia="pl-PL"/>
              </w:rPr>
            </w:pPr>
          </w:p>
        </w:tc>
        <w:tc>
          <w:tcPr>
            <w:tcW w:w="5858" w:type="dxa"/>
            <w:vAlign w:val="center"/>
          </w:tcPr>
          <w:p w14:paraId="145F8D61" w14:textId="77777777" w:rsidR="00926329" w:rsidRPr="00926329" w:rsidRDefault="00926329" w:rsidP="00926329">
            <w:pPr>
              <w:spacing w:after="0" w:line="276" w:lineRule="auto"/>
              <w:jc w:val="both"/>
              <w:rPr>
                <w:rFonts w:eastAsia="Times New Roman" w:cstheme="minorHAnsi"/>
                <w:b/>
                <w:bCs/>
                <w:color w:val="000000"/>
                <w:lang w:eastAsia="pl-PL"/>
              </w:rPr>
            </w:pPr>
            <w:r w:rsidRPr="00926329">
              <w:rPr>
                <w:rFonts w:eastAsia="Times New Roman" w:cstheme="minorHAnsi"/>
                <w:b/>
                <w:bCs/>
                <w:color w:val="000000"/>
                <w:lang w:eastAsia="pl-PL"/>
              </w:rPr>
              <w:t xml:space="preserve">Komora laminarna – 1 szt. </w:t>
            </w:r>
          </w:p>
        </w:tc>
      </w:tr>
    </w:tbl>
    <w:p w14:paraId="4453EC05" w14:textId="77777777" w:rsidR="00557598" w:rsidRDefault="00557598" w:rsidP="00926329">
      <w:pPr>
        <w:spacing w:after="0" w:line="360" w:lineRule="auto"/>
        <w:ind w:left="398"/>
        <w:contextualSpacing/>
        <w:rPr>
          <w:rFonts w:eastAsia="Times New Roman" w:cstheme="minorHAnsi"/>
          <w:color w:val="000000" w:themeColor="text1"/>
          <w:lang w:val="cs-CZ" w:eastAsia="ar-SA"/>
        </w:rPr>
      </w:pPr>
    </w:p>
    <w:p w14:paraId="3F6C589D" w14:textId="1CC8A15C" w:rsidR="00926329" w:rsidRPr="00557598" w:rsidRDefault="00926329" w:rsidP="00557598">
      <w:pPr>
        <w:pStyle w:val="Akapitzlist"/>
        <w:numPr>
          <w:ilvl w:val="0"/>
          <w:numId w:val="29"/>
        </w:numPr>
        <w:spacing w:line="360" w:lineRule="auto"/>
        <w:rPr>
          <w:rFonts w:eastAsia="Times New Roman" w:cstheme="minorHAnsi"/>
        </w:rPr>
      </w:pPr>
      <w:r w:rsidRPr="00557598">
        <w:rPr>
          <w:rFonts w:eastAsia="Times New Roman" w:cstheme="minorHAnsi"/>
          <w:color w:val="000000" w:themeColor="text1"/>
          <w:lang w:eastAsia="ar-SA"/>
        </w:rPr>
        <w:lastRenderedPageBreak/>
        <w:t>Miejsce dostawy i realizacji zamówienia:</w:t>
      </w:r>
      <w:r w:rsidRPr="00557598">
        <w:rPr>
          <w:rFonts w:cstheme="minorHAnsi"/>
        </w:rPr>
        <w:t xml:space="preserve"> </w:t>
      </w:r>
    </w:p>
    <w:p w14:paraId="3A9057FA" w14:textId="77777777" w:rsidR="00926329" w:rsidRPr="00926329" w:rsidRDefault="00926329" w:rsidP="00926329">
      <w:pPr>
        <w:spacing w:after="0" w:line="360" w:lineRule="auto"/>
        <w:ind w:left="426"/>
        <w:rPr>
          <w:rFonts w:cstheme="minorHAnsi"/>
          <w:color w:val="000000"/>
        </w:rPr>
      </w:pPr>
      <w:r w:rsidRPr="00926329">
        <w:rPr>
          <w:rFonts w:eastAsia="Times New Roman" w:cstheme="minorHAnsi"/>
          <w:b/>
          <w:lang w:val="cs-CZ" w:eastAsia="pl-PL"/>
        </w:rPr>
        <w:t xml:space="preserve">ul. A. Mickiewicza 2D, 15-222 Białystok, Europejskie Centrum Farmacji. W obiekcie jest winda. </w:t>
      </w:r>
    </w:p>
    <w:p w14:paraId="4E8BDC99" w14:textId="77777777" w:rsidR="00926329" w:rsidRPr="00926329" w:rsidRDefault="00926329" w:rsidP="00CB5698">
      <w:pPr>
        <w:numPr>
          <w:ilvl w:val="0"/>
          <w:numId w:val="29"/>
        </w:numPr>
        <w:spacing w:after="0" w:line="360" w:lineRule="auto"/>
        <w:ind w:hanging="426"/>
        <w:rPr>
          <w:rFonts w:cstheme="minorHAnsi"/>
        </w:rPr>
      </w:pPr>
      <w:r w:rsidRPr="00926329">
        <w:rPr>
          <w:rFonts w:cstheme="minorHAnsi"/>
        </w:rPr>
        <w:t>Wykonanie przedmiotu umowy nastąpi w terminie:</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4536"/>
      </w:tblGrid>
      <w:tr w:rsidR="00926329" w:rsidRPr="00926329" w14:paraId="4064E525" w14:textId="77777777" w:rsidTr="00FD486C">
        <w:trPr>
          <w:trHeight w:val="410"/>
          <w:jc w:val="center"/>
        </w:trPr>
        <w:tc>
          <w:tcPr>
            <w:tcW w:w="1980" w:type="dxa"/>
            <w:vAlign w:val="center"/>
          </w:tcPr>
          <w:p w14:paraId="669ABE0F" w14:textId="77777777" w:rsidR="00926329" w:rsidRPr="00926329" w:rsidRDefault="00926329" w:rsidP="00926329">
            <w:pPr>
              <w:spacing w:after="0" w:line="240" w:lineRule="auto"/>
              <w:jc w:val="center"/>
              <w:rPr>
                <w:rFonts w:eastAsia="Times New Roman" w:cstheme="minorHAnsi"/>
                <w:color w:val="000000"/>
                <w:lang w:eastAsia="pl-PL"/>
              </w:rPr>
            </w:pPr>
            <w:r w:rsidRPr="00926329">
              <w:rPr>
                <w:rFonts w:eastAsia="Times New Roman" w:cstheme="minorHAnsi"/>
                <w:color w:val="000000"/>
                <w:lang w:eastAsia="pl-PL"/>
              </w:rPr>
              <w:t>Część postepowania</w:t>
            </w:r>
          </w:p>
        </w:tc>
        <w:tc>
          <w:tcPr>
            <w:tcW w:w="4536" w:type="dxa"/>
            <w:vAlign w:val="center"/>
          </w:tcPr>
          <w:p w14:paraId="597A358A" w14:textId="77777777" w:rsidR="00926329" w:rsidRPr="00926329" w:rsidRDefault="00926329" w:rsidP="00926329">
            <w:pPr>
              <w:spacing w:after="0" w:line="240" w:lineRule="auto"/>
              <w:jc w:val="center"/>
              <w:rPr>
                <w:rFonts w:eastAsia="Times New Roman" w:cstheme="minorHAnsi"/>
                <w:color w:val="000000"/>
                <w:lang w:eastAsia="pl-PL"/>
              </w:rPr>
            </w:pPr>
            <w:r w:rsidRPr="00926329">
              <w:rPr>
                <w:rFonts w:eastAsia="Times New Roman" w:cstheme="minorHAnsi"/>
                <w:color w:val="000000"/>
                <w:lang w:eastAsia="pl-PL"/>
              </w:rPr>
              <w:t>Termin (okres) realizacji zamówienia od daty zawarcia umowy</w:t>
            </w:r>
          </w:p>
        </w:tc>
      </w:tr>
      <w:tr w:rsidR="00926329" w:rsidRPr="00926329" w14:paraId="7E787CC6" w14:textId="77777777" w:rsidTr="00FD486C">
        <w:trPr>
          <w:trHeight w:val="421"/>
          <w:jc w:val="center"/>
        </w:trPr>
        <w:tc>
          <w:tcPr>
            <w:tcW w:w="1980" w:type="dxa"/>
            <w:vAlign w:val="center"/>
          </w:tcPr>
          <w:p w14:paraId="79B79980"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1388B445"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 xml:space="preserve">Do 80  dni od daty zawarcia umowy. </w:t>
            </w:r>
          </w:p>
        </w:tc>
      </w:tr>
      <w:tr w:rsidR="00926329" w:rsidRPr="00926329" w14:paraId="781882EA" w14:textId="77777777" w:rsidTr="00FD486C">
        <w:trPr>
          <w:trHeight w:val="421"/>
          <w:jc w:val="center"/>
        </w:trPr>
        <w:tc>
          <w:tcPr>
            <w:tcW w:w="1980" w:type="dxa"/>
            <w:vAlign w:val="center"/>
          </w:tcPr>
          <w:p w14:paraId="6F57C398"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14F78E3D"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70  dni od daty zawarcia umowy.</w:t>
            </w:r>
          </w:p>
        </w:tc>
      </w:tr>
      <w:tr w:rsidR="00926329" w:rsidRPr="00926329" w14:paraId="6E56711C" w14:textId="77777777" w:rsidTr="00FD486C">
        <w:trPr>
          <w:trHeight w:val="421"/>
          <w:jc w:val="center"/>
        </w:trPr>
        <w:tc>
          <w:tcPr>
            <w:tcW w:w="1980" w:type="dxa"/>
            <w:vAlign w:val="center"/>
          </w:tcPr>
          <w:p w14:paraId="5F633328"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7BAE71F3"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50  dni od daty zawarcia umowy.</w:t>
            </w:r>
          </w:p>
        </w:tc>
      </w:tr>
      <w:tr w:rsidR="00926329" w:rsidRPr="00926329" w14:paraId="0DCFBB6C" w14:textId="77777777" w:rsidTr="00FD486C">
        <w:trPr>
          <w:trHeight w:val="421"/>
          <w:jc w:val="center"/>
        </w:trPr>
        <w:tc>
          <w:tcPr>
            <w:tcW w:w="1980" w:type="dxa"/>
            <w:vAlign w:val="center"/>
          </w:tcPr>
          <w:p w14:paraId="053E2680"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3C57C28F"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90  dni od daty zawarcia umowy.</w:t>
            </w:r>
          </w:p>
        </w:tc>
      </w:tr>
      <w:tr w:rsidR="00926329" w:rsidRPr="00926329" w14:paraId="03C93350" w14:textId="77777777" w:rsidTr="00FD486C">
        <w:trPr>
          <w:trHeight w:val="421"/>
          <w:jc w:val="center"/>
        </w:trPr>
        <w:tc>
          <w:tcPr>
            <w:tcW w:w="1980" w:type="dxa"/>
            <w:vAlign w:val="center"/>
          </w:tcPr>
          <w:p w14:paraId="7555DF0B"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7A5AADC4"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50  dni od daty zawarcia umowy.</w:t>
            </w:r>
          </w:p>
        </w:tc>
      </w:tr>
      <w:tr w:rsidR="00926329" w:rsidRPr="00926329" w14:paraId="08E5B1BD" w14:textId="77777777" w:rsidTr="00FD486C">
        <w:trPr>
          <w:trHeight w:val="421"/>
          <w:jc w:val="center"/>
        </w:trPr>
        <w:tc>
          <w:tcPr>
            <w:tcW w:w="1980" w:type="dxa"/>
            <w:vAlign w:val="center"/>
          </w:tcPr>
          <w:p w14:paraId="58C24852"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305D5DD6"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60 dni od daty zawarcia umowy.</w:t>
            </w:r>
          </w:p>
        </w:tc>
      </w:tr>
      <w:tr w:rsidR="00926329" w:rsidRPr="00926329" w14:paraId="4D3942E1" w14:textId="77777777" w:rsidTr="00FD486C">
        <w:trPr>
          <w:trHeight w:val="421"/>
          <w:jc w:val="center"/>
        </w:trPr>
        <w:tc>
          <w:tcPr>
            <w:tcW w:w="1980" w:type="dxa"/>
            <w:vAlign w:val="center"/>
          </w:tcPr>
          <w:p w14:paraId="6EE04EB6"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2E389F05"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50 dni od daty zawarcia umowy.</w:t>
            </w:r>
          </w:p>
        </w:tc>
      </w:tr>
      <w:tr w:rsidR="00926329" w:rsidRPr="00926329" w14:paraId="789B8520" w14:textId="77777777" w:rsidTr="00FD486C">
        <w:trPr>
          <w:trHeight w:val="421"/>
          <w:jc w:val="center"/>
        </w:trPr>
        <w:tc>
          <w:tcPr>
            <w:tcW w:w="1980" w:type="dxa"/>
            <w:vAlign w:val="center"/>
          </w:tcPr>
          <w:p w14:paraId="28C79731" w14:textId="77777777" w:rsidR="00926329" w:rsidRPr="00926329" w:rsidRDefault="00926329" w:rsidP="00CB5698">
            <w:pPr>
              <w:numPr>
                <w:ilvl w:val="0"/>
                <w:numId w:val="28"/>
              </w:numPr>
              <w:spacing w:after="0" w:line="240" w:lineRule="auto"/>
              <w:jc w:val="center"/>
              <w:rPr>
                <w:rFonts w:eastAsia="Times New Roman" w:cstheme="minorHAnsi"/>
                <w:b/>
                <w:color w:val="000000"/>
                <w:lang w:eastAsia="pl-PL"/>
              </w:rPr>
            </w:pPr>
          </w:p>
        </w:tc>
        <w:tc>
          <w:tcPr>
            <w:tcW w:w="4536" w:type="dxa"/>
            <w:vAlign w:val="center"/>
          </w:tcPr>
          <w:p w14:paraId="0C000A65"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40 dni od daty zawarcia umowy.</w:t>
            </w:r>
          </w:p>
        </w:tc>
      </w:tr>
      <w:tr w:rsidR="00926329" w:rsidRPr="00926329" w14:paraId="711E3F63" w14:textId="77777777" w:rsidTr="00FD486C">
        <w:trPr>
          <w:trHeight w:val="421"/>
          <w:jc w:val="center"/>
        </w:trPr>
        <w:tc>
          <w:tcPr>
            <w:tcW w:w="1980" w:type="dxa"/>
            <w:vAlign w:val="center"/>
          </w:tcPr>
          <w:p w14:paraId="014F24EC" w14:textId="77777777" w:rsidR="00926329" w:rsidRPr="00926329" w:rsidRDefault="00926329" w:rsidP="00CB5698">
            <w:pPr>
              <w:numPr>
                <w:ilvl w:val="0"/>
                <w:numId w:val="28"/>
              </w:numPr>
              <w:spacing w:after="0" w:line="240" w:lineRule="auto"/>
              <w:jc w:val="center"/>
              <w:rPr>
                <w:rFonts w:eastAsia="Times New Roman" w:cstheme="minorHAnsi"/>
                <w:b/>
                <w:color w:val="00B050"/>
                <w:lang w:eastAsia="pl-PL"/>
              </w:rPr>
            </w:pPr>
          </w:p>
        </w:tc>
        <w:tc>
          <w:tcPr>
            <w:tcW w:w="4536" w:type="dxa"/>
            <w:vAlign w:val="center"/>
          </w:tcPr>
          <w:p w14:paraId="544834CB" w14:textId="77777777" w:rsidR="00926329" w:rsidRPr="00926329" w:rsidRDefault="00926329" w:rsidP="00926329">
            <w:pPr>
              <w:tabs>
                <w:tab w:val="left" w:pos="4342"/>
              </w:tabs>
              <w:spacing w:after="0" w:line="240" w:lineRule="auto"/>
              <w:jc w:val="both"/>
              <w:rPr>
                <w:rFonts w:eastAsia="Times New Roman" w:cstheme="minorHAnsi"/>
                <w:color w:val="000000"/>
                <w:lang w:eastAsia="pl-PL"/>
              </w:rPr>
            </w:pPr>
            <w:r w:rsidRPr="00926329">
              <w:rPr>
                <w:rFonts w:eastAsia="Times New Roman" w:cstheme="minorHAnsi"/>
                <w:color w:val="000000"/>
                <w:lang w:eastAsia="pl-PL"/>
              </w:rPr>
              <w:t>Do 60 dni od daty zawarcia umowy.</w:t>
            </w:r>
          </w:p>
        </w:tc>
      </w:tr>
    </w:tbl>
    <w:p w14:paraId="3072B6FF" w14:textId="77777777" w:rsidR="00926329" w:rsidRPr="00926329" w:rsidRDefault="00926329" w:rsidP="00CB5698">
      <w:pPr>
        <w:numPr>
          <w:ilvl w:val="0"/>
          <w:numId w:val="29"/>
        </w:numPr>
        <w:spacing w:after="0" w:line="360" w:lineRule="auto"/>
        <w:ind w:hanging="426"/>
        <w:rPr>
          <w:rFonts w:cstheme="minorHAnsi"/>
          <w:color w:val="000000"/>
        </w:rPr>
      </w:pPr>
      <w:r w:rsidRPr="00926329">
        <w:rPr>
          <w:rFonts w:cstheme="minorHAnsi"/>
          <w:color w:val="000000"/>
        </w:rPr>
        <w:t xml:space="preserve">Szczegółową specyfikację przedmiotu umowy określają: załącznik nr 1 do umowy, oferta Wykonawcy oraz specyfikacja warunków zamówienia, stanowiące integralną część umowy. </w:t>
      </w:r>
      <w:r w:rsidRPr="00926329">
        <w:rPr>
          <w:rFonts w:cstheme="minorHAnsi"/>
          <w:color w:val="000000" w:themeColor="text1"/>
        </w:rPr>
        <w:t>Wymienione Załączniki nie wymagają złożenia podpisów Stron.</w:t>
      </w:r>
    </w:p>
    <w:p w14:paraId="3BE31C32" w14:textId="77777777" w:rsidR="00926329" w:rsidRPr="00926329" w:rsidRDefault="00926329" w:rsidP="00CB5698">
      <w:pPr>
        <w:numPr>
          <w:ilvl w:val="0"/>
          <w:numId w:val="29"/>
        </w:numPr>
        <w:spacing w:after="0" w:line="360" w:lineRule="auto"/>
        <w:ind w:hanging="426"/>
        <w:rPr>
          <w:rFonts w:cstheme="minorHAnsi"/>
          <w:color w:val="000000" w:themeColor="text1"/>
        </w:rPr>
      </w:pPr>
      <w:r w:rsidRPr="00926329">
        <w:rPr>
          <w:rFonts w:cstheme="minorHAnsi"/>
        </w:rPr>
        <w:t xml:space="preserve">Zamawiający zastrzega, aby jakość przedmiotu zamówienia była zgodna z wymaganiami oraz jego oznaczenie zgodne z obowiązującymi przepisami, zaś Wykonawca zobowiązuje się taki przedmiot </w:t>
      </w:r>
      <w:r w:rsidRPr="00926329">
        <w:rPr>
          <w:rFonts w:cstheme="minorHAnsi"/>
          <w:color w:val="000000" w:themeColor="text1"/>
        </w:rPr>
        <w:t xml:space="preserve">zamówienia dostarczyć. </w:t>
      </w:r>
    </w:p>
    <w:p w14:paraId="12BD6F8D" w14:textId="77777777" w:rsidR="00926329" w:rsidRPr="00926329" w:rsidRDefault="00926329" w:rsidP="00CB5698">
      <w:pPr>
        <w:numPr>
          <w:ilvl w:val="0"/>
          <w:numId w:val="29"/>
        </w:numPr>
        <w:spacing w:after="0" w:line="360" w:lineRule="auto"/>
        <w:ind w:hanging="426"/>
        <w:rPr>
          <w:rFonts w:cstheme="minorHAnsi"/>
        </w:rPr>
      </w:pPr>
      <w:r w:rsidRPr="00926329">
        <w:rPr>
          <w:rFonts w:cstheme="minorHAnsi"/>
        </w:rPr>
        <w:t xml:space="preserve">Wykonawca ma obowiązek dostarczenia wraz z przedmiotem umowy dokumentów określonych w załączniku nr 1 do umowy </w:t>
      </w:r>
      <w:r w:rsidRPr="00926329">
        <w:rPr>
          <w:rFonts w:cstheme="minorHAnsi"/>
          <w:i/>
        </w:rPr>
        <w:t>(załącznik nr 6 do SWZ).</w:t>
      </w:r>
    </w:p>
    <w:p w14:paraId="086D2F58" w14:textId="77777777" w:rsidR="00926329" w:rsidRPr="00926329" w:rsidRDefault="00926329" w:rsidP="00CB5698">
      <w:pPr>
        <w:numPr>
          <w:ilvl w:val="0"/>
          <w:numId w:val="29"/>
        </w:numPr>
        <w:spacing w:after="0" w:line="360" w:lineRule="auto"/>
        <w:ind w:hanging="426"/>
        <w:contextualSpacing/>
        <w:rPr>
          <w:rFonts w:eastAsiaTheme="minorEastAsia" w:cstheme="minorHAnsi"/>
          <w:strike/>
          <w:lang w:val="cs-CZ" w:eastAsia="pl-PL"/>
        </w:rPr>
      </w:pPr>
      <w:r w:rsidRPr="00926329">
        <w:rPr>
          <w:rFonts w:eastAsiaTheme="minorEastAsia" w:cstheme="minorHAnsi"/>
          <w:lang w:val="cs-CZ" w:eastAsia="pl-PL"/>
        </w:rPr>
        <w:t>Wykonawca zobowiązany jest do zabezpieczenia przed zniszczeniem pomieszczeń, w których będzie odbywać się dostawa i montaż wyposażenia określonego w przedmiocie zamówienia. Koszty napraw ewentualnych zniszczeń i uszkodzeń mienia Zamawiającego, powstałych z winy Wykonawcy w trakcie realizacji zamówienia, ponosi Wykonawca.</w:t>
      </w:r>
    </w:p>
    <w:p w14:paraId="17731044" w14:textId="77777777" w:rsidR="00926329" w:rsidRPr="00926329" w:rsidRDefault="00926329" w:rsidP="00926329">
      <w:pPr>
        <w:spacing w:after="0" w:line="360" w:lineRule="auto"/>
        <w:rPr>
          <w:rFonts w:cstheme="minorHAnsi"/>
          <w:b/>
        </w:rPr>
      </w:pPr>
      <w:r w:rsidRPr="00926329">
        <w:rPr>
          <w:rFonts w:cstheme="minorHAnsi"/>
          <w:b/>
        </w:rPr>
        <w:t>§ 2</w:t>
      </w:r>
    </w:p>
    <w:p w14:paraId="3443CEC8" w14:textId="77777777" w:rsidR="00926329" w:rsidRPr="00926329" w:rsidRDefault="00926329" w:rsidP="00CB5698">
      <w:pPr>
        <w:numPr>
          <w:ilvl w:val="0"/>
          <w:numId w:val="30"/>
        </w:numPr>
        <w:spacing w:after="0" w:line="360" w:lineRule="auto"/>
        <w:ind w:left="426" w:hanging="426"/>
        <w:rPr>
          <w:rFonts w:cstheme="minorHAnsi"/>
        </w:rPr>
      </w:pPr>
      <w:r w:rsidRPr="00926329">
        <w:rPr>
          <w:rFonts w:cstheme="minorHAnsi"/>
        </w:rPr>
        <w:t xml:space="preserve">Przedmiot umowy szczegółowo opisany </w:t>
      </w:r>
      <w:r w:rsidRPr="00926329">
        <w:rPr>
          <w:rFonts w:cstheme="minorHAnsi"/>
          <w:color w:val="000000" w:themeColor="text1"/>
        </w:rPr>
        <w:t xml:space="preserve">w załączniku nr 1 do umowy </w:t>
      </w:r>
      <w:r w:rsidRPr="00926329">
        <w:rPr>
          <w:rFonts w:cstheme="minorHAnsi"/>
          <w:i/>
          <w:color w:val="000000" w:themeColor="text1"/>
        </w:rPr>
        <w:t>(załącznik nr 2 do SWZ),</w:t>
      </w:r>
      <w:r w:rsidRPr="00926329">
        <w:rPr>
          <w:rFonts w:cstheme="minorHAnsi"/>
          <w:color w:val="000000" w:themeColor="text1"/>
        </w:rPr>
        <w:t xml:space="preserve"> </w:t>
      </w:r>
      <w:r w:rsidRPr="00926329">
        <w:rPr>
          <w:rFonts w:cstheme="minorHAnsi"/>
          <w:color w:val="000000"/>
        </w:rPr>
        <w:t>zostanie umieszczony w miejscu przeznaczenia w siedzibie Użytkownika.</w:t>
      </w:r>
    </w:p>
    <w:p w14:paraId="28608C79" w14:textId="77777777" w:rsidR="00926329" w:rsidRPr="00926329" w:rsidRDefault="00926329" w:rsidP="00CB5698">
      <w:pPr>
        <w:numPr>
          <w:ilvl w:val="0"/>
          <w:numId w:val="30"/>
        </w:numPr>
        <w:spacing w:after="0" w:line="360" w:lineRule="auto"/>
        <w:ind w:left="426" w:hanging="426"/>
        <w:rPr>
          <w:rFonts w:cstheme="minorHAnsi"/>
        </w:rPr>
      </w:pPr>
      <w:r w:rsidRPr="00926329">
        <w:rPr>
          <w:rFonts w:cstheme="minorHAnsi"/>
        </w:rPr>
        <w:t xml:space="preserve">Z chwilą </w:t>
      </w:r>
      <w:r w:rsidRPr="00926329">
        <w:rPr>
          <w:rFonts w:cstheme="minorHAnsi"/>
          <w:color w:val="000000"/>
        </w:rPr>
        <w:t xml:space="preserve">podpisania </w:t>
      </w:r>
      <w:r w:rsidRPr="00926329">
        <w:rPr>
          <w:rFonts w:cstheme="minorHAnsi"/>
        </w:rPr>
        <w:t>bezusterkowego</w:t>
      </w:r>
      <w:r w:rsidRPr="00926329">
        <w:rPr>
          <w:rFonts w:cstheme="minorHAnsi"/>
          <w:color w:val="FF0000"/>
        </w:rPr>
        <w:t xml:space="preserve"> </w:t>
      </w:r>
      <w:r w:rsidRPr="00926329">
        <w:rPr>
          <w:rFonts w:cstheme="minorHAnsi"/>
          <w:color w:val="000000"/>
        </w:rPr>
        <w:t xml:space="preserve">protokołu odbioru </w:t>
      </w:r>
      <w:r w:rsidRPr="00926329">
        <w:rPr>
          <w:rFonts w:cstheme="minorHAnsi"/>
        </w:rPr>
        <w:t>przez końcowego Użytkownika, na Zamawiającego przechodzi ryzyko przypadkowej utraty lub uszkodzenia przedmiotu umowy.</w:t>
      </w:r>
    </w:p>
    <w:p w14:paraId="1AF9D22E" w14:textId="2BF14A56" w:rsidR="00926329" w:rsidRDefault="00926329" w:rsidP="00CB5698">
      <w:pPr>
        <w:numPr>
          <w:ilvl w:val="0"/>
          <w:numId w:val="30"/>
        </w:numPr>
        <w:spacing w:after="0" w:line="360" w:lineRule="auto"/>
        <w:ind w:left="426" w:hanging="426"/>
        <w:rPr>
          <w:rFonts w:cstheme="minorHAnsi"/>
          <w:color w:val="000000" w:themeColor="text1"/>
        </w:rPr>
      </w:pPr>
      <w:r w:rsidRPr="00926329">
        <w:rPr>
          <w:rFonts w:cstheme="minorHAnsi"/>
          <w:color w:val="000000"/>
        </w:rPr>
        <w:t xml:space="preserve">Szczegółowe wymagania związane z wykonaniem zamówienia w zakresie dostawy oraz odbioru </w:t>
      </w:r>
      <w:r w:rsidRPr="00926329">
        <w:rPr>
          <w:rFonts w:cstheme="minorHAnsi"/>
          <w:color w:val="000000" w:themeColor="text1"/>
        </w:rPr>
        <w:t xml:space="preserve">urządzenia są zawarte w załączniku nr 1 do umowy </w:t>
      </w:r>
      <w:r w:rsidRPr="00926329">
        <w:rPr>
          <w:rFonts w:cstheme="minorHAnsi"/>
          <w:i/>
          <w:color w:val="000000" w:themeColor="text1"/>
        </w:rPr>
        <w:t>(załącznik nr 6 do SWZ).</w:t>
      </w:r>
      <w:r w:rsidRPr="00926329">
        <w:rPr>
          <w:rFonts w:cstheme="minorHAnsi"/>
          <w:color w:val="000000" w:themeColor="text1"/>
        </w:rPr>
        <w:t xml:space="preserve"> </w:t>
      </w:r>
    </w:p>
    <w:p w14:paraId="62BD99D6" w14:textId="69842560" w:rsidR="00FD486C" w:rsidRDefault="00FD486C" w:rsidP="00FD486C">
      <w:pPr>
        <w:spacing w:after="0" w:line="360" w:lineRule="auto"/>
        <w:rPr>
          <w:rFonts w:cstheme="minorHAnsi"/>
          <w:color w:val="000000" w:themeColor="text1"/>
        </w:rPr>
      </w:pPr>
    </w:p>
    <w:p w14:paraId="0D9AD594" w14:textId="77777777" w:rsidR="00557598" w:rsidRDefault="00557598" w:rsidP="00FD486C">
      <w:pPr>
        <w:spacing w:after="0" w:line="360" w:lineRule="auto"/>
        <w:rPr>
          <w:rFonts w:cstheme="minorHAnsi"/>
          <w:color w:val="000000" w:themeColor="text1"/>
        </w:rPr>
      </w:pPr>
    </w:p>
    <w:p w14:paraId="4D930104" w14:textId="77777777" w:rsidR="00FD486C" w:rsidRPr="00926329" w:rsidRDefault="00FD486C" w:rsidP="00FD486C">
      <w:pPr>
        <w:spacing w:after="0" w:line="360" w:lineRule="auto"/>
        <w:rPr>
          <w:rFonts w:cstheme="minorHAnsi"/>
          <w:color w:val="000000" w:themeColor="text1"/>
        </w:rPr>
      </w:pPr>
    </w:p>
    <w:p w14:paraId="7D00E87A" w14:textId="77777777" w:rsidR="00926329" w:rsidRPr="00926329" w:rsidRDefault="00926329" w:rsidP="00926329">
      <w:pPr>
        <w:spacing w:after="0" w:line="360" w:lineRule="auto"/>
        <w:rPr>
          <w:rFonts w:cstheme="minorHAnsi"/>
          <w:b/>
          <w:color w:val="000000" w:themeColor="text1"/>
        </w:rPr>
      </w:pPr>
      <w:r w:rsidRPr="00926329">
        <w:rPr>
          <w:rFonts w:cstheme="minorHAnsi"/>
          <w:b/>
          <w:color w:val="000000" w:themeColor="text1"/>
        </w:rPr>
        <w:lastRenderedPageBreak/>
        <w:t>§ 3</w:t>
      </w:r>
    </w:p>
    <w:p w14:paraId="26E3923F" w14:textId="77777777" w:rsidR="00926329" w:rsidRPr="00926329" w:rsidRDefault="00926329" w:rsidP="00FD486C">
      <w:pPr>
        <w:numPr>
          <w:ilvl w:val="0"/>
          <w:numId w:val="31"/>
        </w:numPr>
        <w:spacing w:after="0" w:line="360" w:lineRule="auto"/>
        <w:ind w:left="426" w:hanging="426"/>
        <w:contextualSpacing/>
        <w:rPr>
          <w:rFonts w:eastAsiaTheme="minorEastAsia" w:cstheme="minorHAnsi"/>
          <w:color w:val="000000" w:themeColor="text1"/>
          <w:lang w:val="cs-CZ" w:eastAsia="pl-PL"/>
        </w:rPr>
      </w:pPr>
      <w:r w:rsidRPr="00926329">
        <w:rPr>
          <w:rFonts w:eastAsiaTheme="minorEastAsia" w:cstheme="minorHAnsi"/>
          <w:color w:val="000000" w:themeColor="text1"/>
          <w:lang w:val="cs-CZ" w:eastAsia="pl-PL"/>
        </w:rPr>
        <w:t>Wartość umowy jest stała i wynosi: …………………………. (słownie: …..)  PLN netto; …………………………. (słownie: …..)  PLN brutto.</w:t>
      </w:r>
    </w:p>
    <w:p w14:paraId="036E5388" w14:textId="77777777" w:rsidR="00926329" w:rsidRPr="00926329" w:rsidRDefault="00926329" w:rsidP="00FD486C">
      <w:pPr>
        <w:numPr>
          <w:ilvl w:val="0"/>
          <w:numId w:val="31"/>
        </w:numPr>
        <w:tabs>
          <w:tab w:val="left" w:pos="426"/>
          <w:tab w:val="right" w:leader="dot" w:pos="9356"/>
        </w:tabs>
        <w:spacing w:after="0" w:line="360" w:lineRule="auto"/>
        <w:ind w:left="426" w:hanging="426"/>
        <w:rPr>
          <w:rFonts w:cstheme="minorHAnsi"/>
        </w:rPr>
      </w:pPr>
      <w:r w:rsidRPr="00926329">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926329">
        <w:rPr>
          <w:rFonts w:cstheme="minorHAnsi"/>
        </w:rPr>
        <w:br/>
        <w:t>z importem części zamiennych, koszty przesyłek kurierskich, koszty robocizny, materiałów, etc.) oraz ewentualne koszty usługi agencji celnej.</w:t>
      </w:r>
    </w:p>
    <w:p w14:paraId="3A873750" w14:textId="77777777" w:rsidR="00926329" w:rsidRPr="00926329" w:rsidRDefault="00926329" w:rsidP="00926329">
      <w:pPr>
        <w:spacing w:after="0" w:line="360" w:lineRule="auto"/>
        <w:rPr>
          <w:rFonts w:cstheme="minorHAnsi"/>
          <w:b/>
        </w:rPr>
      </w:pPr>
      <w:r w:rsidRPr="00926329">
        <w:rPr>
          <w:rFonts w:cstheme="minorHAnsi"/>
          <w:b/>
        </w:rPr>
        <w:t>§ 4</w:t>
      </w:r>
    </w:p>
    <w:p w14:paraId="7061C6A9" w14:textId="77777777" w:rsidR="00926329" w:rsidRPr="00926329" w:rsidRDefault="00926329" w:rsidP="00CB5698">
      <w:pPr>
        <w:numPr>
          <w:ilvl w:val="0"/>
          <w:numId w:val="32"/>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Zamawiający dokona zapłaty za przedmiot umowy w następujący sposób:</w:t>
      </w:r>
    </w:p>
    <w:p w14:paraId="720F2FFC" w14:textId="77777777" w:rsidR="00926329" w:rsidRPr="00926329" w:rsidRDefault="00926329" w:rsidP="00926329">
      <w:pPr>
        <w:spacing w:line="360" w:lineRule="auto"/>
        <w:ind w:left="426"/>
        <w:rPr>
          <w:rFonts w:cstheme="minorHAnsi"/>
        </w:rPr>
      </w:pPr>
      <w:r w:rsidRPr="00926329">
        <w:rPr>
          <w:rFonts w:cstheme="minorHAnsi"/>
        </w:rPr>
        <w:t>100% wartości umowy zostanie opłacone na podstawie faktury VAT, w terminie do 30 dni licząc od dnia otrzymania prawidłowo wystawionej faktury VAT.</w:t>
      </w:r>
    </w:p>
    <w:p w14:paraId="4BB0DAA5" w14:textId="77777777" w:rsidR="00926329" w:rsidRPr="00557598" w:rsidRDefault="00926329" w:rsidP="00557598">
      <w:pPr>
        <w:numPr>
          <w:ilvl w:val="1"/>
          <w:numId w:val="45"/>
        </w:numPr>
        <w:spacing w:after="0" w:line="360" w:lineRule="auto"/>
        <w:contextualSpacing/>
        <w:rPr>
          <w:rFonts w:ascii="Calibri" w:eastAsiaTheme="minorEastAsia" w:hAnsi="Calibri" w:cs="Calibri"/>
          <w:lang w:val="cs-CZ" w:eastAsia="pl-PL"/>
        </w:rPr>
      </w:pPr>
      <w:r w:rsidRPr="00557598">
        <w:rPr>
          <w:rFonts w:ascii="Calibri" w:eastAsiaTheme="minorEastAsia" w:hAnsi="Calibri" w:cs="Calibri"/>
          <w:lang w:val="cs-CZ" w:eastAsia="pl-PL"/>
        </w:rPr>
        <w:t xml:space="preserve">Zamawiający wymaga aby na wystawionej przez Wykonawcę fakturze znalazły się:  </w:t>
      </w:r>
    </w:p>
    <w:p w14:paraId="5AC0CEC5" w14:textId="77777777" w:rsidR="00926329" w:rsidRPr="00557598" w:rsidRDefault="00926329" w:rsidP="00557598">
      <w:pPr>
        <w:numPr>
          <w:ilvl w:val="0"/>
          <w:numId w:val="44"/>
        </w:numPr>
        <w:spacing w:after="0" w:line="360" w:lineRule="auto"/>
        <w:ind w:left="340" w:hanging="340"/>
        <w:jc w:val="both"/>
        <w:rPr>
          <w:rFonts w:ascii="Calibri" w:hAnsi="Calibri" w:cs="Calibri"/>
          <w:b/>
        </w:rPr>
      </w:pPr>
      <w:r w:rsidRPr="00557598">
        <w:rPr>
          <w:rFonts w:ascii="Calibri" w:hAnsi="Calibri" w:cs="Calibri"/>
          <w:u w:val="single"/>
        </w:rPr>
        <w:t>nazwa przedmiotu zamówienia identyczna z wymienioną w tytule opisu przedmiotu zamówienia</w:t>
      </w:r>
      <w:r w:rsidRPr="00557598">
        <w:rPr>
          <w:rFonts w:ascii="Calibri" w:hAnsi="Calibri" w:cs="Calibri"/>
        </w:rPr>
        <w:t xml:space="preserve"> (załącznik nr 2 do SWZ) oraz </w:t>
      </w:r>
      <w:r w:rsidRPr="00557598">
        <w:rPr>
          <w:rFonts w:ascii="Calibri" w:hAnsi="Calibri" w:cs="Calibri"/>
          <w:u w:val="single"/>
        </w:rPr>
        <w:t>numer umowy</w:t>
      </w:r>
      <w:r w:rsidRPr="00557598">
        <w:rPr>
          <w:rFonts w:ascii="Calibri" w:hAnsi="Calibri" w:cs="Calibri"/>
        </w:rPr>
        <w:t xml:space="preserve">. </w:t>
      </w:r>
    </w:p>
    <w:p w14:paraId="31C94BCF" w14:textId="77777777" w:rsidR="00926329" w:rsidRPr="00557598" w:rsidRDefault="00926329" w:rsidP="00557598">
      <w:pPr>
        <w:numPr>
          <w:ilvl w:val="0"/>
          <w:numId w:val="44"/>
        </w:numPr>
        <w:spacing w:after="0" w:line="360" w:lineRule="auto"/>
        <w:ind w:left="340" w:hanging="340"/>
        <w:jc w:val="both"/>
        <w:rPr>
          <w:rFonts w:ascii="Calibri" w:hAnsi="Calibri" w:cs="Calibri"/>
        </w:rPr>
      </w:pPr>
      <w:r w:rsidRPr="00557598">
        <w:rPr>
          <w:rFonts w:ascii="Calibri" w:hAnsi="Calibri" w:cs="Calibri"/>
        </w:rPr>
        <w:t xml:space="preserve">Pozycje zamawianych przedmiotów zamówienia wyszczególnione na fakturze muszą być zgodne z formularzem cenowym w danej części (jeśli dotyczy). </w:t>
      </w:r>
    </w:p>
    <w:p w14:paraId="126E21CA" w14:textId="77777777" w:rsidR="00926329" w:rsidRPr="00557598" w:rsidRDefault="00926329" w:rsidP="00557598">
      <w:pPr>
        <w:numPr>
          <w:ilvl w:val="0"/>
          <w:numId w:val="44"/>
        </w:numPr>
        <w:spacing w:after="0" w:line="360" w:lineRule="auto"/>
        <w:ind w:left="340" w:hanging="340"/>
        <w:jc w:val="both"/>
        <w:rPr>
          <w:rFonts w:ascii="Calibri" w:hAnsi="Calibri" w:cs="Calibri"/>
        </w:rPr>
      </w:pPr>
      <w:r w:rsidRPr="00557598">
        <w:rPr>
          <w:rFonts w:ascii="Calibri" w:hAnsi="Calibri" w:cs="Calibri"/>
        </w:rPr>
        <w:t xml:space="preserve">Koszty: transportu, rozładunku, wniesienia, montażu, instruktażu stanowiskowego, przyszłego </w:t>
      </w:r>
      <w:r w:rsidRPr="00557598">
        <w:rPr>
          <w:rFonts w:ascii="Calibri" w:hAnsi="Calibri" w:cs="Calibri"/>
          <w:bCs/>
        </w:rPr>
        <w:t xml:space="preserve">serwisowania i gwarancji </w:t>
      </w:r>
      <w:r w:rsidRPr="00557598">
        <w:rPr>
          <w:rFonts w:ascii="Calibri" w:hAnsi="Calibri" w:cs="Calibri"/>
          <w:b/>
          <w:bCs/>
          <w:u w:val="single"/>
        </w:rPr>
        <w:t>nie mogą być</w:t>
      </w:r>
      <w:r w:rsidRPr="00557598">
        <w:rPr>
          <w:rFonts w:ascii="Calibri" w:hAnsi="Calibri" w:cs="Calibri"/>
          <w:bCs/>
        </w:rPr>
        <w:t xml:space="preserve"> wyszczególnione jako oddzielna pozycja faktury lub jako oddzielna faktura. </w:t>
      </w:r>
      <w:r w:rsidRPr="00557598">
        <w:rPr>
          <w:rFonts w:ascii="Calibri" w:hAnsi="Calibri" w:cs="Calibri"/>
          <w:b/>
          <w:bCs/>
          <w:u w:val="single"/>
        </w:rPr>
        <w:t>Ww. koszty muszą zawierać się w cenie zaoferowanego przedmiotu zamówienia</w:t>
      </w:r>
      <w:r w:rsidRPr="00557598">
        <w:rPr>
          <w:rFonts w:ascii="Calibri" w:hAnsi="Calibri" w:cs="Calibri"/>
          <w:b/>
          <w:bCs/>
        </w:rPr>
        <w:t>.</w:t>
      </w:r>
    </w:p>
    <w:p w14:paraId="3FAE3342" w14:textId="7AF568D4" w:rsidR="00926329" w:rsidRPr="00557598" w:rsidRDefault="00926329" w:rsidP="00557598">
      <w:pPr>
        <w:numPr>
          <w:ilvl w:val="0"/>
          <w:numId w:val="44"/>
        </w:numPr>
        <w:spacing w:after="0" w:line="360" w:lineRule="auto"/>
        <w:ind w:left="340" w:hanging="340"/>
        <w:jc w:val="both"/>
        <w:rPr>
          <w:rFonts w:ascii="Calibri" w:hAnsi="Calibri" w:cs="Calibri"/>
          <w:b/>
        </w:rPr>
      </w:pPr>
      <w:r w:rsidRPr="00557598">
        <w:rPr>
          <w:rFonts w:ascii="Calibri" w:hAnsi="Calibri" w:cs="Calibri"/>
        </w:rPr>
        <w:t>W przypadku niepoprawnie wystawionej faktury VAT Zamawiający zwróci ją Wykonawcy do poprawienia, a Zamawiający dokona zapłaty za przedmiot umowy w terminie do 30 dni od otrzymania kolejnej prawidłowo wystawionej faktury VAT.</w:t>
      </w:r>
    </w:p>
    <w:p w14:paraId="18F14BF0" w14:textId="77777777" w:rsidR="00926329" w:rsidRPr="00557598" w:rsidRDefault="00926329" w:rsidP="00557598">
      <w:pPr>
        <w:spacing w:after="0" w:line="360" w:lineRule="auto"/>
        <w:ind w:left="426" w:hanging="426"/>
        <w:rPr>
          <w:rFonts w:ascii="Calibri" w:hAnsi="Calibri" w:cs="Calibri"/>
        </w:rPr>
      </w:pPr>
      <w:r w:rsidRPr="00557598">
        <w:rPr>
          <w:rFonts w:ascii="Calibri" w:hAnsi="Calibri" w:cs="Calibri"/>
        </w:rPr>
        <w:t>1.2. Podstawą do wystawienia faktury VAT jest podpisany bezusterkowy protokół odbioru po kompleksowej realizacji przedmiotu zamówienia (druk protokołu w załączeniu</w:t>
      </w:r>
      <w:r w:rsidRPr="00557598">
        <w:rPr>
          <w:rFonts w:ascii="Calibri" w:hAnsi="Calibri" w:cs="Calibri"/>
          <w:b/>
        </w:rPr>
        <w:t xml:space="preserve">). </w:t>
      </w:r>
      <w:r w:rsidRPr="00557598">
        <w:rPr>
          <w:rFonts w:ascii="Calibri" w:hAnsi="Calibri" w:cs="Calibri"/>
          <w:color w:val="000000" w:themeColor="text1"/>
        </w:rPr>
        <w:t>Ważność p</w:t>
      </w:r>
      <w:r w:rsidRPr="00557598">
        <w:rPr>
          <w:rFonts w:ascii="Calibri" w:hAnsi="Calibri" w:cs="Calibri"/>
        </w:rPr>
        <w:t>rotokołu odbioru potwierdzają łącznie podpisy:</w:t>
      </w:r>
    </w:p>
    <w:p w14:paraId="7BFAEB4F" w14:textId="77777777" w:rsidR="00926329" w:rsidRPr="00557598" w:rsidRDefault="00926329" w:rsidP="00557598">
      <w:pPr>
        <w:spacing w:after="0" w:line="360" w:lineRule="auto"/>
        <w:ind w:firstLine="426"/>
        <w:rPr>
          <w:rFonts w:ascii="Calibri" w:hAnsi="Calibri" w:cs="Calibri"/>
        </w:rPr>
      </w:pPr>
      <w:r w:rsidRPr="00557598">
        <w:rPr>
          <w:rFonts w:ascii="Calibri" w:hAnsi="Calibri" w:cs="Calibri"/>
        </w:rPr>
        <w:t xml:space="preserve">- </w:t>
      </w:r>
      <w:r w:rsidRPr="00557598">
        <w:rPr>
          <w:rFonts w:ascii="Calibri" w:hAnsi="Calibri" w:cs="Calibri"/>
        </w:rPr>
        <w:tab/>
        <w:t>Wykonawcy (lub przedstawiciela Wykonawcy),</w:t>
      </w:r>
    </w:p>
    <w:p w14:paraId="64222D95" w14:textId="77777777" w:rsidR="00926329" w:rsidRPr="00557598" w:rsidRDefault="00926329" w:rsidP="00557598">
      <w:pPr>
        <w:spacing w:after="0" w:line="360" w:lineRule="auto"/>
        <w:ind w:firstLine="426"/>
        <w:rPr>
          <w:rFonts w:ascii="Calibri" w:hAnsi="Calibri" w:cs="Calibri"/>
        </w:rPr>
      </w:pPr>
      <w:r w:rsidRPr="00557598">
        <w:rPr>
          <w:rFonts w:ascii="Calibri" w:hAnsi="Calibri" w:cs="Calibri"/>
        </w:rPr>
        <w:t xml:space="preserve">- </w:t>
      </w:r>
      <w:r w:rsidRPr="00557598">
        <w:rPr>
          <w:rFonts w:ascii="Calibri" w:hAnsi="Calibri" w:cs="Calibri"/>
        </w:rPr>
        <w:tab/>
        <w:t>bezpośredniego Użytkownika (lub osoby upoważnionej),</w:t>
      </w:r>
    </w:p>
    <w:p w14:paraId="0E3B9EF3" w14:textId="77777777" w:rsidR="00926329" w:rsidRPr="00557598" w:rsidRDefault="00926329" w:rsidP="00557598">
      <w:pPr>
        <w:spacing w:after="0" w:line="360" w:lineRule="auto"/>
        <w:ind w:left="709" w:hanging="283"/>
        <w:rPr>
          <w:rFonts w:ascii="Calibri" w:hAnsi="Calibri" w:cs="Calibri"/>
        </w:rPr>
      </w:pPr>
      <w:r w:rsidRPr="00557598">
        <w:rPr>
          <w:rFonts w:ascii="Calibri" w:hAnsi="Calibri" w:cs="Calibri"/>
        </w:rPr>
        <w:t xml:space="preserve">- </w:t>
      </w:r>
      <w:r w:rsidRPr="00557598">
        <w:rPr>
          <w:rFonts w:ascii="Calibri" w:hAnsi="Calibri" w:cs="Calibri"/>
        </w:rPr>
        <w:tab/>
        <w:t>osoby odpowiedzialnej (lub upoważnionej) za realizację przedmiotu zamówienia z Działu Zaopatrzenia UMB.</w:t>
      </w:r>
    </w:p>
    <w:p w14:paraId="204D8062" w14:textId="77777777" w:rsidR="00926329" w:rsidRPr="00557598" w:rsidRDefault="00926329" w:rsidP="00557598">
      <w:pPr>
        <w:spacing w:after="0" w:line="360" w:lineRule="auto"/>
        <w:ind w:left="426" w:hanging="426"/>
        <w:rPr>
          <w:rFonts w:ascii="Calibri" w:hAnsi="Calibri" w:cs="Calibri"/>
        </w:rPr>
      </w:pPr>
      <w:r w:rsidRPr="00557598">
        <w:rPr>
          <w:rFonts w:ascii="Calibri" w:hAnsi="Calibri" w:cs="Calibri"/>
        </w:rPr>
        <w:t xml:space="preserve">2. </w:t>
      </w:r>
      <w:r w:rsidRPr="00557598">
        <w:rPr>
          <w:rFonts w:ascii="Calibri" w:hAnsi="Calibri" w:cs="Calibri"/>
        </w:rPr>
        <w:tab/>
        <w:t>Za dokonanie płatności uważa się dzień obciążenia rachunku Zamawiającego.</w:t>
      </w:r>
    </w:p>
    <w:p w14:paraId="5842FA9B" w14:textId="77777777" w:rsidR="00926329" w:rsidRPr="00557598" w:rsidRDefault="00926329" w:rsidP="00557598">
      <w:pPr>
        <w:numPr>
          <w:ilvl w:val="0"/>
          <w:numId w:val="31"/>
        </w:numPr>
        <w:spacing w:after="0" w:line="360" w:lineRule="auto"/>
        <w:ind w:left="426" w:hanging="426"/>
        <w:contextualSpacing/>
        <w:rPr>
          <w:rFonts w:ascii="Calibri" w:eastAsiaTheme="minorEastAsia" w:hAnsi="Calibri" w:cs="Calibri"/>
          <w:lang w:val="cs-CZ" w:eastAsia="pl-PL"/>
        </w:rPr>
      </w:pPr>
      <w:r w:rsidRPr="00557598">
        <w:rPr>
          <w:rFonts w:ascii="Calibri" w:eastAsiaTheme="minorEastAsia" w:hAnsi="Calibri" w:cs="Calibri"/>
          <w:lang w:val="cs-CZ" w:eastAsia="pl-PL"/>
        </w:rPr>
        <w:t>Zakazuje się dokonywania przelewu wierzytelności przysługującej Wykonawcy z tytułu wynagrodzenia za realizację przedmiotowej umowy.</w:t>
      </w:r>
    </w:p>
    <w:p w14:paraId="1C94DF55" w14:textId="77777777" w:rsidR="00926329" w:rsidRPr="00557598" w:rsidRDefault="00926329" w:rsidP="00557598">
      <w:pPr>
        <w:numPr>
          <w:ilvl w:val="0"/>
          <w:numId w:val="31"/>
        </w:numPr>
        <w:spacing w:after="0" w:line="360" w:lineRule="auto"/>
        <w:ind w:left="426" w:hanging="426"/>
        <w:contextualSpacing/>
        <w:rPr>
          <w:rFonts w:ascii="Calibri" w:eastAsiaTheme="minorEastAsia" w:hAnsi="Calibri" w:cs="Calibri"/>
          <w:lang w:val="cs-CZ" w:eastAsia="pl-PL"/>
        </w:rPr>
      </w:pPr>
      <w:r w:rsidRPr="00557598">
        <w:rPr>
          <w:rFonts w:ascii="Calibri" w:eastAsiaTheme="minorEastAsia" w:hAnsi="Calibri" w:cs="Calibri"/>
          <w:lang w:val="cs-CZ" w:eastAsia="pl-PL"/>
        </w:rPr>
        <w:lastRenderedPageBreak/>
        <w:t>Nr konta bankowego Wykonawcy, na które Zamawiający dokona płatności za przedmiot umowy……………………………………………………………………………………</w:t>
      </w:r>
    </w:p>
    <w:p w14:paraId="16487D40"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Wykonawca niniejszym oświadcza, iż:</w:t>
      </w:r>
    </w:p>
    <w:p w14:paraId="75F9AAA8" w14:textId="77777777" w:rsidR="00926329" w:rsidRPr="00926329" w:rsidRDefault="00926329" w:rsidP="00CB5698">
      <w:pPr>
        <w:numPr>
          <w:ilvl w:val="1"/>
          <w:numId w:val="31"/>
        </w:numPr>
        <w:spacing w:after="0" w:line="360" w:lineRule="auto"/>
        <w:ind w:left="851" w:hanging="425"/>
        <w:contextualSpacing/>
        <w:rPr>
          <w:rFonts w:eastAsiaTheme="minorEastAsia" w:cstheme="minorHAnsi"/>
          <w:lang w:val="cs-CZ" w:eastAsia="pl-PL"/>
        </w:rPr>
      </w:pPr>
      <w:r w:rsidRPr="00926329">
        <w:rPr>
          <w:rFonts w:eastAsiaTheme="minorEastAsia" w:cstheme="minorHAnsi"/>
          <w:lang w:val="cs-CZ" w:eastAsia="pl-PL"/>
        </w:rPr>
        <w:t xml:space="preserve">na dzień zawarcia przedmiotowej umowy </w:t>
      </w:r>
      <w:r w:rsidRPr="00926329">
        <w:rPr>
          <w:rFonts w:eastAsiaTheme="minorEastAsia" w:cstheme="minorHAnsi"/>
          <w:b/>
          <w:lang w:val="cs-CZ" w:eastAsia="pl-PL"/>
        </w:rPr>
        <w:t>nie jest / jest zarejestrowany</w:t>
      </w:r>
      <w:r w:rsidRPr="00926329">
        <w:rPr>
          <w:rFonts w:eastAsiaTheme="minorEastAsia" w:cstheme="minorHAnsi"/>
          <w:vertAlign w:val="superscript"/>
          <w:lang w:val="cs-CZ" w:eastAsia="pl-PL"/>
        </w:rPr>
        <w:footnoteReference w:id="2"/>
      </w:r>
      <w:r w:rsidRPr="00926329">
        <w:rPr>
          <w:rFonts w:eastAsiaTheme="minorEastAsia" w:cstheme="minorHAnsi"/>
          <w:lang w:val="cs-CZ" w:eastAsia="pl-PL"/>
        </w:rPr>
        <w:t xml:space="preserve"> na potrzeby podatku od towarów i usług jako „podatnik VAT czynny”,</w:t>
      </w:r>
    </w:p>
    <w:p w14:paraId="0614E7E5" w14:textId="77777777" w:rsidR="00926329" w:rsidRPr="00926329" w:rsidRDefault="00926329" w:rsidP="00CB5698">
      <w:pPr>
        <w:numPr>
          <w:ilvl w:val="1"/>
          <w:numId w:val="31"/>
        </w:numPr>
        <w:spacing w:after="0" w:line="360" w:lineRule="auto"/>
        <w:ind w:left="851" w:hanging="425"/>
        <w:contextualSpacing/>
        <w:rPr>
          <w:rFonts w:eastAsiaTheme="minorEastAsia" w:cstheme="minorHAnsi"/>
          <w:lang w:val="cs-CZ" w:eastAsia="pl-PL"/>
        </w:rPr>
      </w:pPr>
      <w:r w:rsidRPr="00926329">
        <w:rPr>
          <w:rFonts w:eastAsiaTheme="minorEastAsia" w:cstheme="minorHAnsi"/>
          <w:lang w:val="cs-CZ"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B10EF37"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 xml:space="preserve">W przypadku zmiany statusu z dotychczasowego na inny, Wykonawca zobowiązuje się do poinformowania Zamawiającego o powyższym, na piśmie, w terminie 7 dni od dnia dokonania zmiany. </w:t>
      </w:r>
    </w:p>
    <w:p w14:paraId="03B60593"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79007DCA" w14:textId="77777777" w:rsidR="00926329" w:rsidRPr="00926329" w:rsidRDefault="00926329" w:rsidP="00CB5698">
      <w:pPr>
        <w:numPr>
          <w:ilvl w:val="0"/>
          <w:numId w:val="31"/>
        </w:numPr>
        <w:spacing w:after="0" w:line="360" w:lineRule="auto"/>
        <w:ind w:left="426" w:hanging="426"/>
        <w:rPr>
          <w:rFonts w:cstheme="minorHAnsi"/>
        </w:rPr>
      </w:pPr>
      <w:r w:rsidRPr="00926329">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22E6A0BA"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04B0BA3E"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926329">
        <w:rPr>
          <w:rFonts w:eastAsia="Times New Roman" w:cstheme="minorHAnsi"/>
          <w:bCs/>
          <w:color w:val="000000" w:themeColor="text1"/>
          <w:lang w:val="x-none" w:eastAsia="zh-CN"/>
        </w:rPr>
        <w:br/>
        <w:t>o podatku od towarów i usług (tj. Dz.U. z 20</w:t>
      </w:r>
      <w:r w:rsidRPr="00926329">
        <w:rPr>
          <w:rFonts w:eastAsia="Times New Roman" w:cstheme="minorHAnsi"/>
          <w:bCs/>
          <w:color w:val="000000" w:themeColor="text1"/>
          <w:lang w:eastAsia="zh-CN"/>
        </w:rPr>
        <w:t>20</w:t>
      </w:r>
      <w:r w:rsidRPr="00926329">
        <w:rPr>
          <w:rFonts w:eastAsia="Times New Roman" w:cstheme="minorHAnsi"/>
          <w:bCs/>
          <w:color w:val="000000" w:themeColor="text1"/>
          <w:lang w:val="x-none" w:eastAsia="zh-CN"/>
        </w:rPr>
        <w:t xml:space="preserve"> r., </w:t>
      </w:r>
      <w:r w:rsidRPr="00926329">
        <w:rPr>
          <w:rFonts w:eastAsia="Times New Roman" w:cstheme="minorHAnsi"/>
          <w:bCs/>
          <w:color w:val="000000" w:themeColor="text1"/>
          <w:lang w:eastAsia="zh-CN"/>
        </w:rPr>
        <w:t>poz. 106</w:t>
      </w:r>
      <w:r w:rsidRPr="00926329">
        <w:rPr>
          <w:rFonts w:eastAsia="Times New Roman" w:cstheme="minorHAnsi"/>
          <w:bCs/>
          <w:color w:val="000000" w:themeColor="text1"/>
          <w:lang w:val="x-none" w:eastAsia="zh-CN"/>
        </w:rPr>
        <w:t>)</w:t>
      </w:r>
      <w:r w:rsidRPr="00926329">
        <w:rPr>
          <w:rFonts w:eastAsia="Times New Roman" w:cstheme="minorHAnsi"/>
          <w:bCs/>
          <w:color w:val="000000" w:themeColor="text1"/>
          <w:lang w:eastAsia="zh-CN"/>
        </w:rPr>
        <w:t>.</w:t>
      </w:r>
      <w:r w:rsidRPr="00926329">
        <w:rPr>
          <w:rFonts w:eastAsia="Times New Roman" w:cstheme="minorHAnsi"/>
          <w:color w:val="000000" w:themeColor="text1"/>
          <w:lang w:eastAsia="zh-CN"/>
        </w:rPr>
        <w:t xml:space="preserve"> </w:t>
      </w:r>
    </w:p>
    <w:p w14:paraId="0AE5989F"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color w:val="000000" w:themeColor="text1"/>
          <w:lang w:eastAsia="zh-CN"/>
        </w:rPr>
        <w:t xml:space="preserve">Faktury elektroniczne będą Zamawiającemu wysyłane na adres e-mail: </w:t>
      </w:r>
      <w:hyperlink r:id="rId19" w:history="1">
        <w:r w:rsidRPr="00926329">
          <w:rPr>
            <w:rFonts w:eastAsia="Times New Roman" w:cstheme="minorHAnsi"/>
            <w:color w:val="000000" w:themeColor="text1"/>
            <w:u w:val="single"/>
            <w:lang w:eastAsia="zh-CN"/>
          </w:rPr>
          <w:t>efaktura@umb.edu.pl</w:t>
        </w:r>
      </w:hyperlink>
      <w:r w:rsidRPr="00926329">
        <w:rPr>
          <w:rFonts w:eastAsia="Times New Roman" w:cstheme="minorHAnsi"/>
          <w:color w:val="000000" w:themeColor="text1"/>
          <w:lang w:eastAsia="zh-CN"/>
        </w:rPr>
        <w:t>.</w:t>
      </w:r>
    </w:p>
    <w:p w14:paraId="251CB2CD" w14:textId="6241DDE2" w:rsidR="00926329" w:rsidRPr="00C01991"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eastAsia="zh-CN"/>
        </w:rPr>
        <w:t>Zamawiający zobowiązuje się do poinformowania Wykonawcy o każdorazowej zmianie ww. adresu mailowego.</w:t>
      </w:r>
    </w:p>
    <w:p w14:paraId="59042E4D" w14:textId="77777777" w:rsidR="00926329" w:rsidRPr="00926329" w:rsidRDefault="00926329" w:rsidP="00926329">
      <w:pPr>
        <w:spacing w:after="0" w:line="360" w:lineRule="auto"/>
        <w:rPr>
          <w:rFonts w:cstheme="minorHAnsi"/>
          <w:b/>
        </w:rPr>
      </w:pPr>
      <w:r w:rsidRPr="00926329">
        <w:rPr>
          <w:rFonts w:cstheme="minorHAnsi"/>
          <w:b/>
        </w:rPr>
        <w:t>§ 5</w:t>
      </w:r>
    </w:p>
    <w:p w14:paraId="107112EC" w14:textId="19D82306" w:rsidR="00926329" w:rsidRPr="00926329" w:rsidRDefault="00926329" w:rsidP="00CB5698">
      <w:pPr>
        <w:numPr>
          <w:ilvl w:val="0"/>
          <w:numId w:val="33"/>
        </w:numPr>
        <w:spacing w:after="0" w:line="360" w:lineRule="auto"/>
        <w:ind w:left="426" w:hanging="426"/>
        <w:rPr>
          <w:rFonts w:cstheme="minorHAnsi"/>
        </w:rPr>
      </w:pPr>
      <w:r w:rsidRPr="00926329">
        <w:rPr>
          <w:rFonts w:cstheme="minorHAnsi"/>
        </w:rPr>
        <w:t xml:space="preserve">Montaż, instalacja i uruchomienie zakupionego przedmiotu zamówienia będzie wykonany przez podmiot wskazany w </w:t>
      </w:r>
      <w:r w:rsidRPr="00926329">
        <w:rPr>
          <w:rFonts w:cstheme="minorHAnsi"/>
          <w:color w:val="000000" w:themeColor="text1"/>
        </w:rPr>
        <w:t>załączniku nr 1 do umowy (</w:t>
      </w:r>
      <w:r w:rsidRPr="00926329">
        <w:rPr>
          <w:rFonts w:cstheme="minorHAnsi"/>
          <w:i/>
          <w:color w:val="000000" w:themeColor="text1"/>
        </w:rPr>
        <w:t xml:space="preserve">załącznik nr </w:t>
      </w:r>
      <w:r w:rsidR="00FD486C">
        <w:rPr>
          <w:rFonts w:cstheme="minorHAnsi"/>
          <w:i/>
          <w:color w:val="000000" w:themeColor="text1"/>
        </w:rPr>
        <w:t>2</w:t>
      </w:r>
      <w:r w:rsidRPr="00926329">
        <w:rPr>
          <w:rFonts w:cstheme="minorHAnsi"/>
          <w:i/>
          <w:color w:val="000000" w:themeColor="text1"/>
        </w:rPr>
        <w:t xml:space="preserve"> do SWZ</w:t>
      </w:r>
      <w:r w:rsidRPr="00926329">
        <w:rPr>
          <w:rFonts w:cstheme="minorHAnsi"/>
          <w:color w:val="000000" w:themeColor="text1"/>
        </w:rPr>
        <w:t xml:space="preserve">), zwany </w:t>
      </w:r>
      <w:r w:rsidRPr="00926329">
        <w:rPr>
          <w:rFonts w:cstheme="minorHAnsi"/>
          <w:color w:val="000000"/>
        </w:rPr>
        <w:t xml:space="preserve">dalej serwisem. </w:t>
      </w:r>
    </w:p>
    <w:p w14:paraId="5CEF9E22" w14:textId="77777777" w:rsidR="00926329" w:rsidRPr="00926329" w:rsidRDefault="00926329" w:rsidP="00CB5698">
      <w:pPr>
        <w:numPr>
          <w:ilvl w:val="0"/>
          <w:numId w:val="33"/>
        </w:numPr>
        <w:spacing w:after="0" w:line="360" w:lineRule="auto"/>
        <w:ind w:left="426" w:hanging="426"/>
        <w:contextualSpacing/>
        <w:rPr>
          <w:rFonts w:cstheme="minorHAnsi"/>
        </w:rPr>
      </w:pPr>
      <w:r w:rsidRPr="00926329">
        <w:rPr>
          <w:rFonts w:cstheme="minorHAnsi"/>
        </w:rPr>
        <w:t>Przeniesienie własności następuje w dacie wydania przedmiotu zamówienia.</w:t>
      </w:r>
    </w:p>
    <w:p w14:paraId="6F92533E" w14:textId="77777777" w:rsidR="00926329" w:rsidRPr="00C01991" w:rsidRDefault="00926329" w:rsidP="00CB5698">
      <w:pPr>
        <w:numPr>
          <w:ilvl w:val="0"/>
          <w:numId w:val="33"/>
        </w:numPr>
        <w:spacing w:after="0" w:line="360" w:lineRule="auto"/>
        <w:ind w:left="426" w:hanging="426"/>
        <w:rPr>
          <w:rFonts w:cstheme="minorHAnsi"/>
        </w:rPr>
      </w:pPr>
      <w:r w:rsidRPr="00926329">
        <w:rPr>
          <w:rFonts w:cstheme="minorHAnsi"/>
        </w:rPr>
        <w:lastRenderedPageBreak/>
        <w:t xml:space="preserve">Zamawiający jest zobowiązany do nierozpakowywania przedmiotu zamówienia do czasu przybycia </w:t>
      </w:r>
      <w:r w:rsidRPr="00C01991">
        <w:rPr>
          <w:rFonts w:cstheme="minorHAnsi"/>
        </w:rPr>
        <w:t>przedstawiciela serwisu Wykonawcy.</w:t>
      </w:r>
    </w:p>
    <w:p w14:paraId="5B906A02" w14:textId="13A8C9EC" w:rsidR="00926329" w:rsidRPr="00C01991" w:rsidRDefault="00926329" w:rsidP="00CB5698">
      <w:pPr>
        <w:numPr>
          <w:ilvl w:val="0"/>
          <w:numId w:val="33"/>
        </w:numPr>
        <w:spacing w:after="0" w:line="360" w:lineRule="auto"/>
        <w:ind w:left="426" w:hanging="426"/>
        <w:rPr>
          <w:rFonts w:cstheme="minorHAnsi"/>
        </w:rPr>
      </w:pPr>
      <w:r w:rsidRPr="00C01991">
        <w:rPr>
          <w:rFonts w:cstheme="minorHAnsi"/>
        </w:rPr>
        <w:t xml:space="preserve">Wykonawca przeprowadzi wdrożenie instrukcji stanowiskowej w pełnym zakresie przedmiotowym objętym instrukcją obsługi, zgodnie z </w:t>
      </w:r>
      <w:r w:rsidRPr="00C01991">
        <w:rPr>
          <w:rFonts w:cstheme="minorHAnsi"/>
          <w:color w:val="000000"/>
        </w:rPr>
        <w:t xml:space="preserve">załącznikiem </w:t>
      </w:r>
      <w:r w:rsidRPr="00C01991">
        <w:rPr>
          <w:rFonts w:cstheme="minorHAnsi"/>
          <w:color w:val="000000" w:themeColor="text1"/>
        </w:rPr>
        <w:t xml:space="preserve">nr </w:t>
      </w:r>
      <w:r w:rsidRPr="00C01991">
        <w:rPr>
          <w:rFonts w:cstheme="minorHAnsi"/>
          <w:bCs/>
          <w:i/>
          <w:iCs/>
        </w:rPr>
        <w:t>6  do SWZ,</w:t>
      </w:r>
      <w:r w:rsidRPr="00C01991">
        <w:rPr>
          <w:rFonts w:cstheme="minorHAnsi"/>
        </w:rPr>
        <w:t xml:space="preserve"> w terminie ustalonym przez Strony</w:t>
      </w:r>
      <w:r w:rsidRPr="00C01991">
        <w:rPr>
          <w:rFonts w:cstheme="minorHAnsi"/>
          <w:bCs/>
          <w:i/>
          <w:iCs/>
        </w:rPr>
        <w:t>.</w:t>
      </w:r>
    </w:p>
    <w:p w14:paraId="4E3FAB90" w14:textId="77777777" w:rsidR="00926329" w:rsidRPr="00926329" w:rsidRDefault="00926329" w:rsidP="00926329">
      <w:pPr>
        <w:spacing w:after="0" w:line="360" w:lineRule="auto"/>
        <w:rPr>
          <w:rFonts w:cstheme="minorHAnsi"/>
          <w:b/>
        </w:rPr>
      </w:pPr>
      <w:r w:rsidRPr="00926329">
        <w:rPr>
          <w:rFonts w:cstheme="minorHAnsi"/>
          <w:b/>
        </w:rPr>
        <w:t>§ 6</w:t>
      </w:r>
    </w:p>
    <w:p w14:paraId="7BA58F2C" w14:textId="4D572C9D" w:rsidR="00926329" w:rsidRPr="00926329" w:rsidRDefault="00926329" w:rsidP="00CB5698">
      <w:pPr>
        <w:numPr>
          <w:ilvl w:val="0"/>
          <w:numId w:val="34"/>
        </w:numPr>
        <w:spacing w:after="0" w:line="360" w:lineRule="auto"/>
        <w:ind w:hanging="426"/>
        <w:rPr>
          <w:rFonts w:cstheme="minorHAnsi"/>
        </w:rPr>
      </w:pPr>
      <w:r w:rsidRPr="00926329">
        <w:rPr>
          <w:rFonts w:cstheme="minorHAnsi"/>
        </w:rPr>
        <w:t xml:space="preserve">Wykonawca udziela pełnej bezwarunkowej gwarancji na oferowany przedmiot zgodnie </w:t>
      </w:r>
      <w:r w:rsidRPr="00926329">
        <w:rPr>
          <w:rFonts w:cstheme="minorHAnsi"/>
        </w:rPr>
        <w:br/>
        <w:t xml:space="preserve">z </w:t>
      </w:r>
      <w:r w:rsidRPr="00926329">
        <w:rPr>
          <w:rFonts w:cstheme="minorHAnsi"/>
          <w:color w:val="000000"/>
        </w:rPr>
        <w:t xml:space="preserve">załącznikiem nr 1 do umowy </w:t>
      </w:r>
      <w:r w:rsidRPr="00926329">
        <w:rPr>
          <w:rFonts w:cstheme="minorHAnsi"/>
        </w:rPr>
        <w:t xml:space="preserve">(licząc od daty podpisania bezusterkowego protokołu odbioru przedmiotu zamówienia).  </w:t>
      </w:r>
      <w:r w:rsidRPr="00C01991">
        <w:rPr>
          <w:rFonts w:cstheme="minorHAnsi"/>
          <w:b/>
          <w:color w:val="7030A0"/>
        </w:rPr>
        <w:t>Okres gwarancji wynosi …………. miesięcy.</w:t>
      </w:r>
      <w:r w:rsidRPr="00C01991">
        <w:rPr>
          <w:rFonts w:cstheme="minorHAnsi"/>
          <w:color w:val="7030A0"/>
        </w:rPr>
        <w:t xml:space="preserve">  </w:t>
      </w:r>
    </w:p>
    <w:p w14:paraId="19727F5A" w14:textId="77777777" w:rsidR="00926329" w:rsidRPr="00926329" w:rsidRDefault="00926329" w:rsidP="00CB5698">
      <w:pPr>
        <w:numPr>
          <w:ilvl w:val="0"/>
          <w:numId w:val="34"/>
        </w:numPr>
        <w:spacing w:after="0" w:line="360" w:lineRule="auto"/>
        <w:ind w:hanging="426"/>
        <w:rPr>
          <w:rFonts w:cstheme="minorHAnsi"/>
        </w:rPr>
      </w:pPr>
      <w:r w:rsidRPr="00926329">
        <w:rPr>
          <w:rFonts w:cstheme="minorHAnsi"/>
          <w:bCs/>
          <w:iCs/>
        </w:rPr>
        <w:t xml:space="preserve">Szczegółowe warunki gwarancji, rękojmi i serwisu gwarancyjnego określone są w załączniku </w:t>
      </w:r>
      <w:r w:rsidRPr="00926329">
        <w:rPr>
          <w:rFonts w:cstheme="minorHAnsi"/>
          <w:bCs/>
          <w:iCs/>
        </w:rPr>
        <w:br/>
        <w:t xml:space="preserve">nr 1 do umowy </w:t>
      </w:r>
      <w:r w:rsidRPr="00926329">
        <w:rPr>
          <w:rFonts w:cstheme="minorHAnsi"/>
          <w:bCs/>
          <w:i/>
          <w:iCs/>
        </w:rPr>
        <w:t>(załącznik nr 5 do SWZ).</w:t>
      </w:r>
    </w:p>
    <w:p w14:paraId="588C569E" w14:textId="77777777" w:rsidR="00926329" w:rsidRPr="00926329" w:rsidRDefault="00926329" w:rsidP="00926329">
      <w:pPr>
        <w:spacing w:after="0" w:line="360" w:lineRule="auto"/>
        <w:rPr>
          <w:rFonts w:cstheme="minorHAnsi"/>
          <w:b/>
        </w:rPr>
      </w:pPr>
      <w:r w:rsidRPr="00926329">
        <w:rPr>
          <w:rFonts w:cstheme="minorHAnsi"/>
          <w:b/>
        </w:rPr>
        <w:t>§ 7</w:t>
      </w:r>
    </w:p>
    <w:p w14:paraId="1AE3CAB6" w14:textId="77777777" w:rsidR="00926329" w:rsidRPr="00926329" w:rsidRDefault="00926329" w:rsidP="00CB5698">
      <w:pPr>
        <w:numPr>
          <w:ilvl w:val="3"/>
          <w:numId w:val="35"/>
        </w:numPr>
        <w:spacing w:after="0" w:line="360" w:lineRule="auto"/>
        <w:ind w:left="426" w:hanging="426"/>
        <w:rPr>
          <w:rFonts w:cstheme="minorHAnsi"/>
          <w:strike/>
          <w:color w:val="000000"/>
        </w:rPr>
      </w:pPr>
      <w:r w:rsidRPr="00926329">
        <w:rPr>
          <w:rFonts w:cstheme="minorHAnsi"/>
        </w:rPr>
        <w:t xml:space="preserve">Serwis gwarancyjny będzie prowadzony przez podmiot wskazany w załączniku  </w:t>
      </w:r>
      <w:r w:rsidRPr="00926329">
        <w:rPr>
          <w:rFonts w:cstheme="minorHAnsi"/>
          <w:color w:val="000000"/>
        </w:rPr>
        <w:t xml:space="preserve">nr 1 do umowy </w:t>
      </w:r>
    </w:p>
    <w:p w14:paraId="2FE45D64" w14:textId="77777777" w:rsidR="00926329" w:rsidRPr="00926329" w:rsidRDefault="00926329" w:rsidP="00CB5698">
      <w:pPr>
        <w:numPr>
          <w:ilvl w:val="3"/>
          <w:numId w:val="35"/>
        </w:numPr>
        <w:spacing w:after="0" w:line="360" w:lineRule="auto"/>
        <w:ind w:left="426" w:hanging="426"/>
        <w:rPr>
          <w:rFonts w:cstheme="minorHAnsi"/>
          <w:strike/>
          <w:color w:val="000000"/>
        </w:rPr>
      </w:pPr>
      <w:r w:rsidRPr="00926329">
        <w:rPr>
          <w:rFonts w:cstheme="minorHAnsi"/>
        </w:rPr>
        <w:t xml:space="preserve">Jeżeli podmiotem wskazanym w ust. 1 będzie podmiot inny niż Wykonawca, to za czynności </w:t>
      </w:r>
      <w:r w:rsidRPr="00926329">
        <w:rPr>
          <w:rFonts w:cstheme="minorHAnsi"/>
        </w:rPr>
        <w:br/>
        <w:t xml:space="preserve">i zaniechania tego podmiotu, Wykonawca odpowiada jak za własne czynności i zaniechania. </w:t>
      </w:r>
    </w:p>
    <w:p w14:paraId="66DFA4C9" w14:textId="77777777" w:rsidR="00926329" w:rsidRPr="00926329" w:rsidRDefault="00926329" w:rsidP="00CB5698">
      <w:pPr>
        <w:numPr>
          <w:ilvl w:val="3"/>
          <w:numId w:val="35"/>
        </w:numPr>
        <w:spacing w:after="0" w:line="360" w:lineRule="auto"/>
        <w:ind w:left="426" w:hanging="426"/>
        <w:rPr>
          <w:rFonts w:cstheme="minorHAnsi"/>
          <w:strike/>
          <w:color w:val="000000"/>
        </w:rPr>
      </w:pPr>
      <w:r w:rsidRPr="00926329">
        <w:rPr>
          <w:rFonts w:cstheme="minorHAnsi"/>
        </w:rPr>
        <w:t>Osobami odpowiedzialnymi za realizację przedmiotu zamówienia są:</w:t>
      </w:r>
    </w:p>
    <w:p w14:paraId="2CC19C98" w14:textId="77777777" w:rsidR="00926329" w:rsidRPr="00557598" w:rsidRDefault="00926329" w:rsidP="00926329">
      <w:pPr>
        <w:tabs>
          <w:tab w:val="left" w:pos="5812"/>
        </w:tabs>
        <w:spacing w:after="0" w:line="360" w:lineRule="auto"/>
        <w:ind w:left="567" w:hanging="141"/>
        <w:rPr>
          <w:rFonts w:cstheme="minorHAnsi"/>
          <w:b/>
        </w:rPr>
      </w:pPr>
      <w:r w:rsidRPr="00557598">
        <w:rPr>
          <w:rFonts w:cstheme="minorHAnsi"/>
          <w:b/>
        </w:rPr>
        <w:t xml:space="preserve">     </w:t>
      </w:r>
      <w:r w:rsidRPr="00557598">
        <w:rPr>
          <w:rFonts w:cstheme="minorHAnsi"/>
          <w:b/>
          <w:color w:val="7030A0"/>
        </w:rPr>
        <w:t>- ze strony Wykonawcy:  ............................................................</w:t>
      </w:r>
    </w:p>
    <w:p w14:paraId="1AA14A70" w14:textId="77777777" w:rsidR="00926329" w:rsidRPr="00557598" w:rsidRDefault="00926329" w:rsidP="00926329">
      <w:pPr>
        <w:shd w:val="clear" w:color="auto" w:fill="FFFFFF"/>
        <w:suppressAutoHyphens/>
        <w:spacing w:after="0" w:line="360" w:lineRule="auto"/>
        <w:rPr>
          <w:rFonts w:eastAsia="Times New Roman" w:cstheme="minorHAnsi"/>
          <w:b/>
          <w:bCs/>
          <w:color w:val="7030A0"/>
          <w:spacing w:val="-2"/>
          <w:lang w:eastAsia="ar-SA"/>
        </w:rPr>
      </w:pPr>
      <w:r w:rsidRPr="00557598">
        <w:rPr>
          <w:rFonts w:cstheme="minorHAnsi"/>
          <w:b/>
        </w:rPr>
        <w:t xml:space="preserve">     - </w:t>
      </w:r>
      <w:r w:rsidRPr="00557598">
        <w:rPr>
          <w:rFonts w:cstheme="minorHAnsi"/>
          <w:b/>
          <w:color w:val="7030A0"/>
        </w:rPr>
        <w:t xml:space="preserve">ze strony Zamawiającego: </w:t>
      </w:r>
      <w:r w:rsidRPr="00557598">
        <w:rPr>
          <w:rFonts w:eastAsia="Times New Roman" w:cstheme="minorHAnsi"/>
          <w:b/>
          <w:bCs/>
          <w:color w:val="7030A0"/>
          <w:spacing w:val="-2"/>
          <w:lang w:eastAsia="ar-SA"/>
        </w:rPr>
        <w:t xml:space="preserve">mgr inż. Sławomir KIECZKA, </w:t>
      </w:r>
      <w:hyperlink r:id="rId20" w:history="1">
        <w:r w:rsidRPr="00557598">
          <w:rPr>
            <w:rFonts w:eastAsia="Times New Roman" w:cstheme="minorHAnsi"/>
            <w:b/>
            <w:bCs/>
            <w:color w:val="0563C1" w:themeColor="hyperlink"/>
            <w:spacing w:val="-2"/>
            <w:u w:val="single"/>
            <w:lang w:eastAsia="ar-SA"/>
          </w:rPr>
          <w:t>sławomir.kieczka@umb.edu.pl</w:t>
        </w:r>
      </w:hyperlink>
      <w:r w:rsidRPr="00557598">
        <w:rPr>
          <w:rFonts w:eastAsia="Times New Roman" w:cstheme="minorHAnsi"/>
          <w:b/>
          <w:bCs/>
          <w:color w:val="7030A0"/>
          <w:spacing w:val="-2"/>
          <w:lang w:eastAsia="ar-SA"/>
        </w:rPr>
        <w:t>.</w:t>
      </w:r>
    </w:p>
    <w:p w14:paraId="23757DCC" w14:textId="77777777" w:rsidR="00926329" w:rsidRPr="00926329" w:rsidRDefault="00926329" w:rsidP="00926329">
      <w:pPr>
        <w:spacing w:after="0" w:line="360" w:lineRule="auto"/>
        <w:rPr>
          <w:rFonts w:cstheme="minorHAnsi"/>
          <w:b/>
        </w:rPr>
      </w:pPr>
      <w:r w:rsidRPr="00926329">
        <w:rPr>
          <w:rFonts w:cstheme="minorHAnsi"/>
          <w:b/>
        </w:rPr>
        <w:t>§ 8</w:t>
      </w:r>
    </w:p>
    <w:p w14:paraId="6D67CF07" w14:textId="77777777" w:rsidR="00926329" w:rsidRPr="00926329" w:rsidRDefault="00926329" w:rsidP="00CB5698">
      <w:pPr>
        <w:numPr>
          <w:ilvl w:val="0"/>
          <w:numId w:val="36"/>
        </w:numPr>
        <w:spacing w:after="0" w:line="360" w:lineRule="auto"/>
        <w:rPr>
          <w:rFonts w:cstheme="minorHAnsi"/>
        </w:rPr>
      </w:pPr>
      <w:r w:rsidRPr="00926329">
        <w:rPr>
          <w:rFonts w:cstheme="minorHAnsi"/>
        </w:rPr>
        <w:t>Wykonawca zapłaci Zamawiającemu karę umowną:</w:t>
      </w:r>
    </w:p>
    <w:p w14:paraId="427E2A2B"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odstąpienie od umowy przez którąkolwiek ze Stron z przyczyn, za które ponosi odpowiedzialność Wykonawca -  w wysokości 10% wynagrodzenia za przedmiot umowy; </w:t>
      </w:r>
    </w:p>
    <w:p w14:paraId="7D247960"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za zwłokę w wykonaniu przedmiotu umowy - w wysokości 0,1% wynagrodzenia za przedmiot umowy za każdy dzień zwłoki</w:t>
      </w:r>
      <w:r w:rsidRPr="00926329">
        <w:rPr>
          <w:rFonts w:cstheme="minorHAnsi"/>
          <w:color w:val="7030A0"/>
        </w:rPr>
        <w:t xml:space="preserve">; ( dla części nr 1 – 0,05%) </w:t>
      </w:r>
    </w:p>
    <w:p w14:paraId="7B515C32"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zwłokę w usunięciu wad zgłoszonych w ramach rękojmi lub udzielonej gwarancji -  </w:t>
      </w:r>
      <w:r w:rsidRPr="00926329">
        <w:rPr>
          <w:rFonts w:cstheme="minorHAnsi"/>
        </w:rPr>
        <w:br/>
        <w:t xml:space="preserve">w wysokości 0,1% wynagrodzenia za przedmiot umowy za każdy dzień zwłoki, liczonej od dnia wyznaczonego na usunięcie wad; </w:t>
      </w:r>
      <w:r w:rsidRPr="00926329">
        <w:rPr>
          <w:rFonts w:cstheme="minorHAnsi"/>
          <w:color w:val="7030A0"/>
        </w:rPr>
        <w:t>( dla części nr 1 – 0,05%)</w:t>
      </w:r>
    </w:p>
    <w:p w14:paraId="7B4AE1F9"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rozpoczęcia naprawy (jeżeli dotyczy), 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w:t>
      </w:r>
      <w:r w:rsidRPr="00926329">
        <w:rPr>
          <w:rFonts w:cstheme="minorHAnsi"/>
          <w:color w:val="7030A0"/>
        </w:rPr>
        <w:t>; ( dla części nr 1 – 0,05%)</w:t>
      </w:r>
    </w:p>
    <w:p w14:paraId="02CBF862"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naprawy (jeżeli dotyczy), 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 </w:t>
      </w:r>
      <w:r w:rsidRPr="00926329">
        <w:rPr>
          <w:rFonts w:cstheme="minorHAnsi"/>
          <w:color w:val="7030A0"/>
        </w:rPr>
        <w:t>( dla części nr 1 – 0,05%)</w:t>
      </w:r>
    </w:p>
    <w:p w14:paraId="660482DE"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wymiany podzespołu urządzenia na nowy (jeżeli dotyczy), </w:t>
      </w:r>
      <w:r w:rsidRPr="00926329">
        <w:rPr>
          <w:rFonts w:cstheme="minorHAnsi"/>
        </w:rPr>
        <w:br/>
        <w:t xml:space="preserve">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 </w:t>
      </w:r>
      <w:r w:rsidRPr="00926329">
        <w:rPr>
          <w:rFonts w:cstheme="minorHAnsi"/>
          <w:color w:val="7030A0"/>
        </w:rPr>
        <w:t>( dla części nr 1 – 0,05%)</w:t>
      </w:r>
    </w:p>
    <w:p w14:paraId="561D727D"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lastRenderedPageBreak/>
        <w:t xml:space="preserve">za niewykonanie przeglądu gwarancyjnego w okresie gwarancji (jeżeli dotyczy), Wykonawca zapłaci karę umowną w wysokości 2% wynagrodzenia za przedmiot umowy za każdy niewykonany przegląd. </w:t>
      </w:r>
      <w:r w:rsidRPr="00926329">
        <w:rPr>
          <w:rFonts w:cstheme="minorHAnsi"/>
          <w:color w:val="7030A0"/>
        </w:rPr>
        <w:t>( dla części nr 1 – 0,2 %)</w:t>
      </w:r>
    </w:p>
    <w:p w14:paraId="42BE0F36" w14:textId="77777777" w:rsidR="00926329" w:rsidRPr="00926329" w:rsidRDefault="00926329" w:rsidP="00CB5698">
      <w:pPr>
        <w:numPr>
          <w:ilvl w:val="0"/>
          <w:numId w:val="36"/>
        </w:numPr>
        <w:spacing w:after="0" w:line="360" w:lineRule="auto"/>
        <w:rPr>
          <w:rFonts w:cstheme="minorHAnsi"/>
        </w:rPr>
      </w:pPr>
      <w:r w:rsidRPr="00926329">
        <w:rPr>
          <w:rFonts w:cstheme="minorHAnsi"/>
        </w:rPr>
        <w:t xml:space="preserve">Zamawiający zapłaci Wykonawcy karę umowną za odstąpienie od umowy przez Wykonawcę </w:t>
      </w:r>
      <w:r w:rsidRPr="00926329">
        <w:rPr>
          <w:rFonts w:cstheme="minorHAnsi"/>
        </w:rPr>
        <w:br/>
        <w:t xml:space="preserve">z przyczyn zawinionych przez Zamawiającego  - w wysokości 10% wynagrodzenia za przedmiot umowy, </w:t>
      </w:r>
      <w:r w:rsidRPr="00926329">
        <w:rPr>
          <w:rFonts w:cstheme="minorHAnsi"/>
          <w:color w:val="000000" w:themeColor="text1"/>
        </w:rPr>
        <w:t>z zastrzeżeniem sytuacji określonych w § 10.</w:t>
      </w:r>
    </w:p>
    <w:p w14:paraId="105A5061" w14:textId="77777777" w:rsidR="00926329" w:rsidRPr="00926329" w:rsidRDefault="00926329" w:rsidP="00CB5698">
      <w:pPr>
        <w:numPr>
          <w:ilvl w:val="0"/>
          <w:numId w:val="36"/>
        </w:numPr>
        <w:spacing w:after="0" w:line="360" w:lineRule="auto"/>
        <w:rPr>
          <w:rFonts w:cstheme="minorHAnsi"/>
        </w:rPr>
      </w:pPr>
      <w:r w:rsidRPr="00926329">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3CA50D5" w14:textId="77777777" w:rsidR="00926329" w:rsidRPr="00926329" w:rsidRDefault="00926329" w:rsidP="00CB5698">
      <w:pPr>
        <w:numPr>
          <w:ilvl w:val="0"/>
          <w:numId w:val="36"/>
        </w:numPr>
        <w:spacing w:after="0" w:line="360" w:lineRule="auto"/>
        <w:rPr>
          <w:rFonts w:cstheme="minorHAnsi"/>
        </w:rPr>
      </w:pPr>
      <w:r w:rsidRPr="00926329">
        <w:rPr>
          <w:rFonts w:cstheme="minorHAnsi"/>
        </w:rPr>
        <w:t>Należność z tytułu kar umownych Zamawiający może potrącić z wynagrodzenia Wykonawcy.</w:t>
      </w:r>
    </w:p>
    <w:p w14:paraId="338BF30A" w14:textId="77777777" w:rsidR="00926329" w:rsidRPr="00926329" w:rsidRDefault="00926329" w:rsidP="00CB5698">
      <w:pPr>
        <w:numPr>
          <w:ilvl w:val="0"/>
          <w:numId w:val="36"/>
        </w:numPr>
        <w:spacing w:after="0" w:line="360" w:lineRule="auto"/>
        <w:rPr>
          <w:rFonts w:cstheme="minorHAnsi"/>
          <w:color w:val="000000" w:themeColor="text1"/>
        </w:rPr>
      </w:pPr>
      <w:r w:rsidRPr="00926329">
        <w:rPr>
          <w:rFonts w:cstheme="minorHAnsi"/>
        </w:rPr>
        <w:t xml:space="preserve">Strony mogą, z </w:t>
      </w:r>
      <w:r w:rsidRPr="00926329">
        <w:rPr>
          <w:rFonts w:cstheme="minorHAnsi"/>
          <w:color w:val="000000" w:themeColor="text1"/>
        </w:rPr>
        <w:t xml:space="preserve">zastrzeżeniem § 10 ust. 1 pkt 1, </w:t>
      </w:r>
      <w:r w:rsidRPr="00926329">
        <w:rPr>
          <w:rFonts w:cstheme="minorHAnsi"/>
        </w:rPr>
        <w:t xml:space="preserve">dochodzić odszkodowania przewyższającego </w:t>
      </w:r>
      <w:r w:rsidRPr="00926329">
        <w:rPr>
          <w:rFonts w:cstheme="minorHAnsi"/>
          <w:color w:val="000000" w:themeColor="text1"/>
        </w:rPr>
        <w:t>wysokość kar umownych na zasadach ogólnych.</w:t>
      </w:r>
    </w:p>
    <w:p w14:paraId="1AF7A39F" w14:textId="77777777" w:rsidR="00926329" w:rsidRPr="00926329" w:rsidRDefault="00926329" w:rsidP="00CB5698">
      <w:pPr>
        <w:numPr>
          <w:ilvl w:val="0"/>
          <w:numId w:val="36"/>
        </w:numPr>
        <w:spacing w:after="0" w:line="360" w:lineRule="auto"/>
        <w:rPr>
          <w:rFonts w:cstheme="minorHAnsi"/>
          <w:color w:val="000000" w:themeColor="text1"/>
        </w:rPr>
      </w:pPr>
      <w:r w:rsidRPr="00926329">
        <w:rPr>
          <w:rFonts w:cstheme="minorHAnsi"/>
          <w:color w:val="000000" w:themeColor="text1"/>
        </w:rPr>
        <w:t>Łączna maksymalna wysokość kar umownych, których mogą dochodzić Strony ze wszystkich tytułów, nie może przekroczyć 20% wynagrodzenia za przedmiot umowy.</w:t>
      </w:r>
    </w:p>
    <w:p w14:paraId="294CCE33" w14:textId="77777777" w:rsidR="00926329" w:rsidRPr="00926329" w:rsidRDefault="00926329" w:rsidP="00926329">
      <w:pPr>
        <w:spacing w:after="0" w:line="360" w:lineRule="auto"/>
        <w:rPr>
          <w:rFonts w:cstheme="minorHAnsi"/>
          <w:b/>
        </w:rPr>
      </w:pPr>
      <w:r w:rsidRPr="00926329">
        <w:rPr>
          <w:rFonts w:cstheme="minorHAnsi"/>
          <w:b/>
        </w:rPr>
        <w:t>§ 9</w:t>
      </w:r>
    </w:p>
    <w:p w14:paraId="028F404A" w14:textId="77777777" w:rsidR="00926329" w:rsidRPr="00926329" w:rsidRDefault="00926329" w:rsidP="00CB5698">
      <w:pPr>
        <w:numPr>
          <w:ilvl w:val="0"/>
          <w:numId w:val="38"/>
        </w:numPr>
        <w:spacing w:after="0" w:line="360" w:lineRule="auto"/>
        <w:ind w:left="426" w:hanging="426"/>
        <w:rPr>
          <w:rFonts w:cstheme="minorHAnsi"/>
          <w:color w:val="000000"/>
        </w:rPr>
      </w:pPr>
      <w:r w:rsidRPr="00926329">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4CA20E7B" w14:textId="77777777" w:rsidR="00926329" w:rsidRPr="00926329" w:rsidRDefault="00926329" w:rsidP="00926329">
      <w:pPr>
        <w:suppressAutoHyphens/>
        <w:spacing w:after="0" w:line="360" w:lineRule="auto"/>
        <w:ind w:left="426" w:hanging="426"/>
        <w:rPr>
          <w:rFonts w:eastAsia="Times New Roman" w:cstheme="minorHAnsi"/>
          <w:lang w:eastAsia="zh-CN"/>
        </w:rPr>
      </w:pPr>
      <w:r w:rsidRPr="00926329">
        <w:rPr>
          <w:rFonts w:cstheme="minorHAnsi"/>
        </w:rPr>
        <w:t xml:space="preserve">2.  </w:t>
      </w:r>
      <w:r w:rsidRPr="00926329">
        <w:rPr>
          <w:rFonts w:cstheme="minorHAnsi"/>
        </w:rPr>
        <w:tab/>
      </w:r>
      <w:r w:rsidRPr="00926329">
        <w:rPr>
          <w:rFonts w:eastAsia="Times New Roman" w:cstheme="minorHAnsi"/>
          <w:lang w:eastAsia="zh-CN"/>
        </w:rPr>
        <w:t>Zmiana umowy jest dopuszczalna na podstawie art. 455 ust. 1 pkt 1 w sytuacji, gdy:</w:t>
      </w:r>
    </w:p>
    <w:p w14:paraId="001255FD" w14:textId="77777777" w:rsidR="00926329" w:rsidRPr="00926329" w:rsidRDefault="00926329" w:rsidP="00CB5698">
      <w:pPr>
        <w:numPr>
          <w:ilvl w:val="0"/>
          <w:numId w:val="39"/>
        </w:numPr>
        <w:spacing w:after="0" w:line="360" w:lineRule="auto"/>
        <w:ind w:left="993" w:hanging="284"/>
        <w:rPr>
          <w:rFonts w:cstheme="minorHAnsi"/>
        </w:rPr>
      </w:pPr>
      <w:r w:rsidRPr="00926329">
        <w:rPr>
          <w:rFonts w:cstheme="minorHAnsi"/>
        </w:rPr>
        <w:t xml:space="preserve">zmieniły się przepisy, których regulacje wpływają na prawa i obowiązki Stron, </w:t>
      </w:r>
    </w:p>
    <w:p w14:paraId="5A797219" w14:textId="77777777" w:rsidR="00926329" w:rsidRPr="00926329" w:rsidRDefault="00926329" w:rsidP="00CB5698">
      <w:pPr>
        <w:numPr>
          <w:ilvl w:val="0"/>
          <w:numId w:val="39"/>
        </w:numPr>
        <w:spacing w:after="0" w:line="360" w:lineRule="auto"/>
        <w:ind w:left="993" w:hanging="284"/>
        <w:rPr>
          <w:rFonts w:cstheme="minorHAnsi"/>
        </w:rPr>
      </w:pPr>
      <w:r w:rsidRPr="00926329">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001B02DA" w14:textId="77777777" w:rsidR="00926329" w:rsidRPr="00926329" w:rsidRDefault="00926329" w:rsidP="00CB5698">
      <w:pPr>
        <w:numPr>
          <w:ilvl w:val="0"/>
          <w:numId w:val="39"/>
        </w:numPr>
        <w:spacing w:after="0" w:line="360" w:lineRule="auto"/>
        <w:contextualSpacing/>
        <w:rPr>
          <w:rFonts w:cstheme="minorHAnsi"/>
        </w:rPr>
      </w:pPr>
      <w:r w:rsidRPr="00926329">
        <w:rPr>
          <w:rFonts w:eastAsiaTheme="minorEastAsia" w:cstheme="minorHAnsi"/>
          <w:lang w:val="cs-CZ" w:eastAsia="pl-PL"/>
        </w:rPr>
        <w:t xml:space="preserve">po terminie złożenia oferty, nastąpiła aktualizacja rozwiązań techniczno-eksploatacyjnych, jakościowych i funkcjonalnych </w:t>
      </w:r>
      <w:r w:rsidRPr="00926329">
        <w:rPr>
          <w:rFonts w:cstheme="minorHAnsi"/>
        </w:rPr>
        <w:t xml:space="preserve">z uwagi na postęp </w:t>
      </w:r>
      <w:proofErr w:type="spellStart"/>
      <w:r w:rsidRPr="00926329">
        <w:rPr>
          <w:rFonts w:cstheme="minorHAnsi"/>
        </w:rPr>
        <w:t>technologi-czny</w:t>
      </w:r>
      <w:proofErr w:type="spellEnd"/>
      <w:r w:rsidRPr="00926329">
        <w:rPr>
          <w:rFonts w:cstheme="minorHAnsi"/>
        </w:rPr>
        <w:t>) zamawianego urządzenia/wyposażenia, przy zachowaniu ceny, terminu dostaw, gwarancji przedmiotu umowy oraz pozostałych warunków określonych umową</w:t>
      </w:r>
      <w:r w:rsidRPr="00926329">
        <w:rPr>
          <w:rFonts w:eastAsiaTheme="minorEastAsia" w:cstheme="minorHAnsi"/>
          <w:lang w:val="cs-CZ" w:eastAsia="pl-PL"/>
        </w:rPr>
        <w:t>,</w:t>
      </w:r>
    </w:p>
    <w:p w14:paraId="2749172D" w14:textId="77777777" w:rsidR="00926329" w:rsidRPr="00926329" w:rsidRDefault="00926329" w:rsidP="00CB5698">
      <w:pPr>
        <w:numPr>
          <w:ilvl w:val="0"/>
          <w:numId w:val="39"/>
        </w:numPr>
        <w:spacing w:after="0" w:line="360" w:lineRule="auto"/>
        <w:ind w:left="709" w:hanging="283"/>
        <w:rPr>
          <w:rFonts w:cstheme="minorHAnsi"/>
        </w:rPr>
      </w:pPr>
      <w:r w:rsidRPr="00926329">
        <w:rPr>
          <w:rFonts w:cstheme="minorHAnsi"/>
        </w:rPr>
        <w:t>po terminie złożenia oferty, po terminie złożenia oferty, urządzenie jest niedostępne lub czasowo niedostępne w sprzedaży/dystrybucji. Zamawiający dopuszcza zastąpienie tego urządzenia, urządzeniem o funkcjonalnościach co najmniej takich, jakie cechowały urządzenie zaoferowane w ofercie</w:t>
      </w:r>
    </w:p>
    <w:p w14:paraId="3A0AD2BF" w14:textId="77777777" w:rsidR="00926329" w:rsidRPr="00926329" w:rsidRDefault="00926329" w:rsidP="00926329">
      <w:pPr>
        <w:spacing w:after="0" w:line="360" w:lineRule="auto"/>
        <w:ind w:left="426" w:hanging="426"/>
        <w:rPr>
          <w:rFonts w:cstheme="minorHAnsi"/>
          <w:color w:val="000000"/>
        </w:rPr>
      </w:pPr>
      <w:r w:rsidRPr="00926329">
        <w:rPr>
          <w:rFonts w:cstheme="minorHAnsi"/>
        </w:rPr>
        <w:lastRenderedPageBreak/>
        <w:t xml:space="preserve">3.  </w:t>
      </w:r>
      <w:r w:rsidRPr="00926329">
        <w:rPr>
          <w:rFonts w:cstheme="minorHAnsi"/>
        </w:rPr>
        <w:tab/>
        <w:t xml:space="preserve">Strony dopuszczają </w:t>
      </w:r>
      <w:r w:rsidRPr="00926329">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4C43B07E" w14:textId="77777777" w:rsidR="00926329" w:rsidRPr="00926329" w:rsidRDefault="00926329" w:rsidP="00CB5698">
      <w:pPr>
        <w:numPr>
          <w:ilvl w:val="0"/>
          <w:numId w:val="40"/>
        </w:numPr>
        <w:spacing w:after="0" w:line="360" w:lineRule="auto"/>
        <w:contextualSpacing/>
        <w:rPr>
          <w:rFonts w:eastAsiaTheme="minorEastAsia" w:cstheme="minorHAnsi"/>
          <w:color w:val="000000"/>
          <w:lang w:val="cs-CZ" w:eastAsia="pl-PL"/>
        </w:rPr>
      </w:pPr>
      <w:r w:rsidRPr="00926329">
        <w:rPr>
          <w:rFonts w:eastAsiaTheme="minorEastAsia" w:cstheme="minorHAnsi"/>
          <w:color w:val="000000"/>
          <w:lang w:val="cs-CZ" w:eastAsia="pl-PL"/>
        </w:rPr>
        <w:t>zmianę podmiotów wskazanych w § 7 ust. 1 i 3 umowy, jednakże w przypadku zmiany serwisu gwarancyjnego, serwis każdorazowo musi spełniać wymogi dla serwisu określone w SWZ,</w:t>
      </w:r>
    </w:p>
    <w:p w14:paraId="5BD6BA12" w14:textId="77777777" w:rsidR="00926329" w:rsidRPr="00926329" w:rsidRDefault="00926329" w:rsidP="00CB5698">
      <w:pPr>
        <w:numPr>
          <w:ilvl w:val="0"/>
          <w:numId w:val="40"/>
        </w:numPr>
        <w:spacing w:after="0" w:line="360" w:lineRule="auto"/>
        <w:rPr>
          <w:rFonts w:cstheme="minorHAnsi"/>
          <w:color w:val="000000"/>
        </w:rPr>
      </w:pPr>
      <w:r w:rsidRPr="00926329">
        <w:rPr>
          <w:rFonts w:cstheme="minorHAnsi"/>
          <w:color w:val="000000"/>
        </w:rPr>
        <w:t>zmianę danych teleadresowych,</w:t>
      </w:r>
    </w:p>
    <w:p w14:paraId="57AD3EBF" w14:textId="77777777" w:rsidR="00926329" w:rsidRPr="00926329" w:rsidRDefault="00926329" w:rsidP="00CB5698">
      <w:pPr>
        <w:numPr>
          <w:ilvl w:val="0"/>
          <w:numId w:val="40"/>
        </w:numPr>
        <w:spacing w:after="0" w:line="360" w:lineRule="auto"/>
        <w:rPr>
          <w:rFonts w:cstheme="minorHAnsi"/>
          <w:color w:val="000000"/>
        </w:rPr>
      </w:pPr>
      <w:r w:rsidRPr="00926329">
        <w:rPr>
          <w:rFonts w:cstheme="minorHAnsi"/>
          <w:color w:val="000000"/>
        </w:rPr>
        <w:t>zmianę  numeru  katalogowego/seryjnego  urządzenia,  nazewnictwa urządzenia, o ile dostarczane urządzenie jest takim samym urządzeniem, które zostało zaoferowane Zamawiającemu.</w:t>
      </w:r>
    </w:p>
    <w:p w14:paraId="2C4D090B" w14:textId="77777777" w:rsidR="00926329" w:rsidRPr="00926329" w:rsidRDefault="00926329" w:rsidP="00926329">
      <w:pPr>
        <w:spacing w:after="0" w:line="360" w:lineRule="auto"/>
        <w:rPr>
          <w:rFonts w:cstheme="minorHAnsi"/>
          <w:b/>
        </w:rPr>
      </w:pPr>
      <w:r w:rsidRPr="00926329">
        <w:rPr>
          <w:rFonts w:cstheme="minorHAnsi"/>
          <w:b/>
        </w:rPr>
        <w:t>§ 10</w:t>
      </w:r>
    </w:p>
    <w:p w14:paraId="2260B4CD"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1. </w:t>
      </w:r>
      <w:r w:rsidRPr="00926329">
        <w:rPr>
          <w:rFonts w:eastAsia="Calibri" w:cstheme="minorHAnsi"/>
        </w:rPr>
        <w:tab/>
        <w:t>Zamawiający może odstąpić od umowy:</w:t>
      </w:r>
    </w:p>
    <w:p w14:paraId="7304F316" w14:textId="77777777" w:rsidR="00926329" w:rsidRPr="00926329" w:rsidRDefault="00926329" w:rsidP="00926329">
      <w:pPr>
        <w:suppressAutoHyphens/>
        <w:spacing w:after="0" w:line="360" w:lineRule="auto"/>
        <w:ind w:left="851" w:hanging="284"/>
        <w:rPr>
          <w:rFonts w:eastAsia="Calibri" w:cstheme="minorHAnsi"/>
        </w:rPr>
      </w:pPr>
      <w:r w:rsidRPr="00926329">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FEE924C" w14:textId="77777777" w:rsidR="00926329" w:rsidRPr="00926329" w:rsidRDefault="00926329" w:rsidP="00926329">
      <w:pPr>
        <w:suppressAutoHyphens/>
        <w:spacing w:after="0" w:line="360" w:lineRule="auto"/>
        <w:ind w:left="851" w:hanging="284"/>
        <w:rPr>
          <w:rFonts w:eastAsia="Calibri" w:cstheme="minorHAnsi"/>
        </w:rPr>
      </w:pPr>
      <w:r w:rsidRPr="00926329">
        <w:rPr>
          <w:rFonts w:eastAsia="Calibri" w:cstheme="minorHAnsi"/>
        </w:rPr>
        <w:t xml:space="preserve">2) jeżeli zachodzi co najmniej jedna z następujących okoliczności: </w:t>
      </w:r>
    </w:p>
    <w:p w14:paraId="1E6F3877"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 xml:space="preserve">a) </w:t>
      </w:r>
      <w:r w:rsidRPr="00926329">
        <w:rPr>
          <w:rFonts w:eastAsia="Calibri" w:cstheme="minorHAnsi"/>
        </w:rPr>
        <w:tab/>
        <w:t xml:space="preserve">dokonano zmiany umowy z naruszeniem art. 454 i art. 455 ustawy </w:t>
      </w:r>
      <w:proofErr w:type="spellStart"/>
      <w:r w:rsidRPr="00926329">
        <w:rPr>
          <w:rFonts w:eastAsia="Calibri" w:cstheme="minorHAnsi"/>
        </w:rPr>
        <w:t>Pzp</w:t>
      </w:r>
      <w:proofErr w:type="spellEnd"/>
      <w:r w:rsidRPr="00926329">
        <w:rPr>
          <w:rFonts w:eastAsia="Calibri" w:cstheme="minorHAnsi"/>
        </w:rPr>
        <w:t>,</w:t>
      </w:r>
    </w:p>
    <w:p w14:paraId="2BD5F251"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 xml:space="preserve">b) Wykonawca w chwili zawarcia umowy podlegał wykluczeniu na podstawie art. 108 ustawy </w:t>
      </w:r>
      <w:proofErr w:type="spellStart"/>
      <w:r w:rsidRPr="00926329">
        <w:rPr>
          <w:rFonts w:eastAsia="Calibri" w:cstheme="minorHAnsi"/>
        </w:rPr>
        <w:t>Pzp</w:t>
      </w:r>
      <w:proofErr w:type="spellEnd"/>
      <w:r w:rsidRPr="00926329">
        <w:rPr>
          <w:rFonts w:eastAsia="Calibri" w:cstheme="minorHAnsi"/>
        </w:rPr>
        <w:t>,</w:t>
      </w:r>
    </w:p>
    <w:p w14:paraId="49BDD309"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c)</w:t>
      </w:r>
      <w:r w:rsidRPr="00926329">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255D04C"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2. </w:t>
      </w:r>
      <w:r w:rsidRPr="00926329">
        <w:rPr>
          <w:rFonts w:eastAsia="Calibri" w:cstheme="minorHAnsi"/>
        </w:rPr>
        <w:tab/>
        <w:t xml:space="preserve">W przypadku, o którym mowa w ust. 1 pkt 2) lit. a, Zamawiający odstępuje od umowy w części, której zmiana dotyczy. </w:t>
      </w:r>
    </w:p>
    <w:p w14:paraId="0124A6CA"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3. </w:t>
      </w:r>
      <w:r w:rsidRPr="00926329">
        <w:rPr>
          <w:rFonts w:eastAsia="Calibri" w:cstheme="minorHAnsi"/>
        </w:rPr>
        <w:tab/>
        <w:t>W przypadkach, o których mowa w ust. 1, Wykonawca może żądać wyłącznie wynagrodzenia należnego z tytułu wykonania części umowy.</w:t>
      </w:r>
    </w:p>
    <w:p w14:paraId="761F492E" w14:textId="77777777" w:rsidR="00926329" w:rsidRPr="00926329" w:rsidRDefault="00926329" w:rsidP="00926329">
      <w:pPr>
        <w:spacing w:after="0" w:line="360" w:lineRule="auto"/>
        <w:rPr>
          <w:rFonts w:cstheme="minorHAnsi"/>
          <w:b/>
        </w:rPr>
      </w:pPr>
      <w:r w:rsidRPr="00926329">
        <w:rPr>
          <w:rFonts w:cstheme="minorHAnsi"/>
          <w:b/>
        </w:rPr>
        <w:t>§ 11</w:t>
      </w:r>
    </w:p>
    <w:p w14:paraId="29475396"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rPr>
        <w:t xml:space="preserve">1. </w:t>
      </w:r>
      <w:r w:rsidRPr="00926329">
        <w:rPr>
          <w:rFonts w:cstheme="minorHAnsi"/>
        </w:rPr>
        <w:tab/>
      </w:r>
      <w:r w:rsidRPr="00926329">
        <w:rPr>
          <w:rFonts w:cstheme="minorHAnsi"/>
          <w:color w:val="000000" w:themeColor="text1"/>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926329">
        <w:rPr>
          <w:rFonts w:cstheme="minorHAnsi"/>
          <w:color w:val="000000" w:themeColor="text1"/>
        </w:rPr>
        <w:lastRenderedPageBreak/>
        <w:t>koronawirusa</w:t>
      </w:r>
      <w:proofErr w:type="spellEnd"/>
      <w:r w:rsidRPr="00926329">
        <w:rPr>
          <w:rFonts w:cstheme="minorHAnsi"/>
          <w:color w:val="000000" w:themeColor="text1"/>
        </w:rPr>
        <w:t xml:space="preserve"> SARS-CoV-2, wywołującego chorobę COVID-19 oraz związane z nią szczególne środki administracyjne.</w:t>
      </w:r>
    </w:p>
    <w:p w14:paraId="305E79D5"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2. </w:t>
      </w:r>
      <w:r w:rsidRPr="00926329">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374C023"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3. </w:t>
      </w:r>
      <w:r w:rsidRPr="00926329">
        <w:rPr>
          <w:rFonts w:cstheme="minorHAnsi"/>
          <w:color w:val="000000" w:themeColor="text1"/>
        </w:rPr>
        <w:tab/>
        <w:t xml:space="preserve">Jeżeli Siła Wyższa, będzie trwała nieprzerwanie przez okres 30 dni lub dłużej, Strony mogą </w:t>
      </w:r>
      <w:r w:rsidRPr="00926329">
        <w:rPr>
          <w:rFonts w:cstheme="minorHAnsi"/>
          <w:color w:val="000000" w:themeColor="text1"/>
        </w:rPr>
        <w:br/>
        <w:t>w drodze wzajemnego uzgodnienia rozwiązać Umowę, bez nakładania na żadną ze Stron dalszych zobowiązań, oprócz płatności należnych z tytułu wykonanych dostaw.</w:t>
      </w:r>
    </w:p>
    <w:p w14:paraId="20FBDDCD"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4. </w:t>
      </w:r>
      <w:r w:rsidRPr="00926329">
        <w:rPr>
          <w:rFonts w:cstheme="minorHAnsi"/>
          <w:color w:val="000000" w:themeColor="text1"/>
        </w:rPr>
        <w:tab/>
        <w:t xml:space="preserve">W przypadku wykonania części przedmiotu umowy, rozliczeniu podlegają zrealizowane dostawy. </w:t>
      </w:r>
    </w:p>
    <w:p w14:paraId="7978C834"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5.  </w:t>
      </w:r>
      <w:r w:rsidRPr="00926329">
        <w:rPr>
          <w:rFonts w:cstheme="minorHAnsi"/>
          <w:color w:val="000000" w:themeColor="text1"/>
        </w:rPr>
        <w:tab/>
        <w:t xml:space="preserve">W przypadku kontynuacji Umowy, okres występowania następstw Siły Wyższej  powoduje przesunięcie terminów realizacji dostawy określonej w Umowie. </w:t>
      </w:r>
    </w:p>
    <w:p w14:paraId="29A55EB7" w14:textId="77777777" w:rsidR="00926329" w:rsidRPr="00926329" w:rsidRDefault="00926329" w:rsidP="00926329">
      <w:pPr>
        <w:spacing w:after="0" w:line="360" w:lineRule="auto"/>
        <w:ind w:left="426" w:hanging="426"/>
        <w:rPr>
          <w:rFonts w:cstheme="minorHAnsi"/>
          <w:b/>
        </w:rPr>
      </w:pPr>
      <w:r w:rsidRPr="00926329">
        <w:rPr>
          <w:rFonts w:cstheme="minorHAnsi"/>
          <w:b/>
        </w:rPr>
        <w:t>§ 12</w:t>
      </w:r>
    </w:p>
    <w:p w14:paraId="482F54A4" w14:textId="77777777" w:rsidR="00926329" w:rsidRPr="00926329" w:rsidRDefault="00926329" w:rsidP="00926329">
      <w:pPr>
        <w:spacing w:after="0" w:line="360" w:lineRule="auto"/>
        <w:rPr>
          <w:rFonts w:eastAsia="Times New Roman" w:cstheme="minorHAnsi"/>
          <w:b/>
          <w:lang w:eastAsia="pl-PL"/>
        </w:rPr>
      </w:pPr>
      <w:r w:rsidRPr="00926329">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5ACF0054" w14:textId="77777777" w:rsidR="00926329" w:rsidRPr="00926329" w:rsidRDefault="00926329" w:rsidP="00926329">
      <w:pPr>
        <w:spacing w:after="0" w:line="360" w:lineRule="auto"/>
        <w:rPr>
          <w:rFonts w:eastAsia="Times New Roman" w:cstheme="minorHAnsi"/>
          <w:lang w:eastAsia="pl-PL"/>
        </w:rPr>
      </w:pPr>
      <w:r w:rsidRPr="00926329">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24C6DCE"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 xml:space="preserve">Administratorem  Pani/Pana danych osobowych jest Uniwersytet Medyczny w Białymstoku </w:t>
      </w:r>
      <w:r w:rsidRPr="00926329">
        <w:rPr>
          <w:rFonts w:eastAsia="Times New Roman" w:cstheme="minorHAnsi"/>
          <w:lang w:eastAsia="pl-PL"/>
        </w:rPr>
        <w:br/>
        <w:t xml:space="preserve">z siedzibą ul. Kilińskiego 1, 15-089 Białystok, reprezentowany przez Rektora, e-mail: </w:t>
      </w:r>
      <w:hyperlink r:id="rId21" w:history="1">
        <w:r w:rsidRPr="00926329">
          <w:rPr>
            <w:rFonts w:eastAsia="Times New Roman" w:cstheme="minorHAnsi"/>
            <w:color w:val="0563C1" w:themeColor="hyperlink"/>
            <w:u w:val="single"/>
            <w:lang w:eastAsia="pl-PL"/>
          </w:rPr>
          <w:t>kancel@umb.edu.pl</w:t>
        </w:r>
      </w:hyperlink>
      <w:r w:rsidRPr="00926329">
        <w:rPr>
          <w:rFonts w:eastAsia="Times New Roman" w:cstheme="minorHAnsi"/>
          <w:lang w:eastAsia="pl-PL"/>
        </w:rPr>
        <w:t>; tel. 85 7485415,</w:t>
      </w:r>
    </w:p>
    <w:p w14:paraId="591D6920"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 xml:space="preserve">W sprawach Pani/Pana danych osobowych można kontaktować się z Inspektorem  Ochrony Danych: </w:t>
      </w:r>
      <w:hyperlink r:id="rId22" w:history="1">
        <w:r w:rsidRPr="00926329">
          <w:rPr>
            <w:rFonts w:eastAsia="Times New Roman" w:cstheme="minorHAnsi"/>
            <w:color w:val="0563C1" w:themeColor="hyperlink"/>
            <w:u w:val="single"/>
            <w:lang w:eastAsia="pl-PL"/>
          </w:rPr>
          <w:t>iod@umb.edu.pl</w:t>
        </w:r>
      </w:hyperlink>
      <w:r w:rsidRPr="00926329">
        <w:rPr>
          <w:rFonts w:eastAsia="Times New Roman" w:cstheme="minorHAnsi"/>
          <w:lang w:eastAsia="pl-PL"/>
        </w:rPr>
        <w:t>; tel. 85 6865215, lub poprzez inne dane kontaktowe podane na stronach internetowych Uczelni, lub pisemnie na adres siedziby Administratora wskazany w pkt 1,</w:t>
      </w:r>
    </w:p>
    <w:p w14:paraId="5856E30A"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926329">
        <w:rPr>
          <w:rFonts w:eastAsia="Times New Roman" w:cstheme="minorHAnsi"/>
          <w:lang w:eastAsia="pl-PL"/>
        </w:rPr>
        <w:t>w celu realizacji umowy lub w celu podjęcia działań przed zawarciem umowy, na podstawie art. 6 ust. 1 lit. b RODO,</w:t>
      </w:r>
    </w:p>
    <w:p w14:paraId="1850DE7C"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1740B71"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Dane osobowe będą przetwarzane przez okres obowiązywania Umowy, a po jej wykonaniu przez okres wynikający z obowiązujących w Uczelni przepisów archiwizacyjnych,</w:t>
      </w:r>
    </w:p>
    <w:p w14:paraId="0BE7EA6F"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Calibri" w:cstheme="minorHAnsi"/>
        </w:rPr>
        <w:t xml:space="preserve">Posiada Pani/Pan prawo dostępu do swoich danych,  prawo do ich sprostowania, prawo do ograniczenia przetwarzania, prawo do przenoszenia danych,  prawo do usunięcia danych - na zasadach </w:t>
      </w:r>
      <w:r w:rsidRPr="00926329">
        <w:rPr>
          <w:rFonts w:eastAsia="Calibri" w:cstheme="minorHAnsi"/>
        </w:rPr>
        <w:lastRenderedPageBreak/>
        <w:t xml:space="preserve">określonych w RODO. Z przysługujących praw można skorzystać kontaktując się </w:t>
      </w:r>
      <w:r w:rsidRPr="00926329">
        <w:rPr>
          <w:rFonts w:eastAsia="Calibri" w:cstheme="minorHAnsi"/>
        </w:rPr>
        <w:br/>
        <w:t>z Inspektorem Ochrony Danych.</w:t>
      </w:r>
    </w:p>
    <w:p w14:paraId="5B196BE1"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94C827B" w14:textId="77777777" w:rsidR="00926329" w:rsidRPr="00926329" w:rsidRDefault="00926329" w:rsidP="00CB5698">
      <w:pPr>
        <w:numPr>
          <w:ilvl w:val="0"/>
          <w:numId w:val="41"/>
        </w:numPr>
        <w:spacing w:after="0" w:line="360" w:lineRule="auto"/>
        <w:ind w:left="284" w:hanging="284"/>
        <w:rPr>
          <w:rFonts w:eastAsia="Times New Roman" w:cstheme="minorHAnsi"/>
          <w:lang w:eastAsia="pl-PL"/>
        </w:rPr>
      </w:pPr>
      <w:r w:rsidRPr="00926329">
        <w:rPr>
          <w:rFonts w:eastAsia="Times New Roman" w:cstheme="minorHAnsi"/>
          <w:lang w:eastAsia="pl-PL"/>
        </w:rPr>
        <w:t xml:space="preserve">Na podstawie podanych danych osobowych nie będą podejmowane zautomatyzowane decyzje, </w:t>
      </w:r>
      <w:r w:rsidRPr="00926329">
        <w:rPr>
          <w:rFonts w:eastAsia="Times New Roman" w:cstheme="minorHAnsi"/>
          <w:lang w:eastAsia="pl-PL"/>
        </w:rPr>
        <w:br/>
        <w:t>w tym nie będzie wykonywane profilowanie,</w:t>
      </w:r>
    </w:p>
    <w:p w14:paraId="0736B088" w14:textId="77777777" w:rsidR="00926329" w:rsidRPr="00926329" w:rsidRDefault="00926329" w:rsidP="00CB5698">
      <w:pPr>
        <w:numPr>
          <w:ilvl w:val="0"/>
          <w:numId w:val="41"/>
        </w:numPr>
        <w:spacing w:after="0" w:line="360" w:lineRule="auto"/>
        <w:ind w:left="284" w:hanging="284"/>
        <w:rPr>
          <w:rFonts w:eastAsia="Times New Roman" w:cstheme="minorHAnsi"/>
          <w:lang w:eastAsia="pl-PL"/>
        </w:rPr>
      </w:pPr>
      <w:r w:rsidRPr="00926329">
        <w:rPr>
          <w:rFonts w:eastAsia="Times New Roman" w:cstheme="minorHAnsi"/>
          <w:lang w:eastAsia="pl-PL"/>
        </w:rPr>
        <w:t>Podanie danych osobowych jest niezbędne do realizacji umowy.</w:t>
      </w:r>
    </w:p>
    <w:p w14:paraId="581F1105" w14:textId="77777777" w:rsidR="00926329" w:rsidRPr="00926329" w:rsidRDefault="00926329" w:rsidP="00926329">
      <w:pPr>
        <w:spacing w:after="0" w:line="360" w:lineRule="auto"/>
        <w:rPr>
          <w:rFonts w:eastAsia="Times New Roman" w:cstheme="minorHAnsi"/>
          <w:b/>
          <w:lang w:eastAsia="pl-PL"/>
        </w:rPr>
      </w:pPr>
      <w:r w:rsidRPr="00926329">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ADCCED3" w14:textId="77777777" w:rsidR="00926329" w:rsidRPr="00926329" w:rsidRDefault="00926329" w:rsidP="00926329">
      <w:pPr>
        <w:spacing w:after="0" w:line="360" w:lineRule="auto"/>
        <w:rPr>
          <w:rFonts w:eastAsia="Times New Roman" w:cstheme="minorHAnsi"/>
          <w:lang w:eastAsia="pl-PL"/>
        </w:rPr>
      </w:pPr>
      <w:r w:rsidRPr="00926329">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3F73E9B"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 xml:space="preserve">Administratorem  Pani/Pana danych osobowych jest Uniwersytet Medyczny w Białymstoku </w:t>
      </w:r>
      <w:r w:rsidRPr="00926329">
        <w:rPr>
          <w:rFonts w:eastAsia="Times New Roman" w:cstheme="minorHAnsi"/>
          <w:lang w:eastAsia="pl-PL"/>
        </w:rPr>
        <w:br/>
        <w:t xml:space="preserve">z siedzibą ul. Kilińskiego 1, 15-089 Białystok, reprezentowany przez Rektora, </w:t>
      </w:r>
      <w:r w:rsidRPr="00926329">
        <w:rPr>
          <w:rFonts w:eastAsia="Times New Roman" w:cstheme="minorHAnsi"/>
          <w:lang w:eastAsia="pl-PL"/>
        </w:rPr>
        <w:br/>
        <w:t xml:space="preserve">e-mail: </w:t>
      </w:r>
      <w:hyperlink r:id="rId23" w:history="1">
        <w:r w:rsidRPr="00926329">
          <w:rPr>
            <w:rFonts w:eastAsia="Times New Roman" w:cstheme="minorHAnsi"/>
            <w:color w:val="0563C1" w:themeColor="hyperlink"/>
            <w:u w:val="single"/>
            <w:lang w:eastAsia="pl-PL"/>
          </w:rPr>
          <w:t>kancel@umb.edu.pl</w:t>
        </w:r>
      </w:hyperlink>
      <w:r w:rsidRPr="00926329">
        <w:rPr>
          <w:rFonts w:eastAsia="Times New Roman" w:cstheme="minorHAnsi"/>
          <w:lang w:eastAsia="pl-PL"/>
        </w:rPr>
        <w:t>; tel. 85 7485415,</w:t>
      </w:r>
    </w:p>
    <w:p w14:paraId="7F29A4DC"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 xml:space="preserve">W sprawach Pani/Pana danych osobowych można kontaktować się z Inspektorem  Ochrony Danych: </w:t>
      </w:r>
      <w:hyperlink r:id="rId24" w:history="1">
        <w:r w:rsidRPr="00926329">
          <w:rPr>
            <w:rFonts w:eastAsia="Times New Roman" w:cstheme="minorHAnsi"/>
            <w:color w:val="0563C1" w:themeColor="hyperlink"/>
            <w:u w:val="single"/>
            <w:lang w:eastAsia="pl-PL"/>
          </w:rPr>
          <w:t>iod@umb.edu.pl</w:t>
        </w:r>
      </w:hyperlink>
      <w:r w:rsidRPr="00926329">
        <w:rPr>
          <w:rFonts w:eastAsia="Times New Roman" w:cstheme="minorHAnsi"/>
          <w:lang w:eastAsia="pl-PL"/>
        </w:rPr>
        <w:t>; tel. 85 6865215, lub poprzez inne dane kontaktowe podane na stronach internetowych Uczelni, lub pisemnie na adres siedziby Administratora wskazany w pkt 1,</w:t>
      </w:r>
    </w:p>
    <w:p w14:paraId="7BA682FB"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Calibri" w:cstheme="minorHAnsi"/>
        </w:rPr>
        <w:t>Przetwarzanie Pani/Pana danych osobowych ma na celu wykonanie postanowień umowy</w:t>
      </w:r>
      <w:r w:rsidRPr="00926329">
        <w:rPr>
          <w:rFonts w:eastAsia="Times New Roman" w:cstheme="minorHAnsi"/>
          <w:lang w:eastAsia="pl-PL"/>
        </w:rPr>
        <w:t xml:space="preserve"> na podstawie  art. 6 ust. 1 lit. b RODO (zawarcie umowy) oraz art. 6 ust. 1 lit f RODO (uzasadniony interes Uczelni, kontaktowanie się w sprawie realizacji umowy).</w:t>
      </w:r>
    </w:p>
    <w:p w14:paraId="3DFBC926"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F609B48"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Dane osobowe będą przetwarzane przez okres obowiązywania Umowy, a po jej wykonaniu przez okres wynikający z obowiązujących w Uczelni przepisów archiwizacyjnych,</w:t>
      </w:r>
    </w:p>
    <w:p w14:paraId="38320940"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7299ABE5"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0C64739E" w14:textId="77777777" w:rsidR="00926329" w:rsidRPr="00926329" w:rsidRDefault="00926329" w:rsidP="00CB5698">
      <w:pPr>
        <w:numPr>
          <w:ilvl w:val="0"/>
          <w:numId w:val="42"/>
        </w:numPr>
        <w:spacing w:after="0" w:line="360" w:lineRule="auto"/>
        <w:ind w:left="426" w:hanging="426"/>
        <w:rPr>
          <w:rFonts w:eastAsia="Times New Roman" w:cstheme="minorHAnsi"/>
          <w:lang w:eastAsia="pl-PL"/>
        </w:rPr>
      </w:pPr>
      <w:r w:rsidRPr="00926329">
        <w:rPr>
          <w:rFonts w:eastAsia="Times New Roman" w:cstheme="minorHAnsi"/>
          <w:lang w:eastAsia="pl-PL"/>
        </w:rPr>
        <w:lastRenderedPageBreak/>
        <w:t xml:space="preserve">Na podstawie podanych danych osobowych nie będą podejmowane zautomatyzowane decyzje, </w:t>
      </w:r>
      <w:r w:rsidRPr="00926329">
        <w:rPr>
          <w:rFonts w:eastAsia="Times New Roman" w:cstheme="minorHAnsi"/>
          <w:lang w:eastAsia="pl-PL"/>
        </w:rPr>
        <w:br/>
        <w:t>w tym nie będzie wykonywane profilowanie,</w:t>
      </w:r>
    </w:p>
    <w:p w14:paraId="04B43EF5" w14:textId="77777777" w:rsidR="00926329" w:rsidRPr="00926329" w:rsidRDefault="00926329" w:rsidP="00CB5698">
      <w:pPr>
        <w:numPr>
          <w:ilvl w:val="0"/>
          <w:numId w:val="42"/>
        </w:numPr>
        <w:spacing w:after="0" w:line="360" w:lineRule="auto"/>
        <w:ind w:left="426" w:hanging="426"/>
        <w:rPr>
          <w:rFonts w:eastAsia="Times New Roman" w:cstheme="minorHAnsi"/>
          <w:lang w:eastAsia="pl-PL"/>
        </w:rPr>
      </w:pPr>
      <w:r w:rsidRPr="00926329">
        <w:rPr>
          <w:rFonts w:eastAsia="Times New Roman" w:cstheme="minorHAnsi"/>
          <w:lang w:eastAsia="pl-PL"/>
        </w:rPr>
        <w:t>Podanie danych osobowych jest niezbędne do realizacji umowy.</w:t>
      </w:r>
    </w:p>
    <w:p w14:paraId="11DFE638" w14:textId="77777777" w:rsidR="00926329" w:rsidRPr="00926329" w:rsidRDefault="00926329" w:rsidP="00926329">
      <w:pPr>
        <w:spacing w:after="0" w:line="360" w:lineRule="auto"/>
        <w:rPr>
          <w:rFonts w:eastAsia="Calibri" w:cstheme="minorHAnsi"/>
          <w:b/>
        </w:rPr>
      </w:pPr>
      <w:r w:rsidRPr="00926329">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558FA212" w14:textId="77777777" w:rsidR="00926329" w:rsidRPr="00926329" w:rsidRDefault="00926329" w:rsidP="00926329">
      <w:pPr>
        <w:spacing w:after="0" w:line="360" w:lineRule="auto"/>
        <w:rPr>
          <w:rFonts w:eastAsia="Calibri" w:cstheme="minorHAnsi"/>
        </w:rPr>
      </w:pPr>
      <w:r w:rsidRPr="00926329">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0249816E"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Administratorem  Pani/Pana danych osobowych jest Uniwersytet Medyczny w Białymstoku z siedzibą ul. Kilińskiego 1, 15-089 Białystok, reprezentowany przez Rektora, e-mail: kancel@umb.edu.pl; tel. 85 7485415,</w:t>
      </w:r>
    </w:p>
    <w:p w14:paraId="58F71A39"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AB5DE91"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4E2833B2"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77541764"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Dane osobowe będą przetwarzane przez okres obowiązywania Umowy, a po jej wykonaniu przez okres wynikający z obowiązujących w Uczelni przepisów archiwizacyjnych,</w:t>
      </w:r>
    </w:p>
    <w:p w14:paraId="70124E76"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Posiada Pani/Pan prawo dostępu do treści swoich danych, prawo ich sprostowania, ograniczenia przetwarzania, usunięcia danych,  prawo wniesienia sprzeciwu - na zasadach określonych </w:t>
      </w:r>
      <w:r w:rsidRPr="00926329">
        <w:rPr>
          <w:rFonts w:eastAsia="Calibri" w:cstheme="minorHAnsi"/>
        </w:rPr>
        <w:br/>
        <w:t>w RODO. Z przysługujących praw można skorzystać kontaktując się z Inspektorem Ochrony Danych.</w:t>
      </w:r>
    </w:p>
    <w:p w14:paraId="0958FDE1"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Ma Pani/Pan prawo wniesienia skargi do Prezesa Urzędu Ochrony Danych Osobowych, </w:t>
      </w:r>
      <w:r w:rsidRPr="00926329">
        <w:rPr>
          <w:rFonts w:eastAsia="Calibri" w:cstheme="minorHAnsi"/>
        </w:rPr>
        <w:br/>
        <w:t>ul. Stawki 2, 00-193 Warszawa, gdy uzasadnione jest, że dane osobowe przetwarzane są przez Administratora niezgodnie z RODO.</w:t>
      </w:r>
    </w:p>
    <w:p w14:paraId="361061B4"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Na podstawie podanych danych osobowych nie będą podejmowane zautomatyzowane decyzje, </w:t>
      </w:r>
      <w:r w:rsidRPr="00926329">
        <w:rPr>
          <w:rFonts w:eastAsia="Calibri" w:cstheme="minorHAnsi"/>
        </w:rPr>
        <w:br/>
        <w:t xml:space="preserve"> w tym nie będzie wykonywane profilowanie. </w:t>
      </w:r>
    </w:p>
    <w:p w14:paraId="2D80FC60"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Podanie danych osobowych jest niezbędne do realizacji umowy.</w:t>
      </w:r>
    </w:p>
    <w:p w14:paraId="485EBB60" w14:textId="287EB19D" w:rsidR="00926329" w:rsidRDefault="00926329" w:rsidP="00926329">
      <w:pPr>
        <w:spacing w:after="0" w:line="360" w:lineRule="auto"/>
        <w:rPr>
          <w:rFonts w:eastAsia="Calibri" w:cstheme="minorHAnsi"/>
          <w:b/>
        </w:rPr>
      </w:pPr>
      <w:r w:rsidRPr="00926329">
        <w:rPr>
          <w:rFonts w:eastAsia="Calibri" w:cstheme="minorHAnsi"/>
          <w:b/>
        </w:rPr>
        <w:lastRenderedPageBreak/>
        <w:t xml:space="preserve">IV. Wykonawca zobowiązuje się zapoznać z treścią właściwego obowiązku informacyjnego wszystkie osoby uczestniczące w realizacji umowy, których dane osobowe przekazał Zamawiającemu.  </w:t>
      </w:r>
    </w:p>
    <w:p w14:paraId="75473D2B" w14:textId="77777777" w:rsidR="00926329" w:rsidRPr="00926329" w:rsidRDefault="00926329" w:rsidP="00926329">
      <w:pPr>
        <w:spacing w:after="0" w:line="360" w:lineRule="auto"/>
        <w:rPr>
          <w:rFonts w:cstheme="minorHAnsi"/>
          <w:b/>
        </w:rPr>
      </w:pPr>
      <w:r w:rsidRPr="00926329">
        <w:rPr>
          <w:rFonts w:cstheme="minorHAnsi"/>
          <w:b/>
        </w:rPr>
        <w:t>§ 13</w:t>
      </w:r>
    </w:p>
    <w:p w14:paraId="49029F05" w14:textId="77777777" w:rsidR="00926329" w:rsidRPr="00926329" w:rsidRDefault="00926329" w:rsidP="00926329">
      <w:pPr>
        <w:spacing w:after="0" w:line="360" w:lineRule="auto"/>
        <w:rPr>
          <w:rFonts w:eastAsia="Times New Roman" w:cstheme="minorHAnsi"/>
          <w:color w:val="000000"/>
        </w:rPr>
      </w:pPr>
      <w:r w:rsidRPr="00926329">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926329">
        <w:rPr>
          <w:rFonts w:eastAsia="Times New Roman" w:cstheme="minorHAnsi"/>
          <w:color w:val="000000"/>
        </w:rPr>
        <w:br/>
        <w:t>z przetwarzaniem danych osobowych i w sprawie swobodnego przepływu takich danych oraz uchylenia dyrektywy 95/46/WE (ogólne rozporządzenie o ochronie danych - RODO).</w:t>
      </w:r>
    </w:p>
    <w:p w14:paraId="049B5B29" w14:textId="77777777" w:rsidR="00926329" w:rsidRPr="00926329" w:rsidRDefault="00926329" w:rsidP="00926329">
      <w:pPr>
        <w:spacing w:after="0" w:line="360" w:lineRule="auto"/>
        <w:rPr>
          <w:rFonts w:cstheme="minorHAnsi"/>
          <w:b/>
          <w:color w:val="000000" w:themeColor="text1"/>
        </w:rPr>
      </w:pPr>
      <w:r w:rsidRPr="00926329">
        <w:rPr>
          <w:rFonts w:cstheme="minorHAnsi"/>
          <w:b/>
          <w:color w:val="000000" w:themeColor="text1"/>
        </w:rPr>
        <w:t>§ 14</w:t>
      </w:r>
    </w:p>
    <w:p w14:paraId="5704ED4A" w14:textId="77777777" w:rsidR="00926329" w:rsidRPr="00926329" w:rsidRDefault="00926329" w:rsidP="00926329">
      <w:pPr>
        <w:widowControl w:val="0"/>
        <w:tabs>
          <w:tab w:val="left" w:pos="0"/>
        </w:tabs>
        <w:autoSpaceDE w:val="0"/>
        <w:autoSpaceDN w:val="0"/>
        <w:spacing w:after="0" w:line="360" w:lineRule="auto"/>
        <w:rPr>
          <w:rFonts w:eastAsia="Arial" w:cstheme="minorHAnsi"/>
          <w:color w:val="000000" w:themeColor="text1"/>
        </w:rPr>
      </w:pPr>
      <w:r w:rsidRPr="00926329">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3100EF7" w14:textId="77777777" w:rsidR="00926329" w:rsidRPr="00926329" w:rsidRDefault="00926329" w:rsidP="00926329">
      <w:pPr>
        <w:spacing w:after="0" w:line="360" w:lineRule="auto"/>
        <w:rPr>
          <w:rFonts w:cstheme="minorHAnsi"/>
          <w:b/>
        </w:rPr>
      </w:pPr>
      <w:r w:rsidRPr="00926329">
        <w:rPr>
          <w:rFonts w:cstheme="minorHAnsi"/>
          <w:b/>
        </w:rPr>
        <w:t>§ 15</w:t>
      </w:r>
    </w:p>
    <w:p w14:paraId="4A1B06D3" w14:textId="77777777" w:rsidR="00926329" w:rsidRPr="00926329" w:rsidRDefault="00926329" w:rsidP="00CB5698">
      <w:pPr>
        <w:numPr>
          <w:ilvl w:val="2"/>
          <w:numId w:val="37"/>
        </w:numPr>
        <w:spacing w:after="0" w:line="360" w:lineRule="auto"/>
        <w:ind w:left="284" w:hanging="284"/>
        <w:contextualSpacing/>
        <w:rPr>
          <w:rFonts w:eastAsiaTheme="minorEastAsia" w:cstheme="minorHAnsi"/>
          <w:lang w:val="cs-CZ" w:eastAsia="pl-PL"/>
        </w:rPr>
      </w:pPr>
      <w:r w:rsidRPr="00926329">
        <w:rPr>
          <w:rFonts w:eastAsiaTheme="minorEastAsia" w:cstheme="minorHAnsi"/>
          <w:lang w:val="cs-CZ" w:eastAsia="pl-PL"/>
        </w:rPr>
        <w:t>W sprawach nieuregulowanych niniejszą umową mają zastosowanie przepisy ustawy z  dnia 23 kwietnia 1964 r. – Kodeks cywilny i ustawy z dnia 11 września 2019 r. – Prawo zamówień publicznych.</w:t>
      </w:r>
    </w:p>
    <w:p w14:paraId="09E1B87A" w14:textId="77777777" w:rsidR="00926329" w:rsidRPr="00926329" w:rsidRDefault="00926329" w:rsidP="00CB5698">
      <w:pPr>
        <w:numPr>
          <w:ilvl w:val="2"/>
          <w:numId w:val="37"/>
        </w:numPr>
        <w:spacing w:after="0" w:line="360" w:lineRule="auto"/>
        <w:ind w:left="284" w:hanging="284"/>
        <w:contextualSpacing/>
        <w:rPr>
          <w:rFonts w:eastAsiaTheme="minorEastAsia" w:cstheme="minorHAnsi"/>
          <w:lang w:val="cs-CZ" w:eastAsia="pl-PL"/>
        </w:rPr>
      </w:pPr>
      <w:r w:rsidRPr="00926329">
        <w:rPr>
          <w:rFonts w:eastAsiaTheme="minorEastAsia" w:cstheme="minorHAnsi"/>
          <w:lang w:val="cs-CZ" w:eastAsia="pl-PL"/>
        </w:rPr>
        <w:t>W przypadku roszczeń związanych z niniejszą umową spory będą rozstrzygane przez sądy powszechne, właściwe dla siedziby Zamawiającego, zgodnie z obowiązującym prawem polskim.</w:t>
      </w:r>
    </w:p>
    <w:p w14:paraId="336EE268" w14:textId="77777777" w:rsidR="00926329" w:rsidRPr="00926329" w:rsidRDefault="00926329" w:rsidP="00926329">
      <w:pPr>
        <w:spacing w:after="0" w:line="360" w:lineRule="auto"/>
        <w:rPr>
          <w:rFonts w:cstheme="minorHAnsi"/>
          <w:b/>
        </w:rPr>
      </w:pPr>
      <w:r w:rsidRPr="00926329">
        <w:rPr>
          <w:rFonts w:cstheme="minorHAnsi"/>
          <w:b/>
        </w:rPr>
        <w:t>§ 16</w:t>
      </w:r>
    </w:p>
    <w:p w14:paraId="3FF09190" w14:textId="77777777" w:rsidR="00926329" w:rsidRPr="00926329" w:rsidRDefault="00926329" w:rsidP="00926329">
      <w:pPr>
        <w:spacing w:after="0" w:line="360" w:lineRule="auto"/>
        <w:rPr>
          <w:rFonts w:cstheme="minorHAnsi"/>
        </w:rPr>
      </w:pPr>
      <w:r w:rsidRPr="00926329">
        <w:rPr>
          <w:rFonts w:cstheme="minorHAnsi"/>
        </w:rPr>
        <w:t xml:space="preserve">Umowę sporządzono w dwóch jednobrzmiących egzemplarzach, jeden egzemplarz dla Wykonawcy </w:t>
      </w:r>
      <w:r w:rsidRPr="00926329">
        <w:rPr>
          <w:rFonts w:cstheme="minorHAnsi"/>
        </w:rPr>
        <w:br/>
        <w:t>i jeden egzemplarz dla Zamawiającego.</w:t>
      </w:r>
    </w:p>
    <w:p w14:paraId="0B0D1CBB" w14:textId="77777777" w:rsidR="00926329" w:rsidRPr="00926329" w:rsidRDefault="00926329" w:rsidP="00926329">
      <w:pPr>
        <w:spacing w:after="0" w:line="360" w:lineRule="auto"/>
        <w:rPr>
          <w:rFonts w:cstheme="minorHAnsi"/>
          <w:b/>
        </w:rPr>
      </w:pPr>
    </w:p>
    <w:p w14:paraId="1113D621" w14:textId="77777777" w:rsidR="00926329" w:rsidRPr="00926329" w:rsidRDefault="00926329" w:rsidP="00926329">
      <w:pPr>
        <w:spacing w:after="0" w:line="360" w:lineRule="auto"/>
        <w:rPr>
          <w:rFonts w:cstheme="minorHAnsi"/>
          <w:b/>
        </w:rPr>
      </w:pPr>
    </w:p>
    <w:p w14:paraId="410A5933" w14:textId="77777777" w:rsidR="00926329" w:rsidRPr="00926329" w:rsidRDefault="00926329" w:rsidP="00926329">
      <w:pPr>
        <w:spacing w:after="0" w:line="360" w:lineRule="auto"/>
        <w:rPr>
          <w:rFonts w:cstheme="minorHAnsi"/>
          <w:b/>
        </w:rPr>
      </w:pPr>
      <w:r w:rsidRPr="00926329">
        <w:rPr>
          <w:rFonts w:cstheme="minorHAnsi"/>
          <w:b/>
        </w:rPr>
        <w:t xml:space="preserve">Wykonawca:    </w:t>
      </w:r>
      <w:r w:rsidRPr="00926329">
        <w:rPr>
          <w:rFonts w:eastAsia="Calibri" w:cstheme="minorHAnsi"/>
          <w:b/>
          <w:iCs/>
          <w:lang w:val="it-IT"/>
        </w:rPr>
        <w:t>...................................</w:t>
      </w:r>
      <w:r w:rsidRPr="00926329">
        <w:rPr>
          <w:rFonts w:eastAsia="Calibri" w:cstheme="minorHAnsi"/>
          <w:b/>
          <w:iCs/>
          <w:lang w:val="it-IT"/>
        </w:rPr>
        <w:tab/>
      </w:r>
    </w:p>
    <w:p w14:paraId="450CCF9F" w14:textId="77777777" w:rsidR="00926329" w:rsidRPr="00926329" w:rsidRDefault="00926329" w:rsidP="00926329">
      <w:pPr>
        <w:spacing w:after="360" w:line="360" w:lineRule="auto"/>
        <w:rPr>
          <w:rFonts w:eastAsia="Calibri" w:cstheme="minorHAnsi"/>
          <w:b/>
          <w:iCs/>
          <w:lang w:val="it-IT"/>
        </w:rPr>
      </w:pPr>
      <w:r w:rsidRPr="00926329">
        <w:rPr>
          <w:rFonts w:cstheme="minorHAnsi"/>
          <w:b/>
        </w:rPr>
        <w:t>Zamawiający:</w:t>
      </w:r>
      <w:r w:rsidRPr="00926329">
        <w:rPr>
          <w:rFonts w:cstheme="minorHAnsi"/>
        </w:rPr>
        <w:t xml:space="preserve">  - </w:t>
      </w:r>
      <w:r w:rsidRPr="00926329">
        <w:rPr>
          <w:rFonts w:eastAsia="Calibri" w:cstheme="minorHAnsi"/>
          <w:b/>
          <w:iCs/>
          <w:lang w:val="it-IT"/>
        </w:rPr>
        <w:t>...................................</w:t>
      </w:r>
    </w:p>
    <w:sectPr w:rsidR="00926329" w:rsidRPr="00926329" w:rsidSect="004C31BB">
      <w:headerReference w:type="default" r:id="rId25"/>
      <w:footerReference w:type="default" r:id="rId26"/>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D1A4" w14:textId="77777777" w:rsidR="00534CD4" w:rsidRDefault="00534CD4" w:rsidP="007D0747">
      <w:pPr>
        <w:spacing w:after="0" w:line="240" w:lineRule="auto"/>
      </w:pPr>
      <w:r>
        <w:separator/>
      </w:r>
    </w:p>
  </w:endnote>
  <w:endnote w:type="continuationSeparator" w:id="0">
    <w:p w14:paraId="732040E7" w14:textId="77777777" w:rsidR="00534CD4" w:rsidRDefault="00534CD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637E" w14:textId="77777777" w:rsidR="00AA1420" w:rsidRPr="00295FB3" w:rsidRDefault="00AA1420"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AA1420" w:rsidRPr="00295FB3" w:rsidRDefault="00AA1420"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AA1420" w:rsidRPr="00E54C6E" w:rsidRDefault="00AA1420"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993D" w14:textId="77777777" w:rsidR="00534CD4" w:rsidRDefault="00534CD4" w:rsidP="007D0747">
      <w:pPr>
        <w:spacing w:after="0" w:line="240" w:lineRule="auto"/>
      </w:pPr>
      <w:r>
        <w:separator/>
      </w:r>
    </w:p>
  </w:footnote>
  <w:footnote w:type="continuationSeparator" w:id="0">
    <w:p w14:paraId="567892CB" w14:textId="77777777" w:rsidR="00534CD4" w:rsidRDefault="00534CD4" w:rsidP="007D0747">
      <w:pPr>
        <w:spacing w:after="0" w:line="240" w:lineRule="auto"/>
      </w:pPr>
      <w:r>
        <w:continuationSeparator/>
      </w:r>
    </w:p>
  </w:footnote>
  <w:footnote w:id="1">
    <w:p w14:paraId="29ABA3CF" w14:textId="77777777" w:rsidR="00AA1420" w:rsidRDefault="00AA1420"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AA1420" w:rsidRDefault="00AA1420" w:rsidP="00095F74">
      <w:pPr>
        <w:spacing w:line="240" w:lineRule="auto"/>
        <w:rPr>
          <w:color w:val="333333"/>
          <w:sz w:val="16"/>
          <w:szCs w:val="16"/>
          <w:highlight w:val="white"/>
        </w:rPr>
      </w:pPr>
    </w:p>
  </w:footnote>
  <w:footnote w:id="2">
    <w:p w14:paraId="1785D54A" w14:textId="77777777" w:rsidR="00AA1420" w:rsidRPr="00D314FE" w:rsidRDefault="00AA1420" w:rsidP="00926329">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C71" w14:textId="47AC3ECD" w:rsidR="00AA1420" w:rsidRDefault="00AA1420" w:rsidP="00B4052E">
    <w:pPr>
      <w:pStyle w:val="Nagwek"/>
      <w:tabs>
        <w:tab w:val="clear" w:pos="9072"/>
      </w:tabs>
      <w:ind w:right="-1417"/>
    </w:pPr>
  </w:p>
  <w:p w14:paraId="13320CCC" w14:textId="61C4E061" w:rsidR="00AA1420" w:rsidRDefault="00AA1420" w:rsidP="00623812">
    <w:pPr>
      <w:pStyle w:val="Nagwek"/>
      <w:tabs>
        <w:tab w:val="clear" w:pos="9072"/>
      </w:tabs>
      <w:ind w:right="-1417"/>
    </w:pPr>
    <w:sdt>
      <w:sdtPr>
        <w:id w:val="-558174202"/>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0AD06A" w:rsidR="00AA1420" w:rsidRDefault="00AA142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5B3BA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0AD06A" w:rsidR="00AA1420" w:rsidRDefault="00AA142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5B3BA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ab/>
    </w:r>
    <w:r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B522B"/>
    <w:multiLevelType w:val="multilevel"/>
    <w:tmpl w:val="7812DF8A"/>
    <w:lvl w:ilvl="0">
      <w:start w:val="1"/>
      <w:numFmt w:val="decimal"/>
      <w:lvlText w:val="%1."/>
      <w:lvlJc w:val="left"/>
      <w:pPr>
        <w:ind w:left="360" w:hanging="360"/>
      </w:pPr>
      <w:rPr>
        <w:rFonts w:ascii="Arial" w:hAnsi="Arial" w:cs="Arial" w:hint="default"/>
        <w:color w:val="00B050"/>
      </w:rPr>
    </w:lvl>
    <w:lvl w:ilvl="1">
      <w:start w:val="1"/>
      <w:numFmt w:val="decimal"/>
      <w:lvlText w:val="%1.%2."/>
      <w:lvlJc w:val="left"/>
      <w:pPr>
        <w:ind w:left="360" w:hanging="360"/>
      </w:pPr>
      <w:rPr>
        <w:rFonts w:asciiTheme="minorHAnsi" w:hAnsiTheme="minorHAnsi" w:cstheme="minorHAnsi" w:hint="default"/>
        <w:color w:val="auto"/>
        <w:sz w:val="22"/>
      </w:rPr>
    </w:lvl>
    <w:lvl w:ilvl="2">
      <w:start w:val="1"/>
      <w:numFmt w:val="decimal"/>
      <w:lvlText w:val="%1.%2.%3."/>
      <w:lvlJc w:val="left"/>
      <w:pPr>
        <w:ind w:left="720" w:hanging="720"/>
      </w:pPr>
      <w:rPr>
        <w:rFonts w:ascii="Arial" w:hAnsi="Arial" w:cs="Arial" w:hint="default"/>
        <w:color w:val="00B050"/>
      </w:rPr>
    </w:lvl>
    <w:lvl w:ilvl="3">
      <w:start w:val="1"/>
      <w:numFmt w:val="decimal"/>
      <w:lvlText w:val="%1.%2.%3.%4."/>
      <w:lvlJc w:val="left"/>
      <w:pPr>
        <w:ind w:left="720" w:hanging="720"/>
      </w:pPr>
      <w:rPr>
        <w:rFonts w:ascii="Arial" w:hAnsi="Arial" w:cs="Arial" w:hint="default"/>
        <w:color w:val="00B050"/>
      </w:rPr>
    </w:lvl>
    <w:lvl w:ilvl="4">
      <w:start w:val="1"/>
      <w:numFmt w:val="decimal"/>
      <w:lvlText w:val="%1.%2.%3.%4.%5."/>
      <w:lvlJc w:val="left"/>
      <w:pPr>
        <w:ind w:left="1080" w:hanging="1080"/>
      </w:pPr>
      <w:rPr>
        <w:rFonts w:ascii="Arial" w:hAnsi="Arial" w:cs="Arial" w:hint="default"/>
        <w:color w:val="00B050"/>
      </w:rPr>
    </w:lvl>
    <w:lvl w:ilvl="5">
      <w:start w:val="1"/>
      <w:numFmt w:val="decimal"/>
      <w:lvlText w:val="%1.%2.%3.%4.%5.%6."/>
      <w:lvlJc w:val="left"/>
      <w:pPr>
        <w:ind w:left="1080" w:hanging="1080"/>
      </w:pPr>
      <w:rPr>
        <w:rFonts w:ascii="Arial" w:hAnsi="Arial" w:cs="Arial" w:hint="default"/>
        <w:color w:val="00B050"/>
      </w:rPr>
    </w:lvl>
    <w:lvl w:ilvl="6">
      <w:start w:val="1"/>
      <w:numFmt w:val="decimal"/>
      <w:lvlText w:val="%1.%2.%3.%4.%5.%6.%7."/>
      <w:lvlJc w:val="left"/>
      <w:pPr>
        <w:ind w:left="1440" w:hanging="1440"/>
      </w:pPr>
      <w:rPr>
        <w:rFonts w:ascii="Arial" w:hAnsi="Arial" w:cs="Arial" w:hint="default"/>
        <w:color w:val="00B050"/>
      </w:rPr>
    </w:lvl>
    <w:lvl w:ilvl="7">
      <w:start w:val="1"/>
      <w:numFmt w:val="decimal"/>
      <w:lvlText w:val="%1.%2.%3.%4.%5.%6.%7.%8."/>
      <w:lvlJc w:val="left"/>
      <w:pPr>
        <w:ind w:left="1440" w:hanging="1440"/>
      </w:pPr>
      <w:rPr>
        <w:rFonts w:ascii="Arial" w:hAnsi="Arial" w:cs="Arial" w:hint="default"/>
        <w:color w:val="00B050"/>
      </w:rPr>
    </w:lvl>
    <w:lvl w:ilvl="8">
      <w:start w:val="1"/>
      <w:numFmt w:val="decimal"/>
      <w:lvlText w:val="%1.%2.%3.%4.%5.%6.%7.%8.%9."/>
      <w:lvlJc w:val="left"/>
      <w:pPr>
        <w:ind w:left="1800" w:hanging="1800"/>
      </w:pPr>
      <w:rPr>
        <w:rFonts w:ascii="Arial" w:hAnsi="Arial" w:cs="Arial" w:hint="default"/>
        <w:color w:val="00B050"/>
      </w:r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760DC3"/>
    <w:multiLevelType w:val="hybridMultilevel"/>
    <w:tmpl w:val="CF1ABC58"/>
    <w:lvl w:ilvl="0" w:tplc="16A2CE5E">
      <w:start w:val="1"/>
      <w:numFmt w:val="decimal"/>
      <w:lvlText w:val="%1."/>
      <w:lvlJc w:val="center"/>
      <w:pPr>
        <w:ind w:left="720" w:hanging="360"/>
      </w:pPr>
      <w:rPr>
        <w:rFonts w:asciiTheme="minorHAnsi" w:hAnsiTheme="minorHAnsi" w:cstheme="minorHAnsi"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C7EE8C62"/>
    <w:lvl w:ilvl="0" w:tplc="F41EE670">
      <w:start w:val="1"/>
      <w:numFmt w:val="decimal"/>
      <w:lvlText w:val="%1."/>
      <w:lvlJc w:val="center"/>
      <w:pPr>
        <w:ind w:left="720" w:hanging="360"/>
      </w:pPr>
      <w:rPr>
        <w:rFonts w:asciiTheme="minorHAnsi" w:hAnsiTheme="minorHAnsi" w:cstheme="minorHAnsi"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5311A90"/>
    <w:multiLevelType w:val="hybridMultilevel"/>
    <w:tmpl w:val="F7F87EAE"/>
    <w:lvl w:ilvl="0" w:tplc="69CE73B6">
      <w:start w:val="1"/>
      <w:numFmt w:val="lowerLetter"/>
      <w:lvlText w:val="%1)"/>
      <w:lvlJc w:val="left"/>
      <w:pPr>
        <w:ind w:left="720" w:hanging="360"/>
      </w:pPr>
      <w:rPr>
        <w:rFonts w:ascii="Calibri" w:hAnsi="Calibri" w:cs="Calibri" w:hint="default"/>
        <w:b/>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CF5842"/>
    <w:multiLevelType w:val="hybridMultilevel"/>
    <w:tmpl w:val="022ED5DA"/>
    <w:lvl w:ilvl="0" w:tplc="BECE8E5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9"/>
  </w:num>
  <w:num w:numId="14">
    <w:abstractNumId w:val="55"/>
  </w:num>
  <w:num w:numId="15">
    <w:abstractNumId w:val="48"/>
  </w:num>
  <w:num w:numId="16">
    <w:abstractNumId w:val="61"/>
  </w:num>
  <w:num w:numId="17">
    <w:abstractNumId w:val="45"/>
  </w:num>
  <w:num w:numId="18">
    <w:abstractNumId w:val="46"/>
  </w:num>
  <w:num w:numId="19">
    <w:abstractNumId w:val="42"/>
  </w:num>
  <w:num w:numId="20">
    <w:abstractNumId w:val="57"/>
  </w:num>
  <w:num w:numId="21">
    <w:abstractNumId w:val="77"/>
  </w:num>
  <w:num w:numId="22">
    <w:abstractNumId w:val="43"/>
  </w:num>
  <w:num w:numId="23">
    <w:abstractNumId w:val="52"/>
  </w:num>
  <w:num w:numId="24">
    <w:abstractNumId w:val="53"/>
  </w:num>
  <w:num w:numId="25">
    <w:abstractNumId w:val="63"/>
  </w:num>
  <w:num w:numId="26">
    <w:abstractNumId w:val="66"/>
  </w:num>
  <w:num w:numId="27">
    <w:abstractNumId w:val="59"/>
  </w:num>
  <w:num w:numId="28">
    <w:abstractNumId w:val="74"/>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num>
  <w:num w:numId="45">
    <w:abstractNumId w:val="6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32E"/>
    <w:rsid w:val="00021F7A"/>
    <w:rsid w:val="00025D32"/>
    <w:rsid w:val="0004049B"/>
    <w:rsid w:val="00040863"/>
    <w:rsid w:val="00041FF8"/>
    <w:rsid w:val="000504B8"/>
    <w:rsid w:val="00050A50"/>
    <w:rsid w:val="0005633B"/>
    <w:rsid w:val="00060E52"/>
    <w:rsid w:val="00065EEF"/>
    <w:rsid w:val="00071B66"/>
    <w:rsid w:val="00072CE1"/>
    <w:rsid w:val="000822D5"/>
    <w:rsid w:val="00090A78"/>
    <w:rsid w:val="00090F7C"/>
    <w:rsid w:val="0009501E"/>
    <w:rsid w:val="00095F74"/>
    <w:rsid w:val="000A2491"/>
    <w:rsid w:val="000A6313"/>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2676"/>
    <w:rsid w:val="000F4844"/>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0320"/>
    <w:rsid w:val="00151BC8"/>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2CF3"/>
    <w:rsid w:val="001C44F4"/>
    <w:rsid w:val="001D06E0"/>
    <w:rsid w:val="001E3D45"/>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07E7"/>
    <w:rsid w:val="002A1F79"/>
    <w:rsid w:val="002A360E"/>
    <w:rsid w:val="002A46B9"/>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77291"/>
    <w:rsid w:val="00381BFD"/>
    <w:rsid w:val="00383169"/>
    <w:rsid w:val="00390B76"/>
    <w:rsid w:val="0039522C"/>
    <w:rsid w:val="003970CC"/>
    <w:rsid w:val="003A2FF6"/>
    <w:rsid w:val="003A458F"/>
    <w:rsid w:val="003A6371"/>
    <w:rsid w:val="003B6FBE"/>
    <w:rsid w:val="003C03B2"/>
    <w:rsid w:val="003C1157"/>
    <w:rsid w:val="003C50A6"/>
    <w:rsid w:val="003C6069"/>
    <w:rsid w:val="003D08F7"/>
    <w:rsid w:val="003D6949"/>
    <w:rsid w:val="003D774F"/>
    <w:rsid w:val="003E0456"/>
    <w:rsid w:val="003E1F12"/>
    <w:rsid w:val="003E3689"/>
    <w:rsid w:val="003E5359"/>
    <w:rsid w:val="00404820"/>
    <w:rsid w:val="0041280E"/>
    <w:rsid w:val="0041404E"/>
    <w:rsid w:val="0041417E"/>
    <w:rsid w:val="0041469C"/>
    <w:rsid w:val="00414FE3"/>
    <w:rsid w:val="00417227"/>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5A47"/>
    <w:rsid w:val="00487292"/>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4FD8"/>
    <w:rsid w:val="004F584C"/>
    <w:rsid w:val="004F7948"/>
    <w:rsid w:val="00501518"/>
    <w:rsid w:val="005022F9"/>
    <w:rsid w:val="00503B47"/>
    <w:rsid w:val="00506FD8"/>
    <w:rsid w:val="00511934"/>
    <w:rsid w:val="00517B1E"/>
    <w:rsid w:val="00520B6D"/>
    <w:rsid w:val="005260F1"/>
    <w:rsid w:val="0052686E"/>
    <w:rsid w:val="005274E3"/>
    <w:rsid w:val="00534798"/>
    <w:rsid w:val="00534CD4"/>
    <w:rsid w:val="005354C7"/>
    <w:rsid w:val="00535804"/>
    <w:rsid w:val="0053760E"/>
    <w:rsid w:val="00537958"/>
    <w:rsid w:val="00540D06"/>
    <w:rsid w:val="005414FA"/>
    <w:rsid w:val="00541AA5"/>
    <w:rsid w:val="00544EE9"/>
    <w:rsid w:val="00545541"/>
    <w:rsid w:val="00556805"/>
    <w:rsid w:val="00557598"/>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B3BA3"/>
    <w:rsid w:val="005C0B62"/>
    <w:rsid w:val="005C1298"/>
    <w:rsid w:val="005C13F9"/>
    <w:rsid w:val="005C3171"/>
    <w:rsid w:val="005C5875"/>
    <w:rsid w:val="005C6266"/>
    <w:rsid w:val="005C7079"/>
    <w:rsid w:val="005D175C"/>
    <w:rsid w:val="005D24D6"/>
    <w:rsid w:val="005F0BCF"/>
    <w:rsid w:val="006016E7"/>
    <w:rsid w:val="006035D1"/>
    <w:rsid w:val="00604221"/>
    <w:rsid w:val="00604DFF"/>
    <w:rsid w:val="00607774"/>
    <w:rsid w:val="00610068"/>
    <w:rsid w:val="006103A7"/>
    <w:rsid w:val="00615B15"/>
    <w:rsid w:val="006169D4"/>
    <w:rsid w:val="006221C3"/>
    <w:rsid w:val="00623812"/>
    <w:rsid w:val="00623F78"/>
    <w:rsid w:val="00624CC1"/>
    <w:rsid w:val="00630FF1"/>
    <w:rsid w:val="00633385"/>
    <w:rsid w:val="00633B19"/>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3EC6"/>
    <w:rsid w:val="00685560"/>
    <w:rsid w:val="00690A6A"/>
    <w:rsid w:val="006923D3"/>
    <w:rsid w:val="006930BF"/>
    <w:rsid w:val="00695964"/>
    <w:rsid w:val="00696613"/>
    <w:rsid w:val="0069703F"/>
    <w:rsid w:val="00697AC2"/>
    <w:rsid w:val="006A12D8"/>
    <w:rsid w:val="006A14AA"/>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47F5C"/>
    <w:rsid w:val="007530DC"/>
    <w:rsid w:val="00755018"/>
    <w:rsid w:val="007552D7"/>
    <w:rsid w:val="00757188"/>
    <w:rsid w:val="0076107E"/>
    <w:rsid w:val="00766125"/>
    <w:rsid w:val="00766417"/>
    <w:rsid w:val="00766BF8"/>
    <w:rsid w:val="0077565C"/>
    <w:rsid w:val="00775C59"/>
    <w:rsid w:val="007804EF"/>
    <w:rsid w:val="00780EB7"/>
    <w:rsid w:val="00781C9E"/>
    <w:rsid w:val="00783AEC"/>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76"/>
    <w:rsid w:val="00831BB8"/>
    <w:rsid w:val="00832814"/>
    <w:rsid w:val="00835D14"/>
    <w:rsid w:val="008365E3"/>
    <w:rsid w:val="00840DAA"/>
    <w:rsid w:val="008410EB"/>
    <w:rsid w:val="008424BA"/>
    <w:rsid w:val="00843148"/>
    <w:rsid w:val="0084325E"/>
    <w:rsid w:val="00846BB9"/>
    <w:rsid w:val="008531EC"/>
    <w:rsid w:val="008539B2"/>
    <w:rsid w:val="00853CBE"/>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E7E04"/>
    <w:rsid w:val="008F0227"/>
    <w:rsid w:val="008F31C5"/>
    <w:rsid w:val="008F4AB3"/>
    <w:rsid w:val="008F4AC7"/>
    <w:rsid w:val="00900047"/>
    <w:rsid w:val="00901DB9"/>
    <w:rsid w:val="00904CAC"/>
    <w:rsid w:val="00910D7B"/>
    <w:rsid w:val="00912426"/>
    <w:rsid w:val="00917E6F"/>
    <w:rsid w:val="0092004E"/>
    <w:rsid w:val="0092419A"/>
    <w:rsid w:val="009251D2"/>
    <w:rsid w:val="00926329"/>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073"/>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795D"/>
    <w:rsid w:val="00A4065C"/>
    <w:rsid w:val="00A45DC0"/>
    <w:rsid w:val="00A4778A"/>
    <w:rsid w:val="00A47D11"/>
    <w:rsid w:val="00A50CD2"/>
    <w:rsid w:val="00A540E2"/>
    <w:rsid w:val="00A600B4"/>
    <w:rsid w:val="00A60B15"/>
    <w:rsid w:val="00A67F77"/>
    <w:rsid w:val="00A75205"/>
    <w:rsid w:val="00A756EF"/>
    <w:rsid w:val="00A821EF"/>
    <w:rsid w:val="00A8404D"/>
    <w:rsid w:val="00A84316"/>
    <w:rsid w:val="00A846DF"/>
    <w:rsid w:val="00A8626C"/>
    <w:rsid w:val="00A87810"/>
    <w:rsid w:val="00A87B97"/>
    <w:rsid w:val="00A9184A"/>
    <w:rsid w:val="00A96457"/>
    <w:rsid w:val="00AA1200"/>
    <w:rsid w:val="00AA1420"/>
    <w:rsid w:val="00AA591C"/>
    <w:rsid w:val="00AA6FDA"/>
    <w:rsid w:val="00AB3865"/>
    <w:rsid w:val="00AB5564"/>
    <w:rsid w:val="00AB6CFA"/>
    <w:rsid w:val="00AB7BE1"/>
    <w:rsid w:val="00AC07AE"/>
    <w:rsid w:val="00AC17A2"/>
    <w:rsid w:val="00AC20D0"/>
    <w:rsid w:val="00AC5634"/>
    <w:rsid w:val="00AC71CF"/>
    <w:rsid w:val="00AC7535"/>
    <w:rsid w:val="00AD1406"/>
    <w:rsid w:val="00AD41D7"/>
    <w:rsid w:val="00AD617F"/>
    <w:rsid w:val="00AE0AF2"/>
    <w:rsid w:val="00AE101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4D8B"/>
    <w:rsid w:val="00B27D7A"/>
    <w:rsid w:val="00B300E2"/>
    <w:rsid w:val="00B3099E"/>
    <w:rsid w:val="00B330EA"/>
    <w:rsid w:val="00B367A6"/>
    <w:rsid w:val="00B403C9"/>
    <w:rsid w:val="00B4052E"/>
    <w:rsid w:val="00B41161"/>
    <w:rsid w:val="00B43721"/>
    <w:rsid w:val="00B44906"/>
    <w:rsid w:val="00B4784D"/>
    <w:rsid w:val="00B53408"/>
    <w:rsid w:val="00B54F97"/>
    <w:rsid w:val="00B55B8E"/>
    <w:rsid w:val="00B5633A"/>
    <w:rsid w:val="00B577E6"/>
    <w:rsid w:val="00B57F57"/>
    <w:rsid w:val="00B60434"/>
    <w:rsid w:val="00B6073F"/>
    <w:rsid w:val="00B63B4A"/>
    <w:rsid w:val="00B663F1"/>
    <w:rsid w:val="00B66D28"/>
    <w:rsid w:val="00B7059C"/>
    <w:rsid w:val="00B72298"/>
    <w:rsid w:val="00B746BA"/>
    <w:rsid w:val="00B75404"/>
    <w:rsid w:val="00B76257"/>
    <w:rsid w:val="00B76E7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1991"/>
    <w:rsid w:val="00C05318"/>
    <w:rsid w:val="00C057E8"/>
    <w:rsid w:val="00C07CDD"/>
    <w:rsid w:val="00C1530A"/>
    <w:rsid w:val="00C15728"/>
    <w:rsid w:val="00C16599"/>
    <w:rsid w:val="00C16D26"/>
    <w:rsid w:val="00C21FD6"/>
    <w:rsid w:val="00C227A3"/>
    <w:rsid w:val="00C24E09"/>
    <w:rsid w:val="00C2508F"/>
    <w:rsid w:val="00C26004"/>
    <w:rsid w:val="00C311AD"/>
    <w:rsid w:val="00C31762"/>
    <w:rsid w:val="00C372C5"/>
    <w:rsid w:val="00C41F99"/>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5698"/>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ACF"/>
    <w:rsid w:val="00D874C2"/>
    <w:rsid w:val="00D9411A"/>
    <w:rsid w:val="00D94158"/>
    <w:rsid w:val="00D94B21"/>
    <w:rsid w:val="00D94CBD"/>
    <w:rsid w:val="00DA23F1"/>
    <w:rsid w:val="00DA4127"/>
    <w:rsid w:val="00DA55A1"/>
    <w:rsid w:val="00DA5A82"/>
    <w:rsid w:val="00DA7AE9"/>
    <w:rsid w:val="00DC01C3"/>
    <w:rsid w:val="00DC2D44"/>
    <w:rsid w:val="00DC3B57"/>
    <w:rsid w:val="00DC3E13"/>
    <w:rsid w:val="00DE0D3D"/>
    <w:rsid w:val="00DE1AE0"/>
    <w:rsid w:val="00DE2A04"/>
    <w:rsid w:val="00DE5E67"/>
    <w:rsid w:val="00DE775A"/>
    <w:rsid w:val="00DF152E"/>
    <w:rsid w:val="00DF382A"/>
    <w:rsid w:val="00DF4A66"/>
    <w:rsid w:val="00DF742E"/>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3C6F"/>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31CE"/>
    <w:rsid w:val="00F24BD9"/>
    <w:rsid w:val="00F25C6D"/>
    <w:rsid w:val="00F33251"/>
    <w:rsid w:val="00F37609"/>
    <w:rsid w:val="00F40C6A"/>
    <w:rsid w:val="00F4217A"/>
    <w:rsid w:val="00F45C5B"/>
    <w:rsid w:val="00F45D92"/>
    <w:rsid w:val="00F47193"/>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1D8"/>
    <w:rsid w:val="00F732BA"/>
    <w:rsid w:val="00F800DA"/>
    <w:rsid w:val="00F80FDA"/>
    <w:rsid w:val="00F81DA5"/>
    <w:rsid w:val="00F833DC"/>
    <w:rsid w:val="00F86E56"/>
    <w:rsid w:val="00F920E2"/>
    <w:rsid w:val="00F94CF6"/>
    <w:rsid w:val="00F9791F"/>
    <w:rsid w:val="00FA0139"/>
    <w:rsid w:val="00FA171E"/>
    <w:rsid w:val="00FA269C"/>
    <w:rsid w:val="00FA5600"/>
    <w:rsid w:val="00FB1366"/>
    <w:rsid w:val="00FB1943"/>
    <w:rsid w:val="00FB216B"/>
    <w:rsid w:val="00FB319E"/>
    <w:rsid w:val="00FB5511"/>
    <w:rsid w:val="00FB6EFD"/>
    <w:rsid w:val="00FC08EB"/>
    <w:rsid w:val="00FC22E7"/>
    <w:rsid w:val="00FC29B6"/>
    <w:rsid w:val="00FC53A0"/>
    <w:rsid w:val="00FC6BF5"/>
    <w:rsid w:val="00FD2624"/>
    <w:rsid w:val="00FD3010"/>
    <w:rsid w:val="00FD486C"/>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520B6D"/>
    <w:pPr>
      <w:keepNext/>
      <w:suppressAutoHyphens/>
      <w:spacing w:after="240" w:line="240" w:lineRule="auto"/>
      <w:outlineLvl w:val="0"/>
    </w:pPr>
    <w:rPr>
      <w:rFonts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520B6D"/>
    <w:rPr>
      <w:rFonts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322;awomir.kieczk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ancel@umb.edu.pl" TargetMode="External"/><Relationship Id="rId28"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mailto:efaktura@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E5B2-71B6-42B3-B59A-16161A4C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13327</Words>
  <Characters>79963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13</cp:revision>
  <cp:lastPrinted>2023-03-01T08:26:00Z</cp:lastPrinted>
  <dcterms:created xsi:type="dcterms:W3CDTF">2023-02-27T07:45:00Z</dcterms:created>
  <dcterms:modified xsi:type="dcterms:W3CDTF">2023-03-07T07:33:00Z</dcterms:modified>
</cp:coreProperties>
</file>