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B10" w:rsidRPr="00D97B10" w:rsidRDefault="00D97B10" w:rsidP="00D97B10">
      <w:pPr>
        <w:spacing w:after="200" w:line="276" w:lineRule="auto"/>
        <w:rPr>
          <w:rFonts w:ascii="Times New Roman" w:eastAsia="Calibri" w:hAnsi="Times New Roman" w:cs="Times New Roman"/>
          <w:b/>
          <w:sz w:val="28"/>
          <w:szCs w:val="28"/>
        </w:rPr>
      </w:pPr>
      <w:r w:rsidRPr="00D97B10">
        <w:rPr>
          <w:rFonts w:ascii="Times New Roman" w:eastAsia="Calibri" w:hAnsi="Times New Roman" w:cs="Times New Roman"/>
          <w:b/>
          <w:sz w:val="28"/>
          <w:szCs w:val="28"/>
        </w:rPr>
        <w:t>PROGRAM FUNKCJONALNO-UŻYTKOWY</w:t>
      </w:r>
    </w:p>
    <w:p w:rsidR="00D97B10" w:rsidRPr="00D97B10" w:rsidRDefault="00D97B10" w:rsidP="00D97B10">
      <w:pPr>
        <w:spacing w:after="200" w:line="276" w:lineRule="auto"/>
        <w:rPr>
          <w:rFonts w:ascii="Times New Roman" w:eastAsia="Calibri" w:hAnsi="Times New Roman" w:cs="Times New Roman"/>
          <w:sz w:val="24"/>
          <w:szCs w:val="24"/>
        </w:rPr>
      </w:pPr>
      <w:r w:rsidRPr="00D97B10">
        <w:rPr>
          <w:rFonts w:ascii="Times New Roman" w:eastAsia="Calibri" w:hAnsi="Times New Roman" w:cs="Times New Roman"/>
          <w:b/>
          <w:sz w:val="28"/>
          <w:szCs w:val="28"/>
        </w:rPr>
        <w:br/>
      </w:r>
      <w:r w:rsidRPr="00D97B10">
        <w:rPr>
          <w:rFonts w:ascii="Times New Roman" w:eastAsia="Calibri" w:hAnsi="Times New Roman" w:cs="Times New Roman"/>
          <w:b/>
          <w:sz w:val="24"/>
          <w:szCs w:val="24"/>
        </w:rPr>
        <w:t>Nazwa zadania</w:t>
      </w:r>
      <w:r w:rsidRPr="00D97B10">
        <w:rPr>
          <w:rFonts w:ascii="Times New Roman" w:eastAsia="Calibri" w:hAnsi="Times New Roman" w:cs="Times New Roman"/>
          <w:sz w:val="24"/>
          <w:szCs w:val="24"/>
        </w:rPr>
        <w:t>:</w:t>
      </w:r>
      <w:r w:rsidRPr="00D97B10">
        <w:rPr>
          <w:rFonts w:ascii="Times New Roman" w:eastAsia="Calibri" w:hAnsi="Times New Roman" w:cs="Times New Roman"/>
          <w:b/>
          <w:sz w:val="24"/>
          <w:szCs w:val="24"/>
        </w:rPr>
        <w:t xml:space="preserve"> </w:t>
      </w:r>
      <w:r w:rsidRPr="00D97B10">
        <w:rPr>
          <w:rFonts w:ascii="Times New Roman" w:eastAsia="Calibri" w:hAnsi="Times New Roman" w:cs="Times New Roman"/>
          <w:b/>
          <w:sz w:val="28"/>
          <w:szCs w:val="28"/>
        </w:rPr>
        <w:t>Tężnia Solankowa w Bielsku Podlaskim</w:t>
      </w:r>
      <w:r w:rsidRPr="00D97B10">
        <w:rPr>
          <w:rFonts w:ascii="Times New Roman" w:eastAsia="Calibri" w:hAnsi="Times New Roman" w:cs="Times New Roman"/>
          <w:sz w:val="24"/>
          <w:szCs w:val="24"/>
        </w:rPr>
        <w:br/>
      </w:r>
    </w:p>
    <w:p w:rsidR="00D97B10" w:rsidRPr="00D97B10" w:rsidRDefault="00D97B10" w:rsidP="00D97B10">
      <w:pPr>
        <w:spacing w:after="200" w:line="276" w:lineRule="auto"/>
        <w:rPr>
          <w:rFonts w:ascii="Times New Roman" w:eastAsia="Calibri" w:hAnsi="Times New Roman" w:cs="Times New Roman"/>
          <w:sz w:val="24"/>
          <w:szCs w:val="24"/>
        </w:rPr>
      </w:pPr>
      <w:r w:rsidRPr="00D97B10">
        <w:rPr>
          <w:rFonts w:ascii="Times New Roman" w:eastAsia="Calibri" w:hAnsi="Times New Roman" w:cs="Times New Roman"/>
          <w:b/>
          <w:sz w:val="24"/>
          <w:szCs w:val="24"/>
        </w:rPr>
        <w:t>Adres</w:t>
      </w:r>
      <w:r w:rsidRPr="00D97B10">
        <w:rPr>
          <w:rFonts w:ascii="Times New Roman" w:eastAsia="Calibri" w:hAnsi="Times New Roman" w:cs="Times New Roman"/>
          <w:sz w:val="24"/>
          <w:szCs w:val="24"/>
        </w:rPr>
        <w:t xml:space="preserve"> :                                                                                                                                                         Bielsk Podlaski, Park Królowej Heleny przy ul. Kopernika</w:t>
      </w:r>
      <w:r w:rsidRPr="00D97B10">
        <w:rPr>
          <w:rFonts w:ascii="Times New Roman" w:eastAsia="Calibri" w:hAnsi="Times New Roman" w:cs="Times New Roman"/>
          <w:sz w:val="24"/>
          <w:szCs w:val="24"/>
        </w:rPr>
        <w:br/>
        <w:t>Nr działki ew.: 2995 – obręb 3</w:t>
      </w:r>
    </w:p>
    <w:p w:rsidR="00D97B10" w:rsidRPr="00D97B10" w:rsidRDefault="00D97B10" w:rsidP="00D97B10">
      <w:pPr>
        <w:spacing w:after="200" w:line="276" w:lineRule="auto"/>
        <w:rPr>
          <w:rFonts w:ascii="Times New Roman" w:eastAsia="Calibri" w:hAnsi="Times New Roman" w:cs="Times New Roman"/>
          <w:b/>
          <w:sz w:val="24"/>
          <w:szCs w:val="24"/>
        </w:rPr>
      </w:pPr>
    </w:p>
    <w:p w:rsidR="00D97B10" w:rsidRPr="00D97B10" w:rsidRDefault="00D97B10" w:rsidP="00D97B10">
      <w:pPr>
        <w:spacing w:after="200" w:line="276" w:lineRule="auto"/>
        <w:rPr>
          <w:rFonts w:ascii="Times New Roman" w:eastAsia="Calibri" w:hAnsi="Times New Roman" w:cs="Times New Roman"/>
          <w:sz w:val="24"/>
          <w:szCs w:val="24"/>
        </w:rPr>
      </w:pPr>
      <w:r w:rsidRPr="00D97B10">
        <w:rPr>
          <w:rFonts w:ascii="Times New Roman" w:eastAsia="Calibri" w:hAnsi="Times New Roman" w:cs="Times New Roman"/>
          <w:b/>
          <w:sz w:val="24"/>
          <w:szCs w:val="24"/>
        </w:rPr>
        <w:t>Kod CPV</w:t>
      </w:r>
      <w:r w:rsidRPr="00D97B10">
        <w:rPr>
          <w:rFonts w:ascii="Times New Roman" w:eastAsia="Calibri" w:hAnsi="Times New Roman" w:cs="Times New Roman"/>
          <w:sz w:val="24"/>
          <w:szCs w:val="24"/>
        </w:rPr>
        <w:t>:                                                                                                                                                                            71220000-6 Usługi projektowania architektonicznego</w:t>
      </w:r>
      <w:r w:rsidRPr="00D97B10">
        <w:rPr>
          <w:rFonts w:ascii="Times New Roman" w:eastAsia="Calibri" w:hAnsi="Times New Roman" w:cs="Times New Roman"/>
          <w:sz w:val="24"/>
          <w:szCs w:val="24"/>
        </w:rPr>
        <w:br/>
        <w:t>71320000-7 Usługi inżynieryjne w zakresie projektowania</w:t>
      </w:r>
      <w:r w:rsidRPr="00D97B10">
        <w:rPr>
          <w:rFonts w:ascii="Times New Roman" w:eastAsia="Calibri" w:hAnsi="Times New Roman" w:cs="Times New Roman"/>
          <w:sz w:val="24"/>
          <w:szCs w:val="24"/>
        </w:rPr>
        <w:br/>
        <w:t>45111200-0 Roboty w zakresie przygotowania terenu pod budowę</w:t>
      </w:r>
      <w:r w:rsidRPr="00D97B10">
        <w:rPr>
          <w:rFonts w:ascii="Times New Roman" w:eastAsia="Calibri" w:hAnsi="Times New Roman" w:cs="Times New Roman"/>
          <w:sz w:val="24"/>
          <w:szCs w:val="24"/>
        </w:rPr>
        <w:br/>
        <w:t>i roboty ziemne</w:t>
      </w:r>
      <w:r w:rsidRPr="00D97B10">
        <w:rPr>
          <w:rFonts w:ascii="Times New Roman" w:eastAsia="Calibri" w:hAnsi="Times New Roman" w:cs="Times New Roman"/>
          <w:sz w:val="24"/>
          <w:szCs w:val="24"/>
        </w:rPr>
        <w:br/>
        <w:t>45330000-9 Roboty instalacyjne wodno-kanalizacyjne i sanitarne</w:t>
      </w:r>
      <w:r w:rsidRPr="00D97B10">
        <w:rPr>
          <w:rFonts w:ascii="Times New Roman" w:eastAsia="Calibri" w:hAnsi="Times New Roman" w:cs="Times New Roman"/>
          <w:sz w:val="24"/>
          <w:szCs w:val="24"/>
        </w:rPr>
        <w:br/>
        <w:t>45310000-3 Roboty instalacyjne elektryczne</w:t>
      </w:r>
      <w:r w:rsidRPr="00D97B10">
        <w:rPr>
          <w:rFonts w:ascii="Times New Roman" w:eastAsia="Calibri" w:hAnsi="Times New Roman" w:cs="Times New Roman"/>
          <w:sz w:val="24"/>
          <w:szCs w:val="24"/>
        </w:rPr>
        <w:br/>
        <w:t>45220000-5 Roboty inżynieryjne i budowlane</w:t>
      </w:r>
      <w:r w:rsidRPr="00D97B10">
        <w:rPr>
          <w:rFonts w:ascii="Times New Roman" w:eastAsia="Calibri" w:hAnsi="Times New Roman" w:cs="Times New Roman"/>
          <w:sz w:val="24"/>
          <w:szCs w:val="24"/>
        </w:rPr>
        <w:br/>
        <w:t>45111291-4 Roboty w zakresie zagospodarowania terenu</w:t>
      </w:r>
    </w:p>
    <w:p w:rsidR="00D97B10" w:rsidRPr="00D97B10" w:rsidRDefault="00D97B10" w:rsidP="00D97B10">
      <w:pPr>
        <w:spacing w:after="200" w:line="276" w:lineRule="auto"/>
        <w:rPr>
          <w:rFonts w:ascii="Times New Roman" w:eastAsia="Calibri" w:hAnsi="Times New Roman" w:cs="Times New Roman"/>
          <w:b/>
          <w:sz w:val="24"/>
          <w:szCs w:val="24"/>
        </w:rPr>
      </w:pPr>
      <w:r w:rsidRPr="00D97B10">
        <w:rPr>
          <w:rFonts w:ascii="Times New Roman" w:eastAsia="Calibri" w:hAnsi="Times New Roman" w:cs="Times New Roman"/>
          <w:sz w:val="24"/>
          <w:szCs w:val="24"/>
        </w:rPr>
        <w:br/>
      </w:r>
    </w:p>
    <w:p w:rsidR="00D97B10" w:rsidRPr="00D97B10" w:rsidRDefault="00D97B10" w:rsidP="00D97B10">
      <w:pPr>
        <w:spacing w:after="200" w:line="276" w:lineRule="auto"/>
        <w:rPr>
          <w:rFonts w:ascii="Times New Roman" w:eastAsia="Calibri" w:hAnsi="Times New Roman" w:cs="Times New Roman"/>
          <w:sz w:val="24"/>
          <w:szCs w:val="24"/>
        </w:rPr>
      </w:pPr>
      <w:r w:rsidRPr="00D97B10">
        <w:rPr>
          <w:rFonts w:ascii="Times New Roman" w:eastAsia="Calibri" w:hAnsi="Times New Roman" w:cs="Times New Roman"/>
          <w:b/>
          <w:sz w:val="24"/>
          <w:szCs w:val="24"/>
        </w:rPr>
        <w:t>Zamawiający:</w:t>
      </w:r>
      <w:r w:rsidRPr="00D97B10">
        <w:rPr>
          <w:rFonts w:ascii="Times New Roman" w:eastAsia="Calibri" w:hAnsi="Times New Roman" w:cs="Times New Roman"/>
          <w:b/>
          <w:sz w:val="24"/>
          <w:szCs w:val="24"/>
        </w:rPr>
        <w:br/>
      </w:r>
      <w:r w:rsidRPr="00D97B10">
        <w:rPr>
          <w:rFonts w:ascii="Times New Roman" w:eastAsia="Calibri" w:hAnsi="Times New Roman" w:cs="Times New Roman"/>
          <w:sz w:val="24"/>
          <w:szCs w:val="24"/>
        </w:rPr>
        <w:t>Miasto Bielsk Podlaski                                                                                                                   ul.</w:t>
      </w:r>
      <w:r>
        <w:rPr>
          <w:rFonts w:ascii="Times New Roman" w:eastAsia="Calibri" w:hAnsi="Times New Roman" w:cs="Times New Roman"/>
          <w:sz w:val="24"/>
          <w:szCs w:val="24"/>
        </w:rPr>
        <w:t xml:space="preserve"> </w:t>
      </w:r>
      <w:r w:rsidRPr="00D97B10">
        <w:rPr>
          <w:rFonts w:ascii="Times New Roman" w:eastAsia="Calibri" w:hAnsi="Times New Roman" w:cs="Times New Roman"/>
          <w:sz w:val="24"/>
          <w:szCs w:val="24"/>
        </w:rPr>
        <w:t>Kopernika 1                                                                                                                                      17-100 Bielsk Podlaski</w:t>
      </w:r>
      <w:r w:rsidRPr="00D97B10">
        <w:rPr>
          <w:rFonts w:ascii="Times New Roman" w:eastAsia="Calibri" w:hAnsi="Times New Roman" w:cs="Times New Roman"/>
          <w:sz w:val="24"/>
          <w:szCs w:val="24"/>
        </w:rPr>
        <w:br/>
      </w:r>
    </w:p>
    <w:p w:rsidR="00D97B10" w:rsidRPr="00D97B10" w:rsidRDefault="00D97B10" w:rsidP="00D97B10">
      <w:pPr>
        <w:spacing w:after="200" w:line="276" w:lineRule="auto"/>
        <w:rPr>
          <w:rFonts w:ascii="Times New Roman" w:eastAsia="Calibri" w:hAnsi="Times New Roman" w:cs="Times New Roman"/>
          <w:b/>
          <w:sz w:val="24"/>
          <w:szCs w:val="24"/>
        </w:rPr>
      </w:pPr>
    </w:p>
    <w:p w:rsidR="00D97B10" w:rsidRPr="00D97B10" w:rsidRDefault="00D97B10" w:rsidP="00D97B10">
      <w:pPr>
        <w:spacing w:after="200" w:line="276" w:lineRule="auto"/>
        <w:rPr>
          <w:rFonts w:ascii="Times New Roman" w:eastAsia="Calibri" w:hAnsi="Times New Roman" w:cs="Times New Roman"/>
          <w:sz w:val="24"/>
          <w:szCs w:val="24"/>
        </w:rPr>
      </w:pPr>
      <w:r w:rsidRPr="00D97B10">
        <w:rPr>
          <w:rFonts w:ascii="Times New Roman" w:eastAsia="Calibri" w:hAnsi="Times New Roman" w:cs="Times New Roman"/>
          <w:b/>
          <w:sz w:val="24"/>
          <w:szCs w:val="24"/>
        </w:rPr>
        <w:t>Spis zawartości programu funkcjonalno – użytkowego</w:t>
      </w:r>
      <w:r w:rsidRPr="00D97B10">
        <w:rPr>
          <w:rFonts w:ascii="Times New Roman" w:eastAsia="Calibri" w:hAnsi="Times New Roman" w:cs="Times New Roman"/>
          <w:b/>
          <w:sz w:val="24"/>
          <w:szCs w:val="24"/>
        </w:rPr>
        <w:br/>
      </w:r>
      <w:r w:rsidRPr="00D97B10">
        <w:rPr>
          <w:rFonts w:ascii="Times New Roman" w:eastAsia="Calibri" w:hAnsi="Times New Roman" w:cs="Times New Roman"/>
          <w:sz w:val="24"/>
          <w:szCs w:val="24"/>
        </w:rPr>
        <w:t>I. CZĘŚĆ OPISOWA:</w:t>
      </w:r>
      <w:r w:rsidRPr="00D97B10">
        <w:rPr>
          <w:rFonts w:ascii="Times New Roman" w:eastAsia="Calibri" w:hAnsi="Times New Roman" w:cs="Times New Roman"/>
          <w:sz w:val="24"/>
          <w:szCs w:val="24"/>
        </w:rPr>
        <w:br/>
        <w:t>II. CZĘŚĆ INFORMACYJNA</w:t>
      </w:r>
      <w:r w:rsidRPr="00D97B10">
        <w:rPr>
          <w:rFonts w:ascii="Times New Roman" w:eastAsia="Calibri" w:hAnsi="Times New Roman" w:cs="Times New Roman"/>
          <w:sz w:val="24"/>
          <w:szCs w:val="24"/>
        </w:rPr>
        <w:br/>
      </w:r>
    </w:p>
    <w:p w:rsidR="00D97B10" w:rsidRPr="00D97B10" w:rsidRDefault="00D97B10" w:rsidP="00D97B10">
      <w:pPr>
        <w:spacing w:after="0" w:line="240" w:lineRule="auto"/>
        <w:rPr>
          <w:rFonts w:ascii="Times New Roman" w:eastAsia="Calibri" w:hAnsi="Times New Roman" w:cs="Times New Roman"/>
          <w:sz w:val="24"/>
          <w:szCs w:val="24"/>
        </w:rPr>
      </w:pPr>
    </w:p>
    <w:p w:rsidR="00D97B10" w:rsidRPr="00D97B10" w:rsidRDefault="00D97B10" w:rsidP="00D97B10">
      <w:pPr>
        <w:spacing w:after="0" w:line="240" w:lineRule="auto"/>
        <w:rPr>
          <w:rFonts w:ascii="Times New Roman" w:eastAsia="Calibri" w:hAnsi="Times New Roman" w:cs="Times New Roman"/>
          <w:sz w:val="24"/>
          <w:szCs w:val="24"/>
        </w:rPr>
      </w:pPr>
    </w:p>
    <w:p w:rsidR="00D97B10" w:rsidRPr="00D97B10" w:rsidRDefault="00D97B10" w:rsidP="00D97B10">
      <w:pPr>
        <w:spacing w:after="0" w:line="240" w:lineRule="auto"/>
        <w:rPr>
          <w:rFonts w:ascii="Times New Roman" w:eastAsia="Calibri" w:hAnsi="Times New Roman" w:cs="Times New Roman"/>
          <w:sz w:val="24"/>
          <w:szCs w:val="24"/>
        </w:rPr>
      </w:pPr>
    </w:p>
    <w:p w:rsidR="00D97B10" w:rsidRPr="00D97B10" w:rsidRDefault="00D97B10" w:rsidP="00D97B10">
      <w:pPr>
        <w:spacing w:after="0" w:line="240" w:lineRule="auto"/>
        <w:rPr>
          <w:rFonts w:ascii="Times New Roman" w:eastAsia="Calibri" w:hAnsi="Times New Roman" w:cs="Times New Roman"/>
          <w:sz w:val="24"/>
          <w:szCs w:val="24"/>
        </w:rPr>
      </w:pPr>
    </w:p>
    <w:p w:rsidR="00D97B10" w:rsidRPr="00D97B10" w:rsidRDefault="00D97B10" w:rsidP="00D97B10">
      <w:pPr>
        <w:spacing w:after="0" w:line="240" w:lineRule="auto"/>
        <w:rPr>
          <w:rFonts w:ascii="Times New Roman" w:eastAsia="Calibri" w:hAnsi="Times New Roman" w:cs="Times New Roman"/>
          <w:sz w:val="24"/>
          <w:szCs w:val="24"/>
        </w:rPr>
      </w:pPr>
    </w:p>
    <w:p w:rsidR="00D97B10" w:rsidRPr="00D97B10" w:rsidRDefault="00D97B10" w:rsidP="00D97B10">
      <w:pPr>
        <w:spacing w:after="0" w:line="240" w:lineRule="auto"/>
        <w:rPr>
          <w:rFonts w:ascii="Times New Roman" w:eastAsia="Calibri" w:hAnsi="Times New Roman" w:cs="Times New Roman"/>
          <w:sz w:val="24"/>
          <w:szCs w:val="24"/>
        </w:rPr>
      </w:pPr>
    </w:p>
    <w:p w:rsidR="00D97B10" w:rsidRPr="00D97B10" w:rsidRDefault="00D97B10" w:rsidP="00D97B10">
      <w:pPr>
        <w:spacing w:after="0" w:line="240" w:lineRule="auto"/>
        <w:rPr>
          <w:rFonts w:ascii="Times New Roman" w:eastAsia="Calibri" w:hAnsi="Times New Roman" w:cs="Times New Roman"/>
          <w:sz w:val="24"/>
          <w:szCs w:val="24"/>
        </w:rPr>
      </w:pPr>
    </w:p>
    <w:p w:rsidR="00D97B10" w:rsidRDefault="00D97B10" w:rsidP="00D97B10">
      <w:pPr>
        <w:spacing w:after="200" w:line="276" w:lineRule="auto"/>
        <w:rPr>
          <w:rFonts w:ascii="Times New Roman" w:eastAsia="Calibri" w:hAnsi="Times New Roman" w:cs="Times New Roman"/>
          <w:sz w:val="24"/>
          <w:szCs w:val="24"/>
        </w:rPr>
      </w:pPr>
    </w:p>
    <w:p w:rsidR="00D97B10" w:rsidRPr="00D97B10" w:rsidRDefault="00D97B10" w:rsidP="00D97B10">
      <w:pPr>
        <w:spacing w:after="200" w:line="276" w:lineRule="auto"/>
        <w:rPr>
          <w:rFonts w:ascii="Calibri" w:eastAsia="Calibri" w:hAnsi="Calibri" w:cs="Times New Roman"/>
        </w:rPr>
      </w:pPr>
    </w:p>
    <w:p w:rsidR="00D97B10" w:rsidRPr="00D97B10" w:rsidRDefault="00D97B10" w:rsidP="00D97B10">
      <w:pPr>
        <w:spacing w:after="200" w:line="276" w:lineRule="auto"/>
        <w:jc w:val="center"/>
        <w:rPr>
          <w:rFonts w:ascii="Times New Roman" w:eastAsia="Calibri" w:hAnsi="Times New Roman" w:cs="Times New Roman"/>
          <w:b/>
          <w:sz w:val="24"/>
          <w:szCs w:val="24"/>
        </w:rPr>
      </w:pPr>
      <w:r w:rsidRPr="00D97B10">
        <w:rPr>
          <w:rFonts w:ascii="Times New Roman" w:eastAsia="Calibri" w:hAnsi="Times New Roman" w:cs="Times New Roman"/>
          <w:b/>
          <w:sz w:val="24"/>
          <w:szCs w:val="24"/>
        </w:rPr>
        <w:lastRenderedPageBreak/>
        <w:t>Spis zawartości programu funkcjonalno – użytkowego</w:t>
      </w:r>
    </w:p>
    <w:p w:rsidR="00D97B10" w:rsidRPr="00D97B10" w:rsidRDefault="00D97B10" w:rsidP="00D97B10">
      <w:pPr>
        <w:spacing w:after="200" w:line="276" w:lineRule="auto"/>
        <w:rPr>
          <w:rFonts w:ascii="Times New Roman" w:eastAsia="Calibri" w:hAnsi="Times New Roman" w:cs="Times New Roman"/>
          <w:sz w:val="24"/>
          <w:szCs w:val="24"/>
        </w:rPr>
      </w:pPr>
      <w:r w:rsidRPr="00D97B10">
        <w:rPr>
          <w:rFonts w:ascii="Times New Roman" w:eastAsia="Calibri" w:hAnsi="Times New Roman" w:cs="Times New Roman"/>
          <w:sz w:val="24"/>
          <w:szCs w:val="24"/>
        </w:rPr>
        <w:t>I.  CZĘŚĆ OPISOWA:</w:t>
      </w:r>
      <w:r w:rsidRPr="00D97B10">
        <w:rPr>
          <w:rFonts w:ascii="Times New Roman" w:eastAsia="Calibri" w:hAnsi="Times New Roman" w:cs="Times New Roman"/>
          <w:sz w:val="24"/>
          <w:szCs w:val="24"/>
        </w:rPr>
        <w:br/>
      </w:r>
    </w:p>
    <w:p w:rsidR="00D97B10" w:rsidRPr="00D97B10" w:rsidRDefault="00D97B10" w:rsidP="00D97B10">
      <w:pPr>
        <w:spacing w:after="200" w:line="276" w:lineRule="auto"/>
        <w:rPr>
          <w:rFonts w:ascii="Times New Roman" w:eastAsia="Calibri" w:hAnsi="Times New Roman" w:cs="Times New Roman"/>
          <w:sz w:val="24"/>
          <w:szCs w:val="24"/>
        </w:rPr>
      </w:pPr>
      <w:r w:rsidRPr="00D97B10">
        <w:rPr>
          <w:rFonts w:ascii="Times New Roman" w:eastAsia="Calibri" w:hAnsi="Times New Roman" w:cs="Times New Roman"/>
          <w:sz w:val="24"/>
          <w:szCs w:val="24"/>
        </w:rPr>
        <w:t xml:space="preserve">1. Opis ogólny przedmiotu zamówienia                                                                                                        </w:t>
      </w:r>
    </w:p>
    <w:p w:rsidR="00D97B10" w:rsidRPr="00D97B10" w:rsidRDefault="00D97B10" w:rsidP="00D97B10">
      <w:pPr>
        <w:spacing w:after="200" w:line="276" w:lineRule="auto"/>
        <w:rPr>
          <w:rFonts w:ascii="Times New Roman" w:eastAsia="Calibri" w:hAnsi="Times New Roman" w:cs="Times New Roman"/>
          <w:sz w:val="24"/>
          <w:szCs w:val="24"/>
        </w:rPr>
      </w:pPr>
      <w:r w:rsidRPr="00D97B10">
        <w:rPr>
          <w:rFonts w:ascii="Times New Roman" w:eastAsia="Calibri" w:hAnsi="Times New Roman" w:cs="Times New Roman"/>
          <w:sz w:val="24"/>
          <w:szCs w:val="24"/>
        </w:rPr>
        <w:t>1) Charakterystyczne parametry określające wielkość obiektu lub zakres robót budowlanych</w:t>
      </w:r>
      <w:r w:rsidRPr="00D97B10">
        <w:rPr>
          <w:rFonts w:ascii="Times New Roman" w:eastAsia="Calibri" w:hAnsi="Times New Roman" w:cs="Times New Roman"/>
          <w:sz w:val="24"/>
          <w:szCs w:val="24"/>
        </w:rPr>
        <w:br/>
        <w:t>2) Aktualne uwarunkowania wykonania przedmiotu zamówienia</w:t>
      </w:r>
      <w:r w:rsidRPr="00D97B10">
        <w:rPr>
          <w:rFonts w:ascii="Times New Roman" w:eastAsia="Calibri" w:hAnsi="Times New Roman" w:cs="Times New Roman"/>
          <w:sz w:val="24"/>
          <w:szCs w:val="24"/>
        </w:rPr>
        <w:br/>
        <w:t>3) Ogólne i szczegółowe właściwości funkcjonalno-użytkowe</w:t>
      </w:r>
      <w:r w:rsidRPr="00D97B10">
        <w:rPr>
          <w:rFonts w:ascii="Times New Roman" w:eastAsia="Calibri" w:hAnsi="Times New Roman" w:cs="Times New Roman"/>
          <w:sz w:val="24"/>
          <w:szCs w:val="24"/>
        </w:rPr>
        <w:br/>
      </w:r>
    </w:p>
    <w:p w:rsidR="00D97B10" w:rsidRPr="00D97B10" w:rsidRDefault="00D97B10" w:rsidP="00D97B10">
      <w:pPr>
        <w:spacing w:after="200" w:line="276" w:lineRule="auto"/>
        <w:rPr>
          <w:rFonts w:ascii="Times New Roman" w:eastAsia="Calibri" w:hAnsi="Times New Roman" w:cs="Times New Roman"/>
          <w:sz w:val="24"/>
          <w:szCs w:val="24"/>
        </w:rPr>
      </w:pPr>
      <w:r w:rsidRPr="00D97B10">
        <w:rPr>
          <w:rFonts w:ascii="Times New Roman" w:eastAsia="Calibri" w:hAnsi="Times New Roman" w:cs="Times New Roman"/>
          <w:sz w:val="24"/>
          <w:szCs w:val="24"/>
        </w:rPr>
        <w:t>2. Opis wymagań Zamawiającego w stosunku do przedmiotu zamówienia</w:t>
      </w:r>
      <w:r w:rsidRPr="00D97B10">
        <w:rPr>
          <w:rFonts w:ascii="Times New Roman" w:eastAsia="Calibri" w:hAnsi="Times New Roman" w:cs="Times New Roman"/>
          <w:sz w:val="24"/>
          <w:szCs w:val="24"/>
        </w:rPr>
        <w:br/>
      </w:r>
    </w:p>
    <w:p w:rsidR="00EA017A" w:rsidRDefault="00D97B10" w:rsidP="00EA017A">
      <w:pPr>
        <w:spacing w:after="200" w:line="276" w:lineRule="auto"/>
        <w:rPr>
          <w:rFonts w:ascii="Times New Roman" w:eastAsia="Calibri" w:hAnsi="Times New Roman" w:cs="Times New Roman"/>
          <w:sz w:val="24"/>
          <w:szCs w:val="24"/>
        </w:rPr>
      </w:pPr>
      <w:r w:rsidRPr="00D97B10">
        <w:rPr>
          <w:rFonts w:ascii="Times New Roman" w:eastAsia="Calibri" w:hAnsi="Times New Roman" w:cs="Times New Roman"/>
          <w:sz w:val="24"/>
          <w:szCs w:val="24"/>
        </w:rPr>
        <w:t>II. CZĘŚĆ INFORMACYJNA</w:t>
      </w:r>
    </w:p>
    <w:p w:rsidR="00EA017A" w:rsidRDefault="00D97B10" w:rsidP="00EA017A">
      <w:pPr>
        <w:pStyle w:val="Akapitzlist"/>
        <w:numPr>
          <w:ilvl w:val="0"/>
          <w:numId w:val="6"/>
        </w:numPr>
        <w:spacing w:after="200" w:line="276" w:lineRule="auto"/>
        <w:ind w:left="426"/>
        <w:jc w:val="both"/>
        <w:rPr>
          <w:rFonts w:ascii="Times New Roman" w:eastAsia="Calibri" w:hAnsi="Times New Roman" w:cs="Times New Roman"/>
          <w:sz w:val="24"/>
          <w:szCs w:val="24"/>
        </w:rPr>
      </w:pPr>
      <w:r w:rsidRPr="00EA017A">
        <w:rPr>
          <w:rFonts w:ascii="Times New Roman" w:eastAsia="Calibri" w:hAnsi="Times New Roman" w:cs="Times New Roman"/>
          <w:sz w:val="24"/>
          <w:szCs w:val="24"/>
        </w:rPr>
        <w:t>Dokumenty potwierdzające zgodność zamierzenia budowlanego z wymaganiami</w:t>
      </w:r>
      <w:r w:rsidR="00EA017A">
        <w:rPr>
          <w:rFonts w:ascii="Times New Roman" w:eastAsia="Calibri" w:hAnsi="Times New Roman" w:cs="Times New Roman"/>
          <w:sz w:val="24"/>
          <w:szCs w:val="24"/>
        </w:rPr>
        <w:t xml:space="preserve"> </w:t>
      </w:r>
      <w:r w:rsidR="00B96473" w:rsidRPr="00EA017A">
        <w:rPr>
          <w:rFonts w:ascii="Times New Roman" w:eastAsia="Calibri" w:hAnsi="Times New Roman" w:cs="Times New Roman"/>
          <w:sz w:val="24"/>
          <w:szCs w:val="24"/>
        </w:rPr>
        <w:t>wynikającymi z odrębnych przepisów.</w:t>
      </w:r>
    </w:p>
    <w:p w:rsidR="00EA017A" w:rsidRDefault="00D97B10" w:rsidP="00EA017A">
      <w:pPr>
        <w:pStyle w:val="Akapitzlist"/>
        <w:numPr>
          <w:ilvl w:val="0"/>
          <w:numId w:val="6"/>
        </w:numPr>
        <w:spacing w:after="200" w:line="276" w:lineRule="auto"/>
        <w:ind w:left="426"/>
        <w:jc w:val="both"/>
        <w:rPr>
          <w:rFonts w:ascii="Times New Roman" w:eastAsia="Calibri" w:hAnsi="Times New Roman" w:cs="Times New Roman"/>
          <w:sz w:val="24"/>
          <w:szCs w:val="24"/>
        </w:rPr>
      </w:pPr>
      <w:r w:rsidRPr="00EA017A">
        <w:rPr>
          <w:rFonts w:ascii="Times New Roman" w:eastAsia="Calibri" w:hAnsi="Times New Roman" w:cs="Times New Roman"/>
          <w:sz w:val="24"/>
          <w:szCs w:val="24"/>
        </w:rPr>
        <w:t>Oświadczenie Zamawiającego</w:t>
      </w:r>
      <w:r w:rsidR="00EA017A">
        <w:rPr>
          <w:rFonts w:ascii="Times New Roman" w:eastAsia="Calibri" w:hAnsi="Times New Roman" w:cs="Times New Roman"/>
          <w:sz w:val="24"/>
          <w:szCs w:val="24"/>
        </w:rPr>
        <w:t xml:space="preserve">, </w:t>
      </w:r>
      <w:r w:rsidRPr="00EA017A">
        <w:rPr>
          <w:rFonts w:ascii="Times New Roman" w:eastAsia="Calibri" w:hAnsi="Times New Roman" w:cs="Times New Roman"/>
          <w:sz w:val="24"/>
          <w:szCs w:val="24"/>
        </w:rPr>
        <w:t>stwierdzające jego prawo do dysponowania nieruchomością na cele budowlane.</w:t>
      </w:r>
    </w:p>
    <w:p w:rsidR="00EA017A" w:rsidRDefault="00D97B10" w:rsidP="00EA017A">
      <w:pPr>
        <w:pStyle w:val="Akapitzlist"/>
        <w:numPr>
          <w:ilvl w:val="0"/>
          <w:numId w:val="6"/>
        </w:numPr>
        <w:spacing w:after="200" w:line="276" w:lineRule="auto"/>
        <w:ind w:left="426"/>
        <w:jc w:val="both"/>
        <w:rPr>
          <w:rFonts w:ascii="Times New Roman" w:eastAsia="Calibri" w:hAnsi="Times New Roman" w:cs="Times New Roman"/>
          <w:sz w:val="24"/>
          <w:szCs w:val="24"/>
        </w:rPr>
      </w:pPr>
      <w:r w:rsidRPr="00EA017A">
        <w:rPr>
          <w:rFonts w:ascii="Times New Roman" w:eastAsia="Calibri" w:hAnsi="Times New Roman" w:cs="Times New Roman"/>
          <w:sz w:val="24"/>
          <w:szCs w:val="24"/>
        </w:rPr>
        <w:t xml:space="preserve">Przepisy prawne i normy związane z projektowaniem i wykonaniem zamierzenia budowlanego.                </w:t>
      </w:r>
    </w:p>
    <w:p w:rsidR="00D97B10" w:rsidRPr="00EA017A" w:rsidRDefault="00EA017A" w:rsidP="00EA017A">
      <w:pPr>
        <w:pStyle w:val="Akapitzlist"/>
        <w:numPr>
          <w:ilvl w:val="0"/>
          <w:numId w:val="6"/>
        </w:numPr>
        <w:spacing w:after="200" w:line="276" w:lineRule="auto"/>
        <w:ind w:left="426"/>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pl-PL"/>
        </w:rPr>
        <w:t>P</w:t>
      </w:r>
      <w:r w:rsidR="00D97B10" w:rsidRPr="00EA017A">
        <w:rPr>
          <w:rFonts w:ascii="Times New Roman" w:eastAsia="Times New Roman" w:hAnsi="Times New Roman" w:cs="Times New Roman"/>
          <w:sz w:val="24"/>
          <w:szCs w:val="24"/>
          <w:lang w:eastAsia="pl-PL"/>
        </w:rPr>
        <w:t>osiadane informacje i dokumenty niezbędne do zaprojektowania robót</w:t>
      </w:r>
      <w:r w:rsidR="00D97B10" w:rsidRPr="00EA017A">
        <w:rPr>
          <w:rFonts w:ascii="Times New Roman" w:eastAsia="Times New Roman" w:hAnsi="Times New Roman" w:cs="Times New Roman"/>
          <w:sz w:val="24"/>
          <w:szCs w:val="24"/>
          <w:lang w:eastAsia="pl-PL"/>
        </w:rPr>
        <w:br/>
        <w:t>budowlanych</w:t>
      </w:r>
      <w:r w:rsidR="00663813" w:rsidRPr="00EA017A">
        <w:rPr>
          <w:rFonts w:ascii="Times New Roman" w:eastAsia="Times New Roman" w:hAnsi="Times New Roman" w:cs="Times New Roman"/>
          <w:sz w:val="24"/>
          <w:szCs w:val="24"/>
          <w:lang w:eastAsia="pl-PL"/>
        </w:rPr>
        <w:t>.</w:t>
      </w:r>
    </w:p>
    <w:p w:rsidR="00D97B10" w:rsidRPr="00D97B10" w:rsidRDefault="00D97B10" w:rsidP="004C2C81">
      <w:pPr>
        <w:spacing w:after="200" w:line="276" w:lineRule="auto"/>
        <w:jc w:val="both"/>
        <w:rPr>
          <w:rFonts w:ascii="Calibri" w:eastAsia="Calibri" w:hAnsi="Calibri" w:cs="Times New Roman"/>
        </w:rPr>
      </w:pPr>
    </w:p>
    <w:p w:rsidR="00D97B10" w:rsidRPr="00D97B10" w:rsidRDefault="00D97B10" w:rsidP="00D97B10">
      <w:pPr>
        <w:spacing w:after="200" w:line="276" w:lineRule="auto"/>
        <w:rPr>
          <w:rFonts w:ascii="Times New Roman" w:eastAsia="Times New Roman" w:hAnsi="Times New Roman" w:cs="Times New Roman"/>
          <w:sz w:val="24"/>
          <w:szCs w:val="24"/>
          <w:lang w:eastAsia="pl-PL"/>
        </w:rPr>
      </w:pPr>
    </w:p>
    <w:p w:rsidR="00D97B10" w:rsidRPr="00D97B10" w:rsidRDefault="00D97B10" w:rsidP="00D97B10">
      <w:pPr>
        <w:spacing w:after="200" w:line="276" w:lineRule="auto"/>
        <w:rPr>
          <w:rFonts w:ascii="Times New Roman" w:eastAsia="Times New Roman" w:hAnsi="Times New Roman" w:cs="Times New Roman"/>
          <w:sz w:val="24"/>
          <w:szCs w:val="24"/>
          <w:lang w:eastAsia="pl-PL"/>
        </w:rPr>
      </w:pPr>
    </w:p>
    <w:p w:rsidR="00D97B10" w:rsidRPr="00D97B10" w:rsidRDefault="00D97B10" w:rsidP="00D97B10">
      <w:pPr>
        <w:spacing w:after="200" w:line="276" w:lineRule="auto"/>
        <w:rPr>
          <w:rFonts w:ascii="Times New Roman" w:eastAsia="Times New Roman" w:hAnsi="Times New Roman" w:cs="Times New Roman"/>
          <w:sz w:val="24"/>
          <w:szCs w:val="24"/>
          <w:lang w:eastAsia="pl-PL"/>
        </w:rPr>
      </w:pPr>
    </w:p>
    <w:p w:rsidR="00D97B10" w:rsidRPr="00D97B10" w:rsidRDefault="00D97B10" w:rsidP="00D97B10">
      <w:pPr>
        <w:spacing w:after="200" w:line="276" w:lineRule="auto"/>
        <w:rPr>
          <w:rFonts w:ascii="Times New Roman" w:eastAsia="Times New Roman" w:hAnsi="Times New Roman" w:cs="Times New Roman"/>
          <w:sz w:val="24"/>
          <w:szCs w:val="24"/>
          <w:lang w:eastAsia="pl-PL"/>
        </w:rPr>
      </w:pPr>
    </w:p>
    <w:p w:rsidR="00D97B10" w:rsidRPr="00D97B10" w:rsidRDefault="00D97B10" w:rsidP="00D97B10">
      <w:pPr>
        <w:spacing w:after="200" w:line="276" w:lineRule="auto"/>
        <w:rPr>
          <w:rFonts w:ascii="Times New Roman" w:eastAsia="Times New Roman" w:hAnsi="Times New Roman" w:cs="Times New Roman"/>
          <w:sz w:val="24"/>
          <w:szCs w:val="24"/>
          <w:lang w:eastAsia="pl-PL"/>
        </w:rPr>
      </w:pPr>
    </w:p>
    <w:p w:rsidR="00D97B10" w:rsidRPr="00D97B10" w:rsidRDefault="00D97B10" w:rsidP="00D97B10">
      <w:pPr>
        <w:spacing w:after="200" w:line="276" w:lineRule="auto"/>
        <w:rPr>
          <w:rFonts w:ascii="Times New Roman" w:eastAsia="Times New Roman" w:hAnsi="Times New Roman" w:cs="Times New Roman"/>
          <w:sz w:val="24"/>
          <w:szCs w:val="24"/>
          <w:lang w:eastAsia="pl-PL"/>
        </w:rPr>
      </w:pPr>
    </w:p>
    <w:p w:rsidR="00D97B10" w:rsidRPr="00D97B10" w:rsidRDefault="00D97B10" w:rsidP="00D97B10">
      <w:pPr>
        <w:spacing w:after="200" w:line="276" w:lineRule="auto"/>
        <w:rPr>
          <w:rFonts w:ascii="Times New Roman" w:eastAsia="Times New Roman" w:hAnsi="Times New Roman" w:cs="Times New Roman"/>
          <w:sz w:val="24"/>
          <w:szCs w:val="24"/>
          <w:lang w:eastAsia="pl-PL"/>
        </w:rPr>
      </w:pPr>
    </w:p>
    <w:p w:rsidR="00D97B10" w:rsidRPr="00D97B10" w:rsidRDefault="00D97B10" w:rsidP="00D97B10">
      <w:pPr>
        <w:spacing w:after="200" w:line="276" w:lineRule="auto"/>
        <w:rPr>
          <w:rFonts w:ascii="Times New Roman" w:eastAsia="Times New Roman" w:hAnsi="Times New Roman" w:cs="Times New Roman"/>
          <w:sz w:val="24"/>
          <w:szCs w:val="24"/>
          <w:lang w:eastAsia="pl-PL"/>
        </w:rPr>
      </w:pPr>
    </w:p>
    <w:p w:rsidR="00D97B10" w:rsidRDefault="00D97B10" w:rsidP="00D97B10">
      <w:pPr>
        <w:spacing w:after="200" w:line="276" w:lineRule="auto"/>
        <w:rPr>
          <w:rFonts w:ascii="Times New Roman" w:eastAsia="Times New Roman" w:hAnsi="Times New Roman" w:cs="Times New Roman"/>
          <w:sz w:val="24"/>
          <w:szCs w:val="24"/>
          <w:lang w:eastAsia="pl-PL"/>
        </w:rPr>
      </w:pPr>
    </w:p>
    <w:p w:rsidR="00B96473" w:rsidRDefault="00B96473" w:rsidP="00D97B10">
      <w:pPr>
        <w:spacing w:after="200" w:line="276" w:lineRule="auto"/>
        <w:rPr>
          <w:rFonts w:ascii="Times New Roman" w:eastAsia="Times New Roman" w:hAnsi="Times New Roman" w:cs="Times New Roman"/>
          <w:sz w:val="24"/>
          <w:szCs w:val="24"/>
          <w:lang w:eastAsia="pl-PL"/>
        </w:rPr>
      </w:pPr>
    </w:p>
    <w:p w:rsidR="00EA017A" w:rsidRPr="00D97B10" w:rsidRDefault="00EA017A" w:rsidP="00D97B10">
      <w:pPr>
        <w:spacing w:after="200" w:line="276" w:lineRule="auto"/>
        <w:rPr>
          <w:rFonts w:ascii="Times New Roman" w:eastAsia="Times New Roman" w:hAnsi="Times New Roman" w:cs="Times New Roman"/>
          <w:sz w:val="24"/>
          <w:szCs w:val="24"/>
          <w:lang w:eastAsia="pl-PL"/>
        </w:rPr>
      </w:pPr>
    </w:p>
    <w:p w:rsidR="00D97B10" w:rsidRPr="00D97B10" w:rsidRDefault="00D97B10" w:rsidP="00D97B10">
      <w:pPr>
        <w:spacing w:after="200" w:line="276" w:lineRule="auto"/>
        <w:rPr>
          <w:rFonts w:ascii="Times New Roman" w:eastAsia="Times New Roman" w:hAnsi="Times New Roman" w:cs="Times New Roman"/>
          <w:sz w:val="24"/>
          <w:szCs w:val="24"/>
          <w:lang w:eastAsia="pl-PL"/>
        </w:rPr>
      </w:pPr>
    </w:p>
    <w:p w:rsidR="00D97B10" w:rsidRPr="00D97B10" w:rsidRDefault="00D97B10" w:rsidP="00EA017A">
      <w:pPr>
        <w:numPr>
          <w:ilvl w:val="0"/>
          <w:numId w:val="1"/>
        </w:numPr>
        <w:spacing w:after="200" w:line="276" w:lineRule="auto"/>
        <w:ind w:left="709"/>
        <w:contextualSpacing/>
        <w:jc w:val="both"/>
        <w:rPr>
          <w:rFonts w:ascii="Times New Roman" w:eastAsia="Times New Roman" w:hAnsi="Times New Roman" w:cs="Times New Roman"/>
          <w:b/>
          <w:bCs/>
          <w:sz w:val="24"/>
          <w:szCs w:val="24"/>
          <w:lang w:eastAsia="pl-PL"/>
        </w:rPr>
      </w:pPr>
      <w:r w:rsidRPr="00D97B10">
        <w:rPr>
          <w:rFonts w:ascii="Times New Roman" w:eastAsia="Times New Roman" w:hAnsi="Times New Roman" w:cs="Times New Roman"/>
          <w:b/>
          <w:bCs/>
          <w:sz w:val="24"/>
          <w:szCs w:val="24"/>
          <w:lang w:eastAsia="pl-PL"/>
        </w:rPr>
        <w:lastRenderedPageBreak/>
        <w:t>CZĘŚĆ OPISOWA</w:t>
      </w:r>
    </w:p>
    <w:p w:rsidR="00D97B10" w:rsidRPr="00D97B10" w:rsidRDefault="00D97B10" w:rsidP="00D97B10">
      <w:pPr>
        <w:spacing w:after="200" w:line="276" w:lineRule="auto"/>
        <w:rPr>
          <w:rFonts w:ascii="Times New Roman" w:eastAsia="Times New Roman" w:hAnsi="Times New Roman" w:cs="Times New Roman"/>
          <w:b/>
          <w:sz w:val="24"/>
          <w:szCs w:val="24"/>
          <w:lang w:eastAsia="pl-PL"/>
        </w:rPr>
      </w:pPr>
      <w:r w:rsidRPr="00D97B10">
        <w:rPr>
          <w:rFonts w:ascii="Times New Roman" w:eastAsia="Times New Roman" w:hAnsi="Times New Roman" w:cs="Times New Roman"/>
          <w:sz w:val="24"/>
          <w:szCs w:val="24"/>
          <w:lang w:eastAsia="pl-PL"/>
        </w:rPr>
        <w:br/>
      </w:r>
      <w:r w:rsidRPr="00D97B10">
        <w:rPr>
          <w:rFonts w:ascii="Times New Roman" w:eastAsia="Times New Roman" w:hAnsi="Times New Roman" w:cs="Times New Roman"/>
          <w:b/>
          <w:sz w:val="24"/>
          <w:szCs w:val="24"/>
          <w:lang w:eastAsia="pl-PL"/>
        </w:rPr>
        <w:t>1. Opis ogólny przedmiotu zamówienia:</w:t>
      </w:r>
      <w:r w:rsidRPr="00D97B10">
        <w:rPr>
          <w:rFonts w:ascii="Times New Roman" w:eastAsia="Times New Roman" w:hAnsi="Times New Roman" w:cs="Times New Roman"/>
          <w:b/>
          <w:sz w:val="24"/>
          <w:szCs w:val="24"/>
          <w:lang w:eastAsia="pl-PL"/>
        </w:rPr>
        <w:br/>
      </w:r>
    </w:p>
    <w:p w:rsidR="00D97B10" w:rsidRPr="00D97B10" w:rsidRDefault="00D97B10" w:rsidP="008C312D">
      <w:pPr>
        <w:spacing w:after="200" w:line="276" w:lineRule="auto"/>
        <w:rPr>
          <w:rFonts w:ascii="Times New Roman" w:eastAsia="Times New Roman" w:hAnsi="Times New Roman" w:cs="Times New Roman"/>
          <w:b/>
          <w:sz w:val="24"/>
          <w:szCs w:val="24"/>
          <w:lang w:eastAsia="pl-PL"/>
        </w:rPr>
      </w:pPr>
      <w:r w:rsidRPr="00D97B10">
        <w:rPr>
          <w:rFonts w:ascii="Times New Roman" w:eastAsia="Times New Roman" w:hAnsi="Times New Roman" w:cs="Times New Roman"/>
          <w:sz w:val="24"/>
          <w:szCs w:val="24"/>
          <w:lang w:eastAsia="pl-PL"/>
        </w:rPr>
        <w:t xml:space="preserve">Przedmiotem zamówienia jest zaprojektowanie i wybudowanie: tężni solankowej; połączeń  </w:t>
      </w:r>
      <w:r w:rsidR="00A30FA3">
        <w:rPr>
          <w:rFonts w:ascii="Times New Roman" w:eastAsia="Times New Roman" w:hAnsi="Times New Roman" w:cs="Times New Roman"/>
          <w:sz w:val="24"/>
          <w:szCs w:val="24"/>
          <w:lang w:eastAsia="pl-PL"/>
        </w:rPr>
        <w:t xml:space="preserve">                </w:t>
      </w:r>
      <w:r w:rsidRPr="00D97B10">
        <w:rPr>
          <w:rFonts w:ascii="Times New Roman" w:eastAsia="Times New Roman" w:hAnsi="Times New Roman" w:cs="Times New Roman"/>
          <w:sz w:val="24"/>
          <w:szCs w:val="24"/>
          <w:lang w:eastAsia="pl-PL"/>
        </w:rPr>
        <w:t xml:space="preserve"> z ciągami pieszymi parku; przyłączy: elektrycznego, sanitarnego, wodociągowego. </w:t>
      </w:r>
      <w:r w:rsidRPr="00D97B10">
        <w:rPr>
          <w:rFonts w:ascii="Times New Roman" w:eastAsia="Times New Roman" w:hAnsi="Times New Roman" w:cs="Times New Roman"/>
          <w:sz w:val="24"/>
          <w:szCs w:val="24"/>
          <w:lang w:eastAsia="pl-PL"/>
        </w:rPr>
        <w:br/>
        <w:t xml:space="preserve">Niniejszy program funkcjonalno-użytkowy opisuje wymagania i oczekiwania Zamawiającego stawiane przedmiotowej inwestycji. Program funkcjonalno-użytkowy wraz z załącznikami stanowi podstawę do sporządzenia oferowanej kalkulacji na kompleksową realizację zadania obejmującego wykonanie dokumentacji projektowej wraz ze wszystkimi wymaganymi prawem uzgodnieniami, uzyskanie decyzji pozwolenia na budowę lub dokonanie zgłoszenia wykonania robót budowlanych, </w:t>
      </w:r>
      <w:r w:rsidR="009264C3">
        <w:rPr>
          <w:rFonts w:ascii="Times New Roman" w:eastAsia="Times New Roman" w:hAnsi="Times New Roman" w:cs="Times New Roman"/>
          <w:sz w:val="24"/>
          <w:szCs w:val="24"/>
          <w:lang w:eastAsia="pl-PL"/>
        </w:rPr>
        <w:t xml:space="preserve">wykonanie </w:t>
      </w:r>
      <w:r w:rsidRPr="00D97B10">
        <w:rPr>
          <w:rFonts w:ascii="Times New Roman" w:eastAsia="Times New Roman" w:hAnsi="Times New Roman" w:cs="Times New Roman"/>
          <w:sz w:val="24"/>
          <w:szCs w:val="24"/>
          <w:lang w:eastAsia="pl-PL"/>
        </w:rPr>
        <w:t>wszelki</w:t>
      </w:r>
      <w:r w:rsidR="009264C3">
        <w:rPr>
          <w:rFonts w:ascii="Times New Roman" w:eastAsia="Times New Roman" w:hAnsi="Times New Roman" w:cs="Times New Roman"/>
          <w:sz w:val="24"/>
          <w:szCs w:val="24"/>
          <w:lang w:eastAsia="pl-PL"/>
        </w:rPr>
        <w:t>ch</w:t>
      </w:r>
      <w:r w:rsidRPr="00D97B10">
        <w:rPr>
          <w:rFonts w:ascii="Times New Roman" w:eastAsia="Times New Roman" w:hAnsi="Times New Roman" w:cs="Times New Roman"/>
          <w:sz w:val="24"/>
          <w:szCs w:val="24"/>
          <w:lang w:eastAsia="pl-PL"/>
        </w:rPr>
        <w:t xml:space="preserve"> prac budowlano-montażow</w:t>
      </w:r>
      <w:r w:rsidR="009264C3">
        <w:rPr>
          <w:rFonts w:ascii="Times New Roman" w:eastAsia="Times New Roman" w:hAnsi="Times New Roman" w:cs="Times New Roman"/>
          <w:sz w:val="24"/>
          <w:szCs w:val="24"/>
          <w:lang w:eastAsia="pl-PL"/>
        </w:rPr>
        <w:t>ych</w:t>
      </w:r>
      <w:r w:rsidRPr="00D97B10">
        <w:rPr>
          <w:rFonts w:ascii="Times New Roman" w:eastAsia="Times New Roman" w:hAnsi="Times New Roman" w:cs="Times New Roman"/>
          <w:sz w:val="24"/>
          <w:szCs w:val="24"/>
          <w:lang w:eastAsia="pl-PL"/>
        </w:rPr>
        <w:t>, dokonanie próbnego rozruchu, przeprowadzenia szkolenia użytkowników obiektów w zakresie obsługi instalacji tężni.</w:t>
      </w:r>
      <w:r w:rsidRPr="00D97B10">
        <w:rPr>
          <w:rFonts w:ascii="Times New Roman" w:eastAsia="Times New Roman" w:hAnsi="Times New Roman" w:cs="Times New Roman"/>
          <w:sz w:val="24"/>
          <w:szCs w:val="24"/>
          <w:lang w:eastAsia="pl-PL"/>
        </w:rPr>
        <w:br/>
        <w:t>Realizacja przedstawionych powyżej celów szczegółowych wpłynie pośrednio na wzrost</w:t>
      </w:r>
      <w:r w:rsidRPr="00D97B10">
        <w:rPr>
          <w:rFonts w:ascii="Times New Roman" w:eastAsia="Times New Roman" w:hAnsi="Times New Roman" w:cs="Times New Roman"/>
          <w:sz w:val="24"/>
          <w:szCs w:val="24"/>
          <w:lang w:eastAsia="pl-PL"/>
        </w:rPr>
        <w:br/>
        <w:t>atrakcyjności turystycznej regionu, poprawę warunków życia jego mieszkańców</w:t>
      </w:r>
      <w:r w:rsidR="00A30FA3">
        <w:rPr>
          <w:rFonts w:ascii="Times New Roman" w:eastAsia="Times New Roman" w:hAnsi="Times New Roman" w:cs="Times New Roman"/>
          <w:sz w:val="24"/>
          <w:szCs w:val="24"/>
          <w:lang w:eastAsia="pl-PL"/>
        </w:rPr>
        <w:t xml:space="preserve"> </w:t>
      </w:r>
      <w:r w:rsidRPr="00D97B10">
        <w:rPr>
          <w:rFonts w:ascii="Times New Roman" w:eastAsia="Times New Roman" w:hAnsi="Times New Roman" w:cs="Times New Roman"/>
          <w:sz w:val="24"/>
          <w:szCs w:val="24"/>
          <w:lang w:eastAsia="pl-PL"/>
        </w:rPr>
        <w:t xml:space="preserve">oraz bezpośrednio na poprawę stanu środowiska naturalnego. </w:t>
      </w:r>
      <w:r w:rsidRPr="00D97B10">
        <w:rPr>
          <w:rFonts w:ascii="Times New Roman" w:eastAsia="Times New Roman" w:hAnsi="Times New Roman" w:cs="Times New Roman"/>
          <w:b/>
          <w:sz w:val="24"/>
          <w:szCs w:val="24"/>
          <w:lang w:eastAsia="pl-PL"/>
        </w:rPr>
        <w:t xml:space="preserve">Teren projektowanej tężni znajduje się w strefie </w:t>
      </w:r>
      <w:r w:rsidR="009264C3">
        <w:rPr>
          <w:rFonts w:ascii="Times New Roman" w:eastAsia="Times New Roman" w:hAnsi="Times New Roman" w:cs="Times New Roman"/>
          <w:b/>
          <w:sz w:val="24"/>
          <w:szCs w:val="24"/>
          <w:lang w:eastAsia="pl-PL"/>
        </w:rPr>
        <w:t xml:space="preserve">objętej ochroną </w:t>
      </w:r>
      <w:r w:rsidRPr="00D97B10">
        <w:rPr>
          <w:rFonts w:ascii="Times New Roman" w:eastAsia="Times New Roman" w:hAnsi="Times New Roman" w:cs="Times New Roman"/>
          <w:b/>
          <w:sz w:val="24"/>
          <w:szCs w:val="24"/>
          <w:lang w:eastAsia="pl-PL"/>
        </w:rPr>
        <w:t>konserwator</w:t>
      </w:r>
      <w:r w:rsidR="009264C3">
        <w:rPr>
          <w:rFonts w:ascii="Times New Roman" w:eastAsia="Times New Roman" w:hAnsi="Times New Roman" w:cs="Times New Roman"/>
          <w:b/>
          <w:sz w:val="24"/>
          <w:szCs w:val="24"/>
          <w:lang w:eastAsia="pl-PL"/>
        </w:rPr>
        <w:t>ską miasta.</w:t>
      </w:r>
    </w:p>
    <w:p w:rsidR="00A30FA3" w:rsidRDefault="00436059" w:rsidP="00436059">
      <w:pPr>
        <w:pStyle w:val="Akapitzlist"/>
        <w:numPr>
          <w:ilvl w:val="1"/>
          <w:numId w:val="7"/>
        </w:numPr>
        <w:spacing w:after="200" w:line="276" w:lineRule="auto"/>
        <w:ind w:left="426" w:hanging="426"/>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D97B10" w:rsidRPr="00436059">
        <w:rPr>
          <w:rFonts w:ascii="Times New Roman" w:eastAsia="Times New Roman" w:hAnsi="Times New Roman" w:cs="Times New Roman"/>
          <w:b/>
          <w:sz w:val="24"/>
          <w:szCs w:val="24"/>
          <w:lang w:eastAsia="pl-PL"/>
        </w:rPr>
        <w:t>Prace projektowe</w:t>
      </w:r>
    </w:p>
    <w:p w:rsidR="00436059" w:rsidRPr="00436059" w:rsidRDefault="00436059" w:rsidP="00436059">
      <w:pPr>
        <w:spacing w:after="200" w:line="276" w:lineRule="auto"/>
        <w:jc w:val="both"/>
        <w:rPr>
          <w:rFonts w:ascii="Times New Roman" w:eastAsia="Times New Roman" w:hAnsi="Times New Roman" w:cs="Times New Roman"/>
          <w:bCs/>
          <w:sz w:val="24"/>
          <w:szCs w:val="24"/>
          <w:lang w:eastAsia="pl-PL"/>
        </w:rPr>
      </w:pPr>
      <w:r w:rsidRPr="00436059">
        <w:rPr>
          <w:rFonts w:ascii="Times New Roman" w:eastAsia="Times New Roman" w:hAnsi="Times New Roman" w:cs="Times New Roman"/>
          <w:bCs/>
          <w:sz w:val="24"/>
          <w:szCs w:val="24"/>
          <w:lang w:eastAsia="pl-PL"/>
        </w:rPr>
        <w:t>Prace projektowe obejmują następujący zakres:</w:t>
      </w:r>
    </w:p>
    <w:p w:rsidR="00A30FA3" w:rsidRPr="009264C3" w:rsidRDefault="00D97B10" w:rsidP="00A30FA3">
      <w:pPr>
        <w:pStyle w:val="Akapitzlist"/>
        <w:numPr>
          <w:ilvl w:val="0"/>
          <w:numId w:val="4"/>
        </w:numPr>
        <w:spacing w:after="200" w:line="276" w:lineRule="auto"/>
        <w:ind w:left="284"/>
        <w:jc w:val="both"/>
        <w:rPr>
          <w:rFonts w:ascii="Times New Roman" w:eastAsia="Times New Roman" w:hAnsi="Times New Roman" w:cs="Times New Roman"/>
          <w:b/>
          <w:sz w:val="24"/>
          <w:szCs w:val="24"/>
          <w:lang w:eastAsia="pl-PL"/>
        </w:rPr>
      </w:pPr>
      <w:r w:rsidRPr="00A30FA3">
        <w:rPr>
          <w:rFonts w:ascii="Times New Roman" w:eastAsia="Times New Roman" w:hAnsi="Times New Roman" w:cs="Times New Roman"/>
          <w:sz w:val="24"/>
          <w:szCs w:val="24"/>
          <w:lang w:eastAsia="pl-PL"/>
        </w:rPr>
        <w:t>wykonanie koncepcji projektowej tężni z zagospodarowaniem terenu,</w:t>
      </w:r>
    </w:p>
    <w:p w:rsidR="00085975" w:rsidRPr="00436059" w:rsidRDefault="00D97B10" w:rsidP="008C312D">
      <w:pPr>
        <w:pStyle w:val="Akapitzlist"/>
        <w:numPr>
          <w:ilvl w:val="0"/>
          <w:numId w:val="4"/>
        </w:numPr>
        <w:spacing w:after="200" w:line="276" w:lineRule="auto"/>
        <w:ind w:left="284"/>
        <w:rPr>
          <w:rFonts w:ascii="Times New Roman" w:eastAsia="Times New Roman" w:hAnsi="Times New Roman" w:cs="Times New Roman"/>
          <w:b/>
          <w:sz w:val="24"/>
          <w:szCs w:val="24"/>
          <w:lang w:eastAsia="pl-PL"/>
        </w:rPr>
      </w:pPr>
      <w:r w:rsidRPr="009264C3">
        <w:rPr>
          <w:rFonts w:ascii="Times New Roman" w:eastAsia="Times New Roman" w:hAnsi="Times New Roman" w:cs="Times New Roman"/>
          <w:sz w:val="24"/>
          <w:szCs w:val="24"/>
          <w:lang w:eastAsia="pl-PL"/>
        </w:rPr>
        <w:t xml:space="preserve">wykonanie </w:t>
      </w:r>
      <w:r w:rsidR="00085975" w:rsidRPr="00085975">
        <w:rPr>
          <w:rFonts w:ascii="Times New Roman" w:eastAsia="Times New Roman" w:hAnsi="Times New Roman" w:cs="Times New Roman"/>
          <w:sz w:val="24"/>
          <w:szCs w:val="24"/>
          <w:lang w:eastAsia="pl-PL"/>
        </w:rPr>
        <w:t>dokumentacji projektowej</w:t>
      </w:r>
      <w:r w:rsidR="00484831" w:rsidRPr="00484831">
        <w:rPr>
          <w:rFonts w:ascii="Times New Roman" w:eastAsia="Times New Roman" w:hAnsi="Times New Roman" w:cs="Times New Roman"/>
          <w:sz w:val="24"/>
          <w:szCs w:val="24"/>
          <w:lang w:eastAsia="pl-PL"/>
        </w:rPr>
        <w:t xml:space="preserve"> </w:t>
      </w:r>
      <w:r w:rsidR="00484831" w:rsidRPr="009264C3">
        <w:rPr>
          <w:rFonts w:ascii="Times New Roman" w:eastAsia="Times New Roman" w:hAnsi="Times New Roman" w:cs="Times New Roman"/>
          <w:sz w:val="24"/>
          <w:szCs w:val="24"/>
          <w:lang w:eastAsia="pl-PL"/>
        </w:rPr>
        <w:t>tężni i robót towarzyszących</w:t>
      </w:r>
      <w:r w:rsidR="00B54D01">
        <w:rPr>
          <w:rFonts w:ascii="Times New Roman" w:eastAsia="Times New Roman" w:hAnsi="Times New Roman" w:cs="Times New Roman"/>
          <w:sz w:val="24"/>
          <w:szCs w:val="24"/>
          <w:lang w:eastAsia="pl-PL"/>
        </w:rPr>
        <w:t>, w tym projektu budowlanego</w:t>
      </w:r>
      <w:r w:rsidR="00A5042C">
        <w:rPr>
          <w:rFonts w:ascii="Times New Roman" w:eastAsia="Times New Roman" w:hAnsi="Times New Roman" w:cs="Times New Roman"/>
          <w:sz w:val="24"/>
          <w:szCs w:val="24"/>
          <w:lang w:eastAsia="pl-PL"/>
        </w:rPr>
        <w:t xml:space="preserve">, projektu wykonawczego i </w:t>
      </w:r>
      <w:r w:rsidR="00A5042C" w:rsidRPr="009264C3">
        <w:rPr>
          <w:rFonts w:ascii="Times New Roman" w:eastAsia="Times New Roman" w:hAnsi="Times New Roman" w:cs="Times New Roman"/>
          <w:sz w:val="24"/>
          <w:szCs w:val="24"/>
          <w:lang w:eastAsia="pl-PL"/>
        </w:rPr>
        <w:t>specyfikacji technicznej wykonania i odbioru robót</w:t>
      </w:r>
      <w:r w:rsidR="00A5042C" w:rsidRPr="00085975">
        <w:rPr>
          <w:rFonts w:ascii="Times New Roman" w:eastAsia="Times New Roman" w:hAnsi="Times New Roman" w:cs="Times New Roman"/>
          <w:sz w:val="24"/>
          <w:szCs w:val="24"/>
          <w:lang w:eastAsia="pl-PL"/>
        </w:rPr>
        <w:t xml:space="preserve"> </w:t>
      </w:r>
      <w:r w:rsidR="00085975" w:rsidRPr="00085975">
        <w:rPr>
          <w:rFonts w:ascii="Times New Roman" w:eastAsia="Times New Roman" w:hAnsi="Times New Roman" w:cs="Times New Roman"/>
          <w:sz w:val="24"/>
          <w:szCs w:val="24"/>
          <w:lang w:eastAsia="pl-PL"/>
        </w:rPr>
        <w:t xml:space="preserve">w oparciu o </w:t>
      </w:r>
      <w:r w:rsidR="00085975" w:rsidRPr="00484831">
        <w:rPr>
          <w:rFonts w:ascii="Times New Roman" w:eastAsia="Times New Roman" w:hAnsi="Times New Roman" w:cs="Times New Roman"/>
          <w:i/>
          <w:iCs/>
          <w:sz w:val="24"/>
          <w:szCs w:val="24"/>
          <w:lang w:eastAsia="pl-PL"/>
        </w:rPr>
        <w:t>Rozporządzenie Ministra Rozwoju i Technologii z dnia 20 grudnia 2021 r.</w:t>
      </w:r>
      <w:r w:rsidR="00085975" w:rsidRPr="00085975">
        <w:rPr>
          <w:rFonts w:ascii="Times New Roman" w:eastAsia="Times New Roman" w:hAnsi="Times New Roman" w:cs="Times New Roman"/>
          <w:sz w:val="24"/>
          <w:szCs w:val="24"/>
          <w:lang w:eastAsia="pl-PL"/>
        </w:rPr>
        <w:t xml:space="preserve"> </w:t>
      </w:r>
      <w:r w:rsidR="00085975" w:rsidRPr="00484831">
        <w:rPr>
          <w:rFonts w:ascii="Times New Roman" w:eastAsia="Times New Roman" w:hAnsi="Times New Roman" w:cs="Times New Roman"/>
          <w:i/>
          <w:iCs/>
          <w:sz w:val="24"/>
          <w:szCs w:val="24"/>
          <w:lang w:eastAsia="pl-PL"/>
        </w:rPr>
        <w:t>w sprawie szczegółowego zakresu i formy dokumentacji projektowej, specyfikacji technicznych wykonania i odbioru robót budowlanych oraz programu funkcjonalno</w:t>
      </w:r>
      <w:r w:rsidR="00484831" w:rsidRPr="00484831">
        <w:rPr>
          <w:rFonts w:ascii="Times New Roman" w:eastAsia="Times New Roman" w:hAnsi="Times New Roman" w:cs="Times New Roman"/>
          <w:i/>
          <w:iCs/>
          <w:sz w:val="24"/>
          <w:szCs w:val="24"/>
          <w:lang w:eastAsia="pl-PL"/>
        </w:rPr>
        <w:t xml:space="preserve">                   </w:t>
      </w:r>
      <w:r w:rsidR="00085975" w:rsidRPr="00484831">
        <w:rPr>
          <w:rFonts w:ascii="Times New Roman" w:eastAsia="Times New Roman" w:hAnsi="Times New Roman" w:cs="Times New Roman"/>
          <w:i/>
          <w:iCs/>
          <w:sz w:val="24"/>
          <w:szCs w:val="24"/>
          <w:lang w:eastAsia="pl-PL"/>
        </w:rPr>
        <w:t>-użytkowego</w:t>
      </w:r>
      <w:r w:rsidR="00085975" w:rsidRPr="00085975">
        <w:rPr>
          <w:rFonts w:ascii="Times New Roman" w:eastAsia="Times New Roman" w:hAnsi="Times New Roman" w:cs="Times New Roman"/>
          <w:sz w:val="24"/>
          <w:szCs w:val="24"/>
          <w:lang w:eastAsia="pl-PL"/>
        </w:rPr>
        <w:t xml:space="preserve"> </w:t>
      </w:r>
      <w:r w:rsidR="00085975" w:rsidRPr="00484831">
        <w:rPr>
          <w:rFonts w:ascii="Times New Roman" w:eastAsia="Times New Roman" w:hAnsi="Times New Roman" w:cs="Times New Roman"/>
          <w:i/>
          <w:iCs/>
          <w:sz w:val="24"/>
          <w:szCs w:val="24"/>
          <w:lang w:eastAsia="pl-PL"/>
        </w:rPr>
        <w:t>(Dz.</w:t>
      </w:r>
      <w:r w:rsidR="00A5042C" w:rsidRPr="00484831">
        <w:rPr>
          <w:rFonts w:ascii="Times New Roman" w:eastAsia="Times New Roman" w:hAnsi="Times New Roman" w:cs="Times New Roman"/>
          <w:i/>
          <w:iCs/>
          <w:sz w:val="24"/>
          <w:szCs w:val="24"/>
          <w:lang w:eastAsia="pl-PL"/>
        </w:rPr>
        <w:t xml:space="preserve"> </w:t>
      </w:r>
      <w:r w:rsidR="00085975" w:rsidRPr="00484831">
        <w:rPr>
          <w:rFonts w:ascii="Times New Roman" w:eastAsia="Times New Roman" w:hAnsi="Times New Roman" w:cs="Times New Roman"/>
          <w:i/>
          <w:iCs/>
          <w:sz w:val="24"/>
          <w:szCs w:val="24"/>
          <w:lang w:eastAsia="pl-PL"/>
        </w:rPr>
        <w:t>U. z dnia 29 grudnia 2021 r. poz. 2454)</w:t>
      </w:r>
      <w:r w:rsidR="00085975" w:rsidRPr="00085975">
        <w:rPr>
          <w:rFonts w:ascii="Times New Roman" w:eastAsia="Times New Roman" w:hAnsi="Times New Roman" w:cs="Times New Roman"/>
          <w:sz w:val="24"/>
          <w:szCs w:val="24"/>
          <w:lang w:eastAsia="pl-PL"/>
        </w:rPr>
        <w:t xml:space="preserve"> </w:t>
      </w:r>
      <w:bookmarkStart w:id="0" w:name="_Hlk106789801"/>
      <w:r w:rsidR="00085975" w:rsidRPr="00085975">
        <w:rPr>
          <w:rFonts w:ascii="Times New Roman" w:eastAsia="Times New Roman" w:hAnsi="Times New Roman" w:cs="Times New Roman"/>
          <w:sz w:val="24"/>
          <w:szCs w:val="24"/>
          <w:lang w:eastAsia="pl-PL"/>
        </w:rPr>
        <w:t>w tym projektu budowlanego opracowanego zgodnie</w:t>
      </w:r>
      <w:r w:rsidR="00085975">
        <w:rPr>
          <w:rFonts w:ascii="Times New Roman" w:eastAsia="Times New Roman" w:hAnsi="Times New Roman" w:cs="Times New Roman"/>
          <w:sz w:val="24"/>
          <w:szCs w:val="24"/>
          <w:lang w:eastAsia="pl-PL"/>
        </w:rPr>
        <w:t xml:space="preserve"> </w:t>
      </w:r>
      <w:r w:rsidR="00085975" w:rsidRPr="00085975">
        <w:rPr>
          <w:rFonts w:ascii="Times New Roman" w:eastAsia="Times New Roman" w:hAnsi="Times New Roman" w:cs="Times New Roman"/>
          <w:sz w:val="24"/>
          <w:szCs w:val="24"/>
          <w:lang w:eastAsia="pl-PL"/>
        </w:rPr>
        <w:t xml:space="preserve">z </w:t>
      </w:r>
      <w:r w:rsidR="00085975" w:rsidRPr="00484831">
        <w:rPr>
          <w:rFonts w:ascii="Times New Roman" w:eastAsia="Times New Roman" w:hAnsi="Times New Roman" w:cs="Times New Roman"/>
          <w:i/>
          <w:iCs/>
          <w:sz w:val="24"/>
          <w:szCs w:val="24"/>
          <w:lang w:eastAsia="pl-PL"/>
        </w:rPr>
        <w:t xml:space="preserve">Rozporządzeniem Ministra Rozwoju, Pracy i Technologii z dnia </w:t>
      </w:r>
      <w:r w:rsidR="00484831">
        <w:rPr>
          <w:rFonts w:ascii="Times New Roman" w:eastAsia="Times New Roman" w:hAnsi="Times New Roman" w:cs="Times New Roman"/>
          <w:i/>
          <w:iCs/>
          <w:sz w:val="24"/>
          <w:szCs w:val="24"/>
          <w:lang w:eastAsia="pl-PL"/>
        </w:rPr>
        <w:t xml:space="preserve">  </w:t>
      </w:r>
      <w:r w:rsidR="00085975" w:rsidRPr="00484831">
        <w:rPr>
          <w:rFonts w:ascii="Times New Roman" w:eastAsia="Times New Roman" w:hAnsi="Times New Roman" w:cs="Times New Roman"/>
          <w:i/>
          <w:iCs/>
          <w:sz w:val="24"/>
          <w:szCs w:val="24"/>
          <w:lang w:eastAsia="pl-PL"/>
        </w:rPr>
        <w:t>25 czerwca 2021 roku</w:t>
      </w:r>
      <w:r w:rsidR="00085975" w:rsidRPr="00085975">
        <w:rPr>
          <w:rFonts w:ascii="Times New Roman" w:eastAsia="Times New Roman" w:hAnsi="Times New Roman" w:cs="Times New Roman"/>
          <w:sz w:val="24"/>
          <w:szCs w:val="24"/>
          <w:lang w:eastAsia="pl-PL"/>
        </w:rPr>
        <w:t xml:space="preserve"> </w:t>
      </w:r>
      <w:r w:rsidR="00085975" w:rsidRPr="00484831">
        <w:rPr>
          <w:rFonts w:ascii="Times New Roman" w:eastAsia="Times New Roman" w:hAnsi="Times New Roman" w:cs="Times New Roman" w:hint="eastAsia"/>
          <w:i/>
          <w:iCs/>
          <w:sz w:val="24"/>
          <w:szCs w:val="24"/>
          <w:lang w:eastAsia="pl-PL"/>
        </w:rPr>
        <w:t>zmieniając</w:t>
      </w:r>
      <w:r w:rsidR="00484831" w:rsidRPr="00484831">
        <w:rPr>
          <w:rFonts w:ascii="Times New Roman" w:eastAsia="Times New Roman" w:hAnsi="Times New Roman" w:cs="Times New Roman"/>
          <w:i/>
          <w:iCs/>
          <w:sz w:val="24"/>
          <w:szCs w:val="24"/>
          <w:lang w:eastAsia="pl-PL"/>
        </w:rPr>
        <w:t>ym</w:t>
      </w:r>
      <w:r w:rsidR="00085975" w:rsidRPr="00484831">
        <w:rPr>
          <w:rFonts w:ascii="Times New Roman" w:eastAsia="Times New Roman" w:hAnsi="Times New Roman" w:cs="Times New Roman"/>
          <w:i/>
          <w:iCs/>
          <w:sz w:val="24"/>
          <w:szCs w:val="24"/>
          <w:lang w:eastAsia="pl-PL"/>
        </w:rPr>
        <w:t xml:space="preserve"> </w:t>
      </w:r>
      <w:r w:rsidR="00085975" w:rsidRPr="00484831">
        <w:rPr>
          <w:rFonts w:ascii="Times New Roman" w:eastAsia="Times New Roman" w:hAnsi="Times New Roman" w:cs="Times New Roman" w:hint="eastAsia"/>
          <w:i/>
          <w:iCs/>
          <w:sz w:val="24"/>
          <w:szCs w:val="24"/>
          <w:lang w:eastAsia="pl-PL"/>
        </w:rPr>
        <w:t>rozporządzenie</w:t>
      </w:r>
      <w:r w:rsidR="00085975" w:rsidRPr="00484831">
        <w:rPr>
          <w:rFonts w:ascii="Times New Roman" w:eastAsia="Times New Roman" w:hAnsi="Times New Roman" w:cs="Times New Roman"/>
          <w:i/>
          <w:iCs/>
          <w:sz w:val="24"/>
          <w:szCs w:val="24"/>
          <w:lang w:eastAsia="pl-PL"/>
        </w:rPr>
        <w:t xml:space="preserve"> w sprawie szczegółowego zakresu </w:t>
      </w:r>
      <w:r w:rsidR="00484831" w:rsidRPr="00484831">
        <w:rPr>
          <w:rFonts w:ascii="Times New Roman" w:eastAsia="Times New Roman" w:hAnsi="Times New Roman" w:cs="Times New Roman"/>
          <w:i/>
          <w:iCs/>
          <w:sz w:val="24"/>
          <w:szCs w:val="24"/>
          <w:lang w:eastAsia="pl-PL"/>
        </w:rPr>
        <w:t xml:space="preserve">                        </w:t>
      </w:r>
      <w:r w:rsidR="00085975" w:rsidRPr="00484831">
        <w:rPr>
          <w:rFonts w:ascii="Times New Roman" w:eastAsia="Times New Roman" w:hAnsi="Times New Roman" w:cs="Times New Roman"/>
          <w:i/>
          <w:iCs/>
          <w:sz w:val="24"/>
          <w:szCs w:val="24"/>
          <w:lang w:eastAsia="pl-PL"/>
        </w:rPr>
        <w:t>i formy projektu budowlanego</w:t>
      </w:r>
      <w:bookmarkEnd w:id="0"/>
      <w:r w:rsidR="00A5042C">
        <w:rPr>
          <w:rFonts w:ascii="Times New Roman" w:eastAsia="Times New Roman" w:hAnsi="Times New Roman" w:cs="Times New Roman"/>
          <w:sz w:val="24"/>
          <w:szCs w:val="24"/>
          <w:lang w:eastAsia="pl-PL"/>
        </w:rPr>
        <w:t xml:space="preserve"> oraz wykonanie przedmiaru robót i kosztorysu inwestorskiego w oparciu o</w:t>
      </w:r>
      <w:r w:rsidR="00621CA7">
        <w:rPr>
          <w:rFonts w:ascii="Times New Roman" w:eastAsia="Times New Roman" w:hAnsi="Times New Roman" w:cs="Times New Roman"/>
          <w:sz w:val="24"/>
          <w:szCs w:val="24"/>
          <w:lang w:eastAsia="pl-PL"/>
        </w:rPr>
        <w:t xml:space="preserve"> </w:t>
      </w:r>
      <w:r w:rsidR="00621CA7" w:rsidRPr="00EA017A">
        <w:rPr>
          <w:rFonts w:ascii="Times New Roman" w:hAnsi="Times New Roman" w:cs="Times New Roman"/>
          <w:i/>
          <w:iCs/>
          <w:color w:val="000000"/>
          <w:sz w:val="24"/>
          <w:szCs w:val="24"/>
        </w:rPr>
        <w:t>Rozporządzenie Ministra Rozwoju i Technologii</w:t>
      </w:r>
      <w:r w:rsidR="00A5042C" w:rsidRPr="00EA017A">
        <w:rPr>
          <w:rFonts w:ascii="Times New Roman" w:eastAsia="Times New Roman" w:hAnsi="Times New Roman" w:cs="Times New Roman"/>
          <w:i/>
          <w:iCs/>
          <w:sz w:val="24"/>
          <w:szCs w:val="24"/>
          <w:lang w:eastAsia="pl-PL"/>
        </w:rPr>
        <w:t xml:space="preserve"> </w:t>
      </w:r>
      <w:r w:rsidR="00621CA7" w:rsidRPr="00EA017A">
        <w:rPr>
          <w:rStyle w:val="markedcontent"/>
          <w:rFonts w:ascii="Times New Roman" w:hAnsi="Times New Roman" w:cs="Times New Roman"/>
          <w:i/>
          <w:iCs/>
          <w:sz w:val="24"/>
          <w:szCs w:val="24"/>
        </w:rPr>
        <w:t xml:space="preserve">z dnia </w:t>
      </w:r>
      <w:r w:rsidR="00EA017A">
        <w:rPr>
          <w:rStyle w:val="markedcontent"/>
          <w:rFonts w:ascii="Times New Roman" w:hAnsi="Times New Roman" w:cs="Times New Roman"/>
          <w:i/>
          <w:iCs/>
          <w:sz w:val="24"/>
          <w:szCs w:val="24"/>
        </w:rPr>
        <w:t xml:space="preserve">                        </w:t>
      </w:r>
      <w:r w:rsidR="00621CA7" w:rsidRPr="00EA017A">
        <w:rPr>
          <w:rStyle w:val="markedcontent"/>
          <w:rFonts w:ascii="Times New Roman" w:hAnsi="Times New Roman" w:cs="Times New Roman"/>
          <w:i/>
          <w:iCs/>
          <w:sz w:val="24"/>
          <w:szCs w:val="24"/>
        </w:rPr>
        <w:t xml:space="preserve">20 grudnia 2021 r. </w:t>
      </w:r>
      <w:r w:rsidR="00621CA7" w:rsidRPr="00EA017A">
        <w:rPr>
          <w:rFonts w:ascii="Times New Roman" w:hAnsi="Times New Roman" w:cs="Times New Roman"/>
          <w:i/>
          <w:iCs/>
          <w:sz w:val="24"/>
          <w:szCs w:val="24"/>
        </w:rPr>
        <w:t>w sprawie określenia metod i podstaw sporządzania kosztorysu inwestorskiego, obliczania planowanych</w:t>
      </w:r>
      <w:r w:rsidR="004C2C81" w:rsidRPr="00EA017A">
        <w:rPr>
          <w:rFonts w:ascii="Times New Roman" w:hAnsi="Times New Roman" w:cs="Times New Roman"/>
          <w:i/>
          <w:iCs/>
          <w:sz w:val="24"/>
          <w:szCs w:val="24"/>
        </w:rPr>
        <w:t xml:space="preserve"> </w:t>
      </w:r>
      <w:r w:rsidR="00621CA7" w:rsidRPr="00EA017A">
        <w:rPr>
          <w:rFonts w:ascii="Times New Roman" w:hAnsi="Times New Roman" w:cs="Times New Roman"/>
          <w:i/>
          <w:iCs/>
          <w:sz w:val="24"/>
          <w:szCs w:val="24"/>
        </w:rPr>
        <w:t>kosztów prac projektowych oraz planowanych kosztów robót budowlanych określonych w programie</w:t>
      </w:r>
      <w:r w:rsidR="004C2C81" w:rsidRPr="00EA017A">
        <w:rPr>
          <w:rFonts w:ascii="Times New Roman" w:hAnsi="Times New Roman" w:cs="Times New Roman"/>
          <w:i/>
          <w:iCs/>
          <w:sz w:val="24"/>
          <w:szCs w:val="24"/>
        </w:rPr>
        <w:t xml:space="preserve"> </w:t>
      </w:r>
      <w:r w:rsidR="00621CA7" w:rsidRPr="00EA017A">
        <w:rPr>
          <w:rFonts w:ascii="Times New Roman" w:hAnsi="Times New Roman" w:cs="Times New Roman"/>
          <w:i/>
          <w:iCs/>
          <w:sz w:val="24"/>
          <w:szCs w:val="24"/>
        </w:rPr>
        <w:t>funkcjonalno-użytkowym</w:t>
      </w:r>
      <w:r w:rsidR="00484831">
        <w:rPr>
          <w:rFonts w:ascii="Times New Roman" w:hAnsi="Times New Roman" w:cs="Times New Roman"/>
          <w:sz w:val="24"/>
          <w:szCs w:val="24"/>
        </w:rPr>
        <w:t xml:space="preserve"> wraz                     z</w:t>
      </w:r>
      <w:r w:rsidR="00484831" w:rsidRPr="00484831">
        <w:t xml:space="preserve"> </w:t>
      </w:r>
      <w:r w:rsidR="00484831" w:rsidRPr="00484831">
        <w:rPr>
          <w:rFonts w:ascii="Times New Roman" w:hAnsi="Times New Roman" w:cs="Times New Roman"/>
          <w:sz w:val="24"/>
          <w:szCs w:val="24"/>
        </w:rPr>
        <w:t>uzyskanie</w:t>
      </w:r>
      <w:r w:rsidR="00484831">
        <w:rPr>
          <w:rFonts w:ascii="Times New Roman" w:hAnsi="Times New Roman" w:cs="Times New Roman"/>
          <w:sz w:val="24"/>
          <w:szCs w:val="24"/>
        </w:rPr>
        <w:t>m</w:t>
      </w:r>
      <w:r w:rsidR="00484831" w:rsidRPr="00484831">
        <w:rPr>
          <w:rFonts w:ascii="Times New Roman" w:hAnsi="Times New Roman" w:cs="Times New Roman"/>
          <w:sz w:val="24"/>
          <w:szCs w:val="24"/>
        </w:rPr>
        <w:t xml:space="preserve"> wszelkich, niezbędnych opinii</w:t>
      </w:r>
      <w:r w:rsidR="00EA017A">
        <w:rPr>
          <w:rFonts w:ascii="Times New Roman" w:hAnsi="Times New Roman" w:cs="Times New Roman"/>
          <w:sz w:val="24"/>
          <w:szCs w:val="24"/>
        </w:rPr>
        <w:t xml:space="preserve">, </w:t>
      </w:r>
      <w:r w:rsidR="00484831" w:rsidRPr="00484831">
        <w:rPr>
          <w:rFonts w:ascii="Times New Roman" w:hAnsi="Times New Roman" w:cs="Times New Roman"/>
          <w:sz w:val="24"/>
          <w:szCs w:val="24"/>
        </w:rPr>
        <w:t>uzgodnień</w:t>
      </w:r>
      <w:r w:rsidR="00484831">
        <w:rPr>
          <w:rFonts w:ascii="Times New Roman" w:hAnsi="Times New Roman" w:cs="Times New Roman"/>
          <w:sz w:val="24"/>
          <w:szCs w:val="24"/>
        </w:rPr>
        <w:t xml:space="preserve"> i decyzji administracyjnych. </w:t>
      </w:r>
      <w:r w:rsidR="00A5042C" w:rsidRPr="00621CA7">
        <w:rPr>
          <w:rFonts w:ascii="Times New Roman" w:eastAsia="Times New Roman" w:hAnsi="Times New Roman" w:cs="Times New Roman"/>
          <w:sz w:val="24"/>
          <w:szCs w:val="24"/>
          <w:lang w:eastAsia="pl-PL"/>
        </w:rPr>
        <w:t xml:space="preserve"> </w:t>
      </w:r>
    </w:p>
    <w:p w:rsidR="00436059" w:rsidRPr="00EA017A" w:rsidRDefault="00436059" w:rsidP="00436059">
      <w:pPr>
        <w:pStyle w:val="Akapitzlist"/>
        <w:spacing w:after="200" w:line="276" w:lineRule="auto"/>
        <w:ind w:left="284"/>
        <w:jc w:val="both"/>
        <w:rPr>
          <w:rFonts w:ascii="Times New Roman" w:eastAsia="Times New Roman" w:hAnsi="Times New Roman" w:cs="Times New Roman"/>
          <w:b/>
          <w:sz w:val="24"/>
          <w:szCs w:val="24"/>
          <w:lang w:eastAsia="pl-PL"/>
        </w:rPr>
      </w:pPr>
    </w:p>
    <w:p w:rsidR="00436059" w:rsidRDefault="00436059" w:rsidP="00436059">
      <w:pPr>
        <w:pStyle w:val="Akapitzlist"/>
        <w:numPr>
          <w:ilvl w:val="1"/>
          <w:numId w:val="7"/>
        </w:numPr>
        <w:spacing w:after="20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  </w:t>
      </w:r>
      <w:r w:rsidR="00D97B10" w:rsidRPr="00436059">
        <w:rPr>
          <w:rFonts w:ascii="Times New Roman" w:eastAsia="Times New Roman" w:hAnsi="Times New Roman" w:cs="Times New Roman"/>
          <w:b/>
          <w:sz w:val="24"/>
          <w:szCs w:val="24"/>
          <w:lang w:eastAsia="pl-PL"/>
        </w:rPr>
        <w:t>Roboty budowlane</w:t>
      </w:r>
      <w:r w:rsidR="00D97B10" w:rsidRPr="00436059">
        <w:rPr>
          <w:rFonts w:ascii="Times New Roman" w:eastAsia="Times New Roman" w:hAnsi="Times New Roman" w:cs="Times New Roman"/>
          <w:sz w:val="24"/>
          <w:szCs w:val="24"/>
          <w:lang w:eastAsia="pl-PL"/>
        </w:rPr>
        <w:t xml:space="preserve"> </w:t>
      </w:r>
    </w:p>
    <w:p w:rsidR="003A5ACD" w:rsidRPr="003A5ACD" w:rsidRDefault="003A5ACD" w:rsidP="003A5ACD">
      <w:pPr>
        <w:spacing w:after="20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Zakres robót, przewidzianych w związku z budową </w:t>
      </w:r>
      <w:r w:rsidR="00D97B10" w:rsidRPr="003A5ACD">
        <w:rPr>
          <w:rFonts w:ascii="Times New Roman" w:eastAsia="Times New Roman" w:hAnsi="Times New Roman" w:cs="Times New Roman"/>
          <w:sz w:val="24"/>
          <w:szCs w:val="24"/>
          <w:lang w:eastAsia="pl-PL"/>
        </w:rPr>
        <w:t>tężni solankowej z pozostałymi</w:t>
      </w:r>
      <w:r>
        <w:rPr>
          <w:rFonts w:ascii="Times New Roman" w:eastAsia="Times New Roman" w:hAnsi="Times New Roman" w:cs="Times New Roman"/>
          <w:sz w:val="24"/>
          <w:szCs w:val="24"/>
          <w:lang w:eastAsia="pl-PL"/>
        </w:rPr>
        <w:t xml:space="preserve"> </w:t>
      </w:r>
      <w:r w:rsidR="00D97B10" w:rsidRPr="003A5ACD">
        <w:rPr>
          <w:rFonts w:ascii="Times New Roman" w:eastAsia="Times New Roman" w:hAnsi="Times New Roman" w:cs="Times New Roman"/>
          <w:sz w:val="24"/>
          <w:szCs w:val="24"/>
          <w:lang w:eastAsia="pl-PL"/>
        </w:rPr>
        <w:t>elementami małej architektury, utwardzeniem terenu oraz infrastrukturą towarzyszącą</w:t>
      </w:r>
      <w:r>
        <w:rPr>
          <w:rFonts w:ascii="Times New Roman" w:eastAsia="Times New Roman" w:hAnsi="Times New Roman" w:cs="Times New Roman"/>
          <w:sz w:val="24"/>
          <w:szCs w:val="24"/>
          <w:lang w:eastAsia="pl-PL"/>
        </w:rPr>
        <w:t xml:space="preserve"> obejmuje</w:t>
      </w:r>
      <w:r w:rsidR="00D97B10" w:rsidRPr="003A5ACD">
        <w:rPr>
          <w:rFonts w:ascii="Times New Roman" w:eastAsia="Times New Roman" w:hAnsi="Times New Roman" w:cs="Times New Roman"/>
          <w:sz w:val="24"/>
          <w:szCs w:val="24"/>
          <w:lang w:eastAsia="pl-PL"/>
        </w:rPr>
        <w:t>:</w:t>
      </w:r>
    </w:p>
    <w:p w:rsidR="00D97B10" w:rsidRPr="003A5ACD" w:rsidRDefault="00D97B10" w:rsidP="003A5ACD">
      <w:pPr>
        <w:spacing w:after="200" w:line="276" w:lineRule="auto"/>
        <w:rPr>
          <w:rFonts w:ascii="Times New Roman" w:eastAsia="Times New Roman" w:hAnsi="Times New Roman" w:cs="Times New Roman"/>
          <w:sz w:val="24"/>
          <w:szCs w:val="24"/>
          <w:lang w:eastAsia="pl-PL"/>
        </w:rPr>
      </w:pPr>
      <w:r w:rsidRPr="00D97B10">
        <w:rPr>
          <w:lang w:eastAsia="pl-PL"/>
        </w:rPr>
        <w:lastRenderedPageBreak/>
        <w:sym w:font="Symbol" w:char="F0B7"/>
      </w:r>
      <w:r w:rsidRPr="003A5ACD">
        <w:rPr>
          <w:rFonts w:ascii="Times New Roman" w:eastAsia="Times New Roman" w:hAnsi="Times New Roman" w:cs="Times New Roman"/>
          <w:sz w:val="24"/>
          <w:szCs w:val="24"/>
          <w:lang w:eastAsia="pl-PL"/>
        </w:rPr>
        <w:t xml:space="preserve"> geodezyjne wyznaczenia charakterystycznych punktów inwestycji,</w:t>
      </w:r>
      <w:r w:rsidRPr="003A5ACD">
        <w:rPr>
          <w:rFonts w:ascii="Times New Roman" w:eastAsia="Times New Roman" w:hAnsi="Times New Roman" w:cs="Times New Roman"/>
          <w:sz w:val="24"/>
          <w:szCs w:val="24"/>
          <w:lang w:eastAsia="pl-PL"/>
        </w:rPr>
        <w:br/>
      </w:r>
      <w:r w:rsidRPr="00D97B10">
        <w:rPr>
          <w:lang w:eastAsia="pl-PL"/>
        </w:rPr>
        <w:sym w:font="Symbol" w:char="F0B7"/>
      </w:r>
      <w:r w:rsidRPr="003A5ACD">
        <w:rPr>
          <w:rFonts w:ascii="Times New Roman" w:eastAsia="Times New Roman" w:hAnsi="Times New Roman" w:cs="Times New Roman"/>
          <w:sz w:val="24"/>
          <w:szCs w:val="24"/>
          <w:lang w:eastAsia="pl-PL"/>
        </w:rPr>
        <w:t xml:space="preserve"> roboty ziemne związane wykonaniem płyty fundamentowej i utwardzeń terenu,</w:t>
      </w:r>
      <w:r w:rsidRPr="003A5ACD">
        <w:rPr>
          <w:rFonts w:ascii="Times New Roman" w:eastAsia="Times New Roman" w:hAnsi="Times New Roman" w:cs="Times New Roman"/>
          <w:sz w:val="24"/>
          <w:szCs w:val="24"/>
          <w:lang w:eastAsia="pl-PL"/>
        </w:rPr>
        <w:br/>
      </w:r>
      <w:r w:rsidRPr="00D97B10">
        <w:rPr>
          <w:lang w:eastAsia="pl-PL"/>
        </w:rPr>
        <w:sym w:font="Symbol" w:char="F0B7"/>
      </w:r>
      <w:r w:rsidRPr="003A5ACD">
        <w:rPr>
          <w:rFonts w:ascii="Times New Roman" w:eastAsia="Times New Roman" w:hAnsi="Times New Roman" w:cs="Times New Roman"/>
          <w:sz w:val="24"/>
          <w:szCs w:val="24"/>
          <w:lang w:eastAsia="pl-PL"/>
        </w:rPr>
        <w:t xml:space="preserve"> roboty ziemne związane z wykonaniem przyłączy (wodociągowe, kanalizacji sanitarnej,</w:t>
      </w:r>
      <w:r w:rsidRPr="003A5ACD">
        <w:rPr>
          <w:rFonts w:ascii="Times New Roman" w:eastAsia="Times New Roman" w:hAnsi="Times New Roman" w:cs="Times New Roman"/>
          <w:sz w:val="24"/>
          <w:szCs w:val="24"/>
          <w:lang w:eastAsia="pl-PL"/>
        </w:rPr>
        <w:br/>
        <w:t>elektroenergetyczne),</w:t>
      </w:r>
      <w:r w:rsidRPr="003A5ACD">
        <w:rPr>
          <w:rFonts w:ascii="Times New Roman" w:eastAsia="Times New Roman" w:hAnsi="Times New Roman" w:cs="Times New Roman"/>
          <w:sz w:val="24"/>
          <w:szCs w:val="24"/>
          <w:lang w:eastAsia="pl-PL"/>
        </w:rPr>
        <w:br/>
      </w:r>
      <w:r w:rsidRPr="00D97B10">
        <w:rPr>
          <w:lang w:eastAsia="pl-PL"/>
        </w:rPr>
        <w:sym w:font="Symbol" w:char="F0B7"/>
      </w:r>
      <w:r w:rsidRPr="003A5ACD">
        <w:rPr>
          <w:rFonts w:ascii="Times New Roman" w:eastAsia="Times New Roman" w:hAnsi="Times New Roman" w:cs="Times New Roman"/>
          <w:sz w:val="24"/>
          <w:szCs w:val="24"/>
          <w:lang w:eastAsia="pl-PL"/>
        </w:rPr>
        <w:t xml:space="preserve"> roboty ziemne związane z wykonaniem instalacji solankowej – zbiornik technologiczny,</w:t>
      </w:r>
      <w:r w:rsidRPr="003A5ACD">
        <w:rPr>
          <w:rFonts w:ascii="Times New Roman" w:eastAsia="Times New Roman" w:hAnsi="Times New Roman" w:cs="Times New Roman"/>
          <w:sz w:val="24"/>
          <w:szCs w:val="24"/>
          <w:lang w:eastAsia="pl-PL"/>
        </w:rPr>
        <w:br/>
        <w:t>studnia technologiczna, osadnik,</w:t>
      </w:r>
      <w:r w:rsidRPr="003A5ACD">
        <w:rPr>
          <w:rFonts w:ascii="Times New Roman" w:eastAsia="Times New Roman" w:hAnsi="Times New Roman" w:cs="Times New Roman"/>
          <w:sz w:val="24"/>
          <w:szCs w:val="24"/>
          <w:lang w:eastAsia="pl-PL"/>
        </w:rPr>
        <w:br/>
      </w:r>
      <w:r w:rsidRPr="00D97B10">
        <w:rPr>
          <w:lang w:eastAsia="pl-PL"/>
        </w:rPr>
        <w:sym w:font="Symbol" w:char="F0B7"/>
      </w:r>
      <w:r w:rsidRPr="003A5ACD">
        <w:rPr>
          <w:rFonts w:ascii="Times New Roman" w:eastAsia="Times New Roman" w:hAnsi="Times New Roman" w:cs="Times New Roman"/>
          <w:sz w:val="24"/>
          <w:szCs w:val="24"/>
          <w:lang w:eastAsia="pl-PL"/>
        </w:rPr>
        <w:t xml:space="preserve"> wykonanie warstw podbudów oraz nawierzchni projektowanych utwardzeń,</w:t>
      </w:r>
      <w:r w:rsidRPr="003A5ACD">
        <w:rPr>
          <w:rFonts w:ascii="Times New Roman" w:eastAsia="Times New Roman" w:hAnsi="Times New Roman" w:cs="Times New Roman"/>
          <w:sz w:val="24"/>
          <w:szCs w:val="24"/>
          <w:lang w:eastAsia="pl-PL"/>
        </w:rPr>
        <w:br/>
      </w:r>
      <w:r w:rsidRPr="00D97B10">
        <w:rPr>
          <w:lang w:eastAsia="pl-PL"/>
        </w:rPr>
        <w:sym w:font="Symbol" w:char="F0B7"/>
      </w:r>
      <w:r w:rsidRPr="003A5ACD">
        <w:rPr>
          <w:rFonts w:ascii="Times New Roman" w:eastAsia="Times New Roman" w:hAnsi="Times New Roman" w:cs="Times New Roman"/>
          <w:sz w:val="24"/>
          <w:szCs w:val="24"/>
          <w:lang w:eastAsia="pl-PL"/>
        </w:rPr>
        <w:t xml:space="preserve"> budowa konstrukcji tężni solankowej,</w:t>
      </w:r>
      <w:r w:rsidRPr="003A5ACD">
        <w:rPr>
          <w:rFonts w:ascii="Times New Roman" w:eastAsia="Times New Roman" w:hAnsi="Times New Roman" w:cs="Times New Roman"/>
          <w:sz w:val="24"/>
          <w:szCs w:val="24"/>
          <w:lang w:eastAsia="pl-PL"/>
        </w:rPr>
        <w:br/>
      </w:r>
      <w:r w:rsidRPr="00D97B10">
        <w:rPr>
          <w:lang w:eastAsia="pl-PL"/>
        </w:rPr>
        <w:sym w:font="Symbol" w:char="F0B7"/>
      </w:r>
      <w:r w:rsidRPr="003A5ACD">
        <w:rPr>
          <w:rFonts w:ascii="Times New Roman" w:eastAsia="Times New Roman" w:hAnsi="Times New Roman" w:cs="Times New Roman"/>
          <w:sz w:val="24"/>
          <w:szCs w:val="24"/>
          <w:lang w:eastAsia="pl-PL"/>
        </w:rPr>
        <w:t xml:space="preserve"> wypełnienie tężni solankowej tarniną, </w:t>
      </w:r>
      <w:r w:rsidR="003A5ACD">
        <w:rPr>
          <w:rFonts w:ascii="Times New Roman" w:eastAsia="Times New Roman" w:hAnsi="Times New Roman" w:cs="Times New Roman"/>
          <w:sz w:val="24"/>
          <w:szCs w:val="24"/>
          <w:lang w:eastAsia="pl-PL"/>
        </w:rPr>
        <w:t xml:space="preserve">napełnienie </w:t>
      </w:r>
      <w:r w:rsidRPr="003A5ACD">
        <w:rPr>
          <w:rFonts w:ascii="Times New Roman" w:eastAsia="Times New Roman" w:hAnsi="Times New Roman" w:cs="Times New Roman"/>
          <w:sz w:val="24"/>
          <w:szCs w:val="24"/>
          <w:lang w:eastAsia="pl-PL"/>
        </w:rPr>
        <w:t>zbiornika solanką,</w:t>
      </w:r>
      <w:r w:rsidRPr="003A5ACD">
        <w:rPr>
          <w:rFonts w:ascii="Times New Roman" w:eastAsia="Times New Roman" w:hAnsi="Times New Roman" w:cs="Times New Roman"/>
          <w:sz w:val="24"/>
          <w:szCs w:val="24"/>
          <w:lang w:eastAsia="pl-PL"/>
        </w:rPr>
        <w:br/>
      </w:r>
      <w:r w:rsidRPr="00D97B10">
        <w:rPr>
          <w:lang w:eastAsia="pl-PL"/>
        </w:rPr>
        <w:sym w:font="Symbol" w:char="F0B7"/>
      </w:r>
      <w:r w:rsidRPr="003A5ACD">
        <w:rPr>
          <w:rFonts w:ascii="Times New Roman" w:eastAsia="Times New Roman" w:hAnsi="Times New Roman" w:cs="Times New Roman"/>
          <w:sz w:val="24"/>
          <w:szCs w:val="24"/>
          <w:lang w:eastAsia="pl-PL"/>
        </w:rPr>
        <w:t xml:space="preserve"> montaż elementów małej architektury</w:t>
      </w:r>
      <w:r w:rsidR="003A5ACD">
        <w:rPr>
          <w:rFonts w:ascii="Times New Roman" w:eastAsia="Times New Roman" w:hAnsi="Times New Roman" w:cs="Times New Roman"/>
          <w:sz w:val="24"/>
          <w:szCs w:val="24"/>
          <w:lang w:eastAsia="pl-PL"/>
        </w:rPr>
        <w:t>,</w:t>
      </w:r>
      <w:r w:rsidRPr="003A5ACD">
        <w:rPr>
          <w:rFonts w:ascii="Times New Roman" w:eastAsia="Times New Roman" w:hAnsi="Times New Roman" w:cs="Times New Roman"/>
          <w:sz w:val="24"/>
          <w:szCs w:val="24"/>
          <w:lang w:eastAsia="pl-PL"/>
        </w:rPr>
        <w:t xml:space="preserve"> </w:t>
      </w:r>
      <w:r w:rsidR="003A5ACD">
        <w:rPr>
          <w:rFonts w:ascii="Times New Roman" w:eastAsia="Times New Roman" w:hAnsi="Times New Roman" w:cs="Times New Roman"/>
          <w:sz w:val="24"/>
          <w:szCs w:val="24"/>
          <w:lang w:eastAsia="pl-PL"/>
        </w:rPr>
        <w:t>w tym zadaszenie,</w:t>
      </w:r>
      <w:r w:rsidRPr="003A5ACD">
        <w:rPr>
          <w:rFonts w:ascii="Times New Roman" w:eastAsia="Times New Roman" w:hAnsi="Times New Roman" w:cs="Times New Roman"/>
          <w:sz w:val="24"/>
          <w:szCs w:val="24"/>
          <w:lang w:eastAsia="pl-PL"/>
        </w:rPr>
        <w:t xml:space="preserve">                                                                                                    </w:t>
      </w:r>
      <w:r w:rsidRPr="00D97B10">
        <w:rPr>
          <w:lang w:eastAsia="pl-PL"/>
        </w:rPr>
        <w:sym w:font="Symbol" w:char="F0B7"/>
      </w:r>
      <w:r w:rsidRPr="003A5ACD">
        <w:rPr>
          <w:rFonts w:ascii="Times New Roman" w:eastAsia="Times New Roman" w:hAnsi="Times New Roman" w:cs="Times New Roman"/>
          <w:sz w:val="24"/>
          <w:szCs w:val="24"/>
          <w:lang w:eastAsia="pl-PL"/>
        </w:rPr>
        <w:t xml:space="preserve"> budowa szafy zasilająco-sterującej tężni,</w:t>
      </w:r>
      <w:r w:rsidRPr="003A5ACD">
        <w:rPr>
          <w:rFonts w:ascii="Times New Roman" w:eastAsia="Times New Roman" w:hAnsi="Times New Roman" w:cs="Times New Roman"/>
          <w:sz w:val="24"/>
          <w:szCs w:val="24"/>
          <w:lang w:eastAsia="pl-PL"/>
        </w:rPr>
        <w:br/>
      </w:r>
      <w:r w:rsidRPr="00D97B10">
        <w:rPr>
          <w:lang w:eastAsia="pl-PL"/>
        </w:rPr>
        <w:sym w:font="Symbol" w:char="F0B7"/>
      </w:r>
      <w:r w:rsidRPr="003A5ACD">
        <w:rPr>
          <w:rFonts w:ascii="Times New Roman" w:eastAsia="Times New Roman" w:hAnsi="Times New Roman" w:cs="Times New Roman"/>
          <w:sz w:val="24"/>
          <w:szCs w:val="24"/>
          <w:lang w:eastAsia="pl-PL"/>
        </w:rPr>
        <w:t xml:space="preserve"> wykonanie oświetlenia tężni (oprawy mocowane do konstrukcji tężni ), 2 słupy</w:t>
      </w:r>
      <w:r w:rsidR="003A5ACD">
        <w:rPr>
          <w:rFonts w:ascii="Times New Roman" w:eastAsia="Times New Roman" w:hAnsi="Times New Roman" w:cs="Times New Roman"/>
          <w:sz w:val="24"/>
          <w:szCs w:val="24"/>
          <w:lang w:eastAsia="pl-PL"/>
        </w:rPr>
        <w:t xml:space="preserve"> </w:t>
      </w:r>
      <w:r w:rsidRPr="003A5ACD">
        <w:rPr>
          <w:rFonts w:ascii="Times New Roman" w:eastAsia="Times New Roman" w:hAnsi="Times New Roman" w:cs="Times New Roman"/>
          <w:sz w:val="24"/>
          <w:szCs w:val="24"/>
          <w:lang w:eastAsia="pl-PL"/>
        </w:rPr>
        <w:t>oświetlen</w:t>
      </w:r>
      <w:r w:rsidR="003A5ACD">
        <w:rPr>
          <w:rFonts w:ascii="Times New Roman" w:eastAsia="Times New Roman" w:hAnsi="Times New Roman" w:cs="Times New Roman"/>
          <w:sz w:val="24"/>
          <w:szCs w:val="24"/>
          <w:lang w:eastAsia="pl-PL"/>
        </w:rPr>
        <w:t>iowe</w:t>
      </w:r>
      <w:r w:rsidRPr="003A5ACD">
        <w:rPr>
          <w:rFonts w:ascii="Times New Roman" w:eastAsia="Times New Roman" w:hAnsi="Times New Roman" w:cs="Times New Roman"/>
          <w:sz w:val="24"/>
          <w:szCs w:val="24"/>
          <w:lang w:eastAsia="pl-PL"/>
        </w:rPr>
        <w:br/>
      </w:r>
      <w:r w:rsidRPr="00D97B10">
        <w:rPr>
          <w:lang w:eastAsia="pl-PL"/>
        </w:rPr>
        <w:sym w:font="Symbol" w:char="F0B7"/>
      </w:r>
      <w:r w:rsidRPr="003A5ACD">
        <w:rPr>
          <w:rFonts w:ascii="Times New Roman" w:eastAsia="Times New Roman" w:hAnsi="Times New Roman" w:cs="Times New Roman"/>
          <w:sz w:val="24"/>
          <w:szCs w:val="24"/>
          <w:lang w:eastAsia="pl-PL"/>
        </w:rPr>
        <w:t xml:space="preserve"> prace porządkowe,</w:t>
      </w:r>
      <w:r w:rsidRPr="003A5ACD">
        <w:rPr>
          <w:rFonts w:ascii="Times New Roman" w:eastAsia="Times New Roman" w:hAnsi="Times New Roman" w:cs="Times New Roman"/>
          <w:sz w:val="24"/>
          <w:szCs w:val="24"/>
          <w:lang w:eastAsia="pl-PL"/>
        </w:rPr>
        <w:br/>
      </w:r>
      <w:r w:rsidRPr="00D97B10">
        <w:rPr>
          <w:lang w:eastAsia="pl-PL"/>
        </w:rPr>
        <w:sym w:font="Symbol" w:char="F0B7"/>
      </w:r>
      <w:r w:rsidRPr="003A5ACD">
        <w:rPr>
          <w:rFonts w:ascii="Times New Roman" w:eastAsia="Times New Roman" w:hAnsi="Times New Roman" w:cs="Times New Roman"/>
          <w:sz w:val="24"/>
          <w:szCs w:val="24"/>
          <w:lang w:eastAsia="pl-PL"/>
        </w:rPr>
        <w:t xml:space="preserve"> plantowanie terenu z siewem trawy,</w:t>
      </w:r>
      <w:r w:rsidRPr="003A5ACD">
        <w:rPr>
          <w:rFonts w:ascii="Times New Roman" w:eastAsia="Times New Roman" w:hAnsi="Times New Roman" w:cs="Times New Roman"/>
          <w:sz w:val="24"/>
          <w:szCs w:val="24"/>
          <w:lang w:eastAsia="pl-PL"/>
        </w:rPr>
        <w:br/>
      </w:r>
      <w:r w:rsidRPr="00D97B10">
        <w:rPr>
          <w:lang w:eastAsia="pl-PL"/>
        </w:rPr>
        <w:sym w:font="Symbol" w:char="F0B7"/>
      </w:r>
      <w:r w:rsidRPr="003A5ACD">
        <w:rPr>
          <w:rFonts w:ascii="Times New Roman" w:eastAsia="Times New Roman" w:hAnsi="Times New Roman" w:cs="Times New Roman"/>
          <w:sz w:val="24"/>
          <w:szCs w:val="24"/>
          <w:lang w:eastAsia="pl-PL"/>
        </w:rPr>
        <w:t xml:space="preserve"> wykonanie geodezyjnej inwentaryzacji powykonawczej.</w:t>
      </w:r>
      <w:r w:rsidRPr="003A5ACD">
        <w:rPr>
          <w:rFonts w:ascii="Times New Roman" w:eastAsia="Times New Roman" w:hAnsi="Times New Roman" w:cs="Times New Roman"/>
          <w:sz w:val="24"/>
          <w:szCs w:val="24"/>
          <w:lang w:eastAsia="pl-PL"/>
        </w:rPr>
        <w:br/>
      </w:r>
    </w:p>
    <w:p w:rsidR="00D97B10" w:rsidRPr="00D97B10" w:rsidRDefault="00D97B10" w:rsidP="00EB7E25">
      <w:pPr>
        <w:numPr>
          <w:ilvl w:val="0"/>
          <w:numId w:val="2"/>
        </w:numPr>
        <w:spacing w:after="200" w:line="276" w:lineRule="auto"/>
        <w:ind w:left="709"/>
        <w:contextualSpacing/>
        <w:jc w:val="both"/>
        <w:rPr>
          <w:rFonts w:ascii="Times New Roman" w:eastAsia="Times New Roman" w:hAnsi="Times New Roman" w:cs="Times New Roman"/>
          <w:sz w:val="24"/>
          <w:szCs w:val="24"/>
          <w:lang w:eastAsia="pl-PL"/>
        </w:rPr>
      </w:pPr>
      <w:r w:rsidRPr="00D97B10">
        <w:rPr>
          <w:rFonts w:ascii="Times New Roman" w:eastAsia="Times New Roman" w:hAnsi="Times New Roman" w:cs="Times New Roman"/>
          <w:b/>
          <w:sz w:val="24"/>
          <w:szCs w:val="24"/>
          <w:lang w:eastAsia="pl-PL"/>
        </w:rPr>
        <w:t>Charakterystyczne parametry określające wielkość obiektu lub zakres robót</w:t>
      </w:r>
      <w:r w:rsidRPr="00D97B10">
        <w:rPr>
          <w:rFonts w:ascii="Times New Roman" w:eastAsia="Times New Roman" w:hAnsi="Times New Roman" w:cs="Times New Roman"/>
          <w:b/>
          <w:sz w:val="24"/>
          <w:szCs w:val="24"/>
          <w:lang w:eastAsia="pl-PL"/>
        </w:rPr>
        <w:br/>
        <w:t>budowlanych:</w:t>
      </w:r>
      <w:r w:rsidRPr="00D97B10">
        <w:rPr>
          <w:rFonts w:ascii="Times New Roman" w:eastAsia="Times New Roman" w:hAnsi="Times New Roman" w:cs="Times New Roman"/>
          <w:b/>
          <w:sz w:val="24"/>
          <w:szCs w:val="24"/>
          <w:lang w:eastAsia="pl-PL"/>
        </w:rPr>
        <w:br/>
      </w:r>
      <w:r w:rsidRPr="00D97B10">
        <w:rPr>
          <w:rFonts w:ascii="Times New Roman" w:eastAsia="Times New Roman" w:hAnsi="Times New Roman" w:cs="Times New Roman"/>
          <w:sz w:val="24"/>
          <w:szCs w:val="24"/>
          <w:lang w:eastAsia="pl-PL"/>
        </w:rPr>
        <w:t>Projekt „</w:t>
      </w:r>
      <w:r w:rsidRPr="00D97B10">
        <w:rPr>
          <w:rFonts w:ascii="Times New Roman" w:eastAsia="Calibri" w:hAnsi="Times New Roman" w:cs="Times New Roman"/>
          <w:sz w:val="24"/>
          <w:szCs w:val="24"/>
        </w:rPr>
        <w:t>Tężnia Solankowa w Bielsku Podlaskim”</w:t>
      </w:r>
      <w:r w:rsidRPr="00D97B10">
        <w:rPr>
          <w:rFonts w:ascii="Times New Roman" w:eastAsia="Times New Roman" w:hAnsi="Times New Roman" w:cs="Times New Roman"/>
          <w:sz w:val="24"/>
          <w:szCs w:val="24"/>
          <w:lang w:eastAsia="pl-PL"/>
        </w:rPr>
        <w:t xml:space="preserve"> jest planowany do realizacji na działc</w:t>
      </w:r>
      <w:r w:rsidR="00EB7E25">
        <w:rPr>
          <w:rFonts w:ascii="Times New Roman" w:eastAsia="Times New Roman" w:hAnsi="Times New Roman" w:cs="Times New Roman"/>
          <w:sz w:val="24"/>
          <w:szCs w:val="24"/>
          <w:lang w:eastAsia="pl-PL"/>
        </w:rPr>
        <w:t xml:space="preserve">e </w:t>
      </w:r>
      <w:r w:rsidRPr="00D97B10">
        <w:rPr>
          <w:rFonts w:ascii="Times New Roman" w:eastAsia="Times New Roman" w:hAnsi="Times New Roman" w:cs="Times New Roman"/>
          <w:sz w:val="24"/>
          <w:szCs w:val="24"/>
          <w:lang w:eastAsia="pl-PL"/>
        </w:rPr>
        <w:t>o numerze geod</w:t>
      </w:r>
      <w:r w:rsidR="00C05007">
        <w:rPr>
          <w:rFonts w:ascii="Times New Roman" w:eastAsia="Times New Roman" w:hAnsi="Times New Roman" w:cs="Times New Roman"/>
          <w:sz w:val="24"/>
          <w:szCs w:val="24"/>
          <w:lang w:eastAsia="pl-PL"/>
        </w:rPr>
        <w:t>ezyjnym</w:t>
      </w:r>
      <w:r w:rsidRPr="00D97B10">
        <w:rPr>
          <w:rFonts w:ascii="Times New Roman" w:eastAsia="Times New Roman" w:hAnsi="Times New Roman" w:cs="Times New Roman"/>
          <w:sz w:val="24"/>
          <w:szCs w:val="24"/>
          <w:lang w:eastAsia="pl-PL"/>
        </w:rPr>
        <w:t xml:space="preserve"> </w:t>
      </w:r>
      <w:r w:rsidRPr="00D97B10">
        <w:rPr>
          <w:rFonts w:ascii="Times New Roman" w:eastAsia="Calibri" w:hAnsi="Times New Roman" w:cs="Times New Roman"/>
          <w:sz w:val="24"/>
          <w:szCs w:val="24"/>
        </w:rPr>
        <w:t>2995</w:t>
      </w:r>
      <w:r w:rsidR="00EB7E25">
        <w:rPr>
          <w:rFonts w:ascii="Times New Roman" w:eastAsia="Calibri" w:hAnsi="Times New Roman" w:cs="Times New Roman"/>
          <w:sz w:val="24"/>
          <w:szCs w:val="24"/>
        </w:rPr>
        <w:t xml:space="preserve"> </w:t>
      </w:r>
      <w:r w:rsidRPr="00D97B10">
        <w:rPr>
          <w:rFonts w:ascii="Times New Roman" w:eastAsia="Calibri" w:hAnsi="Times New Roman" w:cs="Times New Roman"/>
          <w:sz w:val="24"/>
          <w:szCs w:val="24"/>
        </w:rPr>
        <w:t>obręb 3</w:t>
      </w:r>
      <w:r w:rsidR="00EB7E25">
        <w:rPr>
          <w:rFonts w:ascii="Times New Roman" w:eastAsia="Calibri" w:hAnsi="Times New Roman" w:cs="Times New Roman"/>
          <w:sz w:val="24"/>
          <w:szCs w:val="24"/>
        </w:rPr>
        <w:t xml:space="preserve"> </w:t>
      </w:r>
      <w:r w:rsidR="002B6EB3">
        <w:rPr>
          <w:rFonts w:ascii="Times New Roman" w:eastAsia="Calibri" w:hAnsi="Times New Roman" w:cs="Times New Roman"/>
          <w:sz w:val="24"/>
          <w:szCs w:val="24"/>
        </w:rPr>
        <w:t>M</w:t>
      </w:r>
      <w:r w:rsidR="00EB7E25">
        <w:rPr>
          <w:rFonts w:ascii="Times New Roman" w:eastAsia="Calibri" w:hAnsi="Times New Roman" w:cs="Times New Roman"/>
          <w:sz w:val="24"/>
          <w:szCs w:val="24"/>
        </w:rPr>
        <w:t>iasto Bielsk Podlaski.</w:t>
      </w:r>
      <w:r w:rsidRPr="00D97B10">
        <w:rPr>
          <w:rFonts w:ascii="Times New Roman" w:eastAsia="Calibri" w:hAnsi="Times New Roman" w:cs="Times New Roman"/>
          <w:sz w:val="24"/>
          <w:szCs w:val="24"/>
        </w:rPr>
        <w:t xml:space="preserve">                                                                            </w:t>
      </w:r>
      <w:r w:rsidRPr="00D97B10">
        <w:rPr>
          <w:rFonts w:ascii="Times New Roman" w:eastAsia="Times New Roman" w:hAnsi="Times New Roman" w:cs="Times New Roman"/>
          <w:sz w:val="24"/>
          <w:szCs w:val="24"/>
          <w:lang w:eastAsia="pl-PL"/>
        </w:rPr>
        <w:t xml:space="preserve">Tężnię solankową należy zaprojektować w kształcie prostokąta o wymiarach </w:t>
      </w:r>
      <w:r w:rsidR="00C05007">
        <w:rPr>
          <w:rFonts w:ascii="Times New Roman" w:eastAsia="Times New Roman" w:hAnsi="Times New Roman" w:cs="Times New Roman"/>
          <w:sz w:val="24"/>
          <w:szCs w:val="24"/>
          <w:lang w:eastAsia="pl-PL"/>
        </w:rPr>
        <w:t xml:space="preserve">ok.                 </w:t>
      </w:r>
      <w:r w:rsidRPr="00D97B10">
        <w:rPr>
          <w:rFonts w:ascii="Times New Roman" w:eastAsia="Times New Roman" w:hAnsi="Times New Roman" w:cs="Times New Roman"/>
          <w:sz w:val="24"/>
          <w:szCs w:val="24"/>
          <w:lang w:eastAsia="pl-PL"/>
        </w:rPr>
        <w:t>4,0 - 5.0</w:t>
      </w:r>
      <w:r w:rsidR="00C05007">
        <w:rPr>
          <w:rFonts w:ascii="Times New Roman" w:eastAsia="Times New Roman" w:hAnsi="Times New Roman" w:cs="Times New Roman"/>
          <w:sz w:val="24"/>
          <w:szCs w:val="24"/>
          <w:lang w:eastAsia="pl-PL"/>
        </w:rPr>
        <w:t xml:space="preserve"> </w:t>
      </w:r>
      <w:r w:rsidRPr="00D97B10">
        <w:rPr>
          <w:rFonts w:ascii="Times New Roman" w:eastAsia="Times New Roman" w:hAnsi="Times New Roman" w:cs="Times New Roman"/>
          <w:sz w:val="24"/>
          <w:szCs w:val="24"/>
          <w:lang w:eastAsia="pl-PL"/>
        </w:rPr>
        <w:t>m x 1,5</w:t>
      </w:r>
      <w:r w:rsidR="00C05007">
        <w:rPr>
          <w:rFonts w:ascii="Times New Roman" w:eastAsia="Times New Roman" w:hAnsi="Times New Roman" w:cs="Times New Roman"/>
          <w:sz w:val="24"/>
          <w:szCs w:val="24"/>
          <w:lang w:eastAsia="pl-PL"/>
        </w:rPr>
        <w:t xml:space="preserve"> </w:t>
      </w:r>
      <w:r w:rsidRPr="00D97B10">
        <w:rPr>
          <w:rFonts w:ascii="Times New Roman" w:eastAsia="Times New Roman" w:hAnsi="Times New Roman" w:cs="Times New Roman"/>
          <w:sz w:val="24"/>
          <w:szCs w:val="24"/>
          <w:lang w:eastAsia="pl-PL"/>
        </w:rPr>
        <w:t xml:space="preserve">m i wysokości </w:t>
      </w:r>
      <w:r w:rsidR="00C05007">
        <w:rPr>
          <w:rFonts w:ascii="Times New Roman" w:eastAsia="Times New Roman" w:hAnsi="Times New Roman" w:cs="Times New Roman"/>
          <w:sz w:val="24"/>
          <w:szCs w:val="24"/>
          <w:lang w:eastAsia="pl-PL"/>
        </w:rPr>
        <w:t xml:space="preserve">ok. </w:t>
      </w:r>
      <w:r w:rsidRPr="00D97B10">
        <w:rPr>
          <w:rFonts w:ascii="Times New Roman" w:eastAsia="Times New Roman" w:hAnsi="Times New Roman" w:cs="Times New Roman"/>
          <w:sz w:val="24"/>
          <w:szCs w:val="24"/>
          <w:lang w:eastAsia="pl-PL"/>
        </w:rPr>
        <w:t>3,0-4.0</w:t>
      </w:r>
      <w:r w:rsidR="00C05007">
        <w:rPr>
          <w:rFonts w:ascii="Times New Roman" w:eastAsia="Times New Roman" w:hAnsi="Times New Roman" w:cs="Times New Roman"/>
          <w:sz w:val="24"/>
          <w:szCs w:val="24"/>
          <w:lang w:eastAsia="pl-PL"/>
        </w:rPr>
        <w:t xml:space="preserve"> </w:t>
      </w:r>
      <w:r w:rsidRPr="00D97B10">
        <w:rPr>
          <w:rFonts w:ascii="Times New Roman" w:eastAsia="Times New Roman" w:hAnsi="Times New Roman" w:cs="Times New Roman"/>
          <w:sz w:val="24"/>
          <w:szCs w:val="24"/>
          <w:lang w:eastAsia="pl-PL"/>
        </w:rPr>
        <w:t>m,</w:t>
      </w:r>
      <w:r w:rsidR="00C05007">
        <w:rPr>
          <w:rFonts w:ascii="Times New Roman" w:eastAsia="Times New Roman" w:hAnsi="Times New Roman" w:cs="Times New Roman"/>
          <w:sz w:val="24"/>
          <w:szCs w:val="24"/>
          <w:lang w:eastAsia="pl-PL"/>
        </w:rPr>
        <w:t xml:space="preserve"> </w:t>
      </w:r>
      <w:r w:rsidRPr="00D97B10">
        <w:rPr>
          <w:rFonts w:ascii="Times New Roman" w:eastAsia="Times New Roman" w:hAnsi="Times New Roman" w:cs="Times New Roman"/>
          <w:sz w:val="24"/>
          <w:szCs w:val="24"/>
          <w:lang w:eastAsia="pl-PL"/>
        </w:rPr>
        <w:t xml:space="preserve">podziemny zbiornik na solankę </w:t>
      </w:r>
      <w:r w:rsidR="00C05007">
        <w:rPr>
          <w:rFonts w:ascii="Times New Roman" w:eastAsia="Times New Roman" w:hAnsi="Times New Roman" w:cs="Times New Roman"/>
          <w:sz w:val="24"/>
          <w:szCs w:val="24"/>
          <w:lang w:eastAsia="pl-PL"/>
        </w:rPr>
        <w:t xml:space="preserve">                              </w:t>
      </w:r>
      <w:r w:rsidRPr="00D97B10">
        <w:rPr>
          <w:rFonts w:ascii="Times New Roman" w:eastAsia="Times New Roman" w:hAnsi="Times New Roman" w:cs="Times New Roman"/>
          <w:sz w:val="24"/>
          <w:szCs w:val="24"/>
          <w:lang w:eastAsia="pl-PL"/>
        </w:rPr>
        <w:t xml:space="preserve">o pojemności </w:t>
      </w:r>
      <w:r w:rsidR="00C05007">
        <w:rPr>
          <w:rFonts w:ascii="Times New Roman" w:eastAsia="Times New Roman" w:hAnsi="Times New Roman" w:cs="Times New Roman"/>
          <w:sz w:val="24"/>
          <w:szCs w:val="24"/>
          <w:lang w:eastAsia="pl-PL"/>
        </w:rPr>
        <w:t xml:space="preserve">ok. </w:t>
      </w:r>
      <w:r w:rsidRPr="00D97B10">
        <w:rPr>
          <w:rFonts w:ascii="Times New Roman" w:eastAsia="Times New Roman" w:hAnsi="Times New Roman" w:cs="Times New Roman"/>
          <w:sz w:val="24"/>
          <w:szCs w:val="24"/>
          <w:lang w:eastAsia="pl-PL"/>
        </w:rPr>
        <w:t xml:space="preserve">10 000 litrów, doprowadzenie instalacji elektrycznej, wodnej </w:t>
      </w:r>
      <w:r w:rsidR="00C05007">
        <w:rPr>
          <w:rFonts w:ascii="Times New Roman" w:eastAsia="Times New Roman" w:hAnsi="Times New Roman" w:cs="Times New Roman"/>
          <w:sz w:val="24"/>
          <w:szCs w:val="24"/>
          <w:lang w:eastAsia="pl-PL"/>
        </w:rPr>
        <w:t xml:space="preserve">                           </w:t>
      </w:r>
      <w:r w:rsidRPr="00D97B10">
        <w:rPr>
          <w:rFonts w:ascii="Times New Roman" w:eastAsia="Times New Roman" w:hAnsi="Times New Roman" w:cs="Times New Roman"/>
          <w:sz w:val="24"/>
          <w:szCs w:val="24"/>
          <w:lang w:eastAsia="pl-PL"/>
        </w:rPr>
        <w:t>i kanaliza</w:t>
      </w:r>
      <w:r w:rsidR="00C05007">
        <w:rPr>
          <w:rFonts w:ascii="Times New Roman" w:eastAsia="Times New Roman" w:hAnsi="Times New Roman" w:cs="Times New Roman"/>
          <w:sz w:val="24"/>
          <w:szCs w:val="24"/>
          <w:lang w:eastAsia="pl-PL"/>
        </w:rPr>
        <w:t>cji sanitarnej</w:t>
      </w:r>
      <w:r w:rsidRPr="00D97B10">
        <w:rPr>
          <w:rFonts w:ascii="Times New Roman" w:eastAsia="Times New Roman" w:hAnsi="Times New Roman" w:cs="Times New Roman"/>
          <w:sz w:val="24"/>
          <w:szCs w:val="24"/>
          <w:lang w:eastAsia="pl-PL"/>
        </w:rPr>
        <w:t>. Zagospodarowanie terenu wokół tężni</w:t>
      </w:r>
      <w:r w:rsidR="00C05007">
        <w:rPr>
          <w:rFonts w:ascii="Times New Roman" w:eastAsia="Times New Roman" w:hAnsi="Times New Roman" w:cs="Times New Roman"/>
          <w:sz w:val="24"/>
          <w:szCs w:val="24"/>
          <w:lang w:eastAsia="pl-PL"/>
        </w:rPr>
        <w:t xml:space="preserve">, w tym: </w:t>
      </w:r>
      <w:r w:rsidRPr="00D97B10">
        <w:rPr>
          <w:rFonts w:ascii="Times New Roman" w:eastAsia="Times New Roman" w:hAnsi="Times New Roman" w:cs="Times New Roman"/>
          <w:sz w:val="24"/>
          <w:szCs w:val="24"/>
          <w:lang w:eastAsia="pl-PL"/>
        </w:rPr>
        <w:t>ław</w:t>
      </w:r>
      <w:r w:rsidR="00C05007">
        <w:rPr>
          <w:rFonts w:ascii="Times New Roman" w:eastAsia="Times New Roman" w:hAnsi="Times New Roman" w:cs="Times New Roman"/>
          <w:sz w:val="24"/>
          <w:szCs w:val="24"/>
          <w:lang w:eastAsia="pl-PL"/>
        </w:rPr>
        <w:t>y</w:t>
      </w:r>
      <w:r w:rsidRPr="00D97B10">
        <w:rPr>
          <w:rFonts w:ascii="Times New Roman" w:eastAsia="Times New Roman" w:hAnsi="Times New Roman" w:cs="Times New Roman"/>
          <w:sz w:val="24"/>
          <w:szCs w:val="24"/>
          <w:lang w:eastAsia="pl-PL"/>
        </w:rPr>
        <w:t xml:space="preserve"> do siedzenia po obu stronach tarniny, ław</w:t>
      </w:r>
      <w:r w:rsidR="00C05007">
        <w:rPr>
          <w:rFonts w:ascii="Times New Roman" w:eastAsia="Times New Roman" w:hAnsi="Times New Roman" w:cs="Times New Roman"/>
          <w:sz w:val="24"/>
          <w:szCs w:val="24"/>
          <w:lang w:eastAsia="pl-PL"/>
        </w:rPr>
        <w:t>ki</w:t>
      </w:r>
      <w:r w:rsidRPr="00D97B10">
        <w:rPr>
          <w:rFonts w:ascii="Times New Roman" w:eastAsia="Times New Roman" w:hAnsi="Times New Roman" w:cs="Times New Roman"/>
          <w:sz w:val="24"/>
          <w:szCs w:val="24"/>
          <w:lang w:eastAsia="pl-PL"/>
        </w:rPr>
        <w:t xml:space="preserve"> wolnostojąc</w:t>
      </w:r>
      <w:r w:rsidR="00C05007">
        <w:rPr>
          <w:rFonts w:ascii="Times New Roman" w:eastAsia="Times New Roman" w:hAnsi="Times New Roman" w:cs="Times New Roman"/>
          <w:sz w:val="24"/>
          <w:szCs w:val="24"/>
          <w:lang w:eastAsia="pl-PL"/>
        </w:rPr>
        <w:t>e</w:t>
      </w:r>
      <w:r w:rsidRPr="00D97B10">
        <w:rPr>
          <w:rFonts w:ascii="Times New Roman" w:eastAsia="Times New Roman" w:hAnsi="Times New Roman" w:cs="Times New Roman"/>
          <w:sz w:val="24"/>
          <w:szCs w:val="24"/>
          <w:lang w:eastAsia="pl-PL"/>
        </w:rPr>
        <w:t xml:space="preserve"> - 4 szt., kosz</w:t>
      </w:r>
      <w:r w:rsidR="00C05007">
        <w:rPr>
          <w:rFonts w:ascii="Times New Roman" w:eastAsia="Times New Roman" w:hAnsi="Times New Roman" w:cs="Times New Roman"/>
          <w:sz w:val="24"/>
          <w:szCs w:val="24"/>
          <w:lang w:eastAsia="pl-PL"/>
        </w:rPr>
        <w:t>e</w:t>
      </w:r>
      <w:r w:rsidRPr="00D97B10">
        <w:rPr>
          <w:rFonts w:ascii="Times New Roman" w:eastAsia="Times New Roman" w:hAnsi="Times New Roman" w:cs="Times New Roman"/>
          <w:sz w:val="24"/>
          <w:szCs w:val="24"/>
          <w:lang w:eastAsia="pl-PL"/>
        </w:rPr>
        <w:t xml:space="preserve"> na odpady - 2 szt., tablic</w:t>
      </w:r>
      <w:r w:rsidR="00C05007">
        <w:rPr>
          <w:rFonts w:ascii="Times New Roman" w:eastAsia="Times New Roman" w:hAnsi="Times New Roman" w:cs="Times New Roman"/>
          <w:sz w:val="24"/>
          <w:szCs w:val="24"/>
          <w:lang w:eastAsia="pl-PL"/>
        </w:rPr>
        <w:t>a</w:t>
      </w:r>
      <w:r w:rsidRPr="00D97B10">
        <w:rPr>
          <w:rFonts w:ascii="Times New Roman" w:eastAsia="Times New Roman" w:hAnsi="Times New Roman" w:cs="Times New Roman"/>
          <w:sz w:val="24"/>
          <w:szCs w:val="24"/>
          <w:lang w:eastAsia="pl-PL"/>
        </w:rPr>
        <w:t xml:space="preserve"> informacyjn</w:t>
      </w:r>
      <w:r w:rsidR="00C05007">
        <w:rPr>
          <w:rFonts w:ascii="Times New Roman" w:eastAsia="Times New Roman" w:hAnsi="Times New Roman" w:cs="Times New Roman"/>
          <w:sz w:val="24"/>
          <w:szCs w:val="24"/>
          <w:lang w:eastAsia="pl-PL"/>
        </w:rPr>
        <w:t>a -</w:t>
      </w:r>
      <w:r w:rsidRPr="00D97B10">
        <w:rPr>
          <w:rFonts w:ascii="Times New Roman" w:eastAsia="Times New Roman" w:hAnsi="Times New Roman" w:cs="Times New Roman"/>
          <w:sz w:val="24"/>
          <w:szCs w:val="24"/>
          <w:lang w:eastAsia="pl-PL"/>
        </w:rPr>
        <w:t xml:space="preserve"> 1 szt. i stojak</w:t>
      </w:r>
      <w:r w:rsidR="001A6E4F">
        <w:rPr>
          <w:rFonts w:ascii="Times New Roman" w:eastAsia="Times New Roman" w:hAnsi="Times New Roman" w:cs="Times New Roman"/>
          <w:sz w:val="24"/>
          <w:szCs w:val="24"/>
          <w:lang w:eastAsia="pl-PL"/>
        </w:rPr>
        <w:t>i</w:t>
      </w:r>
      <w:r w:rsidRPr="00D97B10">
        <w:rPr>
          <w:rFonts w:ascii="Times New Roman" w:eastAsia="Times New Roman" w:hAnsi="Times New Roman" w:cs="Times New Roman"/>
          <w:sz w:val="24"/>
          <w:szCs w:val="24"/>
          <w:lang w:eastAsia="pl-PL"/>
        </w:rPr>
        <w:t xml:space="preserve"> na rowery - 1 szt. n</w:t>
      </w:r>
      <w:r w:rsidR="001A6E4F">
        <w:rPr>
          <w:rFonts w:ascii="Times New Roman" w:eastAsia="Times New Roman" w:hAnsi="Times New Roman" w:cs="Times New Roman"/>
          <w:sz w:val="24"/>
          <w:szCs w:val="24"/>
          <w:lang w:eastAsia="pl-PL"/>
        </w:rPr>
        <w:t>a</w:t>
      </w:r>
      <w:r w:rsidRPr="00D97B10">
        <w:rPr>
          <w:rFonts w:ascii="Times New Roman" w:eastAsia="Times New Roman" w:hAnsi="Times New Roman" w:cs="Times New Roman"/>
          <w:sz w:val="24"/>
          <w:szCs w:val="24"/>
          <w:lang w:eastAsia="pl-PL"/>
        </w:rPr>
        <w:t xml:space="preserve"> 8 rowerów, chodniki (dojścia do tężni) oraz wykonanie oświetlenia tężni (oprawy mocowane do konstrukcji tężni), </w:t>
      </w:r>
      <w:r w:rsidR="001A6E4F">
        <w:rPr>
          <w:rFonts w:ascii="Times New Roman" w:eastAsia="Times New Roman" w:hAnsi="Times New Roman" w:cs="Times New Roman"/>
          <w:sz w:val="24"/>
          <w:szCs w:val="24"/>
          <w:lang w:eastAsia="pl-PL"/>
        </w:rPr>
        <w:t xml:space="preserve"> </w:t>
      </w:r>
      <w:r w:rsidRPr="00D97B10">
        <w:rPr>
          <w:rFonts w:ascii="Times New Roman" w:eastAsia="Times New Roman" w:hAnsi="Times New Roman" w:cs="Times New Roman"/>
          <w:sz w:val="24"/>
          <w:szCs w:val="24"/>
          <w:lang w:eastAsia="pl-PL"/>
        </w:rPr>
        <w:t xml:space="preserve">2 słupy oświetleniowe z oprawami na wysięgniku. Przewidzieć prace ziemne.                                                                                                                        </w:t>
      </w:r>
    </w:p>
    <w:p w:rsidR="001A6E4F" w:rsidRDefault="00D97B10" w:rsidP="001A6E4F">
      <w:pPr>
        <w:spacing w:after="200" w:line="276" w:lineRule="auto"/>
        <w:ind w:left="720" w:hanging="294"/>
        <w:contextualSpacing/>
        <w:jc w:val="both"/>
        <w:rPr>
          <w:rFonts w:ascii="Times New Roman" w:eastAsia="Times New Roman" w:hAnsi="Times New Roman" w:cs="Times New Roman"/>
          <w:sz w:val="24"/>
          <w:szCs w:val="24"/>
          <w:lang w:eastAsia="pl-PL"/>
        </w:rPr>
      </w:pPr>
      <w:r w:rsidRPr="00D97B10">
        <w:rPr>
          <w:rFonts w:ascii="Times New Roman" w:eastAsia="Times New Roman" w:hAnsi="Times New Roman" w:cs="Times New Roman"/>
          <w:sz w:val="24"/>
          <w:szCs w:val="24"/>
          <w:lang w:eastAsia="pl-PL"/>
        </w:rPr>
        <w:t xml:space="preserve">    W celu sporządzenia dokumentacji projektowej tężni solankowej i mediów oraz uzyskania niezbędnych pozwoleń na wykonanie ww. instalacji, należy wykonać wszelkie</w:t>
      </w:r>
      <w:r w:rsidR="001A6E4F">
        <w:rPr>
          <w:rFonts w:ascii="Times New Roman" w:eastAsia="Times New Roman" w:hAnsi="Times New Roman" w:cs="Times New Roman"/>
          <w:sz w:val="24"/>
          <w:szCs w:val="24"/>
          <w:lang w:eastAsia="pl-PL"/>
        </w:rPr>
        <w:t xml:space="preserve"> </w:t>
      </w:r>
      <w:r w:rsidRPr="00D97B10">
        <w:rPr>
          <w:rFonts w:ascii="Times New Roman" w:eastAsia="Times New Roman" w:hAnsi="Times New Roman" w:cs="Times New Roman"/>
          <w:sz w:val="24"/>
          <w:szCs w:val="24"/>
          <w:lang w:eastAsia="pl-PL"/>
        </w:rPr>
        <w:t>niezbędne i wymagane inwentaryzacje.</w:t>
      </w:r>
    </w:p>
    <w:p w:rsidR="00074ECD" w:rsidRDefault="00074ECD" w:rsidP="001A6E4F">
      <w:pPr>
        <w:spacing w:after="200" w:line="276" w:lineRule="auto"/>
        <w:ind w:left="720" w:hanging="29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074ECD">
        <w:rPr>
          <w:rFonts w:ascii="Times New Roman" w:eastAsia="Times New Roman" w:hAnsi="Times New Roman" w:cs="Times New Roman"/>
          <w:sz w:val="24"/>
          <w:szCs w:val="24"/>
          <w:lang w:eastAsia="pl-PL"/>
        </w:rPr>
        <w:t>Wykonawca wystąpi z wnioskiem o wydanie warunków zabudowy na potrzeby wykonania tężni solankowej</w:t>
      </w:r>
      <w:r>
        <w:rPr>
          <w:rFonts w:ascii="Times New Roman" w:eastAsia="Times New Roman" w:hAnsi="Times New Roman" w:cs="Times New Roman"/>
          <w:sz w:val="24"/>
          <w:szCs w:val="24"/>
          <w:lang w:eastAsia="pl-PL"/>
        </w:rPr>
        <w:t xml:space="preserve"> z pozostałą niezbędną infrastrukturą.</w:t>
      </w:r>
    </w:p>
    <w:p w:rsidR="001B4665" w:rsidRDefault="000362DB" w:rsidP="001B4665">
      <w:pPr>
        <w:spacing w:after="200" w:line="276" w:lineRule="auto"/>
        <w:ind w:left="720" w:hanging="29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97B10" w:rsidRPr="00D97B10">
        <w:rPr>
          <w:rFonts w:ascii="Times New Roman" w:eastAsia="Times New Roman" w:hAnsi="Times New Roman" w:cs="Times New Roman"/>
          <w:b/>
          <w:sz w:val="24"/>
          <w:szCs w:val="24"/>
          <w:lang w:eastAsia="pl-PL"/>
        </w:rPr>
        <w:t xml:space="preserve">Teren projektowanej tężni znajduje się w strefie </w:t>
      </w:r>
      <w:r w:rsidR="001A6E4F">
        <w:rPr>
          <w:rFonts w:ascii="Times New Roman" w:eastAsia="Times New Roman" w:hAnsi="Times New Roman" w:cs="Times New Roman"/>
          <w:b/>
          <w:sz w:val="24"/>
          <w:szCs w:val="24"/>
          <w:lang w:eastAsia="pl-PL"/>
        </w:rPr>
        <w:t xml:space="preserve">objętej </w:t>
      </w:r>
      <w:r w:rsidR="00D97B10" w:rsidRPr="00D97B10">
        <w:rPr>
          <w:rFonts w:ascii="Times New Roman" w:eastAsia="Times New Roman" w:hAnsi="Times New Roman" w:cs="Times New Roman"/>
          <w:b/>
          <w:sz w:val="24"/>
          <w:szCs w:val="24"/>
          <w:lang w:eastAsia="pl-PL"/>
        </w:rPr>
        <w:t>ochron</w:t>
      </w:r>
      <w:r w:rsidR="001A6E4F">
        <w:rPr>
          <w:rFonts w:ascii="Times New Roman" w:eastAsia="Times New Roman" w:hAnsi="Times New Roman" w:cs="Times New Roman"/>
          <w:b/>
          <w:sz w:val="24"/>
          <w:szCs w:val="24"/>
          <w:lang w:eastAsia="pl-PL"/>
        </w:rPr>
        <w:t>ą</w:t>
      </w:r>
      <w:r w:rsidR="00D97B10" w:rsidRPr="00D97B10">
        <w:rPr>
          <w:rFonts w:ascii="Times New Roman" w:eastAsia="Times New Roman" w:hAnsi="Times New Roman" w:cs="Times New Roman"/>
          <w:b/>
          <w:sz w:val="24"/>
          <w:szCs w:val="24"/>
          <w:lang w:eastAsia="pl-PL"/>
        </w:rPr>
        <w:t xml:space="preserve"> konserwators</w:t>
      </w:r>
      <w:r w:rsidR="001A6E4F">
        <w:rPr>
          <w:rFonts w:ascii="Times New Roman" w:eastAsia="Times New Roman" w:hAnsi="Times New Roman" w:cs="Times New Roman"/>
          <w:b/>
          <w:sz w:val="24"/>
          <w:szCs w:val="24"/>
          <w:lang w:eastAsia="pl-PL"/>
        </w:rPr>
        <w:t>ką</w:t>
      </w:r>
      <w:r w:rsidR="00D97B10" w:rsidRPr="00D97B10">
        <w:rPr>
          <w:rFonts w:ascii="Times New Roman" w:eastAsia="Times New Roman" w:hAnsi="Times New Roman" w:cs="Times New Roman"/>
          <w:b/>
          <w:sz w:val="24"/>
          <w:szCs w:val="24"/>
          <w:lang w:eastAsia="pl-PL"/>
        </w:rPr>
        <w:t xml:space="preserve"> miasta. </w:t>
      </w:r>
      <w:r w:rsidR="00D97B10" w:rsidRPr="00D97B10">
        <w:rPr>
          <w:rFonts w:ascii="Times New Roman" w:eastAsia="Times New Roman" w:hAnsi="Times New Roman" w:cs="Times New Roman"/>
          <w:sz w:val="24"/>
          <w:szCs w:val="24"/>
          <w:lang w:eastAsia="pl-PL"/>
        </w:rPr>
        <w:t xml:space="preserve">Wykonawca winien </w:t>
      </w:r>
      <w:r w:rsidR="001A6E4F">
        <w:rPr>
          <w:rFonts w:ascii="Times New Roman" w:eastAsia="Times New Roman" w:hAnsi="Times New Roman" w:cs="Times New Roman"/>
          <w:sz w:val="24"/>
          <w:szCs w:val="24"/>
          <w:lang w:eastAsia="pl-PL"/>
        </w:rPr>
        <w:t>przygotować wniosek i wymagane załączniki oraz wystąpić</w:t>
      </w:r>
      <w:r w:rsidR="00D97B10" w:rsidRPr="00D97B10">
        <w:rPr>
          <w:rFonts w:ascii="Times New Roman" w:eastAsia="Times New Roman" w:hAnsi="Times New Roman" w:cs="Times New Roman"/>
          <w:sz w:val="24"/>
          <w:szCs w:val="24"/>
          <w:lang w:eastAsia="pl-PL"/>
        </w:rPr>
        <w:t xml:space="preserve"> </w:t>
      </w:r>
      <w:r w:rsidR="001A6E4F">
        <w:rPr>
          <w:rFonts w:ascii="Times New Roman" w:eastAsia="Times New Roman" w:hAnsi="Times New Roman" w:cs="Times New Roman"/>
          <w:sz w:val="24"/>
          <w:szCs w:val="24"/>
          <w:lang w:eastAsia="pl-PL"/>
        </w:rPr>
        <w:t xml:space="preserve">z </w:t>
      </w:r>
      <w:r w:rsidR="00D97B10" w:rsidRPr="00D97B10">
        <w:rPr>
          <w:rFonts w:ascii="Times New Roman" w:eastAsia="Times New Roman" w:hAnsi="Times New Roman" w:cs="Times New Roman"/>
          <w:sz w:val="24"/>
          <w:szCs w:val="24"/>
          <w:lang w:eastAsia="pl-PL"/>
        </w:rPr>
        <w:t>wnios</w:t>
      </w:r>
      <w:r w:rsidR="001A6E4F">
        <w:rPr>
          <w:rFonts w:ascii="Times New Roman" w:eastAsia="Times New Roman" w:hAnsi="Times New Roman" w:cs="Times New Roman"/>
          <w:sz w:val="24"/>
          <w:szCs w:val="24"/>
          <w:lang w:eastAsia="pl-PL"/>
        </w:rPr>
        <w:t>kiem</w:t>
      </w:r>
      <w:r w:rsidR="00D97B10" w:rsidRPr="00D97B10">
        <w:rPr>
          <w:rFonts w:ascii="Times New Roman" w:eastAsia="Times New Roman" w:hAnsi="Times New Roman" w:cs="Times New Roman"/>
          <w:sz w:val="24"/>
          <w:szCs w:val="24"/>
          <w:lang w:eastAsia="pl-PL"/>
        </w:rPr>
        <w:t xml:space="preserve"> o wydanie </w:t>
      </w:r>
      <w:r w:rsidR="001B4665">
        <w:rPr>
          <w:rFonts w:ascii="Times New Roman" w:eastAsia="Times New Roman" w:hAnsi="Times New Roman" w:cs="Times New Roman"/>
          <w:sz w:val="24"/>
          <w:szCs w:val="24"/>
          <w:lang w:eastAsia="pl-PL"/>
        </w:rPr>
        <w:t xml:space="preserve">pozwolenia na prowadzenie robót budowlanych </w:t>
      </w:r>
      <w:r w:rsidR="00D97B10" w:rsidRPr="00D97B10">
        <w:rPr>
          <w:rFonts w:ascii="Times New Roman" w:eastAsia="Times New Roman" w:hAnsi="Times New Roman" w:cs="Times New Roman"/>
          <w:sz w:val="24"/>
          <w:szCs w:val="24"/>
          <w:lang w:eastAsia="pl-PL"/>
        </w:rPr>
        <w:t>do</w:t>
      </w:r>
      <w:r w:rsidR="00D97B10" w:rsidRPr="00D97B10">
        <w:rPr>
          <w:rFonts w:ascii="Times New Roman" w:eastAsia="Times New Roman" w:hAnsi="Times New Roman" w:cs="Times New Roman"/>
          <w:b/>
          <w:sz w:val="24"/>
          <w:szCs w:val="24"/>
          <w:lang w:eastAsia="pl-PL"/>
        </w:rPr>
        <w:t xml:space="preserve"> </w:t>
      </w:r>
      <w:r w:rsidR="00D97B10" w:rsidRPr="00D97B10">
        <w:rPr>
          <w:rFonts w:ascii="Times New Roman" w:eastAsia="Times New Roman" w:hAnsi="Times New Roman" w:cs="Times New Roman"/>
          <w:bCs/>
          <w:sz w:val="24"/>
          <w:szCs w:val="24"/>
          <w:lang w:eastAsia="pl-PL"/>
        </w:rPr>
        <w:t>Podlaskiego Wojewódzkiego Konserwatora Zabytków w Białymstoku.</w:t>
      </w:r>
      <w:r w:rsidR="00D97B10" w:rsidRPr="00D97B10">
        <w:rPr>
          <w:rFonts w:ascii="Times New Roman" w:eastAsia="Times New Roman" w:hAnsi="Times New Roman" w:cs="Times New Roman"/>
          <w:sz w:val="24"/>
          <w:szCs w:val="24"/>
          <w:lang w:eastAsia="pl-PL"/>
        </w:rPr>
        <w:t xml:space="preserve"> </w:t>
      </w:r>
    </w:p>
    <w:p w:rsidR="000362DB" w:rsidRDefault="001B4665" w:rsidP="001B4665">
      <w:pPr>
        <w:spacing w:after="200" w:line="276" w:lineRule="auto"/>
        <w:ind w:left="720" w:hanging="29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Wykonawca przygotuje wniosek i wymagane załączniki oraz wystąpi z wnioskiem do</w:t>
      </w:r>
      <w:r w:rsidR="000362DB">
        <w:rPr>
          <w:rFonts w:ascii="Times New Roman" w:eastAsia="Times New Roman" w:hAnsi="Times New Roman" w:cs="Times New Roman"/>
          <w:sz w:val="24"/>
          <w:szCs w:val="24"/>
          <w:lang w:eastAsia="pl-PL"/>
        </w:rPr>
        <w:t xml:space="preserve"> właściwego</w:t>
      </w:r>
      <w:r>
        <w:rPr>
          <w:rFonts w:ascii="Times New Roman" w:eastAsia="Times New Roman" w:hAnsi="Times New Roman" w:cs="Times New Roman"/>
          <w:sz w:val="24"/>
          <w:szCs w:val="24"/>
          <w:lang w:eastAsia="pl-PL"/>
        </w:rPr>
        <w:t xml:space="preserve"> organu administracji architektoniczno-budowlanej, celem </w:t>
      </w:r>
      <w:r w:rsidR="00D97B10" w:rsidRPr="00D97B10">
        <w:rPr>
          <w:rFonts w:ascii="Times New Roman" w:eastAsia="Times New Roman" w:hAnsi="Times New Roman" w:cs="Times New Roman"/>
          <w:sz w:val="24"/>
          <w:szCs w:val="24"/>
          <w:lang w:eastAsia="pl-PL"/>
        </w:rPr>
        <w:t>uzys</w:t>
      </w:r>
      <w:r>
        <w:rPr>
          <w:rFonts w:ascii="Times New Roman" w:eastAsia="Times New Roman" w:hAnsi="Times New Roman" w:cs="Times New Roman"/>
          <w:sz w:val="24"/>
          <w:szCs w:val="24"/>
          <w:lang w:eastAsia="pl-PL"/>
        </w:rPr>
        <w:t>kania</w:t>
      </w:r>
      <w:r w:rsidR="00D97B10" w:rsidRPr="00D97B10">
        <w:rPr>
          <w:rFonts w:ascii="Times New Roman" w:eastAsia="Times New Roman" w:hAnsi="Times New Roman" w:cs="Times New Roman"/>
          <w:sz w:val="24"/>
          <w:szCs w:val="24"/>
          <w:lang w:eastAsia="pl-PL"/>
        </w:rPr>
        <w:t xml:space="preserve"> pozwoleni</w:t>
      </w:r>
      <w:r>
        <w:rPr>
          <w:rFonts w:ascii="Times New Roman" w:eastAsia="Times New Roman" w:hAnsi="Times New Roman" w:cs="Times New Roman"/>
          <w:sz w:val="24"/>
          <w:szCs w:val="24"/>
          <w:lang w:eastAsia="pl-PL"/>
        </w:rPr>
        <w:t>a na budowę</w:t>
      </w:r>
      <w:r w:rsidR="00D97B10" w:rsidRPr="00D97B10">
        <w:rPr>
          <w:rFonts w:ascii="Times New Roman" w:eastAsia="Times New Roman" w:hAnsi="Times New Roman" w:cs="Times New Roman"/>
          <w:sz w:val="24"/>
          <w:szCs w:val="24"/>
          <w:lang w:eastAsia="pl-PL"/>
        </w:rPr>
        <w:t xml:space="preserve"> lub </w:t>
      </w:r>
      <w:r>
        <w:rPr>
          <w:rFonts w:ascii="Times New Roman" w:eastAsia="Times New Roman" w:hAnsi="Times New Roman" w:cs="Times New Roman"/>
          <w:sz w:val="24"/>
          <w:szCs w:val="24"/>
          <w:lang w:eastAsia="pl-PL"/>
        </w:rPr>
        <w:t>dokona zgłoszenia robót budowlanych.</w:t>
      </w:r>
      <w:r w:rsidR="00D97B10" w:rsidRPr="00D97B10">
        <w:rPr>
          <w:rFonts w:ascii="Times New Roman" w:eastAsia="Times New Roman" w:hAnsi="Times New Roman" w:cs="Times New Roman"/>
          <w:sz w:val="24"/>
          <w:szCs w:val="24"/>
          <w:lang w:eastAsia="pl-PL"/>
        </w:rPr>
        <w:t xml:space="preserve">  </w:t>
      </w:r>
      <w:r w:rsidR="00D97B10" w:rsidRPr="00D97B10">
        <w:rPr>
          <w:rFonts w:ascii="Times New Roman" w:eastAsia="Times New Roman" w:hAnsi="Times New Roman" w:cs="Times New Roman"/>
          <w:sz w:val="24"/>
          <w:szCs w:val="24"/>
          <w:lang w:eastAsia="pl-PL"/>
        </w:rPr>
        <w:br/>
        <w:t xml:space="preserve">Wykonawca  przedłoży Zamawiającemu wizualizację obiektu w postaci kolorowych wydruków. </w:t>
      </w:r>
    </w:p>
    <w:p w:rsidR="000362DB" w:rsidRDefault="000362DB" w:rsidP="001B4665">
      <w:pPr>
        <w:spacing w:after="200" w:line="276" w:lineRule="auto"/>
        <w:ind w:left="720" w:hanging="29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t>
      </w:r>
      <w:r w:rsidR="00D97B10" w:rsidRPr="00D97B10">
        <w:rPr>
          <w:rFonts w:ascii="Times New Roman" w:eastAsia="Times New Roman" w:hAnsi="Times New Roman" w:cs="Times New Roman"/>
          <w:sz w:val="24"/>
          <w:szCs w:val="24"/>
          <w:lang w:eastAsia="pl-PL"/>
        </w:rPr>
        <w:t>Wykonawca zobowiązany jest do wykonania: projektu budowlanego i projektu</w:t>
      </w:r>
      <w:r>
        <w:rPr>
          <w:rFonts w:ascii="Times New Roman" w:eastAsia="Times New Roman" w:hAnsi="Times New Roman" w:cs="Times New Roman"/>
          <w:sz w:val="24"/>
          <w:szCs w:val="24"/>
          <w:lang w:eastAsia="pl-PL"/>
        </w:rPr>
        <w:t xml:space="preserve"> wykonawczego</w:t>
      </w:r>
      <w:r w:rsidR="00D97B10" w:rsidRPr="00D97B10">
        <w:rPr>
          <w:rFonts w:ascii="Times New Roman" w:eastAsia="Times New Roman" w:hAnsi="Times New Roman" w:cs="Times New Roman"/>
          <w:sz w:val="24"/>
          <w:szCs w:val="24"/>
          <w:lang w:eastAsia="pl-PL"/>
        </w:rPr>
        <w:t>, specyfikacji technicznej wykonania i odbioru robót oraz kosztorysu inwestorskiego</w:t>
      </w:r>
      <w:r>
        <w:rPr>
          <w:rFonts w:ascii="Times New Roman" w:eastAsia="Times New Roman" w:hAnsi="Times New Roman" w:cs="Times New Roman"/>
          <w:sz w:val="24"/>
          <w:szCs w:val="24"/>
          <w:lang w:eastAsia="pl-PL"/>
        </w:rPr>
        <w:t xml:space="preserve"> z przedmiarem robót</w:t>
      </w:r>
      <w:r w:rsidR="00D97B10" w:rsidRPr="00D97B10">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a także przekaże Zamawiającemu</w:t>
      </w:r>
      <w:r w:rsidR="00D97B10" w:rsidRPr="00D97B10">
        <w:rPr>
          <w:rFonts w:ascii="Times New Roman" w:eastAsia="Times New Roman" w:hAnsi="Times New Roman" w:cs="Times New Roman"/>
          <w:sz w:val="24"/>
          <w:szCs w:val="24"/>
          <w:lang w:eastAsia="pl-PL"/>
        </w:rPr>
        <w:t xml:space="preserve"> szczegółowe instrukcje obsługi i konserwacji tężni.</w:t>
      </w:r>
    </w:p>
    <w:p w:rsidR="00D97B10" w:rsidRDefault="000362DB" w:rsidP="001B4665">
      <w:pPr>
        <w:spacing w:after="200" w:line="276" w:lineRule="auto"/>
        <w:ind w:left="720" w:hanging="29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97B10" w:rsidRPr="00D97B10">
        <w:rPr>
          <w:rFonts w:ascii="Times New Roman" w:eastAsia="Times New Roman" w:hAnsi="Times New Roman" w:cs="Times New Roman"/>
          <w:sz w:val="24"/>
          <w:szCs w:val="24"/>
          <w:lang w:eastAsia="pl-PL"/>
        </w:rPr>
        <w:t>W dokumentacji należy zawrzeć także wszelkie rysunki, schematy i rzuty umożliwiające poprawne wykonanie tężni. Dokumentacja musi zawierać opracowania niezbędne do wykonania tężni oraz oświadczenia projektantów określone prawem.</w:t>
      </w:r>
    </w:p>
    <w:p w:rsidR="000362DB" w:rsidRPr="00D97B10" w:rsidRDefault="000362DB" w:rsidP="001B4665">
      <w:pPr>
        <w:spacing w:after="200" w:line="276" w:lineRule="auto"/>
        <w:ind w:left="720" w:hanging="294"/>
        <w:contextualSpacing/>
        <w:jc w:val="both"/>
        <w:rPr>
          <w:rFonts w:ascii="Times New Roman" w:eastAsia="Times New Roman" w:hAnsi="Times New Roman" w:cs="Times New Roman"/>
          <w:sz w:val="24"/>
          <w:szCs w:val="24"/>
          <w:lang w:eastAsia="pl-PL"/>
        </w:rPr>
      </w:pPr>
    </w:p>
    <w:p w:rsidR="00067E80" w:rsidRPr="00067E80" w:rsidRDefault="00D97B10" w:rsidP="00067E80">
      <w:pPr>
        <w:pStyle w:val="Akapitzlist"/>
        <w:numPr>
          <w:ilvl w:val="0"/>
          <w:numId w:val="2"/>
        </w:numPr>
        <w:spacing w:after="200" w:line="276" w:lineRule="auto"/>
        <w:jc w:val="both"/>
        <w:rPr>
          <w:rFonts w:ascii="Times New Roman" w:eastAsia="Times New Roman" w:hAnsi="Times New Roman" w:cs="Times New Roman"/>
          <w:sz w:val="24"/>
          <w:szCs w:val="24"/>
          <w:lang w:eastAsia="pl-PL"/>
        </w:rPr>
      </w:pPr>
      <w:r w:rsidRPr="002B6EB3">
        <w:rPr>
          <w:rFonts w:ascii="Times New Roman" w:eastAsia="Times New Roman" w:hAnsi="Times New Roman" w:cs="Times New Roman"/>
          <w:b/>
          <w:sz w:val="24"/>
          <w:szCs w:val="24"/>
          <w:lang w:eastAsia="pl-PL"/>
        </w:rPr>
        <w:t>Aktualne uwarunkowania wykonania przedmiotu zamówienia</w:t>
      </w:r>
    </w:p>
    <w:p w:rsidR="00067E80" w:rsidRPr="00067E80" w:rsidRDefault="00067E80" w:rsidP="00067E80">
      <w:pPr>
        <w:pStyle w:val="Akapitzlist"/>
        <w:spacing w:after="200" w:line="276" w:lineRule="auto"/>
        <w:jc w:val="both"/>
        <w:rPr>
          <w:rFonts w:ascii="Times New Roman" w:eastAsia="Times New Roman" w:hAnsi="Times New Roman" w:cs="Times New Roman"/>
          <w:sz w:val="24"/>
          <w:szCs w:val="24"/>
          <w:lang w:eastAsia="pl-PL"/>
        </w:rPr>
      </w:pPr>
    </w:p>
    <w:p w:rsidR="002B6EB3" w:rsidRDefault="00D97B10" w:rsidP="00067E80">
      <w:pPr>
        <w:pStyle w:val="Akapitzlist"/>
        <w:spacing w:after="200" w:line="276" w:lineRule="auto"/>
        <w:jc w:val="both"/>
        <w:rPr>
          <w:rFonts w:ascii="Times New Roman" w:eastAsia="Times New Roman" w:hAnsi="Times New Roman" w:cs="Times New Roman"/>
          <w:sz w:val="24"/>
          <w:szCs w:val="24"/>
          <w:lang w:eastAsia="pl-PL"/>
        </w:rPr>
      </w:pPr>
      <w:r w:rsidRPr="00067E80">
        <w:rPr>
          <w:rFonts w:ascii="Times New Roman" w:eastAsia="Times New Roman" w:hAnsi="Times New Roman" w:cs="Times New Roman"/>
          <w:b/>
          <w:bCs/>
          <w:i/>
          <w:sz w:val="24"/>
          <w:szCs w:val="24"/>
          <w:lang w:eastAsia="pl-PL"/>
        </w:rPr>
        <w:t>Lokalizacja</w:t>
      </w:r>
      <w:r w:rsidRPr="00067E80">
        <w:rPr>
          <w:rFonts w:ascii="Times New Roman" w:eastAsia="Times New Roman" w:hAnsi="Times New Roman" w:cs="Times New Roman"/>
          <w:i/>
          <w:sz w:val="24"/>
          <w:szCs w:val="24"/>
          <w:lang w:eastAsia="pl-PL"/>
        </w:rPr>
        <w:br/>
      </w:r>
      <w:r w:rsidRPr="00067E80">
        <w:rPr>
          <w:rFonts w:ascii="Times New Roman" w:eastAsia="Times New Roman" w:hAnsi="Times New Roman" w:cs="Times New Roman"/>
          <w:sz w:val="24"/>
          <w:szCs w:val="24"/>
          <w:lang w:eastAsia="pl-PL"/>
        </w:rPr>
        <w:t>Teren planowanego przedsięwzięcia</w:t>
      </w:r>
      <w:r w:rsidR="002B6EB3" w:rsidRPr="00067E80">
        <w:rPr>
          <w:rFonts w:ascii="Times New Roman" w:eastAsia="Times New Roman" w:hAnsi="Times New Roman" w:cs="Times New Roman"/>
          <w:sz w:val="24"/>
          <w:szCs w:val="24"/>
          <w:lang w:eastAsia="pl-PL"/>
        </w:rPr>
        <w:t>,</w:t>
      </w:r>
      <w:r w:rsidRPr="00067E80">
        <w:rPr>
          <w:rFonts w:ascii="Times New Roman" w:eastAsia="Times New Roman" w:hAnsi="Times New Roman" w:cs="Times New Roman"/>
          <w:sz w:val="24"/>
          <w:szCs w:val="24"/>
          <w:lang w:eastAsia="pl-PL"/>
        </w:rPr>
        <w:t xml:space="preserve"> polegającego na budowie tężni solankowej wraz              z niezbędnymi instalacjami jest własnością </w:t>
      </w:r>
      <w:r w:rsidR="002B6EB3" w:rsidRPr="00067E80">
        <w:rPr>
          <w:rFonts w:ascii="Times New Roman" w:eastAsia="Times New Roman" w:hAnsi="Times New Roman" w:cs="Times New Roman"/>
          <w:sz w:val="24"/>
          <w:szCs w:val="24"/>
          <w:lang w:eastAsia="pl-PL"/>
        </w:rPr>
        <w:t>Gminy Miejskiej</w:t>
      </w:r>
      <w:r w:rsidRPr="00067E80">
        <w:rPr>
          <w:rFonts w:ascii="Times New Roman" w:eastAsia="Times New Roman" w:hAnsi="Times New Roman" w:cs="Times New Roman"/>
          <w:sz w:val="24"/>
          <w:szCs w:val="24"/>
          <w:lang w:eastAsia="pl-PL"/>
        </w:rPr>
        <w:t xml:space="preserve"> Bielsk Podlaski. Budowę planuje się w obrębie działki o numerze geodezyjnym 2995 obręb 3</w:t>
      </w:r>
      <w:r w:rsidR="002B6EB3" w:rsidRPr="00067E80">
        <w:rPr>
          <w:rFonts w:ascii="Times New Roman" w:eastAsia="Times New Roman" w:hAnsi="Times New Roman" w:cs="Times New Roman"/>
          <w:sz w:val="24"/>
          <w:szCs w:val="24"/>
          <w:lang w:eastAsia="pl-PL"/>
        </w:rPr>
        <w:t xml:space="preserve"> Miasto Bielsk Podlaski</w:t>
      </w:r>
      <w:r w:rsidRPr="00067E80">
        <w:rPr>
          <w:rFonts w:ascii="Times New Roman" w:eastAsia="Times New Roman" w:hAnsi="Times New Roman" w:cs="Times New Roman"/>
          <w:sz w:val="24"/>
          <w:szCs w:val="24"/>
          <w:lang w:eastAsia="pl-PL"/>
        </w:rPr>
        <w:t xml:space="preserve">, będącej częścią </w:t>
      </w:r>
      <w:r w:rsidR="002B6EB3" w:rsidRPr="00067E80">
        <w:rPr>
          <w:rFonts w:ascii="Times New Roman" w:eastAsia="Times New Roman" w:hAnsi="Times New Roman" w:cs="Times New Roman"/>
          <w:sz w:val="24"/>
          <w:szCs w:val="24"/>
          <w:lang w:eastAsia="pl-PL"/>
        </w:rPr>
        <w:t>P</w:t>
      </w:r>
      <w:r w:rsidRPr="00067E80">
        <w:rPr>
          <w:rFonts w:ascii="Times New Roman" w:eastAsia="Times New Roman" w:hAnsi="Times New Roman" w:cs="Times New Roman"/>
          <w:sz w:val="24"/>
          <w:szCs w:val="24"/>
          <w:lang w:eastAsia="pl-PL"/>
        </w:rPr>
        <w:t>arku Królowej Heleny</w:t>
      </w:r>
      <w:r w:rsidR="002B6EB3" w:rsidRPr="00067E80">
        <w:rPr>
          <w:rFonts w:ascii="Times New Roman" w:eastAsia="Times New Roman" w:hAnsi="Times New Roman" w:cs="Times New Roman"/>
          <w:sz w:val="24"/>
          <w:szCs w:val="24"/>
          <w:lang w:eastAsia="pl-PL"/>
        </w:rPr>
        <w:t xml:space="preserve"> przy ul. Kopernika</w:t>
      </w:r>
      <w:r w:rsidRPr="00067E80">
        <w:rPr>
          <w:rFonts w:ascii="Times New Roman" w:eastAsia="Times New Roman" w:hAnsi="Times New Roman" w:cs="Times New Roman"/>
          <w:sz w:val="24"/>
          <w:szCs w:val="24"/>
          <w:lang w:eastAsia="pl-PL"/>
        </w:rPr>
        <w:t>.</w:t>
      </w:r>
    </w:p>
    <w:p w:rsidR="00067E80" w:rsidRPr="00067E80" w:rsidRDefault="00067E80" w:rsidP="00067E80">
      <w:pPr>
        <w:pStyle w:val="Akapitzlist"/>
        <w:spacing w:after="200" w:line="276" w:lineRule="auto"/>
        <w:jc w:val="both"/>
        <w:rPr>
          <w:rFonts w:ascii="Times New Roman" w:eastAsia="Times New Roman" w:hAnsi="Times New Roman" w:cs="Times New Roman"/>
          <w:sz w:val="24"/>
          <w:szCs w:val="24"/>
          <w:lang w:eastAsia="pl-PL"/>
        </w:rPr>
      </w:pPr>
    </w:p>
    <w:p w:rsidR="00067E80" w:rsidRDefault="00D97B10" w:rsidP="00067E80">
      <w:pPr>
        <w:pStyle w:val="Akapitzlist"/>
        <w:spacing w:after="0" w:line="276" w:lineRule="auto"/>
        <w:jc w:val="both"/>
        <w:rPr>
          <w:rFonts w:ascii="Times New Roman" w:eastAsia="Times New Roman" w:hAnsi="Times New Roman" w:cs="Times New Roman"/>
          <w:sz w:val="24"/>
          <w:szCs w:val="24"/>
          <w:lang w:eastAsia="pl-PL"/>
        </w:rPr>
      </w:pPr>
      <w:r w:rsidRPr="002B6EB3">
        <w:rPr>
          <w:rFonts w:ascii="Times New Roman" w:eastAsia="Times New Roman" w:hAnsi="Times New Roman" w:cs="Times New Roman"/>
          <w:b/>
          <w:bCs/>
          <w:i/>
          <w:sz w:val="24"/>
          <w:szCs w:val="24"/>
          <w:lang w:eastAsia="pl-PL"/>
        </w:rPr>
        <w:t>Usytuowanie</w:t>
      </w:r>
      <w:r w:rsidRPr="002B6EB3">
        <w:rPr>
          <w:rFonts w:ascii="Times New Roman" w:eastAsia="Times New Roman" w:hAnsi="Times New Roman" w:cs="Times New Roman"/>
          <w:i/>
          <w:sz w:val="24"/>
          <w:szCs w:val="24"/>
          <w:lang w:eastAsia="pl-PL"/>
        </w:rPr>
        <w:br/>
      </w:r>
      <w:r w:rsidRPr="002B6EB3">
        <w:rPr>
          <w:rFonts w:ascii="Times New Roman" w:eastAsia="Times New Roman" w:hAnsi="Times New Roman" w:cs="Times New Roman"/>
          <w:sz w:val="24"/>
          <w:szCs w:val="24"/>
          <w:lang w:eastAsia="pl-PL"/>
        </w:rPr>
        <w:t xml:space="preserve">Zagospodarowanie działki stanowią tereny zielone z pojedynczymi drzewami </w:t>
      </w:r>
      <w:r w:rsidR="002B6EB3">
        <w:rPr>
          <w:rFonts w:ascii="Times New Roman" w:eastAsia="Times New Roman" w:hAnsi="Times New Roman" w:cs="Times New Roman"/>
          <w:sz w:val="24"/>
          <w:szCs w:val="24"/>
          <w:lang w:eastAsia="pl-PL"/>
        </w:rPr>
        <w:t xml:space="preserve">                            </w:t>
      </w:r>
      <w:r w:rsidRPr="002B6EB3">
        <w:rPr>
          <w:rFonts w:ascii="Times New Roman" w:eastAsia="Times New Roman" w:hAnsi="Times New Roman" w:cs="Times New Roman"/>
          <w:sz w:val="24"/>
          <w:szCs w:val="24"/>
          <w:lang w:eastAsia="pl-PL"/>
        </w:rPr>
        <w:t xml:space="preserve">i krzewami, utwardzony ciąg pieszy od strony północnej w odległości </w:t>
      </w:r>
      <w:r w:rsidR="002B6EB3">
        <w:rPr>
          <w:rFonts w:ascii="Times New Roman" w:eastAsia="Times New Roman" w:hAnsi="Times New Roman" w:cs="Times New Roman"/>
          <w:sz w:val="24"/>
          <w:szCs w:val="24"/>
          <w:lang w:eastAsia="pl-PL"/>
        </w:rPr>
        <w:t xml:space="preserve">ok. </w:t>
      </w:r>
      <w:r w:rsidRPr="002B6EB3">
        <w:rPr>
          <w:rFonts w:ascii="Times New Roman" w:eastAsia="Times New Roman" w:hAnsi="Times New Roman" w:cs="Times New Roman"/>
          <w:sz w:val="24"/>
          <w:szCs w:val="24"/>
          <w:lang w:eastAsia="pl-PL"/>
        </w:rPr>
        <w:t>10.0</w:t>
      </w:r>
      <w:r w:rsidR="002B6EB3">
        <w:rPr>
          <w:rFonts w:ascii="Times New Roman" w:eastAsia="Times New Roman" w:hAnsi="Times New Roman" w:cs="Times New Roman"/>
          <w:sz w:val="24"/>
          <w:szCs w:val="24"/>
          <w:lang w:eastAsia="pl-PL"/>
        </w:rPr>
        <w:t xml:space="preserve"> </w:t>
      </w:r>
      <w:r w:rsidRPr="002B6EB3">
        <w:rPr>
          <w:rFonts w:ascii="Times New Roman" w:eastAsia="Times New Roman" w:hAnsi="Times New Roman" w:cs="Times New Roman"/>
          <w:sz w:val="24"/>
          <w:szCs w:val="24"/>
          <w:lang w:eastAsia="pl-PL"/>
        </w:rPr>
        <w:t xml:space="preserve">m, od strony południowej </w:t>
      </w:r>
      <w:r w:rsidR="002B6EB3">
        <w:rPr>
          <w:rFonts w:ascii="Times New Roman" w:eastAsia="Times New Roman" w:hAnsi="Times New Roman" w:cs="Times New Roman"/>
          <w:sz w:val="24"/>
          <w:szCs w:val="24"/>
          <w:lang w:eastAsia="pl-PL"/>
        </w:rPr>
        <w:t xml:space="preserve">- ok. </w:t>
      </w:r>
      <w:r w:rsidRPr="002B6EB3">
        <w:rPr>
          <w:rFonts w:ascii="Times New Roman" w:eastAsia="Times New Roman" w:hAnsi="Times New Roman" w:cs="Times New Roman"/>
          <w:sz w:val="24"/>
          <w:szCs w:val="24"/>
          <w:lang w:eastAsia="pl-PL"/>
        </w:rPr>
        <w:t>10.0</w:t>
      </w:r>
      <w:r w:rsidR="002B6EB3">
        <w:rPr>
          <w:rFonts w:ascii="Times New Roman" w:eastAsia="Times New Roman" w:hAnsi="Times New Roman" w:cs="Times New Roman"/>
          <w:sz w:val="24"/>
          <w:szCs w:val="24"/>
          <w:lang w:eastAsia="pl-PL"/>
        </w:rPr>
        <w:t xml:space="preserve"> </w:t>
      </w:r>
      <w:r w:rsidRPr="002B6EB3">
        <w:rPr>
          <w:rFonts w:ascii="Times New Roman" w:eastAsia="Times New Roman" w:hAnsi="Times New Roman" w:cs="Times New Roman"/>
          <w:sz w:val="24"/>
          <w:szCs w:val="24"/>
          <w:lang w:eastAsia="pl-PL"/>
        </w:rPr>
        <w:t>m</w:t>
      </w:r>
      <w:r w:rsidR="002B6EB3">
        <w:rPr>
          <w:rFonts w:ascii="Times New Roman" w:eastAsia="Times New Roman" w:hAnsi="Times New Roman" w:cs="Times New Roman"/>
          <w:sz w:val="24"/>
          <w:szCs w:val="24"/>
          <w:lang w:eastAsia="pl-PL"/>
        </w:rPr>
        <w:t>,</w:t>
      </w:r>
      <w:r w:rsidRPr="002B6EB3">
        <w:rPr>
          <w:rFonts w:ascii="Times New Roman" w:eastAsia="Times New Roman" w:hAnsi="Times New Roman" w:cs="Times New Roman"/>
          <w:sz w:val="24"/>
          <w:szCs w:val="24"/>
          <w:lang w:eastAsia="pl-PL"/>
        </w:rPr>
        <w:t xml:space="preserve"> od strony wschodniej </w:t>
      </w:r>
      <w:r w:rsidR="002B6EB3">
        <w:rPr>
          <w:rFonts w:ascii="Times New Roman" w:eastAsia="Times New Roman" w:hAnsi="Times New Roman" w:cs="Times New Roman"/>
          <w:sz w:val="24"/>
          <w:szCs w:val="24"/>
          <w:lang w:eastAsia="pl-PL"/>
        </w:rPr>
        <w:t xml:space="preserve">- ok. </w:t>
      </w:r>
      <w:r w:rsidRPr="002B6EB3">
        <w:rPr>
          <w:rFonts w:ascii="Times New Roman" w:eastAsia="Times New Roman" w:hAnsi="Times New Roman" w:cs="Times New Roman"/>
          <w:sz w:val="24"/>
          <w:szCs w:val="24"/>
          <w:lang w:eastAsia="pl-PL"/>
        </w:rPr>
        <w:t>12.0</w:t>
      </w:r>
      <w:r w:rsidR="002B6EB3">
        <w:rPr>
          <w:rFonts w:ascii="Times New Roman" w:eastAsia="Times New Roman" w:hAnsi="Times New Roman" w:cs="Times New Roman"/>
          <w:sz w:val="24"/>
          <w:szCs w:val="24"/>
          <w:lang w:eastAsia="pl-PL"/>
        </w:rPr>
        <w:t xml:space="preserve"> </w:t>
      </w:r>
      <w:r w:rsidRPr="002B6EB3">
        <w:rPr>
          <w:rFonts w:ascii="Times New Roman" w:eastAsia="Times New Roman" w:hAnsi="Times New Roman" w:cs="Times New Roman"/>
          <w:sz w:val="24"/>
          <w:szCs w:val="24"/>
          <w:lang w:eastAsia="pl-PL"/>
        </w:rPr>
        <w:t xml:space="preserve">m, od strony zachodniej </w:t>
      </w:r>
      <w:r w:rsidR="002B6EB3">
        <w:rPr>
          <w:rFonts w:ascii="Times New Roman" w:eastAsia="Times New Roman" w:hAnsi="Times New Roman" w:cs="Times New Roman"/>
          <w:sz w:val="24"/>
          <w:szCs w:val="24"/>
          <w:lang w:eastAsia="pl-PL"/>
        </w:rPr>
        <w:t xml:space="preserve">– ok. </w:t>
      </w:r>
      <w:r w:rsidRPr="002B6EB3">
        <w:rPr>
          <w:rFonts w:ascii="Times New Roman" w:eastAsia="Times New Roman" w:hAnsi="Times New Roman" w:cs="Times New Roman"/>
          <w:sz w:val="24"/>
          <w:szCs w:val="24"/>
          <w:lang w:eastAsia="pl-PL"/>
        </w:rPr>
        <w:t>10.0</w:t>
      </w:r>
      <w:r w:rsidR="002B6EB3">
        <w:rPr>
          <w:rFonts w:ascii="Times New Roman" w:eastAsia="Times New Roman" w:hAnsi="Times New Roman" w:cs="Times New Roman"/>
          <w:sz w:val="24"/>
          <w:szCs w:val="24"/>
          <w:lang w:eastAsia="pl-PL"/>
        </w:rPr>
        <w:t xml:space="preserve"> </w:t>
      </w:r>
      <w:r w:rsidRPr="002B6EB3">
        <w:rPr>
          <w:rFonts w:ascii="Times New Roman" w:eastAsia="Times New Roman" w:hAnsi="Times New Roman" w:cs="Times New Roman"/>
          <w:sz w:val="24"/>
          <w:szCs w:val="24"/>
          <w:lang w:eastAsia="pl-PL"/>
        </w:rPr>
        <w:t xml:space="preserve">m. Działka nr geod. 2995 graniczy z pasem drogowym </w:t>
      </w:r>
      <w:r w:rsidR="002B6EB3">
        <w:rPr>
          <w:rFonts w:ascii="Times New Roman" w:eastAsia="Times New Roman" w:hAnsi="Times New Roman" w:cs="Times New Roman"/>
          <w:sz w:val="24"/>
          <w:szCs w:val="24"/>
          <w:lang w:eastAsia="pl-PL"/>
        </w:rPr>
        <w:t xml:space="preserve">                             </w:t>
      </w:r>
      <w:r w:rsidRPr="002B6EB3">
        <w:rPr>
          <w:rFonts w:ascii="Times New Roman" w:eastAsia="Times New Roman" w:hAnsi="Times New Roman" w:cs="Times New Roman"/>
          <w:sz w:val="24"/>
          <w:szCs w:val="24"/>
          <w:lang w:eastAsia="pl-PL"/>
        </w:rPr>
        <w:t xml:space="preserve">ul. Kopernika (odległość do tężni </w:t>
      </w:r>
      <w:r w:rsidR="002B6EB3">
        <w:rPr>
          <w:rFonts w:ascii="Times New Roman" w:eastAsia="Times New Roman" w:hAnsi="Times New Roman" w:cs="Times New Roman"/>
          <w:sz w:val="24"/>
          <w:szCs w:val="24"/>
          <w:lang w:eastAsia="pl-PL"/>
        </w:rPr>
        <w:t xml:space="preserve">- ok. </w:t>
      </w:r>
      <w:r w:rsidRPr="002B6EB3">
        <w:rPr>
          <w:rFonts w:ascii="Times New Roman" w:eastAsia="Times New Roman" w:hAnsi="Times New Roman" w:cs="Times New Roman"/>
          <w:sz w:val="24"/>
          <w:szCs w:val="24"/>
          <w:lang w:eastAsia="pl-PL"/>
        </w:rPr>
        <w:t>22.0</w:t>
      </w:r>
      <w:r w:rsidR="002B6EB3">
        <w:rPr>
          <w:rFonts w:ascii="Times New Roman" w:eastAsia="Times New Roman" w:hAnsi="Times New Roman" w:cs="Times New Roman"/>
          <w:sz w:val="24"/>
          <w:szCs w:val="24"/>
          <w:lang w:eastAsia="pl-PL"/>
        </w:rPr>
        <w:t xml:space="preserve"> </w:t>
      </w:r>
      <w:r w:rsidRPr="002B6EB3">
        <w:rPr>
          <w:rFonts w:ascii="Times New Roman" w:eastAsia="Times New Roman" w:hAnsi="Times New Roman" w:cs="Times New Roman"/>
          <w:sz w:val="24"/>
          <w:szCs w:val="24"/>
          <w:lang w:eastAsia="pl-PL"/>
        </w:rPr>
        <w:t>m). Działka zlokalizowana jest na terenie Parku Królowej Heleny.</w:t>
      </w:r>
    </w:p>
    <w:p w:rsidR="00067E80" w:rsidRDefault="00D97B10" w:rsidP="00067E80">
      <w:pPr>
        <w:pStyle w:val="Akapitzlist"/>
        <w:spacing w:after="0" w:line="276" w:lineRule="auto"/>
        <w:jc w:val="both"/>
        <w:rPr>
          <w:rFonts w:ascii="Times New Roman" w:eastAsia="Times New Roman" w:hAnsi="Times New Roman" w:cs="Times New Roman"/>
          <w:sz w:val="24"/>
          <w:szCs w:val="24"/>
          <w:lang w:eastAsia="pl-PL"/>
        </w:rPr>
      </w:pPr>
      <w:r w:rsidRPr="00067E80">
        <w:rPr>
          <w:rFonts w:ascii="Times New Roman" w:eastAsia="Times New Roman" w:hAnsi="Times New Roman" w:cs="Times New Roman"/>
          <w:sz w:val="24"/>
          <w:szCs w:val="24"/>
          <w:lang w:eastAsia="pl-PL"/>
        </w:rPr>
        <w:t>Na terenie objętym planowaną inwestycją istnieje</w:t>
      </w:r>
      <w:r w:rsidR="00067E80">
        <w:rPr>
          <w:rFonts w:ascii="Times New Roman" w:eastAsia="Times New Roman" w:hAnsi="Times New Roman" w:cs="Times New Roman"/>
          <w:sz w:val="24"/>
          <w:szCs w:val="24"/>
          <w:lang w:eastAsia="pl-PL"/>
        </w:rPr>
        <w:t xml:space="preserve"> następująca</w:t>
      </w:r>
      <w:r w:rsidRPr="00067E80">
        <w:rPr>
          <w:rFonts w:ascii="Times New Roman" w:eastAsia="Times New Roman" w:hAnsi="Times New Roman" w:cs="Times New Roman"/>
          <w:sz w:val="24"/>
          <w:szCs w:val="24"/>
          <w:lang w:eastAsia="pl-PL"/>
        </w:rPr>
        <w:t xml:space="preserve"> infrastruktura:</w:t>
      </w:r>
      <w:r w:rsidRPr="00067E80">
        <w:rPr>
          <w:rFonts w:ascii="Times New Roman" w:eastAsia="Times New Roman" w:hAnsi="Times New Roman" w:cs="Times New Roman"/>
          <w:sz w:val="24"/>
          <w:szCs w:val="24"/>
          <w:lang w:eastAsia="pl-PL"/>
        </w:rPr>
        <w:br/>
      </w:r>
      <w:r w:rsidRPr="00E673AB">
        <w:rPr>
          <w:rFonts w:ascii="Times New Roman" w:eastAsia="Times New Roman" w:hAnsi="Times New Roman" w:cs="Times New Roman"/>
          <w:sz w:val="24"/>
          <w:szCs w:val="24"/>
          <w:lang w:eastAsia="pl-PL"/>
        </w:rPr>
        <w:t>- sieć elektroenergetyczna, do której należy wykonać przyłą</w:t>
      </w:r>
      <w:r w:rsidR="002B6EB3" w:rsidRPr="00E673AB">
        <w:rPr>
          <w:rFonts w:ascii="Times New Roman" w:eastAsia="Times New Roman" w:hAnsi="Times New Roman" w:cs="Times New Roman"/>
          <w:sz w:val="24"/>
          <w:szCs w:val="24"/>
          <w:lang w:eastAsia="pl-PL"/>
        </w:rPr>
        <w:t>c</w:t>
      </w:r>
      <w:r w:rsidRPr="00E673AB">
        <w:rPr>
          <w:rFonts w:ascii="Times New Roman" w:eastAsia="Times New Roman" w:hAnsi="Times New Roman" w:cs="Times New Roman"/>
          <w:sz w:val="24"/>
          <w:szCs w:val="24"/>
          <w:lang w:eastAsia="pl-PL"/>
        </w:rPr>
        <w:t xml:space="preserve">ze elektroenergetyczne, </w:t>
      </w:r>
      <w:r w:rsidR="00067E80" w:rsidRPr="00E673AB">
        <w:rPr>
          <w:rFonts w:ascii="Times New Roman" w:eastAsia="Times New Roman" w:hAnsi="Times New Roman" w:cs="Times New Roman"/>
          <w:sz w:val="24"/>
          <w:szCs w:val="24"/>
          <w:lang w:eastAsia="pl-PL"/>
        </w:rPr>
        <w:t xml:space="preserve">  </w:t>
      </w:r>
      <w:r w:rsidRPr="00E673AB">
        <w:rPr>
          <w:rFonts w:ascii="Times New Roman" w:eastAsia="Times New Roman" w:hAnsi="Times New Roman" w:cs="Times New Roman"/>
          <w:sz w:val="24"/>
          <w:szCs w:val="24"/>
          <w:lang w:eastAsia="pl-PL"/>
        </w:rPr>
        <w:t xml:space="preserve">kabel 5x2,5 </w:t>
      </w:r>
      <w:proofErr w:type="spellStart"/>
      <w:r w:rsidRPr="00E673AB">
        <w:rPr>
          <w:rFonts w:ascii="Times New Roman" w:eastAsia="Times New Roman" w:hAnsi="Times New Roman" w:cs="Times New Roman"/>
          <w:sz w:val="24"/>
          <w:szCs w:val="24"/>
          <w:lang w:eastAsia="pl-PL"/>
        </w:rPr>
        <w:t>mm</w:t>
      </w:r>
      <w:r w:rsidR="00840351" w:rsidRPr="00E673AB">
        <w:rPr>
          <w:rFonts w:ascii="Times New Roman" w:eastAsia="Times New Roman" w:hAnsi="Times New Roman" w:cs="Times New Roman"/>
          <w:sz w:val="24"/>
          <w:szCs w:val="24"/>
          <w:lang w:eastAsia="pl-PL"/>
        </w:rPr>
        <w:t>²</w:t>
      </w:r>
      <w:proofErr w:type="spellEnd"/>
      <w:r w:rsidR="00067E80" w:rsidRPr="00E673AB">
        <w:rPr>
          <w:rFonts w:ascii="Times New Roman" w:eastAsia="Times New Roman" w:hAnsi="Times New Roman" w:cs="Times New Roman"/>
          <w:sz w:val="24"/>
          <w:szCs w:val="24"/>
          <w:lang w:eastAsia="pl-PL"/>
        </w:rPr>
        <w:t>,</w:t>
      </w:r>
    </w:p>
    <w:p w:rsidR="00067E80" w:rsidRDefault="00D97B10" w:rsidP="00067E80">
      <w:pPr>
        <w:pStyle w:val="Akapitzlist"/>
        <w:spacing w:after="0" w:line="276" w:lineRule="auto"/>
        <w:jc w:val="both"/>
        <w:rPr>
          <w:rFonts w:ascii="Times New Roman" w:eastAsia="Times New Roman" w:hAnsi="Times New Roman" w:cs="Times New Roman"/>
          <w:sz w:val="24"/>
          <w:szCs w:val="24"/>
          <w:lang w:eastAsia="pl-PL"/>
        </w:rPr>
      </w:pPr>
      <w:r w:rsidRPr="00067E80">
        <w:rPr>
          <w:rFonts w:ascii="Times New Roman" w:eastAsia="Times New Roman" w:hAnsi="Times New Roman" w:cs="Times New Roman"/>
          <w:sz w:val="24"/>
          <w:szCs w:val="24"/>
          <w:lang w:eastAsia="pl-PL"/>
        </w:rPr>
        <w:t>- sieć wodociągowa w odległości ok. 30.0</w:t>
      </w:r>
      <w:r w:rsidR="00067E80">
        <w:rPr>
          <w:rFonts w:ascii="Times New Roman" w:eastAsia="Times New Roman" w:hAnsi="Times New Roman" w:cs="Times New Roman"/>
          <w:sz w:val="24"/>
          <w:szCs w:val="24"/>
          <w:lang w:eastAsia="pl-PL"/>
        </w:rPr>
        <w:t xml:space="preserve"> </w:t>
      </w:r>
      <w:r w:rsidRPr="00067E80">
        <w:rPr>
          <w:rFonts w:ascii="Times New Roman" w:eastAsia="Times New Roman" w:hAnsi="Times New Roman" w:cs="Times New Roman"/>
          <w:sz w:val="24"/>
          <w:szCs w:val="24"/>
          <w:lang w:eastAsia="pl-PL"/>
        </w:rPr>
        <w:t xml:space="preserve">m od planowanej inwestycji, do której należy wykonać przyłącze wodociągowe rurą </w:t>
      </w:r>
      <w:r w:rsidR="00067E80">
        <w:rPr>
          <w:rFonts w:ascii="Arial" w:eastAsia="Times New Roman" w:hAnsi="Arial" w:cs="Arial"/>
          <w:sz w:val="24"/>
          <w:szCs w:val="24"/>
          <w:lang w:eastAsia="pl-PL"/>
        </w:rPr>
        <w:t>Ø</w:t>
      </w:r>
      <w:r w:rsidRPr="00067E80">
        <w:rPr>
          <w:rFonts w:ascii="Times New Roman" w:eastAsia="Times New Roman" w:hAnsi="Times New Roman" w:cs="Times New Roman"/>
          <w:sz w:val="24"/>
          <w:szCs w:val="24"/>
          <w:lang w:eastAsia="pl-PL"/>
        </w:rPr>
        <w:t xml:space="preserve"> 32</w:t>
      </w:r>
      <w:r w:rsidR="00067E80">
        <w:rPr>
          <w:rFonts w:ascii="Times New Roman" w:eastAsia="Times New Roman" w:hAnsi="Times New Roman" w:cs="Times New Roman"/>
          <w:sz w:val="24"/>
          <w:szCs w:val="24"/>
          <w:lang w:eastAsia="pl-PL"/>
        </w:rPr>
        <w:t xml:space="preserve"> </w:t>
      </w:r>
      <w:r w:rsidRPr="00067E80">
        <w:rPr>
          <w:rFonts w:ascii="Times New Roman" w:eastAsia="Times New Roman" w:hAnsi="Times New Roman" w:cs="Times New Roman"/>
          <w:sz w:val="24"/>
          <w:szCs w:val="24"/>
          <w:lang w:eastAsia="pl-PL"/>
        </w:rPr>
        <w:t>mm,</w:t>
      </w:r>
    </w:p>
    <w:p w:rsidR="00067E80" w:rsidRDefault="00D97B10" w:rsidP="00067E80">
      <w:pPr>
        <w:pStyle w:val="Akapitzlist"/>
        <w:spacing w:after="0" w:line="276" w:lineRule="auto"/>
        <w:jc w:val="both"/>
        <w:rPr>
          <w:rFonts w:ascii="Times New Roman" w:eastAsia="Times New Roman" w:hAnsi="Times New Roman" w:cs="Times New Roman"/>
          <w:sz w:val="24"/>
          <w:szCs w:val="24"/>
          <w:lang w:eastAsia="pl-PL"/>
        </w:rPr>
      </w:pPr>
      <w:r w:rsidRPr="00067E80">
        <w:rPr>
          <w:rFonts w:ascii="Times New Roman" w:eastAsia="Times New Roman" w:hAnsi="Times New Roman" w:cs="Times New Roman"/>
          <w:sz w:val="24"/>
          <w:szCs w:val="24"/>
          <w:lang w:eastAsia="pl-PL"/>
        </w:rPr>
        <w:t xml:space="preserve">- sieć kanalizacji sanitarnej znajduje się w pasie drogi ul. Kopernika w odległości </w:t>
      </w:r>
      <w:r w:rsidR="00067E80">
        <w:rPr>
          <w:rFonts w:ascii="Times New Roman" w:eastAsia="Times New Roman" w:hAnsi="Times New Roman" w:cs="Times New Roman"/>
          <w:sz w:val="24"/>
          <w:szCs w:val="24"/>
          <w:lang w:eastAsia="pl-PL"/>
        </w:rPr>
        <w:t xml:space="preserve">ok. </w:t>
      </w:r>
      <w:r w:rsidRPr="00067E80">
        <w:rPr>
          <w:rFonts w:ascii="Times New Roman" w:eastAsia="Times New Roman" w:hAnsi="Times New Roman" w:cs="Times New Roman"/>
          <w:sz w:val="24"/>
          <w:szCs w:val="24"/>
          <w:lang w:eastAsia="pl-PL"/>
        </w:rPr>
        <w:t>42.0</w:t>
      </w:r>
      <w:r w:rsidR="00067E80">
        <w:rPr>
          <w:rFonts w:ascii="Times New Roman" w:eastAsia="Times New Roman" w:hAnsi="Times New Roman" w:cs="Times New Roman"/>
          <w:sz w:val="24"/>
          <w:szCs w:val="24"/>
          <w:lang w:eastAsia="pl-PL"/>
        </w:rPr>
        <w:t xml:space="preserve"> </w:t>
      </w:r>
      <w:r w:rsidRPr="00067E80">
        <w:rPr>
          <w:rFonts w:ascii="Times New Roman" w:eastAsia="Times New Roman" w:hAnsi="Times New Roman" w:cs="Times New Roman"/>
          <w:sz w:val="24"/>
          <w:szCs w:val="24"/>
          <w:lang w:eastAsia="pl-PL"/>
        </w:rPr>
        <w:t>m,</w:t>
      </w:r>
      <w:r w:rsidR="00067E80">
        <w:rPr>
          <w:rFonts w:ascii="Times New Roman" w:eastAsia="Times New Roman" w:hAnsi="Times New Roman" w:cs="Times New Roman"/>
          <w:sz w:val="24"/>
          <w:szCs w:val="24"/>
          <w:lang w:eastAsia="pl-PL"/>
        </w:rPr>
        <w:t xml:space="preserve"> </w:t>
      </w:r>
      <w:r w:rsidRPr="00067E80">
        <w:rPr>
          <w:rFonts w:ascii="Times New Roman" w:eastAsia="Times New Roman" w:hAnsi="Times New Roman" w:cs="Times New Roman"/>
          <w:sz w:val="24"/>
          <w:szCs w:val="24"/>
          <w:lang w:eastAsia="pl-PL"/>
        </w:rPr>
        <w:t xml:space="preserve">do której należy wykonać przyłącze kanalizacji sanitarnej </w:t>
      </w:r>
      <w:r w:rsidR="00067E80">
        <w:rPr>
          <w:rFonts w:ascii="Arial" w:eastAsia="Times New Roman" w:hAnsi="Arial" w:cs="Arial"/>
          <w:sz w:val="24"/>
          <w:szCs w:val="24"/>
          <w:lang w:eastAsia="pl-PL"/>
        </w:rPr>
        <w:t>Ø</w:t>
      </w:r>
      <w:r w:rsidRPr="00067E80">
        <w:rPr>
          <w:rFonts w:ascii="Times New Roman" w:eastAsia="Times New Roman" w:hAnsi="Times New Roman" w:cs="Times New Roman"/>
          <w:sz w:val="24"/>
          <w:szCs w:val="24"/>
          <w:lang w:eastAsia="pl-PL"/>
        </w:rPr>
        <w:t xml:space="preserve"> 160 </w:t>
      </w:r>
      <w:proofErr w:type="spellStart"/>
      <w:r w:rsidRPr="00067E80">
        <w:rPr>
          <w:rFonts w:ascii="Times New Roman" w:eastAsia="Times New Roman" w:hAnsi="Times New Roman" w:cs="Times New Roman"/>
          <w:sz w:val="24"/>
          <w:szCs w:val="24"/>
          <w:lang w:eastAsia="pl-PL"/>
        </w:rPr>
        <w:t>mm</w:t>
      </w:r>
      <w:proofErr w:type="spellEnd"/>
      <w:r w:rsidRPr="00067E80">
        <w:rPr>
          <w:rFonts w:ascii="Times New Roman" w:eastAsia="Times New Roman" w:hAnsi="Times New Roman" w:cs="Times New Roman"/>
          <w:sz w:val="24"/>
          <w:szCs w:val="24"/>
          <w:lang w:eastAsia="pl-PL"/>
        </w:rPr>
        <w:t>.</w:t>
      </w:r>
    </w:p>
    <w:p w:rsidR="00067E80" w:rsidRDefault="00067E80" w:rsidP="00067E80">
      <w:pPr>
        <w:pStyle w:val="Akapitzlist"/>
        <w:spacing w:after="0" w:line="276" w:lineRule="auto"/>
        <w:jc w:val="both"/>
        <w:rPr>
          <w:rFonts w:ascii="Times New Roman" w:eastAsia="Times New Roman" w:hAnsi="Times New Roman" w:cs="Times New Roman"/>
          <w:sz w:val="24"/>
          <w:szCs w:val="24"/>
          <w:lang w:eastAsia="pl-PL"/>
        </w:rPr>
      </w:pPr>
    </w:p>
    <w:p w:rsidR="00067E80" w:rsidRDefault="00D97B10" w:rsidP="00067E80">
      <w:pPr>
        <w:pStyle w:val="Akapitzlist"/>
        <w:spacing w:after="0" w:line="276" w:lineRule="auto"/>
        <w:jc w:val="both"/>
        <w:rPr>
          <w:rFonts w:ascii="Times New Roman" w:eastAsia="Calibri" w:hAnsi="Times New Roman" w:cs="Times New Roman"/>
          <w:sz w:val="24"/>
          <w:szCs w:val="24"/>
        </w:rPr>
      </w:pPr>
      <w:r w:rsidRPr="00067E80">
        <w:rPr>
          <w:rFonts w:ascii="Times New Roman" w:eastAsia="Calibri" w:hAnsi="Times New Roman" w:cs="Times New Roman"/>
          <w:b/>
          <w:sz w:val="24"/>
          <w:szCs w:val="24"/>
        </w:rPr>
        <w:t>3)</w:t>
      </w:r>
      <w:r w:rsidRPr="00067E80">
        <w:rPr>
          <w:rFonts w:ascii="Times New Roman" w:eastAsia="Calibri" w:hAnsi="Times New Roman" w:cs="Times New Roman"/>
          <w:sz w:val="24"/>
          <w:szCs w:val="24"/>
        </w:rPr>
        <w:t xml:space="preserve"> </w:t>
      </w:r>
      <w:r w:rsidRPr="00067E80">
        <w:rPr>
          <w:rFonts w:ascii="Times New Roman" w:eastAsia="Calibri" w:hAnsi="Times New Roman" w:cs="Times New Roman"/>
          <w:b/>
          <w:sz w:val="24"/>
          <w:szCs w:val="24"/>
        </w:rPr>
        <w:t>Ogólne i szczegółowe właściwości funkcjonalno-użytkowe</w:t>
      </w:r>
    </w:p>
    <w:p w:rsidR="00067E80" w:rsidRDefault="00D97B10" w:rsidP="00067E80">
      <w:pPr>
        <w:pStyle w:val="Akapitzlist"/>
        <w:spacing w:after="0" w:line="276" w:lineRule="auto"/>
        <w:jc w:val="both"/>
        <w:rPr>
          <w:rFonts w:ascii="Times New Roman" w:eastAsia="Calibri" w:hAnsi="Times New Roman" w:cs="Times New Roman"/>
          <w:sz w:val="24"/>
          <w:szCs w:val="24"/>
        </w:rPr>
      </w:pPr>
      <w:r w:rsidRPr="00067E80">
        <w:rPr>
          <w:rFonts w:ascii="Times New Roman" w:eastAsia="Calibri" w:hAnsi="Times New Roman" w:cs="Times New Roman"/>
          <w:sz w:val="24"/>
          <w:szCs w:val="24"/>
        </w:rPr>
        <w:br/>
        <w:t xml:space="preserve">Planowana tężnia solankowa wraz z zagospodarowaniem terenu posiadać powinna  teren utwardzony wokół tężni i łączący tężnię ze ścieżkami, klarowny układ ciągów komunikacji pieszej w postaci ciągów spacerowych, utwardzonych na terenie </w:t>
      </w:r>
      <w:r w:rsidR="00067E80">
        <w:rPr>
          <w:rFonts w:ascii="Times New Roman" w:eastAsia="Calibri" w:hAnsi="Times New Roman" w:cs="Times New Roman"/>
          <w:sz w:val="24"/>
          <w:szCs w:val="24"/>
        </w:rPr>
        <w:t>p</w:t>
      </w:r>
      <w:r w:rsidRPr="00067E80">
        <w:rPr>
          <w:rFonts w:ascii="Times New Roman" w:eastAsia="Calibri" w:hAnsi="Times New Roman" w:cs="Times New Roman"/>
          <w:sz w:val="24"/>
          <w:szCs w:val="24"/>
        </w:rPr>
        <w:t xml:space="preserve">arku, które zapewnią swobodną komunikację pieszą w czterech kierunkach. Utwardzenie terenu należy dopasować do aktualnie występującego na terenie Parku Królowej Heleny. Dla optymalnego i funkcjonalnego wykorzystania terenu dodatkowo przewiduje się elementy małej architektury w postaci: ław do siedzenia wzdłuż tarniny, </w:t>
      </w:r>
      <w:r w:rsidRPr="00067E80">
        <w:rPr>
          <w:rFonts w:ascii="Times New Roman" w:eastAsia="Times New Roman" w:hAnsi="Times New Roman" w:cs="Times New Roman"/>
          <w:sz w:val="24"/>
          <w:szCs w:val="24"/>
          <w:lang w:eastAsia="pl-PL"/>
        </w:rPr>
        <w:t xml:space="preserve"> ławek wolnostojących - 4 szt., koszy na odpady - 2 szt., tablicy informacyjnej </w:t>
      </w:r>
      <w:r w:rsidR="00067E80">
        <w:rPr>
          <w:rFonts w:ascii="Times New Roman" w:eastAsia="Times New Roman" w:hAnsi="Times New Roman" w:cs="Times New Roman"/>
          <w:sz w:val="24"/>
          <w:szCs w:val="24"/>
          <w:lang w:eastAsia="pl-PL"/>
        </w:rPr>
        <w:t xml:space="preserve">- </w:t>
      </w:r>
      <w:r w:rsidRPr="00067E80">
        <w:rPr>
          <w:rFonts w:ascii="Times New Roman" w:eastAsia="Times New Roman" w:hAnsi="Times New Roman" w:cs="Times New Roman"/>
          <w:sz w:val="24"/>
          <w:szCs w:val="24"/>
          <w:lang w:eastAsia="pl-PL"/>
        </w:rPr>
        <w:t>1 szt.</w:t>
      </w:r>
      <w:r w:rsidR="00067E80">
        <w:rPr>
          <w:rFonts w:ascii="Times New Roman" w:eastAsia="Times New Roman" w:hAnsi="Times New Roman" w:cs="Times New Roman"/>
          <w:sz w:val="24"/>
          <w:szCs w:val="24"/>
          <w:lang w:eastAsia="pl-PL"/>
        </w:rPr>
        <w:t xml:space="preserve">  </w:t>
      </w:r>
      <w:r w:rsidRPr="00067E80">
        <w:rPr>
          <w:rFonts w:ascii="Times New Roman" w:eastAsia="Times New Roman" w:hAnsi="Times New Roman" w:cs="Times New Roman"/>
          <w:sz w:val="24"/>
          <w:szCs w:val="24"/>
          <w:lang w:eastAsia="pl-PL"/>
        </w:rPr>
        <w:t>i stojak</w:t>
      </w:r>
      <w:r w:rsidR="00067E80">
        <w:rPr>
          <w:rFonts w:ascii="Times New Roman" w:eastAsia="Times New Roman" w:hAnsi="Times New Roman" w:cs="Times New Roman"/>
          <w:sz w:val="24"/>
          <w:szCs w:val="24"/>
          <w:lang w:eastAsia="pl-PL"/>
        </w:rPr>
        <w:t>a</w:t>
      </w:r>
      <w:r w:rsidRPr="00067E80">
        <w:rPr>
          <w:rFonts w:ascii="Times New Roman" w:eastAsia="Times New Roman" w:hAnsi="Times New Roman" w:cs="Times New Roman"/>
          <w:sz w:val="24"/>
          <w:szCs w:val="24"/>
          <w:lang w:eastAsia="pl-PL"/>
        </w:rPr>
        <w:t xml:space="preserve"> na rowery - 1 szt. na 8 rowerów</w:t>
      </w:r>
      <w:r w:rsidRPr="00067E80">
        <w:rPr>
          <w:rFonts w:ascii="Times New Roman" w:eastAsia="Calibri" w:hAnsi="Times New Roman" w:cs="Times New Roman"/>
          <w:sz w:val="24"/>
          <w:szCs w:val="24"/>
        </w:rPr>
        <w:t>. Elementy małej architektury należy wizualnie dopasować</w:t>
      </w:r>
      <w:r w:rsidR="00067E80">
        <w:rPr>
          <w:rFonts w:ascii="Times New Roman" w:eastAsia="Calibri" w:hAnsi="Times New Roman" w:cs="Times New Roman"/>
          <w:sz w:val="24"/>
          <w:szCs w:val="24"/>
        </w:rPr>
        <w:t xml:space="preserve"> </w:t>
      </w:r>
      <w:r w:rsidRPr="00067E80">
        <w:rPr>
          <w:rFonts w:ascii="Times New Roman" w:eastAsia="Calibri" w:hAnsi="Times New Roman" w:cs="Times New Roman"/>
          <w:sz w:val="24"/>
          <w:szCs w:val="24"/>
        </w:rPr>
        <w:t xml:space="preserve">do tężni solankowej oraz do charakteru </w:t>
      </w:r>
      <w:r w:rsidR="00067E80">
        <w:rPr>
          <w:rFonts w:ascii="Times New Roman" w:eastAsia="Calibri" w:hAnsi="Times New Roman" w:cs="Times New Roman"/>
          <w:sz w:val="24"/>
          <w:szCs w:val="24"/>
        </w:rPr>
        <w:t>p</w:t>
      </w:r>
      <w:r w:rsidRPr="00067E80">
        <w:rPr>
          <w:rFonts w:ascii="Times New Roman" w:eastAsia="Calibri" w:hAnsi="Times New Roman" w:cs="Times New Roman"/>
          <w:sz w:val="24"/>
          <w:szCs w:val="24"/>
        </w:rPr>
        <w:t>arku.</w:t>
      </w:r>
    </w:p>
    <w:p w:rsidR="00FC53BA" w:rsidRDefault="00D97B10" w:rsidP="00067E80">
      <w:pPr>
        <w:pStyle w:val="Akapitzlist"/>
        <w:spacing w:after="0" w:line="276" w:lineRule="auto"/>
        <w:jc w:val="both"/>
        <w:rPr>
          <w:rFonts w:ascii="Times New Roman" w:eastAsia="Calibri" w:hAnsi="Times New Roman" w:cs="Times New Roman"/>
          <w:sz w:val="24"/>
          <w:szCs w:val="24"/>
        </w:rPr>
      </w:pPr>
      <w:r w:rsidRPr="00067E80">
        <w:rPr>
          <w:rFonts w:ascii="Times New Roman" w:eastAsia="Calibri" w:hAnsi="Times New Roman" w:cs="Times New Roman"/>
          <w:sz w:val="24"/>
          <w:szCs w:val="24"/>
        </w:rPr>
        <w:lastRenderedPageBreak/>
        <w:t>Projekt przewidywać ma także oświetlenie obiektu</w:t>
      </w:r>
      <w:r w:rsidR="00FC53BA">
        <w:rPr>
          <w:rFonts w:ascii="Times New Roman" w:eastAsia="Calibri" w:hAnsi="Times New Roman" w:cs="Times New Roman"/>
          <w:sz w:val="24"/>
          <w:szCs w:val="24"/>
        </w:rPr>
        <w:t>,</w:t>
      </w:r>
      <w:r w:rsidRPr="00067E80">
        <w:rPr>
          <w:rFonts w:ascii="Times New Roman" w:eastAsia="Calibri" w:hAnsi="Times New Roman" w:cs="Times New Roman"/>
          <w:sz w:val="24"/>
          <w:szCs w:val="24"/>
        </w:rPr>
        <w:t xml:space="preserve"> tj.</w:t>
      </w:r>
      <w:r w:rsidRPr="00067E80">
        <w:rPr>
          <w:rFonts w:ascii="Times New Roman" w:eastAsia="Times New Roman" w:hAnsi="Times New Roman" w:cs="Times New Roman"/>
          <w:sz w:val="24"/>
          <w:szCs w:val="24"/>
          <w:lang w:eastAsia="pl-PL"/>
        </w:rPr>
        <w:t xml:space="preserve"> oprawy mocowane do konstrukcji tężni</w:t>
      </w:r>
      <w:r w:rsidR="00FC53BA">
        <w:rPr>
          <w:rFonts w:ascii="Times New Roman" w:eastAsia="Times New Roman" w:hAnsi="Times New Roman" w:cs="Times New Roman"/>
          <w:sz w:val="24"/>
          <w:szCs w:val="24"/>
          <w:lang w:eastAsia="pl-PL"/>
        </w:rPr>
        <w:t xml:space="preserve"> oraz</w:t>
      </w:r>
      <w:r w:rsidRPr="00067E80">
        <w:rPr>
          <w:rFonts w:ascii="Times New Roman" w:eastAsia="Times New Roman" w:hAnsi="Times New Roman" w:cs="Times New Roman"/>
          <w:sz w:val="24"/>
          <w:szCs w:val="24"/>
          <w:lang w:eastAsia="pl-PL"/>
        </w:rPr>
        <w:t xml:space="preserve"> 2 słupy oświetleniowe z oprawami na wysięgniku</w:t>
      </w:r>
      <w:r w:rsidRPr="00067E80">
        <w:rPr>
          <w:rFonts w:ascii="Times New Roman" w:eastAsia="Calibri" w:hAnsi="Times New Roman" w:cs="Times New Roman"/>
          <w:sz w:val="24"/>
          <w:szCs w:val="24"/>
        </w:rPr>
        <w:t>. Stojak na rowery musi zapewnić komfortową możliwość bezpiecznego przypinania rowerów. Wymaga się, aby stojak był „U-kształtny” (ocynkowan</w:t>
      </w:r>
      <w:r w:rsidR="00FC53BA">
        <w:rPr>
          <w:rFonts w:ascii="Times New Roman" w:eastAsia="Calibri" w:hAnsi="Times New Roman" w:cs="Times New Roman"/>
          <w:sz w:val="24"/>
          <w:szCs w:val="24"/>
        </w:rPr>
        <w:t>y</w:t>
      </w:r>
      <w:r w:rsidRPr="00067E80">
        <w:rPr>
          <w:rFonts w:ascii="Times New Roman" w:eastAsia="Calibri" w:hAnsi="Times New Roman" w:cs="Times New Roman"/>
          <w:sz w:val="24"/>
          <w:szCs w:val="24"/>
        </w:rPr>
        <w:t xml:space="preserve"> ogniowo lub kwasoodporn</w:t>
      </w:r>
      <w:r w:rsidR="00FC53BA">
        <w:rPr>
          <w:rFonts w:ascii="Times New Roman" w:eastAsia="Calibri" w:hAnsi="Times New Roman" w:cs="Times New Roman"/>
          <w:sz w:val="24"/>
          <w:szCs w:val="24"/>
        </w:rPr>
        <w:t>i</w:t>
      </w:r>
      <w:r w:rsidRPr="00067E80">
        <w:rPr>
          <w:rFonts w:ascii="Times New Roman" w:eastAsia="Calibri" w:hAnsi="Times New Roman" w:cs="Times New Roman"/>
          <w:sz w:val="24"/>
          <w:szCs w:val="24"/>
        </w:rPr>
        <w:t xml:space="preserve">e, grubość ścianki rury nie może być cieńsza niż 3,2 mm) </w:t>
      </w:r>
      <w:r w:rsidR="00FC53BA">
        <w:rPr>
          <w:rFonts w:ascii="Times New Roman" w:eastAsia="Calibri" w:hAnsi="Times New Roman" w:cs="Times New Roman"/>
          <w:sz w:val="24"/>
          <w:szCs w:val="24"/>
        </w:rPr>
        <w:t xml:space="preserve">oraz </w:t>
      </w:r>
      <w:r w:rsidRPr="00067E80">
        <w:rPr>
          <w:rFonts w:ascii="Times New Roman" w:eastAsia="Calibri" w:hAnsi="Times New Roman" w:cs="Times New Roman"/>
          <w:sz w:val="24"/>
          <w:szCs w:val="24"/>
        </w:rPr>
        <w:t>umożliwiał wygodne parkowanie każdego typu roweru (grubość opon do 8,0 cm, średnica koła do 0,7 m oraz koszyk z przodu i tyłu roweru o szerokości do 0,6 m znajdujący się 0,6 m nad ziemią), posiadał przekrój nie grubszy niż 8,0 cm, aby zapewnić możliwość zapięcia roweru zamknięciem typu U-lock, był trwale przymocowany do podłoża.</w:t>
      </w:r>
    </w:p>
    <w:p w:rsidR="00D97B10" w:rsidRDefault="00D97B10" w:rsidP="00067E80">
      <w:pPr>
        <w:pStyle w:val="Akapitzlist"/>
        <w:spacing w:after="0" w:line="276" w:lineRule="auto"/>
        <w:jc w:val="both"/>
        <w:rPr>
          <w:rFonts w:ascii="Times New Roman" w:eastAsia="Times New Roman" w:hAnsi="Times New Roman" w:cs="Times New Roman"/>
          <w:sz w:val="24"/>
          <w:szCs w:val="24"/>
          <w:lang w:eastAsia="pl-PL"/>
        </w:rPr>
      </w:pPr>
      <w:r w:rsidRPr="00067E80">
        <w:rPr>
          <w:rFonts w:ascii="Times New Roman" w:eastAsia="Times New Roman" w:hAnsi="Times New Roman" w:cs="Times New Roman"/>
          <w:sz w:val="24"/>
          <w:szCs w:val="24"/>
          <w:lang w:eastAsia="pl-PL"/>
        </w:rPr>
        <w:t xml:space="preserve">Wszystkie elementy tężni, ciągów komunikacyjnych oraz małej architektury muszą zostać uzgodnione z </w:t>
      </w:r>
      <w:r w:rsidRPr="00067E80">
        <w:rPr>
          <w:rFonts w:ascii="Times New Roman" w:eastAsia="Times New Roman" w:hAnsi="Times New Roman" w:cs="Times New Roman"/>
          <w:b/>
          <w:sz w:val="24"/>
          <w:szCs w:val="24"/>
          <w:lang w:eastAsia="pl-PL"/>
        </w:rPr>
        <w:t>Podlaskim Wojewódzkim Konserwatorem</w:t>
      </w:r>
      <w:r w:rsidR="00FC53BA">
        <w:rPr>
          <w:rFonts w:ascii="Times New Roman" w:eastAsia="Times New Roman" w:hAnsi="Times New Roman" w:cs="Times New Roman"/>
          <w:b/>
          <w:sz w:val="24"/>
          <w:szCs w:val="24"/>
          <w:lang w:eastAsia="pl-PL"/>
        </w:rPr>
        <w:t xml:space="preserve"> </w:t>
      </w:r>
      <w:r w:rsidRPr="00067E80">
        <w:rPr>
          <w:rFonts w:ascii="Times New Roman" w:eastAsia="Times New Roman" w:hAnsi="Times New Roman" w:cs="Times New Roman"/>
          <w:b/>
          <w:sz w:val="24"/>
          <w:szCs w:val="24"/>
          <w:lang w:eastAsia="pl-PL"/>
        </w:rPr>
        <w:t xml:space="preserve">Zabytków </w:t>
      </w:r>
      <w:r w:rsidR="00FC53BA">
        <w:rPr>
          <w:rFonts w:ascii="Times New Roman" w:eastAsia="Times New Roman" w:hAnsi="Times New Roman" w:cs="Times New Roman"/>
          <w:b/>
          <w:sz w:val="24"/>
          <w:szCs w:val="24"/>
          <w:lang w:eastAsia="pl-PL"/>
        </w:rPr>
        <w:t xml:space="preserve">                            </w:t>
      </w:r>
      <w:r w:rsidRPr="00067E80">
        <w:rPr>
          <w:rFonts w:ascii="Times New Roman" w:eastAsia="Times New Roman" w:hAnsi="Times New Roman" w:cs="Times New Roman"/>
          <w:b/>
          <w:sz w:val="24"/>
          <w:szCs w:val="24"/>
          <w:lang w:eastAsia="pl-PL"/>
        </w:rPr>
        <w:t>w Białymstoku</w:t>
      </w:r>
      <w:r w:rsidRPr="00067E80">
        <w:rPr>
          <w:rFonts w:ascii="Times New Roman" w:eastAsia="Times New Roman" w:hAnsi="Times New Roman" w:cs="Times New Roman"/>
          <w:sz w:val="24"/>
          <w:szCs w:val="24"/>
          <w:lang w:eastAsia="pl-PL"/>
        </w:rPr>
        <w:t>.</w:t>
      </w:r>
    </w:p>
    <w:p w:rsidR="00FC53BA" w:rsidRPr="00067E80" w:rsidRDefault="00FC53BA" w:rsidP="00067E80">
      <w:pPr>
        <w:pStyle w:val="Akapitzlist"/>
        <w:spacing w:after="0" w:line="276" w:lineRule="auto"/>
        <w:jc w:val="both"/>
        <w:rPr>
          <w:rFonts w:ascii="Times New Roman" w:eastAsia="Times New Roman" w:hAnsi="Times New Roman" w:cs="Times New Roman"/>
          <w:sz w:val="24"/>
          <w:szCs w:val="24"/>
          <w:lang w:eastAsia="pl-PL"/>
        </w:rPr>
      </w:pPr>
    </w:p>
    <w:p w:rsidR="00D97B10" w:rsidRPr="00D97B10" w:rsidRDefault="00D97B10" w:rsidP="00D97B10">
      <w:pPr>
        <w:spacing w:after="0" w:line="240" w:lineRule="auto"/>
        <w:rPr>
          <w:rFonts w:ascii="Times New Roman" w:eastAsia="Times New Roman" w:hAnsi="Times New Roman" w:cs="Times New Roman"/>
          <w:b/>
          <w:sz w:val="24"/>
          <w:szCs w:val="24"/>
          <w:lang w:eastAsia="pl-PL"/>
        </w:rPr>
      </w:pPr>
      <w:r w:rsidRPr="00D97B10">
        <w:rPr>
          <w:rFonts w:ascii="Times New Roman" w:eastAsia="Times New Roman" w:hAnsi="Times New Roman" w:cs="Times New Roman"/>
          <w:b/>
          <w:sz w:val="24"/>
          <w:szCs w:val="24"/>
          <w:lang w:eastAsia="pl-PL"/>
        </w:rPr>
        <w:t xml:space="preserve">2. Wymagania </w:t>
      </w:r>
      <w:r w:rsidR="00FC53BA">
        <w:rPr>
          <w:rFonts w:ascii="Times New Roman" w:eastAsia="Times New Roman" w:hAnsi="Times New Roman" w:cs="Times New Roman"/>
          <w:b/>
          <w:sz w:val="24"/>
          <w:szCs w:val="24"/>
          <w:lang w:eastAsia="pl-PL"/>
        </w:rPr>
        <w:t>Z</w:t>
      </w:r>
      <w:r w:rsidRPr="00D97B10">
        <w:rPr>
          <w:rFonts w:ascii="Times New Roman" w:eastAsia="Times New Roman" w:hAnsi="Times New Roman" w:cs="Times New Roman"/>
          <w:b/>
          <w:sz w:val="24"/>
          <w:szCs w:val="24"/>
          <w:lang w:eastAsia="pl-PL"/>
        </w:rPr>
        <w:t>amawiającego w stosunku do przedmiotu zamówienia</w:t>
      </w:r>
      <w:r w:rsidRPr="00D97B10">
        <w:rPr>
          <w:rFonts w:ascii="Times New Roman" w:eastAsia="Times New Roman" w:hAnsi="Times New Roman" w:cs="Times New Roman"/>
          <w:sz w:val="24"/>
          <w:szCs w:val="24"/>
          <w:lang w:eastAsia="pl-PL"/>
        </w:rPr>
        <w:br/>
      </w:r>
    </w:p>
    <w:p w:rsidR="00FC53BA" w:rsidRDefault="00FC53BA" w:rsidP="00D97B1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2.1. </w:t>
      </w:r>
      <w:r w:rsidR="00D97B10" w:rsidRPr="00D97B10">
        <w:rPr>
          <w:rFonts w:ascii="Times New Roman" w:eastAsia="Times New Roman" w:hAnsi="Times New Roman" w:cs="Times New Roman"/>
          <w:b/>
          <w:sz w:val="24"/>
          <w:szCs w:val="24"/>
          <w:lang w:eastAsia="pl-PL"/>
        </w:rPr>
        <w:t>Prace projektowe</w:t>
      </w:r>
    </w:p>
    <w:p w:rsidR="006B0A4B" w:rsidRDefault="00D97B10" w:rsidP="00FC53BA">
      <w:pPr>
        <w:spacing w:after="0" w:line="240" w:lineRule="auto"/>
        <w:jc w:val="both"/>
        <w:rPr>
          <w:rFonts w:ascii="Times New Roman" w:eastAsia="Times New Roman" w:hAnsi="Times New Roman" w:cs="Times New Roman"/>
          <w:sz w:val="24"/>
          <w:szCs w:val="24"/>
          <w:lang w:eastAsia="pl-PL"/>
        </w:rPr>
      </w:pPr>
      <w:r w:rsidRPr="00D97B10">
        <w:rPr>
          <w:rFonts w:ascii="Times New Roman" w:eastAsia="Times New Roman" w:hAnsi="Times New Roman" w:cs="Times New Roman"/>
          <w:sz w:val="24"/>
          <w:szCs w:val="24"/>
          <w:lang w:eastAsia="pl-PL"/>
        </w:rPr>
        <w:br/>
        <w:t>Wykonan</w:t>
      </w:r>
      <w:r w:rsidR="00FC53BA">
        <w:rPr>
          <w:rFonts w:ascii="Times New Roman" w:eastAsia="Times New Roman" w:hAnsi="Times New Roman" w:cs="Times New Roman"/>
          <w:sz w:val="24"/>
          <w:szCs w:val="24"/>
          <w:lang w:eastAsia="pl-PL"/>
        </w:rPr>
        <w:t>ą</w:t>
      </w:r>
      <w:r w:rsidRPr="00D97B10">
        <w:rPr>
          <w:rFonts w:ascii="Times New Roman" w:eastAsia="Times New Roman" w:hAnsi="Times New Roman" w:cs="Times New Roman"/>
          <w:sz w:val="24"/>
          <w:szCs w:val="24"/>
          <w:lang w:eastAsia="pl-PL"/>
        </w:rPr>
        <w:t xml:space="preserve"> koncepcj</w:t>
      </w:r>
      <w:r w:rsidR="00FC53BA">
        <w:rPr>
          <w:rFonts w:ascii="Times New Roman" w:eastAsia="Times New Roman" w:hAnsi="Times New Roman" w:cs="Times New Roman"/>
          <w:sz w:val="24"/>
          <w:szCs w:val="24"/>
          <w:lang w:eastAsia="pl-PL"/>
        </w:rPr>
        <w:t>ę</w:t>
      </w:r>
      <w:r w:rsidRPr="00D97B10">
        <w:rPr>
          <w:rFonts w:ascii="Times New Roman" w:eastAsia="Times New Roman" w:hAnsi="Times New Roman" w:cs="Times New Roman"/>
          <w:sz w:val="24"/>
          <w:szCs w:val="24"/>
          <w:lang w:eastAsia="pl-PL"/>
        </w:rPr>
        <w:t xml:space="preserve"> projektow</w:t>
      </w:r>
      <w:r w:rsidR="00FC53BA">
        <w:rPr>
          <w:rFonts w:ascii="Times New Roman" w:eastAsia="Times New Roman" w:hAnsi="Times New Roman" w:cs="Times New Roman"/>
          <w:sz w:val="24"/>
          <w:szCs w:val="24"/>
          <w:lang w:eastAsia="pl-PL"/>
        </w:rPr>
        <w:t>ą</w:t>
      </w:r>
      <w:r w:rsidR="006B0A4B">
        <w:rPr>
          <w:rFonts w:ascii="Times New Roman" w:eastAsia="Times New Roman" w:hAnsi="Times New Roman" w:cs="Times New Roman"/>
          <w:sz w:val="24"/>
          <w:szCs w:val="24"/>
          <w:lang w:eastAsia="pl-PL"/>
        </w:rPr>
        <w:t xml:space="preserve"> należy uzgodnić z Zamawiającym. </w:t>
      </w:r>
    </w:p>
    <w:p w:rsidR="006B0A4B" w:rsidRDefault="006B0A4B" w:rsidP="00FC53B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D97B10">
        <w:rPr>
          <w:rFonts w:ascii="Times New Roman" w:eastAsia="Times New Roman" w:hAnsi="Times New Roman" w:cs="Times New Roman"/>
          <w:sz w:val="24"/>
          <w:szCs w:val="24"/>
          <w:lang w:eastAsia="pl-PL"/>
        </w:rPr>
        <w:t xml:space="preserve">rojekt </w:t>
      </w:r>
      <w:r>
        <w:rPr>
          <w:rFonts w:ascii="Times New Roman" w:eastAsia="Times New Roman" w:hAnsi="Times New Roman" w:cs="Times New Roman"/>
          <w:sz w:val="24"/>
          <w:szCs w:val="24"/>
          <w:lang w:eastAsia="pl-PL"/>
        </w:rPr>
        <w:t>budowlany i wykonawczy</w:t>
      </w:r>
      <w:r w:rsidRPr="00D97B10">
        <w:rPr>
          <w:rFonts w:ascii="Times New Roman" w:eastAsia="Times New Roman" w:hAnsi="Times New Roman" w:cs="Times New Roman"/>
          <w:sz w:val="24"/>
          <w:szCs w:val="24"/>
          <w:lang w:eastAsia="pl-PL"/>
        </w:rPr>
        <w:t xml:space="preserve"> </w:t>
      </w:r>
      <w:r w:rsidR="00D97B10" w:rsidRPr="00D97B10">
        <w:rPr>
          <w:rFonts w:ascii="Times New Roman" w:eastAsia="Times New Roman" w:hAnsi="Times New Roman" w:cs="Times New Roman"/>
          <w:sz w:val="24"/>
          <w:szCs w:val="24"/>
          <w:lang w:eastAsia="pl-PL"/>
        </w:rPr>
        <w:t>tężni sol</w:t>
      </w:r>
      <w:r w:rsidR="00FC53BA">
        <w:rPr>
          <w:rFonts w:ascii="Times New Roman" w:eastAsia="Times New Roman" w:hAnsi="Times New Roman" w:cs="Times New Roman"/>
          <w:sz w:val="24"/>
          <w:szCs w:val="24"/>
          <w:lang w:eastAsia="pl-PL"/>
        </w:rPr>
        <w:t>ankowej</w:t>
      </w:r>
      <w:r>
        <w:rPr>
          <w:rFonts w:ascii="Times New Roman" w:eastAsia="Times New Roman" w:hAnsi="Times New Roman" w:cs="Times New Roman"/>
          <w:sz w:val="24"/>
          <w:szCs w:val="24"/>
          <w:lang w:eastAsia="pl-PL"/>
        </w:rPr>
        <w:t xml:space="preserve"> p</w:t>
      </w:r>
      <w:r w:rsidRPr="00D97B10">
        <w:rPr>
          <w:rFonts w:ascii="Times New Roman" w:eastAsia="Times New Roman" w:hAnsi="Times New Roman" w:cs="Times New Roman"/>
          <w:sz w:val="24"/>
          <w:szCs w:val="24"/>
          <w:lang w:eastAsia="pl-PL"/>
        </w:rPr>
        <w:t>rzed złożeniem</w:t>
      </w:r>
      <w:r>
        <w:rPr>
          <w:rFonts w:ascii="Times New Roman" w:eastAsia="Times New Roman" w:hAnsi="Times New Roman" w:cs="Times New Roman"/>
          <w:sz w:val="24"/>
          <w:szCs w:val="24"/>
          <w:lang w:eastAsia="pl-PL"/>
        </w:rPr>
        <w:t xml:space="preserve"> wniosku o pozwolenie na budowę/zgłoszenie robót należy </w:t>
      </w:r>
      <w:r w:rsidR="00D97B10" w:rsidRPr="00D97B10">
        <w:rPr>
          <w:rFonts w:ascii="Times New Roman" w:eastAsia="Times New Roman" w:hAnsi="Times New Roman" w:cs="Times New Roman"/>
          <w:sz w:val="24"/>
          <w:szCs w:val="24"/>
          <w:lang w:eastAsia="pl-PL"/>
        </w:rPr>
        <w:t>uzgodnić z Zamawiającym.</w:t>
      </w:r>
    </w:p>
    <w:p w:rsidR="00D97B10" w:rsidRPr="00D97B10" w:rsidRDefault="00D97B10" w:rsidP="00FC53BA">
      <w:pPr>
        <w:spacing w:after="0" w:line="240" w:lineRule="auto"/>
        <w:jc w:val="both"/>
        <w:rPr>
          <w:rFonts w:ascii="Times New Roman" w:eastAsia="Times New Roman" w:hAnsi="Times New Roman" w:cs="Times New Roman"/>
          <w:b/>
          <w:sz w:val="24"/>
          <w:szCs w:val="24"/>
          <w:lang w:eastAsia="pl-PL"/>
        </w:rPr>
      </w:pPr>
      <w:r w:rsidRPr="00D97B10">
        <w:rPr>
          <w:rFonts w:ascii="Times New Roman" w:eastAsia="Times New Roman" w:hAnsi="Times New Roman" w:cs="Times New Roman"/>
          <w:sz w:val="24"/>
          <w:szCs w:val="24"/>
          <w:lang w:eastAsia="pl-PL"/>
        </w:rPr>
        <w:t xml:space="preserve">Całość opracowań wykonać </w:t>
      </w:r>
      <w:r w:rsidR="00524ED0" w:rsidRPr="00524ED0">
        <w:rPr>
          <w:rFonts w:ascii="Times New Roman" w:eastAsia="Times New Roman" w:hAnsi="Times New Roman" w:cs="Times New Roman"/>
          <w:sz w:val="24"/>
          <w:szCs w:val="24"/>
          <w:lang w:eastAsia="pl-PL"/>
        </w:rPr>
        <w:t xml:space="preserve">w języku polskim </w:t>
      </w:r>
      <w:r w:rsidRPr="00D97B10">
        <w:rPr>
          <w:rFonts w:ascii="Times New Roman" w:eastAsia="Times New Roman" w:hAnsi="Times New Roman" w:cs="Times New Roman"/>
          <w:sz w:val="24"/>
          <w:szCs w:val="24"/>
          <w:lang w:eastAsia="pl-PL"/>
        </w:rPr>
        <w:t xml:space="preserve">w formie </w:t>
      </w:r>
      <w:r w:rsidR="00524ED0" w:rsidRPr="00524ED0">
        <w:rPr>
          <w:rFonts w:ascii="Times New Roman" w:eastAsia="Times New Roman" w:hAnsi="Times New Roman" w:cs="Times New Roman"/>
          <w:sz w:val="24"/>
          <w:szCs w:val="24"/>
          <w:lang w:eastAsia="pl-PL"/>
        </w:rPr>
        <w:t xml:space="preserve">papierowej oraz </w:t>
      </w:r>
      <w:r w:rsidRPr="00D97B10">
        <w:rPr>
          <w:rFonts w:ascii="Times New Roman" w:eastAsia="Times New Roman" w:hAnsi="Times New Roman" w:cs="Times New Roman"/>
          <w:sz w:val="24"/>
          <w:szCs w:val="24"/>
          <w:lang w:eastAsia="pl-PL"/>
        </w:rPr>
        <w:t xml:space="preserve">elektronicznej na płycie CD </w:t>
      </w:r>
      <w:r w:rsidR="00524ED0" w:rsidRPr="00524ED0">
        <w:rPr>
          <w:rFonts w:ascii="Times New Roman" w:eastAsia="Times New Roman" w:hAnsi="Times New Roman" w:cs="Times New Roman"/>
          <w:sz w:val="24"/>
          <w:szCs w:val="24"/>
          <w:lang w:eastAsia="pl-PL"/>
        </w:rPr>
        <w:t xml:space="preserve">lud DVD </w:t>
      </w:r>
      <w:r w:rsidRPr="00D97B10">
        <w:rPr>
          <w:rFonts w:ascii="Times New Roman" w:eastAsia="Times New Roman" w:hAnsi="Times New Roman" w:cs="Times New Roman"/>
          <w:sz w:val="24"/>
          <w:szCs w:val="24"/>
          <w:lang w:eastAsia="pl-PL"/>
        </w:rPr>
        <w:t>w formatach</w:t>
      </w:r>
      <w:r w:rsidR="005D5008">
        <w:rPr>
          <w:rFonts w:ascii="Times New Roman" w:eastAsia="Times New Roman" w:hAnsi="Times New Roman" w:cs="Times New Roman"/>
          <w:sz w:val="24"/>
          <w:szCs w:val="24"/>
          <w:lang w:eastAsia="pl-PL"/>
        </w:rPr>
        <w:t>:</w:t>
      </w:r>
      <w:r w:rsidRPr="00D97B10">
        <w:rPr>
          <w:rFonts w:ascii="Times New Roman" w:eastAsia="Times New Roman" w:hAnsi="Times New Roman" w:cs="Times New Roman"/>
          <w:sz w:val="24"/>
          <w:szCs w:val="24"/>
          <w:lang w:eastAsia="pl-PL"/>
        </w:rPr>
        <w:t xml:space="preserve"> </w:t>
      </w:r>
      <w:bookmarkStart w:id="1" w:name="_Hlk106881995"/>
      <w:proofErr w:type="spellStart"/>
      <w:r w:rsidR="005D5008">
        <w:rPr>
          <w:rFonts w:ascii="Times New Roman" w:eastAsia="Times New Roman" w:hAnsi="Times New Roman" w:cs="Times New Roman"/>
          <w:sz w:val="24"/>
          <w:szCs w:val="24"/>
          <w:lang w:eastAsia="pl-PL"/>
        </w:rPr>
        <w:t>pdf</w:t>
      </w:r>
      <w:proofErr w:type="spellEnd"/>
      <w:r w:rsidRPr="00D97B10">
        <w:rPr>
          <w:rFonts w:ascii="Times New Roman" w:eastAsia="Times New Roman" w:hAnsi="Times New Roman" w:cs="Times New Roman"/>
          <w:sz w:val="24"/>
          <w:szCs w:val="24"/>
          <w:lang w:eastAsia="pl-PL"/>
        </w:rPr>
        <w:t xml:space="preserve">, </w:t>
      </w:r>
      <w:proofErr w:type="spellStart"/>
      <w:r w:rsidR="005D5008">
        <w:rPr>
          <w:rFonts w:ascii="Times New Roman" w:eastAsia="Times New Roman" w:hAnsi="Times New Roman" w:cs="Times New Roman"/>
          <w:sz w:val="24"/>
          <w:szCs w:val="24"/>
          <w:lang w:eastAsia="pl-PL"/>
        </w:rPr>
        <w:t>dwg</w:t>
      </w:r>
      <w:proofErr w:type="spellEnd"/>
      <w:r w:rsidR="005D5008">
        <w:rPr>
          <w:rFonts w:ascii="Times New Roman" w:eastAsia="Times New Roman" w:hAnsi="Times New Roman" w:cs="Times New Roman"/>
          <w:sz w:val="24"/>
          <w:szCs w:val="24"/>
          <w:lang w:eastAsia="pl-PL"/>
        </w:rPr>
        <w:t xml:space="preserve">, </w:t>
      </w:r>
      <w:proofErr w:type="spellStart"/>
      <w:r w:rsidR="005D5008">
        <w:rPr>
          <w:rFonts w:ascii="Times New Roman" w:eastAsia="Times New Roman" w:hAnsi="Times New Roman" w:cs="Times New Roman"/>
          <w:sz w:val="24"/>
          <w:szCs w:val="24"/>
          <w:lang w:eastAsia="pl-PL"/>
        </w:rPr>
        <w:t>word</w:t>
      </w:r>
      <w:proofErr w:type="spellEnd"/>
      <w:r w:rsidR="005D5008">
        <w:rPr>
          <w:rFonts w:ascii="Times New Roman" w:eastAsia="Times New Roman" w:hAnsi="Times New Roman" w:cs="Times New Roman"/>
          <w:sz w:val="24"/>
          <w:szCs w:val="24"/>
          <w:lang w:eastAsia="pl-PL"/>
        </w:rPr>
        <w:t xml:space="preserve">, </w:t>
      </w:r>
      <w:proofErr w:type="spellStart"/>
      <w:r w:rsidR="005D5008">
        <w:rPr>
          <w:rFonts w:ascii="Times New Roman" w:eastAsia="Times New Roman" w:hAnsi="Times New Roman" w:cs="Times New Roman"/>
          <w:sz w:val="24"/>
          <w:szCs w:val="24"/>
          <w:lang w:eastAsia="pl-PL"/>
        </w:rPr>
        <w:t>excel</w:t>
      </w:r>
      <w:bookmarkEnd w:id="1"/>
      <w:proofErr w:type="spellEnd"/>
      <w:r w:rsidRPr="00D97B10">
        <w:rPr>
          <w:rFonts w:ascii="Times New Roman" w:eastAsia="Times New Roman" w:hAnsi="Times New Roman" w:cs="Times New Roman"/>
          <w:sz w:val="24"/>
          <w:szCs w:val="24"/>
          <w:lang w:eastAsia="pl-PL"/>
        </w:rPr>
        <w:t xml:space="preserve">. </w:t>
      </w:r>
    </w:p>
    <w:p w:rsidR="00524ED0" w:rsidRDefault="00524ED0" w:rsidP="00D97B1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2.2.  </w:t>
      </w:r>
      <w:r w:rsidR="00D97B10" w:rsidRPr="00D97B10">
        <w:rPr>
          <w:rFonts w:ascii="Times New Roman" w:eastAsia="Times New Roman" w:hAnsi="Times New Roman" w:cs="Times New Roman"/>
          <w:b/>
          <w:sz w:val="24"/>
          <w:szCs w:val="24"/>
          <w:lang w:eastAsia="pl-PL"/>
        </w:rPr>
        <w:t>Roboty budowlane</w:t>
      </w:r>
    </w:p>
    <w:p w:rsidR="005601C8" w:rsidRDefault="00D97B10" w:rsidP="00524ED0">
      <w:pPr>
        <w:spacing w:after="0" w:line="240" w:lineRule="auto"/>
        <w:jc w:val="both"/>
        <w:rPr>
          <w:rFonts w:ascii="Times New Roman" w:eastAsia="Times New Roman" w:hAnsi="Times New Roman" w:cs="Times New Roman"/>
          <w:sz w:val="24"/>
          <w:szCs w:val="24"/>
          <w:lang w:eastAsia="pl-PL"/>
        </w:rPr>
      </w:pPr>
      <w:r w:rsidRPr="00D97B10">
        <w:rPr>
          <w:rFonts w:ascii="Times New Roman" w:eastAsia="Times New Roman" w:hAnsi="Times New Roman" w:cs="Times New Roman"/>
          <w:sz w:val="24"/>
          <w:szCs w:val="24"/>
          <w:lang w:eastAsia="pl-PL"/>
        </w:rPr>
        <w:br/>
      </w:r>
      <w:r w:rsidR="00524ED0">
        <w:rPr>
          <w:rFonts w:ascii="Times New Roman" w:eastAsia="Times New Roman" w:hAnsi="Times New Roman" w:cs="Times New Roman"/>
          <w:sz w:val="24"/>
          <w:szCs w:val="24"/>
          <w:lang w:eastAsia="pl-PL"/>
        </w:rPr>
        <w:t>Roboty budowlane należy wykonać</w:t>
      </w:r>
      <w:r w:rsidRPr="00D97B10">
        <w:rPr>
          <w:rFonts w:ascii="Times New Roman" w:eastAsia="Times New Roman" w:hAnsi="Times New Roman" w:cs="Times New Roman"/>
          <w:sz w:val="24"/>
          <w:szCs w:val="24"/>
          <w:lang w:eastAsia="pl-PL"/>
        </w:rPr>
        <w:t xml:space="preserve"> na podstawie oprac</w:t>
      </w:r>
      <w:r w:rsidR="008C312D">
        <w:rPr>
          <w:rFonts w:ascii="Times New Roman" w:eastAsia="Times New Roman" w:hAnsi="Times New Roman" w:cs="Times New Roman"/>
          <w:sz w:val="24"/>
          <w:szCs w:val="24"/>
          <w:lang w:eastAsia="pl-PL"/>
        </w:rPr>
        <w:t>owanej dokumentacji projektowej.</w:t>
      </w:r>
      <w:r w:rsidRPr="00D97B10">
        <w:rPr>
          <w:rFonts w:ascii="Times New Roman" w:eastAsia="Times New Roman" w:hAnsi="Times New Roman" w:cs="Times New Roman"/>
          <w:sz w:val="24"/>
          <w:szCs w:val="24"/>
          <w:lang w:eastAsia="pl-PL"/>
        </w:rPr>
        <w:br/>
        <w:t>Wykonanie obejmować ma tężnię solankową, pozostałe elementy tj. małą architekturę, utwardzenie terenu, infrastrukturę towarzyszącą.</w:t>
      </w:r>
    </w:p>
    <w:p w:rsidR="005601C8" w:rsidRDefault="00D97B10" w:rsidP="005601C8">
      <w:pPr>
        <w:spacing w:after="0" w:line="240" w:lineRule="auto"/>
        <w:jc w:val="both"/>
        <w:rPr>
          <w:rFonts w:ascii="Times New Roman" w:eastAsia="Times New Roman" w:hAnsi="Times New Roman" w:cs="Times New Roman"/>
          <w:b/>
          <w:sz w:val="24"/>
          <w:szCs w:val="24"/>
          <w:lang w:eastAsia="pl-PL"/>
        </w:rPr>
      </w:pPr>
      <w:r w:rsidRPr="00D97B10">
        <w:rPr>
          <w:rFonts w:ascii="Times New Roman" w:eastAsia="Times New Roman" w:hAnsi="Times New Roman" w:cs="Times New Roman"/>
          <w:sz w:val="24"/>
          <w:szCs w:val="24"/>
          <w:lang w:eastAsia="pl-PL"/>
        </w:rPr>
        <w:br/>
      </w:r>
      <w:r w:rsidR="005601C8" w:rsidRPr="005601C8">
        <w:rPr>
          <w:rFonts w:ascii="Times New Roman" w:eastAsia="Times New Roman" w:hAnsi="Times New Roman" w:cs="Times New Roman"/>
          <w:b/>
          <w:bCs/>
          <w:sz w:val="24"/>
          <w:szCs w:val="24"/>
          <w:lang w:eastAsia="pl-PL"/>
        </w:rPr>
        <w:t xml:space="preserve">2.3. </w:t>
      </w:r>
      <w:r w:rsidRPr="00D97B10">
        <w:rPr>
          <w:rFonts w:ascii="Times New Roman" w:eastAsia="Times New Roman" w:hAnsi="Times New Roman" w:cs="Times New Roman"/>
          <w:b/>
          <w:bCs/>
          <w:sz w:val="24"/>
          <w:szCs w:val="24"/>
          <w:lang w:eastAsia="pl-PL"/>
        </w:rPr>
        <w:t>Wymagania</w:t>
      </w:r>
      <w:r w:rsidRPr="00D97B10">
        <w:rPr>
          <w:rFonts w:ascii="Times New Roman" w:eastAsia="Times New Roman" w:hAnsi="Times New Roman" w:cs="Times New Roman"/>
          <w:b/>
          <w:sz w:val="24"/>
          <w:szCs w:val="24"/>
          <w:lang w:eastAsia="pl-PL"/>
        </w:rPr>
        <w:t xml:space="preserve"> dla prac projektowych</w:t>
      </w:r>
    </w:p>
    <w:p w:rsidR="00074ECD" w:rsidRDefault="00D97B10" w:rsidP="00100BA7">
      <w:pPr>
        <w:spacing w:after="0" w:line="240" w:lineRule="auto"/>
        <w:jc w:val="both"/>
        <w:rPr>
          <w:rFonts w:ascii="Times New Roman" w:eastAsia="Times New Roman" w:hAnsi="Times New Roman" w:cs="Times New Roman"/>
          <w:sz w:val="24"/>
          <w:szCs w:val="24"/>
          <w:lang w:eastAsia="pl-PL"/>
        </w:rPr>
      </w:pPr>
      <w:r w:rsidRPr="00D97B10">
        <w:rPr>
          <w:rFonts w:ascii="Times New Roman" w:eastAsia="Times New Roman" w:hAnsi="Times New Roman" w:cs="Times New Roman"/>
          <w:sz w:val="24"/>
          <w:szCs w:val="24"/>
          <w:lang w:eastAsia="pl-PL"/>
        </w:rPr>
        <w:br/>
        <w:t>1</w:t>
      </w:r>
      <w:r w:rsidR="005601C8">
        <w:rPr>
          <w:rFonts w:ascii="Times New Roman" w:eastAsia="Times New Roman" w:hAnsi="Times New Roman" w:cs="Times New Roman"/>
          <w:sz w:val="24"/>
          <w:szCs w:val="24"/>
          <w:lang w:eastAsia="pl-PL"/>
        </w:rPr>
        <w:t>).</w:t>
      </w:r>
      <w:r w:rsidR="00100BA7">
        <w:rPr>
          <w:rFonts w:ascii="Times New Roman" w:eastAsia="Times New Roman" w:hAnsi="Times New Roman" w:cs="Times New Roman"/>
          <w:sz w:val="24"/>
          <w:szCs w:val="24"/>
          <w:lang w:eastAsia="pl-PL"/>
        </w:rPr>
        <w:t xml:space="preserve"> </w:t>
      </w:r>
      <w:r w:rsidR="005601C8" w:rsidRPr="00D97B10">
        <w:rPr>
          <w:rFonts w:ascii="Times New Roman" w:eastAsia="Times New Roman" w:hAnsi="Times New Roman" w:cs="Times New Roman"/>
          <w:sz w:val="24"/>
          <w:szCs w:val="24"/>
          <w:lang w:eastAsia="pl-PL"/>
        </w:rPr>
        <w:t>Wykonawca pozysk</w:t>
      </w:r>
      <w:r w:rsidR="005601C8">
        <w:rPr>
          <w:rFonts w:ascii="Times New Roman" w:eastAsia="Times New Roman" w:hAnsi="Times New Roman" w:cs="Times New Roman"/>
          <w:sz w:val="24"/>
          <w:szCs w:val="24"/>
          <w:lang w:eastAsia="pl-PL"/>
        </w:rPr>
        <w:t>a</w:t>
      </w:r>
      <w:r w:rsidR="005601C8" w:rsidRPr="00D97B10">
        <w:rPr>
          <w:rFonts w:ascii="Times New Roman" w:eastAsia="Times New Roman" w:hAnsi="Times New Roman" w:cs="Times New Roman"/>
          <w:sz w:val="24"/>
          <w:szCs w:val="24"/>
          <w:lang w:eastAsia="pl-PL"/>
        </w:rPr>
        <w:t xml:space="preserve"> </w:t>
      </w:r>
      <w:r w:rsidRPr="00D97B10">
        <w:rPr>
          <w:rFonts w:ascii="Times New Roman" w:eastAsia="Times New Roman" w:hAnsi="Times New Roman" w:cs="Times New Roman"/>
          <w:i/>
          <w:iCs/>
          <w:sz w:val="24"/>
          <w:szCs w:val="24"/>
          <w:lang w:eastAsia="pl-PL"/>
        </w:rPr>
        <w:t>Mapę do celów projektowych</w:t>
      </w:r>
      <w:r w:rsidRPr="00D97B10">
        <w:rPr>
          <w:rFonts w:ascii="Times New Roman" w:eastAsia="Times New Roman" w:hAnsi="Times New Roman" w:cs="Times New Roman"/>
          <w:sz w:val="24"/>
          <w:szCs w:val="24"/>
          <w:lang w:eastAsia="pl-PL"/>
        </w:rPr>
        <w:t xml:space="preserve"> we własnym zakresie.</w:t>
      </w:r>
    </w:p>
    <w:p w:rsidR="00074ECD" w:rsidRDefault="00074ECD" w:rsidP="00100BA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Pr="00074ECD">
        <w:rPr>
          <w:rFonts w:ascii="Times New Roman" w:eastAsia="Times New Roman" w:hAnsi="Times New Roman" w:cs="Times New Roman"/>
          <w:sz w:val="24"/>
          <w:szCs w:val="24"/>
          <w:lang w:eastAsia="pl-PL"/>
        </w:rPr>
        <w:t>Wykonawca wystąpi z wnioskiem o wydanie warunków zabudowy na potrzeby wykonania tężni solankowej</w:t>
      </w:r>
      <w:r>
        <w:rPr>
          <w:rFonts w:ascii="Times New Roman" w:eastAsia="Times New Roman" w:hAnsi="Times New Roman" w:cs="Times New Roman"/>
          <w:sz w:val="24"/>
          <w:szCs w:val="24"/>
          <w:lang w:eastAsia="pl-PL"/>
        </w:rPr>
        <w:t xml:space="preserve"> z pozostałą niezbędną infrastrukturą </w:t>
      </w:r>
    </w:p>
    <w:p w:rsidR="00397653" w:rsidRDefault="00074ECD" w:rsidP="00100BA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5601C8">
        <w:rPr>
          <w:rFonts w:ascii="Times New Roman" w:eastAsia="Times New Roman" w:hAnsi="Times New Roman" w:cs="Times New Roman"/>
          <w:sz w:val="24"/>
          <w:szCs w:val="24"/>
          <w:lang w:eastAsia="pl-PL"/>
        </w:rPr>
        <w:t xml:space="preserve">). </w:t>
      </w:r>
      <w:r w:rsidR="00D97B10" w:rsidRPr="00D97B10">
        <w:rPr>
          <w:rFonts w:ascii="Times New Roman" w:eastAsia="Times New Roman" w:hAnsi="Times New Roman" w:cs="Times New Roman"/>
          <w:sz w:val="24"/>
          <w:szCs w:val="24"/>
          <w:lang w:eastAsia="pl-PL"/>
        </w:rPr>
        <w:t>Zakres i form</w:t>
      </w:r>
      <w:r w:rsidR="005601C8">
        <w:rPr>
          <w:rFonts w:ascii="Times New Roman" w:eastAsia="Times New Roman" w:hAnsi="Times New Roman" w:cs="Times New Roman"/>
          <w:sz w:val="24"/>
          <w:szCs w:val="24"/>
          <w:lang w:eastAsia="pl-PL"/>
        </w:rPr>
        <w:t>a</w:t>
      </w:r>
      <w:r w:rsidR="00D97B10" w:rsidRPr="00D97B10">
        <w:rPr>
          <w:rFonts w:ascii="Times New Roman" w:eastAsia="Times New Roman" w:hAnsi="Times New Roman" w:cs="Times New Roman"/>
          <w:sz w:val="24"/>
          <w:szCs w:val="24"/>
          <w:lang w:eastAsia="pl-PL"/>
        </w:rPr>
        <w:t xml:space="preserve"> dokumentacji projektowej</w:t>
      </w:r>
      <w:r w:rsidR="005601C8">
        <w:rPr>
          <w:rFonts w:ascii="Times New Roman" w:eastAsia="Times New Roman" w:hAnsi="Times New Roman" w:cs="Times New Roman"/>
          <w:sz w:val="24"/>
          <w:szCs w:val="24"/>
          <w:lang w:eastAsia="pl-PL"/>
        </w:rPr>
        <w:t xml:space="preserve"> ma</w:t>
      </w:r>
      <w:r w:rsidR="00D97B10" w:rsidRPr="00D97B10">
        <w:rPr>
          <w:rFonts w:ascii="Times New Roman" w:eastAsia="Times New Roman" w:hAnsi="Times New Roman" w:cs="Times New Roman"/>
          <w:sz w:val="24"/>
          <w:szCs w:val="24"/>
          <w:lang w:eastAsia="pl-PL"/>
        </w:rPr>
        <w:t xml:space="preserve"> umożliwi</w:t>
      </w:r>
      <w:r w:rsidR="005601C8">
        <w:rPr>
          <w:rFonts w:ascii="Times New Roman" w:eastAsia="Times New Roman" w:hAnsi="Times New Roman" w:cs="Times New Roman"/>
          <w:sz w:val="24"/>
          <w:szCs w:val="24"/>
          <w:lang w:eastAsia="pl-PL"/>
        </w:rPr>
        <w:t>ć</w:t>
      </w:r>
      <w:r w:rsidR="00D97B10" w:rsidRPr="00D97B10">
        <w:rPr>
          <w:rFonts w:ascii="Times New Roman" w:eastAsia="Times New Roman" w:hAnsi="Times New Roman" w:cs="Times New Roman"/>
          <w:sz w:val="24"/>
          <w:szCs w:val="24"/>
          <w:lang w:eastAsia="pl-PL"/>
        </w:rPr>
        <w:t xml:space="preserve"> uzyskanie wszelkich</w:t>
      </w:r>
      <w:r w:rsidR="00397653">
        <w:rPr>
          <w:rFonts w:ascii="Times New Roman" w:eastAsia="Times New Roman" w:hAnsi="Times New Roman" w:cs="Times New Roman"/>
          <w:sz w:val="24"/>
          <w:szCs w:val="24"/>
          <w:lang w:eastAsia="pl-PL"/>
        </w:rPr>
        <w:t>,</w:t>
      </w:r>
      <w:r w:rsidR="00D97B10" w:rsidRPr="00D97B10">
        <w:rPr>
          <w:rFonts w:ascii="Times New Roman" w:eastAsia="Times New Roman" w:hAnsi="Times New Roman" w:cs="Times New Roman"/>
          <w:sz w:val="24"/>
          <w:szCs w:val="24"/>
          <w:lang w:eastAsia="pl-PL"/>
        </w:rPr>
        <w:t xml:space="preserve"> </w:t>
      </w:r>
      <w:r w:rsidR="005601C8">
        <w:rPr>
          <w:rFonts w:ascii="Times New Roman" w:eastAsia="Times New Roman" w:hAnsi="Times New Roman" w:cs="Times New Roman"/>
          <w:sz w:val="24"/>
          <w:szCs w:val="24"/>
          <w:lang w:eastAsia="pl-PL"/>
        </w:rPr>
        <w:t>przewidzianych prawem</w:t>
      </w:r>
      <w:r w:rsidR="00397653">
        <w:rPr>
          <w:rFonts w:ascii="Times New Roman" w:eastAsia="Times New Roman" w:hAnsi="Times New Roman" w:cs="Times New Roman"/>
          <w:sz w:val="24"/>
          <w:szCs w:val="24"/>
          <w:lang w:eastAsia="pl-PL"/>
        </w:rPr>
        <w:t>,</w:t>
      </w:r>
      <w:r w:rsidR="005601C8">
        <w:rPr>
          <w:rFonts w:ascii="Times New Roman" w:eastAsia="Times New Roman" w:hAnsi="Times New Roman" w:cs="Times New Roman"/>
          <w:sz w:val="24"/>
          <w:szCs w:val="24"/>
          <w:lang w:eastAsia="pl-PL"/>
        </w:rPr>
        <w:t xml:space="preserve"> </w:t>
      </w:r>
      <w:r w:rsidR="00D97B10" w:rsidRPr="00D97B10">
        <w:rPr>
          <w:rFonts w:ascii="Times New Roman" w:eastAsia="Times New Roman" w:hAnsi="Times New Roman" w:cs="Times New Roman"/>
          <w:sz w:val="24"/>
          <w:szCs w:val="24"/>
          <w:lang w:eastAsia="pl-PL"/>
        </w:rPr>
        <w:t>uzgodnień i pozwoleń.</w:t>
      </w:r>
      <w:r w:rsidR="005601C8">
        <w:rPr>
          <w:rFonts w:ascii="Times New Roman" w:eastAsia="Times New Roman" w:hAnsi="Times New Roman" w:cs="Times New Roman"/>
          <w:sz w:val="24"/>
          <w:szCs w:val="24"/>
          <w:lang w:eastAsia="pl-PL"/>
        </w:rPr>
        <w:t xml:space="preserve"> </w:t>
      </w:r>
      <w:r w:rsidR="00397653">
        <w:rPr>
          <w:rFonts w:ascii="Times New Roman" w:eastAsia="Times New Roman" w:hAnsi="Times New Roman" w:cs="Times New Roman"/>
          <w:sz w:val="24"/>
          <w:szCs w:val="24"/>
          <w:lang w:eastAsia="pl-PL"/>
        </w:rPr>
        <w:t xml:space="preserve">Przyjęte rozwiązania </w:t>
      </w:r>
      <w:r w:rsidR="005601C8">
        <w:rPr>
          <w:rFonts w:ascii="Times New Roman" w:eastAsia="Times New Roman" w:hAnsi="Times New Roman" w:cs="Times New Roman"/>
          <w:sz w:val="24"/>
          <w:szCs w:val="24"/>
          <w:lang w:eastAsia="pl-PL"/>
        </w:rPr>
        <w:t>projektow</w:t>
      </w:r>
      <w:r w:rsidR="00397653">
        <w:rPr>
          <w:rFonts w:ascii="Times New Roman" w:eastAsia="Times New Roman" w:hAnsi="Times New Roman" w:cs="Times New Roman"/>
          <w:sz w:val="24"/>
          <w:szCs w:val="24"/>
          <w:lang w:eastAsia="pl-PL"/>
        </w:rPr>
        <w:t>e</w:t>
      </w:r>
      <w:r w:rsidR="005601C8">
        <w:rPr>
          <w:rFonts w:ascii="Times New Roman" w:eastAsia="Times New Roman" w:hAnsi="Times New Roman" w:cs="Times New Roman"/>
          <w:sz w:val="24"/>
          <w:szCs w:val="24"/>
          <w:lang w:eastAsia="pl-PL"/>
        </w:rPr>
        <w:t xml:space="preserve"> </w:t>
      </w:r>
      <w:r w:rsidR="00397653">
        <w:rPr>
          <w:rFonts w:ascii="Times New Roman" w:eastAsia="Times New Roman" w:hAnsi="Times New Roman" w:cs="Times New Roman"/>
          <w:sz w:val="24"/>
          <w:szCs w:val="24"/>
          <w:lang w:eastAsia="pl-PL"/>
        </w:rPr>
        <w:t xml:space="preserve">muszą być </w:t>
      </w:r>
      <w:r w:rsidR="00D97B10" w:rsidRPr="00D97B10">
        <w:rPr>
          <w:rFonts w:ascii="Times New Roman" w:eastAsia="Times New Roman" w:hAnsi="Times New Roman" w:cs="Times New Roman"/>
          <w:sz w:val="24"/>
          <w:szCs w:val="24"/>
          <w:lang w:eastAsia="pl-PL"/>
        </w:rPr>
        <w:t>zgodn</w:t>
      </w:r>
      <w:r w:rsidR="00397653">
        <w:rPr>
          <w:rFonts w:ascii="Times New Roman" w:eastAsia="Times New Roman" w:hAnsi="Times New Roman" w:cs="Times New Roman"/>
          <w:sz w:val="24"/>
          <w:szCs w:val="24"/>
          <w:lang w:eastAsia="pl-PL"/>
        </w:rPr>
        <w:t>e</w:t>
      </w:r>
      <w:r w:rsidR="00D97B10" w:rsidRPr="00D97B10">
        <w:rPr>
          <w:rFonts w:ascii="Times New Roman" w:eastAsia="Times New Roman" w:hAnsi="Times New Roman" w:cs="Times New Roman"/>
          <w:sz w:val="24"/>
          <w:szCs w:val="24"/>
          <w:lang w:eastAsia="pl-PL"/>
        </w:rPr>
        <w:t xml:space="preserve"> z obowiązującymi przepisami i normami.</w:t>
      </w:r>
    </w:p>
    <w:p w:rsidR="00D97B10" w:rsidRPr="00D97B10" w:rsidRDefault="00074ECD" w:rsidP="00100BA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397653">
        <w:rPr>
          <w:rFonts w:ascii="Times New Roman" w:eastAsia="Times New Roman" w:hAnsi="Times New Roman" w:cs="Times New Roman"/>
          <w:sz w:val="24"/>
          <w:szCs w:val="24"/>
          <w:lang w:eastAsia="pl-PL"/>
        </w:rPr>
        <w:t>)</w:t>
      </w:r>
      <w:r w:rsidR="00D97B10" w:rsidRPr="00D97B10">
        <w:rPr>
          <w:rFonts w:ascii="Times New Roman" w:eastAsia="Times New Roman" w:hAnsi="Times New Roman" w:cs="Times New Roman"/>
          <w:sz w:val="24"/>
          <w:szCs w:val="24"/>
          <w:lang w:eastAsia="pl-PL"/>
        </w:rPr>
        <w:t xml:space="preserve">. </w:t>
      </w:r>
      <w:r w:rsidR="00397653">
        <w:rPr>
          <w:rFonts w:ascii="Times New Roman" w:eastAsia="Times New Roman" w:hAnsi="Times New Roman" w:cs="Times New Roman"/>
          <w:sz w:val="24"/>
          <w:szCs w:val="24"/>
          <w:lang w:eastAsia="pl-PL"/>
        </w:rPr>
        <w:t xml:space="preserve"> Wizualizacja (koncepcja projektowa), a następnie projekt budowlany i projekt wykonawczy </w:t>
      </w:r>
      <w:r w:rsidR="00D97B10" w:rsidRPr="00D97B10">
        <w:rPr>
          <w:rFonts w:ascii="Times New Roman" w:eastAsia="Times New Roman" w:hAnsi="Times New Roman" w:cs="Times New Roman"/>
          <w:sz w:val="24"/>
          <w:szCs w:val="24"/>
          <w:lang w:eastAsia="pl-PL"/>
        </w:rPr>
        <w:t>mus</w:t>
      </w:r>
      <w:r w:rsidR="00397653">
        <w:rPr>
          <w:rFonts w:ascii="Times New Roman" w:eastAsia="Times New Roman" w:hAnsi="Times New Roman" w:cs="Times New Roman"/>
          <w:sz w:val="24"/>
          <w:szCs w:val="24"/>
          <w:lang w:eastAsia="pl-PL"/>
        </w:rPr>
        <w:t>zą</w:t>
      </w:r>
      <w:r w:rsidR="00D97B10" w:rsidRPr="00D97B10">
        <w:rPr>
          <w:rFonts w:ascii="Times New Roman" w:eastAsia="Times New Roman" w:hAnsi="Times New Roman" w:cs="Times New Roman"/>
          <w:sz w:val="24"/>
          <w:szCs w:val="24"/>
          <w:lang w:eastAsia="pl-PL"/>
        </w:rPr>
        <w:t xml:space="preserve"> być przedstawion</w:t>
      </w:r>
      <w:r w:rsidR="00397653">
        <w:rPr>
          <w:rFonts w:ascii="Times New Roman" w:eastAsia="Times New Roman" w:hAnsi="Times New Roman" w:cs="Times New Roman"/>
          <w:sz w:val="24"/>
          <w:szCs w:val="24"/>
          <w:lang w:eastAsia="pl-PL"/>
        </w:rPr>
        <w:t>e</w:t>
      </w:r>
      <w:r w:rsidR="00D97B10" w:rsidRPr="00D97B10">
        <w:rPr>
          <w:rFonts w:ascii="Times New Roman" w:eastAsia="Times New Roman" w:hAnsi="Times New Roman" w:cs="Times New Roman"/>
          <w:sz w:val="24"/>
          <w:szCs w:val="24"/>
          <w:lang w:eastAsia="pl-PL"/>
        </w:rPr>
        <w:t xml:space="preserve"> do akceptacji Zamawiającemu. </w:t>
      </w:r>
    </w:p>
    <w:p w:rsidR="003A4781" w:rsidRPr="003A4781" w:rsidRDefault="00074ECD" w:rsidP="00100BA7">
      <w:pPr>
        <w:spacing w:after="20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397653">
        <w:rPr>
          <w:rFonts w:ascii="Times New Roman" w:eastAsia="Times New Roman" w:hAnsi="Times New Roman" w:cs="Times New Roman"/>
          <w:sz w:val="24"/>
          <w:szCs w:val="24"/>
          <w:lang w:eastAsia="pl-PL"/>
        </w:rPr>
        <w:t>)</w:t>
      </w:r>
      <w:r w:rsidR="00D97B10" w:rsidRPr="00D97B10">
        <w:rPr>
          <w:rFonts w:ascii="Times New Roman" w:eastAsia="Times New Roman" w:hAnsi="Times New Roman" w:cs="Times New Roman"/>
          <w:sz w:val="24"/>
          <w:szCs w:val="24"/>
          <w:lang w:eastAsia="pl-PL"/>
        </w:rPr>
        <w:t xml:space="preserve">. </w:t>
      </w:r>
      <w:r w:rsidR="00397653">
        <w:rPr>
          <w:rFonts w:ascii="Times New Roman" w:eastAsia="Times New Roman" w:hAnsi="Times New Roman" w:cs="Times New Roman"/>
          <w:sz w:val="24"/>
          <w:szCs w:val="24"/>
          <w:lang w:eastAsia="pl-PL"/>
        </w:rPr>
        <w:t xml:space="preserve"> </w:t>
      </w:r>
      <w:r w:rsidR="00100BA7">
        <w:rPr>
          <w:rFonts w:ascii="Times New Roman" w:eastAsia="Times New Roman" w:hAnsi="Times New Roman" w:cs="Times New Roman"/>
          <w:sz w:val="24"/>
          <w:szCs w:val="24"/>
          <w:lang w:eastAsia="pl-PL"/>
        </w:rPr>
        <w:t>Wykonawca u</w:t>
      </w:r>
      <w:r w:rsidR="00D97B10" w:rsidRPr="00D97B10">
        <w:rPr>
          <w:rFonts w:ascii="Times New Roman" w:eastAsia="Times New Roman" w:hAnsi="Times New Roman" w:cs="Times New Roman"/>
          <w:sz w:val="24"/>
          <w:szCs w:val="24"/>
          <w:lang w:eastAsia="pl-PL"/>
        </w:rPr>
        <w:t>zyska</w:t>
      </w:r>
      <w:r w:rsidR="00100BA7">
        <w:rPr>
          <w:rFonts w:ascii="Times New Roman" w:eastAsia="Times New Roman" w:hAnsi="Times New Roman" w:cs="Times New Roman"/>
          <w:sz w:val="24"/>
          <w:szCs w:val="24"/>
          <w:lang w:eastAsia="pl-PL"/>
        </w:rPr>
        <w:t>,</w:t>
      </w:r>
      <w:r w:rsidR="00D97B10" w:rsidRPr="00D97B10">
        <w:rPr>
          <w:rFonts w:ascii="Times New Roman" w:eastAsia="Times New Roman" w:hAnsi="Times New Roman" w:cs="Times New Roman"/>
          <w:sz w:val="24"/>
          <w:szCs w:val="24"/>
          <w:lang w:eastAsia="pl-PL"/>
        </w:rPr>
        <w:t xml:space="preserve"> </w:t>
      </w:r>
      <w:r w:rsidR="00100BA7" w:rsidRPr="00D97B10">
        <w:rPr>
          <w:rFonts w:ascii="Times New Roman" w:eastAsia="Times New Roman" w:hAnsi="Times New Roman" w:cs="Times New Roman"/>
          <w:sz w:val="24"/>
          <w:szCs w:val="24"/>
          <w:lang w:eastAsia="pl-PL"/>
        </w:rPr>
        <w:t>wymagan</w:t>
      </w:r>
      <w:r w:rsidR="00100BA7">
        <w:rPr>
          <w:rFonts w:ascii="Times New Roman" w:eastAsia="Times New Roman" w:hAnsi="Times New Roman" w:cs="Times New Roman"/>
          <w:sz w:val="24"/>
          <w:szCs w:val="24"/>
          <w:lang w:eastAsia="pl-PL"/>
        </w:rPr>
        <w:t xml:space="preserve">e </w:t>
      </w:r>
      <w:r w:rsidR="00100BA7" w:rsidRPr="00D97B10">
        <w:rPr>
          <w:rFonts w:ascii="Times New Roman" w:eastAsia="Times New Roman" w:hAnsi="Times New Roman" w:cs="Times New Roman"/>
          <w:sz w:val="24"/>
          <w:szCs w:val="24"/>
          <w:lang w:eastAsia="pl-PL"/>
        </w:rPr>
        <w:t>obowiązującymi przepisami</w:t>
      </w:r>
      <w:r w:rsidR="00100BA7">
        <w:rPr>
          <w:rFonts w:ascii="Times New Roman" w:eastAsia="Times New Roman" w:hAnsi="Times New Roman" w:cs="Times New Roman"/>
          <w:sz w:val="24"/>
          <w:szCs w:val="24"/>
          <w:lang w:eastAsia="pl-PL"/>
        </w:rPr>
        <w:t>,</w:t>
      </w:r>
      <w:r w:rsidR="00100BA7" w:rsidRPr="00D97B10">
        <w:rPr>
          <w:rFonts w:ascii="Times New Roman" w:eastAsia="Times New Roman" w:hAnsi="Times New Roman" w:cs="Times New Roman"/>
          <w:sz w:val="24"/>
          <w:szCs w:val="24"/>
          <w:lang w:eastAsia="pl-PL"/>
        </w:rPr>
        <w:t xml:space="preserve"> stosown</w:t>
      </w:r>
      <w:r w:rsidR="00100BA7">
        <w:rPr>
          <w:rFonts w:ascii="Times New Roman" w:eastAsia="Times New Roman" w:hAnsi="Times New Roman" w:cs="Times New Roman"/>
          <w:sz w:val="24"/>
          <w:szCs w:val="24"/>
          <w:lang w:eastAsia="pl-PL"/>
        </w:rPr>
        <w:t>e</w:t>
      </w:r>
      <w:r w:rsidR="00100BA7" w:rsidRPr="00D97B10">
        <w:rPr>
          <w:rFonts w:ascii="Times New Roman" w:eastAsia="Times New Roman" w:hAnsi="Times New Roman" w:cs="Times New Roman"/>
          <w:sz w:val="24"/>
          <w:szCs w:val="24"/>
          <w:lang w:eastAsia="pl-PL"/>
        </w:rPr>
        <w:t xml:space="preserve"> opini</w:t>
      </w:r>
      <w:r w:rsidR="00100BA7">
        <w:rPr>
          <w:rFonts w:ascii="Times New Roman" w:eastAsia="Times New Roman" w:hAnsi="Times New Roman" w:cs="Times New Roman"/>
          <w:sz w:val="24"/>
          <w:szCs w:val="24"/>
          <w:lang w:eastAsia="pl-PL"/>
        </w:rPr>
        <w:t>e</w:t>
      </w:r>
      <w:r w:rsidR="00100BA7" w:rsidRPr="00D97B10">
        <w:rPr>
          <w:rFonts w:ascii="Times New Roman" w:eastAsia="Times New Roman" w:hAnsi="Times New Roman" w:cs="Times New Roman"/>
          <w:sz w:val="24"/>
          <w:szCs w:val="24"/>
          <w:lang w:eastAsia="pl-PL"/>
        </w:rPr>
        <w:t>, uzgodnie</w:t>
      </w:r>
      <w:r w:rsidR="00100BA7">
        <w:rPr>
          <w:rFonts w:ascii="Times New Roman" w:eastAsia="Times New Roman" w:hAnsi="Times New Roman" w:cs="Times New Roman"/>
          <w:sz w:val="24"/>
          <w:szCs w:val="24"/>
          <w:lang w:eastAsia="pl-PL"/>
        </w:rPr>
        <w:t>nia</w:t>
      </w:r>
      <w:r w:rsidR="00100BA7" w:rsidRPr="00D97B10">
        <w:rPr>
          <w:rFonts w:ascii="Times New Roman" w:eastAsia="Times New Roman" w:hAnsi="Times New Roman" w:cs="Times New Roman"/>
          <w:sz w:val="24"/>
          <w:szCs w:val="24"/>
          <w:lang w:eastAsia="pl-PL"/>
        </w:rPr>
        <w:t xml:space="preserve"> i pozwole</w:t>
      </w:r>
      <w:r w:rsidR="00100BA7">
        <w:rPr>
          <w:rFonts w:ascii="Times New Roman" w:eastAsia="Times New Roman" w:hAnsi="Times New Roman" w:cs="Times New Roman"/>
          <w:sz w:val="24"/>
          <w:szCs w:val="24"/>
          <w:lang w:eastAsia="pl-PL"/>
        </w:rPr>
        <w:t>nia</w:t>
      </w:r>
      <w:r w:rsidR="00100BA7" w:rsidRPr="00D97B10">
        <w:rPr>
          <w:rFonts w:ascii="Times New Roman" w:eastAsia="Times New Roman" w:hAnsi="Times New Roman" w:cs="Times New Roman"/>
          <w:sz w:val="24"/>
          <w:szCs w:val="24"/>
          <w:lang w:eastAsia="pl-PL"/>
        </w:rPr>
        <w:t xml:space="preserve"> od odpowiednich organów </w:t>
      </w:r>
      <w:r w:rsidR="00D97B10" w:rsidRPr="00D97B10">
        <w:rPr>
          <w:rFonts w:ascii="Times New Roman" w:eastAsia="Times New Roman" w:hAnsi="Times New Roman" w:cs="Times New Roman"/>
          <w:sz w:val="24"/>
          <w:szCs w:val="24"/>
          <w:lang w:eastAsia="pl-PL"/>
        </w:rPr>
        <w:t>na podstawie upoważnień otrzymanych od</w:t>
      </w:r>
      <w:r w:rsidR="00100BA7">
        <w:rPr>
          <w:rFonts w:ascii="Times New Roman" w:eastAsia="Times New Roman" w:hAnsi="Times New Roman" w:cs="Times New Roman"/>
          <w:sz w:val="24"/>
          <w:szCs w:val="24"/>
          <w:lang w:eastAsia="pl-PL"/>
        </w:rPr>
        <w:t xml:space="preserve"> </w:t>
      </w:r>
      <w:r w:rsidR="00D97B10" w:rsidRPr="00D97B10">
        <w:rPr>
          <w:rFonts w:ascii="Times New Roman" w:eastAsia="Times New Roman" w:hAnsi="Times New Roman" w:cs="Times New Roman"/>
          <w:sz w:val="24"/>
          <w:szCs w:val="24"/>
          <w:lang w:eastAsia="pl-PL"/>
        </w:rPr>
        <w:t>Zamawiającego.</w:t>
      </w:r>
      <w:r w:rsidR="00D97B10" w:rsidRPr="00D97B10">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6</w:t>
      </w:r>
      <w:r w:rsidR="00100BA7" w:rsidRPr="003A4781">
        <w:rPr>
          <w:rFonts w:ascii="Times New Roman" w:eastAsia="Times New Roman" w:hAnsi="Times New Roman" w:cs="Times New Roman"/>
          <w:sz w:val="24"/>
          <w:szCs w:val="24"/>
          <w:lang w:eastAsia="pl-PL"/>
        </w:rPr>
        <w:t>)</w:t>
      </w:r>
      <w:r w:rsidR="00D97B10" w:rsidRPr="00D97B10">
        <w:rPr>
          <w:rFonts w:ascii="Times New Roman" w:eastAsia="Times New Roman" w:hAnsi="Times New Roman" w:cs="Times New Roman"/>
          <w:sz w:val="24"/>
          <w:szCs w:val="24"/>
          <w:lang w:eastAsia="pl-PL"/>
        </w:rPr>
        <w:t>. Ilość opracowań</w:t>
      </w:r>
      <w:r w:rsidR="00100BA7" w:rsidRPr="003A4781">
        <w:rPr>
          <w:rFonts w:ascii="Times New Roman" w:eastAsia="Times New Roman" w:hAnsi="Times New Roman" w:cs="Times New Roman"/>
          <w:sz w:val="24"/>
          <w:szCs w:val="24"/>
          <w:lang w:eastAsia="pl-PL"/>
        </w:rPr>
        <w:t xml:space="preserve"> projektowych</w:t>
      </w:r>
      <w:r w:rsidR="00D97B10" w:rsidRPr="00D97B10">
        <w:rPr>
          <w:rFonts w:ascii="Times New Roman" w:eastAsia="Times New Roman" w:hAnsi="Times New Roman" w:cs="Times New Roman"/>
          <w:sz w:val="24"/>
          <w:szCs w:val="24"/>
          <w:lang w:eastAsia="pl-PL"/>
        </w:rPr>
        <w:t xml:space="preserve">: </w:t>
      </w:r>
      <w:r w:rsidR="00100BA7" w:rsidRPr="003A4781">
        <w:rPr>
          <w:rFonts w:ascii="Times New Roman" w:eastAsia="Times New Roman" w:hAnsi="Times New Roman" w:cs="Times New Roman"/>
          <w:sz w:val="24"/>
          <w:szCs w:val="24"/>
          <w:lang w:eastAsia="pl-PL"/>
        </w:rPr>
        <w:t>P</w:t>
      </w:r>
      <w:r w:rsidR="00D97B10" w:rsidRPr="00D97B10">
        <w:rPr>
          <w:rFonts w:ascii="Times New Roman" w:eastAsia="Times New Roman" w:hAnsi="Times New Roman" w:cs="Times New Roman"/>
          <w:sz w:val="24"/>
          <w:szCs w:val="24"/>
          <w:lang w:eastAsia="pl-PL"/>
        </w:rPr>
        <w:t>rojekt budowlany –</w:t>
      </w:r>
      <w:r w:rsidR="00100BA7" w:rsidRPr="003A4781">
        <w:rPr>
          <w:rFonts w:ascii="Times New Roman" w:eastAsia="Times New Roman" w:hAnsi="Times New Roman" w:cs="Times New Roman"/>
          <w:sz w:val="24"/>
          <w:szCs w:val="24"/>
          <w:lang w:eastAsia="pl-PL"/>
        </w:rPr>
        <w:t xml:space="preserve"> 5</w:t>
      </w:r>
      <w:r w:rsidR="00D97B10" w:rsidRPr="00D97B10">
        <w:rPr>
          <w:rFonts w:ascii="Times New Roman" w:eastAsia="Times New Roman" w:hAnsi="Times New Roman" w:cs="Times New Roman"/>
          <w:sz w:val="24"/>
          <w:szCs w:val="24"/>
          <w:lang w:eastAsia="pl-PL"/>
        </w:rPr>
        <w:t xml:space="preserve"> </w:t>
      </w:r>
      <w:proofErr w:type="spellStart"/>
      <w:r w:rsidR="00D97B10" w:rsidRPr="00D97B10">
        <w:rPr>
          <w:rFonts w:ascii="Times New Roman" w:eastAsia="Times New Roman" w:hAnsi="Times New Roman" w:cs="Times New Roman"/>
          <w:sz w:val="24"/>
          <w:szCs w:val="24"/>
          <w:lang w:eastAsia="pl-PL"/>
        </w:rPr>
        <w:t>kpl</w:t>
      </w:r>
      <w:proofErr w:type="spellEnd"/>
      <w:r w:rsidR="00D97B10" w:rsidRPr="00D97B10">
        <w:rPr>
          <w:rFonts w:ascii="Times New Roman" w:eastAsia="Times New Roman" w:hAnsi="Times New Roman" w:cs="Times New Roman"/>
          <w:sz w:val="24"/>
          <w:szCs w:val="24"/>
          <w:lang w:eastAsia="pl-PL"/>
        </w:rPr>
        <w:t>.</w:t>
      </w:r>
      <w:r w:rsidR="00100BA7" w:rsidRPr="003A4781">
        <w:rPr>
          <w:rFonts w:ascii="Times New Roman" w:eastAsia="Times New Roman" w:hAnsi="Times New Roman" w:cs="Times New Roman"/>
          <w:sz w:val="24"/>
          <w:szCs w:val="24"/>
          <w:lang w:eastAsia="pl-PL"/>
        </w:rPr>
        <w:t xml:space="preserve">, Projekt wykonawczy – 5 </w:t>
      </w:r>
      <w:proofErr w:type="spellStart"/>
      <w:r w:rsidR="00100BA7" w:rsidRPr="003A4781">
        <w:rPr>
          <w:rFonts w:ascii="Times New Roman" w:eastAsia="Times New Roman" w:hAnsi="Times New Roman" w:cs="Times New Roman"/>
          <w:sz w:val="24"/>
          <w:szCs w:val="24"/>
          <w:lang w:eastAsia="pl-PL"/>
        </w:rPr>
        <w:t>kpl</w:t>
      </w:r>
      <w:proofErr w:type="spellEnd"/>
      <w:r w:rsidR="00100BA7" w:rsidRPr="003A4781">
        <w:rPr>
          <w:rFonts w:ascii="Times New Roman" w:eastAsia="Times New Roman" w:hAnsi="Times New Roman" w:cs="Times New Roman"/>
          <w:sz w:val="24"/>
          <w:szCs w:val="24"/>
          <w:lang w:eastAsia="pl-PL"/>
        </w:rPr>
        <w:t>.,</w:t>
      </w:r>
      <w:r w:rsidR="003A4781" w:rsidRPr="003A4781">
        <w:rPr>
          <w:rFonts w:ascii="Times New Roman" w:eastAsia="Times New Roman" w:hAnsi="Times New Roman" w:cs="Times New Roman"/>
          <w:sz w:val="24"/>
          <w:szCs w:val="24"/>
          <w:lang w:eastAsia="pl-PL"/>
        </w:rPr>
        <w:t xml:space="preserve"> S</w:t>
      </w:r>
      <w:r w:rsidR="003A4781" w:rsidRPr="00D97B10">
        <w:rPr>
          <w:rFonts w:ascii="Times New Roman" w:eastAsia="Times New Roman" w:hAnsi="Times New Roman" w:cs="Times New Roman"/>
          <w:sz w:val="24"/>
          <w:szCs w:val="24"/>
          <w:lang w:eastAsia="pl-PL"/>
        </w:rPr>
        <w:t>pecyfikacj</w:t>
      </w:r>
      <w:r w:rsidR="003A4781" w:rsidRPr="003A4781">
        <w:rPr>
          <w:rFonts w:ascii="Times New Roman" w:eastAsia="Times New Roman" w:hAnsi="Times New Roman" w:cs="Times New Roman"/>
          <w:sz w:val="24"/>
          <w:szCs w:val="24"/>
          <w:lang w:eastAsia="pl-PL"/>
        </w:rPr>
        <w:t>a</w:t>
      </w:r>
      <w:r w:rsidR="003A4781" w:rsidRPr="00D97B10">
        <w:rPr>
          <w:rFonts w:ascii="Times New Roman" w:eastAsia="Times New Roman" w:hAnsi="Times New Roman" w:cs="Times New Roman"/>
          <w:sz w:val="24"/>
          <w:szCs w:val="24"/>
          <w:lang w:eastAsia="pl-PL"/>
        </w:rPr>
        <w:t xml:space="preserve"> technicz</w:t>
      </w:r>
      <w:r w:rsidR="003A4781" w:rsidRPr="003A4781">
        <w:rPr>
          <w:rFonts w:ascii="Times New Roman" w:eastAsia="Times New Roman" w:hAnsi="Times New Roman" w:cs="Times New Roman"/>
          <w:sz w:val="24"/>
          <w:szCs w:val="24"/>
          <w:lang w:eastAsia="pl-PL"/>
        </w:rPr>
        <w:t>na</w:t>
      </w:r>
      <w:r w:rsidR="003A4781" w:rsidRPr="00D97B10">
        <w:rPr>
          <w:rFonts w:ascii="Times New Roman" w:eastAsia="Times New Roman" w:hAnsi="Times New Roman" w:cs="Times New Roman"/>
          <w:sz w:val="24"/>
          <w:szCs w:val="24"/>
          <w:lang w:eastAsia="pl-PL"/>
        </w:rPr>
        <w:t xml:space="preserve"> wykonania i odbioru robót</w:t>
      </w:r>
      <w:r w:rsidR="003A4781" w:rsidRPr="003A4781">
        <w:rPr>
          <w:rFonts w:ascii="Times New Roman" w:eastAsia="Times New Roman" w:hAnsi="Times New Roman" w:cs="Times New Roman"/>
          <w:sz w:val="24"/>
          <w:szCs w:val="24"/>
          <w:lang w:eastAsia="pl-PL"/>
        </w:rPr>
        <w:t xml:space="preserve"> – 3 </w:t>
      </w:r>
      <w:proofErr w:type="spellStart"/>
      <w:r w:rsidR="003A4781" w:rsidRPr="003A4781">
        <w:rPr>
          <w:rFonts w:ascii="Times New Roman" w:eastAsia="Times New Roman" w:hAnsi="Times New Roman" w:cs="Times New Roman"/>
          <w:sz w:val="24"/>
          <w:szCs w:val="24"/>
          <w:lang w:eastAsia="pl-PL"/>
        </w:rPr>
        <w:t>kpl</w:t>
      </w:r>
      <w:proofErr w:type="spellEnd"/>
      <w:r w:rsidR="003A4781" w:rsidRPr="003A4781">
        <w:rPr>
          <w:rFonts w:ascii="Times New Roman" w:eastAsia="Times New Roman" w:hAnsi="Times New Roman" w:cs="Times New Roman"/>
          <w:sz w:val="24"/>
          <w:szCs w:val="24"/>
          <w:lang w:eastAsia="pl-PL"/>
        </w:rPr>
        <w:t xml:space="preserve">., kosztorys inwestorski – 2 </w:t>
      </w:r>
      <w:proofErr w:type="spellStart"/>
      <w:r w:rsidR="003A4781" w:rsidRPr="003A4781">
        <w:rPr>
          <w:rFonts w:ascii="Times New Roman" w:eastAsia="Times New Roman" w:hAnsi="Times New Roman" w:cs="Times New Roman"/>
          <w:sz w:val="24"/>
          <w:szCs w:val="24"/>
          <w:lang w:eastAsia="pl-PL"/>
        </w:rPr>
        <w:t>kpl</w:t>
      </w:r>
      <w:proofErr w:type="spellEnd"/>
      <w:r w:rsidR="003A4781" w:rsidRPr="003A4781">
        <w:rPr>
          <w:rFonts w:ascii="Times New Roman" w:eastAsia="Times New Roman" w:hAnsi="Times New Roman" w:cs="Times New Roman"/>
          <w:sz w:val="24"/>
          <w:szCs w:val="24"/>
          <w:lang w:eastAsia="pl-PL"/>
        </w:rPr>
        <w:t xml:space="preserve">., Przedmiary robót – 2 </w:t>
      </w:r>
      <w:proofErr w:type="spellStart"/>
      <w:r w:rsidR="003A4781" w:rsidRPr="003A4781">
        <w:rPr>
          <w:rFonts w:ascii="Times New Roman" w:eastAsia="Times New Roman" w:hAnsi="Times New Roman" w:cs="Times New Roman"/>
          <w:sz w:val="24"/>
          <w:szCs w:val="24"/>
          <w:lang w:eastAsia="pl-PL"/>
        </w:rPr>
        <w:t>kpl</w:t>
      </w:r>
      <w:proofErr w:type="spellEnd"/>
      <w:r w:rsidR="003A4781" w:rsidRPr="003A4781">
        <w:rPr>
          <w:rFonts w:ascii="Times New Roman" w:eastAsia="Times New Roman" w:hAnsi="Times New Roman" w:cs="Times New Roman"/>
          <w:sz w:val="24"/>
          <w:szCs w:val="24"/>
          <w:lang w:eastAsia="pl-PL"/>
        </w:rPr>
        <w:t xml:space="preserve">. </w:t>
      </w:r>
      <w:r w:rsidR="00D97B10" w:rsidRPr="00D97B10">
        <w:rPr>
          <w:rFonts w:ascii="Times New Roman" w:eastAsia="Times New Roman" w:hAnsi="Times New Roman" w:cs="Times New Roman"/>
          <w:sz w:val="24"/>
          <w:szCs w:val="24"/>
          <w:lang w:eastAsia="pl-PL"/>
        </w:rPr>
        <w:t xml:space="preserve">Całość opracowań wykonać </w:t>
      </w:r>
      <w:r w:rsidR="003A4781" w:rsidRPr="003A4781">
        <w:rPr>
          <w:rFonts w:ascii="Times New Roman" w:eastAsia="Times New Roman" w:hAnsi="Times New Roman" w:cs="Times New Roman"/>
          <w:sz w:val="24"/>
          <w:szCs w:val="24"/>
          <w:lang w:eastAsia="pl-PL"/>
        </w:rPr>
        <w:t xml:space="preserve">w języku polskim </w:t>
      </w:r>
      <w:r w:rsidR="00D97B10" w:rsidRPr="00D97B10">
        <w:rPr>
          <w:rFonts w:ascii="Times New Roman" w:eastAsia="Times New Roman" w:hAnsi="Times New Roman" w:cs="Times New Roman"/>
          <w:sz w:val="24"/>
          <w:szCs w:val="24"/>
          <w:lang w:eastAsia="pl-PL"/>
        </w:rPr>
        <w:t>w formie</w:t>
      </w:r>
      <w:r w:rsidR="003A4781" w:rsidRPr="003A4781">
        <w:rPr>
          <w:rFonts w:ascii="Times New Roman" w:eastAsia="Times New Roman" w:hAnsi="Times New Roman" w:cs="Times New Roman"/>
          <w:sz w:val="24"/>
          <w:szCs w:val="24"/>
          <w:lang w:eastAsia="pl-PL"/>
        </w:rPr>
        <w:t xml:space="preserve"> papierowej i </w:t>
      </w:r>
      <w:r w:rsidR="00D97B10" w:rsidRPr="00D97B10">
        <w:rPr>
          <w:rFonts w:ascii="Times New Roman" w:eastAsia="Times New Roman" w:hAnsi="Times New Roman" w:cs="Times New Roman"/>
          <w:sz w:val="24"/>
          <w:szCs w:val="24"/>
          <w:lang w:eastAsia="pl-PL"/>
        </w:rPr>
        <w:t xml:space="preserve">elektronicznej na płycie CD </w:t>
      </w:r>
      <w:r w:rsidR="003A4781" w:rsidRPr="003A4781">
        <w:rPr>
          <w:rFonts w:ascii="Times New Roman" w:eastAsia="Times New Roman" w:hAnsi="Times New Roman" w:cs="Times New Roman"/>
          <w:sz w:val="24"/>
          <w:szCs w:val="24"/>
          <w:lang w:eastAsia="pl-PL"/>
        </w:rPr>
        <w:t xml:space="preserve">lub DVD </w:t>
      </w:r>
      <w:r w:rsidR="00D97B10" w:rsidRPr="00D97B10">
        <w:rPr>
          <w:rFonts w:ascii="Times New Roman" w:eastAsia="Times New Roman" w:hAnsi="Times New Roman" w:cs="Times New Roman"/>
          <w:sz w:val="24"/>
          <w:szCs w:val="24"/>
          <w:lang w:eastAsia="pl-PL"/>
        </w:rPr>
        <w:t>w formatach</w:t>
      </w:r>
      <w:r w:rsidR="005D5008">
        <w:rPr>
          <w:rFonts w:ascii="Times New Roman" w:eastAsia="Times New Roman" w:hAnsi="Times New Roman" w:cs="Times New Roman"/>
          <w:sz w:val="24"/>
          <w:szCs w:val="24"/>
          <w:lang w:eastAsia="pl-PL"/>
        </w:rPr>
        <w:t>:</w:t>
      </w:r>
      <w:r w:rsidR="00D97B10" w:rsidRPr="00D97B10">
        <w:rPr>
          <w:rFonts w:ascii="Times New Roman" w:eastAsia="Times New Roman" w:hAnsi="Times New Roman" w:cs="Times New Roman"/>
          <w:sz w:val="24"/>
          <w:szCs w:val="24"/>
          <w:lang w:eastAsia="pl-PL"/>
        </w:rPr>
        <w:t xml:space="preserve"> </w:t>
      </w:r>
      <w:proofErr w:type="spellStart"/>
      <w:r w:rsidR="005D5008">
        <w:rPr>
          <w:rFonts w:ascii="Times New Roman" w:eastAsia="Times New Roman" w:hAnsi="Times New Roman" w:cs="Times New Roman"/>
          <w:sz w:val="24"/>
          <w:szCs w:val="24"/>
          <w:lang w:eastAsia="pl-PL"/>
        </w:rPr>
        <w:t>pdf</w:t>
      </w:r>
      <w:proofErr w:type="spellEnd"/>
      <w:r w:rsidR="005D5008" w:rsidRPr="00D97B10">
        <w:rPr>
          <w:rFonts w:ascii="Times New Roman" w:eastAsia="Times New Roman" w:hAnsi="Times New Roman" w:cs="Times New Roman"/>
          <w:sz w:val="24"/>
          <w:szCs w:val="24"/>
          <w:lang w:eastAsia="pl-PL"/>
        </w:rPr>
        <w:t xml:space="preserve">, </w:t>
      </w:r>
      <w:proofErr w:type="spellStart"/>
      <w:r w:rsidR="005D5008">
        <w:rPr>
          <w:rFonts w:ascii="Times New Roman" w:eastAsia="Times New Roman" w:hAnsi="Times New Roman" w:cs="Times New Roman"/>
          <w:sz w:val="24"/>
          <w:szCs w:val="24"/>
          <w:lang w:eastAsia="pl-PL"/>
        </w:rPr>
        <w:t>dwg</w:t>
      </w:r>
      <w:proofErr w:type="spellEnd"/>
      <w:r w:rsidR="005D5008">
        <w:rPr>
          <w:rFonts w:ascii="Times New Roman" w:eastAsia="Times New Roman" w:hAnsi="Times New Roman" w:cs="Times New Roman"/>
          <w:sz w:val="24"/>
          <w:szCs w:val="24"/>
          <w:lang w:eastAsia="pl-PL"/>
        </w:rPr>
        <w:t xml:space="preserve">, </w:t>
      </w:r>
      <w:proofErr w:type="spellStart"/>
      <w:r w:rsidR="005D5008">
        <w:rPr>
          <w:rFonts w:ascii="Times New Roman" w:eastAsia="Times New Roman" w:hAnsi="Times New Roman" w:cs="Times New Roman"/>
          <w:sz w:val="24"/>
          <w:szCs w:val="24"/>
          <w:lang w:eastAsia="pl-PL"/>
        </w:rPr>
        <w:t>word</w:t>
      </w:r>
      <w:proofErr w:type="spellEnd"/>
      <w:r w:rsidR="005D5008">
        <w:rPr>
          <w:rFonts w:ascii="Times New Roman" w:eastAsia="Times New Roman" w:hAnsi="Times New Roman" w:cs="Times New Roman"/>
          <w:sz w:val="24"/>
          <w:szCs w:val="24"/>
          <w:lang w:eastAsia="pl-PL"/>
        </w:rPr>
        <w:t xml:space="preserve">, </w:t>
      </w:r>
      <w:proofErr w:type="spellStart"/>
      <w:r w:rsidR="005D5008">
        <w:rPr>
          <w:rFonts w:ascii="Times New Roman" w:eastAsia="Times New Roman" w:hAnsi="Times New Roman" w:cs="Times New Roman"/>
          <w:sz w:val="24"/>
          <w:szCs w:val="24"/>
          <w:lang w:eastAsia="pl-PL"/>
        </w:rPr>
        <w:t>excel</w:t>
      </w:r>
      <w:proofErr w:type="spellEnd"/>
      <w:r w:rsidR="00D97B10" w:rsidRPr="00D97B10">
        <w:rPr>
          <w:rFonts w:ascii="Times New Roman" w:eastAsia="Times New Roman" w:hAnsi="Times New Roman" w:cs="Times New Roman"/>
          <w:sz w:val="24"/>
          <w:szCs w:val="24"/>
          <w:lang w:eastAsia="pl-PL"/>
        </w:rPr>
        <w:t>.</w:t>
      </w:r>
    </w:p>
    <w:p w:rsidR="00D97B10" w:rsidRPr="00D97B10" w:rsidRDefault="00074ECD" w:rsidP="00100BA7">
      <w:pPr>
        <w:spacing w:after="20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3A4781" w:rsidRPr="003A4781">
        <w:rPr>
          <w:rFonts w:ascii="Times New Roman" w:eastAsia="Times New Roman" w:hAnsi="Times New Roman" w:cs="Times New Roman"/>
          <w:sz w:val="24"/>
          <w:szCs w:val="24"/>
          <w:lang w:eastAsia="pl-PL"/>
        </w:rPr>
        <w:t xml:space="preserve">). Dodatkowo, </w:t>
      </w:r>
      <w:r w:rsidR="00D97B10" w:rsidRPr="00D97B10">
        <w:rPr>
          <w:rFonts w:ascii="Times New Roman" w:eastAsia="Times New Roman" w:hAnsi="Times New Roman" w:cs="Times New Roman"/>
          <w:sz w:val="24"/>
          <w:szCs w:val="24"/>
          <w:lang w:eastAsia="pl-PL"/>
        </w:rPr>
        <w:t>Wykonawca sporządzi taką ilość egzemplarzy poszczególnych opracowań</w:t>
      </w:r>
      <w:r w:rsidR="00D97B10" w:rsidRPr="00D97B10">
        <w:rPr>
          <w:rFonts w:ascii="Times New Roman" w:eastAsia="Times New Roman" w:hAnsi="Times New Roman" w:cs="Times New Roman"/>
          <w:sz w:val="24"/>
          <w:szCs w:val="24"/>
          <w:lang w:eastAsia="pl-PL"/>
        </w:rPr>
        <w:br/>
        <w:t xml:space="preserve">projektowych, jaka jest </w:t>
      </w:r>
      <w:r w:rsidR="003A4781" w:rsidRPr="003A4781">
        <w:rPr>
          <w:rFonts w:ascii="Times New Roman" w:eastAsia="Times New Roman" w:hAnsi="Times New Roman" w:cs="Times New Roman"/>
          <w:sz w:val="24"/>
          <w:szCs w:val="24"/>
          <w:lang w:eastAsia="pl-PL"/>
        </w:rPr>
        <w:t xml:space="preserve">niezbędna </w:t>
      </w:r>
      <w:r w:rsidR="00D97B10" w:rsidRPr="00D97B10">
        <w:rPr>
          <w:rFonts w:ascii="Times New Roman" w:eastAsia="Times New Roman" w:hAnsi="Times New Roman" w:cs="Times New Roman"/>
          <w:sz w:val="24"/>
          <w:szCs w:val="24"/>
          <w:lang w:eastAsia="pl-PL"/>
        </w:rPr>
        <w:t>do uzyskania wymaganych opinii, uzgodnień i decyzji.</w:t>
      </w:r>
      <w:r w:rsidR="00D97B10" w:rsidRPr="00D97B10">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lastRenderedPageBreak/>
        <w:t>8</w:t>
      </w:r>
      <w:r w:rsidR="003A4781">
        <w:rPr>
          <w:rFonts w:ascii="Times New Roman" w:eastAsia="Times New Roman" w:hAnsi="Times New Roman" w:cs="Times New Roman"/>
          <w:sz w:val="24"/>
          <w:szCs w:val="24"/>
          <w:lang w:eastAsia="pl-PL"/>
        </w:rPr>
        <w:t>)</w:t>
      </w:r>
      <w:r w:rsidR="00D97B10" w:rsidRPr="00D97B10">
        <w:rPr>
          <w:rFonts w:ascii="Times New Roman" w:eastAsia="Times New Roman" w:hAnsi="Times New Roman" w:cs="Times New Roman"/>
          <w:sz w:val="24"/>
          <w:szCs w:val="24"/>
          <w:lang w:eastAsia="pl-PL"/>
        </w:rPr>
        <w:t>. Wszystkie materiały wyjściowe</w:t>
      </w:r>
      <w:r w:rsidR="00F20027">
        <w:rPr>
          <w:rFonts w:ascii="Times New Roman" w:eastAsia="Times New Roman" w:hAnsi="Times New Roman" w:cs="Times New Roman"/>
          <w:sz w:val="24"/>
          <w:szCs w:val="24"/>
          <w:lang w:eastAsia="pl-PL"/>
        </w:rPr>
        <w:t xml:space="preserve"> oraz niezbędne do uzyskania wymaganych </w:t>
      </w:r>
      <w:r w:rsidR="00D97B10" w:rsidRPr="00D97B10">
        <w:rPr>
          <w:rFonts w:ascii="Times New Roman" w:eastAsia="Times New Roman" w:hAnsi="Times New Roman" w:cs="Times New Roman"/>
          <w:sz w:val="24"/>
          <w:szCs w:val="24"/>
          <w:lang w:eastAsia="pl-PL"/>
        </w:rPr>
        <w:t>uzgodnie</w:t>
      </w:r>
      <w:r w:rsidR="00F20027">
        <w:rPr>
          <w:rFonts w:ascii="Times New Roman" w:eastAsia="Times New Roman" w:hAnsi="Times New Roman" w:cs="Times New Roman"/>
          <w:sz w:val="24"/>
          <w:szCs w:val="24"/>
          <w:lang w:eastAsia="pl-PL"/>
        </w:rPr>
        <w:t>ń</w:t>
      </w:r>
      <w:r w:rsidR="00D97B10" w:rsidRPr="00D97B10">
        <w:rPr>
          <w:rFonts w:ascii="Times New Roman" w:eastAsia="Times New Roman" w:hAnsi="Times New Roman" w:cs="Times New Roman"/>
          <w:sz w:val="24"/>
          <w:szCs w:val="24"/>
          <w:lang w:eastAsia="pl-PL"/>
        </w:rPr>
        <w:t xml:space="preserve">, </w:t>
      </w:r>
      <w:r w:rsidR="00F20027">
        <w:rPr>
          <w:rFonts w:ascii="Times New Roman" w:eastAsia="Times New Roman" w:hAnsi="Times New Roman" w:cs="Times New Roman"/>
          <w:sz w:val="24"/>
          <w:szCs w:val="24"/>
          <w:lang w:eastAsia="pl-PL"/>
        </w:rPr>
        <w:t xml:space="preserve">opinii, pozwoleń i </w:t>
      </w:r>
      <w:r w:rsidR="00D97B10" w:rsidRPr="00D97B10">
        <w:rPr>
          <w:rFonts w:ascii="Times New Roman" w:eastAsia="Times New Roman" w:hAnsi="Times New Roman" w:cs="Times New Roman"/>
          <w:sz w:val="24"/>
          <w:szCs w:val="24"/>
          <w:lang w:eastAsia="pl-PL"/>
        </w:rPr>
        <w:t>decyzj</w:t>
      </w:r>
      <w:r w:rsidR="00F20027">
        <w:rPr>
          <w:rFonts w:ascii="Times New Roman" w:eastAsia="Times New Roman" w:hAnsi="Times New Roman" w:cs="Times New Roman"/>
          <w:sz w:val="24"/>
          <w:szCs w:val="24"/>
          <w:lang w:eastAsia="pl-PL"/>
        </w:rPr>
        <w:t>i</w:t>
      </w:r>
      <w:r w:rsidR="00D97B10" w:rsidRPr="00D97B10">
        <w:rPr>
          <w:rFonts w:ascii="Times New Roman" w:eastAsia="Times New Roman" w:hAnsi="Times New Roman" w:cs="Times New Roman"/>
          <w:sz w:val="24"/>
          <w:szCs w:val="24"/>
          <w:lang w:eastAsia="pl-PL"/>
        </w:rPr>
        <w:t xml:space="preserve"> pozyskuje własnym staraniem Wykonawca. Zamawiający udzieli mu w tym celu stosownych upoważnień. </w:t>
      </w:r>
      <w:r w:rsidR="00BA435A">
        <w:rPr>
          <w:rFonts w:ascii="Times New Roman" w:eastAsia="Times New Roman" w:hAnsi="Times New Roman" w:cs="Times New Roman"/>
          <w:sz w:val="24"/>
          <w:szCs w:val="24"/>
          <w:lang w:eastAsia="pl-PL"/>
        </w:rPr>
        <w:t xml:space="preserve">Na prowadzenie robót budowlanych Wykonawca uzyska </w:t>
      </w:r>
      <w:r w:rsidR="00BA435A" w:rsidRPr="00BA435A">
        <w:rPr>
          <w:rFonts w:ascii="Times New Roman" w:eastAsia="Times New Roman" w:hAnsi="Times New Roman" w:cs="Times New Roman"/>
          <w:sz w:val="24"/>
          <w:szCs w:val="24"/>
          <w:lang w:eastAsia="pl-PL"/>
        </w:rPr>
        <w:t xml:space="preserve">pozwolenie </w:t>
      </w:r>
      <w:r w:rsidR="00D97B10" w:rsidRPr="00D97B10">
        <w:rPr>
          <w:rFonts w:ascii="Times New Roman" w:eastAsia="Times New Roman" w:hAnsi="Times New Roman" w:cs="Times New Roman"/>
          <w:sz w:val="24"/>
          <w:szCs w:val="24"/>
          <w:lang w:eastAsia="pl-PL"/>
        </w:rPr>
        <w:t>Podlaski</w:t>
      </w:r>
      <w:r w:rsidR="00BA435A" w:rsidRPr="00BA435A">
        <w:rPr>
          <w:rFonts w:ascii="Times New Roman" w:eastAsia="Times New Roman" w:hAnsi="Times New Roman" w:cs="Times New Roman"/>
          <w:sz w:val="24"/>
          <w:szCs w:val="24"/>
          <w:lang w:eastAsia="pl-PL"/>
        </w:rPr>
        <w:t>ego</w:t>
      </w:r>
      <w:r w:rsidR="00D97B10" w:rsidRPr="00D97B10">
        <w:rPr>
          <w:rFonts w:ascii="Times New Roman" w:eastAsia="Times New Roman" w:hAnsi="Times New Roman" w:cs="Times New Roman"/>
          <w:sz w:val="24"/>
          <w:szCs w:val="24"/>
          <w:lang w:eastAsia="pl-PL"/>
        </w:rPr>
        <w:t xml:space="preserve"> Wojewódzki</w:t>
      </w:r>
      <w:r w:rsidR="00BA435A" w:rsidRPr="00BA435A">
        <w:rPr>
          <w:rFonts w:ascii="Times New Roman" w:eastAsia="Times New Roman" w:hAnsi="Times New Roman" w:cs="Times New Roman"/>
          <w:sz w:val="24"/>
          <w:szCs w:val="24"/>
          <w:lang w:eastAsia="pl-PL"/>
        </w:rPr>
        <w:t>ego</w:t>
      </w:r>
      <w:r w:rsidR="00D97B10" w:rsidRPr="00D97B10">
        <w:rPr>
          <w:rFonts w:ascii="Times New Roman" w:eastAsia="Times New Roman" w:hAnsi="Times New Roman" w:cs="Times New Roman"/>
          <w:sz w:val="24"/>
          <w:szCs w:val="24"/>
          <w:lang w:eastAsia="pl-PL"/>
        </w:rPr>
        <w:t xml:space="preserve"> Konserwator</w:t>
      </w:r>
      <w:r w:rsidR="00BA435A" w:rsidRPr="00BA435A">
        <w:rPr>
          <w:rFonts w:ascii="Times New Roman" w:eastAsia="Times New Roman" w:hAnsi="Times New Roman" w:cs="Times New Roman"/>
          <w:sz w:val="24"/>
          <w:szCs w:val="24"/>
          <w:lang w:eastAsia="pl-PL"/>
        </w:rPr>
        <w:t>a</w:t>
      </w:r>
      <w:r w:rsidR="00D97B10" w:rsidRPr="00D97B10">
        <w:rPr>
          <w:rFonts w:ascii="Times New Roman" w:eastAsia="Times New Roman" w:hAnsi="Times New Roman" w:cs="Times New Roman"/>
          <w:sz w:val="24"/>
          <w:szCs w:val="24"/>
          <w:lang w:eastAsia="pl-PL"/>
        </w:rPr>
        <w:t xml:space="preserve">  Zabytków w Białymstoku.</w:t>
      </w:r>
    </w:p>
    <w:p w:rsidR="00BA435A" w:rsidRDefault="00074ECD" w:rsidP="00100BA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BA435A">
        <w:rPr>
          <w:rFonts w:ascii="Times New Roman" w:eastAsia="Times New Roman" w:hAnsi="Times New Roman" w:cs="Times New Roman"/>
          <w:sz w:val="24"/>
          <w:szCs w:val="24"/>
          <w:lang w:eastAsia="pl-PL"/>
        </w:rPr>
        <w:t>)</w:t>
      </w:r>
      <w:r w:rsidR="00D97B10" w:rsidRPr="00D97B10">
        <w:rPr>
          <w:rFonts w:ascii="Times New Roman" w:eastAsia="Times New Roman" w:hAnsi="Times New Roman" w:cs="Times New Roman"/>
          <w:sz w:val="24"/>
          <w:szCs w:val="24"/>
          <w:lang w:eastAsia="pl-PL"/>
        </w:rPr>
        <w:t>. Wykonawca dołączy do projektu oświadczenie, iż jest on zgodny z umową, obowiązującymi przepisami, normami i wytycznymi oraz że został wykonany w stanie kompletnym z punktu widzenia celu, któremu ma służyć.</w:t>
      </w:r>
    </w:p>
    <w:p w:rsidR="00E17E56" w:rsidRDefault="00074ECD" w:rsidP="00100BA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BA435A">
        <w:rPr>
          <w:rFonts w:ascii="Times New Roman" w:eastAsia="Times New Roman" w:hAnsi="Times New Roman" w:cs="Times New Roman"/>
          <w:sz w:val="24"/>
          <w:szCs w:val="24"/>
          <w:lang w:eastAsia="pl-PL"/>
        </w:rPr>
        <w:t>)</w:t>
      </w:r>
      <w:r w:rsidR="00D97B10" w:rsidRPr="00D97B10">
        <w:rPr>
          <w:rFonts w:ascii="Times New Roman" w:eastAsia="Times New Roman" w:hAnsi="Times New Roman" w:cs="Times New Roman"/>
          <w:sz w:val="24"/>
          <w:szCs w:val="24"/>
          <w:lang w:eastAsia="pl-PL"/>
        </w:rPr>
        <w:t>. Kompletny projekt</w:t>
      </w:r>
      <w:r w:rsidR="00BA435A">
        <w:rPr>
          <w:rFonts w:ascii="Times New Roman" w:eastAsia="Times New Roman" w:hAnsi="Times New Roman" w:cs="Times New Roman"/>
          <w:sz w:val="24"/>
          <w:szCs w:val="24"/>
          <w:lang w:eastAsia="pl-PL"/>
        </w:rPr>
        <w:t xml:space="preserve"> wykonawczy</w:t>
      </w:r>
      <w:r w:rsidR="00D97B10" w:rsidRPr="00D97B10">
        <w:rPr>
          <w:rFonts w:ascii="Times New Roman" w:eastAsia="Times New Roman" w:hAnsi="Times New Roman" w:cs="Times New Roman"/>
          <w:sz w:val="24"/>
          <w:szCs w:val="24"/>
          <w:lang w:eastAsia="pl-PL"/>
        </w:rPr>
        <w:t>, przed rozpoczęciem prac budowlanych musi być zatwierdzony przez Zamawiającego.</w:t>
      </w:r>
    </w:p>
    <w:p w:rsidR="00E17E56" w:rsidRDefault="00D97B10" w:rsidP="00100BA7">
      <w:pPr>
        <w:spacing w:after="0" w:line="240" w:lineRule="auto"/>
        <w:jc w:val="both"/>
        <w:rPr>
          <w:rFonts w:ascii="Times New Roman" w:eastAsia="Times New Roman" w:hAnsi="Times New Roman" w:cs="Times New Roman"/>
          <w:sz w:val="24"/>
          <w:szCs w:val="24"/>
          <w:lang w:eastAsia="pl-PL"/>
        </w:rPr>
      </w:pPr>
      <w:r w:rsidRPr="00D97B10">
        <w:rPr>
          <w:rFonts w:ascii="Times New Roman" w:eastAsia="Times New Roman" w:hAnsi="Times New Roman" w:cs="Times New Roman"/>
          <w:sz w:val="24"/>
          <w:szCs w:val="24"/>
          <w:lang w:eastAsia="pl-PL"/>
        </w:rPr>
        <w:t>1</w:t>
      </w:r>
      <w:r w:rsidR="00074ECD">
        <w:rPr>
          <w:rFonts w:ascii="Times New Roman" w:eastAsia="Times New Roman" w:hAnsi="Times New Roman" w:cs="Times New Roman"/>
          <w:sz w:val="24"/>
          <w:szCs w:val="24"/>
          <w:lang w:eastAsia="pl-PL"/>
        </w:rPr>
        <w:t>1</w:t>
      </w:r>
      <w:r w:rsidR="00E17E56">
        <w:rPr>
          <w:rFonts w:ascii="Times New Roman" w:eastAsia="Times New Roman" w:hAnsi="Times New Roman" w:cs="Times New Roman"/>
          <w:sz w:val="24"/>
          <w:szCs w:val="24"/>
          <w:lang w:eastAsia="pl-PL"/>
        </w:rPr>
        <w:t>)</w:t>
      </w:r>
      <w:r w:rsidRPr="00D97B10">
        <w:rPr>
          <w:rFonts w:ascii="Times New Roman" w:eastAsia="Times New Roman" w:hAnsi="Times New Roman" w:cs="Times New Roman"/>
          <w:sz w:val="24"/>
          <w:szCs w:val="24"/>
          <w:lang w:eastAsia="pl-PL"/>
        </w:rPr>
        <w:t>. Warunki wykonania i odbioru robót budowlanych powinny być zgodne z zawartością</w:t>
      </w:r>
      <w:r w:rsidRPr="00D97B10">
        <w:rPr>
          <w:rFonts w:ascii="Times New Roman" w:eastAsia="Times New Roman" w:hAnsi="Times New Roman" w:cs="Times New Roman"/>
          <w:sz w:val="24"/>
          <w:szCs w:val="24"/>
          <w:lang w:eastAsia="pl-PL"/>
        </w:rPr>
        <w:br/>
        <w:t>odpowiednich specyfikacji technicznych.</w:t>
      </w:r>
    </w:p>
    <w:p w:rsidR="00E17E56" w:rsidRDefault="00E17E56" w:rsidP="00100BA7">
      <w:pPr>
        <w:spacing w:after="0" w:line="240" w:lineRule="auto"/>
        <w:jc w:val="both"/>
        <w:rPr>
          <w:rFonts w:ascii="Times New Roman" w:eastAsia="Times New Roman" w:hAnsi="Times New Roman" w:cs="Times New Roman"/>
          <w:sz w:val="24"/>
          <w:szCs w:val="24"/>
          <w:lang w:eastAsia="pl-PL"/>
        </w:rPr>
      </w:pPr>
    </w:p>
    <w:p w:rsidR="00E17E56" w:rsidRDefault="00E17E56" w:rsidP="00100BA7">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2.4. </w:t>
      </w:r>
      <w:r w:rsidR="00D97B10" w:rsidRPr="00D97B10">
        <w:rPr>
          <w:rFonts w:ascii="Times New Roman" w:eastAsia="Times New Roman" w:hAnsi="Times New Roman" w:cs="Times New Roman"/>
          <w:b/>
          <w:sz w:val="24"/>
          <w:szCs w:val="24"/>
          <w:lang w:eastAsia="pl-PL"/>
        </w:rPr>
        <w:t>Wymagania dla robót budowlanych</w:t>
      </w:r>
    </w:p>
    <w:p w:rsidR="00317EF9" w:rsidRDefault="00D97B10" w:rsidP="00100BA7">
      <w:pPr>
        <w:spacing w:after="0" w:line="240" w:lineRule="auto"/>
        <w:jc w:val="both"/>
        <w:rPr>
          <w:rFonts w:ascii="Times New Roman" w:eastAsia="Times New Roman" w:hAnsi="Times New Roman" w:cs="Times New Roman"/>
          <w:sz w:val="24"/>
          <w:szCs w:val="24"/>
          <w:lang w:eastAsia="pl-PL"/>
        </w:rPr>
      </w:pPr>
      <w:r w:rsidRPr="00D97B10">
        <w:rPr>
          <w:rFonts w:ascii="Times New Roman" w:eastAsia="Times New Roman" w:hAnsi="Times New Roman" w:cs="Times New Roman"/>
          <w:b/>
          <w:sz w:val="24"/>
          <w:szCs w:val="24"/>
          <w:lang w:eastAsia="pl-PL"/>
        </w:rPr>
        <w:br/>
      </w:r>
      <w:r w:rsidRPr="00D97B10">
        <w:rPr>
          <w:rFonts w:ascii="Times New Roman" w:eastAsia="Times New Roman" w:hAnsi="Times New Roman" w:cs="Times New Roman"/>
          <w:sz w:val="24"/>
          <w:szCs w:val="24"/>
          <w:lang w:eastAsia="pl-PL"/>
        </w:rPr>
        <w:t>1</w:t>
      </w:r>
      <w:r w:rsidR="00E17E56">
        <w:rPr>
          <w:rFonts w:ascii="Times New Roman" w:eastAsia="Times New Roman" w:hAnsi="Times New Roman" w:cs="Times New Roman"/>
          <w:sz w:val="24"/>
          <w:szCs w:val="24"/>
          <w:lang w:eastAsia="pl-PL"/>
        </w:rPr>
        <w:t>)</w:t>
      </w:r>
      <w:r w:rsidRPr="00D97B10">
        <w:rPr>
          <w:rFonts w:ascii="Times New Roman" w:eastAsia="Times New Roman" w:hAnsi="Times New Roman" w:cs="Times New Roman"/>
          <w:sz w:val="24"/>
          <w:szCs w:val="24"/>
          <w:lang w:eastAsia="pl-PL"/>
        </w:rPr>
        <w:t>.</w:t>
      </w:r>
      <w:r w:rsidR="00E17E56">
        <w:rPr>
          <w:rFonts w:ascii="Times New Roman" w:eastAsia="Times New Roman" w:hAnsi="Times New Roman" w:cs="Times New Roman"/>
          <w:sz w:val="24"/>
          <w:szCs w:val="24"/>
          <w:lang w:eastAsia="pl-PL"/>
        </w:rPr>
        <w:t xml:space="preserve"> Wykonawca zrealizuje </w:t>
      </w:r>
      <w:r w:rsidRPr="00D97B10">
        <w:rPr>
          <w:rFonts w:ascii="Times New Roman" w:eastAsia="Times New Roman" w:hAnsi="Times New Roman" w:cs="Times New Roman"/>
          <w:sz w:val="24"/>
          <w:szCs w:val="24"/>
          <w:lang w:eastAsia="pl-PL"/>
        </w:rPr>
        <w:t>rob</w:t>
      </w:r>
      <w:r w:rsidR="00E17E56">
        <w:rPr>
          <w:rFonts w:ascii="Times New Roman" w:eastAsia="Times New Roman" w:hAnsi="Times New Roman" w:cs="Times New Roman"/>
          <w:sz w:val="24"/>
          <w:szCs w:val="24"/>
          <w:lang w:eastAsia="pl-PL"/>
        </w:rPr>
        <w:t>oty</w:t>
      </w:r>
      <w:r w:rsidRPr="00D97B10">
        <w:rPr>
          <w:rFonts w:ascii="Times New Roman" w:eastAsia="Times New Roman" w:hAnsi="Times New Roman" w:cs="Times New Roman"/>
          <w:sz w:val="24"/>
          <w:szCs w:val="24"/>
          <w:lang w:eastAsia="pl-PL"/>
        </w:rPr>
        <w:t xml:space="preserve"> budowlan</w:t>
      </w:r>
      <w:r w:rsidR="00E17E56">
        <w:rPr>
          <w:rFonts w:ascii="Times New Roman" w:eastAsia="Times New Roman" w:hAnsi="Times New Roman" w:cs="Times New Roman"/>
          <w:sz w:val="24"/>
          <w:szCs w:val="24"/>
          <w:lang w:eastAsia="pl-PL"/>
        </w:rPr>
        <w:t>e</w:t>
      </w:r>
      <w:r w:rsidRPr="00D97B10">
        <w:rPr>
          <w:rFonts w:ascii="Times New Roman" w:eastAsia="Times New Roman" w:hAnsi="Times New Roman" w:cs="Times New Roman"/>
          <w:sz w:val="24"/>
          <w:szCs w:val="24"/>
          <w:lang w:eastAsia="pl-PL"/>
        </w:rPr>
        <w:t xml:space="preserve"> na podstawie opracowanego projektu</w:t>
      </w:r>
      <w:r w:rsidR="00E17E56">
        <w:rPr>
          <w:rFonts w:ascii="Times New Roman" w:eastAsia="Times New Roman" w:hAnsi="Times New Roman" w:cs="Times New Roman"/>
          <w:sz w:val="24"/>
          <w:szCs w:val="24"/>
          <w:lang w:eastAsia="pl-PL"/>
        </w:rPr>
        <w:t xml:space="preserve"> budowlanego i wykonawczego</w:t>
      </w:r>
      <w:r w:rsidRPr="00D97B10">
        <w:rPr>
          <w:rFonts w:ascii="Times New Roman" w:eastAsia="Times New Roman" w:hAnsi="Times New Roman" w:cs="Times New Roman"/>
          <w:sz w:val="24"/>
          <w:szCs w:val="24"/>
          <w:lang w:eastAsia="pl-PL"/>
        </w:rPr>
        <w:t xml:space="preserve"> w oparciu o specyfikację techniczną wykonania i odbioru robót tężni solankowej i pozostałych robót</w:t>
      </w:r>
      <w:r w:rsidR="00317EF9">
        <w:rPr>
          <w:rFonts w:ascii="Times New Roman" w:eastAsia="Times New Roman" w:hAnsi="Times New Roman" w:cs="Times New Roman"/>
          <w:sz w:val="24"/>
          <w:szCs w:val="24"/>
          <w:lang w:eastAsia="pl-PL"/>
        </w:rPr>
        <w:t xml:space="preserve"> towarzyszących</w:t>
      </w:r>
      <w:r w:rsidRPr="00D97B10">
        <w:rPr>
          <w:rFonts w:ascii="Times New Roman" w:eastAsia="Times New Roman" w:hAnsi="Times New Roman" w:cs="Times New Roman"/>
          <w:sz w:val="24"/>
          <w:szCs w:val="24"/>
          <w:lang w:eastAsia="pl-PL"/>
        </w:rPr>
        <w:t>.</w:t>
      </w:r>
    </w:p>
    <w:p w:rsidR="00317EF9" w:rsidRDefault="00D97B10" w:rsidP="00100BA7">
      <w:pPr>
        <w:spacing w:after="0" w:line="240" w:lineRule="auto"/>
        <w:jc w:val="both"/>
        <w:rPr>
          <w:rFonts w:ascii="Times New Roman" w:eastAsia="Times New Roman" w:hAnsi="Times New Roman" w:cs="Times New Roman"/>
          <w:sz w:val="24"/>
          <w:szCs w:val="24"/>
          <w:lang w:eastAsia="pl-PL"/>
        </w:rPr>
      </w:pPr>
      <w:r w:rsidRPr="00D97B10">
        <w:rPr>
          <w:rFonts w:ascii="Times New Roman" w:eastAsia="Times New Roman" w:hAnsi="Times New Roman" w:cs="Times New Roman"/>
          <w:sz w:val="24"/>
          <w:szCs w:val="24"/>
          <w:lang w:eastAsia="pl-PL"/>
        </w:rPr>
        <w:t>2</w:t>
      </w:r>
      <w:r w:rsidR="00317EF9">
        <w:rPr>
          <w:rFonts w:ascii="Times New Roman" w:eastAsia="Times New Roman" w:hAnsi="Times New Roman" w:cs="Times New Roman"/>
          <w:sz w:val="24"/>
          <w:szCs w:val="24"/>
          <w:lang w:eastAsia="pl-PL"/>
        </w:rPr>
        <w:t>)</w:t>
      </w:r>
      <w:r w:rsidRPr="00D97B10">
        <w:rPr>
          <w:rFonts w:ascii="Times New Roman" w:eastAsia="Times New Roman" w:hAnsi="Times New Roman" w:cs="Times New Roman"/>
          <w:sz w:val="24"/>
          <w:szCs w:val="24"/>
          <w:lang w:eastAsia="pl-PL"/>
        </w:rPr>
        <w:t>.</w:t>
      </w:r>
      <w:r w:rsidR="00317EF9">
        <w:rPr>
          <w:rFonts w:ascii="Times New Roman" w:eastAsia="Times New Roman" w:hAnsi="Times New Roman" w:cs="Times New Roman"/>
          <w:sz w:val="24"/>
          <w:szCs w:val="24"/>
          <w:lang w:eastAsia="pl-PL"/>
        </w:rPr>
        <w:t xml:space="preserve">   </w:t>
      </w:r>
      <w:r w:rsidRPr="00D97B10">
        <w:rPr>
          <w:rFonts w:ascii="Times New Roman" w:eastAsia="Times New Roman" w:hAnsi="Times New Roman" w:cs="Times New Roman"/>
          <w:sz w:val="24"/>
          <w:szCs w:val="24"/>
          <w:lang w:eastAsia="pl-PL"/>
        </w:rPr>
        <w:t>Wymagane elementy tężni solankowej:</w:t>
      </w:r>
    </w:p>
    <w:p w:rsidR="0064147E" w:rsidRDefault="00D97B10" w:rsidP="00100BA7">
      <w:pPr>
        <w:spacing w:after="0" w:line="240" w:lineRule="auto"/>
        <w:jc w:val="both"/>
        <w:rPr>
          <w:rFonts w:ascii="Times New Roman" w:eastAsia="Times New Roman" w:hAnsi="Times New Roman" w:cs="Times New Roman"/>
          <w:sz w:val="24"/>
          <w:szCs w:val="24"/>
          <w:lang w:eastAsia="pl-PL"/>
        </w:rPr>
      </w:pPr>
      <w:r w:rsidRPr="00D97B10">
        <w:rPr>
          <w:rFonts w:ascii="Times New Roman" w:eastAsia="Times New Roman" w:hAnsi="Times New Roman" w:cs="Times New Roman"/>
          <w:sz w:val="24"/>
          <w:szCs w:val="24"/>
          <w:lang w:eastAsia="pl-PL"/>
        </w:rPr>
        <w:t xml:space="preserve">Technologia tężni oparta ma być o medium solankowe, krążące w obiegu zamkniętym pomiędzy zbiornikiem (10 000 litrów) na solankę, instalacją rozprowadzającą wodę solankową wraz z urządzeniami hydraulicznymi (agregatami pompowymi) oraz systemem drewnianych koryt rozmieszczonych na górnym poziomie techniczno-serwisowym, bezpośrednio nad ścianą z tarniny. Z koryt poprzez drewniane zawory (kurki) solanka ma zostać skierowana do rynien solankowych w celu równomiernego nawadniania ściany z tarniny. Spływ wody solankowej po gałązkach tarniny ma się odbywać grawitacyjnie. Rozpylona solanka, na skutek nasłonecznienia i działania wiatru tworzy unoszące się aerozole zawierające m.in.: jod, brom, magnez, wapń, krzem, potas, żelazo. Rozbijane cząstki solanki powodują </w:t>
      </w:r>
      <w:proofErr w:type="spellStart"/>
      <w:r w:rsidRPr="00D97B10">
        <w:rPr>
          <w:rFonts w:ascii="Times New Roman" w:eastAsia="Times New Roman" w:hAnsi="Times New Roman" w:cs="Times New Roman"/>
          <w:sz w:val="24"/>
          <w:szCs w:val="24"/>
          <w:lang w:eastAsia="pl-PL"/>
        </w:rPr>
        <w:t>hydrojonizację</w:t>
      </w:r>
      <w:proofErr w:type="spellEnd"/>
      <w:r w:rsidRPr="00D97B10">
        <w:rPr>
          <w:rFonts w:ascii="Times New Roman" w:eastAsia="Times New Roman" w:hAnsi="Times New Roman" w:cs="Times New Roman"/>
          <w:sz w:val="24"/>
          <w:szCs w:val="24"/>
          <w:lang w:eastAsia="pl-PL"/>
        </w:rPr>
        <w:t xml:space="preserve"> soli, podobnie jak rozbryzgane fale morskie. Powstały aerozol odznaczać ma się szczególnymi walorami zdrowotnymi, gdyż jego cząstki mają znaczną zdolność penetracji poprzez błony śluzowe oraz skórę. Wokół tężni wytworzy się specyficzny mikroklimat, będący naturalnym leczniczym inhalatorem. Zakłada się roztwór solanki o nasyceniu ok. 8-9% </w:t>
      </w:r>
      <w:proofErr w:type="spellStart"/>
      <w:r w:rsidRPr="00D97B10">
        <w:rPr>
          <w:rFonts w:ascii="Times New Roman" w:eastAsia="Times New Roman" w:hAnsi="Times New Roman" w:cs="Times New Roman"/>
          <w:sz w:val="24"/>
          <w:szCs w:val="24"/>
          <w:lang w:eastAsia="pl-PL"/>
        </w:rPr>
        <w:t>NaCl</w:t>
      </w:r>
      <w:proofErr w:type="spellEnd"/>
      <w:r w:rsidRPr="00D97B10">
        <w:rPr>
          <w:rFonts w:ascii="Times New Roman" w:eastAsia="Times New Roman" w:hAnsi="Times New Roman" w:cs="Times New Roman"/>
          <w:sz w:val="24"/>
          <w:szCs w:val="24"/>
          <w:lang w:eastAsia="pl-PL"/>
        </w:rPr>
        <w:t xml:space="preserve"> w obiegu zamkniętym. Solanka ma być dostarczana 1-2 razy w roku specjalistycznymi samochodami przeznaczonymi do transportu płynnych produktów (cysternami). Ubytki solanki spowodowane parowaniem i rozpylaniem, uzupełniane mają być wodą z instalacji wodociągowej. Należy zaprojektować system kanalizacyjny oraz zbiornik retencyjny do którego odprowadzany będzie nadmiar wody solankowej w zbiorniku solankowym, powstały w wyniku ulewnych </w:t>
      </w:r>
      <w:proofErr w:type="spellStart"/>
      <w:r w:rsidRPr="00D97B10">
        <w:rPr>
          <w:rFonts w:ascii="Times New Roman" w:eastAsia="Times New Roman" w:hAnsi="Times New Roman" w:cs="Times New Roman"/>
          <w:sz w:val="24"/>
          <w:szCs w:val="24"/>
          <w:lang w:eastAsia="pl-PL"/>
        </w:rPr>
        <w:t>deszczów</w:t>
      </w:r>
      <w:proofErr w:type="spellEnd"/>
      <w:r w:rsidRPr="00D97B10">
        <w:rPr>
          <w:rFonts w:ascii="Times New Roman" w:eastAsia="Times New Roman" w:hAnsi="Times New Roman" w:cs="Times New Roman"/>
          <w:sz w:val="24"/>
          <w:szCs w:val="24"/>
          <w:lang w:eastAsia="pl-PL"/>
        </w:rPr>
        <w:t>. Technologia tężni zakładać ma również zrzut wody solankowej (przed sezonem zimowym) za pomocą wozu asenizacyjnego</w:t>
      </w:r>
      <w:r w:rsidR="0064147E">
        <w:rPr>
          <w:rFonts w:ascii="Times New Roman" w:eastAsia="Times New Roman" w:hAnsi="Times New Roman" w:cs="Times New Roman"/>
          <w:sz w:val="24"/>
          <w:szCs w:val="24"/>
          <w:lang w:eastAsia="pl-PL"/>
        </w:rPr>
        <w:t>,</w:t>
      </w:r>
      <w:r w:rsidRPr="00D97B10">
        <w:rPr>
          <w:rFonts w:ascii="Times New Roman" w:eastAsia="Times New Roman" w:hAnsi="Times New Roman" w:cs="Times New Roman"/>
          <w:sz w:val="24"/>
          <w:szCs w:val="24"/>
          <w:lang w:eastAsia="pl-PL"/>
        </w:rPr>
        <w:t xml:space="preserve"> a następnie utylizację zużytego medium lub w inny sposób po uzyskaniu zgody Przedsiębiorstwa Komunalnego Sp. z o. o. </w:t>
      </w:r>
      <w:r w:rsidR="0064147E">
        <w:rPr>
          <w:rFonts w:ascii="Times New Roman" w:eastAsia="Times New Roman" w:hAnsi="Times New Roman" w:cs="Times New Roman"/>
          <w:sz w:val="24"/>
          <w:szCs w:val="24"/>
          <w:lang w:eastAsia="pl-PL"/>
        </w:rPr>
        <w:t xml:space="preserve">               </w:t>
      </w:r>
      <w:r w:rsidRPr="00D97B10">
        <w:rPr>
          <w:rFonts w:ascii="Times New Roman" w:eastAsia="Times New Roman" w:hAnsi="Times New Roman" w:cs="Times New Roman"/>
          <w:sz w:val="24"/>
          <w:szCs w:val="24"/>
          <w:lang w:eastAsia="pl-PL"/>
        </w:rPr>
        <w:t>w Bielsku Podlaskim.</w:t>
      </w:r>
    </w:p>
    <w:p w:rsidR="0064147E" w:rsidRDefault="0064147E" w:rsidP="00100BA7">
      <w:pPr>
        <w:spacing w:after="0" w:line="240" w:lineRule="auto"/>
        <w:jc w:val="both"/>
        <w:rPr>
          <w:rFonts w:ascii="Times New Roman" w:eastAsia="Times New Roman" w:hAnsi="Times New Roman" w:cs="Times New Roman"/>
          <w:sz w:val="24"/>
          <w:szCs w:val="24"/>
          <w:lang w:eastAsia="pl-PL"/>
        </w:rPr>
      </w:pPr>
    </w:p>
    <w:p w:rsidR="0064147E" w:rsidRPr="0064147E" w:rsidRDefault="0064147E" w:rsidP="00100BA7">
      <w:pPr>
        <w:spacing w:after="0" w:line="240" w:lineRule="auto"/>
        <w:jc w:val="both"/>
        <w:rPr>
          <w:rFonts w:ascii="Times New Roman" w:eastAsia="Times New Roman" w:hAnsi="Times New Roman" w:cs="Times New Roman"/>
          <w:b/>
          <w:iCs/>
          <w:sz w:val="24"/>
          <w:szCs w:val="24"/>
          <w:lang w:eastAsia="pl-PL"/>
        </w:rPr>
      </w:pPr>
      <w:r w:rsidRPr="0064147E">
        <w:rPr>
          <w:rFonts w:ascii="Times New Roman" w:eastAsia="Times New Roman" w:hAnsi="Times New Roman" w:cs="Times New Roman"/>
          <w:b/>
          <w:iCs/>
          <w:sz w:val="24"/>
          <w:szCs w:val="24"/>
          <w:lang w:eastAsia="pl-PL"/>
        </w:rPr>
        <w:t xml:space="preserve">2.5. </w:t>
      </w:r>
      <w:r w:rsidR="00D97B10" w:rsidRPr="00D97B10">
        <w:rPr>
          <w:rFonts w:ascii="Times New Roman" w:eastAsia="Times New Roman" w:hAnsi="Times New Roman" w:cs="Times New Roman"/>
          <w:b/>
          <w:iCs/>
          <w:sz w:val="24"/>
          <w:szCs w:val="24"/>
          <w:lang w:eastAsia="pl-PL"/>
        </w:rPr>
        <w:t>Materiały</w:t>
      </w:r>
    </w:p>
    <w:p w:rsidR="0064147E" w:rsidRDefault="00D97B10" w:rsidP="00100BA7">
      <w:pPr>
        <w:spacing w:after="0" w:line="240" w:lineRule="auto"/>
        <w:jc w:val="both"/>
        <w:rPr>
          <w:rFonts w:ascii="Times New Roman" w:eastAsia="Times New Roman" w:hAnsi="Times New Roman" w:cs="Times New Roman"/>
          <w:sz w:val="24"/>
          <w:szCs w:val="24"/>
          <w:lang w:eastAsia="pl-PL"/>
        </w:rPr>
      </w:pPr>
      <w:r w:rsidRPr="00D97B10">
        <w:rPr>
          <w:rFonts w:ascii="Times New Roman" w:eastAsia="Times New Roman" w:hAnsi="Times New Roman" w:cs="Times New Roman"/>
          <w:b/>
          <w:i/>
          <w:sz w:val="24"/>
          <w:szCs w:val="24"/>
          <w:lang w:eastAsia="pl-PL"/>
        </w:rPr>
        <w:br/>
      </w:r>
      <w:r w:rsidRPr="00D97B10">
        <w:rPr>
          <w:rFonts w:ascii="Times New Roman" w:eastAsia="Times New Roman" w:hAnsi="Times New Roman" w:cs="Times New Roman"/>
          <w:sz w:val="24"/>
          <w:szCs w:val="24"/>
          <w:lang w:eastAsia="pl-PL"/>
        </w:rPr>
        <w:t>Podbudowa pod fundament: beton klasy C12/15.</w:t>
      </w:r>
      <w:r w:rsidR="0064147E">
        <w:rPr>
          <w:rFonts w:ascii="Times New Roman" w:eastAsia="Times New Roman" w:hAnsi="Times New Roman" w:cs="Times New Roman"/>
          <w:sz w:val="24"/>
          <w:szCs w:val="24"/>
          <w:lang w:eastAsia="pl-PL"/>
        </w:rPr>
        <w:t xml:space="preserve"> </w:t>
      </w:r>
    </w:p>
    <w:p w:rsidR="0064147E" w:rsidRDefault="00D97B10" w:rsidP="00100BA7">
      <w:pPr>
        <w:spacing w:after="0" w:line="240" w:lineRule="auto"/>
        <w:jc w:val="both"/>
        <w:rPr>
          <w:rFonts w:ascii="Times New Roman" w:eastAsia="Times New Roman" w:hAnsi="Times New Roman" w:cs="Times New Roman"/>
          <w:sz w:val="24"/>
          <w:szCs w:val="24"/>
          <w:lang w:eastAsia="pl-PL"/>
        </w:rPr>
      </w:pPr>
      <w:r w:rsidRPr="00D97B10">
        <w:rPr>
          <w:rFonts w:ascii="Times New Roman" w:eastAsia="Times New Roman" w:hAnsi="Times New Roman" w:cs="Times New Roman"/>
          <w:sz w:val="24"/>
          <w:szCs w:val="24"/>
          <w:lang w:eastAsia="pl-PL"/>
        </w:rPr>
        <w:t>Zbiornik podziemny na solankę o pojemności 10 000 l/ płyta fundamentowa monolityczna</w:t>
      </w:r>
      <w:r w:rsidR="0064147E">
        <w:rPr>
          <w:rFonts w:ascii="Times New Roman" w:eastAsia="Times New Roman" w:hAnsi="Times New Roman" w:cs="Times New Roman"/>
          <w:sz w:val="24"/>
          <w:szCs w:val="24"/>
          <w:lang w:eastAsia="pl-PL"/>
        </w:rPr>
        <w:t xml:space="preserve"> </w:t>
      </w:r>
      <w:r w:rsidR="00CF5621">
        <w:rPr>
          <w:rFonts w:ascii="Times New Roman" w:eastAsia="Times New Roman" w:hAnsi="Times New Roman" w:cs="Times New Roman"/>
          <w:sz w:val="24"/>
          <w:szCs w:val="24"/>
          <w:lang w:eastAsia="pl-PL"/>
        </w:rPr>
        <w:t xml:space="preserve">                          </w:t>
      </w:r>
      <w:r w:rsidRPr="00D97B10">
        <w:rPr>
          <w:rFonts w:ascii="Times New Roman" w:eastAsia="Times New Roman" w:hAnsi="Times New Roman" w:cs="Times New Roman"/>
          <w:sz w:val="24"/>
          <w:szCs w:val="24"/>
          <w:lang w:eastAsia="pl-PL"/>
        </w:rPr>
        <w:t>z betonu wodoszczelnego W8, F150, Klasa betonu: B45(C35/45).</w:t>
      </w:r>
      <w:r w:rsidR="0064147E" w:rsidRPr="0064147E">
        <w:rPr>
          <w:rFonts w:ascii="Times New Roman" w:eastAsia="Times New Roman" w:hAnsi="Times New Roman" w:cs="Times New Roman"/>
          <w:sz w:val="24"/>
          <w:szCs w:val="24"/>
          <w:lang w:eastAsia="pl-PL"/>
        </w:rPr>
        <w:t xml:space="preserve"> </w:t>
      </w:r>
    </w:p>
    <w:p w:rsidR="0064147E" w:rsidRDefault="00D97B10" w:rsidP="00100BA7">
      <w:pPr>
        <w:spacing w:after="0" w:line="240" w:lineRule="auto"/>
        <w:jc w:val="both"/>
        <w:rPr>
          <w:rFonts w:ascii="Times New Roman" w:eastAsia="Times New Roman" w:hAnsi="Times New Roman" w:cs="Times New Roman"/>
          <w:sz w:val="24"/>
          <w:szCs w:val="24"/>
          <w:lang w:eastAsia="pl-PL"/>
        </w:rPr>
      </w:pPr>
      <w:r w:rsidRPr="00D97B10">
        <w:rPr>
          <w:rFonts w:ascii="Times New Roman" w:eastAsia="Times New Roman" w:hAnsi="Times New Roman" w:cs="Times New Roman"/>
          <w:sz w:val="24"/>
          <w:szCs w:val="24"/>
          <w:lang w:eastAsia="pl-PL"/>
        </w:rPr>
        <w:t>Klasa środowiska: XS2.</w:t>
      </w:r>
    </w:p>
    <w:p w:rsidR="00CF5621" w:rsidRDefault="00D97B10" w:rsidP="00100BA7">
      <w:pPr>
        <w:spacing w:after="0" w:line="240" w:lineRule="auto"/>
        <w:jc w:val="both"/>
        <w:rPr>
          <w:rFonts w:ascii="Times New Roman" w:eastAsia="Times New Roman" w:hAnsi="Times New Roman" w:cs="Times New Roman"/>
          <w:sz w:val="24"/>
          <w:szCs w:val="24"/>
          <w:lang w:eastAsia="pl-PL"/>
        </w:rPr>
      </w:pPr>
      <w:r w:rsidRPr="00D97B10">
        <w:rPr>
          <w:rFonts w:ascii="Times New Roman" w:eastAsia="Times New Roman" w:hAnsi="Times New Roman" w:cs="Times New Roman"/>
          <w:sz w:val="24"/>
          <w:szCs w:val="24"/>
          <w:lang w:eastAsia="pl-PL"/>
        </w:rPr>
        <w:t>Konstrukcja ram: drewno modrzewiowe klasy C 24.</w:t>
      </w:r>
    </w:p>
    <w:p w:rsidR="00CF5621" w:rsidRDefault="00D97B10" w:rsidP="00100BA7">
      <w:pPr>
        <w:spacing w:after="0" w:line="240" w:lineRule="auto"/>
        <w:jc w:val="both"/>
        <w:rPr>
          <w:rFonts w:ascii="Times New Roman" w:eastAsia="Times New Roman" w:hAnsi="Times New Roman" w:cs="Times New Roman"/>
          <w:sz w:val="24"/>
          <w:szCs w:val="24"/>
          <w:lang w:eastAsia="pl-PL"/>
        </w:rPr>
      </w:pPr>
      <w:r w:rsidRPr="00D97B10">
        <w:rPr>
          <w:rFonts w:ascii="Times New Roman" w:eastAsia="Times New Roman" w:hAnsi="Times New Roman" w:cs="Times New Roman"/>
          <w:sz w:val="24"/>
          <w:szCs w:val="24"/>
          <w:lang w:eastAsia="pl-PL"/>
        </w:rPr>
        <w:t>Elementy połączeń: łączniki ze stali kwasoodpornej austenitycznej</w:t>
      </w:r>
      <w:r w:rsidR="00CF5621">
        <w:rPr>
          <w:rFonts w:ascii="Times New Roman" w:eastAsia="Times New Roman" w:hAnsi="Times New Roman" w:cs="Times New Roman"/>
          <w:sz w:val="24"/>
          <w:szCs w:val="24"/>
          <w:lang w:eastAsia="pl-PL"/>
        </w:rPr>
        <w:t xml:space="preserve"> </w:t>
      </w:r>
      <w:r w:rsidRPr="00D97B10">
        <w:rPr>
          <w:rFonts w:ascii="Times New Roman" w:eastAsia="Times New Roman" w:hAnsi="Times New Roman" w:cs="Times New Roman"/>
          <w:sz w:val="24"/>
          <w:szCs w:val="24"/>
          <w:lang w:eastAsia="pl-PL"/>
        </w:rPr>
        <w:t>klasy V4A (PN-82101/PN- 82105)</w:t>
      </w:r>
      <w:r w:rsidR="00CF5621">
        <w:rPr>
          <w:rFonts w:ascii="Times New Roman" w:eastAsia="Times New Roman" w:hAnsi="Times New Roman" w:cs="Times New Roman"/>
          <w:sz w:val="24"/>
          <w:szCs w:val="24"/>
          <w:lang w:eastAsia="pl-PL"/>
        </w:rPr>
        <w:t>.</w:t>
      </w:r>
    </w:p>
    <w:p w:rsidR="00CF5621" w:rsidRDefault="00D97B10" w:rsidP="00100BA7">
      <w:pPr>
        <w:spacing w:after="0" w:line="240" w:lineRule="auto"/>
        <w:jc w:val="both"/>
        <w:rPr>
          <w:rFonts w:ascii="Times New Roman" w:eastAsia="Times New Roman" w:hAnsi="Times New Roman" w:cs="Times New Roman"/>
          <w:sz w:val="24"/>
          <w:szCs w:val="24"/>
          <w:lang w:eastAsia="pl-PL"/>
        </w:rPr>
      </w:pPr>
      <w:r w:rsidRPr="00D97B10">
        <w:rPr>
          <w:rFonts w:ascii="Times New Roman" w:eastAsia="Times New Roman" w:hAnsi="Times New Roman" w:cs="Times New Roman"/>
          <w:sz w:val="24"/>
          <w:szCs w:val="24"/>
          <w:lang w:eastAsia="pl-PL"/>
        </w:rPr>
        <w:lastRenderedPageBreak/>
        <w:t>Wypełnienie konstrukcji szkieletowej - tarnina.</w:t>
      </w:r>
    </w:p>
    <w:p w:rsidR="00CF5621" w:rsidRDefault="00CF5621" w:rsidP="00100BA7">
      <w:pPr>
        <w:spacing w:after="0" w:line="240" w:lineRule="auto"/>
        <w:jc w:val="both"/>
        <w:rPr>
          <w:rFonts w:ascii="Times New Roman" w:eastAsia="Times New Roman" w:hAnsi="Times New Roman" w:cs="Times New Roman"/>
          <w:sz w:val="24"/>
          <w:szCs w:val="24"/>
          <w:lang w:eastAsia="pl-PL"/>
        </w:rPr>
      </w:pPr>
    </w:p>
    <w:p w:rsidR="00CF5621" w:rsidRDefault="00CF5621" w:rsidP="00100BA7">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2.6. </w:t>
      </w:r>
      <w:r w:rsidR="00D97B10" w:rsidRPr="00D97B10">
        <w:rPr>
          <w:rFonts w:ascii="Times New Roman" w:eastAsia="Times New Roman" w:hAnsi="Times New Roman" w:cs="Times New Roman"/>
          <w:b/>
          <w:sz w:val="24"/>
          <w:szCs w:val="24"/>
          <w:lang w:eastAsia="pl-PL"/>
        </w:rPr>
        <w:t>Wymagania dotyczące materiałów budowlanych i urządzeń</w:t>
      </w:r>
    </w:p>
    <w:p w:rsidR="00CF5621" w:rsidRDefault="00D97B10" w:rsidP="00100BA7">
      <w:pPr>
        <w:spacing w:after="0" w:line="240" w:lineRule="auto"/>
        <w:jc w:val="both"/>
        <w:rPr>
          <w:rFonts w:ascii="Times New Roman" w:eastAsia="Times New Roman" w:hAnsi="Times New Roman" w:cs="Times New Roman"/>
          <w:sz w:val="24"/>
          <w:szCs w:val="24"/>
          <w:lang w:eastAsia="pl-PL"/>
        </w:rPr>
      </w:pPr>
      <w:r w:rsidRPr="00D97B10">
        <w:rPr>
          <w:rFonts w:ascii="Times New Roman" w:eastAsia="Times New Roman" w:hAnsi="Times New Roman" w:cs="Times New Roman"/>
          <w:sz w:val="24"/>
          <w:szCs w:val="24"/>
          <w:lang w:eastAsia="pl-PL"/>
        </w:rPr>
        <w:br/>
        <w:t>Wszystkie materiały, wyroby i urządzenia przeznaczone do wykorzystania w ramach prowadzonej inwestycji mają być fabrycznie nowe, pierwszej klasy jakości, wolne od wad fabrycznych, posiadające odpowiednie atesty, deklaracje zgodności, oraz wszystkie normy synchronizowane obowiązujące w UE.</w:t>
      </w:r>
    </w:p>
    <w:p w:rsidR="00CF5621" w:rsidRDefault="00CF5621" w:rsidP="00100BA7">
      <w:pPr>
        <w:spacing w:after="0" w:line="240" w:lineRule="auto"/>
        <w:jc w:val="both"/>
        <w:rPr>
          <w:rFonts w:ascii="Times New Roman" w:eastAsia="Times New Roman" w:hAnsi="Times New Roman" w:cs="Times New Roman"/>
          <w:sz w:val="24"/>
          <w:szCs w:val="24"/>
          <w:lang w:eastAsia="pl-PL"/>
        </w:rPr>
      </w:pPr>
    </w:p>
    <w:p w:rsidR="00CF5621" w:rsidRPr="00BB51E8" w:rsidRDefault="00CF5621" w:rsidP="00100BA7">
      <w:pPr>
        <w:spacing w:after="0" w:line="240" w:lineRule="auto"/>
        <w:jc w:val="both"/>
        <w:rPr>
          <w:rFonts w:ascii="Times New Roman" w:eastAsia="Times New Roman" w:hAnsi="Times New Roman" w:cs="Times New Roman"/>
          <w:b/>
          <w:iCs/>
          <w:sz w:val="24"/>
          <w:szCs w:val="24"/>
          <w:lang w:eastAsia="pl-PL"/>
        </w:rPr>
      </w:pPr>
      <w:r w:rsidRPr="00BB51E8">
        <w:rPr>
          <w:rFonts w:ascii="Times New Roman" w:eastAsia="Times New Roman" w:hAnsi="Times New Roman" w:cs="Times New Roman"/>
          <w:b/>
          <w:iCs/>
          <w:sz w:val="24"/>
          <w:szCs w:val="24"/>
          <w:lang w:eastAsia="pl-PL"/>
        </w:rPr>
        <w:t>2.</w:t>
      </w:r>
      <w:r w:rsidR="00BB51E8" w:rsidRPr="00BB51E8">
        <w:rPr>
          <w:rFonts w:ascii="Times New Roman" w:eastAsia="Times New Roman" w:hAnsi="Times New Roman" w:cs="Times New Roman"/>
          <w:b/>
          <w:iCs/>
          <w:sz w:val="24"/>
          <w:szCs w:val="24"/>
          <w:lang w:eastAsia="pl-PL"/>
        </w:rPr>
        <w:t>7</w:t>
      </w:r>
      <w:r w:rsidRPr="00BB51E8">
        <w:rPr>
          <w:rFonts w:ascii="Times New Roman" w:eastAsia="Times New Roman" w:hAnsi="Times New Roman" w:cs="Times New Roman"/>
          <w:b/>
          <w:iCs/>
          <w:sz w:val="24"/>
          <w:szCs w:val="24"/>
          <w:lang w:eastAsia="pl-PL"/>
        </w:rPr>
        <w:t xml:space="preserve">. </w:t>
      </w:r>
      <w:r w:rsidR="00D97B10" w:rsidRPr="00D97B10">
        <w:rPr>
          <w:rFonts w:ascii="Times New Roman" w:eastAsia="Times New Roman" w:hAnsi="Times New Roman" w:cs="Times New Roman"/>
          <w:b/>
          <w:iCs/>
          <w:sz w:val="24"/>
          <w:szCs w:val="24"/>
          <w:lang w:eastAsia="pl-PL"/>
        </w:rPr>
        <w:t>Wymagania dotyczące sprzętu</w:t>
      </w:r>
    </w:p>
    <w:p w:rsidR="00CF5621" w:rsidRDefault="00D97B10" w:rsidP="00100BA7">
      <w:pPr>
        <w:spacing w:after="0" w:line="240" w:lineRule="auto"/>
        <w:jc w:val="both"/>
        <w:rPr>
          <w:rFonts w:ascii="Times New Roman" w:eastAsia="Times New Roman" w:hAnsi="Times New Roman" w:cs="Times New Roman"/>
          <w:sz w:val="24"/>
          <w:szCs w:val="24"/>
          <w:lang w:eastAsia="pl-PL"/>
        </w:rPr>
      </w:pPr>
      <w:r w:rsidRPr="00D97B10">
        <w:rPr>
          <w:rFonts w:ascii="Times New Roman" w:eastAsia="Times New Roman" w:hAnsi="Times New Roman" w:cs="Times New Roman"/>
          <w:b/>
          <w:i/>
          <w:sz w:val="24"/>
          <w:szCs w:val="24"/>
          <w:lang w:eastAsia="pl-PL"/>
        </w:rPr>
        <w:br/>
      </w:r>
      <w:r w:rsidRPr="00D97B10">
        <w:rPr>
          <w:rFonts w:ascii="Times New Roman" w:eastAsia="Times New Roman" w:hAnsi="Times New Roman" w:cs="Times New Roman"/>
          <w:sz w:val="24"/>
          <w:szCs w:val="24"/>
          <w:lang w:eastAsia="pl-PL"/>
        </w:rPr>
        <w:t>Wykonawca jest zobowiązany do używania i doboru jedynie takiego sprzętu, który</w:t>
      </w:r>
      <w:r w:rsidR="00CF5621">
        <w:rPr>
          <w:rFonts w:ascii="Times New Roman" w:eastAsia="Times New Roman" w:hAnsi="Times New Roman" w:cs="Times New Roman"/>
          <w:sz w:val="24"/>
          <w:szCs w:val="24"/>
          <w:lang w:eastAsia="pl-PL"/>
        </w:rPr>
        <w:t xml:space="preserve"> </w:t>
      </w:r>
      <w:r w:rsidRPr="00D97B10">
        <w:rPr>
          <w:rFonts w:ascii="Times New Roman" w:eastAsia="Times New Roman" w:hAnsi="Times New Roman" w:cs="Times New Roman"/>
          <w:sz w:val="24"/>
          <w:szCs w:val="24"/>
          <w:lang w:eastAsia="pl-PL"/>
        </w:rPr>
        <w:t>nie spowoduje niekorzystnego wpływu na jakość wykonywanych robót. Sprzęt ma być utrzymywany w dobrym stanie i gotowości do pracy.</w:t>
      </w:r>
    </w:p>
    <w:p w:rsidR="00CF5621" w:rsidRPr="00BB51E8" w:rsidRDefault="00D97B10" w:rsidP="00100BA7">
      <w:pPr>
        <w:spacing w:after="0" w:line="240" w:lineRule="auto"/>
        <w:jc w:val="both"/>
        <w:rPr>
          <w:rFonts w:ascii="Times New Roman" w:eastAsia="Times New Roman" w:hAnsi="Times New Roman" w:cs="Times New Roman"/>
          <w:b/>
          <w:iCs/>
          <w:sz w:val="24"/>
          <w:szCs w:val="24"/>
          <w:lang w:eastAsia="pl-PL"/>
        </w:rPr>
      </w:pPr>
      <w:r w:rsidRPr="00D97B10">
        <w:rPr>
          <w:rFonts w:ascii="Times New Roman" w:eastAsia="Times New Roman" w:hAnsi="Times New Roman" w:cs="Times New Roman"/>
          <w:sz w:val="24"/>
          <w:szCs w:val="24"/>
          <w:lang w:eastAsia="pl-PL"/>
        </w:rPr>
        <w:br/>
      </w:r>
      <w:r w:rsidR="00CF5621" w:rsidRPr="00BB51E8">
        <w:rPr>
          <w:rFonts w:ascii="Times New Roman" w:eastAsia="Times New Roman" w:hAnsi="Times New Roman" w:cs="Times New Roman"/>
          <w:b/>
          <w:iCs/>
          <w:sz w:val="24"/>
          <w:szCs w:val="24"/>
          <w:lang w:eastAsia="pl-PL"/>
        </w:rPr>
        <w:t>2.</w:t>
      </w:r>
      <w:r w:rsidR="00BB51E8" w:rsidRPr="00BB51E8">
        <w:rPr>
          <w:rFonts w:ascii="Times New Roman" w:eastAsia="Times New Roman" w:hAnsi="Times New Roman" w:cs="Times New Roman"/>
          <w:b/>
          <w:iCs/>
          <w:sz w:val="24"/>
          <w:szCs w:val="24"/>
          <w:lang w:eastAsia="pl-PL"/>
        </w:rPr>
        <w:t>8</w:t>
      </w:r>
      <w:r w:rsidR="00CF5621" w:rsidRPr="00BB51E8">
        <w:rPr>
          <w:rFonts w:ascii="Times New Roman" w:eastAsia="Times New Roman" w:hAnsi="Times New Roman" w:cs="Times New Roman"/>
          <w:b/>
          <w:iCs/>
          <w:sz w:val="24"/>
          <w:szCs w:val="24"/>
          <w:lang w:eastAsia="pl-PL"/>
        </w:rPr>
        <w:t xml:space="preserve">. </w:t>
      </w:r>
      <w:r w:rsidRPr="00D97B10">
        <w:rPr>
          <w:rFonts w:ascii="Times New Roman" w:eastAsia="Times New Roman" w:hAnsi="Times New Roman" w:cs="Times New Roman"/>
          <w:b/>
          <w:iCs/>
          <w:sz w:val="24"/>
          <w:szCs w:val="24"/>
          <w:lang w:eastAsia="pl-PL"/>
        </w:rPr>
        <w:t>Wymagania dotyczące transportu</w:t>
      </w:r>
    </w:p>
    <w:p w:rsidR="00CF5621" w:rsidRDefault="00D97B10" w:rsidP="00100BA7">
      <w:pPr>
        <w:spacing w:after="0" w:line="240" w:lineRule="auto"/>
        <w:jc w:val="both"/>
        <w:rPr>
          <w:rFonts w:ascii="Times New Roman" w:eastAsia="Times New Roman" w:hAnsi="Times New Roman" w:cs="Times New Roman"/>
          <w:sz w:val="24"/>
          <w:szCs w:val="24"/>
          <w:lang w:eastAsia="pl-PL"/>
        </w:rPr>
      </w:pPr>
      <w:r w:rsidRPr="00D97B10">
        <w:rPr>
          <w:rFonts w:ascii="Times New Roman" w:eastAsia="Times New Roman" w:hAnsi="Times New Roman" w:cs="Times New Roman"/>
          <w:b/>
          <w:sz w:val="24"/>
          <w:szCs w:val="24"/>
          <w:lang w:eastAsia="pl-PL"/>
        </w:rPr>
        <w:br/>
      </w:r>
      <w:r w:rsidRPr="00D97B10">
        <w:rPr>
          <w:rFonts w:ascii="Times New Roman" w:eastAsia="Times New Roman" w:hAnsi="Times New Roman" w:cs="Times New Roman"/>
          <w:sz w:val="24"/>
          <w:szCs w:val="24"/>
          <w:lang w:eastAsia="pl-PL"/>
        </w:rPr>
        <w:t>Wykonawca jest zobowiązany do stosowania jedynie takich środków transportu, które</w:t>
      </w:r>
      <w:r w:rsidR="00CF5621">
        <w:rPr>
          <w:rFonts w:ascii="Times New Roman" w:eastAsia="Times New Roman" w:hAnsi="Times New Roman" w:cs="Times New Roman"/>
          <w:sz w:val="24"/>
          <w:szCs w:val="24"/>
          <w:lang w:eastAsia="pl-PL"/>
        </w:rPr>
        <w:t xml:space="preserve"> </w:t>
      </w:r>
      <w:r w:rsidRPr="00D97B10">
        <w:rPr>
          <w:rFonts w:ascii="Times New Roman" w:eastAsia="Times New Roman" w:hAnsi="Times New Roman" w:cs="Times New Roman"/>
          <w:sz w:val="24"/>
          <w:szCs w:val="24"/>
          <w:lang w:eastAsia="pl-PL"/>
        </w:rPr>
        <w:t>nie wpłyną niekorzystnie na jakość wykonywanych robót i właściwości przewożonych materiałów. Materiały i sprzęt mogą być przewożone dowolnymi środkami transportu,</w:t>
      </w:r>
      <w:r w:rsidR="00CF5621">
        <w:rPr>
          <w:rFonts w:ascii="Times New Roman" w:eastAsia="Times New Roman" w:hAnsi="Times New Roman" w:cs="Times New Roman"/>
          <w:sz w:val="24"/>
          <w:szCs w:val="24"/>
          <w:lang w:eastAsia="pl-PL"/>
        </w:rPr>
        <w:t xml:space="preserve"> </w:t>
      </w:r>
      <w:r w:rsidRPr="00D97B10">
        <w:rPr>
          <w:rFonts w:ascii="Times New Roman" w:eastAsia="Times New Roman" w:hAnsi="Times New Roman" w:cs="Times New Roman"/>
          <w:sz w:val="24"/>
          <w:szCs w:val="24"/>
          <w:lang w:eastAsia="pl-PL"/>
        </w:rPr>
        <w:t>w sposób zabezpieczający je przed spadaniem, przesuwaniem lub przed uszkodzeniem.</w:t>
      </w:r>
    </w:p>
    <w:p w:rsidR="00CF5621" w:rsidRPr="00BB51E8" w:rsidRDefault="00D97B10" w:rsidP="00100BA7">
      <w:pPr>
        <w:spacing w:after="0" w:line="240" w:lineRule="auto"/>
        <w:jc w:val="both"/>
        <w:rPr>
          <w:rFonts w:ascii="Times New Roman" w:eastAsia="Times New Roman" w:hAnsi="Times New Roman" w:cs="Times New Roman"/>
          <w:b/>
          <w:iCs/>
          <w:sz w:val="24"/>
          <w:szCs w:val="24"/>
          <w:lang w:eastAsia="pl-PL"/>
        </w:rPr>
      </w:pPr>
      <w:r w:rsidRPr="00D97B10">
        <w:rPr>
          <w:rFonts w:ascii="Times New Roman" w:eastAsia="Times New Roman" w:hAnsi="Times New Roman" w:cs="Times New Roman"/>
          <w:sz w:val="24"/>
          <w:szCs w:val="24"/>
          <w:lang w:eastAsia="pl-PL"/>
        </w:rPr>
        <w:br/>
      </w:r>
      <w:r w:rsidR="00CF5621" w:rsidRPr="00BB51E8">
        <w:rPr>
          <w:rFonts w:ascii="Times New Roman" w:eastAsia="Times New Roman" w:hAnsi="Times New Roman" w:cs="Times New Roman"/>
          <w:b/>
          <w:iCs/>
          <w:sz w:val="24"/>
          <w:szCs w:val="24"/>
          <w:lang w:eastAsia="pl-PL"/>
        </w:rPr>
        <w:t>2.</w:t>
      </w:r>
      <w:r w:rsidR="00BB51E8" w:rsidRPr="00BB51E8">
        <w:rPr>
          <w:rFonts w:ascii="Times New Roman" w:eastAsia="Times New Roman" w:hAnsi="Times New Roman" w:cs="Times New Roman"/>
          <w:b/>
          <w:iCs/>
          <w:sz w:val="24"/>
          <w:szCs w:val="24"/>
          <w:lang w:eastAsia="pl-PL"/>
        </w:rPr>
        <w:t>9</w:t>
      </w:r>
      <w:r w:rsidR="00CF5621" w:rsidRPr="00BB51E8">
        <w:rPr>
          <w:rFonts w:ascii="Times New Roman" w:eastAsia="Times New Roman" w:hAnsi="Times New Roman" w:cs="Times New Roman"/>
          <w:b/>
          <w:iCs/>
          <w:sz w:val="24"/>
          <w:szCs w:val="24"/>
          <w:lang w:eastAsia="pl-PL"/>
        </w:rPr>
        <w:t xml:space="preserve">. </w:t>
      </w:r>
      <w:r w:rsidRPr="00D97B10">
        <w:rPr>
          <w:rFonts w:ascii="Times New Roman" w:eastAsia="Times New Roman" w:hAnsi="Times New Roman" w:cs="Times New Roman"/>
          <w:b/>
          <w:iCs/>
          <w:sz w:val="24"/>
          <w:szCs w:val="24"/>
          <w:lang w:eastAsia="pl-PL"/>
        </w:rPr>
        <w:t>Wymagania odnośnie przygotowania terenu budowy</w:t>
      </w:r>
    </w:p>
    <w:p w:rsidR="00CF5621" w:rsidRDefault="00D97B10" w:rsidP="00100BA7">
      <w:pPr>
        <w:spacing w:after="0" w:line="240" w:lineRule="auto"/>
        <w:jc w:val="both"/>
        <w:rPr>
          <w:rFonts w:ascii="Times New Roman" w:eastAsia="Times New Roman" w:hAnsi="Times New Roman" w:cs="Times New Roman"/>
          <w:sz w:val="24"/>
          <w:szCs w:val="24"/>
          <w:lang w:eastAsia="pl-PL"/>
        </w:rPr>
      </w:pPr>
      <w:r w:rsidRPr="00D97B10">
        <w:rPr>
          <w:rFonts w:ascii="Times New Roman" w:eastAsia="Times New Roman" w:hAnsi="Times New Roman" w:cs="Times New Roman"/>
          <w:i/>
          <w:sz w:val="24"/>
          <w:szCs w:val="24"/>
          <w:lang w:eastAsia="pl-PL"/>
        </w:rPr>
        <w:br/>
      </w:r>
      <w:r w:rsidRPr="00D97B10">
        <w:rPr>
          <w:rFonts w:ascii="Times New Roman" w:eastAsia="Times New Roman" w:hAnsi="Times New Roman" w:cs="Times New Roman"/>
          <w:sz w:val="24"/>
          <w:szCs w:val="24"/>
          <w:lang w:eastAsia="pl-PL"/>
        </w:rPr>
        <w:t>Wykonawca zobowiązany jest do zabezpieczenia terenu budowy w okresie trwania realizacji</w:t>
      </w:r>
      <w:r w:rsidRPr="00D97B10">
        <w:rPr>
          <w:rFonts w:ascii="Times New Roman" w:eastAsia="Times New Roman" w:hAnsi="Times New Roman" w:cs="Times New Roman"/>
          <w:sz w:val="24"/>
          <w:szCs w:val="24"/>
          <w:lang w:eastAsia="pl-PL"/>
        </w:rPr>
        <w:br/>
        <w:t>kontraktu</w:t>
      </w:r>
      <w:r w:rsidR="00CF5621">
        <w:rPr>
          <w:rFonts w:ascii="Times New Roman" w:eastAsia="Times New Roman" w:hAnsi="Times New Roman" w:cs="Times New Roman"/>
          <w:sz w:val="24"/>
          <w:szCs w:val="24"/>
          <w:lang w:eastAsia="pl-PL"/>
        </w:rPr>
        <w:t>,</w:t>
      </w:r>
      <w:r w:rsidRPr="00D97B10">
        <w:rPr>
          <w:rFonts w:ascii="Times New Roman" w:eastAsia="Times New Roman" w:hAnsi="Times New Roman" w:cs="Times New Roman"/>
          <w:sz w:val="24"/>
          <w:szCs w:val="24"/>
          <w:lang w:eastAsia="pl-PL"/>
        </w:rPr>
        <w:t xml:space="preserve"> aż do zakończenia i odbioru Końcowego robót. Koszt zabezpieczenia terenu budowy nie podlega odrębnej zapłacie i przyjmuje się, że jest włączony w cenę. W miejscach</w:t>
      </w:r>
      <w:r w:rsidRPr="00D97B10">
        <w:rPr>
          <w:rFonts w:ascii="Times New Roman" w:eastAsia="Times New Roman" w:hAnsi="Times New Roman" w:cs="Times New Roman"/>
          <w:sz w:val="24"/>
          <w:szCs w:val="24"/>
          <w:lang w:eastAsia="pl-PL"/>
        </w:rPr>
        <w:br/>
        <w:t>przylegających do dróg otwartych dla ruchu, Wykonawca ogrodzi lub wyraźnie oznakuje teren budowy, w sposób uzgodniony z Inspektorem Nadzoru.</w:t>
      </w:r>
    </w:p>
    <w:p w:rsidR="00CF5621" w:rsidRPr="00BB51E8" w:rsidRDefault="00D97B10" w:rsidP="00100BA7">
      <w:pPr>
        <w:spacing w:after="0" w:line="240" w:lineRule="auto"/>
        <w:jc w:val="both"/>
        <w:rPr>
          <w:rFonts w:ascii="Times New Roman" w:eastAsia="Times New Roman" w:hAnsi="Times New Roman" w:cs="Times New Roman"/>
          <w:iCs/>
          <w:sz w:val="24"/>
          <w:szCs w:val="24"/>
          <w:lang w:eastAsia="pl-PL"/>
        </w:rPr>
      </w:pPr>
      <w:r w:rsidRPr="00D97B10">
        <w:rPr>
          <w:rFonts w:ascii="Times New Roman" w:eastAsia="Times New Roman" w:hAnsi="Times New Roman" w:cs="Times New Roman"/>
          <w:sz w:val="24"/>
          <w:szCs w:val="24"/>
          <w:lang w:eastAsia="pl-PL"/>
        </w:rPr>
        <w:br/>
      </w:r>
      <w:r w:rsidR="00CF5621" w:rsidRPr="00BB51E8">
        <w:rPr>
          <w:rFonts w:ascii="Times New Roman" w:eastAsia="Times New Roman" w:hAnsi="Times New Roman" w:cs="Times New Roman"/>
          <w:b/>
          <w:iCs/>
          <w:sz w:val="24"/>
          <w:szCs w:val="24"/>
          <w:lang w:eastAsia="pl-PL"/>
        </w:rPr>
        <w:t>2.</w:t>
      </w:r>
      <w:r w:rsidR="00BB51E8" w:rsidRPr="00BB51E8">
        <w:rPr>
          <w:rFonts w:ascii="Times New Roman" w:eastAsia="Times New Roman" w:hAnsi="Times New Roman" w:cs="Times New Roman"/>
          <w:b/>
          <w:iCs/>
          <w:sz w:val="24"/>
          <w:szCs w:val="24"/>
          <w:lang w:eastAsia="pl-PL"/>
        </w:rPr>
        <w:t>10</w:t>
      </w:r>
      <w:r w:rsidR="00CF5621" w:rsidRPr="00BB51E8">
        <w:rPr>
          <w:rFonts w:ascii="Times New Roman" w:eastAsia="Times New Roman" w:hAnsi="Times New Roman" w:cs="Times New Roman"/>
          <w:b/>
          <w:iCs/>
          <w:sz w:val="24"/>
          <w:szCs w:val="24"/>
          <w:lang w:eastAsia="pl-PL"/>
        </w:rPr>
        <w:t xml:space="preserve">. </w:t>
      </w:r>
      <w:r w:rsidRPr="00D97B10">
        <w:rPr>
          <w:rFonts w:ascii="Times New Roman" w:eastAsia="Times New Roman" w:hAnsi="Times New Roman" w:cs="Times New Roman"/>
          <w:b/>
          <w:iCs/>
          <w:sz w:val="24"/>
          <w:szCs w:val="24"/>
          <w:lang w:eastAsia="pl-PL"/>
        </w:rPr>
        <w:t>Wymagania odnośnie architektury</w:t>
      </w:r>
    </w:p>
    <w:p w:rsidR="00CF5621" w:rsidRDefault="00D97B10" w:rsidP="00100BA7">
      <w:pPr>
        <w:spacing w:after="0" w:line="240" w:lineRule="auto"/>
        <w:jc w:val="both"/>
        <w:rPr>
          <w:rFonts w:ascii="Times New Roman" w:eastAsia="Times New Roman" w:hAnsi="Times New Roman" w:cs="Times New Roman"/>
          <w:sz w:val="24"/>
          <w:szCs w:val="24"/>
          <w:lang w:eastAsia="pl-PL"/>
        </w:rPr>
      </w:pPr>
      <w:r w:rsidRPr="00D97B10">
        <w:rPr>
          <w:rFonts w:ascii="Times New Roman" w:eastAsia="Times New Roman" w:hAnsi="Times New Roman" w:cs="Times New Roman"/>
          <w:sz w:val="24"/>
          <w:szCs w:val="24"/>
          <w:lang w:eastAsia="pl-PL"/>
        </w:rPr>
        <w:br/>
        <w:t>Tężnia solankowa składać się ma z modułu o długości 4,0</w:t>
      </w:r>
      <w:r w:rsidR="00CF5621">
        <w:rPr>
          <w:rFonts w:ascii="Times New Roman" w:eastAsia="Times New Roman" w:hAnsi="Times New Roman" w:cs="Times New Roman"/>
          <w:sz w:val="24"/>
          <w:szCs w:val="24"/>
          <w:lang w:eastAsia="pl-PL"/>
        </w:rPr>
        <w:t xml:space="preserve"> </w:t>
      </w:r>
      <w:r w:rsidRPr="00D97B10">
        <w:rPr>
          <w:rFonts w:ascii="Times New Roman" w:eastAsia="Times New Roman" w:hAnsi="Times New Roman" w:cs="Times New Roman"/>
          <w:sz w:val="24"/>
          <w:szCs w:val="24"/>
          <w:lang w:eastAsia="pl-PL"/>
        </w:rPr>
        <w:t xml:space="preserve">m - 5,0 m i wysokości ok. </w:t>
      </w:r>
      <w:r w:rsidR="00CF5621">
        <w:rPr>
          <w:rFonts w:ascii="Times New Roman" w:eastAsia="Times New Roman" w:hAnsi="Times New Roman" w:cs="Times New Roman"/>
          <w:sz w:val="24"/>
          <w:szCs w:val="24"/>
          <w:lang w:eastAsia="pl-PL"/>
        </w:rPr>
        <w:t xml:space="preserve">                           </w:t>
      </w:r>
      <w:r w:rsidRPr="00D97B10">
        <w:rPr>
          <w:rFonts w:ascii="Times New Roman" w:eastAsia="Times New Roman" w:hAnsi="Times New Roman" w:cs="Times New Roman"/>
          <w:sz w:val="24"/>
          <w:szCs w:val="24"/>
          <w:lang w:eastAsia="pl-PL"/>
        </w:rPr>
        <w:t>3,0</w:t>
      </w:r>
      <w:r w:rsidR="00CF5621">
        <w:rPr>
          <w:rFonts w:ascii="Times New Roman" w:eastAsia="Times New Roman" w:hAnsi="Times New Roman" w:cs="Times New Roman"/>
          <w:sz w:val="24"/>
          <w:szCs w:val="24"/>
          <w:lang w:eastAsia="pl-PL"/>
        </w:rPr>
        <w:t xml:space="preserve"> </w:t>
      </w:r>
      <w:r w:rsidRPr="00D97B10">
        <w:rPr>
          <w:rFonts w:ascii="Times New Roman" w:eastAsia="Times New Roman" w:hAnsi="Times New Roman" w:cs="Times New Roman"/>
          <w:sz w:val="24"/>
          <w:szCs w:val="24"/>
          <w:lang w:eastAsia="pl-PL"/>
        </w:rPr>
        <w:t>m – 4,0 m</w:t>
      </w:r>
      <w:r w:rsidR="00CF5621">
        <w:rPr>
          <w:rFonts w:ascii="Times New Roman" w:eastAsia="Times New Roman" w:hAnsi="Times New Roman" w:cs="Times New Roman"/>
          <w:sz w:val="24"/>
          <w:szCs w:val="24"/>
          <w:lang w:eastAsia="pl-PL"/>
        </w:rPr>
        <w:t>,</w:t>
      </w:r>
      <w:r w:rsidRPr="00D97B10">
        <w:rPr>
          <w:rFonts w:ascii="Times New Roman" w:eastAsia="Times New Roman" w:hAnsi="Times New Roman" w:cs="Times New Roman"/>
          <w:sz w:val="24"/>
          <w:szCs w:val="24"/>
          <w:lang w:eastAsia="pl-PL"/>
        </w:rPr>
        <w:t xml:space="preserve"> szerokości 1.5</w:t>
      </w:r>
      <w:r w:rsidR="00CF5621">
        <w:rPr>
          <w:rFonts w:ascii="Times New Roman" w:eastAsia="Times New Roman" w:hAnsi="Times New Roman" w:cs="Times New Roman"/>
          <w:sz w:val="24"/>
          <w:szCs w:val="24"/>
          <w:lang w:eastAsia="pl-PL"/>
        </w:rPr>
        <w:t xml:space="preserve"> </w:t>
      </w:r>
      <w:r w:rsidRPr="00D97B10">
        <w:rPr>
          <w:rFonts w:ascii="Times New Roman" w:eastAsia="Times New Roman" w:hAnsi="Times New Roman" w:cs="Times New Roman"/>
          <w:sz w:val="24"/>
          <w:szCs w:val="24"/>
          <w:lang w:eastAsia="pl-PL"/>
        </w:rPr>
        <w:t>m.</w:t>
      </w:r>
    </w:p>
    <w:p w:rsidR="00BB51E8" w:rsidRDefault="00D97B10" w:rsidP="00100BA7">
      <w:pPr>
        <w:spacing w:after="0" w:line="240" w:lineRule="auto"/>
        <w:jc w:val="both"/>
        <w:rPr>
          <w:rFonts w:ascii="Times New Roman" w:eastAsia="Calibri" w:hAnsi="Times New Roman" w:cs="Times New Roman"/>
          <w:sz w:val="24"/>
          <w:szCs w:val="24"/>
        </w:rPr>
      </w:pPr>
      <w:r w:rsidRPr="00D97B10">
        <w:rPr>
          <w:rFonts w:ascii="Times New Roman" w:eastAsia="Times New Roman" w:hAnsi="Times New Roman" w:cs="Times New Roman"/>
          <w:sz w:val="24"/>
          <w:szCs w:val="24"/>
          <w:lang w:eastAsia="pl-PL"/>
        </w:rPr>
        <w:t>Tężnia solankowa składać się ma z dwóch zasadniczych typów: monolitycznej niecki, podziemnego zbiornika na solankę o pojemności 10 000 litrów (fundament tężni) oraz szkieletowej konstrukcji gradierni z drewna modrzewiowego w postaci ram, wypełnionych wiązankami z tarniny. Rama ma być niewidoczna po wypełnieniu wiązkami tarniny.</w:t>
      </w:r>
      <w:r w:rsidRPr="00D97B10">
        <w:rPr>
          <w:rFonts w:ascii="Times New Roman" w:eastAsia="Times New Roman" w:hAnsi="Times New Roman" w:cs="Times New Roman"/>
          <w:sz w:val="24"/>
          <w:szCs w:val="24"/>
          <w:lang w:eastAsia="pl-PL"/>
        </w:rPr>
        <w:br/>
        <w:t xml:space="preserve">Skrajne ramy, obłożone mają być deskami z drewna modrzewiowego, mocowanymi na zakład lub pióro i wpust. Wypełnienie konstrukcji szkieletowej gradierni zaprojektować należy </w:t>
      </w:r>
      <w:r w:rsidR="00BB51E8">
        <w:rPr>
          <w:rFonts w:ascii="Times New Roman" w:eastAsia="Times New Roman" w:hAnsi="Times New Roman" w:cs="Times New Roman"/>
          <w:sz w:val="24"/>
          <w:szCs w:val="24"/>
          <w:lang w:eastAsia="pl-PL"/>
        </w:rPr>
        <w:t xml:space="preserve">                         </w:t>
      </w:r>
      <w:r w:rsidRPr="00D97B10">
        <w:rPr>
          <w:rFonts w:ascii="Times New Roman" w:eastAsia="Times New Roman" w:hAnsi="Times New Roman" w:cs="Times New Roman"/>
          <w:sz w:val="24"/>
          <w:szCs w:val="24"/>
          <w:lang w:eastAsia="pl-PL"/>
        </w:rPr>
        <w:t>z wiązanek tarniny, ułożonych w taki sposób, aby spływająca grawitacyjnie solanka ulegała rozbijaniu o poszczególne gałązki, tworząc tzw. mgłę wodną. Następnie spływająca grawitacyjnie woda solankowa trafiać ma do niecki zbiornika solankowego, gdzie jest ponownie tłoczona (za pomocą agregatu pompowego oraz instalacji technologicznej), do znajdujących się na górnym poziomie techniczno-serwisowym drewnianych koryt (obieg zamknięty).</w:t>
      </w:r>
      <w:r w:rsidRPr="00D97B10">
        <w:rPr>
          <w:rFonts w:ascii="Times New Roman" w:eastAsia="Times New Roman" w:hAnsi="Times New Roman" w:cs="Times New Roman"/>
          <w:sz w:val="24"/>
          <w:szCs w:val="24"/>
          <w:lang w:eastAsia="pl-PL"/>
        </w:rPr>
        <w:br/>
        <w:t>Zagospodarowanie terenu rekreacyjnego wokół tężni solankowej zaprojektować jako dostępne dla osób niepełnosprawnych. Na terenie wokół tężni solankowej nie występują przeszkody terenowe uniemożliwiającej lub utrudniające dostęp osobom niepełnosprawnym</w:t>
      </w:r>
      <w:r w:rsidR="00BB51E8">
        <w:rPr>
          <w:rFonts w:ascii="Times New Roman" w:eastAsia="Times New Roman" w:hAnsi="Times New Roman" w:cs="Times New Roman"/>
          <w:sz w:val="24"/>
          <w:szCs w:val="24"/>
          <w:lang w:eastAsia="pl-PL"/>
        </w:rPr>
        <w:t>,</w:t>
      </w:r>
      <w:r w:rsidRPr="00D97B10">
        <w:rPr>
          <w:rFonts w:ascii="Times New Roman" w:eastAsia="Times New Roman" w:hAnsi="Times New Roman" w:cs="Times New Roman"/>
          <w:sz w:val="24"/>
          <w:szCs w:val="24"/>
          <w:lang w:eastAsia="pl-PL"/>
        </w:rPr>
        <w:t xml:space="preserve"> w tym poruszających się na wózkach inwalidzkich lub posiadające dysfunkcje ruchowe. Ze </w:t>
      </w:r>
      <w:r w:rsidRPr="00D97B10">
        <w:rPr>
          <w:rFonts w:ascii="Times New Roman" w:eastAsia="Times New Roman" w:hAnsi="Times New Roman" w:cs="Times New Roman"/>
          <w:sz w:val="24"/>
          <w:szCs w:val="24"/>
          <w:lang w:eastAsia="pl-PL"/>
        </w:rPr>
        <w:lastRenderedPageBreak/>
        <w:t>względu na funkcję i specyfikę obiektu oraz zakładając zwiększoną jego eksploatację przez osoby starsze i schorowane, przewidzieć należy odpowiednią częstotliwość lokalizacji na terenie inwestycji elementów małej architektury (typu</w:t>
      </w:r>
      <w:r w:rsidR="00BB51E8">
        <w:rPr>
          <w:rFonts w:ascii="Times New Roman" w:eastAsia="Times New Roman" w:hAnsi="Times New Roman" w:cs="Times New Roman"/>
          <w:sz w:val="24"/>
          <w:szCs w:val="24"/>
          <w:lang w:eastAsia="pl-PL"/>
        </w:rPr>
        <w:t>:</w:t>
      </w:r>
      <w:r w:rsidRPr="00D97B10">
        <w:rPr>
          <w:rFonts w:ascii="Times New Roman" w:eastAsia="Times New Roman" w:hAnsi="Times New Roman" w:cs="Times New Roman"/>
          <w:sz w:val="24"/>
          <w:szCs w:val="24"/>
          <w:lang w:eastAsia="pl-PL"/>
        </w:rPr>
        <w:t xml:space="preserve"> ławy, ławki, umożliwiających częsty </w:t>
      </w:r>
      <w:r w:rsidRPr="00D97B10">
        <w:rPr>
          <w:rFonts w:ascii="Times New Roman" w:eastAsia="Calibri" w:hAnsi="Times New Roman" w:cs="Times New Roman"/>
          <w:sz w:val="24"/>
          <w:szCs w:val="24"/>
        </w:rPr>
        <w:t>odpoczynek oraz komfortowe warunki dla sesji inhalacyjnych.</w:t>
      </w:r>
      <w:r w:rsidR="00BB51E8">
        <w:rPr>
          <w:rFonts w:ascii="Times New Roman" w:eastAsia="Calibri" w:hAnsi="Times New Roman" w:cs="Times New Roman"/>
          <w:sz w:val="24"/>
          <w:szCs w:val="24"/>
        </w:rPr>
        <w:t xml:space="preserve"> </w:t>
      </w:r>
      <w:r w:rsidRPr="00D97B10">
        <w:rPr>
          <w:rFonts w:ascii="Times New Roman" w:eastAsia="Calibri" w:hAnsi="Times New Roman" w:cs="Times New Roman"/>
          <w:sz w:val="24"/>
          <w:szCs w:val="24"/>
        </w:rPr>
        <w:t>Wykonanie obejmować ma tężnię solankową, elementy małej architektura, utwardzenie terenu oraz infrastrukturę towarzyszącą.</w:t>
      </w:r>
    </w:p>
    <w:p w:rsidR="00BB51E8" w:rsidRPr="00BB51E8" w:rsidRDefault="00D97B10" w:rsidP="00100BA7">
      <w:pPr>
        <w:spacing w:after="0" w:line="240" w:lineRule="auto"/>
        <w:jc w:val="both"/>
        <w:rPr>
          <w:rFonts w:ascii="Times New Roman" w:eastAsia="Calibri" w:hAnsi="Times New Roman" w:cs="Times New Roman"/>
          <w:b/>
          <w:iCs/>
          <w:sz w:val="24"/>
          <w:szCs w:val="24"/>
        </w:rPr>
      </w:pPr>
      <w:r w:rsidRPr="00D97B10">
        <w:rPr>
          <w:rFonts w:ascii="Times New Roman" w:eastAsia="Calibri" w:hAnsi="Times New Roman" w:cs="Times New Roman"/>
          <w:sz w:val="24"/>
          <w:szCs w:val="24"/>
        </w:rPr>
        <w:br/>
      </w:r>
      <w:r w:rsidR="00BB51E8" w:rsidRPr="00BB51E8">
        <w:rPr>
          <w:rFonts w:ascii="Times New Roman" w:eastAsia="Calibri" w:hAnsi="Times New Roman" w:cs="Times New Roman"/>
          <w:b/>
          <w:iCs/>
          <w:sz w:val="24"/>
          <w:szCs w:val="24"/>
        </w:rPr>
        <w:t xml:space="preserve">2.11. </w:t>
      </w:r>
      <w:r w:rsidRPr="00D97B10">
        <w:rPr>
          <w:rFonts w:ascii="Times New Roman" w:eastAsia="Calibri" w:hAnsi="Times New Roman" w:cs="Times New Roman"/>
          <w:b/>
          <w:iCs/>
          <w:sz w:val="24"/>
          <w:szCs w:val="24"/>
        </w:rPr>
        <w:t>Wymagani</w:t>
      </w:r>
      <w:r w:rsidR="00BB51E8" w:rsidRPr="00BB51E8">
        <w:rPr>
          <w:rFonts w:ascii="Times New Roman" w:eastAsia="Calibri" w:hAnsi="Times New Roman" w:cs="Times New Roman"/>
          <w:b/>
          <w:iCs/>
          <w:sz w:val="24"/>
          <w:szCs w:val="24"/>
        </w:rPr>
        <w:t>a</w:t>
      </w:r>
      <w:r w:rsidRPr="00D97B10">
        <w:rPr>
          <w:rFonts w:ascii="Times New Roman" w:eastAsia="Calibri" w:hAnsi="Times New Roman" w:cs="Times New Roman"/>
          <w:b/>
          <w:iCs/>
          <w:sz w:val="24"/>
          <w:szCs w:val="24"/>
        </w:rPr>
        <w:t xml:space="preserve"> odnośnie instalacji elektrycznych</w:t>
      </w:r>
    </w:p>
    <w:p w:rsidR="00B97F36" w:rsidRPr="00EF70A7" w:rsidRDefault="00D97B10" w:rsidP="00100BA7">
      <w:pPr>
        <w:spacing w:after="0" w:line="240" w:lineRule="auto"/>
        <w:jc w:val="both"/>
        <w:rPr>
          <w:rFonts w:ascii="Times New Roman" w:eastAsia="Calibri" w:hAnsi="Times New Roman" w:cs="Times New Roman"/>
          <w:sz w:val="24"/>
          <w:szCs w:val="24"/>
        </w:rPr>
      </w:pPr>
      <w:r w:rsidRPr="00D97B10">
        <w:rPr>
          <w:rFonts w:ascii="Times New Roman" w:eastAsia="Calibri" w:hAnsi="Times New Roman" w:cs="Times New Roman"/>
          <w:sz w:val="24"/>
          <w:szCs w:val="24"/>
        </w:rPr>
        <w:br/>
      </w:r>
      <w:r w:rsidRPr="00EF70A7">
        <w:rPr>
          <w:rFonts w:ascii="Times New Roman" w:eastAsia="Calibri" w:hAnsi="Times New Roman" w:cs="Times New Roman"/>
          <w:sz w:val="24"/>
          <w:szCs w:val="24"/>
        </w:rPr>
        <w:t>Zasilanie obiektu</w:t>
      </w:r>
      <w:r w:rsidR="00B97F36" w:rsidRPr="00EF70A7">
        <w:rPr>
          <w:rFonts w:ascii="Times New Roman" w:eastAsia="Calibri" w:hAnsi="Times New Roman" w:cs="Times New Roman"/>
          <w:sz w:val="24"/>
          <w:szCs w:val="24"/>
        </w:rPr>
        <w:t xml:space="preserve"> </w:t>
      </w:r>
      <w:r w:rsidRPr="00EF70A7">
        <w:rPr>
          <w:rFonts w:ascii="Times New Roman" w:eastAsia="Calibri" w:hAnsi="Times New Roman" w:cs="Times New Roman"/>
          <w:sz w:val="24"/>
          <w:szCs w:val="24"/>
        </w:rPr>
        <w:t xml:space="preserve">w energię elektryczną zaprojektować i wykonać z </w:t>
      </w:r>
      <w:r w:rsidR="00B97F36" w:rsidRPr="00EF70A7">
        <w:rPr>
          <w:rFonts w:ascii="Times New Roman" w:eastAsia="Calibri" w:hAnsi="Times New Roman" w:cs="Times New Roman"/>
          <w:sz w:val="24"/>
          <w:szCs w:val="24"/>
        </w:rPr>
        <w:t>istniejącej</w:t>
      </w:r>
      <w:r w:rsidRPr="00EF70A7">
        <w:rPr>
          <w:rFonts w:ascii="Times New Roman" w:eastAsia="Calibri" w:hAnsi="Times New Roman" w:cs="Times New Roman"/>
          <w:sz w:val="24"/>
          <w:szCs w:val="24"/>
        </w:rPr>
        <w:t xml:space="preserve"> szafy złączowo</w:t>
      </w:r>
      <w:r w:rsidR="00B97F36" w:rsidRPr="00EF70A7">
        <w:rPr>
          <w:rFonts w:ascii="Times New Roman" w:eastAsia="Calibri" w:hAnsi="Times New Roman" w:cs="Times New Roman"/>
          <w:sz w:val="24"/>
          <w:szCs w:val="24"/>
        </w:rPr>
        <w:t xml:space="preserve">                   </w:t>
      </w:r>
      <w:r w:rsidRPr="00EF70A7">
        <w:rPr>
          <w:rFonts w:ascii="Times New Roman" w:eastAsia="Calibri" w:hAnsi="Times New Roman" w:cs="Times New Roman"/>
          <w:sz w:val="24"/>
          <w:szCs w:val="24"/>
        </w:rPr>
        <w:t>-</w:t>
      </w:r>
      <w:r w:rsidR="00B97F36" w:rsidRPr="00EF70A7">
        <w:rPr>
          <w:rFonts w:ascii="Times New Roman" w:eastAsia="Calibri" w:hAnsi="Times New Roman" w:cs="Times New Roman"/>
          <w:sz w:val="24"/>
          <w:szCs w:val="24"/>
        </w:rPr>
        <w:t xml:space="preserve"> </w:t>
      </w:r>
      <w:r w:rsidRPr="00EF70A7">
        <w:rPr>
          <w:rFonts w:ascii="Times New Roman" w:eastAsia="Calibri" w:hAnsi="Times New Roman" w:cs="Times New Roman"/>
          <w:sz w:val="24"/>
          <w:szCs w:val="24"/>
        </w:rPr>
        <w:t>pomiarowej</w:t>
      </w:r>
      <w:r w:rsidR="00B97F36" w:rsidRPr="00EF70A7">
        <w:rPr>
          <w:rFonts w:ascii="Times New Roman" w:eastAsia="Calibri" w:hAnsi="Times New Roman" w:cs="Times New Roman"/>
          <w:sz w:val="24"/>
          <w:szCs w:val="24"/>
        </w:rPr>
        <w:t>, zlokalizowanej przy amfiteatrze miejskim na terenie Parku Królowej Heleny od strony ul. Poniatowskiego</w:t>
      </w:r>
      <w:r w:rsidRPr="00EF70A7">
        <w:rPr>
          <w:rFonts w:ascii="Times New Roman" w:eastAsia="Calibri" w:hAnsi="Times New Roman" w:cs="Times New Roman"/>
          <w:sz w:val="24"/>
          <w:szCs w:val="24"/>
        </w:rPr>
        <w:t>.</w:t>
      </w:r>
    </w:p>
    <w:p w:rsidR="00840351" w:rsidRDefault="00D97B10" w:rsidP="00100BA7">
      <w:pPr>
        <w:spacing w:after="0" w:line="240" w:lineRule="auto"/>
        <w:jc w:val="both"/>
        <w:rPr>
          <w:rFonts w:ascii="Times New Roman" w:eastAsia="Calibri" w:hAnsi="Times New Roman" w:cs="Times New Roman"/>
          <w:sz w:val="24"/>
          <w:szCs w:val="24"/>
        </w:rPr>
      </w:pPr>
      <w:r w:rsidRPr="00EF70A7">
        <w:rPr>
          <w:rFonts w:ascii="Times New Roman" w:eastAsia="Calibri" w:hAnsi="Times New Roman" w:cs="Times New Roman"/>
          <w:sz w:val="24"/>
          <w:szCs w:val="24"/>
        </w:rPr>
        <w:t>Szafę zasilająco-sterującą tężni solankowej zaprojektować i wykonać z tworzywa</w:t>
      </w:r>
      <w:r w:rsidRPr="00EF70A7">
        <w:rPr>
          <w:rFonts w:ascii="Times New Roman" w:eastAsia="Calibri" w:hAnsi="Times New Roman" w:cs="Times New Roman"/>
          <w:sz w:val="24"/>
          <w:szCs w:val="24"/>
        </w:rPr>
        <w:br/>
        <w:t xml:space="preserve">termoutwardzalnego i usytuować obok </w:t>
      </w:r>
      <w:r w:rsidR="00EF70A7" w:rsidRPr="00EF70A7">
        <w:rPr>
          <w:rFonts w:ascii="Times New Roman" w:eastAsia="Calibri" w:hAnsi="Times New Roman" w:cs="Times New Roman"/>
          <w:sz w:val="24"/>
          <w:szCs w:val="24"/>
        </w:rPr>
        <w:t>tężni solankowej</w:t>
      </w:r>
      <w:r w:rsidRPr="00EF70A7">
        <w:rPr>
          <w:rFonts w:ascii="Times New Roman" w:eastAsia="Calibri" w:hAnsi="Times New Roman" w:cs="Times New Roman"/>
          <w:sz w:val="24"/>
          <w:szCs w:val="24"/>
        </w:rPr>
        <w:t>. Szafę wyposażyć dodatkowo lub</w:t>
      </w:r>
      <w:r w:rsidRPr="00EF70A7">
        <w:rPr>
          <w:rFonts w:ascii="Times New Roman" w:eastAsia="Calibri" w:hAnsi="Times New Roman" w:cs="Times New Roman"/>
          <w:sz w:val="24"/>
          <w:szCs w:val="24"/>
        </w:rPr>
        <w:br/>
        <w:t>zabudować w odrębnej szafie rozłącznik, lampkę sygnalizacyjną LED zabezpieczenia dla gniazda 3-fazowego 16A/Z oraz czterech gniazd 16A/Z 230V wraz z gniazdami na potrzeby obsługi imprez plenerowych.</w:t>
      </w:r>
    </w:p>
    <w:p w:rsidR="00840351" w:rsidRDefault="00D97B10" w:rsidP="00100BA7">
      <w:pPr>
        <w:spacing w:after="0" w:line="240" w:lineRule="auto"/>
        <w:jc w:val="both"/>
        <w:rPr>
          <w:rFonts w:ascii="Times New Roman" w:eastAsia="Calibri" w:hAnsi="Times New Roman" w:cs="Times New Roman"/>
          <w:sz w:val="24"/>
          <w:szCs w:val="24"/>
        </w:rPr>
      </w:pPr>
      <w:r w:rsidRPr="00D97B10">
        <w:rPr>
          <w:rFonts w:ascii="Times New Roman" w:eastAsia="Calibri" w:hAnsi="Times New Roman" w:cs="Times New Roman"/>
          <w:sz w:val="24"/>
          <w:szCs w:val="24"/>
        </w:rPr>
        <w:t>Należy zaprojektować i wykonać oświetlenie architektoniczne tężni zasilane z projektowanej szafy, oprawy zamocować do konstrukcji szkieletowej obiektu.</w:t>
      </w:r>
    </w:p>
    <w:p w:rsidR="00D97B10" w:rsidRDefault="00D97B10" w:rsidP="00100BA7">
      <w:pPr>
        <w:spacing w:after="0" w:line="240" w:lineRule="auto"/>
        <w:jc w:val="both"/>
        <w:rPr>
          <w:rFonts w:ascii="Times New Roman" w:eastAsia="Calibri" w:hAnsi="Times New Roman" w:cs="Times New Roman"/>
          <w:sz w:val="24"/>
          <w:szCs w:val="24"/>
        </w:rPr>
      </w:pPr>
      <w:r w:rsidRPr="00D97B10">
        <w:rPr>
          <w:rFonts w:ascii="Times New Roman" w:eastAsia="Calibri" w:hAnsi="Times New Roman" w:cs="Times New Roman"/>
          <w:sz w:val="24"/>
          <w:szCs w:val="24"/>
        </w:rPr>
        <w:t>Zaprojektować i wykonać dodatkową latarnię oświetlenia zewnętrznego od strony północnej przy projektowanej ścieżce do tężni, a drugą, istniejącą od strony południowej, jeżeli zajdzie taka konieczność w zależności od usytuowania tężni, nieznacznie przesunąć w kierunku ścieżki.</w:t>
      </w:r>
      <w:r w:rsidRPr="00D97B10">
        <w:rPr>
          <w:rFonts w:ascii="Times New Roman" w:eastAsia="Calibri" w:hAnsi="Times New Roman" w:cs="Times New Roman"/>
          <w:sz w:val="24"/>
          <w:szCs w:val="24"/>
        </w:rPr>
        <w:br/>
        <w:t>Latarnię zaprojektować taką samą</w:t>
      </w:r>
      <w:r w:rsidR="00840351">
        <w:rPr>
          <w:rFonts w:ascii="Times New Roman" w:eastAsia="Calibri" w:hAnsi="Times New Roman" w:cs="Times New Roman"/>
          <w:sz w:val="24"/>
          <w:szCs w:val="24"/>
        </w:rPr>
        <w:t xml:space="preserve">, </w:t>
      </w:r>
      <w:r w:rsidRPr="00D97B10">
        <w:rPr>
          <w:rFonts w:ascii="Times New Roman" w:eastAsia="Calibri" w:hAnsi="Times New Roman" w:cs="Times New Roman"/>
          <w:sz w:val="24"/>
          <w:szCs w:val="24"/>
        </w:rPr>
        <w:t xml:space="preserve">jak istniejące i zasilić kablem </w:t>
      </w:r>
      <w:r w:rsidRPr="00587F86">
        <w:rPr>
          <w:rFonts w:ascii="Times New Roman" w:eastAsia="Calibri" w:hAnsi="Times New Roman" w:cs="Times New Roman"/>
          <w:sz w:val="24"/>
          <w:szCs w:val="24"/>
        </w:rPr>
        <w:t xml:space="preserve">ziemnym YAKX 4x35 </w:t>
      </w:r>
      <w:proofErr w:type="spellStart"/>
      <w:r w:rsidRPr="00587F86">
        <w:rPr>
          <w:rFonts w:ascii="Times New Roman" w:eastAsia="Calibri" w:hAnsi="Times New Roman" w:cs="Times New Roman"/>
          <w:sz w:val="24"/>
          <w:szCs w:val="24"/>
        </w:rPr>
        <w:t>mm</w:t>
      </w:r>
      <w:r w:rsidR="00840351" w:rsidRPr="00587F86">
        <w:rPr>
          <w:rFonts w:ascii="Times New Roman" w:eastAsia="Calibri" w:hAnsi="Times New Roman" w:cs="Times New Roman"/>
          <w:sz w:val="24"/>
          <w:szCs w:val="24"/>
        </w:rPr>
        <w:t>²</w:t>
      </w:r>
      <w:proofErr w:type="spellEnd"/>
      <w:r w:rsidRPr="00D97B10">
        <w:rPr>
          <w:rFonts w:ascii="Times New Roman" w:eastAsia="Calibri" w:hAnsi="Times New Roman" w:cs="Times New Roman"/>
          <w:sz w:val="24"/>
          <w:szCs w:val="24"/>
        </w:rPr>
        <w:br/>
        <w:t>z najbliższej latarni.</w:t>
      </w:r>
    </w:p>
    <w:p w:rsidR="00840351" w:rsidRPr="00D97B10" w:rsidRDefault="00840351" w:rsidP="00100BA7">
      <w:pPr>
        <w:spacing w:after="0" w:line="240" w:lineRule="auto"/>
        <w:jc w:val="both"/>
        <w:rPr>
          <w:rFonts w:ascii="Times New Roman" w:eastAsia="Calibri" w:hAnsi="Times New Roman" w:cs="Times New Roman"/>
          <w:sz w:val="24"/>
          <w:szCs w:val="24"/>
        </w:rPr>
      </w:pPr>
    </w:p>
    <w:p w:rsidR="00840351" w:rsidRPr="00840351" w:rsidRDefault="00840351" w:rsidP="00840351">
      <w:pPr>
        <w:spacing w:after="200" w:line="276" w:lineRule="auto"/>
        <w:rPr>
          <w:rFonts w:ascii="Times New Roman" w:eastAsia="Calibri" w:hAnsi="Times New Roman" w:cs="Times New Roman"/>
          <w:b/>
          <w:iCs/>
          <w:sz w:val="24"/>
          <w:szCs w:val="24"/>
        </w:rPr>
      </w:pPr>
      <w:r w:rsidRPr="00840351">
        <w:rPr>
          <w:rFonts w:ascii="Times New Roman" w:eastAsia="Calibri" w:hAnsi="Times New Roman" w:cs="Times New Roman"/>
          <w:b/>
          <w:iCs/>
          <w:sz w:val="24"/>
          <w:szCs w:val="24"/>
        </w:rPr>
        <w:t xml:space="preserve">2.12. </w:t>
      </w:r>
      <w:r w:rsidR="00D97B10" w:rsidRPr="00D97B10">
        <w:rPr>
          <w:rFonts w:ascii="Times New Roman" w:eastAsia="Calibri" w:hAnsi="Times New Roman" w:cs="Times New Roman"/>
          <w:b/>
          <w:iCs/>
          <w:sz w:val="24"/>
          <w:szCs w:val="24"/>
        </w:rPr>
        <w:t>Wymagania jakościowe dotyczące materiałów</w:t>
      </w:r>
    </w:p>
    <w:p w:rsidR="00A2661B" w:rsidRDefault="00D97B10" w:rsidP="00A2661B">
      <w:pPr>
        <w:spacing w:after="200" w:line="276" w:lineRule="auto"/>
        <w:jc w:val="both"/>
        <w:rPr>
          <w:rFonts w:ascii="Times New Roman" w:eastAsia="Calibri" w:hAnsi="Times New Roman" w:cs="Times New Roman"/>
          <w:b/>
          <w:bCs/>
          <w:i/>
          <w:sz w:val="24"/>
          <w:szCs w:val="24"/>
        </w:rPr>
      </w:pPr>
      <w:r w:rsidRPr="00D97B10">
        <w:rPr>
          <w:rFonts w:ascii="Times New Roman" w:eastAsia="Calibri" w:hAnsi="Times New Roman" w:cs="Times New Roman"/>
          <w:b/>
          <w:bCs/>
          <w:i/>
          <w:sz w:val="24"/>
          <w:szCs w:val="24"/>
        </w:rPr>
        <w:t>Dopuszczone materiały</w:t>
      </w:r>
    </w:p>
    <w:p w:rsidR="00A2661B" w:rsidRDefault="00D97B10" w:rsidP="00A2661B">
      <w:pPr>
        <w:spacing w:after="0" w:line="276" w:lineRule="auto"/>
        <w:jc w:val="both"/>
        <w:rPr>
          <w:rFonts w:ascii="Times New Roman" w:eastAsia="Calibri" w:hAnsi="Times New Roman" w:cs="Times New Roman"/>
          <w:sz w:val="24"/>
          <w:szCs w:val="24"/>
        </w:rPr>
      </w:pPr>
      <w:r w:rsidRPr="00D97B10">
        <w:rPr>
          <w:rFonts w:ascii="Times New Roman" w:eastAsia="Calibri" w:hAnsi="Times New Roman" w:cs="Times New Roman"/>
          <w:sz w:val="24"/>
          <w:szCs w:val="24"/>
        </w:rPr>
        <w:t>Wszystkie materiały stosowane przy wykonywaniu zadania muszą być:</w:t>
      </w:r>
    </w:p>
    <w:p w:rsidR="00A2661B" w:rsidRDefault="00D97B10" w:rsidP="00A2661B">
      <w:pPr>
        <w:spacing w:after="0" w:line="276" w:lineRule="auto"/>
        <w:jc w:val="both"/>
        <w:rPr>
          <w:rFonts w:ascii="Times New Roman" w:eastAsia="Calibri" w:hAnsi="Times New Roman" w:cs="Times New Roman"/>
          <w:sz w:val="24"/>
          <w:szCs w:val="24"/>
        </w:rPr>
      </w:pPr>
      <w:r w:rsidRPr="00D97B10">
        <w:rPr>
          <w:rFonts w:ascii="Times New Roman" w:eastAsia="Calibri" w:hAnsi="Times New Roman" w:cs="Times New Roman"/>
          <w:sz w:val="24"/>
          <w:szCs w:val="24"/>
        </w:rPr>
        <w:t xml:space="preserve">• dopuszczone do obrotu i stosowania zgodnie z obowiązującym prawem (w tym </w:t>
      </w:r>
      <w:r w:rsidR="00A2661B">
        <w:rPr>
          <w:rFonts w:ascii="Times New Roman" w:eastAsia="Calibri" w:hAnsi="Times New Roman" w:cs="Times New Roman"/>
          <w:sz w:val="24"/>
          <w:szCs w:val="24"/>
        </w:rPr>
        <w:t xml:space="preserve">                                      </w:t>
      </w:r>
      <w:r w:rsidRPr="00D97B10">
        <w:rPr>
          <w:rFonts w:ascii="Times New Roman" w:eastAsia="Calibri" w:hAnsi="Times New Roman" w:cs="Times New Roman"/>
          <w:sz w:val="24"/>
          <w:szCs w:val="24"/>
        </w:rPr>
        <w:t>w szczególności Prawem budowlanym i Ustawą z dnia 16 kwietnia 2004 r. o wyrobach budowlanych</w:t>
      </w:r>
      <w:r w:rsidR="00A2661B">
        <w:rPr>
          <w:rFonts w:ascii="Times New Roman" w:eastAsia="Calibri" w:hAnsi="Times New Roman" w:cs="Times New Roman"/>
          <w:sz w:val="24"/>
          <w:szCs w:val="24"/>
        </w:rPr>
        <w:t xml:space="preserve"> (</w:t>
      </w:r>
      <w:proofErr w:type="spellStart"/>
      <w:r w:rsidR="00A2661B">
        <w:rPr>
          <w:rFonts w:ascii="Times New Roman" w:eastAsia="Calibri" w:hAnsi="Times New Roman" w:cs="Times New Roman"/>
          <w:sz w:val="24"/>
          <w:szCs w:val="24"/>
        </w:rPr>
        <w:t>t.j</w:t>
      </w:r>
      <w:proofErr w:type="spellEnd"/>
      <w:r w:rsidR="00A2661B">
        <w:rPr>
          <w:rFonts w:ascii="Times New Roman" w:eastAsia="Calibri" w:hAnsi="Times New Roman" w:cs="Times New Roman"/>
          <w:sz w:val="24"/>
          <w:szCs w:val="24"/>
        </w:rPr>
        <w:t xml:space="preserve">. </w:t>
      </w:r>
      <w:proofErr w:type="spellStart"/>
      <w:r w:rsidR="00A2661B">
        <w:rPr>
          <w:rFonts w:ascii="Times New Roman" w:eastAsia="Calibri" w:hAnsi="Times New Roman" w:cs="Times New Roman"/>
          <w:sz w:val="24"/>
          <w:szCs w:val="24"/>
        </w:rPr>
        <w:t>Dz.U</w:t>
      </w:r>
      <w:proofErr w:type="spellEnd"/>
      <w:r w:rsidR="00A2661B">
        <w:rPr>
          <w:rFonts w:ascii="Times New Roman" w:eastAsia="Calibri" w:hAnsi="Times New Roman" w:cs="Times New Roman"/>
          <w:sz w:val="24"/>
          <w:szCs w:val="24"/>
        </w:rPr>
        <w:t>. z 2021 r. poz. 1213</w:t>
      </w:r>
      <w:r w:rsidRPr="00D97B10">
        <w:rPr>
          <w:rFonts w:ascii="Times New Roman" w:eastAsia="Calibri" w:hAnsi="Times New Roman" w:cs="Times New Roman"/>
          <w:sz w:val="24"/>
          <w:szCs w:val="24"/>
        </w:rPr>
        <w:t>) i spełniać wymagania obowiązujących norm właściwych dla przeznaczenia i zastosowania danego materiału, posiadać wymagane prawem certyfikaty, atesty, deklaracje lub certyfikaty zgodności i oznakowanie</w:t>
      </w:r>
      <w:r w:rsidR="00A2661B">
        <w:rPr>
          <w:rFonts w:ascii="Times New Roman" w:eastAsia="Calibri" w:hAnsi="Times New Roman" w:cs="Times New Roman"/>
          <w:sz w:val="24"/>
          <w:szCs w:val="24"/>
        </w:rPr>
        <w:t>,</w:t>
      </w:r>
    </w:p>
    <w:p w:rsidR="00A2661B" w:rsidRDefault="00D97B10" w:rsidP="00A2661B">
      <w:pPr>
        <w:spacing w:after="0" w:line="276" w:lineRule="auto"/>
        <w:jc w:val="both"/>
        <w:rPr>
          <w:rFonts w:ascii="Times New Roman" w:eastAsia="Calibri" w:hAnsi="Times New Roman" w:cs="Times New Roman"/>
          <w:sz w:val="24"/>
          <w:szCs w:val="24"/>
        </w:rPr>
      </w:pPr>
      <w:r w:rsidRPr="00D97B10">
        <w:rPr>
          <w:rFonts w:ascii="Times New Roman" w:eastAsia="Calibri" w:hAnsi="Times New Roman" w:cs="Times New Roman"/>
          <w:sz w:val="24"/>
          <w:szCs w:val="24"/>
        </w:rPr>
        <w:t>• zgodne z wykonanym projektem oraz postanowieniami PFU,</w:t>
      </w:r>
    </w:p>
    <w:p w:rsidR="00CB27AE" w:rsidRDefault="00D97B10" w:rsidP="00A2661B">
      <w:pPr>
        <w:spacing w:after="0" w:line="276" w:lineRule="auto"/>
        <w:jc w:val="both"/>
        <w:rPr>
          <w:rFonts w:ascii="Times New Roman" w:eastAsia="Calibri" w:hAnsi="Times New Roman" w:cs="Times New Roman"/>
          <w:sz w:val="24"/>
          <w:szCs w:val="24"/>
        </w:rPr>
      </w:pPr>
      <w:r w:rsidRPr="00D97B10">
        <w:rPr>
          <w:rFonts w:ascii="Times New Roman" w:eastAsia="Calibri" w:hAnsi="Times New Roman" w:cs="Times New Roman"/>
          <w:sz w:val="24"/>
          <w:szCs w:val="24"/>
        </w:rPr>
        <w:t>• nowe, nieużywane, właściwie oznakowane i opakowane (muszą mieć datę produkcji z roku ich zabudowy lub roku poprzedzającego zabudowę)</w:t>
      </w:r>
      <w:r w:rsidR="00CB27AE">
        <w:rPr>
          <w:rFonts w:ascii="Times New Roman" w:eastAsia="Calibri" w:hAnsi="Times New Roman" w:cs="Times New Roman"/>
          <w:sz w:val="24"/>
          <w:szCs w:val="24"/>
        </w:rPr>
        <w:t>,</w:t>
      </w:r>
    </w:p>
    <w:p w:rsidR="00CB27AE" w:rsidRDefault="00D97B10" w:rsidP="00A2661B">
      <w:pPr>
        <w:spacing w:after="0" w:line="276" w:lineRule="auto"/>
        <w:jc w:val="both"/>
        <w:rPr>
          <w:rFonts w:ascii="Times New Roman" w:eastAsia="Calibri" w:hAnsi="Times New Roman" w:cs="Times New Roman"/>
          <w:sz w:val="24"/>
          <w:szCs w:val="24"/>
        </w:rPr>
      </w:pPr>
      <w:r w:rsidRPr="00D97B10">
        <w:rPr>
          <w:rFonts w:ascii="Times New Roman" w:eastAsia="Calibri" w:hAnsi="Times New Roman" w:cs="Times New Roman"/>
          <w:sz w:val="24"/>
          <w:szCs w:val="24"/>
        </w:rPr>
        <w:t>• zgodne z zaleceniami producenta.</w:t>
      </w:r>
    </w:p>
    <w:p w:rsidR="00D97B10" w:rsidRPr="00D97B10" w:rsidRDefault="00D97B10" w:rsidP="00A2661B">
      <w:pPr>
        <w:spacing w:after="0" w:line="276" w:lineRule="auto"/>
        <w:jc w:val="both"/>
        <w:rPr>
          <w:rFonts w:ascii="Times New Roman" w:eastAsia="Calibri" w:hAnsi="Times New Roman" w:cs="Times New Roman"/>
          <w:sz w:val="24"/>
          <w:szCs w:val="24"/>
        </w:rPr>
      </w:pPr>
    </w:p>
    <w:p w:rsidR="00CB27AE" w:rsidRPr="00CB27AE" w:rsidRDefault="00D97B10" w:rsidP="00D97B10">
      <w:pPr>
        <w:spacing w:after="200" w:line="276" w:lineRule="auto"/>
        <w:rPr>
          <w:rFonts w:ascii="Times New Roman" w:eastAsia="Calibri" w:hAnsi="Times New Roman" w:cs="Times New Roman"/>
          <w:b/>
          <w:bCs/>
          <w:i/>
          <w:sz w:val="24"/>
          <w:szCs w:val="24"/>
        </w:rPr>
      </w:pPr>
      <w:r w:rsidRPr="00D97B10">
        <w:rPr>
          <w:rFonts w:ascii="Times New Roman" w:eastAsia="Calibri" w:hAnsi="Times New Roman" w:cs="Times New Roman"/>
          <w:b/>
          <w:bCs/>
          <w:i/>
          <w:sz w:val="24"/>
          <w:szCs w:val="24"/>
        </w:rPr>
        <w:t>Przechowywanie i składowanie materiałów</w:t>
      </w:r>
    </w:p>
    <w:p w:rsidR="00CB27AE" w:rsidRDefault="00D97B10" w:rsidP="00CB27AE">
      <w:pPr>
        <w:spacing w:after="200" w:line="276" w:lineRule="auto"/>
        <w:jc w:val="both"/>
        <w:rPr>
          <w:rFonts w:ascii="Times New Roman" w:eastAsia="Calibri" w:hAnsi="Times New Roman" w:cs="Times New Roman"/>
          <w:sz w:val="24"/>
          <w:szCs w:val="24"/>
        </w:rPr>
      </w:pPr>
      <w:r w:rsidRPr="00D97B10">
        <w:rPr>
          <w:rFonts w:ascii="Times New Roman" w:eastAsia="Calibri" w:hAnsi="Times New Roman" w:cs="Times New Roman"/>
          <w:sz w:val="24"/>
          <w:szCs w:val="24"/>
        </w:rPr>
        <w:t>Wykonawca zapewni, aby tymczasowo składowane materiały, do czasu gdy będą one użyte</w:t>
      </w:r>
      <w:r w:rsidRPr="00D97B10">
        <w:rPr>
          <w:rFonts w:ascii="Times New Roman" w:eastAsia="Calibri" w:hAnsi="Times New Roman" w:cs="Times New Roman"/>
          <w:sz w:val="24"/>
          <w:szCs w:val="24"/>
        </w:rPr>
        <w:br/>
        <w:t xml:space="preserve">do robót, były zabezpieczone przed zanieczyszczeniami, zachowały swoją jakość i właściwości oraz były dostępne do kontroli przez Inspektora Nadzoru. Miejsca czasowego składowania materiałów będą zlokalizowane w obrębie terenu budowy w miejscach </w:t>
      </w:r>
      <w:r w:rsidRPr="00D97B10">
        <w:rPr>
          <w:rFonts w:ascii="Times New Roman" w:eastAsia="Calibri" w:hAnsi="Times New Roman" w:cs="Times New Roman"/>
          <w:sz w:val="24"/>
          <w:szCs w:val="24"/>
        </w:rPr>
        <w:lastRenderedPageBreak/>
        <w:t>uzgodnionych z Inspektorem Nadzoru lub poza terenem budowy w miejscach organizowanych przez Wykonawcę i zaakceptowanych przez Inspektora Nadzoru.</w:t>
      </w:r>
    </w:p>
    <w:p w:rsidR="00CB27AE" w:rsidRPr="00CB27AE" w:rsidRDefault="00D97B10" w:rsidP="00CB27AE">
      <w:pPr>
        <w:spacing w:after="200" w:line="276" w:lineRule="auto"/>
        <w:jc w:val="both"/>
        <w:rPr>
          <w:rFonts w:ascii="Times New Roman" w:eastAsia="Calibri" w:hAnsi="Times New Roman" w:cs="Times New Roman"/>
          <w:sz w:val="24"/>
          <w:szCs w:val="24"/>
        </w:rPr>
      </w:pPr>
      <w:r w:rsidRPr="00D97B10">
        <w:rPr>
          <w:rFonts w:ascii="Times New Roman" w:eastAsia="Calibri" w:hAnsi="Times New Roman" w:cs="Times New Roman"/>
          <w:b/>
          <w:i/>
          <w:sz w:val="24"/>
          <w:szCs w:val="24"/>
        </w:rPr>
        <w:t>Jakość wykonania</w:t>
      </w:r>
    </w:p>
    <w:p w:rsidR="000F4D97" w:rsidRDefault="00D97B10" w:rsidP="00CB27AE">
      <w:pPr>
        <w:spacing w:after="200" w:line="276" w:lineRule="auto"/>
        <w:jc w:val="both"/>
        <w:rPr>
          <w:rFonts w:ascii="Times New Roman" w:eastAsia="Times New Roman" w:hAnsi="Times New Roman" w:cs="Times New Roman"/>
          <w:sz w:val="24"/>
          <w:szCs w:val="24"/>
          <w:lang w:eastAsia="pl-PL"/>
        </w:rPr>
      </w:pPr>
      <w:r w:rsidRPr="00D97B10">
        <w:rPr>
          <w:rFonts w:ascii="Times New Roman" w:eastAsia="Calibri" w:hAnsi="Times New Roman" w:cs="Times New Roman"/>
          <w:sz w:val="24"/>
          <w:szCs w:val="24"/>
        </w:rPr>
        <w:t xml:space="preserve">Roboty zostaną przeprowadzone w sposób uczciwy, z zaangażowaniem i fachowo przez właściwie wykwalifikowanych robotników, a także w pełnej zgodności z rysunkami                        i specyfikacją techniczną </w:t>
      </w:r>
      <w:r w:rsidRPr="00D97B10">
        <w:rPr>
          <w:rFonts w:ascii="Times New Roman" w:eastAsia="Times New Roman" w:hAnsi="Times New Roman" w:cs="Times New Roman"/>
          <w:sz w:val="24"/>
          <w:szCs w:val="24"/>
          <w:lang w:eastAsia="pl-PL"/>
        </w:rPr>
        <w:t>z poszanowaniem materiałów i terenu wykonania. Urządzenia, materiały i inne artykuły użyte w robotach objętych niniejszym zamówieniem mają być nowe i o właściwym stopniu zaawansowania, a jakość wykonania będzie odpowiadała najwyższym standardom w kraju w zakresie produkcji materiałów i osprzętu dostarczonego dla wykonania zamówienia. Jeśli wymaga tego specyfikacja techniczna lub gdy żąda tego Inspektor Nadzoru, Wykonawca przedłoży pełną informację dotyczącą materiałów</w:t>
      </w:r>
      <w:r w:rsidR="000F4D97">
        <w:rPr>
          <w:rFonts w:ascii="Times New Roman" w:eastAsia="Times New Roman" w:hAnsi="Times New Roman" w:cs="Times New Roman"/>
          <w:sz w:val="24"/>
          <w:szCs w:val="24"/>
          <w:lang w:eastAsia="pl-PL"/>
        </w:rPr>
        <w:t xml:space="preserve"> </w:t>
      </w:r>
      <w:r w:rsidRPr="00D97B10">
        <w:rPr>
          <w:rFonts w:ascii="Times New Roman" w:eastAsia="Times New Roman" w:hAnsi="Times New Roman" w:cs="Times New Roman"/>
          <w:sz w:val="24"/>
          <w:szCs w:val="24"/>
          <w:lang w:eastAsia="pl-PL"/>
        </w:rPr>
        <w:t>lub wyposażenia, które chce wykorzystać w procesie realizacji robót.</w:t>
      </w:r>
    </w:p>
    <w:p w:rsidR="000F4D97" w:rsidRDefault="00D97B10" w:rsidP="00CB27AE">
      <w:pPr>
        <w:spacing w:after="200" w:line="276" w:lineRule="auto"/>
        <w:jc w:val="both"/>
        <w:rPr>
          <w:rFonts w:ascii="Times New Roman" w:eastAsia="Times New Roman" w:hAnsi="Times New Roman" w:cs="Times New Roman"/>
          <w:b/>
          <w:i/>
          <w:sz w:val="24"/>
          <w:szCs w:val="24"/>
          <w:lang w:eastAsia="pl-PL"/>
        </w:rPr>
      </w:pPr>
      <w:r w:rsidRPr="00D97B10">
        <w:rPr>
          <w:rFonts w:ascii="Times New Roman" w:eastAsia="Times New Roman" w:hAnsi="Times New Roman" w:cs="Times New Roman"/>
          <w:b/>
          <w:i/>
          <w:sz w:val="24"/>
          <w:szCs w:val="24"/>
          <w:lang w:eastAsia="pl-PL"/>
        </w:rPr>
        <w:t>Kontrola jakości robót</w:t>
      </w:r>
    </w:p>
    <w:p w:rsidR="006413B7" w:rsidRDefault="00D97B10" w:rsidP="006413B7">
      <w:pPr>
        <w:spacing w:after="200" w:line="276" w:lineRule="auto"/>
        <w:jc w:val="both"/>
        <w:rPr>
          <w:rFonts w:ascii="Times New Roman" w:eastAsia="Times New Roman" w:hAnsi="Times New Roman" w:cs="Times New Roman"/>
          <w:sz w:val="24"/>
          <w:szCs w:val="24"/>
          <w:lang w:eastAsia="pl-PL"/>
        </w:rPr>
      </w:pPr>
      <w:r w:rsidRPr="00D97B10">
        <w:rPr>
          <w:rFonts w:ascii="Times New Roman" w:eastAsia="Times New Roman" w:hAnsi="Times New Roman" w:cs="Times New Roman"/>
          <w:sz w:val="24"/>
          <w:szCs w:val="24"/>
          <w:lang w:eastAsia="pl-PL"/>
        </w:rPr>
        <w:t>Podstawowym dokumentem normującym całość zagadnień branży budowlanej w Polsce jest</w:t>
      </w:r>
      <w:r w:rsidR="006413B7" w:rsidRPr="006413B7">
        <w:rPr>
          <w:rFonts w:ascii="Times New Roman" w:eastAsia="Times New Roman" w:hAnsi="Times New Roman" w:cs="Times New Roman"/>
          <w:sz w:val="24"/>
          <w:szCs w:val="24"/>
          <w:lang w:eastAsia="pl-PL"/>
        </w:rPr>
        <w:t xml:space="preserve"> </w:t>
      </w:r>
      <w:r w:rsidR="006413B7" w:rsidRPr="00D97B10">
        <w:rPr>
          <w:rFonts w:ascii="Times New Roman" w:eastAsia="Times New Roman" w:hAnsi="Times New Roman" w:cs="Times New Roman"/>
          <w:sz w:val="24"/>
          <w:szCs w:val="24"/>
          <w:lang w:eastAsia="pl-PL"/>
        </w:rPr>
        <w:t>Ustawa z</w:t>
      </w:r>
      <w:r w:rsidR="006413B7">
        <w:rPr>
          <w:rFonts w:ascii="Times New Roman" w:eastAsia="Times New Roman" w:hAnsi="Times New Roman" w:cs="Times New Roman"/>
          <w:sz w:val="24"/>
          <w:szCs w:val="24"/>
          <w:lang w:eastAsia="pl-PL"/>
        </w:rPr>
        <w:t xml:space="preserve"> dnia</w:t>
      </w:r>
      <w:r w:rsidR="006413B7" w:rsidRPr="00D97B10">
        <w:rPr>
          <w:rFonts w:ascii="Times New Roman" w:eastAsia="Times New Roman" w:hAnsi="Times New Roman" w:cs="Times New Roman"/>
          <w:sz w:val="24"/>
          <w:szCs w:val="24"/>
          <w:lang w:eastAsia="pl-PL"/>
        </w:rPr>
        <w:t xml:space="preserve"> 7 lipca 1994 r.</w:t>
      </w:r>
      <w:r w:rsidR="006413B7">
        <w:rPr>
          <w:rFonts w:ascii="Times New Roman" w:eastAsia="Times New Roman" w:hAnsi="Times New Roman" w:cs="Times New Roman"/>
          <w:sz w:val="24"/>
          <w:szCs w:val="24"/>
          <w:lang w:eastAsia="pl-PL"/>
        </w:rPr>
        <w:t xml:space="preserve"> </w:t>
      </w:r>
      <w:r w:rsidRPr="00D97B10">
        <w:rPr>
          <w:rFonts w:ascii="Times New Roman" w:eastAsia="Times New Roman" w:hAnsi="Times New Roman" w:cs="Times New Roman"/>
          <w:sz w:val="24"/>
          <w:szCs w:val="24"/>
          <w:lang w:eastAsia="pl-PL"/>
        </w:rPr>
        <w:t xml:space="preserve">Prawo </w:t>
      </w:r>
      <w:r w:rsidR="006413B7">
        <w:rPr>
          <w:rFonts w:ascii="Times New Roman" w:eastAsia="Times New Roman" w:hAnsi="Times New Roman" w:cs="Times New Roman"/>
          <w:sz w:val="24"/>
          <w:szCs w:val="24"/>
          <w:lang w:eastAsia="pl-PL"/>
        </w:rPr>
        <w:t>b</w:t>
      </w:r>
      <w:r w:rsidRPr="00D97B10">
        <w:rPr>
          <w:rFonts w:ascii="Times New Roman" w:eastAsia="Times New Roman" w:hAnsi="Times New Roman" w:cs="Times New Roman"/>
          <w:sz w:val="24"/>
          <w:szCs w:val="24"/>
          <w:lang w:eastAsia="pl-PL"/>
        </w:rPr>
        <w:t>udowlane, i jej późniejsze nowelizacje (</w:t>
      </w:r>
      <w:proofErr w:type="spellStart"/>
      <w:r w:rsidR="006413B7" w:rsidRPr="006413B7">
        <w:rPr>
          <w:rFonts w:ascii="Times New Roman" w:eastAsia="Times New Roman" w:hAnsi="Times New Roman" w:cs="Times New Roman"/>
          <w:sz w:val="24"/>
          <w:szCs w:val="24"/>
          <w:lang w:eastAsia="pl-PL"/>
        </w:rPr>
        <w:t>t.j</w:t>
      </w:r>
      <w:proofErr w:type="spellEnd"/>
      <w:r w:rsidR="006413B7" w:rsidRPr="006413B7">
        <w:rPr>
          <w:rFonts w:ascii="Times New Roman" w:eastAsia="Times New Roman" w:hAnsi="Times New Roman" w:cs="Times New Roman"/>
          <w:sz w:val="24"/>
          <w:szCs w:val="24"/>
          <w:lang w:eastAsia="pl-PL"/>
        </w:rPr>
        <w:t>.</w:t>
      </w:r>
      <w:r w:rsidR="006413B7">
        <w:rPr>
          <w:rFonts w:ascii="Times New Roman" w:eastAsia="Times New Roman" w:hAnsi="Times New Roman" w:cs="Times New Roman"/>
          <w:sz w:val="24"/>
          <w:szCs w:val="24"/>
          <w:lang w:eastAsia="pl-PL"/>
        </w:rPr>
        <w:t xml:space="preserve"> </w:t>
      </w:r>
      <w:r w:rsidR="006413B7" w:rsidRPr="006413B7">
        <w:rPr>
          <w:rFonts w:ascii="Times New Roman" w:eastAsia="Times New Roman" w:hAnsi="Times New Roman" w:cs="Times New Roman"/>
          <w:sz w:val="24"/>
          <w:szCs w:val="24"/>
          <w:lang w:eastAsia="pl-PL"/>
        </w:rPr>
        <w:t>Dz. U. z 2021 r.</w:t>
      </w:r>
      <w:r w:rsidR="006413B7">
        <w:rPr>
          <w:rFonts w:ascii="Times New Roman" w:eastAsia="Times New Roman" w:hAnsi="Times New Roman" w:cs="Times New Roman"/>
          <w:sz w:val="24"/>
          <w:szCs w:val="24"/>
          <w:lang w:eastAsia="pl-PL"/>
        </w:rPr>
        <w:t xml:space="preserve"> </w:t>
      </w:r>
      <w:r w:rsidR="006413B7" w:rsidRPr="006413B7">
        <w:rPr>
          <w:rFonts w:ascii="Times New Roman" w:eastAsia="Times New Roman" w:hAnsi="Times New Roman" w:cs="Times New Roman"/>
          <w:sz w:val="24"/>
          <w:szCs w:val="24"/>
          <w:lang w:eastAsia="pl-PL"/>
        </w:rPr>
        <w:t>poz. 2351</w:t>
      </w:r>
      <w:r w:rsidRPr="00D97B10">
        <w:rPr>
          <w:rFonts w:ascii="Times New Roman" w:eastAsia="Times New Roman" w:hAnsi="Times New Roman" w:cs="Times New Roman"/>
          <w:sz w:val="24"/>
          <w:szCs w:val="24"/>
          <w:lang w:eastAsia="pl-PL"/>
        </w:rPr>
        <w:t xml:space="preserve"> z </w:t>
      </w:r>
      <w:proofErr w:type="spellStart"/>
      <w:r w:rsidRPr="00D97B10">
        <w:rPr>
          <w:rFonts w:ascii="Times New Roman" w:eastAsia="Times New Roman" w:hAnsi="Times New Roman" w:cs="Times New Roman"/>
          <w:sz w:val="24"/>
          <w:szCs w:val="24"/>
          <w:lang w:eastAsia="pl-PL"/>
        </w:rPr>
        <w:t>póź</w:t>
      </w:r>
      <w:r w:rsidR="000F4D97">
        <w:rPr>
          <w:rFonts w:ascii="Times New Roman" w:eastAsia="Times New Roman" w:hAnsi="Times New Roman" w:cs="Times New Roman"/>
          <w:sz w:val="24"/>
          <w:szCs w:val="24"/>
          <w:lang w:eastAsia="pl-PL"/>
        </w:rPr>
        <w:t>n</w:t>
      </w:r>
      <w:proofErr w:type="spellEnd"/>
      <w:r w:rsidRPr="00D97B10">
        <w:rPr>
          <w:rFonts w:ascii="Times New Roman" w:eastAsia="Times New Roman" w:hAnsi="Times New Roman" w:cs="Times New Roman"/>
          <w:sz w:val="24"/>
          <w:szCs w:val="24"/>
          <w:lang w:eastAsia="pl-PL"/>
        </w:rPr>
        <w:t xml:space="preserve">. zm.). Zamawiający przewiduje ustanowienie inspektorów nadzoru inwestorskiego w zakresie wynikającym z Ustawy Prawo </w:t>
      </w:r>
      <w:r w:rsidR="006413B7">
        <w:rPr>
          <w:rFonts w:ascii="Times New Roman" w:eastAsia="Times New Roman" w:hAnsi="Times New Roman" w:cs="Times New Roman"/>
          <w:sz w:val="24"/>
          <w:szCs w:val="24"/>
          <w:lang w:eastAsia="pl-PL"/>
        </w:rPr>
        <w:t>b</w:t>
      </w:r>
      <w:r w:rsidRPr="00D97B10">
        <w:rPr>
          <w:rFonts w:ascii="Times New Roman" w:eastAsia="Times New Roman" w:hAnsi="Times New Roman" w:cs="Times New Roman"/>
          <w:sz w:val="24"/>
          <w:szCs w:val="24"/>
          <w:lang w:eastAsia="pl-PL"/>
        </w:rPr>
        <w:t>udowlane oraz</w:t>
      </w:r>
      <w:r w:rsidR="006413B7">
        <w:rPr>
          <w:rFonts w:ascii="Times New Roman" w:eastAsia="Times New Roman" w:hAnsi="Times New Roman" w:cs="Times New Roman"/>
          <w:sz w:val="24"/>
          <w:szCs w:val="24"/>
          <w:lang w:eastAsia="pl-PL"/>
        </w:rPr>
        <w:t xml:space="preserve"> </w:t>
      </w:r>
      <w:r w:rsidRPr="00D97B10">
        <w:rPr>
          <w:rFonts w:ascii="Times New Roman" w:eastAsia="Times New Roman" w:hAnsi="Times New Roman" w:cs="Times New Roman"/>
          <w:sz w:val="24"/>
          <w:szCs w:val="24"/>
          <w:lang w:eastAsia="pl-PL"/>
        </w:rPr>
        <w:t>z postanowień Umowy z Wykonawcą. Jednym z obszarów działalności inspektorów nadzoru będzie kontrola prowadzonych robót i protokolarne potwierdzanie jej wyników.</w:t>
      </w:r>
      <w:r w:rsidR="006413B7">
        <w:rPr>
          <w:rFonts w:ascii="Times New Roman" w:eastAsia="Times New Roman" w:hAnsi="Times New Roman" w:cs="Times New Roman"/>
          <w:sz w:val="24"/>
          <w:szCs w:val="24"/>
          <w:lang w:eastAsia="pl-PL"/>
        </w:rPr>
        <w:t xml:space="preserve"> </w:t>
      </w:r>
      <w:r w:rsidRPr="00D97B10">
        <w:rPr>
          <w:rFonts w:ascii="Times New Roman" w:eastAsia="Times New Roman" w:hAnsi="Times New Roman" w:cs="Times New Roman"/>
          <w:sz w:val="24"/>
          <w:szCs w:val="24"/>
          <w:lang w:eastAsia="pl-PL"/>
        </w:rPr>
        <w:t xml:space="preserve">Kontroli będą podlegały </w:t>
      </w:r>
      <w:r w:rsidR="006413B7">
        <w:rPr>
          <w:rFonts w:ascii="Times New Roman" w:eastAsia="Times New Roman" w:hAnsi="Times New Roman" w:cs="Times New Roman"/>
          <w:sz w:val="24"/>
          <w:szCs w:val="24"/>
          <w:lang w:eastAsia="pl-PL"/>
        </w:rPr>
        <w:t xml:space="preserve">                     </w:t>
      </w:r>
      <w:r w:rsidRPr="00D97B10">
        <w:rPr>
          <w:rFonts w:ascii="Times New Roman" w:eastAsia="Times New Roman" w:hAnsi="Times New Roman" w:cs="Times New Roman"/>
          <w:sz w:val="24"/>
          <w:szCs w:val="24"/>
          <w:lang w:eastAsia="pl-PL"/>
        </w:rPr>
        <w:t>w szczególności:</w:t>
      </w:r>
    </w:p>
    <w:p w:rsidR="006413B7" w:rsidRDefault="00D97B10" w:rsidP="006413B7">
      <w:pPr>
        <w:spacing w:after="0" w:line="276" w:lineRule="auto"/>
        <w:jc w:val="both"/>
        <w:rPr>
          <w:rFonts w:ascii="Times New Roman" w:eastAsia="Times New Roman" w:hAnsi="Times New Roman" w:cs="Times New Roman"/>
          <w:sz w:val="24"/>
          <w:szCs w:val="24"/>
          <w:lang w:eastAsia="pl-PL"/>
        </w:rPr>
      </w:pPr>
      <w:r w:rsidRPr="00D97B10">
        <w:rPr>
          <w:rFonts w:ascii="Times New Roman" w:eastAsia="Times New Roman" w:hAnsi="Times New Roman" w:cs="Times New Roman"/>
          <w:sz w:val="24"/>
          <w:szCs w:val="24"/>
          <w:lang w:eastAsia="pl-PL"/>
        </w:rPr>
        <w:t>• rozwiązania projektowe w aspekcie ich zgodności z PFU oraz warunkami umowy,</w:t>
      </w:r>
      <w:r w:rsidRPr="00D97B10">
        <w:rPr>
          <w:rFonts w:ascii="Times New Roman" w:eastAsia="Times New Roman" w:hAnsi="Times New Roman" w:cs="Times New Roman"/>
          <w:sz w:val="24"/>
          <w:szCs w:val="24"/>
          <w:lang w:eastAsia="pl-PL"/>
        </w:rPr>
        <w:br/>
        <w:t>• stosowane gotowe wyroby instalacyjne w odniesieniu do ich zgodności z PFU,</w:t>
      </w:r>
      <w:r w:rsidRPr="00D97B10">
        <w:rPr>
          <w:rFonts w:ascii="Times New Roman" w:eastAsia="Times New Roman" w:hAnsi="Times New Roman" w:cs="Times New Roman"/>
          <w:sz w:val="24"/>
          <w:szCs w:val="24"/>
          <w:lang w:eastAsia="pl-PL"/>
        </w:rPr>
        <w:br/>
        <w:t>•</w:t>
      </w:r>
      <w:r w:rsidR="006413B7">
        <w:rPr>
          <w:rFonts w:ascii="Times New Roman" w:eastAsia="Times New Roman" w:hAnsi="Times New Roman" w:cs="Times New Roman"/>
          <w:sz w:val="24"/>
          <w:szCs w:val="24"/>
          <w:lang w:eastAsia="pl-PL"/>
        </w:rPr>
        <w:t xml:space="preserve"> </w:t>
      </w:r>
      <w:r w:rsidRPr="00D97B10">
        <w:rPr>
          <w:rFonts w:ascii="Times New Roman" w:eastAsia="Times New Roman" w:hAnsi="Times New Roman" w:cs="Times New Roman"/>
          <w:sz w:val="24"/>
          <w:szCs w:val="24"/>
          <w:lang w:eastAsia="pl-PL"/>
        </w:rPr>
        <w:t xml:space="preserve"> stosowane gotowe wyroby budowlane w odniesieniu do dokumentów potwierdzających ich</w:t>
      </w:r>
      <w:r w:rsidRPr="00D97B10">
        <w:rPr>
          <w:rFonts w:ascii="Times New Roman" w:eastAsia="Times New Roman" w:hAnsi="Times New Roman" w:cs="Times New Roman"/>
          <w:sz w:val="24"/>
          <w:szCs w:val="24"/>
          <w:lang w:eastAsia="pl-PL"/>
        </w:rPr>
        <w:br/>
        <w:t>dopuszczenie do obrotu oraz zgodności parametrów z danymi zawartymi w PFU,</w:t>
      </w:r>
    </w:p>
    <w:p w:rsidR="006413B7" w:rsidRDefault="00D97B10" w:rsidP="006413B7">
      <w:pPr>
        <w:spacing w:after="0" w:line="276" w:lineRule="auto"/>
        <w:jc w:val="both"/>
        <w:rPr>
          <w:rFonts w:ascii="Times New Roman" w:eastAsia="Times New Roman" w:hAnsi="Times New Roman" w:cs="Times New Roman"/>
          <w:sz w:val="24"/>
          <w:szCs w:val="24"/>
          <w:lang w:eastAsia="pl-PL"/>
        </w:rPr>
      </w:pPr>
      <w:r w:rsidRPr="00D97B10">
        <w:rPr>
          <w:rFonts w:ascii="Times New Roman" w:eastAsia="Times New Roman" w:hAnsi="Times New Roman" w:cs="Times New Roman"/>
          <w:sz w:val="24"/>
          <w:szCs w:val="24"/>
          <w:lang w:eastAsia="pl-PL"/>
        </w:rPr>
        <w:t xml:space="preserve">• </w:t>
      </w:r>
      <w:r w:rsidR="00162CA9">
        <w:rPr>
          <w:rFonts w:ascii="Times New Roman" w:eastAsia="Times New Roman" w:hAnsi="Times New Roman" w:cs="Times New Roman"/>
          <w:sz w:val="24"/>
          <w:szCs w:val="24"/>
          <w:lang w:eastAsia="pl-PL"/>
        </w:rPr>
        <w:t xml:space="preserve"> </w:t>
      </w:r>
      <w:r w:rsidRPr="00D97B10">
        <w:rPr>
          <w:rFonts w:ascii="Times New Roman" w:eastAsia="Times New Roman" w:hAnsi="Times New Roman" w:cs="Times New Roman"/>
          <w:sz w:val="24"/>
          <w:szCs w:val="24"/>
          <w:lang w:eastAsia="pl-PL"/>
        </w:rPr>
        <w:t>jakość i dokładność wykonania prac,</w:t>
      </w:r>
    </w:p>
    <w:p w:rsidR="00162CA9" w:rsidRDefault="00D97B10" w:rsidP="006413B7">
      <w:pPr>
        <w:spacing w:after="0" w:line="276" w:lineRule="auto"/>
        <w:jc w:val="both"/>
        <w:rPr>
          <w:rFonts w:ascii="Times New Roman" w:eastAsia="Times New Roman" w:hAnsi="Times New Roman" w:cs="Times New Roman"/>
          <w:sz w:val="24"/>
          <w:szCs w:val="24"/>
          <w:lang w:eastAsia="pl-PL"/>
        </w:rPr>
      </w:pPr>
      <w:r w:rsidRPr="00D97B10">
        <w:rPr>
          <w:rFonts w:ascii="Times New Roman" w:eastAsia="Times New Roman" w:hAnsi="Times New Roman" w:cs="Times New Roman"/>
          <w:sz w:val="24"/>
          <w:szCs w:val="24"/>
          <w:lang w:eastAsia="pl-PL"/>
        </w:rPr>
        <w:t>•</w:t>
      </w:r>
      <w:r w:rsidR="00162CA9">
        <w:rPr>
          <w:rFonts w:ascii="Times New Roman" w:eastAsia="Times New Roman" w:hAnsi="Times New Roman" w:cs="Times New Roman"/>
          <w:sz w:val="24"/>
          <w:szCs w:val="24"/>
          <w:lang w:eastAsia="pl-PL"/>
        </w:rPr>
        <w:t xml:space="preserve">  </w:t>
      </w:r>
      <w:r w:rsidRPr="00D97B10">
        <w:rPr>
          <w:rFonts w:ascii="Times New Roman" w:eastAsia="Times New Roman" w:hAnsi="Times New Roman" w:cs="Times New Roman"/>
          <w:sz w:val="24"/>
          <w:szCs w:val="24"/>
          <w:lang w:eastAsia="pl-PL"/>
        </w:rPr>
        <w:t>prawidłowość funkcjonowania zamontowanych urządzeń i wyposażenia,</w:t>
      </w:r>
    </w:p>
    <w:p w:rsidR="00162CA9" w:rsidRDefault="00D97B10" w:rsidP="006413B7">
      <w:pPr>
        <w:spacing w:after="0" w:line="276" w:lineRule="auto"/>
        <w:jc w:val="both"/>
        <w:rPr>
          <w:rFonts w:ascii="Times New Roman" w:eastAsia="Times New Roman" w:hAnsi="Times New Roman" w:cs="Times New Roman"/>
          <w:sz w:val="24"/>
          <w:szCs w:val="24"/>
          <w:lang w:eastAsia="pl-PL"/>
        </w:rPr>
      </w:pPr>
      <w:r w:rsidRPr="00D97B10">
        <w:rPr>
          <w:rFonts w:ascii="Times New Roman" w:eastAsia="Times New Roman" w:hAnsi="Times New Roman" w:cs="Times New Roman"/>
          <w:sz w:val="24"/>
          <w:szCs w:val="24"/>
          <w:lang w:eastAsia="pl-PL"/>
        </w:rPr>
        <w:t xml:space="preserve">• </w:t>
      </w:r>
      <w:r w:rsidR="00162CA9">
        <w:rPr>
          <w:rFonts w:ascii="Times New Roman" w:eastAsia="Times New Roman" w:hAnsi="Times New Roman" w:cs="Times New Roman"/>
          <w:sz w:val="24"/>
          <w:szCs w:val="24"/>
          <w:lang w:eastAsia="pl-PL"/>
        </w:rPr>
        <w:t xml:space="preserve"> </w:t>
      </w:r>
      <w:r w:rsidRPr="00D97B10">
        <w:rPr>
          <w:rFonts w:ascii="Times New Roman" w:eastAsia="Times New Roman" w:hAnsi="Times New Roman" w:cs="Times New Roman"/>
          <w:sz w:val="24"/>
          <w:szCs w:val="24"/>
          <w:lang w:eastAsia="pl-PL"/>
        </w:rPr>
        <w:t>sposób wykonania przedmiotu umowy w aspekcie zgodności wykonania z PFU i umową.</w:t>
      </w:r>
    </w:p>
    <w:p w:rsidR="00162CA9" w:rsidRDefault="00D97B10" w:rsidP="006413B7">
      <w:pPr>
        <w:spacing w:after="0" w:line="276" w:lineRule="auto"/>
        <w:jc w:val="both"/>
        <w:rPr>
          <w:rFonts w:ascii="Times New Roman" w:eastAsia="Times New Roman" w:hAnsi="Times New Roman" w:cs="Times New Roman"/>
          <w:i/>
          <w:sz w:val="24"/>
          <w:szCs w:val="24"/>
          <w:lang w:eastAsia="pl-PL"/>
        </w:rPr>
      </w:pPr>
      <w:r w:rsidRPr="00D97B10">
        <w:rPr>
          <w:rFonts w:ascii="Times New Roman" w:eastAsia="Times New Roman" w:hAnsi="Times New Roman" w:cs="Times New Roman"/>
          <w:sz w:val="24"/>
          <w:szCs w:val="24"/>
          <w:highlight w:val="yellow"/>
          <w:lang w:eastAsia="pl-PL"/>
        </w:rPr>
        <w:br/>
      </w:r>
      <w:r w:rsidRPr="00D97B10">
        <w:rPr>
          <w:rFonts w:ascii="Times New Roman" w:eastAsia="Times New Roman" w:hAnsi="Times New Roman" w:cs="Times New Roman"/>
          <w:b/>
          <w:bCs/>
          <w:i/>
          <w:sz w:val="24"/>
          <w:szCs w:val="24"/>
          <w:lang w:eastAsia="pl-PL"/>
        </w:rPr>
        <w:t>Roboty objęte przedmiotowym zadaniem podlegają następującym typom odbiorów</w:t>
      </w:r>
    </w:p>
    <w:p w:rsidR="00D36E7F" w:rsidRPr="00D36E7F" w:rsidRDefault="00D97B10" w:rsidP="006413B7">
      <w:pPr>
        <w:spacing w:after="0" w:line="276" w:lineRule="auto"/>
        <w:jc w:val="both"/>
        <w:rPr>
          <w:rFonts w:ascii="Times New Roman" w:eastAsia="Times New Roman" w:hAnsi="Times New Roman" w:cs="Times New Roman"/>
          <w:sz w:val="24"/>
          <w:szCs w:val="24"/>
          <w:lang w:eastAsia="pl-PL"/>
        </w:rPr>
      </w:pPr>
      <w:r w:rsidRPr="00D97B10">
        <w:rPr>
          <w:rFonts w:ascii="Times New Roman" w:eastAsia="Times New Roman" w:hAnsi="Times New Roman" w:cs="Times New Roman"/>
          <w:sz w:val="24"/>
          <w:szCs w:val="24"/>
          <w:highlight w:val="yellow"/>
          <w:lang w:eastAsia="pl-PL"/>
        </w:rPr>
        <w:br/>
      </w:r>
      <w:r w:rsidRPr="00D97B10">
        <w:rPr>
          <w:rFonts w:ascii="Times New Roman" w:eastAsia="Times New Roman" w:hAnsi="Times New Roman" w:cs="Times New Roman"/>
          <w:sz w:val="24"/>
          <w:szCs w:val="24"/>
          <w:lang w:eastAsia="pl-PL"/>
        </w:rPr>
        <w:t>• odbiór robót zanikających i ulegających zakryciu,</w:t>
      </w:r>
    </w:p>
    <w:p w:rsidR="00D36E7F" w:rsidRPr="00D36E7F" w:rsidRDefault="00D97B10" w:rsidP="006413B7">
      <w:pPr>
        <w:spacing w:after="0" w:line="276" w:lineRule="auto"/>
        <w:jc w:val="both"/>
        <w:rPr>
          <w:rFonts w:ascii="Times New Roman" w:eastAsia="Times New Roman" w:hAnsi="Times New Roman" w:cs="Times New Roman"/>
          <w:sz w:val="24"/>
          <w:szCs w:val="24"/>
          <w:lang w:eastAsia="pl-PL"/>
        </w:rPr>
      </w:pPr>
      <w:r w:rsidRPr="00D97B10">
        <w:rPr>
          <w:rFonts w:ascii="Times New Roman" w:eastAsia="Times New Roman" w:hAnsi="Times New Roman" w:cs="Times New Roman"/>
          <w:sz w:val="24"/>
          <w:szCs w:val="24"/>
          <w:lang w:eastAsia="pl-PL"/>
        </w:rPr>
        <w:t>• odbiór końcowy,</w:t>
      </w:r>
    </w:p>
    <w:p w:rsidR="00D36E7F" w:rsidRPr="00D36E7F" w:rsidRDefault="00D97B10" w:rsidP="006413B7">
      <w:pPr>
        <w:spacing w:after="0" w:line="276" w:lineRule="auto"/>
        <w:jc w:val="both"/>
        <w:rPr>
          <w:rFonts w:ascii="Times New Roman" w:eastAsia="Times New Roman" w:hAnsi="Times New Roman" w:cs="Times New Roman"/>
          <w:sz w:val="24"/>
          <w:szCs w:val="24"/>
          <w:lang w:eastAsia="pl-PL"/>
        </w:rPr>
      </w:pPr>
      <w:r w:rsidRPr="00D97B10">
        <w:rPr>
          <w:rFonts w:ascii="Times New Roman" w:eastAsia="Times New Roman" w:hAnsi="Times New Roman" w:cs="Times New Roman"/>
          <w:sz w:val="24"/>
          <w:szCs w:val="24"/>
          <w:lang w:eastAsia="pl-PL"/>
        </w:rPr>
        <w:t xml:space="preserve">• odbiór </w:t>
      </w:r>
      <w:r w:rsidR="00D36E7F">
        <w:rPr>
          <w:rFonts w:ascii="Times New Roman" w:eastAsia="Times New Roman" w:hAnsi="Times New Roman" w:cs="Times New Roman"/>
          <w:sz w:val="24"/>
          <w:szCs w:val="24"/>
          <w:lang w:eastAsia="pl-PL"/>
        </w:rPr>
        <w:t>po</w:t>
      </w:r>
      <w:r w:rsidRPr="00D97B10">
        <w:rPr>
          <w:rFonts w:ascii="Times New Roman" w:eastAsia="Times New Roman" w:hAnsi="Times New Roman" w:cs="Times New Roman"/>
          <w:sz w:val="24"/>
          <w:szCs w:val="24"/>
          <w:lang w:eastAsia="pl-PL"/>
        </w:rPr>
        <w:t>gwarancyjny.</w:t>
      </w:r>
    </w:p>
    <w:p w:rsidR="00D36E7F" w:rsidRPr="00CC272F" w:rsidRDefault="00D97B10" w:rsidP="006413B7">
      <w:pPr>
        <w:spacing w:after="0" w:line="276" w:lineRule="auto"/>
        <w:jc w:val="both"/>
        <w:rPr>
          <w:rFonts w:ascii="Times New Roman" w:eastAsia="Times New Roman" w:hAnsi="Times New Roman" w:cs="Times New Roman"/>
          <w:sz w:val="24"/>
          <w:szCs w:val="24"/>
          <w:lang w:eastAsia="pl-PL"/>
        </w:rPr>
      </w:pPr>
      <w:r w:rsidRPr="00D97B10">
        <w:rPr>
          <w:rFonts w:ascii="Times New Roman" w:eastAsia="Times New Roman" w:hAnsi="Times New Roman" w:cs="Times New Roman"/>
          <w:sz w:val="24"/>
          <w:szCs w:val="24"/>
          <w:lang w:eastAsia="pl-PL"/>
        </w:rPr>
        <w:br/>
        <w:t xml:space="preserve">Zakres przedmiotowy każdego odbioru </w:t>
      </w:r>
      <w:r w:rsidR="00D36E7F" w:rsidRPr="00D97B10">
        <w:rPr>
          <w:rFonts w:ascii="Times New Roman" w:eastAsia="Times New Roman" w:hAnsi="Times New Roman" w:cs="Times New Roman"/>
          <w:sz w:val="24"/>
          <w:szCs w:val="24"/>
          <w:lang w:eastAsia="pl-PL"/>
        </w:rPr>
        <w:t>robót zanikających i ulegających zakryciu</w:t>
      </w:r>
      <w:r w:rsidR="00D36E7F" w:rsidRPr="00CC272F">
        <w:rPr>
          <w:rFonts w:ascii="Times New Roman" w:eastAsia="Times New Roman" w:hAnsi="Times New Roman" w:cs="Times New Roman"/>
          <w:sz w:val="24"/>
          <w:szCs w:val="24"/>
          <w:lang w:eastAsia="pl-PL"/>
        </w:rPr>
        <w:t xml:space="preserve"> </w:t>
      </w:r>
      <w:r w:rsidRPr="00D97B10">
        <w:rPr>
          <w:rFonts w:ascii="Times New Roman" w:eastAsia="Times New Roman" w:hAnsi="Times New Roman" w:cs="Times New Roman"/>
          <w:sz w:val="24"/>
          <w:szCs w:val="24"/>
          <w:lang w:eastAsia="pl-PL"/>
        </w:rPr>
        <w:t>należy uzgadniać z Inspektorem Nadzoru oraz osobami wyznaczonymi przez Zamawiającego.</w:t>
      </w:r>
    </w:p>
    <w:p w:rsidR="00CC272F" w:rsidRPr="00CC272F" w:rsidRDefault="00D97B10" w:rsidP="006413B7">
      <w:pPr>
        <w:spacing w:after="0" w:line="276" w:lineRule="auto"/>
        <w:jc w:val="both"/>
        <w:rPr>
          <w:rFonts w:ascii="Times New Roman" w:eastAsia="Times New Roman" w:hAnsi="Times New Roman" w:cs="Times New Roman"/>
          <w:b/>
          <w:bCs/>
          <w:i/>
          <w:sz w:val="24"/>
          <w:szCs w:val="24"/>
          <w:lang w:eastAsia="pl-PL"/>
        </w:rPr>
      </w:pPr>
      <w:r w:rsidRPr="00D97B10">
        <w:rPr>
          <w:rFonts w:ascii="Times New Roman" w:eastAsia="Times New Roman" w:hAnsi="Times New Roman" w:cs="Times New Roman"/>
          <w:sz w:val="24"/>
          <w:szCs w:val="24"/>
          <w:highlight w:val="yellow"/>
          <w:lang w:eastAsia="pl-PL"/>
        </w:rPr>
        <w:br/>
      </w:r>
      <w:r w:rsidRPr="00D97B10">
        <w:rPr>
          <w:rFonts w:ascii="Times New Roman" w:eastAsia="Times New Roman" w:hAnsi="Times New Roman" w:cs="Times New Roman"/>
          <w:b/>
          <w:bCs/>
          <w:i/>
          <w:sz w:val="24"/>
          <w:szCs w:val="24"/>
          <w:lang w:eastAsia="pl-PL"/>
        </w:rPr>
        <w:t>W celu rozpoczęcia końcowych czynności odbiorowych należy spełnić następujące warunki</w:t>
      </w:r>
      <w:r w:rsidR="00CC272F" w:rsidRPr="00CC272F">
        <w:rPr>
          <w:rFonts w:ascii="Times New Roman" w:eastAsia="Times New Roman" w:hAnsi="Times New Roman" w:cs="Times New Roman"/>
          <w:b/>
          <w:bCs/>
          <w:i/>
          <w:sz w:val="24"/>
          <w:szCs w:val="24"/>
          <w:lang w:eastAsia="pl-PL"/>
        </w:rPr>
        <w:t>:</w:t>
      </w:r>
    </w:p>
    <w:p w:rsidR="00CC272F" w:rsidRPr="00CC272F" w:rsidRDefault="00D97B10" w:rsidP="006413B7">
      <w:pPr>
        <w:spacing w:after="0" w:line="276" w:lineRule="auto"/>
        <w:jc w:val="both"/>
        <w:rPr>
          <w:rFonts w:ascii="Times New Roman" w:eastAsia="Times New Roman" w:hAnsi="Times New Roman" w:cs="Times New Roman"/>
          <w:sz w:val="24"/>
          <w:szCs w:val="24"/>
          <w:lang w:eastAsia="pl-PL"/>
        </w:rPr>
      </w:pPr>
      <w:r w:rsidRPr="00D97B10">
        <w:rPr>
          <w:rFonts w:ascii="Times New Roman" w:eastAsia="Times New Roman" w:hAnsi="Times New Roman" w:cs="Times New Roman"/>
          <w:sz w:val="24"/>
          <w:szCs w:val="24"/>
          <w:lang w:eastAsia="pl-PL"/>
        </w:rPr>
        <w:br/>
        <w:t>• zakończyć roboty objęte umową oraz ewentualnymi aneksami do umowy,</w:t>
      </w:r>
    </w:p>
    <w:p w:rsidR="00CC272F" w:rsidRPr="00CC272F" w:rsidRDefault="00D97B10" w:rsidP="006413B7">
      <w:pPr>
        <w:spacing w:after="0" w:line="276" w:lineRule="auto"/>
        <w:jc w:val="both"/>
        <w:rPr>
          <w:rFonts w:ascii="Times New Roman" w:eastAsia="Times New Roman" w:hAnsi="Times New Roman" w:cs="Times New Roman"/>
          <w:sz w:val="24"/>
          <w:szCs w:val="24"/>
          <w:lang w:eastAsia="pl-PL"/>
        </w:rPr>
      </w:pPr>
      <w:r w:rsidRPr="00D97B10">
        <w:rPr>
          <w:rFonts w:ascii="Times New Roman" w:eastAsia="Times New Roman" w:hAnsi="Times New Roman" w:cs="Times New Roman"/>
          <w:sz w:val="24"/>
          <w:szCs w:val="24"/>
          <w:lang w:eastAsia="pl-PL"/>
        </w:rPr>
        <w:lastRenderedPageBreak/>
        <w:t>• zgłosić pisemn</w:t>
      </w:r>
      <w:r w:rsidR="00CC272F" w:rsidRPr="00CC272F">
        <w:rPr>
          <w:rFonts w:ascii="Times New Roman" w:eastAsia="Times New Roman" w:hAnsi="Times New Roman" w:cs="Times New Roman"/>
          <w:sz w:val="24"/>
          <w:szCs w:val="24"/>
          <w:lang w:eastAsia="pl-PL"/>
        </w:rPr>
        <w:t>i</w:t>
      </w:r>
      <w:r w:rsidRPr="00D97B10">
        <w:rPr>
          <w:rFonts w:ascii="Times New Roman" w:eastAsia="Times New Roman" w:hAnsi="Times New Roman" w:cs="Times New Roman"/>
          <w:sz w:val="24"/>
          <w:szCs w:val="24"/>
          <w:lang w:eastAsia="pl-PL"/>
        </w:rPr>
        <w:t>e zakończenie robót objętych umową i ewentualnymi aneksami do niej oraz</w:t>
      </w:r>
      <w:r w:rsidRPr="00D97B10">
        <w:rPr>
          <w:rFonts w:ascii="Times New Roman" w:eastAsia="Times New Roman" w:hAnsi="Times New Roman" w:cs="Times New Roman"/>
          <w:sz w:val="24"/>
          <w:szCs w:val="24"/>
          <w:lang w:eastAsia="pl-PL"/>
        </w:rPr>
        <w:br/>
        <w:t>gotowość do odbioru końcowego oraz przedłożyć komplet dokumentów odbiorowych,</w:t>
      </w:r>
      <w:r w:rsidRPr="00D97B10">
        <w:rPr>
          <w:rFonts w:ascii="Times New Roman" w:eastAsia="Times New Roman" w:hAnsi="Times New Roman" w:cs="Times New Roman"/>
          <w:sz w:val="24"/>
          <w:szCs w:val="24"/>
          <w:lang w:eastAsia="pl-PL"/>
        </w:rPr>
        <w:br/>
        <w:t xml:space="preserve">• przekazać protokoły badań, prób i sprawdzeń </w:t>
      </w:r>
      <w:r w:rsidR="00CC272F">
        <w:rPr>
          <w:rFonts w:ascii="Times New Roman" w:eastAsia="Times New Roman" w:hAnsi="Times New Roman" w:cs="Times New Roman"/>
          <w:sz w:val="24"/>
          <w:szCs w:val="24"/>
          <w:lang w:eastAsia="pl-PL"/>
        </w:rPr>
        <w:t xml:space="preserve">wbudowanych </w:t>
      </w:r>
      <w:r w:rsidRPr="00D97B10">
        <w:rPr>
          <w:rFonts w:ascii="Times New Roman" w:eastAsia="Times New Roman" w:hAnsi="Times New Roman" w:cs="Times New Roman"/>
          <w:sz w:val="24"/>
          <w:szCs w:val="24"/>
          <w:lang w:eastAsia="pl-PL"/>
        </w:rPr>
        <w:t>instalacji</w:t>
      </w:r>
      <w:r w:rsidR="00CC272F">
        <w:rPr>
          <w:rFonts w:ascii="Times New Roman" w:eastAsia="Times New Roman" w:hAnsi="Times New Roman" w:cs="Times New Roman"/>
          <w:sz w:val="24"/>
          <w:szCs w:val="24"/>
          <w:lang w:eastAsia="pl-PL"/>
        </w:rPr>
        <w:t xml:space="preserve"> i urządzeń</w:t>
      </w:r>
      <w:r w:rsidR="00CC272F" w:rsidRPr="00CC272F">
        <w:rPr>
          <w:rFonts w:ascii="Times New Roman" w:eastAsia="Times New Roman" w:hAnsi="Times New Roman" w:cs="Times New Roman"/>
          <w:sz w:val="24"/>
          <w:szCs w:val="24"/>
          <w:lang w:eastAsia="pl-PL"/>
        </w:rPr>
        <w:t>.</w:t>
      </w:r>
    </w:p>
    <w:p w:rsidR="00CC272F" w:rsidRDefault="00D97B10" w:rsidP="00CC272F">
      <w:pPr>
        <w:spacing w:after="0" w:line="276" w:lineRule="auto"/>
        <w:jc w:val="both"/>
        <w:rPr>
          <w:rFonts w:ascii="Times New Roman" w:eastAsia="Times New Roman" w:hAnsi="Times New Roman" w:cs="Times New Roman"/>
          <w:b/>
          <w:i/>
          <w:sz w:val="24"/>
          <w:szCs w:val="24"/>
          <w:lang w:eastAsia="pl-PL"/>
        </w:rPr>
      </w:pPr>
      <w:r w:rsidRPr="00D97B10">
        <w:rPr>
          <w:rFonts w:ascii="Times New Roman" w:eastAsia="Times New Roman" w:hAnsi="Times New Roman" w:cs="Times New Roman"/>
          <w:sz w:val="24"/>
          <w:szCs w:val="24"/>
          <w:highlight w:val="yellow"/>
          <w:lang w:eastAsia="pl-PL"/>
        </w:rPr>
        <w:br/>
      </w:r>
      <w:r w:rsidRPr="00D97B10">
        <w:rPr>
          <w:rFonts w:ascii="Times New Roman" w:eastAsia="Times New Roman" w:hAnsi="Times New Roman" w:cs="Times New Roman"/>
          <w:b/>
          <w:i/>
          <w:sz w:val="24"/>
          <w:szCs w:val="24"/>
          <w:lang w:eastAsia="pl-PL"/>
        </w:rPr>
        <w:t>Wymagania odnośnie zagospodarowania terenu</w:t>
      </w:r>
    </w:p>
    <w:p w:rsidR="00EA017A" w:rsidRDefault="00D97B10" w:rsidP="00CC272F">
      <w:pPr>
        <w:spacing w:after="0" w:line="276" w:lineRule="auto"/>
        <w:jc w:val="both"/>
        <w:rPr>
          <w:rFonts w:ascii="Times New Roman" w:eastAsia="Times New Roman" w:hAnsi="Times New Roman" w:cs="Times New Roman"/>
          <w:sz w:val="24"/>
          <w:szCs w:val="24"/>
          <w:highlight w:val="yellow"/>
          <w:lang w:eastAsia="pl-PL"/>
        </w:rPr>
      </w:pPr>
      <w:r w:rsidRPr="00D97B10">
        <w:rPr>
          <w:rFonts w:ascii="Times New Roman" w:eastAsia="Times New Roman" w:hAnsi="Times New Roman" w:cs="Times New Roman"/>
          <w:i/>
          <w:sz w:val="24"/>
          <w:szCs w:val="24"/>
          <w:lang w:eastAsia="pl-PL"/>
        </w:rPr>
        <w:br/>
      </w:r>
      <w:r w:rsidRPr="00D97B10">
        <w:rPr>
          <w:rFonts w:ascii="Times New Roman" w:eastAsia="Times New Roman" w:hAnsi="Times New Roman" w:cs="Times New Roman"/>
          <w:sz w:val="24"/>
          <w:szCs w:val="24"/>
          <w:lang w:eastAsia="pl-PL"/>
        </w:rPr>
        <w:t>Po zakończeniu robót  Wykonawca zobowiązany jest do uprzątnięcia przekazanego terenu oraz jego otoczenia, jeśli zostało wykorzystane do prowadzenia robót. Zakres czynności obejmujących uprzątnięcie terenu robót obejmuje m.in.: usunięcie niewykorzystanych materiałów oraz resztek materiałów wykorzystanych, usunięcie sprzętu, maszyn i urządzeń wykorzystywanych podczas realizacji zadania, zlikwidowanie zaplecza socjalnego dla pracowników, usunięcie innych odpadów powstałych w trakcie prowadzenia robót oraz uprzątnięcie otoczenia w tym obsianie trawą.</w:t>
      </w:r>
    </w:p>
    <w:p w:rsidR="00CC272F" w:rsidRDefault="00D97B10" w:rsidP="00D97B10">
      <w:pPr>
        <w:spacing w:after="200" w:line="276" w:lineRule="auto"/>
        <w:rPr>
          <w:rFonts w:ascii="Times New Roman" w:eastAsia="Times New Roman" w:hAnsi="Times New Roman" w:cs="Times New Roman"/>
          <w:b/>
          <w:sz w:val="24"/>
          <w:szCs w:val="24"/>
          <w:lang w:eastAsia="pl-PL"/>
        </w:rPr>
      </w:pPr>
      <w:r w:rsidRPr="00D97B10">
        <w:rPr>
          <w:rFonts w:ascii="Times New Roman" w:eastAsia="Times New Roman" w:hAnsi="Times New Roman" w:cs="Times New Roman"/>
          <w:sz w:val="24"/>
          <w:szCs w:val="24"/>
          <w:highlight w:val="yellow"/>
          <w:lang w:eastAsia="pl-PL"/>
        </w:rPr>
        <w:br/>
      </w:r>
      <w:r w:rsidRPr="00D97B10">
        <w:rPr>
          <w:rFonts w:ascii="Times New Roman" w:eastAsia="Times New Roman" w:hAnsi="Times New Roman" w:cs="Times New Roman"/>
          <w:b/>
          <w:sz w:val="24"/>
          <w:szCs w:val="24"/>
          <w:lang w:eastAsia="pl-PL"/>
        </w:rPr>
        <w:t>II.  CZĘŚĆ INFORMACYJNA</w:t>
      </w:r>
    </w:p>
    <w:p w:rsidR="00CC272F" w:rsidRDefault="00D97B10" w:rsidP="00CC272F">
      <w:pPr>
        <w:spacing w:after="200" w:line="276" w:lineRule="auto"/>
        <w:ind w:left="284" w:hanging="284"/>
        <w:jc w:val="both"/>
        <w:rPr>
          <w:rFonts w:ascii="Times New Roman" w:eastAsia="Times New Roman" w:hAnsi="Times New Roman" w:cs="Times New Roman"/>
          <w:sz w:val="24"/>
          <w:szCs w:val="24"/>
          <w:highlight w:val="yellow"/>
          <w:lang w:eastAsia="pl-PL"/>
        </w:rPr>
      </w:pPr>
      <w:r w:rsidRPr="00D97B10">
        <w:rPr>
          <w:rFonts w:ascii="Times New Roman" w:eastAsia="Times New Roman" w:hAnsi="Times New Roman" w:cs="Times New Roman"/>
          <w:sz w:val="24"/>
          <w:szCs w:val="24"/>
          <w:lang w:eastAsia="pl-PL"/>
        </w:rPr>
        <w:t>1</w:t>
      </w:r>
      <w:r w:rsidRPr="00D97B10">
        <w:rPr>
          <w:rFonts w:ascii="Times New Roman" w:eastAsia="Times New Roman" w:hAnsi="Times New Roman" w:cs="Times New Roman"/>
          <w:b/>
          <w:i/>
          <w:sz w:val="24"/>
          <w:szCs w:val="24"/>
          <w:lang w:eastAsia="pl-PL"/>
        </w:rPr>
        <w:t xml:space="preserve">. </w:t>
      </w:r>
      <w:r w:rsidRPr="00D97B10">
        <w:rPr>
          <w:rFonts w:ascii="Times New Roman" w:eastAsia="Times New Roman" w:hAnsi="Times New Roman" w:cs="Times New Roman"/>
          <w:b/>
          <w:iCs/>
          <w:sz w:val="24"/>
          <w:szCs w:val="24"/>
          <w:lang w:eastAsia="pl-PL"/>
        </w:rPr>
        <w:t>Dokumenty potwierdzające zgodność zamierzenia budowlanego z wymaganiami</w:t>
      </w:r>
      <w:r w:rsidR="00CC272F">
        <w:rPr>
          <w:rFonts w:ascii="Times New Roman" w:eastAsia="Times New Roman" w:hAnsi="Times New Roman" w:cs="Times New Roman"/>
          <w:b/>
          <w:iCs/>
          <w:sz w:val="24"/>
          <w:szCs w:val="24"/>
          <w:lang w:eastAsia="pl-PL"/>
        </w:rPr>
        <w:t xml:space="preserve"> </w:t>
      </w:r>
      <w:r w:rsidRPr="00D97B10">
        <w:rPr>
          <w:rFonts w:ascii="Times New Roman" w:eastAsia="Times New Roman" w:hAnsi="Times New Roman" w:cs="Times New Roman"/>
          <w:b/>
          <w:bCs/>
          <w:sz w:val="24"/>
          <w:szCs w:val="24"/>
          <w:lang w:eastAsia="pl-PL"/>
        </w:rPr>
        <w:t>wynikającymi z oddzielnych przepisów:</w:t>
      </w:r>
    </w:p>
    <w:p w:rsidR="00CA138B" w:rsidRPr="006D1FF8" w:rsidRDefault="00CA138B" w:rsidP="00CA138B">
      <w:pPr>
        <w:pStyle w:val="Akapitzlist"/>
        <w:numPr>
          <w:ilvl w:val="0"/>
          <w:numId w:val="10"/>
        </w:numPr>
        <w:spacing w:after="200" w:line="276" w:lineRule="auto"/>
        <w:jc w:val="both"/>
        <w:rPr>
          <w:rFonts w:ascii="Times New Roman" w:eastAsia="Times New Roman" w:hAnsi="Times New Roman" w:cs="Times New Roman"/>
          <w:sz w:val="24"/>
          <w:szCs w:val="24"/>
          <w:lang w:eastAsia="pl-PL"/>
        </w:rPr>
      </w:pPr>
      <w:r w:rsidRPr="006D1FF8">
        <w:rPr>
          <w:rFonts w:ascii="Times New Roman" w:eastAsia="Times New Roman" w:hAnsi="Times New Roman" w:cs="Times New Roman"/>
          <w:sz w:val="24"/>
          <w:szCs w:val="24"/>
          <w:lang w:eastAsia="pl-PL"/>
        </w:rPr>
        <w:t>W załączniku do PFU zamieszczono poglądowo m</w:t>
      </w:r>
      <w:r w:rsidR="00D97B10" w:rsidRPr="006D1FF8">
        <w:rPr>
          <w:rFonts w:ascii="Times New Roman" w:eastAsia="Times New Roman" w:hAnsi="Times New Roman" w:cs="Times New Roman"/>
          <w:sz w:val="24"/>
          <w:szCs w:val="24"/>
          <w:lang w:eastAsia="pl-PL"/>
        </w:rPr>
        <w:t>ap</w:t>
      </w:r>
      <w:r w:rsidRPr="006D1FF8">
        <w:rPr>
          <w:rFonts w:ascii="Times New Roman" w:eastAsia="Times New Roman" w:hAnsi="Times New Roman" w:cs="Times New Roman"/>
          <w:sz w:val="24"/>
          <w:szCs w:val="24"/>
          <w:lang w:eastAsia="pl-PL"/>
        </w:rPr>
        <w:t>ę</w:t>
      </w:r>
      <w:r w:rsidR="00D97B10" w:rsidRPr="006D1FF8">
        <w:rPr>
          <w:rFonts w:ascii="Times New Roman" w:eastAsia="Times New Roman" w:hAnsi="Times New Roman" w:cs="Times New Roman"/>
          <w:sz w:val="24"/>
          <w:szCs w:val="24"/>
          <w:lang w:eastAsia="pl-PL"/>
        </w:rPr>
        <w:t xml:space="preserve"> zasadnicz</w:t>
      </w:r>
      <w:r w:rsidRPr="006D1FF8">
        <w:rPr>
          <w:rFonts w:ascii="Times New Roman" w:eastAsia="Times New Roman" w:hAnsi="Times New Roman" w:cs="Times New Roman"/>
          <w:sz w:val="24"/>
          <w:szCs w:val="24"/>
          <w:lang w:eastAsia="pl-PL"/>
        </w:rPr>
        <w:t>ą dla terenu inwestycji.</w:t>
      </w:r>
    </w:p>
    <w:p w:rsidR="00CA138B" w:rsidRPr="006D1FF8" w:rsidRDefault="00CA138B" w:rsidP="00CA138B">
      <w:pPr>
        <w:pStyle w:val="Akapitzlist"/>
        <w:numPr>
          <w:ilvl w:val="0"/>
          <w:numId w:val="10"/>
        </w:numPr>
        <w:spacing w:after="200" w:line="276" w:lineRule="auto"/>
        <w:jc w:val="both"/>
        <w:rPr>
          <w:rFonts w:ascii="Times New Roman" w:eastAsia="Times New Roman" w:hAnsi="Times New Roman" w:cs="Times New Roman"/>
          <w:sz w:val="24"/>
          <w:szCs w:val="24"/>
          <w:lang w:eastAsia="pl-PL"/>
        </w:rPr>
      </w:pPr>
      <w:r w:rsidRPr="006D1FF8">
        <w:rPr>
          <w:rFonts w:ascii="Times New Roman" w:eastAsia="Times New Roman" w:hAnsi="Times New Roman" w:cs="Times New Roman"/>
          <w:sz w:val="24"/>
          <w:szCs w:val="24"/>
          <w:lang w:eastAsia="pl-PL"/>
        </w:rPr>
        <w:t>Obszar objęty inwestycją zlokalizowany jest w strefie objętej nadzorem konserwatorskim miasta.</w:t>
      </w:r>
    </w:p>
    <w:p w:rsidR="006D1FF8" w:rsidRPr="00074ECD" w:rsidRDefault="00CA138B" w:rsidP="00CA138B">
      <w:pPr>
        <w:pStyle w:val="Akapitzlist"/>
        <w:numPr>
          <w:ilvl w:val="0"/>
          <w:numId w:val="10"/>
        </w:numPr>
        <w:spacing w:after="200" w:line="276" w:lineRule="auto"/>
        <w:jc w:val="both"/>
        <w:rPr>
          <w:rFonts w:ascii="Times New Roman" w:eastAsia="Times New Roman" w:hAnsi="Times New Roman" w:cs="Times New Roman"/>
          <w:sz w:val="24"/>
          <w:szCs w:val="24"/>
          <w:lang w:eastAsia="pl-PL"/>
        </w:rPr>
      </w:pPr>
      <w:r w:rsidRPr="00074ECD">
        <w:rPr>
          <w:rFonts w:ascii="Times New Roman" w:eastAsia="Times New Roman" w:hAnsi="Times New Roman" w:cs="Times New Roman"/>
          <w:sz w:val="24"/>
          <w:szCs w:val="24"/>
          <w:lang w:eastAsia="pl-PL"/>
        </w:rPr>
        <w:t xml:space="preserve">Dla obszaru </w:t>
      </w:r>
      <w:r w:rsidR="006D1FF8" w:rsidRPr="00074ECD">
        <w:rPr>
          <w:rFonts w:ascii="Times New Roman" w:eastAsia="Times New Roman" w:hAnsi="Times New Roman" w:cs="Times New Roman"/>
          <w:sz w:val="24"/>
          <w:szCs w:val="24"/>
          <w:lang w:eastAsia="pl-PL"/>
        </w:rPr>
        <w:t>planowanej inwestycji brak jest planu zagospodarowania przestrzennego.</w:t>
      </w:r>
      <w:r w:rsidR="00EF70A7" w:rsidRPr="00074ECD">
        <w:rPr>
          <w:rFonts w:ascii="Times New Roman" w:eastAsia="Times New Roman" w:hAnsi="Times New Roman" w:cs="Times New Roman"/>
          <w:sz w:val="24"/>
          <w:szCs w:val="24"/>
          <w:lang w:eastAsia="pl-PL"/>
        </w:rPr>
        <w:t xml:space="preserve"> Wykonawca wystąpi z wnioskiem o wydanie warunków zabudowy na </w:t>
      </w:r>
      <w:r w:rsidR="00074ECD" w:rsidRPr="00074ECD">
        <w:rPr>
          <w:rFonts w:ascii="Times New Roman" w:eastAsia="Times New Roman" w:hAnsi="Times New Roman" w:cs="Times New Roman"/>
          <w:sz w:val="24"/>
          <w:szCs w:val="24"/>
          <w:lang w:eastAsia="pl-PL"/>
        </w:rPr>
        <w:t>potrzeby wykonania tężni solankowej.</w:t>
      </w:r>
    </w:p>
    <w:p w:rsidR="006D1FF8" w:rsidRDefault="00CA138B" w:rsidP="006D1FF8">
      <w:pPr>
        <w:pStyle w:val="Akapitzlist"/>
        <w:spacing w:after="200" w:line="276"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highlight w:val="yellow"/>
          <w:lang w:eastAsia="pl-PL"/>
        </w:rPr>
        <w:t xml:space="preserve"> </w:t>
      </w:r>
    </w:p>
    <w:p w:rsidR="006D1FF8" w:rsidRPr="006D1FF8" w:rsidRDefault="00D97B10" w:rsidP="006D1FF8">
      <w:pPr>
        <w:pStyle w:val="Akapitzlist"/>
        <w:numPr>
          <w:ilvl w:val="0"/>
          <w:numId w:val="7"/>
        </w:numPr>
        <w:spacing w:after="200" w:line="276" w:lineRule="auto"/>
        <w:jc w:val="both"/>
        <w:rPr>
          <w:rFonts w:ascii="Times New Roman" w:eastAsia="Times New Roman" w:hAnsi="Times New Roman" w:cs="Times New Roman"/>
          <w:b/>
          <w:bCs/>
          <w:sz w:val="24"/>
          <w:szCs w:val="24"/>
          <w:lang w:eastAsia="pl-PL"/>
        </w:rPr>
      </w:pPr>
      <w:r w:rsidRPr="006D1FF8">
        <w:rPr>
          <w:rFonts w:ascii="Times New Roman" w:eastAsia="Times New Roman" w:hAnsi="Times New Roman" w:cs="Times New Roman"/>
          <w:b/>
          <w:iCs/>
          <w:sz w:val="24"/>
          <w:szCs w:val="24"/>
          <w:lang w:eastAsia="pl-PL"/>
        </w:rPr>
        <w:t>Oświadczenie Zamawiającego stwierdzające jego prawo do dysponowania</w:t>
      </w:r>
      <w:r w:rsidR="006D1FF8" w:rsidRPr="006D1FF8">
        <w:rPr>
          <w:rFonts w:ascii="Times New Roman" w:eastAsia="Times New Roman" w:hAnsi="Times New Roman" w:cs="Times New Roman"/>
          <w:sz w:val="24"/>
          <w:szCs w:val="24"/>
          <w:lang w:eastAsia="pl-PL"/>
        </w:rPr>
        <w:t xml:space="preserve">       </w:t>
      </w:r>
      <w:r w:rsidR="006D1FF8" w:rsidRPr="00D97B10">
        <w:rPr>
          <w:rFonts w:ascii="Times New Roman" w:eastAsia="Times New Roman" w:hAnsi="Times New Roman" w:cs="Times New Roman"/>
          <w:b/>
          <w:bCs/>
          <w:sz w:val="24"/>
          <w:szCs w:val="24"/>
          <w:lang w:eastAsia="pl-PL"/>
        </w:rPr>
        <w:t>nieruchomością na cele budowlane</w:t>
      </w:r>
    </w:p>
    <w:p w:rsidR="006D1FF8" w:rsidRPr="006D1FF8" w:rsidRDefault="00D97B10" w:rsidP="006D1FF8">
      <w:pPr>
        <w:spacing w:after="200" w:line="276" w:lineRule="auto"/>
        <w:jc w:val="both"/>
        <w:rPr>
          <w:rFonts w:ascii="Times New Roman" w:eastAsia="Times New Roman" w:hAnsi="Times New Roman" w:cs="Times New Roman"/>
          <w:sz w:val="24"/>
          <w:szCs w:val="24"/>
          <w:lang w:eastAsia="pl-PL"/>
        </w:rPr>
      </w:pPr>
      <w:r w:rsidRPr="00D97B10">
        <w:rPr>
          <w:rFonts w:ascii="Times New Roman" w:eastAsia="Times New Roman" w:hAnsi="Times New Roman" w:cs="Times New Roman"/>
          <w:sz w:val="24"/>
          <w:szCs w:val="24"/>
          <w:lang w:eastAsia="pl-PL"/>
        </w:rPr>
        <w:t>Zamawiający oświadcza, że jest właścicielem terenu</w:t>
      </w:r>
      <w:r w:rsidR="006D1FF8" w:rsidRPr="006D1FF8">
        <w:rPr>
          <w:rFonts w:ascii="Times New Roman" w:eastAsia="Times New Roman" w:hAnsi="Times New Roman" w:cs="Times New Roman"/>
          <w:sz w:val="24"/>
          <w:szCs w:val="24"/>
          <w:lang w:eastAsia="pl-PL"/>
        </w:rPr>
        <w:t>,</w:t>
      </w:r>
      <w:r w:rsidRPr="00D97B10">
        <w:rPr>
          <w:rFonts w:ascii="Times New Roman" w:eastAsia="Times New Roman" w:hAnsi="Times New Roman" w:cs="Times New Roman"/>
          <w:sz w:val="24"/>
          <w:szCs w:val="24"/>
          <w:lang w:eastAsia="pl-PL"/>
        </w:rPr>
        <w:t xml:space="preserve"> na którym planuje budowę tężni solankowej.</w:t>
      </w:r>
    </w:p>
    <w:p w:rsidR="006D1FF8" w:rsidRPr="006D1FF8" w:rsidRDefault="00D97B10" w:rsidP="006D1FF8">
      <w:pPr>
        <w:pStyle w:val="Akapitzlist"/>
        <w:numPr>
          <w:ilvl w:val="0"/>
          <w:numId w:val="7"/>
        </w:numPr>
        <w:spacing w:after="200" w:line="276" w:lineRule="auto"/>
        <w:jc w:val="both"/>
        <w:rPr>
          <w:rFonts w:ascii="Times New Roman" w:eastAsia="Times New Roman" w:hAnsi="Times New Roman" w:cs="Times New Roman"/>
          <w:sz w:val="24"/>
          <w:szCs w:val="24"/>
          <w:lang w:eastAsia="pl-PL"/>
        </w:rPr>
      </w:pPr>
      <w:r w:rsidRPr="006D1FF8">
        <w:rPr>
          <w:rFonts w:ascii="Times New Roman" w:eastAsia="Times New Roman" w:hAnsi="Times New Roman" w:cs="Times New Roman"/>
          <w:b/>
          <w:iCs/>
          <w:sz w:val="24"/>
          <w:szCs w:val="24"/>
          <w:lang w:eastAsia="pl-PL"/>
        </w:rPr>
        <w:t>Przepisy prawne i normy związane z projektowaniem i wykonaniem zamierzenia</w:t>
      </w:r>
      <w:r w:rsidRPr="006D1FF8">
        <w:rPr>
          <w:rFonts w:ascii="Times New Roman" w:eastAsia="Times New Roman" w:hAnsi="Times New Roman" w:cs="Times New Roman"/>
          <w:b/>
          <w:iCs/>
          <w:sz w:val="24"/>
          <w:szCs w:val="24"/>
          <w:lang w:eastAsia="pl-PL"/>
        </w:rPr>
        <w:br/>
        <w:t>budowlanego</w:t>
      </w:r>
    </w:p>
    <w:p w:rsidR="006D1FF8" w:rsidRDefault="00D97B10" w:rsidP="006D1FF8">
      <w:pPr>
        <w:pStyle w:val="Akapitzlist"/>
        <w:spacing w:after="200" w:line="276" w:lineRule="auto"/>
        <w:ind w:left="360"/>
        <w:jc w:val="both"/>
        <w:rPr>
          <w:rFonts w:ascii="Times New Roman" w:eastAsia="Times New Roman" w:hAnsi="Times New Roman" w:cs="Times New Roman"/>
          <w:b/>
          <w:bCs/>
          <w:i/>
          <w:iCs/>
          <w:sz w:val="24"/>
          <w:szCs w:val="24"/>
          <w:lang w:eastAsia="pl-PL"/>
        </w:rPr>
      </w:pPr>
      <w:r w:rsidRPr="006D1FF8">
        <w:rPr>
          <w:rFonts w:ascii="Times New Roman" w:eastAsia="Times New Roman" w:hAnsi="Times New Roman" w:cs="Times New Roman"/>
          <w:b/>
          <w:i/>
          <w:sz w:val="24"/>
          <w:szCs w:val="24"/>
          <w:lang w:eastAsia="pl-PL"/>
        </w:rPr>
        <w:br/>
      </w:r>
      <w:r w:rsidRPr="006D1FF8">
        <w:rPr>
          <w:rFonts w:ascii="Times New Roman" w:eastAsia="Times New Roman" w:hAnsi="Times New Roman" w:cs="Times New Roman"/>
          <w:b/>
          <w:bCs/>
          <w:i/>
          <w:iCs/>
          <w:sz w:val="24"/>
          <w:szCs w:val="24"/>
          <w:lang w:eastAsia="pl-PL"/>
        </w:rPr>
        <w:t>Akty prawne:</w:t>
      </w:r>
    </w:p>
    <w:p w:rsidR="006D1FF8" w:rsidRPr="006D1FF8" w:rsidRDefault="006D1FF8" w:rsidP="006D1FF8">
      <w:pPr>
        <w:pStyle w:val="Akapitzlist"/>
        <w:spacing w:after="200" w:line="276" w:lineRule="auto"/>
        <w:ind w:left="360"/>
        <w:jc w:val="both"/>
        <w:rPr>
          <w:rFonts w:ascii="Times New Roman" w:eastAsia="Times New Roman" w:hAnsi="Times New Roman" w:cs="Times New Roman"/>
          <w:b/>
          <w:bCs/>
          <w:i/>
          <w:iCs/>
          <w:sz w:val="24"/>
          <w:szCs w:val="24"/>
          <w:lang w:eastAsia="pl-PL"/>
        </w:rPr>
      </w:pPr>
    </w:p>
    <w:p w:rsidR="005D5008" w:rsidRPr="005831B9" w:rsidRDefault="00D97B10" w:rsidP="006D1FF8">
      <w:pPr>
        <w:pStyle w:val="Akapitzlist"/>
        <w:numPr>
          <w:ilvl w:val="0"/>
          <w:numId w:val="11"/>
        </w:numPr>
        <w:spacing w:after="200" w:line="276" w:lineRule="auto"/>
        <w:jc w:val="both"/>
        <w:rPr>
          <w:rFonts w:ascii="Times New Roman" w:eastAsia="Times New Roman" w:hAnsi="Times New Roman" w:cs="Times New Roman"/>
          <w:sz w:val="24"/>
          <w:szCs w:val="24"/>
          <w:lang w:eastAsia="pl-PL"/>
        </w:rPr>
      </w:pPr>
      <w:r w:rsidRPr="005831B9">
        <w:rPr>
          <w:rFonts w:ascii="Times New Roman" w:eastAsia="Times New Roman" w:hAnsi="Times New Roman" w:cs="Times New Roman"/>
          <w:sz w:val="24"/>
          <w:szCs w:val="24"/>
          <w:lang w:eastAsia="pl-PL"/>
        </w:rPr>
        <w:t>Ustaw</w:t>
      </w:r>
      <w:r w:rsidR="006D1FF8" w:rsidRPr="005831B9">
        <w:rPr>
          <w:rFonts w:ascii="Times New Roman" w:eastAsia="Times New Roman" w:hAnsi="Times New Roman" w:cs="Times New Roman"/>
          <w:sz w:val="24"/>
          <w:szCs w:val="24"/>
          <w:lang w:eastAsia="pl-PL"/>
        </w:rPr>
        <w:t>a</w:t>
      </w:r>
      <w:r w:rsidRPr="005831B9">
        <w:rPr>
          <w:rFonts w:ascii="Times New Roman" w:eastAsia="Times New Roman" w:hAnsi="Times New Roman" w:cs="Times New Roman"/>
          <w:sz w:val="24"/>
          <w:szCs w:val="24"/>
          <w:lang w:eastAsia="pl-PL"/>
        </w:rPr>
        <w:t xml:space="preserve"> z dnia 7 lipca 1994 r. - Prawo budowlane (</w:t>
      </w:r>
      <w:proofErr w:type="spellStart"/>
      <w:r w:rsidR="005D5008" w:rsidRPr="005831B9">
        <w:rPr>
          <w:rFonts w:ascii="Times New Roman" w:eastAsia="Times New Roman" w:hAnsi="Times New Roman" w:cs="Times New Roman"/>
          <w:sz w:val="24"/>
          <w:szCs w:val="24"/>
          <w:lang w:eastAsia="pl-PL"/>
        </w:rPr>
        <w:t>Dz.U</w:t>
      </w:r>
      <w:proofErr w:type="spellEnd"/>
      <w:r w:rsidR="005D5008" w:rsidRPr="005831B9">
        <w:rPr>
          <w:rFonts w:ascii="Times New Roman" w:eastAsia="Times New Roman" w:hAnsi="Times New Roman" w:cs="Times New Roman"/>
          <w:sz w:val="24"/>
          <w:szCs w:val="24"/>
          <w:lang w:eastAsia="pl-PL"/>
        </w:rPr>
        <w:t>. z 2021 r. poz. 2351</w:t>
      </w:r>
      <w:r w:rsidRPr="005831B9">
        <w:rPr>
          <w:rFonts w:ascii="Times New Roman" w:eastAsia="Times New Roman" w:hAnsi="Times New Roman" w:cs="Times New Roman"/>
          <w:sz w:val="24"/>
          <w:szCs w:val="24"/>
          <w:lang w:eastAsia="pl-PL"/>
        </w:rPr>
        <w:t xml:space="preserve"> z </w:t>
      </w:r>
      <w:proofErr w:type="spellStart"/>
      <w:r w:rsidRPr="005831B9">
        <w:rPr>
          <w:rFonts w:ascii="Times New Roman" w:eastAsia="Times New Roman" w:hAnsi="Times New Roman" w:cs="Times New Roman"/>
          <w:sz w:val="24"/>
          <w:szCs w:val="24"/>
          <w:lang w:eastAsia="pl-PL"/>
        </w:rPr>
        <w:t>późn.zm</w:t>
      </w:r>
      <w:proofErr w:type="spellEnd"/>
      <w:r w:rsidRPr="005831B9">
        <w:rPr>
          <w:rFonts w:ascii="Times New Roman" w:eastAsia="Times New Roman" w:hAnsi="Times New Roman" w:cs="Times New Roman"/>
          <w:sz w:val="24"/>
          <w:szCs w:val="24"/>
          <w:lang w:eastAsia="pl-PL"/>
        </w:rPr>
        <w:t>.)</w:t>
      </w:r>
      <w:r w:rsidR="0089526C">
        <w:rPr>
          <w:rFonts w:ascii="Times New Roman" w:eastAsia="Times New Roman" w:hAnsi="Times New Roman" w:cs="Times New Roman"/>
          <w:sz w:val="24"/>
          <w:szCs w:val="24"/>
          <w:lang w:eastAsia="pl-PL"/>
        </w:rPr>
        <w:t>.</w:t>
      </w:r>
    </w:p>
    <w:p w:rsidR="005831B9" w:rsidRDefault="00D97B10" w:rsidP="006D1FF8">
      <w:pPr>
        <w:pStyle w:val="Akapitzlist"/>
        <w:numPr>
          <w:ilvl w:val="0"/>
          <w:numId w:val="11"/>
        </w:numPr>
        <w:spacing w:after="200" w:line="276" w:lineRule="auto"/>
        <w:jc w:val="both"/>
        <w:rPr>
          <w:rFonts w:ascii="Times New Roman" w:eastAsia="Times New Roman" w:hAnsi="Times New Roman" w:cs="Times New Roman"/>
          <w:sz w:val="24"/>
          <w:szCs w:val="24"/>
          <w:lang w:eastAsia="pl-PL"/>
        </w:rPr>
      </w:pPr>
      <w:r w:rsidRPr="005831B9">
        <w:rPr>
          <w:rFonts w:ascii="Times New Roman" w:eastAsia="Times New Roman" w:hAnsi="Times New Roman" w:cs="Times New Roman"/>
          <w:sz w:val="24"/>
          <w:szCs w:val="24"/>
          <w:lang w:eastAsia="pl-PL"/>
        </w:rPr>
        <w:t>Rozporządzeni</w:t>
      </w:r>
      <w:r w:rsidR="005D5008" w:rsidRPr="005831B9">
        <w:rPr>
          <w:rFonts w:ascii="Times New Roman" w:eastAsia="Times New Roman" w:hAnsi="Times New Roman" w:cs="Times New Roman"/>
          <w:sz w:val="24"/>
          <w:szCs w:val="24"/>
          <w:lang w:eastAsia="pl-PL"/>
        </w:rPr>
        <w:t>e</w:t>
      </w:r>
      <w:r w:rsidRPr="005831B9">
        <w:rPr>
          <w:rFonts w:ascii="Times New Roman" w:eastAsia="Times New Roman" w:hAnsi="Times New Roman" w:cs="Times New Roman"/>
          <w:sz w:val="24"/>
          <w:szCs w:val="24"/>
          <w:lang w:eastAsia="pl-PL"/>
        </w:rPr>
        <w:t xml:space="preserve"> Ministra Infrastruktury z dnia 23 czerwca 2003 r. w sprawie informacji dotyczącej bezpieczeństwa i ochrony zdrowia oraz planu bezpieczeństwa i ochrony zdrowia (</w:t>
      </w:r>
      <w:proofErr w:type="spellStart"/>
      <w:r w:rsidRPr="005831B9">
        <w:rPr>
          <w:rFonts w:ascii="Times New Roman" w:eastAsia="Times New Roman" w:hAnsi="Times New Roman" w:cs="Times New Roman"/>
          <w:sz w:val="24"/>
          <w:szCs w:val="24"/>
          <w:lang w:eastAsia="pl-PL"/>
        </w:rPr>
        <w:t>Dz.U</w:t>
      </w:r>
      <w:proofErr w:type="spellEnd"/>
      <w:r w:rsidRPr="005831B9">
        <w:rPr>
          <w:rFonts w:ascii="Times New Roman" w:eastAsia="Times New Roman" w:hAnsi="Times New Roman" w:cs="Times New Roman"/>
          <w:sz w:val="24"/>
          <w:szCs w:val="24"/>
          <w:lang w:eastAsia="pl-PL"/>
        </w:rPr>
        <w:t>. z 2003 r. Nr 120, poz.1126).</w:t>
      </w:r>
    </w:p>
    <w:p w:rsidR="00E64A00" w:rsidRDefault="00E64A00" w:rsidP="00E64A00">
      <w:pPr>
        <w:pStyle w:val="Akapitzlist"/>
        <w:numPr>
          <w:ilvl w:val="0"/>
          <w:numId w:val="11"/>
        </w:numPr>
        <w:spacing w:after="200" w:line="276" w:lineRule="auto"/>
        <w:jc w:val="both"/>
        <w:rPr>
          <w:rFonts w:ascii="Times New Roman" w:eastAsia="Times New Roman" w:hAnsi="Times New Roman" w:cs="Times New Roman"/>
          <w:sz w:val="24"/>
          <w:szCs w:val="24"/>
          <w:lang w:eastAsia="pl-PL"/>
        </w:rPr>
      </w:pPr>
      <w:r w:rsidRPr="00E64A00">
        <w:rPr>
          <w:rFonts w:ascii="Times New Roman" w:eastAsia="Times New Roman" w:hAnsi="Times New Roman" w:cs="Times New Roman"/>
          <w:sz w:val="24"/>
          <w:szCs w:val="24"/>
          <w:lang w:eastAsia="pl-PL"/>
        </w:rPr>
        <w:t>Rozporządzenie Ministra Transportu, Budownictwa i Gospodarki Morskiej z dnia 25.04.2012 r. w sprawie szczegółowego zakresu i formy projektu budowlanego (</w:t>
      </w:r>
      <w:proofErr w:type="spellStart"/>
      <w:r w:rsidRPr="00E64A00">
        <w:rPr>
          <w:rFonts w:ascii="Times New Roman" w:eastAsia="Times New Roman" w:hAnsi="Times New Roman" w:cs="Times New Roman"/>
          <w:sz w:val="24"/>
          <w:szCs w:val="24"/>
          <w:lang w:eastAsia="pl-PL"/>
        </w:rPr>
        <w:t>Dz.U</w:t>
      </w:r>
      <w:proofErr w:type="spellEnd"/>
      <w:r w:rsidRPr="00E64A00">
        <w:rPr>
          <w:rFonts w:ascii="Times New Roman" w:eastAsia="Times New Roman" w:hAnsi="Times New Roman" w:cs="Times New Roman"/>
          <w:sz w:val="24"/>
          <w:szCs w:val="24"/>
          <w:lang w:eastAsia="pl-PL"/>
        </w:rPr>
        <w:t xml:space="preserve">. </w:t>
      </w:r>
      <w:r w:rsidRPr="00E64A00">
        <w:rPr>
          <w:rFonts w:ascii="Times New Roman" w:eastAsia="Times New Roman" w:hAnsi="Times New Roman" w:cs="Times New Roman"/>
          <w:sz w:val="24"/>
          <w:szCs w:val="24"/>
          <w:lang w:eastAsia="pl-PL"/>
        </w:rPr>
        <w:lastRenderedPageBreak/>
        <w:t xml:space="preserve">z 2003 r. Nr 120, poz. 1133) oraz </w:t>
      </w:r>
      <w:bookmarkStart w:id="2" w:name="_Hlk106882687"/>
      <w:r w:rsidR="00D97B10" w:rsidRPr="00E64A00">
        <w:rPr>
          <w:rFonts w:ascii="Times New Roman" w:eastAsia="Times New Roman" w:hAnsi="Times New Roman" w:cs="Times New Roman"/>
          <w:sz w:val="24"/>
          <w:szCs w:val="24"/>
          <w:lang w:eastAsia="pl-PL"/>
        </w:rPr>
        <w:t>Rozporządzeni</w:t>
      </w:r>
      <w:r w:rsidR="005831B9" w:rsidRPr="00E64A00">
        <w:rPr>
          <w:rFonts w:ascii="Times New Roman" w:eastAsia="Times New Roman" w:hAnsi="Times New Roman" w:cs="Times New Roman"/>
          <w:sz w:val="24"/>
          <w:szCs w:val="24"/>
          <w:lang w:eastAsia="pl-PL"/>
        </w:rPr>
        <w:t>e</w:t>
      </w:r>
      <w:r w:rsidR="00D97B10" w:rsidRPr="00E64A00">
        <w:rPr>
          <w:rFonts w:ascii="Times New Roman" w:eastAsia="Times New Roman" w:hAnsi="Times New Roman" w:cs="Times New Roman"/>
          <w:sz w:val="24"/>
          <w:szCs w:val="24"/>
          <w:lang w:eastAsia="pl-PL"/>
        </w:rPr>
        <w:t xml:space="preserve"> Ministra </w:t>
      </w:r>
      <w:r w:rsidR="005831B9" w:rsidRPr="00E64A00">
        <w:rPr>
          <w:rFonts w:ascii="Times New Roman" w:eastAsia="Times New Roman" w:hAnsi="Times New Roman" w:cs="Times New Roman"/>
          <w:sz w:val="24"/>
          <w:szCs w:val="24"/>
          <w:lang w:eastAsia="pl-PL"/>
        </w:rPr>
        <w:t>Rozwoju, Pracy</w:t>
      </w:r>
      <w:r w:rsidRPr="00E64A00">
        <w:rPr>
          <w:rFonts w:ascii="Times New Roman" w:eastAsia="Times New Roman" w:hAnsi="Times New Roman" w:cs="Times New Roman"/>
          <w:sz w:val="24"/>
          <w:szCs w:val="24"/>
          <w:lang w:eastAsia="pl-PL"/>
        </w:rPr>
        <w:t xml:space="preserve">                                    </w:t>
      </w:r>
      <w:r w:rsidR="005831B9" w:rsidRPr="00E64A00">
        <w:rPr>
          <w:rFonts w:ascii="Times New Roman" w:eastAsia="Times New Roman" w:hAnsi="Times New Roman" w:cs="Times New Roman"/>
          <w:sz w:val="24"/>
          <w:szCs w:val="24"/>
          <w:lang w:eastAsia="pl-PL"/>
        </w:rPr>
        <w:t>i</w:t>
      </w:r>
      <w:r w:rsidRPr="00E64A00">
        <w:rPr>
          <w:rFonts w:ascii="Times New Roman" w:eastAsia="Times New Roman" w:hAnsi="Times New Roman" w:cs="Times New Roman"/>
          <w:sz w:val="24"/>
          <w:szCs w:val="24"/>
          <w:lang w:eastAsia="pl-PL"/>
        </w:rPr>
        <w:t xml:space="preserve"> </w:t>
      </w:r>
      <w:r w:rsidR="005831B9" w:rsidRPr="00E64A00">
        <w:rPr>
          <w:rFonts w:ascii="Times New Roman" w:eastAsia="Times New Roman" w:hAnsi="Times New Roman" w:cs="Times New Roman"/>
          <w:sz w:val="24"/>
          <w:szCs w:val="24"/>
          <w:lang w:eastAsia="pl-PL"/>
        </w:rPr>
        <w:t xml:space="preserve">Technologii </w:t>
      </w:r>
      <w:r w:rsidR="00D97B10" w:rsidRPr="00E64A00">
        <w:rPr>
          <w:rFonts w:ascii="Times New Roman" w:eastAsia="Times New Roman" w:hAnsi="Times New Roman" w:cs="Times New Roman"/>
          <w:sz w:val="24"/>
          <w:szCs w:val="24"/>
          <w:lang w:eastAsia="pl-PL"/>
        </w:rPr>
        <w:t>z dnia 25.0</w:t>
      </w:r>
      <w:r w:rsidR="005831B9" w:rsidRPr="00E64A00">
        <w:rPr>
          <w:rFonts w:ascii="Times New Roman" w:eastAsia="Times New Roman" w:hAnsi="Times New Roman" w:cs="Times New Roman"/>
          <w:sz w:val="24"/>
          <w:szCs w:val="24"/>
          <w:lang w:eastAsia="pl-PL"/>
        </w:rPr>
        <w:t>6</w:t>
      </w:r>
      <w:r w:rsidR="00D97B10" w:rsidRPr="00E64A00">
        <w:rPr>
          <w:rFonts w:ascii="Times New Roman" w:eastAsia="Times New Roman" w:hAnsi="Times New Roman" w:cs="Times New Roman"/>
          <w:sz w:val="24"/>
          <w:szCs w:val="24"/>
          <w:lang w:eastAsia="pl-PL"/>
        </w:rPr>
        <w:t>.20</w:t>
      </w:r>
      <w:r w:rsidR="005831B9" w:rsidRPr="00E64A00">
        <w:rPr>
          <w:rFonts w:ascii="Times New Roman" w:eastAsia="Times New Roman" w:hAnsi="Times New Roman" w:cs="Times New Roman"/>
          <w:sz w:val="24"/>
          <w:szCs w:val="24"/>
          <w:lang w:eastAsia="pl-PL"/>
        </w:rPr>
        <w:t xml:space="preserve">21 </w:t>
      </w:r>
      <w:r w:rsidR="00D97B10" w:rsidRPr="00E64A00">
        <w:rPr>
          <w:rFonts w:ascii="Times New Roman" w:eastAsia="Times New Roman" w:hAnsi="Times New Roman" w:cs="Times New Roman"/>
          <w:sz w:val="24"/>
          <w:szCs w:val="24"/>
          <w:lang w:eastAsia="pl-PL"/>
        </w:rPr>
        <w:t>r.</w:t>
      </w:r>
      <w:r w:rsidRPr="00E64A00">
        <w:rPr>
          <w:rFonts w:ascii="Times New Roman" w:eastAsia="Times New Roman" w:hAnsi="Times New Roman" w:cs="Times New Roman"/>
          <w:sz w:val="24"/>
          <w:szCs w:val="24"/>
          <w:lang w:eastAsia="pl-PL"/>
        </w:rPr>
        <w:t xml:space="preserve"> </w:t>
      </w:r>
      <w:r w:rsidR="005831B9" w:rsidRPr="00E64A00">
        <w:rPr>
          <w:rFonts w:ascii="Times New Roman" w:eastAsia="Times New Roman" w:hAnsi="Times New Roman" w:cs="Times New Roman"/>
          <w:sz w:val="24"/>
          <w:szCs w:val="24"/>
          <w:lang w:eastAsia="pl-PL"/>
        </w:rPr>
        <w:t>zmieniające rozporządzenie w sprawie szczegółowego zakresu i formy projektu budowlanego</w:t>
      </w:r>
      <w:r w:rsidR="00D97B10" w:rsidRPr="00E64A00">
        <w:rPr>
          <w:rFonts w:ascii="Times New Roman" w:eastAsia="Times New Roman" w:hAnsi="Times New Roman" w:cs="Times New Roman"/>
          <w:sz w:val="24"/>
          <w:szCs w:val="24"/>
          <w:lang w:eastAsia="pl-PL"/>
        </w:rPr>
        <w:t xml:space="preserve"> </w:t>
      </w:r>
      <w:r w:rsidR="005831B9" w:rsidRPr="00E64A00">
        <w:rPr>
          <w:rFonts w:ascii="Times New Roman" w:eastAsia="Times New Roman" w:hAnsi="Times New Roman" w:cs="Times New Roman"/>
          <w:sz w:val="24"/>
          <w:szCs w:val="24"/>
          <w:lang w:eastAsia="pl-PL"/>
        </w:rPr>
        <w:t>(</w:t>
      </w:r>
      <w:proofErr w:type="spellStart"/>
      <w:r w:rsidR="005831B9" w:rsidRPr="00E64A00">
        <w:rPr>
          <w:rFonts w:ascii="Times New Roman" w:eastAsia="Times New Roman" w:hAnsi="Times New Roman" w:cs="Times New Roman"/>
          <w:sz w:val="24"/>
          <w:szCs w:val="24"/>
          <w:lang w:eastAsia="pl-PL"/>
        </w:rPr>
        <w:t>Dz.U</w:t>
      </w:r>
      <w:proofErr w:type="spellEnd"/>
      <w:r w:rsidR="005831B9" w:rsidRPr="00E64A00">
        <w:rPr>
          <w:rFonts w:ascii="Times New Roman" w:eastAsia="Times New Roman" w:hAnsi="Times New Roman" w:cs="Times New Roman"/>
          <w:sz w:val="24"/>
          <w:szCs w:val="24"/>
          <w:lang w:eastAsia="pl-PL"/>
        </w:rPr>
        <w:t>. z 2021 r., poz.1169).</w:t>
      </w:r>
      <w:bookmarkEnd w:id="2"/>
    </w:p>
    <w:p w:rsidR="0089526C" w:rsidRPr="00C21F97" w:rsidRDefault="00E64A00" w:rsidP="00E64A00">
      <w:pPr>
        <w:pStyle w:val="Akapitzlist"/>
        <w:numPr>
          <w:ilvl w:val="0"/>
          <w:numId w:val="11"/>
        </w:numPr>
        <w:spacing w:after="200" w:line="276" w:lineRule="auto"/>
        <w:jc w:val="both"/>
        <w:rPr>
          <w:rFonts w:ascii="Times New Roman" w:eastAsia="Times New Roman" w:hAnsi="Times New Roman" w:cs="Times New Roman"/>
          <w:sz w:val="24"/>
          <w:szCs w:val="24"/>
          <w:lang w:eastAsia="pl-PL"/>
        </w:rPr>
      </w:pPr>
      <w:r w:rsidRPr="00E64A00">
        <w:rPr>
          <w:rFonts w:ascii="Times New Roman" w:eastAsia="Times New Roman" w:hAnsi="Times New Roman" w:cs="Times New Roman"/>
          <w:sz w:val="24"/>
          <w:szCs w:val="24"/>
          <w:lang w:eastAsia="pl-PL"/>
        </w:rPr>
        <w:t xml:space="preserve">Rozporządzenie Ministra Rozwoju, Pracy i Technologii z dnia </w:t>
      </w:r>
      <w:r>
        <w:rPr>
          <w:rFonts w:ascii="Times New Roman" w:eastAsia="Times New Roman" w:hAnsi="Times New Roman" w:cs="Times New Roman"/>
          <w:sz w:val="24"/>
          <w:szCs w:val="24"/>
          <w:lang w:eastAsia="pl-PL"/>
        </w:rPr>
        <w:t>06</w:t>
      </w:r>
      <w:r w:rsidRPr="00E64A00">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9</w:t>
      </w:r>
      <w:r w:rsidRPr="00E64A00">
        <w:rPr>
          <w:rFonts w:ascii="Times New Roman" w:eastAsia="Times New Roman" w:hAnsi="Times New Roman" w:cs="Times New Roman"/>
          <w:sz w:val="24"/>
          <w:szCs w:val="24"/>
          <w:lang w:eastAsia="pl-PL"/>
        </w:rPr>
        <w:t>.2021 r. w sprawie sposobu prowadzenia dzienników budowy, montażu i rozbiórki (</w:t>
      </w:r>
      <w:proofErr w:type="spellStart"/>
      <w:r w:rsidRPr="00E64A00">
        <w:rPr>
          <w:rFonts w:ascii="Times New Roman" w:eastAsia="Times New Roman" w:hAnsi="Times New Roman" w:cs="Times New Roman"/>
          <w:sz w:val="24"/>
          <w:szCs w:val="24"/>
          <w:lang w:eastAsia="pl-PL"/>
        </w:rPr>
        <w:t>Dz.U</w:t>
      </w:r>
      <w:proofErr w:type="spellEnd"/>
      <w:r w:rsidRPr="00E64A00">
        <w:rPr>
          <w:rFonts w:ascii="Times New Roman" w:eastAsia="Times New Roman" w:hAnsi="Times New Roman" w:cs="Times New Roman"/>
          <w:sz w:val="24"/>
          <w:szCs w:val="24"/>
          <w:lang w:eastAsia="pl-PL"/>
        </w:rPr>
        <w:t xml:space="preserve">. z 2021 r., </w:t>
      </w:r>
      <w:r w:rsidRPr="00C21F97">
        <w:rPr>
          <w:rFonts w:ascii="Times New Roman" w:eastAsia="Times New Roman" w:hAnsi="Times New Roman" w:cs="Times New Roman"/>
          <w:sz w:val="24"/>
          <w:szCs w:val="24"/>
          <w:lang w:eastAsia="pl-PL"/>
        </w:rPr>
        <w:t>poz.</w:t>
      </w:r>
      <w:r w:rsidR="0089526C" w:rsidRPr="00C21F97">
        <w:rPr>
          <w:rFonts w:ascii="Times New Roman" w:eastAsia="Times New Roman" w:hAnsi="Times New Roman" w:cs="Times New Roman"/>
          <w:sz w:val="24"/>
          <w:szCs w:val="24"/>
          <w:lang w:eastAsia="pl-PL"/>
        </w:rPr>
        <w:t>1686</w:t>
      </w:r>
      <w:r w:rsidRPr="00C21F97">
        <w:rPr>
          <w:rFonts w:ascii="Times New Roman" w:eastAsia="Times New Roman" w:hAnsi="Times New Roman" w:cs="Times New Roman"/>
          <w:sz w:val="24"/>
          <w:szCs w:val="24"/>
          <w:lang w:eastAsia="pl-PL"/>
        </w:rPr>
        <w:t>).</w:t>
      </w:r>
    </w:p>
    <w:p w:rsidR="0089526C" w:rsidRPr="00C21F97" w:rsidRDefault="00D97B10" w:rsidP="00E64A00">
      <w:pPr>
        <w:pStyle w:val="Akapitzlist"/>
        <w:numPr>
          <w:ilvl w:val="0"/>
          <w:numId w:val="11"/>
        </w:numPr>
        <w:spacing w:after="200" w:line="276" w:lineRule="auto"/>
        <w:jc w:val="both"/>
        <w:rPr>
          <w:rFonts w:ascii="Times New Roman" w:eastAsia="Times New Roman" w:hAnsi="Times New Roman" w:cs="Times New Roman"/>
          <w:sz w:val="24"/>
          <w:szCs w:val="24"/>
          <w:lang w:eastAsia="pl-PL"/>
        </w:rPr>
      </w:pPr>
      <w:r w:rsidRPr="00C21F97">
        <w:rPr>
          <w:rFonts w:ascii="Times New Roman" w:eastAsia="Times New Roman" w:hAnsi="Times New Roman" w:cs="Times New Roman"/>
          <w:sz w:val="24"/>
          <w:szCs w:val="24"/>
          <w:lang w:eastAsia="pl-PL"/>
        </w:rPr>
        <w:t>Rozporządzenie Ministra Infrastruktury z dnia 12 kwietnia 2002 r. w sprawie warunków</w:t>
      </w:r>
      <w:r w:rsidRPr="00C21F97">
        <w:rPr>
          <w:rFonts w:ascii="Times New Roman" w:eastAsia="Times New Roman" w:hAnsi="Times New Roman" w:cs="Times New Roman"/>
          <w:sz w:val="24"/>
          <w:szCs w:val="24"/>
          <w:lang w:eastAsia="pl-PL"/>
        </w:rPr>
        <w:br/>
        <w:t>technicznych jakim powinny odpowiadać budynki i ich usytuowanie (</w:t>
      </w:r>
      <w:proofErr w:type="spellStart"/>
      <w:r w:rsidRPr="00C21F97">
        <w:rPr>
          <w:rFonts w:ascii="Times New Roman" w:eastAsia="Times New Roman" w:hAnsi="Times New Roman" w:cs="Times New Roman"/>
          <w:sz w:val="24"/>
          <w:szCs w:val="24"/>
          <w:lang w:eastAsia="pl-PL"/>
        </w:rPr>
        <w:t>t</w:t>
      </w:r>
      <w:r w:rsidR="0089526C" w:rsidRPr="00C21F97">
        <w:rPr>
          <w:rFonts w:ascii="Times New Roman" w:eastAsia="Times New Roman" w:hAnsi="Times New Roman" w:cs="Times New Roman"/>
          <w:sz w:val="24"/>
          <w:szCs w:val="24"/>
          <w:lang w:eastAsia="pl-PL"/>
        </w:rPr>
        <w:t>.j</w:t>
      </w:r>
      <w:proofErr w:type="spellEnd"/>
      <w:r w:rsidR="0089526C" w:rsidRPr="00C21F97">
        <w:rPr>
          <w:rFonts w:ascii="Times New Roman" w:eastAsia="Times New Roman" w:hAnsi="Times New Roman" w:cs="Times New Roman"/>
          <w:sz w:val="24"/>
          <w:szCs w:val="24"/>
          <w:lang w:eastAsia="pl-PL"/>
        </w:rPr>
        <w:t>.</w:t>
      </w:r>
      <w:r w:rsidR="00C21F97">
        <w:rPr>
          <w:rFonts w:ascii="Times New Roman" w:eastAsia="Times New Roman" w:hAnsi="Times New Roman" w:cs="Times New Roman"/>
          <w:sz w:val="24"/>
          <w:szCs w:val="24"/>
          <w:lang w:eastAsia="pl-PL"/>
        </w:rPr>
        <w:t xml:space="preserve"> </w:t>
      </w:r>
      <w:proofErr w:type="spellStart"/>
      <w:r w:rsidRPr="00C21F97">
        <w:rPr>
          <w:rFonts w:ascii="Times New Roman" w:eastAsia="Times New Roman" w:hAnsi="Times New Roman" w:cs="Times New Roman"/>
          <w:sz w:val="24"/>
          <w:szCs w:val="24"/>
          <w:lang w:eastAsia="pl-PL"/>
        </w:rPr>
        <w:t>Dz.U</w:t>
      </w:r>
      <w:proofErr w:type="spellEnd"/>
      <w:r w:rsidRPr="00C21F97">
        <w:rPr>
          <w:rFonts w:ascii="Times New Roman" w:eastAsia="Times New Roman" w:hAnsi="Times New Roman" w:cs="Times New Roman"/>
          <w:sz w:val="24"/>
          <w:szCs w:val="24"/>
          <w:lang w:eastAsia="pl-PL"/>
        </w:rPr>
        <w:t>.</w:t>
      </w:r>
      <w:r w:rsidR="0089526C" w:rsidRPr="00C21F97">
        <w:rPr>
          <w:rFonts w:ascii="Times New Roman" w:eastAsia="Times New Roman" w:hAnsi="Times New Roman" w:cs="Times New Roman"/>
          <w:sz w:val="24"/>
          <w:szCs w:val="24"/>
          <w:lang w:eastAsia="pl-PL"/>
        </w:rPr>
        <w:t xml:space="preserve">                          </w:t>
      </w:r>
      <w:r w:rsidRPr="00C21F97">
        <w:rPr>
          <w:rFonts w:ascii="Times New Roman" w:eastAsia="Times New Roman" w:hAnsi="Times New Roman" w:cs="Times New Roman"/>
          <w:sz w:val="24"/>
          <w:szCs w:val="24"/>
          <w:lang w:eastAsia="pl-PL"/>
        </w:rPr>
        <w:t>z 201</w:t>
      </w:r>
      <w:r w:rsidR="0089526C" w:rsidRPr="00C21F97">
        <w:rPr>
          <w:rFonts w:ascii="Times New Roman" w:eastAsia="Times New Roman" w:hAnsi="Times New Roman" w:cs="Times New Roman"/>
          <w:sz w:val="24"/>
          <w:szCs w:val="24"/>
          <w:lang w:eastAsia="pl-PL"/>
        </w:rPr>
        <w:t>9</w:t>
      </w:r>
      <w:r w:rsidRPr="00C21F97">
        <w:rPr>
          <w:rFonts w:ascii="Times New Roman" w:eastAsia="Times New Roman" w:hAnsi="Times New Roman" w:cs="Times New Roman"/>
          <w:sz w:val="24"/>
          <w:szCs w:val="24"/>
          <w:lang w:eastAsia="pl-PL"/>
        </w:rPr>
        <w:t xml:space="preserve"> r</w:t>
      </w:r>
      <w:r w:rsidR="0089526C" w:rsidRPr="00C21F97">
        <w:rPr>
          <w:rFonts w:ascii="Times New Roman" w:eastAsia="Times New Roman" w:hAnsi="Times New Roman" w:cs="Times New Roman"/>
          <w:sz w:val="24"/>
          <w:szCs w:val="24"/>
          <w:lang w:eastAsia="pl-PL"/>
        </w:rPr>
        <w:t>.</w:t>
      </w:r>
      <w:r w:rsidRPr="00C21F97">
        <w:rPr>
          <w:rFonts w:ascii="Times New Roman" w:eastAsia="Times New Roman" w:hAnsi="Times New Roman" w:cs="Times New Roman"/>
          <w:sz w:val="24"/>
          <w:szCs w:val="24"/>
          <w:lang w:eastAsia="pl-PL"/>
        </w:rPr>
        <w:t xml:space="preserve"> poz</w:t>
      </w:r>
      <w:r w:rsidR="0089526C" w:rsidRPr="00C21F97">
        <w:rPr>
          <w:rFonts w:ascii="Times New Roman" w:eastAsia="Times New Roman" w:hAnsi="Times New Roman" w:cs="Times New Roman"/>
          <w:sz w:val="24"/>
          <w:szCs w:val="24"/>
          <w:lang w:eastAsia="pl-PL"/>
        </w:rPr>
        <w:t>.</w:t>
      </w:r>
      <w:r w:rsidRPr="00C21F97">
        <w:rPr>
          <w:rFonts w:ascii="Times New Roman" w:eastAsia="Times New Roman" w:hAnsi="Times New Roman" w:cs="Times New Roman"/>
          <w:sz w:val="24"/>
          <w:szCs w:val="24"/>
          <w:lang w:eastAsia="pl-PL"/>
        </w:rPr>
        <w:t xml:space="preserve"> 1</w:t>
      </w:r>
      <w:r w:rsidR="0089526C" w:rsidRPr="00C21F97">
        <w:rPr>
          <w:rFonts w:ascii="Times New Roman" w:eastAsia="Times New Roman" w:hAnsi="Times New Roman" w:cs="Times New Roman"/>
          <w:sz w:val="24"/>
          <w:szCs w:val="24"/>
          <w:lang w:eastAsia="pl-PL"/>
        </w:rPr>
        <w:t>065</w:t>
      </w:r>
      <w:r w:rsidRPr="00C21F97">
        <w:rPr>
          <w:rFonts w:ascii="Times New Roman" w:eastAsia="Times New Roman" w:hAnsi="Times New Roman" w:cs="Times New Roman"/>
          <w:sz w:val="24"/>
          <w:szCs w:val="24"/>
          <w:lang w:eastAsia="pl-PL"/>
        </w:rPr>
        <w:t xml:space="preserve"> z </w:t>
      </w:r>
      <w:proofErr w:type="spellStart"/>
      <w:r w:rsidRPr="00C21F97">
        <w:rPr>
          <w:rFonts w:ascii="Times New Roman" w:eastAsia="Times New Roman" w:hAnsi="Times New Roman" w:cs="Times New Roman"/>
          <w:sz w:val="24"/>
          <w:szCs w:val="24"/>
          <w:lang w:eastAsia="pl-PL"/>
        </w:rPr>
        <w:t>póź</w:t>
      </w:r>
      <w:r w:rsidR="0089526C" w:rsidRPr="00C21F97">
        <w:rPr>
          <w:rFonts w:ascii="Times New Roman" w:eastAsia="Times New Roman" w:hAnsi="Times New Roman" w:cs="Times New Roman"/>
          <w:sz w:val="24"/>
          <w:szCs w:val="24"/>
          <w:lang w:eastAsia="pl-PL"/>
        </w:rPr>
        <w:t>n</w:t>
      </w:r>
      <w:proofErr w:type="spellEnd"/>
      <w:r w:rsidRPr="00C21F97">
        <w:rPr>
          <w:rFonts w:ascii="Times New Roman" w:eastAsia="Times New Roman" w:hAnsi="Times New Roman" w:cs="Times New Roman"/>
          <w:sz w:val="24"/>
          <w:szCs w:val="24"/>
          <w:lang w:eastAsia="pl-PL"/>
        </w:rPr>
        <w:t>. zm.)</w:t>
      </w:r>
      <w:r w:rsidR="0089526C" w:rsidRPr="00C21F97">
        <w:rPr>
          <w:rFonts w:ascii="Times New Roman" w:eastAsia="Times New Roman" w:hAnsi="Times New Roman" w:cs="Times New Roman"/>
          <w:sz w:val="24"/>
          <w:szCs w:val="24"/>
          <w:lang w:eastAsia="pl-PL"/>
        </w:rPr>
        <w:t>.</w:t>
      </w:r>
    </w:p>
    <w:p w:rsidR="00C21F97" w:rsidRPr="00C21F97" w:rsidRDefault="00D97B10" w:rsidP="00C21F97">
      <w:pPr>
        <w:pStyle w:val="Akapitzlist"/>
        <w:numPr>
          <w:ilvl w:val="0"/>
          <w:numId w:val="11"/>
        </w:numPr>
        <w:spacing w:after="200" w:line="276" w:lineRule="auto"/>
        <w:jc w:val="both"/>
        <w:rPr>
          <w:rFonts w:ascii="Times New Roman" w:eastAsia="Times New Roman" w:hAnsi="Times New Roman" w:cs="Times New Roman"/>
          <w:sz w:val="24"/>
          <w:szCs w:val="24"/>
          <w:lang w:eastAsia="pl-PL"/>
        </w:rPr>
      </w:pPr>
      <w:r w:rsidRPr="00C21F97">
        <w:rPr>
          <w:rFonts w:ascii="Times New Roman" w:eastAsia="Times New Roman" w:hAnsi="Times New Roman" w:cs="Times New Roman"/>
          <w:sz w:val="24"/>
          <w:szCs w:val="24"/>
          <w:lang w:eastAsia="pl-PL"/>
        </w:rPr>
        <w:t>Ustaw</w:t>
      </w:r>
      <w:r w:rsidR="00C21F97" w:rsidRPr="00C21F97">
        <w:rPr>
          <w:rFonts w:ascii="Times New Roman" w:eastAsia="Times New Roman" w:hAnsi="Times New Roman" w:cs="Times New Roman"/>
          <w:sz w:val="24"/>
          <w:szCs w:val="24"/>
          <w:lang w:eastAsia="pl-PL"/>
        </w:rPr>
        <w:t>a</w:t>
      </w:r>
      <w:r w:rsidRPr="00C21F97">
        <w:rPr>
          <w:rFonts w:ascii="Times New Roman" w:eastAsia="Times New Roman" w:hAnsi="Times New Roman" w:cs="Times New Roman"/>
          <w:sz w:val="24"/>
          <w:szCs w:val="24"/>
          <w:lang w:eastAsia="pl-PL"/>
        </w:rPr>
        <w:t xml:space="preserve"> z dnia 3 października 2008 r. o udostępnianiu informacji o środowisku i jego ochronie, udziale społeczeństwa w ochronie środowiska oraz o ocenach oddziaływania na środowisko (</w:t>
      </w:r>
      <w:proofErr w:type="spellStart"/>
      <w:r w:rsidR="00C21F97" w:rsidRPr="00C21F97">
        <w:rPr>
          <w:rFonts w:ascii="Times New Roman" w:eastAsia="Times New Roman" w:hAnsi="Times New Roman" w:cs="Times New Roman"/>
          <w:sz w:val="24"/>
          <w:szCs w:val="24"/>
          <w:lang w:eastAsia="pl-PL"/>
        </w:rPr>
        <w:t>t.j</w:t>
      </w:r>
      <w:proofErr w:type="spellEnd"/>
      <w:r w:rsidR="00C21F97" w:rsidRPr="00C21F97">
        <w:rPr>
          <w:rFonts w:ascii="Times New Roman" w:eastAsia="Times New Roman" w:hAnsi="Times New Roman" w:cs="Times New Roman"/>
          <w:sz w:val="24"/>
          <w:szCs w:val="24"/>
          <w:lang w:eastAsia="pl-PL"/>
        </w:rPr>
        <w:t>. Dz. U. z 2022 r. poz. 1029)</w:t>
      </w:r>
      <w:r w:rsidR="00C21F97">
        <w:rPr>
          <w:rFonts w:ascii="Times New Roman" w:eastAsia="Times New Roman" w:hAnsi="Times New Roman" w:cs="Times New Roman"/>
          <w:sz w:val="24"/>
          <w:szCs w:val="24"/>
          <w:lang w:eastAsia="pl-PL"/>
        </w:rPr>
        <w:t>.</w:t>
      </w:r>
    </w:p>
    <w:p w:rsidR="00C21F97" w:rsidRPr="00806487" w:rsidRDefault="00C21F97" w:rsidP="00C21F97">
      <w:pPr>
        <w:pStyle w:val="Akapitzlist"/>
        <w:numPr>
          <w:ilvl w:val="0"/>
          <w:numId w:val="11"/>
        </w:numPr>
        <w:spacing w:after="200" w:line="276" w:lineRule="auto"/>
        <w:jc w:val="both"/>
        <w:rPr>
          <w:rFonts w:ascii="Times New Roman" w:eastAsia="Times New Roman" w:hAnsi="Times New Roman" w:cs="Times New Roman"/>
          <w:sz w:val="24"/>
          <w:szCs w:val="24"/>
          <w:lang w:eastAsia="pl-PL"/>
        </w:rPr>
      </w:pPr>
      <w:r w:rsidRPr="00806487">
        <w:rPr>
          <w:rFonts w:ascii="Times New Roman" w:eastAsia="Times New Roman" w:hAnsi="Times New Roman" w:cs="Times New Roman"/>
          <w:sz w:val="24"/>
          <w:szCs w:val="24"/>
          <w:lang w:eastAsia="pl-PL"/>
        </w:rPr>
        <w:t>Ustawa z dnia 27 kwietnia 2001 r. Prawo ochrony środowiska (</w:t>
      </w:r>
      <w:proofErr w:type="spellStart"/>
      <w:r w:rsidRPr="00806487">
        <w:rPr>
          <w:rFonts w:ascii="Times New Roman" w:eastAsia="Times New Roman" w:hAnsi="Times New Roman" w:cs="Times New Roman"/>
          <w:sz w:val="24"/>
          <w:szCs w:val="24"/>
          <w:lang w:eastAsia="pl-PL"/>
        </w:rPr>
        <w:t>t.j</w:t>
      </w:r>
      <w:proofErr w:type="spellEnd"/>
      <w:r w:rsidRPr="00806487">
        <w:rPr>
          <w:rFonts w:ascii="Times New Roman" w:eastAsia="Times New Roman" w:hAnsi="Times New Roman" w:cs="Times New Roman"/>
          <w:sz w:val="24"/>
          <w:szCs w:val="24"/>
          <w:lang w:eastAsia="pl-PL"/>
        </w:rPr>
        <w:t xml:space="preserve">. </w:t>
      </w:r>
      <w:proofErr w:type="spellStart"/>
      <w:r w:rsidRPr="00806487">
        <w:rPr>
          <w:rFonts w:ascii="Times New Roman" w:eastAsia="Times New Roman" w:hAnsi="Times New Roman" w:cs="Times New Roman"/>
          <w:sz w:val="24"/>
          <w:szCs w:val="24"/>
          <w:lang w:eastAsia="pl-PL"/>
        </w:rPr>
        <w:t>Dz.U</w:t>
      </w:r>
      <w:proofErr w:type="spellEnd"/>
      <w:r w:rsidRPr="00806487">
        <w:rPr>
          <w:rFonts w:ascii="Times New Roman" w:eastAsia="Times New Roman" w:hAnsi="Times New Roman" w:cs="Times New Roman"/>
          <w:sz w:val="24"/>
          <w:szCs w:val="24"/>
          <w:lang w:eastAsia="pl-PL"/>
        </w:rPr>
        <w:t xml:space="preserve">. z 2021 r. poz. 1973 z </w:t>
      </w:r>
      <w:proofErr w:type="spellStart"/>
      <w:r w:rsidRPr="00806487">
        <w:rPr>
          <w:rFonts w:ascii="Times New Roman" w:eastAsia="Times New Roman" w:hAnsi="Times New Roman" w:cs="Times New Roman"/>
          <w:sz w:val="24"/>
          <w:szCs w:val="24"/>
          <w:lang w:eastAsia="pl-PL"/>
        </w:rPr>
        <w:t>późn.zm</w:t>
      </w:r>
      <w:proofErr w:type="spellEnd"/>
      <w:r w:rsidRPr="00806487">
        <w:rPr>
          <w:rFonts w:ascii="Times New Roman" w:eastAsia="Times New Roman" w:hAnsi="Times New Roman" w:cs="Times New Roman"/>
          <w:sz w:val="24"/>
          <w:szCs w:val="24"/>
          <w:lang w:eastAsia="pl-PL"/>
        </w:rPr>
        <w:t>.)</w:t>
      </w:r>
      <w:r w:rsidR="00806487" w:rsidRPr="00806487">
        <w:rPr>
          <w:rFonts w:ascii="Times New Roman" w:eastAsia="Times New Roman" w:hAnsi="Times New Roman" w:cs="Times New Roman"/>
          <w:sz w:val="24"/>
          <w:szCs w:val="24"/>
          <w:lang w:eastAsia="pl-PL"/>
        </w:rPr>
        <w:t>.</w:t>
      </w:r>
    </w:p>
    <w:p w:rsidR="00806487" w:rsidRPr="00806487" w:rsidRDefault="00806487" w:rsidP="00C21F97">
      <w:pPr>
        <w:pStyle w:val="Akapitzlist"/>
        <w:numPr>
          <w:ilvl w:val="0"/>
          <w:numId w:val="11"/>
        </w:numPr>
        <w:spacing w:after="200" w:line="276" w:lineRule="auto"/>
        <w:jc w:val="both"/>
        <w:rPr>
          <w:rFonts w:ascii="Times New Roman" w:eastAsia="Times New Roman" w:hAnsi="Times New Roman" w:cs="Times New Roman"/>
          <w:sz w:val="24"/>
          <w:szCs w:val="24"/>
          <w:lang w:eastAsia="pl-PL"/>
        </w:rPr>
      </w:pPr>
      <w:r w:rsidRPr="00806487">
        <w:rPr>
          <w:rFonts w:ascii="Times New Roman" w:eastAsia="Times New Roman" w:hAnsi="Times New Roman" w:cs="Times New Roman"/>
          <w:sz w:val="24"/>
          <w:szCs w:val="24"/>
          <w:lang w:eastAsia="pl-PL"/>
        </w:rPr>
        <w:t>Ustawa z dnia 27 marca 2003 r. o planowaniu i zagospodarowaniu przestrzennym                   (</w:t>
      </w:r>
      <w:proofErr w:type="spellStart"/>
      <w:r w:rsidRPr="00806487">
        <w:rPr>
          <w:rFonts w:ascii="Times New Roman" w:eastAsia="Times New Roman" w:hAnsi="Times New Roman" w:cs="Times New Roman"/>
          <w:sz w:val="24"/>
          <w:szCs w:val="24"/>
          <w:lang w:eastAsia="pl-PL"/>
        </w:rPr>
        <w:t>t.j</w:t>
      </w:r>
      <w:proofErr w:type="spellEnd"/>
      <w:r w:rsidRPr="00806487">
        <w:rPr>
          <w:rFonts w:ascii="Times New Roman" w:eastAsia="Times New Roman" w:hAnsi="Times New Roman" w:cs="Times New Roman"/>
          <w:sz w:val="24"/>
          <w:szCs w:val="24"/>
          <w:lang w:eastAsia="pl-PL"/>
        </w:rPr>
        <w:t xml:space="preserve">. </w:t>
      </w:r>
      <w:proofErr w:type="spellStart"/>
      <w:r w:rsidRPr="00806487">
        <w:rPr>
          <w:rFonts w:ascii="Times New Roman" w:eastAsia="Times New Roman" w:hAnsi="Times New Roman" w:cs="Times New Roman"/>
          <w:sz w:val="24"/>
          <w:szCs w:val="24"/>
          <w:lang w:eastAsia="pl-PL"/>
        </w:rPr>
        <w:t>Dz.U</w:t>
      </w:r>
      <w:proofErr w:type="spellEnd"/>
      <w:r w:rsidRPr="00806487">
        <w:rPr>
          <w:rFonts w:ascii="Times New Roman" w:eastAsia="Times New Roman" w:hAnsi="Times New Roman" w:cs="Times New Roman"/>
          <w:sz w:val="24"/>
          <w:szCs w:val="24"/>
          <w:lang w:eastAsia="pl-PL"/>
        </w:rPr>
        <w:t>. z 2022 r., poz. 503).</w:t>
      </w:r>
    </w:p>
    <w:p w:rsidR="00626911" w:rsidRPr="00956918" w:rsidRDefault="00806487" w:rsidP="00C21F97">
      <w:pPr>
        <w:pStyle w:val="Akapitzlist"/>
        <w:numPr>
          <w:ilvl w:val="0"/>
          <w:numId w:val="11"/>
        </w:numPr>
        <w:spacing w:after="200" w:line="276" w:lineRule="auto"/>
        <w:jc w:val="both"/>
        <w:rPr>
          <w:rFonts w:ascii="Times New Roman" w:eastAsia="Times New Roman" w:hAnsi="Times New Roman" w:cs="Times New Roman"/>
          <w:sz w:val="24"/>
          <w:szCs w:val="24"/>
          <w:lang w:eastAsia="pl-PL"/>
        </w:rPr>
      </w:pPr>
      <w:r w:rsidRPr="00806487">
        <w:rPr>
          <w:rFonts w:ascii="Times New Roman" w:eastAsia="Times New Roman" w:hAnsi="Times New Roman" w:cs="Times New Roman"/>
          <w:sz w:val="24"/>
          <w:szCs w:val="24"/>
          <w:lang w:eastAsia="pl-PL"/>
        </w:rPr>
        <w:t xml:space="preserve">Ustawa z dnia </w:t>
      </w:r>
      <w:r>
        <w:rPr>
          <w:rFonts w:ascii="Times New Roman" w:eastAsia="Times New Roman" w:hAnsi="Times New Roman" w:cs="Times New Roman"/>
          <w:sz w:val="24"/>
          <w:szCs w:val="24"/>
          <w:lang w:eastAsia="pl-PL"/>
        </w:rPr>
        <w:t>11</w:t>
      </w:r>
      <w:r w:rsidRPr="0080648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września</w:t>
      </w:r>
      <w:r w:rsidRPr="00806487">
        <w:rPr>
          <w:rFonts w:ascii="Times New Roman" w:eastAsia="Times New Roman" w:hAnsi="Times New Roman" w:cs="Times New Roman"/>
          <w:sz w:val="24"/>
          <w:szCs w:val="24"/>
          <w:lang w:eastAsia="pl-PL"/>
        </w:rPr>
        <w:t xml:space="preserve"> 20</w:t>
      </w:r>
      <w:r>
        <w:rPr>
          <w:rFonts w:ascii="Times New Roman" w:eastAsia="Times New Roman" w:hAnsi="Times New Roman" w:cs="Times New Roman"/>
          <w:sz w:val="24"/>
          <w:szCs w:val="24"/>
          <w:lang w:eastAsia="pl-PL"/>
        </w:rPr>
        <w:t>19</w:t>
      </w:r>
      <w:r w:rsidRPr="00806487">
        <w:rPr>
          <w:rFonts w:ascii="Times New Roman" w:eastAsia="Times New Roman" w:hAnsi="Times New Roman" w:cs="Times New Roman"/>
          <w:sz w:val="24"/>
          <w:szCs w:val="24"/>
          <w:lang w:eastAsia="pl-PL"/>
        </w:rPr>
        <w:t xml:space="preserve"> r. Prawo zamówień </w:t>
      </w:r>
      <w:r w:rsidRPr="00626911">
        <w:rPr>
          <w:rFonts w:ascii="Times New Roman" w:eastAsia="Times New Roman" w:hAnsi="Times New Roman" w:cs="Times New Roman"/>
          <w:sz w:val="24"/>
          <w:szCs w:val="24"/>
          <w:lang w:eastAsia="pl-PL"/>
        </w:rPr>
        <w:t>publicznych (</w:t>
      </w:r>
      <w:proofErr w:type="spellStart"/>
      <w:r w:rsidR="00626911" w:rsidRPr="00626911">
        <w:rPr>
          <w:rFonts w:ascii="Times New Roman" w:eastAsia="Times New Roman" w:hAnsi="Times New Roman" w:cs="Times New Roman"/>
          <w:sz w:val="24"/>
          <w:szCs w:val="24"/>
          <w:lang w:eastAsia="pl-PL"/>
        </w:rPr>
        <w:t>t.j</w:t>
      </w:r>
      <w:proofErr w:type="spellEnd"/>
      <w:r w:rsidR="00626911" w:rsidRPr="00626911">
        <w:rPr>
          <w:rFonts w:ascii="Times New Roman" w:eastAsia="Times New Roman" w:hAnsi="Times New Roman" w:cs="Times New Roman"/>
          <w:sz w:val="24"/>
          <w:szCs w:val="24"/>
          <w:lang w:eastAsia="pl-PL"/>
        </w:rPr>
        <w:t xml:space="preserve">. </w:t>
      </w:r>
      <w:proofErr w:type="spellStart"/>
      <w:r w:rsidRPr="00626911">
        <w:rPr>
          <w:rFonts w:ascii="Times New Roman" w:eastAsia="Times New Roman" w:hAnsi="Times New Roman" w:cs="Times New Roman"/>
          <w:sz w:val="24"/>
          <w:szCs w:val="24"/>
          <w:lang w:eastAsia="pl-PL"/>
        </w:rPr>
        <w:t>Dz.U</w:t>
      </w:r>
      <w:proofErr w:type="spellEnd"/>
      <w:r w:rsidRPr="00626911">
        <w:rPr>
          <w:rFonts w:ascii="Times New Roman" w:eastAsia="Times New Roman" w:hAnsi="Times New Roman" w:cs="Times New Roman"/>
          <w:sz w:val="24"/>
          <w:szCs w:val="24"/>
          <w:lang w:eastAsia="pl-PL"/>
        </w:rPr>
        <w:t>. z 20</w:t>
      </w:r>
      <w:r w:rsidR="00626911" w:rsidRPr="00626911">
        <w:rPr>
          <w:rFonts w:ascii="Times New Roman" w:eastAsia="Times New Roman" w:hAnsi="Times New Roman" w:cs="Times New Roman"/>
          <w:sz w:val="24"/>
          <w:szCs w:val="24"/>
          <w:lang w:eastAsia="pl-PL"/>
        </w:rPr>
        <w:t>21</w:t>
      </w:r>
      <w:r w:rsidRPr="00626911">
        <w:rPr>
          <w:rFonts w:ascii="Times New Roman" w:eastAsia="Times New Roman" w:hAnsi="Times New Roman" w:cs="Times New Roman"/>
          <w:sz w:val="24"/>
          <w:szCs w:val="24"/>
          <w:lang w:eastAsia="pl-PL"/>
        </w:rPr>
        <w:t xml:space="preserve"> r. </w:t>
      </w:r>
      <w:r w:rsidRPr="00956918">
        <w:rPr>
          <w:rFonts w:ascii="Times New Roman" w:eastAsia="Times New Roman" w:hAnsi="Times New Roman" w:cs="Times New Roman"/>
          <w:sz w:val="24"/>
          <w:szCs w:val="24"/>
          <w:lang w:eastAsia="pl-PL"/>
        </w:rPr>
        <w:t>poz.</w:t>
      </w:r>
      <w:r w:rsidR="00626911" w:rsidRPr="00956918">
        <w:rPr>
          <w:rFonts w:ascii="Times New Roman" w:eastAsia="Times New Roman" w:hAnsi="Times New Roman" w:cs="Times New Roman"/>
          <w:sz w:val="24"/>
          <w:szCs w:val="24"/>
          <w:lang w:eastAsia="pl-PL"/>
        </w:rPr>
        <w:t xml:space="preserve"> 1129</w:t>
      </w:r>
      <w:r w:rsidRPr="00956918">
        <w:rPr>
          <w:rFonts w:ascii="Times New Roman" w:eastAsia="Times New Roman" w:hAnsi="Times New Roman" w:cs="Times New Roman"/>
          <w:sz w:val="24"/>
          <w:szCs w:val="24"/>
          <w:lang w:eastAsia="pl-PL"/>
        </w:rPr>
        <w:t xml:space="preserve"> z </w:t>
      </w:r>
      <w:proofErr w:type="spellStart"/>
      <w:r w:rsidRPr="00956918">
        <w:rPr>
          <w:rFonts w:ascii="Times New Roman" w:eastAsia="Times New Roman" w:hAnsi="Times New Roman" w:cs="Times New Roman"/>
          <w:sz w:val="24"/>
          <w:szCs w:val="24"/>
          <w:lang w:eastAsia="pl-PL"/>
        </w:rPr>
        <w:t>późn</w:t>
      </w:r>
      <w:proofErr w:type="spellEnd"/>
      <w:r w:rsidRPr="00956918">
        <w:rPr>
          <w:rFonts w:ascii="Times New Roman" w:eastAsia="Times New Roman" w:hAnsi="Times New Roman" w:cs="Times New Roman"/>
          <w:sz w:val="24"/>
          <w:szCs w:val="24"/>
          <w:lang w:eastAsia="pl-PL"/>
        </w:rPr>
        <w:t>. zm.).</w:t>
      </w:r>
    </w:p>
    <w:p w:rsidR="00956918" w:rsidRPr="00956918" w:rsidRDefault="00D97B10" w:rsidP="00626911">
      <w:pPr>
        <w:pStyle w:val="Akapitzlist"/>
        <w:spacing w:after="200" w:line="276" w:lineRule="auto"/>
        <w:jc w:val="both"/>
        <w:rPr>
          <w:rFonts w:ascii="Times New Roman" w:eastAsia="Times New Roman" w:hAnsi="Times New Roman" w:cs="Times New Roman"/>
          <w:sz w:val="24"/>
          <w:szCs w:val="24"/>
          <w:lang w:eastAsia="pl-PL"/>
        </w:rPr>
      </w:pPr>
      <w:r w:rsidRPr="00956918">
        <w:rPr>
          <w:rFonts w:ascii="Times New Roman" w:eastAsia="Times New Roman" w:hAnsi="Times New Roman" w:cs="Times New Roman"/>
          <w:sz w:val="24"/>
          <w:szCs w:val="24"/>
          <w:lang w:eastAsia="pl-PL"/>
        </w:rPr>
        <w:t xml:space="preserve">                                                                                                                                        </w:t>
      </w:r>
    </w:p>
    <w:p w:rsidR="00956918" w:rsidRPr="00956918" w:rsidRDefault="00D97B10" w:rsidP="00956918">
      <w:pPr>
        <w:pStyle w:val="Akapitzlist"/>
        <w:numPr>
          <w:ilvl w:val="0"/>
          <w:numId w:val="7"/>
        </w:numPr>
        <w:spacing w:after="200" w:line="276" w:lineRule="auto"/>
        <w:jc w:val="both"/>
        <w:rPr>
          <w:rFonts w:ascii="Times New Roman" w:eastAsia="Times New Roman" w:hAnsi="Times New Roman" w:cs="Times New Roman"/>
          <w:sz w:val="24"/>
          <w:szCs w:val="24"/>
          <w:lang w:eastAsia="pl-PL"/>
        </w:rPr>
      </w:pPr>
      <w:r w:rsidRPr="00956918">
        <w:rPr>
          <w:rFonts w:ascii="Times New Roman" w:eastAsia="Times New Roman" w:hAnsi="Times New Roman" w:cs="Times New Roman"/>
          <w:b/>
          <w:iCs/>
          <w:sz w:val="24"/>
          <w:szCs w:val="24"/>
          <w:lang w:eastAsia="pl-PL"/>
        </w:rPr>
        <w:t>Inne posiadane informacje i dokumenty niezbędne do zaprojektowania robót</w:t>
      </w:r>
      <w:r w:rsidRPr="00956918">
        <w:rPr>
          <w:rFonts w:ascii="Times New Roman" w:eastAsia="Times New Roman" w:hAnsi="Times New Roman" w:cs="Times New Roman"/>
          <w:b/>
          <w:iCs/>
          <w:sz w:val="24"/>
          <w:szCs w:val="24"/>
          <w:lang w:eastAsia="pl-PL"/>
        </w:rPr>
        <w:br/>
        <w:t>budowlanych</w:t>
      </w:r>
      <w:r w:rsidRPr="00956918">
        <w:rPr>
          <w:rFonts w:ascii="Times New Roman" w:eastAsia="Times New Roman" w:hAnsi="Times New Roman" w:cs="Times New Roman"/>
          <w:b/>
          <w:i/>
          <w:sz w:val="24"/>
          <w:szCs w:val="24"/>
          <w:lang w:eastAsia="pl-PL"/>
        </w:rPr>
        <w:br/>
      </w:r>
    </w:p>
    <w:p w:rsidR="00956918" w:rsidRPr="00956918" w:rsidRDefault="00D97B10" w:rsidP="00956918">
      <w:pPr>
        <w:pStyle w:val="Akapitzlist"/>
        <w:numPr>
          <w:ilvl w:val="0"/>
          <w:numId w:val="12"/>
        </w:numPr>
        <w:spacing w:after="200" w:line="276" w:lineRule="auto"/>
        <w:jc w:val="both"/>
        <w:rPr>
          <w:rFonts w:ascii="Times New Roman" w:eastAsia="Times New Roman" w:hAnsi="Times New Roman" w:cs="Times New Roman"/>
          <w:sz w:val="24"/>
          <w:szCs w:val="24"/>
          <w:lang w:eastAsia="pl-PL"/>
        </w:rPr>
      </w:pPr>
      <w:r w:rsidRPr="00956918">
        <w:rPr>
          <w:rFonts w:ascii="Times New Roman" w:eastAsia="Times New Roman" w:hAnsi="Times New Roman" w:cs="Times New Roman"/>
          <w:sz w:val="24"/>
          <w:szCs w:val="24"/>
          <w:lang w:eastAsia="pl-PL"/>
        </w:rPr>
        <w:t>Załącznik</w:t>
      </w:r>
      <w:r w:rsidR="00956918" w:rsidRPr="00956918">
        <w:rPr>
          <w:rFonts w:ascii="Times New Roman" w:eastAsia="Times New Roman" w:hAnsi="Times New Roman" w:cs="Times New Roman"/>
          <w:sz w:val="24"/>
          <w:szCs w:val="24"/>
          <w:lang w:eastAsia="pl-PL"/>
        </w:rPr>
        <w:t xml:space="preserve"> nr </w:t>
      </w:r>
      <w:r w:rsidRPr="00956918">
        <w:rPr>
          <w:rFonts w:ascii="Times New Roman" w:eastAsia="Times New Roman" w:hAnsi="Times New Roman" w:cs="Times New Roman"/>
          <w:sz w:val="24"/>
          <w:szCs w:val="24"/>
          <w:lang w:eastAsia="pl-PL"/>
        </w:rPr>
        <w:t>1:</w:t>
      </w:r>
      <w:r w:rsidR="00956918" w:rsidRPr="00956918">
        <w:rPr>
          <w:rFonts w:ascii="Times New Roman" w:eastAsia="Times New Roman" w:hAnsi="Times New Roman" w:cs="Times New Roman"/>
          <w:sz w:val="24"/>
          <w:szCs w:val="24"/>
          <w:lang w:eastAsia="pl-PL"/>
        </w:rPr>
        <w:t xml:space="preserve"> Mapa poglądowa w skali </w:t>
      </w:r>
      <w:r w:rsidRPr="00956918">
        <w:rPr>
          <w:rFonts w:ascii="Times New Roman" w:eastAsia="Times New Roman" w:hAnsi="Times New Roman" w:cs="Times New Roman"/>
          <w:sz w:val="24"/>
          <w:szCs w:val="24"/>
          <w:lang w:eastAsia="pl-PL"/>
        </w:rPr>
        <w:t>1:500;</w:t>
      </w:r>
    </w:p>
    <w:p w:rsidR="00956918" w:rsidRPr="00956918" w:rsidRDefault="00956918" w:rsidP="00956918">
      <w:pPr>
        <w:pStyle w:val="Akapitzlist"/>
        <w:numPr>
          <w:ilvl w:val="0"/>
          <w:numId w:val="12"/>
        </w:numPr>
        <w:spacing w:after="200" w:line="276" w:lineRule="auto"/>
        <w:jc w:val="both"/>
        <w:rPr>
          <w:rFonts w:ascii="Times New Roman" w:eastAsia="Times New Roman" w:hAnsi="Times New Roman" w:cs="Times New Roman"/>
          <w:sz w:val="24"/>
          <w:szCs w:val="24"/>
          <w:lang w:eastAsia="pl-PL"/>
        </w:rPr>
      </w:pPr>
      <w:r w:rsidRPr="00956918">
        <w:rPr>
          <w:rFonts w:ascii="Times New Roman" w:eastAsia="Times New Roman" w:hAnsi="Times New Roman" w:cs="Times New Roman"/>
          <w:sz w:val="24"/>
          <w:szCs w:val="24"/>
          <w:lang w:eastAsia="pl-PL"/>
        </w:rPr>
        <w:t xml:space="preserve">Załącznik nr 2: Plan orientacyjny </w:t>
      </w:r>
      <w:r w:rsidR="00D97B10" w:rsidRPr="00956918">
        <w:rPr>
          <w:rFonts w:ascii="Times New Roman" w:eastAsia="Times New Roman" w:hAnsi="Times New Roman" w:cs="Times New Roman"/>
          <w:sz w:val="24"/>
          <w:szCs w:val="24"/>
          <w:lang w:eastAsia="pl-PL"/>
        </w:rPr>
        <w:t xml:space="preserve"> </w:t>
      </w:r>
    </w:p>
    <w:p w:rsidR="00D97B10" w:rsidRPr="00956918" w:rsidRDefault="00D97B10" w:rsidP="00956918">
      <w:pPr>
        <w:pStyle w:val="Akapitzlist"/>
        <w:spacing w:after="200" w:line="276" w:lineRule="auto"/>
        <w:ind w:left="1080"/>
        <w:jc w:val="both"/>
        <w:rPr>
          <w:rFonts w:ascii="Times New Roman" w:eastAsia="Times New Roman" w:hAnsi="Times New Roman" w:cs="Times New Roman"/>
          <w:sz w:val="24"/>
          <w:szCs w:val="24"/>
          <w:lang w:eastAsia="pl-PL"/>
        </w:rPr>
      </w:pPr>
      <w:r w:rsidRPr="00956918">
        <w:rPr>
          <w:rFonts w:ascii="Times New Roman" w:eastAsia="Times New Roman" w:hAnsi="Times New Roman" w:cs="Times New Roman"/>
          <w:sz w:val="24"/>
          <w:szCs w:val="24"/>
          <w:lang w:eastAsia="pl-PL"/>
        </w:rPr>
        <w:br/>
      </w:r>
    </w:p>
    <w:p w:rsidR="00D97B10" w:rsidRPr="00D97B10" w:rsidRDefault="00D97B10" w:rsidP="00D97B10">
      <w:pPr>
        <w:spacing w:after="0" w:line="240" w:lineRule="auto"/>
        <w:rPr>
          <w:rFonts w:ascii="Times New Roman" w:eastAsia="Times New Roman" w:hAnsi="Times New Roman" w:cs="Times New Roman"/>
          <w:sz w:val="24"/>
          <w:szCs w:val="24"/>
          <w:lang w:eastAsia="pl-PL"/>
        </w:rPr>
      </w:pPr>
    </w:p>
    <w:p w:rsidR="00D97B10" w:rsidRPr="00D97B10" w:rsidRDefault="00D97B10" w:rsidP="00D97B10">
      <w:pPr>
        <w:spacing w:after="200" w:line="276" w:lineRule="auto"/>
        <w:rPr>
          <w:rFonts w:ascii="Times New Roman" w:eastAsia="Times New Roman" w:hAnsi="Times New Roman" w:cs="Times New Roman"/>
          <w:sz w:val="24"/>
          <w:szCs w:val="24"/>
          <w:lang w:eastAsia="pl-PL"/>
        </w:rPr>
      </w:pPr>
    </w:p>
    <w:p w:rsidR="00D97B10" w:rsidRPr="00D97B10" w:rsidRDefault="00D97B10" w:rsidP="00D97B10">
      <w:pPr>
        <w:spacing w:after="0" w:line="240" w:lineRule="auto"/>
        <w:rPr>
          <w:rFonts w:ascii="Times New Roman" w:eastAsia="Times New Roman" w:hAnsi="Times New Roman" w:cs="Times New Roman"/>
          <w:sz w:val="24"/>
          <w:szCs w:val="24"/>
          <w:lang w:eastAsia="pl-PL"/>
        </w:rPr>
      </w:pPr>
    </w:p>
    <w:p w:rsidR="00D97B10" w:rsidRPr="00D97B10" w:rsidRDefault="00D97B10" w:rsidP="00D97B10">
      <w:pPr>
        <w:spacing w:after="200" w:line="276" w:lineRule="auto"/>
        <w:rPr>
          <w:rFonts w:ascii="Times New Roman" w:eastAsia="Times New Roman" w:hAnsi="Times New Roman" w:cs="Times New Roman"/>
          <w:sz w:val="24"/>
          <w:szCs w:val="24"/>
          <w:lang w:eastAsia="pl-PL"/>
        </w:rPr>
      </w:pPr>
    </w:p>
    <w:p w:rsidR="00112D69" w:rsidRDefault="00112D69" w:rsidP="0089526C"/>
    <w:sectPr w:rsidR="00112D69" w:rsidSect="007E1BA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473" w:rsidRDefault="00B96473" w:rsidP="00B96473">
      <w:pPr>
        <w:spacing w:after="0" w:line="240" w:lineRule="auto"/>
      </w:pPr>
      <w:r>
        <w:separator/>
      </w:r>
    </w:p>
  </w:endnote>
  <w:endnote w:type="continuationSeparator" w:id="0">
    <w:p w:rsidR="00B96473" w:rsidRDefault="00B96473" w:rsidP="00B964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0092072"/>
      <w:docPartObj>
        <w:docPartGallery w:val="Page Numbers (Bottom of Page)"/>
        <w:docPartUnique/>
      </w:docPartObj>
    </w:sdtPr>
    <w:sdtContent>
      <w:p w:rsidR="00B96473" w:rsidRDefault="00E361FE">
        <w:pPr>
          <w:pStyle w:val="Stopka"/>
          <w:jc w:val="center"/>
        </w:pPr>
        <w:r>
          <w:fldChar w:fldCharType="begin"/>
        </w:r>
        <w:r w:rsidR="00B96473">
          <w:instrText>PAGE   \* MERGEFORMAT</w:instrText>
        </w:r>
        <w:r>
          <w:fldChar w:fldCharType="separate"/>
        </w:r>
        <w:r w:rsidR="008C312D">
          <w:rPr>
            <w:noProof/>
          </w:rPr>
          <w:t>1</w:t>
        </w:r>
        <w:r>
          <w:fldChar w:fldCharType="end"/>
        </w:r>
      </w:p>
    </w:sdtContent>
  </w:sdt>
  <w:p w:rsidR="00B96473" w:rsidRDefault="00B9647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473" w:rsidRDefault="00B96473" w:rsidP="00B96473">
      <w:pPr>
        <w:spacing w:after="0" w:line="240" w:lineRule="auto"/>
      </w:pPr>
      <w:r>
        <w:separator/>
      </w:r>
    </w:p>
  </w:footnote>
  <w:footnote w:type="continuationSeparator" w:id="0">
    <w:p w:rsidR="00B96473" w:rsidRDefault="00B96473" w:rsidP="00B964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46FBB"/>
    <w:multiLevelType w:val="hybridMultilevel"/>
    <w:tmpl w:val="2EBA0C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CB50861"/>
    <w:multiLevelType w:val="hybridMultilevel"/>
    <w:tmpl w:val="6570D2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1D0D360B"/>
    <w:multiLevelType w:val="hybridMultilevel"/>
    <w:tmpl w:val="0BFE5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E5D0264"/>
    <w:multiLevelType w:val="hybridMultilevel"/>
    <w:tmpl w:val="77882A10"/>
    <w:lvl w:ilvl="0" w:tplc="325C850A">
      <w:start w:val="1"/>
      <w:numFmt w:val="upperRoman"/>
      <w:lvlText w:val="%1."/>
      <w:lvlJc w:val="left"/>
      <w:pPr>
        <w:ind w:left="2844" w:hanging="720"/>
      </w:pPr>
    </w:lvl>
    <w:lvl w:ilvl="1" w:tplc="04150019">
      <w:start w:val="1"/>
      <w:numFmt w:val="lowerLetter"/>
      <w:lvlText w:val="%2."/>
      <w:lvlJc w:val="left"/>
      <w:pPr>
        <w:ind w:left="3204" w:hanging="360"/>
      </w:pPr>
    </w:lvl>
    <w:lvl w:ilvl="2" w:tplc="0415001B">
      <w:start w:val="1"/>
      <w:numFmt w:val="lowerRoman"/>
      <w:lvlText w:val="%3."/>
      <w:lvlJc w:val="right"/>
      <w:pPr>
        <w:ind w:left="3924" w:hanging="180"/>
      </w:pPr>
    </w:lvl>
    <w:lvl w:ilvl="3" w:tplc="0415000F">
      <w:start w:val="1"/>
      <w:numFmt w:val="decimal"/>
      <w:lvlText w:val="%4."/>
      <w:lvlJc w:val="left"/>
      <w:pPr>
        <w:ind w:left="4644" w:hanging="360"/>
      </w:pPr>
    </w:lvl>
    <w:lvl w:ilvl="4" w:tplc="04150019">
      <w:start w:val="1"/>
      <w:numFmt w:val="lowerLetter"/>
      <w:lvlText w:val="%5."/>
      <w:lvlJc w:val="left"/>
      <w:pPr>
        <w:ind w:left="5364" w:hanging="360"/>
      </w:pPr>
    </w:lvl>
    <w:lvl w:ilvl="5" w:tplc="0415001B">
      <w:start w:val="1"/>
      <w:numFmt w:val="lowerRoman"/>
      <w:lvlText w:val="%6."/>
      <w:lvlJc w:val="right"/>
      <w:pPr>
        <w:ind w:left="6084" w:hanging="180"/>
      </w:pPr>
    </w:lvl>
    <w:lvl w:ilvl="6" w:tplc="0415000F">
      <w:start w:val="1"/>
      <w:numFmt w:val="decimal"/>
      <w:lvlText w:val="%7."/>
      <w:lvlJc w:val="left"/>
      <w:pPr>
        <w:ind w:left="6804" w:hanging="360"/>
      </w:pPr>
    </w:lvl>
    <w:lvl w:ilvl="7" w:tplc="04150019">
      <w:start w:val="1"/>
      <w:numFmt w:val="lowerLetter"/>
      <w:lvlText w:val="%8."/>
      <w:lvlJc w:val="left"/>
      <w:pPr>
        <w:ind w:left="7524" w:hanging="360"/>
      </w:pPr>
    </w:lvl>
    <w:lvl w:ilvl="8" w:tplc="0415001B">
      <w:start w:val="1"/>
      <w:numFmt w:val="lowerRoman"/>
      <w:lvlText w:val="%9."/>
      <w:lvlJc w:val="right"/>
      <w:pPr>
        <w:ind w:left="8244" w:hanging="180"/>
      </w:pPr>
    </w:lvl>
  </w:abstractNum>
  <w:abstractNum w:abstractNumId="4">
    <w:nsid w:val="1E6247F7"/>
    <w:multiLevelType w:val="multilevel"/>
    <w:tmpl w:val="45E864B4"/>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C353007"/>
    <w:multiLevelType w:val="hybridMultilevel"/>
    <w:tmpl w:val="535A2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B30575B"/>
    <w:multiLevelType w:val="hybridMultilevel"/>
    <w:tmpl w:val="E22C4BB0"/>
    <w:lvl w:ilvl="0" w:tplc="685E571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12430CC"/>
    <w:multiLevelType w:val="hybridMultilevel"/>
    <w:tmpl w:val="FB14CD6C"/>
    <w:lvl w:ilvl="0" w:tplc="EE443628">
      <w:start w:val="1"/>
      <w:numFmt w:val="decimal"/>
      <w:lvlText w:val="%1."/>
      <w:lvlJc w:val="left"/>
      <w:pPr>
        <w:ind w:left="720" w:hanging="360"/>
      </w:pPr>
      <w:rPr>
        <w:rFonts w:ascii="Times New Roman" w:eastAsia="Calibri" w:hAnsi="Times New Roman" w:hint="default"/>
        <w:color w:val="auto"/>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872081F"/>
    <w:multiLevelType w:val="hybridMultilevel"/>
    <w:tmpl w:val="7C7073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896304F"/>
    <w:multiLevelType w:val="hybridMultilevel"/>
    <w:tmpl w:val="070A52C6"/>
    <w:lvl w:ilvl="0" w:tplc="04150001">
      <w:start w:val="1"/>
      <w:numFmt w:val="bullet"/>
      <w:lvlText w:val=""/>
      <w:lvlJc w:val="left"/>
      <w:pPr>
        <w:ind w:left="1020" w:hanging="360"/>
      </w:pPr>
      <w:rPr>
        <w:rFonts w:ascii="Symbol" w:hAnsi="Symbol"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10">
    <w:nsid w:val="74CE5245"/>
    <w:multiLevelType w:val="hybridMultilevel"/>
    <w:tmpl w:val="EEE8F4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7"/>
  </w:num>
  <w:num w:numId="6">
    <w:abstractNumId w:val="0"/>
  </w:num>
  <w:num w:numId="7">
    <w:abstractNumId w:val="4"/>
  </w:num>
  <w:num w:numId="8">
    <w:abstractNumId w:val="2"/>
  </w:num>
  <w:num w:numId="9">
    <w:abstractNumId w:val="9"/>
  </w:num>
  <w:num w:numId="10">
    <w:abstractNumId w:val="5"/>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0424DC"/>
    <w:rsid w:val="000362DB"/>
    <w:rsid w:val="000424DC"/>
    <w:rsid w:val="00067E80"/>
    <w:rsid w:val="00074ECD"/>
    <w:rsid w:val="00085975"/>
    <w:rsid w:val="000E4965"/>
    <w:rsid w:val="000F4D97"/>
    <w:rsid w:val="00100BA7"/>
    <w:rsid w:val="00112D69"/>
    <w:rsid w:val="00162CA9"/>
    <w:rsid w:val="001A6E4F"/>
    <w:rsid w:val="001B4665"/>
    <w:rsid w:val="002B6EB3"/>
    <w:rsid w:val="00317EF9"/>
    <w:rsid w:val="00397653"/>
    <w:rsid w:val="003A4781"/>
    <w:rsid w:val="003A5ACD"/>
    <w:rsid w:val="00436059"/>
    <w:rsid w:val="00484831"/>
    <w:rsid w:val="004C2C81"/>
    <w:rsid w:val="00524ED0"/>
    <w:rsid w:val="005601C8"/>
    <w:rsid w:val="005831B9"/>
    <w:rsid w:val="00587F86"/>
    <w:rsid w:val="005D5008"/>
    <w:rsid w:val="00621CA7"/>
    <w:rsid w:val="00626911"/>
    <w:rsid w:val="006413B7"/>
    <w:rsid w:val="0064147E"/>
    <w:rsid w:val="00663813"/>
    <w:rsid w:val="006B0A4B"/>
    <w:rsid w:val="006D1FF8"/>
    <w:rsid w:val="006E680C"/>
    <w:rsid w:val="006F364F"/>
    <w:rsid w:val="007E1BA0"/>
    <w:rsid w:val="00806487"/>
    <w:rsid w:val="00840351"/>
    <w:rsid w:val="0089526C"/>
    <w:rsid w:val="008C312D"/>
    <w:rsid w:val="009264C3"/>
    <w:rsid w:val="00956918"/>
    <w:rsid w:val="00A2661B"/>
    <w:rsid w:val="00A30FA3"/>
    <w:rsid w:val="00A5042C"/>
    <w:rsid w:val="00B54D01"/>
    <w:rsid w:val="00B96473"/>
    <w:rsid w:val="00B97F36"/>
    <w:rsid w:val="00BA435A"/>
    <w:rsid w:val="00BB51E8"/>
    <w:rsid w:val="00C05007"/>
    <w:rsid w:val="00C21F97"/>
    <w:rsid w:val="00CA138B"/>
    <w:rsid w:val="00CB27AE"/>
    <w:rsid w:val="00CC272F"/>
    <w:rsid w:val="00CF5621"/>
    <w:rsid w:val="00D36E7F"/>
    <w:rsid w:val="00D97B10"/>
    <w:rsid w:val="00E17E56"/>
    <w:rsid w:val="00E361FE"/>
    <w:rsid w:val="00E510B3"/>
    <w:rsid w:val="00E64A00"/>
    <w:rsid w:val="00E673AB"/>
    <w:rsid w:val="00EA017A"/>
    <w:rsid w:val="00EB7E25"/>
    <w:rsid w:val="00EF70A7"/>
    <w:rsid w:val="00F20027"/>
    <w:rsid w:val="00FC53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1BA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6473"/>
    <w:pPr>
      <w:ind w:left="720"/>
      <w:contextualSpacing/>
    </w:pPr>
  </w:style>
  <w:style w:type="paragraph" w:styleId="Nagwek">
    <w:name w:val="header"/>
    <w:basedOn w:val="Normalny"/>
    <w:link w:val="NagwekZnak"/>
    <w:uiPriority w:val="99"/>
    <w:unhideWhenUsed/>
    <w:rsid w:val="00B964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6473"/>
  </w:style>
  <w:style w:type="paragraph" w:styleId="Stopka">
    <w:name w:val="footer"/>
    <w:basedOn w:val="Normalny"/>
    <w:link w:val="StopkaZnak"/>
    <w:uiPriority w:val="99"/>
    <w:unhideWhenUsed/>
    <w:rsid w:val="00B964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6473"/>
  </w:style>
  <w:style w:type="character" w:customStyle="1" w:styleId="markedcontent">
    <w:name w:val="markedcontent"/>
    <w:basedOn w:val="Domylnaczcionkaakapitu"/>
    <w:rsid w:val="00621CA7"/>
  </w:style>
</w:styles>
</file>

<file path=word/webSettings.xml><?xml version="1.0" encoding="utf-8"?>
<w:webSettings xmlns:r="http://schemas.openxmlformats.org/officeDocument/2006/relationships" xmlns:w="http://schemas.openxmlformats.org/wordprocessingml/2006/main">
  <w:divs>
    <w:div w:id="79437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4111</Words>
  <Characters>24672</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Strapczuk</dc:creator>
  <cp:lastModifiedBy>h_szatylowicz</cp:lastModifiedBy>
  <cp:revision>3</cp:revision>
  <cp:lastPrinted>2022-07-01T07:28:00Z</cp:lastPrinted>
  <dcterms:created xsi:type="dcterms:W3CDTF">2022-06-30T08:46:00Z</dcterms:created>
  <dcterms:modified xsi:type="dcterms:W3CDTF">2022-07-01T07:59:00Z</dcterms:modified>
</cp:coreProperties>
</file>