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28D" w:rsidRDefault="00B4428D" w:rsidP="00F377A4">
      <w:pPr>
        <w:jc w:val="right"/>
        <w:rPr>
          <w:rFonts w:cs="Arial"/>
          <w:b/>
          <w:sz w:val="20"/>
        </w:rPr>
      </w:pPr>
    </w:p>
    <w:p w:rsidR="00F560D9" w:rsidRPr="00EF2B84" w:rsidRDefault="00F560D9" w:rsidP="00F560D9">
      <w:pPr>
        <w:jc w:val="right"/>
        <w:rPr>
          <w:rFonts w:cs="Arial"/>
          <w:i/>
          <w:sz w:val="20"/>
        </w:rPr>
      </w:pPr>
      <w:r w:rsidRPr="00EF2B84">
        <w:rPr>
          <w:rFonts w:cs="Arial"/>
          <w:i/>
          <w:sz w:val="20"/>
        </w:rPr>
        <w:t xml:space="preserve">Załącznik nr </w:t>
      </w:r>
      <w:r>
        <w:rPr>
          <w:rFonts w:cs="Arial"/>
          <w:i/>
          <w:sz w:val="20"/>
        </w:rPr>
        <w:t>1.5</w:t>
      </w:r>
      <w:r w:rsidRPr="00EF2B84">
        <w:rPr>
          <w:rFonts w:cs="Arial"/>
          <w:i/>
          <w:sz w:val="20"/>
        </w:rPr>
        <w:t xml:space="preserve"> do SWZ</w:t>
      </w:r>
    </w:p>
    <w:p w:rsidR="00711C7A" w:rsidRDefault="00FE32E3" w:rsidP="00B373FA">
      <w:pPr>
        <w:jc w:val="center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R</w:t>
      </w:r>
      <w:r w:rsidRPr="00FE32E3">
        <w:rPr>
          <w:rFonts w:cs="Arial"/>
          <w:b/>
          <w:sz w:val="20"/>
          <w:u w:val="single"/>
        </w:rPr>
        <w:t>espirator transportowy</w:t>
      </w:r>
      <w:r>
        <w:rPr>
          <w:rFonts w:cs="Arial"/>
          <w:b/>
          <w:sz w:val="20"/>
          <w:u w:val="single"/>
        </w:rPr>
        <w:t xml:space="preserve"> – 3</w:t>
      </w:r>
      <w:r w:rsidR="00A22C7D">
        <w:rPr>
          <w:rFonts w:cs="Arial"/>
          <w:b/>
          <w:sz w:val="20"/>
          <w:u w:val="single"/>
        </w:rPr>
        <w:t xml:space="preserve"> szt.</w:t>
      </w:r>
    </w:p>
    <w:p w:rsidR="00A22C7D" w:rsidRDefault="00A22C7D" w:rsidP="00B373FA">
      <w:pPr>
        <w:jc w:val="center"/>
        <w:rPr>
          <w:rFonts w:cs="Arial"/>
          <w:b/>
          <w:sz w:val="2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962"/>
        <w:gridCol w:w="1417"/>
        <w:gridCol w:w="3544"/>
      </w:tblGrid>
      <w:tr w:rsidR="0052692B" w:rsidRPr="0060089A" w:rsidTr="00EB37FE">
        <w:tc>
          <w:tcPr>
            <w:tcW w:w="675" w:type="dxa"/>
          </w:tcPr>
          <w:p w:rsidR="0052692B" w:rsidRPr="009028FF" w:rsidRDefault="0052692B" w:rsidP="00A8389A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9028FF">
              <w:rPr>
                <w:rFonts w:cs="Arial"/>
                <w:sz w:val="18"/>
                <w:szCs w:val="18"/>
              </w:rPr>
              <w:t>L.</w:t>
            </w:r>
            <w:proofErr w:type="gramStart"/>
            <w:r w:rsidRPr="009028FF">
              <w:rPr>
                <w:rFonts w:cs="Arial"/>
                <w:sz w:val="18"/>
                <w:szCs w:val="18"/>
              </w:rPr>
              <w:t>p</w:t>
            </w:r>
            <w:proofErr w:type="gramEnd"/>
            <w:r w:rsidRPr="009028FF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962" w:type="dxa"/>
          </w:tcPr>
          <w:p w:rsidR="0052692B" w:rsidRPr="009028FF" w:rsidRDefault="00FF11AF" w:rsidP="00A8389A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Opis parametrów</w:t>
            </w:r>
          </w:p>
        </w:tc>
        <w:tc>
          <w:tcPr>
            <w:tcW w:w="1417" w:type="dxa"/>
          </w:tcPr>
          <w:p w:rsidR="0052692B" w:rsidRPr="009028FF" w:rsidRDefault="0052692B" w:rsidP="00A8389A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9028FF">
              <w:rPr>
                <w:rFonts w:cs="Arial"/>
                <w:sz w:val="18"/>
                <w:szCs w:val="18"/>
              </w:rPr>
              <w:t>Parametr wymagany</w:t>
            </w:r>
            <w:r w:rsidR="00FF11AF">
              <w:rPr>
                <w:rFonts w:cs="Arial"/>
                <w:sz w:val="18"/>
                <w:szCs w:val="18"/>
              </w:rPr>
              <w:t xml:space="preserve"> lub oceniany</w:t>
            </w:r>
          </w:p>
        </w:tc>
        <w:tc>
          <w:tcPr>
            <w:tcW w:w="3544" w:type="dxa"/>
          </w:tcPr>
          <w:p w:rsidR="0052692B" w:rsidRPr="0060089A" w:rsidRDefault="0052692B" w:rsidP="00A8389A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60089A">
              <w:rPr>
                <w:rFonts w:cs="Arial"/>
                <w:sz w:val="18"/>
                <w:szCs w:val="18"/>
              </w:rPr>
              <w:t>Parametr oferowany</w:t>
            </w:r>
          </w:p>
        </w:tc>
      </w:tr>
      <w:tr w:rsidR="00D74346" w:rsidRPr="0060089A" w:rsidTr="00EB37FE">
        <w:trPr>
          <w:trHeight w:val="284"/>
        </w:trPr>
        <w:tc>
          <w:tcPr>
            <w:tcW w:w="675" w:type="dxa"/>
          </w:tcPr>
          <w:p w:rsidR="00D74346" w:rsidRPr="004937E2" w:rsidRDefault="00D74346" w:rsidP="0069223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4962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b/>
                <w:sz w:val="18"/>
                <w:szCs w:val="18"/>
              </w:rPr>
            </w:pPr>
            <w:r w:rsidRPr="004937E2">
              <w:rPr>
                <w:rFonts w:cs="Arial"/>
                <w:b/>
                <w:sz w:val="18"/>
                <w:szCs w:val="18"/>
              </w:rPr>
              <w:t>Warunki wstępne</w:t>
            </w:r>
          </w:p>
        </w:tc>
        <w:tc>
          <w:tcPr>
            <w:tcW w:w="1417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74346" w:rsidRPr="0060089A" w:rsidTr="00EB37FE">
        <w:trPr>
          <w:trHeight w:val="284"/>
        </w:trPr>
        <w:tc>
          <w:tcPr>
            <w:tcW w:w="675" w:type="dxa"/>
          </w:tcPr>
          <w:p w:rsidR="00D74346" w:rsidRPr="004937E2" w:rsidRDefault="00D74346" w:rsidP="0069223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4962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 xml:space="preserve">Aparaty/urządzenia fabrycznie nowe, nierekondycjonowane, </w:t>
            </w:r>
            <w:r w:rsidR="005B618D" w:rsidRPr="004937E2">
              <w:rPr>
                <w:rFonts w:cs="Arial"/>
                <w:sz w:val="18"/>
                <w:szCs w:val="18"/>
              </w:rPr>
              <w:t xml:space="preserve"> </w:t>
            </w:r>
            <w:r w:rsidRPr="004937E2">
              <w:rPr>
                <w:rFonts w:cs="Arial"/>
                <w:sz w:val="18"/>
                <w:szCs w:val="18"/>
              </w:rPr>
              <w:t>niepowystawowe,  i nieużywane.</w:t>
            </w:r>
          </w:p>
        </w:tc>
        <w:tc>
          <w:tcPr>
            <w:tcW w:w="1417" w:type="dxa"/>
            <w:vAlign w:val="center"/>
          </w:tcPr>
          <w:p w:rsidR="00D74346" w:rsidRPr="004937E2" w:rsidRDefault="00D74346" w:rsidP="008C22E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74346" w:rsidRPr="0060089A" w:rsidTr="00EB37FE">
        <w:trPr>
          <w:trHeight w:val="284"/>
        </w:trPr>
        <w:tc>
          <w:tcPr>
            <w:tcW w:w="675" w:type="dxa"/>
          </w:tcPr>
          <w:p w:rsidR="00D74346" w:rsidRPr="004937E2" w:rsidRDefault="00D74346" w:rsidP="0069223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3.</w:t>
            </w:r>
          </w:p>
        </w:tc>
        <w:tc>
          <w:tcPr>
            <w:tcW w:w="4962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Aparaty/urządzenia dostarczone wraz z założonym Paszportem Technicznym:</w:t>
            </w:r>
          </w:p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z wypełnioną w pełni metryką</w:t>
            </w:r>
          </w:p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wpisem o przeprowadzonym uruchomieniu/instalacji przez  autoryzowany serwis lub autoryzowanego dostawcę</w:t>
            </w:r>
          </w:p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datą następnego przeglądu</w:t>
            </w:r>
          </w:p>
        </w:tc>
        <w:tc>
          <w:tcPr>
            <w:tcW w:w="1417" w:type="dxa"/>
            <w:vAlign w:val="center"/>
          </w:tcPr>
          <w:p w:rsidR="00D74346" w:rsidRPr="004937E2" w:rsidRDefault="00D74346" w:rsidP="008C22E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74346" w:rsidRPr="0060089A" w:rsidTr="00EB37FE">
        <w:trPr>
          <w:trHeight w:val="284"/>
        </w:trPr>
        <w:tc>
          <w:tcPr>
            <w:tcW w:w="675" w:type="dxa"/>
          </w:tcPr>
          <w:p w:rsidR="00D74346" w:rsidRPr="004937E2" w:rsidRDefault="00D74346" w:rsidP="0069223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4.</w:t>
            </w:r>
          </w:p>
        </w:tc>
        <w:tc>
          <w:tcPr>
            <w:tcW w:w="4962" w:type="dxa"/>
          </w:tcPr>
          <w:p w:rsidR="00D74346" w:rsidRPr="004937E2" w:rsidRDefault="00D74346" w:rsidP="00600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 xml:space="preserve"> Drukowana instrukcja obsługi w języku polskim  dostarczona wraz z aparatem/urządzeniem  (nie dopuszcza się instrukcji obsługi tylko w wersji elektronicznej, może być jako dodatkowa opcja).</w:t>
            </w:r>
          </w:p>
        </w:tc>
        <w:tc>
          <w:tcPr>
            <w:tcW w:w="1417" w:type="dxa"/>
            <w:vAlign w:val="center"/>
          </w:tcPr>
          <w:p w:rsidR="00D74346" w:rsidRPr="004937E2" w:rsidRDefault="00D74346" w:rsidP="008C22E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74346" w:rsidRPr="0060089A" w:rsidTr="00EB37FE">
        <w:trPr>
          <w:trHeight w:val="284"/>
        </w:trPr>
        <w:tc>
          <w:tcPr>
            <w:tcW w:w="675" w:type="dxa"/>
          </w:tcPr>
          <w:p w:rsidR="00D74346" w:rsidRPr="004937E2" w:rsidRDefault="00D74346" w:rsidP="0069223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5.</w:t>
            </w:r>
          </w:p>
        </w:tc>
        <w:tc>
          <w:tcPr>
            <w:tcW w:w="4962" w:type="dxa"/>
          </w:tcPr>
          <w:p w:rsidR="00D74346" w:rsidRPr="004937E2" w:rsidRDefault="00D74346" w:rsidP="00600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Foldery aparatów/urządzeń, dołączone do oferty, w języku polskim lub w języku obcym z dołączonym tłumaczeniem treści folderu</w:t>
            </w:r>
          </w:p>
        </w:tc>
        <w:tc>
          <w:tcPr>
            <w:tcW w:w="1417" w:type="dxa"/>
            <w:vAlign w:val="center"/>
          </w:tcPr>
          <w:p w:rsidR="00D74346" w:rsidRPr="004937E2" w:rsidRDefault="00D74346" w:rsidP="008C22E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74346" w:rsidRPr="0060089A" w:rsidTr="00EB37FE">
        <w:trPr>
          <w:trHeight w:val="284"/>
        </w:trPr>
        <w:tc>
          <w:tcPr>
            <w:tcW w:w="675" w:type="dxa"/>
          </w:tcPr>
          <w:p w:rsidR="00D74346" w:rsidRPr="004937E2" w:rsidRDefault="00D74346" w:rsidP="0069223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6.</w:t>
            </w:r>
          </w:p>
        </w:tc>
        <w:tc>
          <w:tcPr>
            <w:tcW w:w="4962" w:type="dxa"/>
          </w:tcPr>
          <w:p w:rsidR="00D74346" w:rsidRPr="004937E2" w:rsidRDefault="00D74346" w:rsidP="00F225B8">
            <w:pPr>
              <w:pStyle w:val="Akapitzlist"/>
              <w:ind w:left="0" w:firstLine="16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7E2">
              <w:rPr>
                <w:rFonts w:ascii="Arial" w:hAnsi="Arial" w:cs="Arial"/>
                <w:sz w:val="18"/>
                <w:szCs w:val="18"/>
              </w:rPr>
              <w:t xml:space="preserve">Kserokopia </w:t>
            </w:r>
            <w:r w:rsidR="00F225B8">
              <w:rPr>
                <w:rFonts w:ascii="Arial" w:hAnsi="Arial" w:cs="Arial"/>
                <w:sz w:val="18"/>
                <w:szCs w:val="18"/>
              </w:rPr>
              <w:t>deklaracji</w:t>
            </w:r>
            <w:r w:rsidRPr="004937E2">
              <w:rPr>
                <w:rFonts w:ascii="Arial" w:hAnsi="Arial" w:cs="Arial"/>
                <w:sz w:val="18"/>
                <w:szCs w:val="18"/>
              </w:rPr>
              <w:t xml:space="preserve"> CE.</w:t>
            </w:r>
          </w:p>
        </w:tc>
        <w:tc>
          <w:tcPr>
            <w:tcW w:w="1417" w:type="dxa"/>
            <w:vAlign w:val="center"/>
          </w:tcPr>
          <w:p w:rsidR="00D74346" w:rsidRPr="004937E2" w:rsidRDefault="00D74346" w:rsidP="008C22E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154168" w:rsidRPr="0060089A" w:rsidTr="00DB7C3E">
        <w:trPr>
          <w:trHeight w:val="284"/>
        </w:trPr>
        <w:tc>
          <w:tcPr>
            <w:tcW w:w="675" w:type="dxa"/>
          </w:tcPr>
          <w:p w:rsidR="00154168" w:rsidRPr="004937E2" w:rsidRDefault="00D30B71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  <w:r w:rsidR="00154168" w:rsidRPr="004937E2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962" w:type="dxa"/>
          </w:tcPr>
          <w:p w:rsidR="00154168" w:rsidRPr="004937E2" w:rsidRDefault="00154168" w:rsidP="00DB7C3E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Producent/Oferent</w:t>
            </w:r>
          </w:p>
        </w:tc>
        <w:tc>
          <w:tcPr>
            <w:tcW w:w="1417" w:type="dxa"/>
            <w:vAlign w:val="center"/>
          </w:tcPr>
          <w:p w:rsidR="00154168" w:rsidRPr="004937E2" w:rsidRDefault="00154168" w:rsidP="00DB7C3E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Podać</w:t>
            </w:r>
          </w:p>
        </w:tc>
        <w:tc>
          <w:tcPr>
            <w:tcW w:w="3544" w:type="dxa"/>
          </w:tcPr>
          <w:p w:rsidR="00154168" w:rsidRPr="004937E2" w:rsidRDefault="001541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154168" w:rsidRPr="0060089A" w:rsidTr="00DB7C3E">
        <w:trPr>
          <w:trHeight w:val="284"/>
        </w:trPr>
        <w:tc>
          <w:tcPr>
            <w:tcW w:w="675" w:type="dxa"/>
          </w:tcPr>
          <w:p w:rsidR="00154168" w:rsidRPr="004937E2" w:rsidRDefault="00D30B71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  <w:r w:rsidR="00154168" w:rsidRPr="004937E2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962" w:type="dxa"/>
          </w:tcPr>
          <w:p w:rsidR="00154168" w:rsidRPr="004937E2" w:rsidRDefault="00154168" w:rsidP="00DB7C3E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Model/Typ (pełna symbolika)</w:t>
            </w:r>
          </w:p>
        </w:tc>
        <w:tc>
          <w:tcPr>
            <w:tcW w:w="1417" w:type="dxa"/>
            <w:vAlign w:val="center"/>
          </w:tcPr>
          <w:p w:rsidR="00154168" w:rsidRPr="004937E2" w:rsidRDefault="00154168" w:rsidP="00DB7C3E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Podać</w:t>
            </w:r>
          </w:p>
        </w:tc>
        <w:tc>
          <w:tcPr>
            <w:tcW w:w="3544" w:type="dxa"/>
          </w:tcPr>
          <w:p w:rsidR="00154168" w:rsidRPr="004937E2" w:rsidRDefault="001541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154168" w:rsidRPr="0060089A" w:rsidTr="00DB7C3E">
        <w:trPr>
          <w:trHeight w:val="284"/>
        </w:trPr>
        <w:tc>
          <w:tcPr>
            <w:tcW w:w="675" w:type="dxa"/>
          </w:tcPr>
          <w:p w:rsidR="00154168" w:rsidRPr="004937E2" w:rsidRDefault="00D30B71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  <w:r w:rsidR="00154168" w:rsidRPr="004937E2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962" w:type="dxa"/>
          </w:tcPr>
          <w:p w:rsidR="00154168" w:rsidRPr="004937E2" w:rsidRDefault="00154168" w:rsidP="008622C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Rok produkcji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="008622CA">
              <w:rPr>
                <w:rFonts w:cs="Arial"/>
                <w:sz w:val="18"/>
                <w:szCs w:val="18"/>
              </w:rPr>
              <w:t>2023/2024</w:t>
            </w:r>
          </w:p>
        </w:tc>
        <w:tc>
          <w:tcPr>
            <w:tcW w:w="1417" w:type="dxa"/>
            <w:vAlign w:val="center"/>
          </w:tcPr>
          <w:p w:rsidR="00154168" w:rsidRPr="004937E2" w:rsidRDefault="00154168" w:rsidP="00DB7C3E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154168" w:rsidRPr="004937E2" w:rsidRDefault="001541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154168" w:rsidRPr="0060089A" w:rsidTr="00DB7C3E">
        <w:trPr>
          <w:trHeight w:val="284"/>
        </w:trPr>
        <w:tc>
          <w:tcPr>
            <w:tcW w:w="675" w:type="dxa"/>
          </w:tcPr>
          <w:p w:rsidR="00154168" w:rsidRPr="004937E2" w:rsidRDefault="00D30B71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  <w:r w:rsidR="00154168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962" w:type="dxa"/>
          </w:tcPr>
          <w:p w:rsidR="00154168" w:rsidRPr="000B53DD" w:rsidRDefault="00A22C7D" w:rsidP="00DB7C3E">
            <w:pPr>
              <w:pStyle w:val="Akapitzlist"/>
              <w:ind w:left="0" w:firstLine="16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Parametry podstawowe</w:t>
            </w:r>
          </w:p>
        </w:tc>
        <w:tc>
          <w:tcPr>
            <w:tcW w:w="1417" w:type="dxa"/>
          </w:tcPr>
          <w:p w:rsidR="00154168" w:rsidRPr="004937E2" w:rsidRDefault="00154168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154168" w:rsidRPr="004937E2" w:rsidRDefault="001541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FE32E3" w:rsidRPr="0060089A" w:rsidTr="00DB7C3E">
        <w:trPr>
          <w:trHeight w:val="284"/>
        </w:trPr>
        <w:tc>
          <w:tcPr>
            <w:tcW w:w="675" w:type="dxa"/>
          </w:tcPr>
          <w:p w:rsidR="00FE32E3" w:rsidRPr="004937E2" w:rsidRDefault="00FE32E3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</w:t>
            </w:r>
          </w:p>
        </w:tc>
        <w:tc>
          <w:tcPr>
            <w:tcW w:w="4962" w:type="dxa"/>
          </w:tcPr>
          <w:p w:rsidR="00FE32E3" w:rsidRPr="00FE32E3" w:rsidRDefault="00FE32E3" w:rsidP="00CB630C">
            <w:pPr>
              <w:rPr>
                <w:sz w:val="18"/>
                <w:szCs w:val="18"/>
              </w:rPr>
            </w:pPr>
            <w:r w:rsidRPr="00FE32E3">
              <w:rPr>
                <w:sz w:val="18"/>
                <w:szCs w:val="18"/>
              </w:rPr>
              <w:t>Respirator do terapii oddechowej na SOR lub w trakcie transportu zarówno wewnątrzszpitalnego jak i ambulansem.</w:t>
            </w:r>
          </w:p>
        </w:tc>
        <w:tc>
          <w:tcPr>
            <w:tcW w:w="1417" w:type="dxa"/>
          </w:tcPr>
          <w:p w:rsidR="00FE32E3" w:rsidRPr="00957F54" w:rsidRDefault="00FE32E3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FE32E3" w:rsidRPr="004937E2" w:rsidRDefault="00FE32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FE32E3" w:rsidRPr="0060089A" w:rsidTr="00DB7C3E">
        <w:trPr>
          <w:trHeight w:val="284"/>
        </w:trPr>
        <w:tc>
          <w:tcPr>
            <w:tcW w:w="675" w:type="dxa"/>
          </w:tcPr>
          <w:p w:rsidR="00FE32E3" w:rsidRPr="004937E2" w:rsidRDefault="00FE32E3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</w:t>
            </w:r>
          </w:p>
        </w:tc>
        <w:tc>
          <w:tcPr>
            <w:tcW w:w="4962" w:type="dxa"/>
          </w:tcPr>
          <w:p w:rsidR="00FE32E3" w:rsidRPr="00FE32E3" w:rsidRDefault="00FE32E3" w:rsidP="00CB630C">
            <w:pPr>
              <w:rPr>
                <w:sz w:val="18"/>
                <w:szCs w:val="18"/>
              </w:rPr>
            </w:pPr>
            <w:r w:rsidRPr="00FE32E3">
              <w:rPr>
                <w:sz w:val="18"/>
                <w:szCs w:val="18"/>
              </w:rPr>
              <w:t>Przystosowany do pracy podczas transportu helikopterem.</w:t>
            </w:r>
          </w:p>
        </w:tc>
        <w:tc>
          <w:tcPr>
            <w:tcW w:w="1417" w:type="dxa"/>
          </w:tcPr>
          <w:p w:rsidR="00FE32E3" w:rsidRPr="00957F54" w:rsidRDefault="00FE32E3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FE32E3" w:rsidRPr="004937E2" w:rsidRDefault="00FE32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FE32E3" w:rsidRPr="0060089A" w:rsidTr="00DB7C3E">
        <w:trPr>
          <w:trHeight w:val="284"/>
        </w:trPr>
        <w:tc>
          <w:tcPr>
            <w:tcW w:w="675" w:type="dxa"/>
          </w:tcPr>
          <w:p w:rsidR="00FE32E3" w:rsidRPr="004937E2" w:rsidRDefault="00FE32E3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</w:t>
            </w:r>
          </w:p>
        </w:tc>
        <w:tc>
          <w:tcPr>
            <w:tcW w:w="4962" w:type="dxa"/>
          </w:tcPr>
          <w:p w:rsidR="00FE32E3" w:rsidRPr="00FE32E3" w:rsidRDefault="00FE32E3" w:rsidP="00CB630C">
            <w:pPr>
              <w:rPr>
                <w:sz w:val="18"/>
                <w:szCs w:val="18"/>
              </w:rPr>
            </w:pPr>
            <w:r w:rsidRPr="00FE32E3">
              <w:rPr>
                <w:sz w:val="18"/>
                <w:szCs w:val="18"/>
              </w:rPr>
              <w:t xml:space="preserve">Aparat </w:t>
            </w:r>
            <w:proofErr w:type="spellStart"/>
            <w:r w:rsidRPr="00FE32E3">
              <w:rPr>
                <w:sz w:val="18"/>
                <w:szCs w:val="18"/>
              </w:rPr>
              <w:t>bryzgoszczelny</w:t>
            </w:r>
            <w:proofErr w:type="spellEnd"/>
            <w:r w:rsidRPr="00FE32E3">
              <w:rPr>
                <w:sz w:val="18"/>
                <w:szCs w:val="18"/>
              </w:rPr>
              <w:t>, klasa ochrony min IPX4.</w:t>
            </w:r>
          </w:p>
        </w:tc>
        <w:tc>
          <w:tcPr>
            <w:tcW w:w="1417" w:type="dxa"/>
          </w:tcPr>
          <w:p w:rsidR="00FE32E3" w:rsidRPr="00957F54" w:rsidRDefault="00FE32E3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FE32E3" w:rsidRPr="004937E2" w:rsidRDefault="00FE32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FE32E3" w:rsidRPr="0060089A" w:rsidTr="00DB7C3E">
        <w:trPr>
          <w:trHeight w:val="284"/>
        </w:trPr>
        <w:tc>
          <w:tcPr>
            <w:tcW w:w="675" w:type="dxa"/>
          </w:tcPr>
          <w:p w:rsidR="00FE32E3" w:rsidRPr="004937E2" w:rsidRDefault="00FE32E3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</w:t>
            </w:r>
          </w:p>
        </w:tc>
        <w:tc>
          <w:tcPr>
            <w:tcW w:w="4962" w:type="dxa"/>
          </w:tcPr>
          <w:p w:rsidR="00FE32E3" w:rsidRPr="00FE32E3" w:rsidRDefault="00FE32E3" w:rsidP="00CB630C">
            <w:pPr>
              <w:rPr>
                <w:sz w:val="18"/>
                <w:szCs w:val="18"/>
              </w:rPr>
            </w:pPr>
            <w:r w:rsidRPr="00FE32E3">
              <w:rPr>
                <w:sz w:val="18"/>
                <w:szCs w:val="18"/>
              </w:rPr>
              <w:t>Odporny na zmiany temp. w zakresie minimum od  -20 do +40ºC.</w:t>
            </w:r>
          </w:p>
        </w:tc>
        <w:tc>
          <w:tcPr>
            <w:tcW w:w="1417" w:type="dxa"/>
          </w:tcPr>
          <w:p w:rsidR="00FE32E3" w:rsidRPr="00957F54" w:rsidRDefault="00FE32E3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FE32E3" w:rsidRPr="004937E2" w:rsidRDefault="00FE32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FE32E3" w:rsidRPr="0060089A" w:rsidTr="00DB7C3E">
        <w:trPr>
          <w:trHeight w:val="284"/>
        </w:trPr>
        <w:tc>
          <w:tcPr>
            <w:tcW w:w="675" w:type="dxa"/>
          </w:tcPr>
          <w:p w:rsidR="00FE32E3" w:rsidRPr="004937E2" w:rsidRDefault="00FE32E3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</w:t>
            </w:r>
          </w:p>
        </w:tc>
        <w:tc>
          <w:tcPr>
            <w:tcW w:w="4962" w:type="dxa"/>
          </w:tcPr>
          <w:p w:rsidR="00FE32E3" w:rsidRPr="00FE32E3" w:rsidRDefault="00FE32E3" w:rsidP="00CB630C">
            <w:pPr>
              <w:rPr>
                <w:sz w:val="18"/>
                <w:szCs w:val="18"/>
              </w:rPr>
            </w:pPr>
            <w:r w:rsidRPr="00FE32E3">
              <w:rPr>
                <w:sz w:val="18"/>
                <w:szCs w:val="18"/>
              </w:rPr>
              <w:t>Zasilanie gazowe w tlen z butli  o ciśnieniu roboczym zakres minimum  od 2,8 do 5,0 bar.</w:t>
            </w:r>
          </w:p>
        </w:tc>
        <w:tc>
          <w:tcPr>
            <w:tcW w:w="1417" w:type="dxa"/>
          </w:tcPr>
          <w:p w:rsidR="00FE32E3" w:rsidRPr="00957F54" w:rsidRDefault="00FE32E3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FE32E3" w:rsidRPr="004937E2" w:rsidRDefault="00FE32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FE32E3" w:rsidRPr="0060089A" w:rsidTr="00DB7C3E">
        <w:trPr>
          <w:trHeight w:val="284"/>
        </w:trPr>
        <w:tc>
          <w:tcPr>
            <w:tcW w:w="675" w:type="dxa"/>
          </w:tcPr>
          <w:p w:rsidR="00FE32E3" w:rsidRPr="004937E2" w:rsidRDefault="00FE32E3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</w:t>
            </w:r>
          </w:p>
        </w:tc>
        <w:tc>
          <w:tcPr>
            <w:tcW w:w="4962" w:type="dxa"/>
          </w:tcPr>
          <w:p w:rsidR="00FE32E3" w:rsidRPr="00FE32E3" w:rsidRDefault="00FE32E3" w:rsidP="00CB630C">
            <w:pPr>
              <w:rPr>
                <w:sz w:val="18"/>
                <w:szCs w:val="18"/>
              </w:rPr>
            </w:pPr>
            <w:r w:rsidRPr="00FE32E3">
              <w:rPr>
                <w:sz w:val="18"/>
                <w:szCs w:val="18"/>
              </w:rPr>
              <w:t>Zasilanie z wewnętrznego akumulatora na min. 5 godzin.</w:t>
            </w:r>
          </w:p>
        </w:tc>
        <w:tc>
          <w:tcPr>
            <w:tcW w:w="1417" w:type="dxa"/>
          </w:tcPr>
          <w:p w:rsidR="00FE32E3" w:rsidRPr="00957F54" w:rsidRDefault="00FE32E3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FE32E3" w:rsidRPr="004937E2" w:rsidRDefault="00FE32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FE32E3" w:rsidRPr="0060089A" w:rsidTr="00DB7C3E">
        <w:trPr>
          <w:trHeight w:val="284"/>
        </w:trPr>
        <w:tc>
          <w:tcPr>
            <w:tcW w:w="675" w:type="dxa"/>
          </w:tcPr>
          <w:p w:rsidR="00FE32E3" w:rsidRPr="004937E2" w:rsidRDefault="00FE32E3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</w:t>
            </w:r>
          </w:p>
        </w:tc>
        <w:tc>
          <w:tcPr>
            <w:tcW w:w="4962" w:type="dxa"/>
          </w:tcPr>
          <w:p w:rsidR="00FE32E3" w:rsidRPr="00FE32E3" w:rsidRDefault="00FE32E3" w:rsidP="00CB630C">
            <w:pPr>
              <w:rPr>
                <w:sz w:val="18"/>
                <w:szCs w:val="18"/>
              </w:rPr>
            </w:pPr>
            <w:r w:rsidRPr="00FE32E3">
              <w:rPr>
                <w:sz w:val="18"/>
                <w:szCs w:val="18"/>
              </w:rPr>
              <w:t>Możliwość rozbudowy o zasilanie  zewnętrznego źródła DC o napięciu od 12, 24 lub 28V</w:t>
            </w:r>
          </w:p>
        </w:tc>
        <w:tc>
          <w:tcPr>
            <w:tcW w:w="1417" w:type="dxa"/>
          </w:tcPr>
          <w:p w:rsidR="00FE32E3" w:rsidRPr="00957F54" w:rsidRDefault="00FE32E3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FE32E3" w:rsidRPr="004937E2" w:rsidRDefault="00FE32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FE32E3" w:rsidRPr="0060089A" w:rsidTr="00DB7C3E">
        <w:trPr>
          <w:trHeight w:val="284"/>
        </w:trPr>
        <w:tc>
          <w:tcPr>
            <w:tcW w:w="675" w:type="dxa"/>
          </w:tcPr>
          <w:p w:rsidR="00FE32E3" w:rsidRPr="004937E2" w:rsidRDefault="00FE32E3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</w:t>
            </w:r>
          </w:p>
        </w:tc>
        <w:tc>
          <w:tcPr>
            <w:tcW w:w="4962" w:type="dxa"/>
          </w:tcPr>
          <w:p w:rsidR="00FE32E3" w:rsidRPr="00FE32E3" w:rsidRDefault="00FE32E3" w:rsidP="00CB630C">
            <w:pPr>
              <w:rPr>
                <w:sz w:val="18"/>
                <w:szCs w:val="18"/>
              </w:rPr>
            </w:pPr>
            <w:r w:rsidRPr="00FE32E3">
              <w:rPr>
                <w:sz w:val="18"/>
                <w:szCs w:val="18"/>
              </w:rPr>
              <w:t>Zasilanie AC 220 /230V.</w:t>
            </w:r>
          </w:p>
        </w:tc>
        <w:tc>
          <w:tcPr>
            <w:tcW w:w="1417" w:type="dxa"/>
          </w:tcPr>
          <w:p w:rsidR="00FE32E3" w:rsidRPr="00957F54" w:rsidRDefault="00FE32E3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FE32E3" w:rsidRPr="004937E2" w:rsidRDefault="00FE32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FE32E3" w:rsidRPr="0060089A" w:rsidTr="00DB7C3E">
        <w:trPr>
          <w:trHeight w:val="284"/>
        </w:trPr>
        <w:tc>
          <w:tcPr>
            <w:tcW w:w="675" w:type="dxa"/>
          </w:tcPr>
          <w:p w:rsidR="00FE32E3" w:rsidRPr="004937E2" w:rsidRDefault="00FE32E3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</w:t>
            </w:r>
          </w:p>
        </w:tc>
        <w:tc>
          <w:tcPr>
            <w:tcW w:w="4962" w:type="dxa"/>
          </w:tcPr>
          <w:p w:rsidR="00FE32E3" w:rsidRPr="00FE32E3" w:rsidRDefault="00FE32E3" w:rsidP="00CB630C">
            <w:pPr>
              <w:rPr>
                <w:sz w:val="18"/>
                <w:szCs w:val="18"/>
              </w:rPr>
            </w:pPr>
            <w:r w:rsidRPr="00FE32E3">
              <w:rPr>
                <w:sz w:val="18"/>
                <w:szCs w:val="18"/>
              </w:rPr>
              <w:t>Waga  maksymalna respiratora (podstawowej jednostki wraz z akumulatorem) do 6 kg.</w:t>
            </w:r>
          </w:p>
        </w:tc>
        <w:tc>
          <w:tcPr>
            <w:tcW w:w="1417" w:type="dxa"/>
          </w:tcPr>
          <w:p w:rsidR="00FE32E3" w:rsidRPr="00957F54" w:rsidRDefault="00FE32E3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FE32E3" w:rsidRPr="004937E2" w:rsidRDefault="00FE32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FE32E3" w:rsidRPr="0060089A" w:rsidTr="00DB7C3E">
        <w:trPr>
          <w:trHeight w:val="284"/>
        </w:trPr>
        <w:tc>
          <w:tcPr>
            <w:tcW w:w="675" w:type="dxa"/>
          </w:tcPr>
          <w:p w:rsidR="00FE32E3" w:rsidRPr="004937E2" w:rsidRDefault="00FE32E3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</w:t>
            </w:r>
          </w:p>
        </w:tc>
        <w:tc>
          <w:tcPr>
            <w:tcW w:w="4962" w:type="dxa"/>
          </w:tcPr>
          <w:p w:rsidR="00FE32E3" w:rsidRPr="00FE32E3" w:rsidRDefault="00FE32E3" w:rsidP="00C2541A">
            <w:pPr>
              <w:rPr>
                <w:b/>
                <w:sz w:val="18"/>
                <w:szCs w:val="18"/>
              </w:rPr>
            </w:pPr>
            <w:r w:rsidRPr="00FE32E3">
              <w:rPr>
                <w:b/>
                <w:sz w:val="18"/>
                <w:szCs w:val="18"/>
              </w:rPr>
              <w:t>Tryby wentylacji</w:t>
            </w:r>
          </w:p>
        </w:tc>
        <w:tc>
          <w:tcPr>
            <w:tcW w:w="1417" w:type="dxa"/>
          </w:tcPr>
          <w:p w:rsidR="00FE32E3" w:rsidRPr="00957F54" w:rsidRDefault="00FE32E3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FE32E3" w:rsidRPr="004937E2" w:rsidRDefault="00FE32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FE32E3" w:rsidRPr="0060089A" w:rsidTr="00DB7C3E">
        <w:trPr>
          <w:trHeight w:val="284"/>
        </w:trPr>
        <w:tc>
          <w:tcPr>
            <w:tcW w:w="675" w:type="dxa"/>
          </w:tcPr>
          <w:p w:rsidR="00FE32E3" w:rsidRPr="004937E2" w:rsidRDefault="00FE32E3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</w:t>
            </w:r>
          </w:p>
        </w:tc>
        <w:tc>
          <w:tcPr>
            <w:tcW w:w="4962" w:type="dxa"/>
          </w:tcPr>
          <w:p w:rsidR="00FE32E3" w:rsidRPr="00FE32E3" w:rsidRDefault="00FE32E3" w:rsidP="00C2541A">
            <w:pPr>
              <w:rPr>
                <w:sz w:val="18"/>
                <w:szCs w:val="18"/>
              </w:rPr>
            </w:pPr>
            <w:r w:rsidRPr="00FE32E3">
              <w:rPr>
                <w:sz w:val="18"/>
                <w:szCs w:val="18"/>
              </w:rPr>
              <w:t xml:space="preserve">CMV. </w:t>
            </w:r>
          </w:p>
        </w:tc>
        <w:tc>
          <w:tcPr>
            <w:tcW w:w="1417" w:type="dxa"/>
          </w:tcPr>
          <w:p w:rsidR="00FE32E3" w:rsidRPr="00957F54" w:rsidRDefault="00FE32E3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FE32E3" w:rsidRPr="004937E2" w:rsidRDefault="00FE32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FE32E3" w:rsidRPr="0060089A" w:rsidTr="00DB7C3E">
        <w:trPr>
          <w:trHeight w:val="284"/>
        </w:trPr>
        <w:tc>
          <w:tcPr>
            <w:tcW w:w="675" w:type="dxa"/>
          </w:tcPr>
          <w:p w:rsidR="00FE32E3" w:rsidRPr="004937E2" w:rsidRDefault="00FE32E3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</w:t>
            </w:r>
          </w:p>
        </w:tc>
        <w:tc>
          <w:tcPr>
            <w:tcW w:w="4962" w:type="dxa"/>
          </w:tcPr>
          <w:p w:rsidR="00FE32E3" w:rsidRPr="00FE32E3" w:rsidRDefault="00FE32E3" w:rsidP="00C2541A">
            <w:pPr>
              <w:rPr>
                <w:sz w:val="18"/>
                <w:szCs w:val="18"/>
              </w:rPr>
            </w:pPr>
            <w:r w:rsidRPr="00FE32E3">
              <w:rPr>
                <w:sz w:val="18"/>
                <w:szCs w:val="18"/>
              </w:rPr>
              <w:t>SIMV.</w:t>
            </w:r>
          </w:p>
        </w:tc>
        <w:tc>
          <w:tcPr>
            <w:tcW w:w="1417" w:type="dxa"/>
          </w:tcPr>
          <w:p w:rsidR="00FE32E3" w:rsidRPr="00957F54" w:rsidRDefault="00FE32E3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FE32E3" w:rsidRPr="004937E2" w:rsidRDefault="00FE32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FE32E3" w:rsidRPr="0060089A" w:rsidTr="00DB7C3E">
        <w:trPr>
          <w:trHeight w:val="284"/>
        </w:trPr>
        <w:tc>
          <w:tcPr>
            <w:tcW w:w="675" w:type="dxa"/>
          </w:tcPr>
          <w:p w:rsidR="00FE32E3" w:rsidRDefault="00FE32E3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</w:t>
            </w:r>
          </w:p>
        </w:tc>
        <w:tc>
          <w:tcPr>
            <w:tcW w:w="4962" w:type="dxa"/>
          </w:tcPr>
          <w:p w:rsidR="00FE32E3" w:rsidRPr="00FE32E3" w:rsidRDefault="00FE32E3" w:rsidP="00C2541A">
            <w:pPr>
              <w:rPr>
                <w:sz w:val="18"/>
                <w:szCs w:val="18"/>
              </w:rPr>
            </w:pPr>
            <w:r w:rsidRPr="00FE32E3">
              <w:rPr>
                <w:sz w:val="18"/>
                <w:szCs w:val="18"/>
              </w:rPr>
              <w:t>CPAP/PEEP.</w:t>
            </w:r>
          </w:p>
        </w:tc>
        <w:tc>
          <w:tcPr>
            <w:tcW w:w="1417" w:type="dxa"/>
          </w:tcPr>
          <w:p w:rsidR="00FE32E3" w:rsidRPr="00957F54" w:rsidRDefault="00FE32E3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FE32E3" w:rsidRPr="004937E2" w:rsidRDefault="00FE32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FE32E3" w:rsidRPr="0060089A" w:rsidTr="00DB7C3E">
        <w:trPr>
          <w:trHeight w:val="284"/>
        </w:trPr>
        <w:tc>
          <w:tcPr>
            <w:tcW w:w="675" w:type="dxa"/>
          </w:tcPr>
          <w:p w:rsidR="00FE32E3" w:rsidRPr="004937E2" w:rsidRDefault="00FE32E3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</w:t>
            </w:r>
          </w:p>
        </w:tc>
        <w:tc>
          <w:tcPr>
            <w:tcW w:w="4962" w:type="dxa"/>
          </w:tcPr>
          <w:p w:rsidR="00FE32E3" w:rsidRPr="00FE32E3" w:rsidRDefault="00FE32E3" w:rsidP="00C2541A">
            <w:pPr>
              <w:rPr>
                <w:sz w:val="18"/>
                <w:szCs w:val="18"/>
              </w:rPr>
            </w:pPr>
            <w:r w:rsidRPr="00FE32E3">
              <w:rPr>
                <w:sz w:val="18"/>
                <w:szCs w:val="18"/>
              </w:rPr>
              <w:t xml:space="preserve">typu BIPAP, </w:t>
            </w:r>
            <w:proofErr w:type="spellStart"/>
            <w:r w:rsidRPr="00FE32E3">
              <w:rPr>
                <w:sz w:val="18"/>
                <w:szCs w:val="18"/>
              </w:rPr>
              <w:t>BiLEVEL</w:t>
            </w:r>
            <w:proofErr w:type="spellEnd"/>
            <w:r w:rsidRPr="00FE32E3"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FE32E3" w:rsidRPr="00957F54" w:rsidRDefault="00FE32E3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FE32E3" w:rsidRPr="004937E2" w:rsidRDefault="00FE32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FE32E3" w:rsidRPr="0060089A" w:rsidTr="00DB7C3E">
        <w:trPr>
          <w:trHeight w:val="284"/>
        </w:trPr>
        <w:tc>
          <w:tcPr>
            <w:tcW w:w="675" w:type="dxa"/>
          </w:tcPr>
          <w:p w:rsidR="00FE32E3" w:rsidRPr="004937E2" w:rsidRDefault="00FE32E3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</w:t>
            </w:r>
          </w:p>
        </w:tc>
        <w:tc>
          <w:tcPr>
            <w:tcW w:w="4962" w:type="dxa"/>
          </w:tcPr>
          <w:p w:rsidR="00FE32E3" w:rsidRPr="00FE32E3" w:rsidRDefault="00FE32E3" w:rsidP="00C2541A">
            <w:pPr>
              <w:rPr>
                <w:sz w:val="18"/>
                <w:szCs w:val="18"/>
              </w:rPr>
            </w:pPr>
            <w:r w:rsidRPr="00FE32E3">
              <w:rPr>
                <w:sz w:val="18"/>
                <w:szCs w:val="18"/>
              </w:rPr>
              <w:t>PSV</w:t>
            </w:r>
          </w:p>
        </w:tc>
        <w:tc>
          <w:tcPr>
            <w:tcW w:w="1417" w:type="dxa"/>
          </w:tcPr>
          <w:p w:rsidR="00FE32E3" w:rsidRPr="00957F54" w:rsidRDefault="00FE32E3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FE32E3" w:rsidRPr="004937E2" w:rsidRDefault="00FE32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FE32E3" w:rsidRPr="0060089A" w:rsidTr="00DB7C3E">
        <w:trPr>
          <w:trHeight w:val="284"/>
        </w:trPr>
        <w:tc>
          <w:tcPr>
            <w:tcW w:w="675" w:type="dxa"/>
          </w:tcPr>
          <w:p w:rsidR="00FE32E3" w:rsidRPr="004937E2" w:rsidRDefault="00FE32E3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</w:t>
            </w:r>
          </w:p>
        </w:tc>
        <w:tc>
          <w:tcPr>
            <w:tcW w:w="4962" w:type="dxa"/>
          </w:tcPr>
          <w:p w:rsidR="00FE32E3" w:rsidRPr="00FE32E3" w:rsidRDefault="00FE32E3" w:rsidP="00C2541A">
            <w:pPr>
              <w:rPr>
                <w:sz w:val="18"/>
                <w:szCs w:val="18"/>
              </w:rPr>
            </w:pPr>
            <w:r w:rsidRPr="00FE32E3">
              <w:rPr>
                <w:sz w:val="18"/>
                <w:szCs w:val="18"/>
              </w:rPr>
              <w:t>NIV.</w:t>
            </w:r>
          </w:p>
        </w:tc>
        <w:tc>
          <w:tcPr>
            <w:tcW w:w="1417" w:type="dxa"/>
          </w:tcPr>
          <w:p w:rsidR="00FE32E3" w:rsidRPr="00957F54" w:rsidRDefault="00FE32E3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FE32E3" w:rsidRPr="004937E2" w:rsidRDefault="00FE32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FE32E3" w:rsidRPr="0060089A" w:rsidTr="00DB7C3E">
        <w:trPr>
          <w:trHeight w:val="284"/>
        </w:trPr>
        <w:tc>
          <w:tcPr>
            <w:tcW w:w="675" w:type="dxa"/>
          </w:tcPr>
          <w:p w:rsidR="00FE32E3" w:rsidRPr="004937E2" w:rsidRDefault="00FE32E3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</w:t>
            </w:r>
          </w:p>
        </w:tc>
        <w:tc>
          <w:tcPr>
            <w:tcW w:w="4962" w:type="dxa"/>
          </w:tcPr>
          <w:p w:rsidR="00FE32E3" w:rsidRPr="00FE32E3" w:rsidRDefault="00FE32E3" w:rsidP="00C2541A">
            <w:pPr>
              <w:rPr>
                <w:sz w:val="18"/>
                <w:szCs w:val="18"/>
              </w:rPr>
            </w:pPr>
            <w:r w:rsidRPr="00FE32E3">
              <w:rPr>
                <w:sz w:val="18"/>
                <w:szCs w:val="18"/>
              </w:rPr>
              <w:t xml:space="preserve">Wentylacja objętościowa przy najniższym możliwym wdechowym ciśnieniu szczytowym (typu PRVC, VG, </w:t>
            </w:r>
            <w:proofErr w:type="spellStart"/>
            <w:r w:rsidRPr="00FE32E3">
              <w:rPr>
                <w:sz w:val="18"/>
                <w:szCs w:val="18"/>
              </w:rPr>
              <w:t>AutoFlow</w:t>
            </w:r>
            <w:proofErr w:type="spellEnd"/>
            <w:r w:rsidRPr="00FE32E3">
              <w:rPr>
                <w:sz w:val="18"/>
                <w:szCs w:val="18"/>
              </w:rPr>
              <w:t>).</w:t>
            </w:r>
          </w:p>
        </w:tc>
        <w:tc>
          <w:tcPr>
            <w:tcW w:w="1417" w:type="dxa"/>
          </w:tcPr>
          <w:p w:rsidR="00FE32E3" w:rsidRPr="00957F54" w:rsidRDefault="00FE32E3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FE32E3" w:rsidRPr="004937E2" w:rsidRDefault="00FE32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FE32E3" w:rsidRPr="0060089A" w:rsidTr="00DB7C3E">
        <w:trPr>
          <w:trHeight w:val="284"/>
        </w:trPr>
        <w:tc>
          <w:tcPr>
            <w:tcW w:w="675" w:type="dxa"/>
          </w:tcPr>
          <w:p w:rsidR="00FE32E3" w:rsidRPr="004937E2" w:rsidRDefault="00FE32E3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</w:t>
            </w:r>
          </w:p>
        </w:tc>
        <w:tc>
          <w:tcPr>
            <w:tcW w:w="4962" w:type="dxa"/>
          </w:tcPr>
          <w:p w:rsidR="00FE32E3" w:rsidRPr="00FE32E3" w:rsidRDefault="00FE32E3" w:rsidP="00C5256A">
            <w:pPr>
              <w:rPr>
                <w:b/>
                <w:sz w:val="18"/>
                <w:szCs w:val="18"/>
              </w:rPr>
            </w:pPr>
            <w:r w:rsidRPr="00FE32E3">
              <w:rPr>
                <w:b/>
                <w:sz w:val="18"/>
                <w:szCs w:val="18"/>
              </w:rPr>
              <w:t>Parametry regulowane</w:t>
            </w:r>
          </w:p>
        </w:tc>
        <w:tc>
          <w:tcPr>
            <w:tcW w:w="1417" w:type="dxa"/>
          </w:tcPr>
          <w:p w:rsidR="00FE32E3" w:rsidRPr="00957F54" w:rsidRDefault="00FE32E3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FE32E3" w:rsidRPr="004937E2" w:rsidRDefault="00FE32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FE32E3" w:rsidRPr="0060089A" w:rsidTr="00DB7C3E">
        <w:trPr>
          <w:trHeight w:val="284"/>
        </w:trPr>
        <w:tc>
          <w:tcPr>
            <w:tcW w:w="675" w:type="dxa"/>
          </w:tcPr>
          <w:p w:rsidR="00FE32E3" w:rsidRPr="004937E2" w:rsidRDefault="00FE32E3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</w:t>
            </w:r>
          </w:p>
        </w:tc>
        <w:tc>
          <w:tcPr>
            <w:tcW w:w="4962" w:type="dxa"/>
          </w:tcPr>
          <w:p w:rsidR="00FE32E3" w:rsidRPr="00FE32E3" w:rsidRDefault="00FE32E3" w:rsidP="00C5256A">
            <w:pPr>
              <w:rPr>
                <w:sz w:val="18"/>
                <w:szCs w:val="18"/>
              </w:rPr>
            </w:pPr>
            <w:r w:rsidRPr="00FE32E3">
              <w:rPr>
                <w:sz w:val="18"/>
                <w:szCs w:val="18"/>
              </w:rPr>
              <w:t>Częstość oddechów min 5-60 /min.</w:t>
            </w:r>
          </w:p>
        </w:tc>
        <w:tc>
          <w:tcPr>
            <w:tcW w:w="1417" w:type="dxa"/>
          </w:tcPr>
          <w:p w:rsidR="00FE32E3" w:rsidRPr="00957F54" w:rsidRDefault="00FE32E3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FE32E3" w:rsidRPr="004937E2" w:rsidRDefault="00FE32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FE32E3" w:rsidRPr="0060089A" w:rsidTr="00DB7C3E">
        <w:trPr>
          <w:trHeight w:val="284"/>
        </w:trPr>
        <w:tc>
          <w:tcPr>
            <w:tcW w:w="675" w:type="dxa"/>
          </w:tcPr>
          <w:p w:rsidR="00FE32E3" w:rsidRPr="004937E2" w:rsidRDefault="00FE32E3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</w:t>
            </w:r>
          </w:p>
        </w:tc>
        <w:tc>
          <w:tcPr>
            <w:tcW w:w="4962" w:type="dxa"/>
          </w:tcPr>
          <w:p w:rsidR="00FE32E3" w:rsidRPr="00FE32E3" w:rsidRDefault="00FE32E3" w:rsidP="00C5256A">
            <w:pPr>
              <w:rPr>
                <w:sz w:val="18"/>
                <w:szCs w:val="18"/>
              </w:rPr>
            </w:pPr>
            <w:r w:rsidRPr="00FE32E3">
              <w:rPr>
                <w:sz w:val="18"/>
                <w:szCs w:val="18"/>
              </w:rPr>
              <w:t>Czas wdechu min 0,2 – 9,5 sekund.</w:t>
            </w:r>
          </w:p>
        </w:tc>
        <w:tc>
          <w:tcPr>
            <w:tcW w:w="1417" w:type="dxa"/>
          </w:tcPr>
          <w:p w:rsidR="00FE32E3" w:rsidRPr="00957F54" w:rsidRDefault="00FE32E3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FE32E3" w:rsidRPr="004937E2" w:rsidRDefault="00FE32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FE32E3" w:rsidRPr="0060089A" w:rsidTr="00DB7C3E">
        <w:trPr>
          <w:trHeight w:val="284"/>
        </w:trPr>
        <w:tc>
          <w:tcPr>
            <w:tcW w:w="675" w:type="dxa"/>
          </w:tcPr>
          <w:p w:rsidR="00FE32E3" w:rsidRPr="004937E2" w:rsidRDefault="00FE32E3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</w:t>
            </w:r>
          </w:p>
        </w:tc>
        <w:tc>
          <w:tcPr>
            <w:tcW w:w="4962" w:type="dxa"/>
          </w:tcPr>
          <w:p w:rsidR="00FE32E3" w:rsidRPr="00FE32E3" w:rsidRDefault="00FE32E3" w:rsidP="00C5256A">
            <w:pPr>
              <w:rPr>
                <w:sz w:val="18"/>
                <w:szCs w:val="18"/>
              </w:rPr>
            </w:pPr>
            <w:r w:rsidRPr="00FE32E3">
              <w:rPr>
                <w:sz w:val="18"/>
                <w:szCs w:val="18"/>
              </w:rPr>
              <w:t>Ciśnienie wdechu min 5-50 milibar.</w:t>
            </w:r>
          </w:p>
        </w:tc>
        <w:tc>
          <w:tcPr>
            <w:tcW w:w="1417" w:type="dxa"/>
          </w:tcPr>
          <w:p w:rsidR="00FE32E3" w:rsidRPr="00957F54" w:rsidRDefault="00FE32E3" w:rsidP="00FE32E3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FE32E3" w:rsidRPr="004937E2" w:rsidRDefault="00FE32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FE32E3" w:rsidRPr="0060089A" w:rsidTr="00DB7C3E">
        <w:trPr>
          <w:trHeight w:val="284"/>
        </w:trPr>
        <w:tc>
          <w:tcPr>
            <w:tcW w:w="675" w:type="dxa"/>
          </w:tcPr>
          <w:p w:rsidR="00FE32E3" w:rsidRPr="004937E2" w:rsidRDefault="00FE32E3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32.</w:t>
            </w:r>
          </w:p>
        </w:tc>
        <w:tc>
          <w:tcPr>
            <w:tcW w:w="4962" w:type="dxa"/>
          </w:tcPr>
          <w:p w:rsidR="00FE32E3" w:rsidRPr="00FE32E3" w:rsidRDefault="00FE32E3" w:rsidP="00C5256A">
            <w:pPr>
              <w:rPr>
                <w:sz w:val="18"/>
                <w:szCs w:val="18"/>
              </w:rPr>
            </w:pPr>
            <w:r w:rsidRPr="00FE32E3">
              <w:rPr>
                <w:sz w:val="18"/>
                <w:szCs w:val="18"/>
              </w:rPr>
              <w:t>Ciśnienie PEEP min 0-20 milibar</w:t>
            </w:r>
          </w:p>
        </w:tc>
        <w:tc>
          <w:tcPr>
            <w:tcW w:w="1417" w:type="dxa"/>
          </w:tcPr>
          <w:p w:rsidR="00FE32E3" w:rsidRPr="00957F54" w:rsidRDefault="00FE32E3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FE32E3" w:rsidRPr="004937E2" w:rsidRDefault="00FE32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FE32E3" w:rsidRPr="0060089A" w:rsidTr="00DB7C3E">
        <w:trPr>
          <w:trHeight w:val="284"/>
        </w:trPr>
        <w:tc>
          <w:tcPr>
            <w:tcW w:w="675" w:type="dxa"/>
          </w:tcPr>
          <w:p w:rsidR="00FE32E3" w:rsidRPr="004937E2" w:rsidRDefault="00FE32E3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</w:t>
            </w:r>
          </w:p>
        </w:tc>
        <w:tc>
          <w:tcPr>
            <w:tcW w:w="4962" w:type="dxa"/>
          </w:tcPr>
          <w:p w:rsidR="00FE32E3" w:rsidRPr="00FE32E3" w:rsidRDefault="00FE32E3" w:rsidP="00C5256A">
            <w:pPr>
              <w:rPr>
                <w:sz w:val="18"/>
                <w:szCs w:val="18"/>
              </w:rPr>
            </w:pPr>
            <w:r w:rsidRPr="00FE32E3">
              <w:rPr>
                <w:sz w:val="18"/>
                <w:szCs w:val="18"/>
              </w:rPr>
              <w:t>Ciśnienie wspomagania PS min. 0-30 milibar.</w:t>
            </w:r>
          </w:p>
        </w:tc>
        <w:tc>
          <w:tcPr>
            <w:tcW w:w="1417" w:type="dxa"/>
          </w:tcPr>
          <w:p w:rsidR="00FE32E3" w:rsidRPr="00957F54" w:rsidRDefault="00FE32E3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FE32E3" w:rsidRPr="004937E2" w:rsidRDefault="00FE32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FE32E3" w:rsidRPr="0060089A" w:rsidTr="00DB7C3E">
        <w:trPr>
          <w:trHeight w:val="284"/>
        </w:trPr>
        <w:tc>
          <w:tcPr>
            <w:tcW w:w="675" w:type="dxa"/>
          </w:tcPr>
          <w:p w:rsidR="00FE32E3" w:rsidRPr="004937E2" w:rsidRDefault="00FE32E3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</w:t>
            </w:r>
          </w:p>
        </w:tc>
        <w:tc>
          <w:tcPr>
            <w:tcW w:w="4962" w:type="dxa"/>
          </w:tcPr>
          <w:p w:rsidR="00FE32E3" w:rsidRPr="00FE32E3" w:rsidRDefault="00FE32E3" w:rsidP="00C5256A">
            <w:pPr>
              <w:rPr>
                <w:sz w:val="18"/>
                <w:szCs w:val="18"/>
              </w:rPr>
            </w:pPr>
            <w:r w:rsidRPr="00FE32E3">
              <w:rPr>
                <w:sz w:val="18"/>
                <w:szCs w:val="18"/>
              </w:rPr>
              <w:t>Objętość pojedynczego oddechu min 50-2000 ml.</w:t>
            </w:r>
          </w:p>
        </w:tc>
        <w:tc>
          <w:tcPr>
            <w:tcW w:w="1417" w:type="dxa"/>
          </w:tcPr>
          <w:p w:rsidR="00FE32E3" w:rsidRPr="00957F54" w:rsidRDefault="00FE32E3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FE32E3" w:rsidRPr="004937E2" w:rsidRDefault="00FE32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FE32E3" w:rsidRPr="0060089A" w:rsidTr="00DB7C3E">
        <w:trPr>
          <w:trHeight w:val="284"/>
        </w:trPr>
        <w:tc>
          <w:tcPr>
            <w:tcW w:w="675" w:type="dxa"/>
          </w:tcPr>
          <w:p w:rsidR="00FE32E3" w:rsidRDefault="00FE32E3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35.</w:t>
            </w:r>
          </w:p>
        </w:tc>
        <w:tc>
          <w:tcPr>
            <w:tcW w:w="4962" w:type="dxa"/>
          </w:tcPr>
          <w:p w:rsidR="00FE32E3" w:rsidRPr="00FE32E3" w:rsidRDefault="00FE32E3" w:rsidP="005D7C34">
            <w:pPr>
              <w:rPr>
                <w:sz w:val="18"/>
                <w:szCs w:val="18"/>
              </w:rPr>
            </w:pPr>
            <w:r w:rsidRPr="00FE32E3">
              <w:rPr>
                <w:sz w:val="18"/>
                <w:szCs w:val="18"/>
              </w:rPr>
              <w:t>Regulowany stosunek wdechu do wydechu min 1:90 do 40:1.</w:t>
            </w:r>
          </w:p>
        </w:tc>
        <w:tc>
          <w:tcPr>
            <w:tcW w:w="1417" w:type="dxa"/>
          </w:tcPr>
          <w:p w:rsidR="00FE32E3" w:rsidRPr="00957F54" w:rsidRDefault="00FE32E3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FE32E3" w:rsidRPr="004937E2" w:rsidRDefault="00FE32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FE32E3" w:rsidRPr="0060089A" w:rsidTr="00DB7C3E">
        <w:trPr>
          <w:trHeight w:val="284"/>
        </w:trPr>
        <w:tc>
          <w:tcPr>
            <w:tcW w:w="675" w:type="dxa"/>
          </w:tcPr>
          <w:p w:rsidR="00FE32E3" w:rsidRPr="004937E2" w:rsidRDefault="00FE32E3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</w:t>
            </w:r>
          </w:p>
        </w:tc>
        <w:tc>
          <w:tcPr>
            <w:tcW w:w="4962" w:type="dxa"/>
          </w:tcPr>
          <w:p w:rsidR="00FE32E3" w:rsidRPr="00FE32E3" w:rsidRDefault="00FE32E3" w:rsidP="005D7C34">
            <w:pPr>
              <w:rPr>
                <w:sz w:val="18"/>
                <w:szCs w:val="18"/>
              </w:rPr>
            </w:pPr>
            <w:r w:rsidRPr="00FE32E3">
              <w:rPr>
                <w:sz w:val="18"/>
                <w:szCs w:val="18"/>
              </w:rPr>
              <w:t>Płynna regulacja stężenia tlenu w zakresie minimum 40 do 100%, co 1%.</w:t>
            </w:r>
          </w:p>
        </w:tc>
        <w:tc>
          <w:tcPr>
            <w:tcW w:w="1417" w:type="dxa"/>
          </w:tcPr>
          <w:p w:rsidR="00FE32E3" w:rsidRPr="00957F54" w:rsidRDefault="00FE32E3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FE32E3" w:rsidRPr="004937E2" w:rsidRDefault="00FE32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FE32E3" w:rsidRPr="0060089A" w:rsidTr="00DB7C3E">
        <w:trPr>
          <w:trHeight w:val="284"/>
        </w:trPr>
        <w:tc>
          <w:tcPr>
            <w:tcW w:w="675" w:type="dxa"/>
          </w:tcPr>
          <w:p w:rsidR="00FE32E3" w:rsidRDefault="00FE32E3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37.</w:t>
            </w:r>
          </w:p>
        </w:tc>
        <w:tc>
          <w:tcPr>
            <w:tcW w:w="4962" w:type="dxa"/>
          </w:tcPr>
          <w:p w:rsidR="00FE32E3" w:rsidRPr="00FE32E3" w:rsidRDefault="00FE32E3" w:rsidP="005D7C34">
            <w:pPr>
              <w:rPr>
                <w:sz w:val="18"/>
                <w:szCs w:val="18"/>
              </w:rPr>
            </w:pPr>
            <w:r w:rsidRPr="00FE32E3">
              <w:rPr>
                <w:sz w:val="18"/>
                <w:szCs w:val="18"/>
              </w:rPr>
              <w:t xml:space="preserve">Zawór bezpieczeństwa otwierający system przy ciśnieniu 80 </w:t>
            </w:r>
            <w:proofErr w:type="spellStart"/>
            <w:r w:rsidRPr="00FE32E3">
              <w:rPr>
                <w:sz w:val="18"/>
                <w:szCs w:val="18"/>
              </w:rPr>
              <w:t>mbar</w:t>
            </w:r>
            <w:proofErr w:type="spellEnd"/>
            <w:r w:rsidRPr="00FE32E3">
              <w:rPr>
                <w:sz w:val="18"/>
                <w:szCs w:val="18"/>
              </w:rPr>
              <w:t xml:space="preserve"> .</w:t>
            </w:r>
          </w:p>
        </w:tc>
        <w:tc>
          <w:tcPr>
            <w:tcW w:w="1417" w:type="dxa"/>
          </w:tcPr>
          <w:p w:rsidR="00FE32E3" w:rsidRPr="00957F54" w:rsidRDefault="00FE32E3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FE32E3" w:rsidRPr="004937E2" w:rsidRDefault="00FE32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FE32E3" w:rsidRPr="0060089A" w:rsidTr="00DB7C3E">
        <w:trPr>
          <w:trHeight w:val="284"/>
        </w:trPr>
        <w:tc>
          <w:tcPr>
            <w:tcW w:w="675" w:type="dxa"/>
          </w:tcPr>
          <w:p w:rsidR="00FE32E3" w:rsidRDefault="00FE32E3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</w:t>
            </w:r>
          </w:p>
        </w:tc>
        <w:tc>
          <w:tcPr>
            <w:tcW w:w="4962" w:type="dxa"/>
          </w:tcPr>
          <w:p w:rsidR="00FE32E3" w:rsidRPr="00FE32E3" w:rsidRDefault="00FE32E3" w:rsidP="005D7C34">
            <w:pPr>
              <w:rPr>
                <w:sz w:val="18"/>
                <w:szCs w:val="18"/>
              </w:rPr>
            </w:pPr>
            <w:r w:rsidRPr="00FE32E3">
              <w:rPr>
                <w:sz w:val="18"/>
                <w:szCs w:val="18"/>
              </w:rPr>
              <w:t>Regulowany przepływ wdechowy do min 80  l /min.</w:t>
            </w:r>
          </w:p>
        </w:tc>
        <w:tc>
          <w:tcPr>
            <w:tcW w:w="1417" w:type="dxa"/>
          </w:tcPr>
          <w:p w:rsidR="00FE32E3" w:rsidRPr="00957F54" w:rsidRDefault="00FE32E3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FE32E3" w:rsidRPr="004937E2" w:rsidRDefault="00FE32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FE32E3" w:rsidRPr="0060089A" w:rsidTr="00DB7C3E">
        <w:trPr>
          <w:trHeight w:val="284"/>
        </w:trPr>
        <w:tc>
          <w:tcPr>
            <w:tcW w:w="675" w:type="dxa"/>
          </w:tcPr>
          <w:p w:rsidR="00FE32E3" w:rsidRDefault="00FE32E3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</w:t>
            </w:r>
          </w:p>
        </w:tc>
        <w:tc>
          <w:tcPr>
            <w:tcW w:w="4962" w:type="dxa"/>
          </w:tcPr>
          <w:p w:rsidR="00FE32E3" w:rsidRPr="00FE32E3" w:rsidRDefault="00FE32E3" w:rsidP="005D7C34">
            <w:pPr>
              <w:rPr>
                <w:sz w:val="18"/>
                <w:szCs w:val="18"/>
              </w:rPr>
            </w:pPr>
            <w:r w:rsidRPr="00FE32E3">
              <w:rPr>
                <w:sz w:val="18"/>
                <w:szCs w:val="18"/>
              </w:rPr>
              <w:t>Regulowany czas wzrostu ciśnienia oddechowego.</w:t>
            </w:r>
          </w:p>
        </w:tc>
        <w:tc>
          <w:tcPr>
            <w:tcW w:w="1417" w:type="dxa"/>
          </w:tcPr>
          <w:p w:rsidR="00FE32E3" w:rsidRPr="00957F54" w:rsidRDefault="00FE32E3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FE32E3" w:rsidRPr="004937E2" w:rsidRDefault="00FE32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FE32E3" w:rsidRPr="0060089A" w:rsidTr="00DB7C3E">
        <w:trPr>
          <w:trHeight w:val="284"/>
        </w:trPr>
        <w:tc>
          <w:tcPr>
            <w:tcW w:w="675" w:type="dxa"/>
          </w:tcPr>
          <w:p w:rsidR="00FE32E3" w:rsidRDefault="00FE32E3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40.</w:t>
            </w:r>
          </w:p>
        </w:tc>
        <w:tc>
          <w:tcPr>
            <w:tcW w:w="4962" w:type="dxa"/>
          </w:tcPr>
          <w:p w:rsidR="00FE32E3" w:rsidRPr="00FE32E3" w:rsidRDefault="00FE32E3" w:rsidP="005D7C34">
            <w:pPr>
              <w:rPr>
                <w:sz w:val="18"/>
                <w:szCs w:val="18"/>
              </w:rPr>
            </w:pPr>
            <w:r w:rsidRPr="00FE32E3">
              <w:rPr>
                <w:sz w:val="18"/>
                <w:szCs w:val="18"/>
              </w:rPr>
              <w:t xml:space="preserve">Synchronizacja z oddechem własnym pacjenta – regulowany </w:t>
            </w:r>
            <w:proofErr w:type="spellStart"/>
            <w:r w:rsidRPr="00FE32E3">
              <w:rPr>
                <w:sz w:val="18"/>
                <w:szCs w:val="18"/>
              </w:rPr>
              <w:t>trigger</w:t>
            </w:r>
            <w:proofErr w:type="spellEnd"/>
            <w:r w:rsidRPr="00FE32E3">
              <w:rPr>
                <w:sz w:val="18"/>
                <w:szCs w:val="18"/>
              </w:rPr>
              <w:t xml:space="preserve">  przepływowy w zakresie minimum 1 do 10 l/min.</w:t>
            </w:r>
          </w:p>
        </w:tc>
        <w:tc>
          <w:tcPr>
            <w:tcW w:w="1417" w:type="dxa"/>
          </w:tcPr>
          <w:p w:rsidR="00FE32E3" w:rsidRPr="00957F54" w:rsidRDefault="00FE32E3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FE32E3" w:rsidRPr="004937E2" w:rsidRDefault="00FE32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FE32E3" w:rsidRPr="0060089A" w:rsidTr="00DB7C3E">
        <w:trPr>
          <w:trHeight w:val="284"/>
        </w:trPr>
        <w:tc>
          <w:tcPr>
            <w:tcW w:w="675" w:type="dxa"/>
          </w:tcPr>
          <w:p w:rsidR="00FE32E3" w:rsidRDefault="00FE32E3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41.</w:t>
            </w:r>
          </w:p>
        </w:tc>
        <w:tc>
          <w:tcPr>
            <w:tcW w:w="4962" w:type="dxa"/>
          </w:tcPr>
          <w:p w:rsidR="00FE32E3" w:rsidRPr="00FE32E3" w:rsidRDefault="00FE32E3" w:rsidP="006728C4">
            <w:pPr>
              <w:rPr>
                <w:b/>
                <w:sz w:val="18"/>
                <w:szCs w:val="18"/>
              </w:rPr>
            </w:pPr>
            <w:r w:rsidRPr="00FE32E3">
              <w:rPr>
                <w:b/>
                <w:sz w:val="18"/>
                <w:szCs w:val="18"/>
              </w:rPr>
              <w:t>Pomiary i obrazowanie parametrów wentylacji</w:t>
            </w:r>
          </w:p>
        </w:tc>
        <w:tc>
          <w:tcPr>
            <w:tcW w:w="1417" w:type="dxa"/>
          </w:tcPr>
          <w:p w:rsidR="00FE32E3" w:rsidRPr="00957F54" w:rsidRDefault="00FE32E3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FE32E3" w:rsidRPr="004937E2" w:rsidRDefault="00FE32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FE32E3" w:rsidRPr="0060089A" w:rsidTr="00DB7C3E">
        <w:trPr>
          <w:trHeight w:val="284"/>
        </w:trPr>
        <w:tc>
          <w:tcPr>
            <w:tcW w:w="675" w:type="dxa"/>
          </w:tcPr>
          <w:p w:rsidR="00FE32E3" w:rsidRDefault="00FE32E3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42.</w:t>
            </w:r>
          </w:p>
        </w:tc>
        <w:tc>
          <w:tcPr>
            <w:tcW w:w="4962" w:type="dxa"/>
          </w:tcPr>
          <w:p w:rsidR="00FE32E3" w:rsidRPr="00FE32E3" w:rsidRDefault="00FE32E3" w:rsidP="006728C4">
            <w:pPr>
              <w:rPr>
                <w:sz w:val="18"/>
                <w:szCs w:val="18"/>
              </w:rPr>
            </w:pPr>
            <w:r w:rsidRPr="00FE32E3">
              <w:rPr>
                <w:sz w:val="18"/>
                <w:szCs w:val="18"/>
              </w:rPr>
              <w:t>Aktualnie prowadzony tryb wentylacji.</w:t>
            </w:r>
          </w:p>
        </w:tc>
        <w:tc>
          <w:tcPr>
            <w:tcW w:w="1417" w:type="dxa"/>
          </w:tcPr>
          <w:p w:rsidR="00FE32E3" w:rsidRPr="00957F54" w:rsidRDefault="00FE32E3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FE32E3" w:rsidRPr="004937E2" w:rsidRDefault="00FE32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FE32E3" w:rsidRPr="0060089A" w:rsidTr="00DB7C3E">
        <w:trPr>
          <w:trHeight w:val="284"/>
        </w:trPr>
        <w:tc>
          <w:tcPr>
            <w:tcW w:w="675" w:type="dxa"/>
          </w:tcPr>
          <w:p w:rsidR="00FE32E3" w:rsidRDefault="00FE32E3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43.</w:t>
            </w:r>
          </w:p>
        </w:tc>
        <w:tc>
          <w:tcPr>
            <w:tcW w:w="4962" w:type="dxa"/>
          </w:tcPr>
          <w:p w:rsidR="00FE32E3" w:rsidRPr="00FE32E3" w:rsidRDefault="00FE32E3" w:rsidP="006728C4">
            <w:pPr>
              <w:rPr>
                <w:sz w:val="18"/>
                <w:szCs w:val="18"/>
              </w:rPr>
            </w:pPr>
            <w:r w:rsidRPr="00FE32E3">
              <w:rPr>
                <w:sz w:val="18"/>
                <w:szCs w:val="18"/>
              </w:rPr>
              <w:t xml:space="preserve">Częstość oddychania. </w:t>
            </w:r>
          </w:p>
        </w:tc>
        <w:tc>
          <w:tcPr>
            <w:tcW w:w="1417" w:type="dxa"/>
          </w:tcPr>
          <w:p w:rsidR="00FE32E3" w:rsidRPr="00957F54" w:rsidRDefault="00FE32E3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FE32E3" w:rsidRPr="004937E2" w:rsidRDefault="00FE32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FE32E3" w:rsidRPr="0060089A" w:rsidTr="00DB7C3E">
        <w:trPr>
          <w:trHeight w:val="284"/>
        </w:trPr>
        <w:tc>
          <w:tcPr>
            <w:tcW w:w="675" w:type="dxa"/>
          </w:tcPr>
          <w:p w:rsidR="00FE32E3" w:rsidRDefault="00FE32E3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44.</w:t>
            </w:r>
          </w:p>
        </w:tc>
        <w:tc>
          <w:tcPr>
            <w:tcW w:w="4962" w:type="dxa"/>
          </w:tcPr>
          <w:p w:rsidR="00FE32E3" w:rsidRPr="00FE32E3" w:rsidRDefault="00FE32E3" w:rsidP="006728C4">
            <w:pPr>
              <w:rPr>
                <w:sz w:val="18"/>
                <w:szCs w:val="18"/>
              </w:rPr>
            </w:pPr>
            <w:r w:rsidRPr="00FE32E3">
              <w:rPr>
                <w:sz w:val="18"/>
                <w:szCs w:val="18"/>
              </w:rPr>
              <w:t>Częstość oddechów spontanicznych.</w:t>
            </w:r>
          </w:p>
        </w:tc>
        <w:tc>
          <w:tcPr>
            <w:tcW w:w="1417" w:type="dxa"/>
          </w:tcPr>
          <w:p w:rsidR="00FE32E3" w:rsidRPr="00957F54" w:rsidRDefault="00FE32E3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FE32E3" w:rsidRPr="004937E2" w:rsidRDefault="00FE32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FE32E3" w:rsidRPr="0060089A" w:rsidTr="00DB7C3E">
        <w:trPr>
          <w:trHeight w:val="284"/>
        </w:trPr>
        <w:tc>
          <w:tcPr>
            <w:tcW w:w="675" w:type="dxa"/>
          </w:tcPr>
          <w:p w:rsidR="00FE32E3" w:rsidRDefault="00FE32E3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45.</w:t>
            </w:r>
          </w:p>
        </w:tc>
        <w:tc>
          <w:tcPr>
            <w:tcW w:w="4962" w:type="dxa"/>
          </w:tcPr>
          <w:p w:rsidR="00FE32E3" w:rsidRPr="00FE32E3" w:rsidRDefault="00FE32E3" w:rsidP="006728C4">
            <w:pPr>
              <w:rPr>
                <w:sz w:val="18"/>
                <w:szCs w:val="18"/>
              </w:rPr>
            </w:pPr>
            <w:r w:rsidRPr="00FE32E3">
              <w:rPr>
                <w:sz w:val="18"/>
                <w:szCs w:val="18"/>
              </w:rPr>
              <w:t>Objętość pojedynczego oddechu .</w:t>
            </w:r>
          </w:p>
        </w:tc>
        <w:tc>
          <w:tcPr>
            <w:tcW w:w="1417" w:type="dxa"/>
          </w:tcPr>
          <w:p w:rsidR="00FE32E3" w:rsidRPr="00957F54" w:rsidRDefault="00FE32E3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FE32E3" w:rsidRPr="004937E2" w:rsidRDefault="00FE32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FE32E3" w:rsidRPr="0060089A" w:rsidTr="00DB7C3E">
        <w:trPr>
          <w:trHeight w:val="284"/>
        </w:trPr>
        <w:tc>
          <w:tcPr>
            <w:tcW w:w="675" w:type="dxa"/>
          </w:tcPr>
          <w:p w:rsidR="00FE32E3" w:rsidRDefault="00FE32E3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46.</w:t>
            </w:r>
          </w:p>
        </w:tc>
        <w:tc>
          <w:tcPr>
            <w:tcW w:w="4962" w:type="dxa"/>
          </w:tcPr>
          <w:p w:rsidR="00FE32E3" w:rsidRPr="00FE32E3" w:rsidRDefault="00FE32E3" w:rsidP="006728C4">
            <w:pPr>
              <w:rPr>
                <w:sz w:val="18"/>
                <w:szCs w:val="18"/>
              </w:rPr>
            </w:pPr>
            <w:r w:rsidRPr="00FE32E3">
              <w:rPr>
                <w:sz w:val="18"/>
                <w:szCs w:val="18"/>
              </w:rPr>
              <w:t>Wentylacja minutowa MV.</w:t>
            </w:r>
          </w:p>
        </w:tc>
        <w:tc>
          <w:tcPr>
            <w:tcW w:w="1417" w:type="dxa"/>
          </w:tcPr>
          <w:p w:rsidR="00FE32E3" w:rsidRPr="00957F54" w:rsidRDefault="00FE32E3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FE32E3" w:rsidRPr="004937E2" w:rsidRDefault="00FE32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FE32E3" w:rsidRPr="0060089A" w:rsidTr="00DB7C3E">
        <w:trPr>
          <w:trHeight w:val="284"/>
        </w:trPr>
        <w:tc>
          <w:tcPr>
            <w:tcW w:w="675" w:type="dxa"/>
          </w:tcPr>
          <w:p w:rsidR="00FE32E3" w:rsidRDefault="00FE32E3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47.</w:t>
            </w:r>
          </w:p>
        </w:tc>
        <w:tc>
          <w:tcPr>
            <w:tcW w:w="4962" w:type="dxa"/>
          </w:tcPr>
          <w:p w:rsidR="00FE32E3" w:rsidRPr="00FE32E3" w:rsidRDefault="00FE32E3" w:rsidP="006728C4">
            <w:pPr>
              <w:rPr>
                <w:sz w:val="18"/>
                <w:szCs w:val="18"/>
              </w:rPr>
            </w:pPr>
            <w:r w:rsidRPr="00FE32E3">
              <w:rPr>
                <w:sz w:val="18"/>
                <w:szCs w:val="18"/>
              </w:rPr>
              <w:t>Wentylacja minutowa spontaniczna.</w:t>
            </w:r>
          </w:p>
        </w:tc>
        <w:tc>
          <w:tcPr>
            <w:tcW w:w="1417" w:type="dxa"/>
          </w:tcPr>
          <w:p w:rsidR="00FE32E3" w:rsidRPr="00957F54" w:rsidRDefault="00FE32E3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FE32E3" w:rsidRPr="004937E2" w:rsidRDefault="00FE32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FE32E3" w:rsidRPr="0060089A" w:rsidTr="00DB7C3E">
        <w:trPr>
          <w:trHeight w:val="284"/>
        </w:trPr>
        <w:tc>
          <w:tcPr>
            <w:tcW w:w="675" w:type="dxa"/>
          </w:tcPr>
          <w:p w:rsidR="00FE32E3" w:rsidRDefault="00FE32E3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</w:t>
            </w:r>
          </w:p>
        </w:tc>
        <w:tc>
          <w:tcPr>
            <w:tcW w:w="4962" w:type="dxa"/>
          </w:tcPr>
          <w:p w:rsidR="00FE32E3" w:rsidRPr="00FE32E3" w:rsidRDefault="00FE32E3" w:rsidP="006728C4">
            <w:pPr>
              <w:rPr>
                <w:sz w:val="18"/>
                <w:szCs w:val="18"/>
              </w:rPr>
            </w:pPr>
            <w:r w:rsidRPr="00FE32E3">
              <w:rPr>
                <w:sz w:val="18"/>
                <w:szCs w:val="18"/>
              </w:rPr>
              <w:t>Ciśnienie szczytowo-wdechowe.</w:t>
            </w:r>
          </w:p>
        </w:tc>
        <w:tc>
          <w:tcPr>
            <w:tcW w:w="1417" w:type="dxa"/>
          </w:tcPr>
          <w:p w:rsidR="00FE32E3" w:rsidRPr="00957F54" w:rsidRDefault="00FE32E3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FE32E3" w:rsidRPr="004937E2" w:rsidRDefault="00FE32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FE32E3" w:rsidRPr="0060089A" w:rsidTr="00DB7C3E">
        <w:trPr>
          <w:trHeight w:val="284"/>
        </w:trPr>
        <w:tc>
          <w:tcPr>
            <w:tcW w:w="675" w:type="dxa"/>
          </w:tcPr>
          <w:p w:rsidR="00FE32E3" w:rsidRDefault="00FE32E3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49.</w:t>
            </w:r>
          </w:p>
        </w:tc>
        <w:tc>
          <w:tcPr>
            <w:tcW w:w="4962" w:type="dxa"/>
          </w:tcPr>
          <w:p w:rsidR="00FE32E3" w:rsidRPr="00FE32E3" w:rsidRDefault="00FE32E3" w:rsidP="006728C4">
            <w:pPr>
              <w:rPr>
                <w:sz w:val="18"/>
                <w:szCs w:val="18"/>
              </w:rPr>
            </w:pPr>
            <w:r w:rsidRPr="00FE32E3">
              <w:rPr>
                <w:sz w:val="18"/>
                <w:szCs w:val="18"/>
              </w:rPr>
              <w:t>Ciśnienie średnie.</w:t>
            </w:r>
          </w:p>
        </w:tc>
        <w:tc>
          <w:tcPr>
            <w:tcW w:w="1417" w:type="dxa"/>
          </w:tcPr>
          <w:p w:rsidR="00FE32E3" w:rsidRPr="00957F54" w:rsidRDefault="00FE32E3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FE32E3" w:rsidRPr="004937E2" w:rsidRDefault="00FE32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FE32E3" w:rsidRPr="0060089A" w:rsidTr="00DB7C3E">
        <w:trPr>
          <w:trHeight w:val="284"/>
        </w:trPr>
        <w:tc>
          <w:tcPr>
            <w:tcW w:w="675" w:type="dxa"/>
          </w:tcPr>
          <w:p w:rsidR="00FE32E3" w:rsidRDefault="00FE32E3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</w:t>
            </w:r>
          </w:p>
        </w:tc>
        <w:tc>
          <w:tcPr>
            <w:tcW w:w="4962" w:type="dxa"/>
          </w:tcPr>
          <w:p w:rsidR="00FE32E3" w:rsidRPr="00FE32E3" w:rsidRDefault="00FE32E3" w:rsidP="006728C4">
            <w:pPr>
              <w:rPr>
                <w:sz w:val="18"/>
                <w:szCs w:val="18"/>
              </w:rPr>
            </w:pPr>
            <w:r w:rsidRPr="00FE32E3">
              <w:rPr>
                <w:sz w:val="18"/>
                <w:szCs w:val="18"/>
              </w:rPr>
              <w:t>Ciśnienia Plateau.</w:t>
            </w:r>
          </w:p>
        </w:tc>
        <w:tc>
          <w:tcPr>
            <w:tcW w:w="1417" w:type="dxa"/>
          </w:tcPr>
          <w:p w:rsidR="00FE32E3" w:rsidRPr="00957F54" w:rsidRDefault="00FE32E3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FE32E3" w:rsidRPr="004937E2" w:rsidRDefault="00FE32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FE32E3" w:rsidRPr="0060089A" w:rsidTr="00DB7C3E">
        <w:trPr>
          <w:trHeight w:val="284"/>
        </w:trPr>
        <w:tc>
          <w:tcPr>
            <w:tcW w:w="675" w:type="dxa"/>
          </w:tcPr>
          <w:p w:rsidR="00FE32E3" w:rsidRDefault="00FE32E3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</w:t>
            </w:r>
          </w:p>
        </w:tc>
        <w:tc>
          <w:tcPr>
            <w:tcW w:w="4962" w:type="dxa"/>
          </w:tcPr>
          <w:p w:rsidR="00FE32E3" w:rsidRPr="00FE32E3" w:rsidRDefault="00FE32E3" w:rsidP="006728C4">
            <w:pPr>
              <w:rPr>
                <w:sz w:val="18"/>
                <w:szCs w:val="18"/>
              </w:rPr>
            </w:pPr>
            <w:r w:rsidRPr="00FE32E3">
              <w:rPr>
                <w:sz w:val="18"/>
                <w:szCs w:val="18"/>
              </w:rPr>
              <w:t>Ciśnienie PEEP.</w:t>
            </w:r>
          </w:p>
        </w:tc>
        <w:tc>
          <w:tcPr>
            <w:tcW w:w="1417" w:type="dxa"/>
          </w:tcPr>
          <w:p w:rsidR="00FE32E3" w:rsidRPr="00957F54" w:rsidRDefault="00FE32E3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FE32E3" w:rsidRPr="004937E2" w:rsidRDefault="00FE32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FE32E3" w:rsidRPr="0060089A" w:rsidTr="00DB7C3E">
        <w:trPr>
          <w:trHeight w:val="284"/>
        </w:trPr>
        <w:tc>
          <w:tcPr>
            <w:tcW w:w="675" w:type="dxa"/>
          </w:tcPr>
          <w:p w:rsidR="00FE32E3" w:rsidRDefault="00FE32E3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</w:t>
            </w:r>
          </w:p>
        </w:tc>
        <w:tc>
          <w:tcPr>
            <w:tcW w:w="4962" w:type="dxa"/>
          </w:tcPr>
          <w:p w:rsidR="00FE32E3" w:rsidRPr="00FE32E3" w:rsidRDefault="00FE32E3" w:rsidP="006728C4">
            <w:pPr>
              <w:rPr>
                <w:sz w:val="18"/>
                <w:szCs w:val="18"/>
              </w:rPr>
            </w:pPr>
            <w:r w:rsidRPr="00FE32E3">
              <w:rPr>
                <w:sz w:val="18"/>
                <w:szCs w:val="18"/>
              </w:rPr>
              <w:t>Przepływ wdechowy.</w:t>
            </w:r>
          </w:p>
        </w:tc>
        <w:tc>
          <w:tcPr>
            <w:tcW w:w="1417" w:type="dxa"/>
          </w:tcPr>
          <w:p w:rsidR="00FE32E3" w:rsidRPr="00957F54" w:rsidRDefault="00FE32E3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FE32E3" w:rsidRPr="004937E2" w:rsidRDefault="00FE32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FE32E3" w:rsidRPr="0060089A" w:rsidTr="00DB7C3E">
        <w:trPr>
          <w:trHeight w:val="284"/>
        </w:trPr>
        <w:tc>
          <w:tcPr>
            <w:tcW w:w="675" w:type="dxa"/>
          </w:tcPr>
          <w:p w:rsidR="00FE32E3" w:rsidRDefault="00FE32E3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</w:t>
            </w:r>
          </w:p>
        </w:tc>
        <w:tc>
          <w:tcPr>
            <w:tcW w:w="4962" w:type="dxa"/>
          </w:tcPr>
          <w:p w:rsidR="00FE32E3" w:rsidRPr="00FE32E3" w:rsidRDefault="00FE32E3" w:rsidP="00FB71C0">
            <w:pPr>
              <w:rPr>
                <w:b/>
                <w:sz w:val="18"/>
                <w:szCs w:val="18"/>
              </w:rPr>
            </w:pPr>
            <w:r w:rsidRPr="00FE32E3">
              <w:rPr>
                <w:b/>
                <w:sz w:val="18"/>
                <w:szCs w:val="18"/>
              </w:rPr>
              <w:t>Alarmy</w:t>
            </w:r>
          </w:p>
        </w:tc>
        <w:tc>
          <w:tcPr>
            <w:tcW w:w="1417" w:type="dxa"/>
          </w:tcPr>
          <w:p w:rsidR="00FE32E3" w:rsidRPr="00957F54" w:rsidRDefault="00FE32E3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FE32E3" w:rsidRPr="004937E2" w:rsidRDefault="00FE32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FE32E3" w:rsidRPr="0060089A" w:rsidTr="00DB7C3E">
        <w:trPr>
          <w:trHeight w:val="284"/>
        </w:trPr>
        <w:tc>
          <w:tcPr>
            <w:tcW w:w="675" w:type="dxa"/>
          </w:tcPr>
          <w:p w:rsidR="00FE32E3" w:rsidRDefault="00FE32E3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54.</w:t>
            </w:r>
          </w:p>
        </w:tc>
        <w:tc>
          <w:tcPr>
            <w:tcW w:w="4962" w:type="dxa"/>
          </w:tcPr>
          <w:p w:rsidR="00FE32E3" w:rsidRPr="00FE32E3" w:rsidRDefault="00FE32E3" w:rsidP="00FB71C0">
            <w:pPr>
              <w:rPr>
                <w:sz w:val="18"/>
                <w:szCs w:val="18"/>
              </w:rPr>
            </w:pPr>
            <w:r w:rsidRPr="00FE32E3">
              <w:rPr>
                <w:sz w:val="18"/>
                <w:szCs w:val="18"/>
              </w:rPr>
              <w:t>Niskiego ciśnienia gazów zasilających.</w:t>
            </w:r>
          </w:p>
        </w:tc>
        <w:tc>
          <w:tcPr>
            <w:tcW w:w="1417" w:type="dxa"/>
          </w:tcPr>
          <w:p w:rsidR="00FE32E3" w:rsidRPr="00957F54" w:rsidRDefault="00FE32E3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FE32E3" w:rsidRPr="004937E2" w:rsidRDefault="00FE32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FE32E3" w:rsidRPr="0060089A" w:rsidTr="00DB7C3E">
        <w:trPr>
          <w:trHeight w:val="284"/>
        </w:trPr>
        <w:tc>
          <w:tcPr>
            <w:tcW w:w="675" w:type="dxa"/>
          </w:tcPr>
          <w:p w:rsidR="00FE32E3" w:rsidRDefault="00FE32E3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55.</w:t>
            </w:r>
          </w:p>
        </w:tc>
        <w:tc>
          <w:tcPr>
            <w:tcW w:w="4962" w:type="dxa"/>
          </w:tcPr>
          <w:p w:rsidR="00FE32E3" w:rsidRPr="00FE32E3" w:rsidRDefault="00FE32E3" w:rsidP="00FB71C0">
            <w:pPr>
              <w:rPr>
                <w:sz w:val="18"/>
                <w:szCs w:val="18"/>
              </w:rPr>
            </w:pPr>
            <w:r w:rsidRPr="00FE32E3">
              <w:rPr>
                <w:sz w:val="18"/>
                <w:szCs w:val="18"/>
              </w:rPr>
              <w:t>Za wysokiej częstości oddechów.</w:t>
            </w:r>
          </w:p>
        </w:tc>
        <w:tc>
          <w:tcPr>
            <w:tcW w:w="1417" w:type="dxa"/>
          </w:tcPr>
          <w:p w:rsidR="00FE32E3" w:rsidRPr="00957F54" w:rsidRDefault="00FE32E3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FE32E3" w:rsidRPr="004937E2" w:rsidRDefault="00FE32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FE32E3" w:rsidRPr="0060089A" w:rsidTr="00DB7C3E">
        <w:trPr>
          <w:trHeight w:val="284"/>
        </w:trPr>
        <w:tc>
          <w:tcPr>
            <w:tcW w:w="675" w:type="dxa"/>
          </w:tcPr>
          <w:p w:rsidR="00FE32E3" w:rsidRDefault="00FE32E3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</w:t>
            </w:r>
          </w:p>
        </w:tc>
        <w:tc>
          <w:tcPr>
            <w:tcW w:w="4962" w:type="dxa"/>
          </w:tcPr>
          <w:p w:rsidR="00FE32E3" w:rsidRPr="00FE32E3" w:rsidRDefault="00FE32E3" w:rsidP="00FB71C0">
            <w:pPr>
              <w:rPr>
                <w:sz w:val="18"/>
                <w:szCs w:val="18"/>
              </w:rPr>
            </w:pPr>
            <w:r w:rsidRPr="00FE32E3">
              <w:rPr>
                <w:sz w:val="18"/>
                <w:szCs w:val="18"/>
              </w:rPr>
              <w:t>Za wysokiego ciśnienia szczytowego wdechu.</w:t>
            </w:r>
          </w:p>
        </w:tc>
        <w:tc>
          <w:tcPr>
            <w:tcW w:w="1417" w:type="dxa"/>
          </w:tcPr>
          <w:p w:rsidR="00FE32E3" w:rsidRPr="00957F54" w:rsidRDefault="00FE32E3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FE32E3" w:rsidRPr="004937E2" w:rsidRDefault="00FE32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FE32E3" w:rsidRPr="0060089A" w:rsidTr="00DB7C3E">
        <w:trPr>
          <w:trHeight w:val="284"/>
        </w:trPr>
        <w:tc>
          <w:tcPr>
            <w:tcW w:w="675" w:type="dxa"/>
          </w:tcPr>
          <w:p w:rsidR="00FE32E3" w:rsidRDefault="00FE32E3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</w:t>
            </w:r>
          </w:p>
        </w:tc>
        <w:tc>
          <w:tcPr>
            <w:tcW w:w="4962" w:type="dxa"/>
          </w:tcPr>
          <w:p w:rsidR="00FE32E3" w:rsidRPr="00FE32E3" w:rsidRDefault="00FE32E3" w:rsidP="00FB71C0">
            <w:pPr>
              <w:rPr>
                <w:sz w:val="18"/>
                <w:szCs w:val="18"/>
              </w:rPr>
            </w:pPr>
            <w:r w:rsidRPr="00FE32E3">
              <w:rPr>
                <w:sz w:val="18"/>
                <w:szCs w:val="18"/>
              </w:rPr>
              <w:t>Za niskiego ciśnienia wdechu.</w:t>
            </w:r>
          </w:p>
        </w:tc>
        <w:tc>
          <w:tcPr>
            <w:tcW w:w="1417" w:type="dxa"/>
          </w:tcPr>
          <w:p w:rsidR="00FE32E3" w:rsidRPr="00957F54" w:rsidRDefault="00FE32E3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FE32E3" w:rsidRPr="004937E2" w:rsidRDefault="00FE32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FE32E3" w:rsidRPr="0060089A" w:rsidTr="00DB7C3E">
        <w:trPr>
          <w:trHeight w:val="284"/>
        </w:trPr>
        <w:tc>
          <w:tcPr>
            <w:tcW w:w="675" w:type="dxa"/>
          </w:tcPr>
          <w:p w:rsidR="00FE32E3" w:rsidRDefault="00FE32E3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58.</w:t>
            </w:r>
          </w:p>
        </w:tc>
        <w:tc>
          <w:tcPr>
            <w:tcW w:w="4962" w:type="dxa"/>
          </w:tcPr>
          <w:p w:rsidR="00FE32E3" w:rsidRPr="00FE32E3" w:rsidRDefault="00FE32E3" w:rsidP="00FB71C0">
            <w:pPr>
              <w:rPr>
                <w:sz w:val="18"/>
                <w:szCs w:val="18"/>
              </w:rPr>
            </w:pPr>
            <w:r w:rsidRPr="00FE32E3">
              <w:rPr>
                <w:sz w:val="18"/>
                <w:szCs w:val="18"/>
              </w:rPr>
              <w:t>Alarm niskiej/ wysokiej wentylacji minutowej.</w:t>
            </w:r>
          </w:p>
        </w:tc>
        <w:tc>
          <w:tcPr>
            <w:tcW w:w="1417" w:type="dxa"/>
          </w:tcPr>
          <w:p w:rsidR="00FE32E3" w:rsidRPr="00957F54" w:rsidRDefault="00FE32E3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FE32E3" w:rsidRPr="004937E2" w:rsidRDefault="00FE32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FE32E3" w:rsidRPr="0060089A" w:rsidTr="00DB7C3E">
        <w:trPr>
          <w:trHeight w:val="284"/>
        </w:trPr>
        <w:tc>
          <w:tcPr>
            <w:tcW w:w="675" w:type="dxa"/>
          </w:tcPr>
          <w:p w:rsidR="00FE32E3" w:rsidRDefault="00FE32E3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59.</w:t>
            </w:r>
          </w:p>
        </w:tc>
        <w:tc>
          <w:tcPr>
            <w:tcW w:w="4962" w:type="dxa"/>
          </w:tcPr>
          <w:p w:rsidR="00FE32E3" w:rsidRPr="00FE32E3" w:rsidRDefault="00FE32E3" w:rsidP="00FB71C0">
            <w:pPr>
              <w:rPr>
                <w:sz w:val="18"/>
                <w:szCs w:val="18"/>
              </w:rPr>
            </w:pPr>
            <w:r w:rsidRPr="00FE32E3">
              <w:rPr>
                <w:sz w:val="18"/>
                <w:szCs w:val="18"/>
              </w:rPr>
              <w:t>Alarm bezdechu.</w:t>
            </w:r>
          </w:p>
        </w:tc>
        <w:tc>
          <w:tcPr>
            <w:tcW w:w="1417" w:type="dxa"/>
          </w:tcPr>
          <w:p w:rsidR="00FE32E3" w:rsidRPr="00957F54" w:rsidRDefault="00FE32E3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FE32E3" w:rsidRPr="004937E2" w:rsidRDefault="00FE32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B7F26" w:rsidRPr="0060089A" w:rsidTr="00DB7C3E">
        <w:trPr>
          <w:trHeight w:val="284"/>
        </w:trPr>
        <w:tc>
          <w:tcPr>
            <w:tcW w:w="675" w:type="dxa"/>
          </w:tcPr>
          <w:p w:rsidR="004B7F26" w:rsidRDefault="004B7F26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60.</w:t>
            </w:r>
          </w:p>
        </w:tc>
        <w:tc>
          <w:tcPr>
            <w:tcW w:w="4962" w:type="dxa"/>
          </w:tcPr>
          <w:p w:rsidR="004B7F26" w:rsidRPr="004B7F26" w:rsidRDefault="004B7F26" w:rsidP="00E03166">
            <w:pPr>
              <w:rPr>
                <w:b/>
                <w:sz w:val="18"/>
                <w:szCs w:val="18"/>
              </w:rPr>
            </w:pPr>
            <w:r w:rsidRPr="004B7F26">
              <w:rPr>
                <w:b/>
                <w:sz w:val="18"/>
                <w:szCs w:val="18"/>
              </w:rPr>
              <w:t>Inne wymagania</w:t>
            </w:r>
          </w:p>
        </w:tc>
        <w:tc>
          <w:tcPr>
            <w:tcW w:w="1417" w:type="dxa"/>
          </w:tcPr>
          <w:p w:rsidR="004B7F26" w:rsidRPr="00957F54" w:rsidRDefault="004B7F26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4B7F26" w:rsidRPr="004937E2" w:rsidRDefault="004B7F2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B7F26" w:rsidRPr="0060089A" w:rsidTr="00DB7C3E">
        <w:trPr>
          <w:trHeight w:val="284"/>
        </w:trPr>
        <w:tc>
          <w:tcPr>
            <w:tcW w:w="675" w:type="dxa"/>
          </w:tcPr>
          <w:p w:rsidR="004B7F26" w:rsidRDefault="004B7F26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</w:t>
            </w:r>
          </w:p>
        </w:tc>
        <w:tc>
          <w:tcPr>
            <w:tcW w:w="4962" w:type="dxa"/>
          </w:tcPr>
          <w:p w:rsidR="004B7F26" w:rsidRPr="004B7F26" w:rsidRDefault="004B7F26" w:rsidP="00E03166">
            <w:pPr>
              <w:rPr>
                <w:sz w:val="18"/>
                <w:szCs w:val="18"/>
              </w:rPr>
            </w:pPr>
            <w:r w:rsidRPr="004B7F26">
              <w:rPr>
                <w:sz w:val="18"/>
                <w:szCs w:val="18"/>
              </w:rPr>
              <w:t>Możliwość rozbudowy o zintegrowany w respiratorze pomiar CO2 wraz z prezentacją parametrów na ekranie respiratora.</w:t>
            </w:r>
          </w:p>
        </w:tc>
        <w:tc>
          <w:tcPr>
            <w:tcW w:w="1417" w:type="dxa"/>
          </w:tcPr>
          <w:p w:rsidR="004B7F26" w:rsidRPr="00957F54" w:rsidRDefault="004B7F26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4B7F26" w:rsidRPr="004937E2" w:rsidRDefault="004B7F2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B7F26" w:rsidRPr="0060089A" w:rsidTr="00DB7C3E">
        <w:trPr>
          <w:trHeight w:val="284"/>
        </w:trPr>
        <w:tc>
          <w:tcPr>
            <w:tcW w:w="675" w:type="dxa"/>
          </w:tcPr>
          <w:p w:rsidR="004B7F26" w:rsidRDefault="004B7F26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</w:t>
            </w:r>
          </w:p>
        </w:tc>
        <w:tc>
          <w:tcPr>
            <w:tcW w:w="4962" w:type="dxa"/>
          </w:tcPr>
          <w:p w:rsidR="004B7F26" w:rsidRPr="004B7F26" w:rsidRDefault="004B7F26" w:rsidP="00E03166">
            <w:pPr>
              <w:rPr>
                <w:sz w:val="18"/>
                <w:szCs w:val="18"/>
              </w:rPr>
            </w:pPr>
            <w:r w:rsidRPr="004B7F26">
              <w:rPr>
                <w:sz w:val="18"/>
                <w:szCs w:val="18"/>
              </w:rPr>
              <w:t xml:space="preserve">Funkcja </w:t>
            </w:r>
            <w:proofErr w:type="spellStart"/>
            <w:r w:rsidRPr="004B7F26">
              <w:rPr>
                <w:sz w:val="18"/>
                <w:szCs w:val="18"/>
              </w:rPr>
              <w:t>natlenowania</w:t>
            </w:r>
            <w:proofErr w:type="spellEnd"/>
            <w:r w:rsidRPr="004B7F26">
              <w:rPr>
                <w:sz w:val="18"/>
                <w:szCs w:val="18"/>
              </w:rPr>
              <w:t xml:space="preserve"> (100% O2) np. do toalety oskrzeli.</w:t>
            </w:r>
          </w:p>
        </w:tc>
        <w:tc>
          <w:tcPr>
            <w:tcW w:w="1417" w:type="dxa"/>
          </w:tcPr>
          <w:p w:rsidR="004B7F26" w:rsidRPr="00957F54" w:rsidRDefault="004B7F26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4B7F26" w:rsidRPr="004937E2" w:rsidRDefault="004B7F2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B7F26" w:rsidRPr="0060089A" w:rsidTr="00DB7C3E">
        <w:trPr>
          <w:trHeight w:val="284"/>
        </w:trPr>
        <w:tc>
          <w:tcPr>
            <w:tcW w:w="675" w:type="dxa"/>
          </w:tcPr>
          <w:p w:rsidR="004B7F26" w:rsidRDefault="004B7F26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63.</w:t>
            </w:r>
          </w:p>
        </w:tc>
        <w:tc>
          <w:tcPr>
            <w:tcW w:w="4962" w:type="dxa"/>
          </w:tcPr>
          <w:p w:rsidR="004B7F26" w:rsidRPr="004B7F26" w:rsidRDefault="004B7F26" w:rsidP="00E03166">
            <w:pPr>
              <w:rPr>
                <w:sz w:val="18"/>
                <w:szCs w:val="18"/>
              </w:rPr>
            </w:pPr>
            <w:r w:rsidRPr="004B7F26">
              <w:rPr>
                <w:sz w:val="18"/>
                <w:szCs w:val="18"/>
              </w:rPr>
              <w:t>Prezentacja krzywej ciśnienia, przepływu.</w:t>
            </w:r>
          </w:p>
        </w:tc>
        <w:tc>
          <w:tcPr>
            <w:tcW w:w="1417" w:type="dxa"/>
          </w:tcPr>
          <w:p w:rsidR="004B7F26" w:rsidRPr="00957F54" w:rsidRDefault="004B7F26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4B7F26" w:rsidRPr="004937E2" w:rsidRDefault="004B7F2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B7F26" w:rsidRPr="0060089A" w:rsidTr="00DB7C3E">
        <w:trPr>
          <w:trHeight w:val="284"/>
        </w:trPr>
        <w:tc>
          <w:tcPr>
            <w:tcW w:w="675" w:type="dxa"/>
          </w:tcPr>
          <w:p w:rsidR="004B7F26" w:rsidRDefault="004B7F26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64.</w:t>
            </w:r>
          </w:p>
        </w:tc>
        <w:tc>
          <w:tcPr>
            <w:tcW w:w="4962" w:type="dxa"/>
          </w:tcPr>
          <w:p w:rsidR="004B7F26" w:rsidRPr="004B7F26" w:rsidRDefault="004B7F26" w:rsidP="00E03166">
            <w:pPr>
              <w:rPr>
                <w:sz w:val="18"/>
                <w:szCs w:val="18"/>
              </w:rPr>
            </w:pPr>
            <w:r w:rsidRPr="004B7F26">
              <w:rPr>
                <w:sz w:val="18"/>
                <w:szCs w:val="18"/>
              </w:rPr>
              <w:t>Kompletny uchwyt do zamocowania i przenoszenia respiratora, butli z reduktorem i akcesoriów.</w:t>
            </w:r>
          </w:p>
        </w:tc>
        <w:tc>
          <w:tcPr>
            <w:tcW w:w="1417" w:type="dxa"/>
          </w:tcPr>
          <w:p w:rsidR="004B7F26" w:rsidRPr="00957F54" w:rsidRDefault="004B7F26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4B7F26" w:rsidRPr="004937E2" w:rsidRDefault="004B7F2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B7F26" w:rsidRPr="0060089A" w:rsidTr="00DB7C3E">
        <w:trPr>
          <w:trHeight w:val="284"/>
        </w:trPr>
        <w:tc>
          <w:tcPr>
            <w:tcW w:w="675" w:type="dxa"/>
          </w:tcPr>
          <w:p w:rsidR="004B7F26" w:rsidRDefault="004B7F26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65.</w:t>
            </w:r>
          </w:p>
        </w:tc>
        <w:tc>
          <w:tcPr>
            <w:tcW w:w="4962" w:type="dxa"/>
          </w:tcPr>
          <w:p w:rsidR="004B7F26" w:rsidRPr="004B7F26" w:rsidRDefault="004B7F26" w:rsidP="00E03166">
            <w:pPr>
              <w:rPr>
                <w:sz w:val="18"/>
                <w:szCs w:val="18"/>
              </w:rPr>
            </w:pPr>
            <w:r w:rsidRPr="004B7F26">
              <w:rPr>
                <w:sz w:val="18"/>
                <w:szCs w:val="18"/>
              </w:rPr>
              <w:t>Torba na akcesoria.</w:t>
            </w:r>
          </w:p>
        </w:tc>
        <w:tc>
          <w:tcPr>
            <w:tcW w:w="1417" w:type="dxa"/>
          </w:tcPr>
          <w:p w:rsidR="004B7F26" w:rsidRPr="00957F54" w:rsidRDefault="004B7F26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4B7F26" w:rsidRPr="004937E2" w:rsidRDefault="004B7F2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B7F26" w:rsidRPr="0060089A" w:rsidTr="00DB7C3E">
        <w:trPr>
          <w:trHeight w:val="284"/>
        </w:trPr>
        <w:tc>
          <w:tcPr>
            <w:tcW w:w="675" w:type="dxa"/>
          </w:tcPr>
          <w:p w:rsidR="004B7F26" w:rsidRDefault="004B7F26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66.</w:t>
            </w:r>
          </w:p>
        </w:tc>
        <w:tc>
          <w:tcPr>
            <w:tcW w:w="4962" w:type="dxa"/>
          </w:tcPr>
          <w:p w:rsidR="004B7F26" w:rsidRPr="004B7F26" w:rsidRDefault="004B7F26" w:rsidP="00A63200">
            <w:pPr>
              <w:rPr>
                <w:sz w:val="18"/>
                <w:szCs w:val="18"/>
              </w:rPr>
            </w:pPr>
            <w:r w:rsidRPr="004B7F26">
              <w:rPr>
                <w:sz w:val="18"/>
                <w:szCs w:val="18"/>
              </w:rPr>
              <w:t xml:space="preserve">Złącze umożliwiające szybkie przełączanie się między zasilaniem z butli tlenowej a zasilaniem w tlen z gniazda centralnej instalacji szpitalnej. </w:t>
            </w:r>
          </w:p>
        </w:tc>
        <w:tc>
          <w:tcPr>
            <w:tcW w:w="1417" w:type="dxa"/>
          </w:tcPr>
          <w:p w:rsidR="004B7F26" w:rsidRPr="00957F54" w:rsidRDefault="004B7F26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4B7F26" w:rsidRPr="004937E2" w:rsidRDefault="004B7F2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B7F26" w:rsidRPr="0060089A" w:rsidTr="00DB7C3E">
        <w:trPr>
          <w:trHeight w:val="284"/>
        </w:trPr>
        <w:tc>
          <w:tcPr>
            <w:tcW w:w="675" w:type="dxa"/>
          </w:tcPr>
          <w:p w:rsidR="004B7F26" w:rsidRDefault="004B7F26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</w:t>
            </w:r>
          </w:p>
        </w:tc>
        <w:tc>
          <w:tcPr>
            <w:tcW w:w="4962" w:type="dxa"/>
          </w:tcPr>
          <w:p w:rsidR="004B7F26" w:rsidRPr="004B7F26" w:rsidRDefault="004B7F26" w:rsidP="00A63200">
            <w:pPr>
              <w:rPr>
                <w:sz w:val="18"/>
                <w:szCs w:val="18"/>
              </w:rPr>
            </w:pPr>
            <w:r w:rsidRPr="004B7F26">
              <w:rPr>
                <w:sz w:val="18"/>
                <w:szCs w:val="18"/>
              </w:rPr>
              <w:t>Automatyczny system przełączania zasilania w tlen przy wykryciu podłączenia do zewnętrznego źródła tlenu (np. instalacji gazów medycznych).</w:t>
            </w:r>
          </w:p>
        </w:tc>
        <w:tc>
          <w:tcPr>
            <w:tcW w:w="1417" w:type="dxa"/>
          </w:tcPr>
          <w:p w:rsidR="004B7F26" w:rsidRPr="00957F54" w:rsidRDefault="004B7F26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4B7F26" w:rsidRPr="004937E2" w:rsidRDefault="004B7F2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B7F26" w:rsidRPr="0060089A" w:rsidTr="00DB7C3E">
        <w:trPr>
          <w:trHeight w:val="284"/>
        </w:trPr>
        <w:tc>
          <w:tcPr>
            <w:tcW w:w="675" w:type="dxa"/>
          </w:tcPr>
          <w:p w:rsidR="004B7F26" w:rsidRDefault="004B7F26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68.</w:t>
            </w:r>
          </w:p>
        </w:tc>
        <w:tc>
          <w:tcPr>
            <w:tcW w:w="4962" w:type="dxa"/>
          </w:tcPr>
          <w:p w:rsidR="004B7F26" w:rsidRPr="004B7F26" w:rsidRDefault="004B7F26" w:rsidP="00A63200">
            <w:pPr>
              <w:rPr>
                <w:sz w:val="18"/>
                <w:szCs w:val="18"/>
              </w:rPr>
            </w:pPr>
            <w:r w:rsidRPr="004B7F26">
              <w:rPr>
                <w:sz w:val="18"/>
                <w:szCs w:val="18"/>
              </w:rPr>
              <w:t>Przewód zasil</w:t>
            </w:r>
            <w:r w:rsidR="000151F6">
              <w:rPr>
                <w:sz w:val="18"/>
                <w:szCs w:val="18"/>
              </w:rPr>
              <w:t>ający w sprężony tlen o dł. 3 m (złącze AGA)</w:t>
            </w:r>
          </w:p>
        </w:tc>
        <w:tc>
          <w:tcPr>
            <w:tcW w:w="1417" w:type="dxa"/>
          </w:tcPr>
          <w:p w:rsidR="004B7F26" w:rsidRPr="00957F54" w:rsidRDefault="004B7F26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4B7F26" w:rsidRPr="004937E2" w:rsidRDefault="004B7F2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B7F26" w:rsidRPr="0060089A" w:rsidTr="00DB7C3E">
        <w:trPr>
          <w:trHeight w:val="284"/>
        </w:trPr>
        <w:tc>
          <w:tcPr>
            <w:tcW w:w="675" w:type="dxa"/>
          </w:tcPr>
          <w:p w:rsidR="004B7F26" w:rsidRDefault="004B7F26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</w:t>
            </w:r>
          </w:p>
        </w:tc>
        <w:tc>
          <w:tcPr>
            <w:tcW w:w="4962" w:type="dxa"/>
          </w:tcPr>
          <w:p w:rsidR="004B7F26" w:rsidRPr="004B7F26" w:rsidRDefault="000151F6" w:rsidP="00A632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="004B7F26" w:rsidRPr="004B7F26">
              <w:rPr>
                <w:sz w:val="18"/>
                <w:szCs w:val="18"/>
              </w:rPr>
              <w:t>ózek jezdny do transportu wewnątrzszpitalnego</w:t>
            </w:r>
            <w:r>
              <w:rPr>
                <w:sz w:val="18"/>
                <w:szCs w:val="18"/>
              </w:rPr>
              <w:t xml:space="preserve"> – 1 sztuka na wszystkie respiratory</w:t>
            </w:r>
          </w:p>
        </w:tc>
        <w:tc>
          <w:tcPr>
            <w:tcW w:w="1417" w:type="dxa"/>
          </w:tcPr>
          <w:p w:rsidR="004B7F26" w:rsidRPr="00957F54" w:rsidRDefault="004B7F26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4B7F26" w:rsidRPr="004937E2" w:rsidRDefault="004B7F2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B7F26" w:rsidRPr="0060089A" w:rsidTr="00DB7C3E">
        <w:trPr>
          <w:trHeight w:val="284"/>
        </w:trPr>
        <w:tc>
          <w:tcPr>
            <w:tcW w:w="675" w:type="dxa"/>
          </w:tcPr>
          <w:p w:rsidR="004B7F26" w:rsidRDefault="004B7F26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</w:t>
            </w:r>
          </w:p>
        </w:tc>
        <w:tc>
          <w:tcPr>
            <w:tcW w:w="4962" w:type="dxa"/>
          </w:tcPr>
          <w:p w:rsidR="004B7F26" w:rsidRPr="004B7F26" w:rsidRDefault="000151F6" w:rsidP="00A632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4B7F26" w:rsidRPr="004B7F26">
              <w:rPr>
                <w:sz w:val="18"/>
                <w:szCs w:val="18"/>
              </w:rPr>
              <w:t>łyta montażowa do zawieszenia urządzenia np. do ściany, wraz z możliwością podpięcia zasilacza i ładowania podczas umiejs</w:t>
            </w:r>
            <w:r>
              <w:rPr>
                <w:sz w:val="18"/>
                <w:szCs w:val="18"/>
              </w:rPr>
              <w:t xml:space="preserve">cowienia respiratora w uchwycie (dla </w:t>
            </w:r>
            <w:r>
              <w:rPr>
                <w:sz w:val="18"/>
                <w:szCs w:val="18"/>
              </w:rPr>
              <w:lastRenderedPageBreak/>
              <w:t>każdego respiratora)</w:t>
            </w:r>
          </w:p>
        </w:tc>
        <w:tc>
          <w:tcPr>
            <w:tcW w:w="1417" w:type="dxa"/>
          </w:tcPr>
          <w:p w:rsidR="004B7F26" w:rsidRPr="00957F54" w:rsidRDefault="004B7F26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lastRenderedPageBreak/>
              <w:t>Tak</w:t>
            </w:r>
          </w:p>
        </w:tc>
        <w:tc>
          <w:tcPr>
            <w:tcW w:w="3544" w:type="dxa"/>
          </w:tcPr>
          <w:p w:rsidR="004B7F26" w:rsidRPr="004937E2" w:rsidRDefault="004B7F2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B7F26" w:rsidRPr="0060089A" w:rsidTr="00DB7C3E">
        <w:trPr>
          <w:trHeight w:val="284"/>
        </w:trPr>
        <w:tc>
          <w:tcPr>
            <w:tcW w:w="675" w:type="dxa"/>
          </w:tcPr>
          <w:p w:rsidR="004B7F26" w:rsidRDefault="004B7F26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71.</w:t>
            </w:r>
          </w:p>
        </w:tc>
        <w:tc>
          <w:tcPr>
            <w:tcW w:w="4962" w:type="dxa"/>
          </w:tcPr>
          <w:p w:rsidR="004B7F26" w:rsidRPr="004B7F26" w:rsidRDefault="000151F6" w:rsidP="003C22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Zasilacz 12/24/28 V DC (dla każdego respiratora)</w:t>
            </w:r>
          </w:p>
        </w:tc>
        <w:tc>
          <w:tcPr>
            <w:tcW w:w="1417" w:type="dxa"/>
          </w:tcPr>
          <w:p w:rsidR="004B7F26" w:rsidRPr="00957F54" w:rsidRDefault="004B7F26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4B7F26" w:rsidRPr="004937E2" w:rsidRDefault="004B7F2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B7F26" w:rsidRPr="0060089A" w:rsidTr="00DB7C3E">
        <w:trPr>
          <w:trHeight w:val="284"/>
        </w:trPr>
        <w:tc>
          <w:tcPr>
            <w:tcW w:w="675" w:type="dxa"/>
          </w:tcPr>
          <w:p w:rsidR="004B7F26" w:rsidRDefault="004B7F26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</w:t>
            </w:r>
          </w:p>
        </w:tc>
        <w:tc>
          <w:tcPr>
            <w:tcW w:w="4962" w:type="dxa"/>
          </w:tcPr>
          <w:p w:rsidR="004B7F26" w:rsidRPr="004B7F26" w:rsidRDefault="00D0328C" w:rsidP="003C22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B7F26" w:rsidRPr="004B7F26">
              <w:rPr>
                <w:sz w:val="18"/>
                <w:szCs w:val="18"/>
              </w:rPr>
              <w:t xml:space="preserve">0 </w:t>
            </w:r>
            <w:r>
              <w:rPr>
                <w:sz w:val="18"/>
                <w:szCs w:val="18"/>
              </w:rPr>
              <w:t xml:space="preserve">kompletnych </w:t>
            </w:r>
            <w:r w:rsidR="004B7F26" w:rsidRPr="004B7F26">
              <w:rPr>
                <w:sz w:val="18"/>
                <w:szCs w:val="18"/>
              </w:rPr>
              <w:t>jednorazowych układów oddechowych dla dorosłych długości 1,5 m</w:t>
            </w:r>
          </w:p>
        </w:tc>
        <w:tc>
          <w:tcPr>
            <w:tcW w:w="1417" w:type="dxa"/>
          </w:tcPr>
          <w:p w:rsidR="004B7F26" w:rsidRPr="00957F54" w:rsidRDefault="004B7F26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4B7F26" w:rsidRPr="004937E2" w:rsidRDefault="004B7F2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B7F26" w:rsidRPr="0060089A" w:rsidTr="00DB7C3E">
        <w:trPr>
          <w:trHeight w:val="284"/>
        </w:trPr>
        <w:tc>
          <w:tcPr>
            <w:tcW w:w="675" w:type="dxa"/>
          </w:tcPr>
          <w:p w:rsidR="004B7F26" w:rsidRDefault="004B7F26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73.</w:t>
            </w:r>
          </w:p>
        </w:tc>
        <w:tc>
          <w:tcPr>
            <w:tcW w:w="4962" w:type="dxa"/>
          </w:tcPr>
          <w:p w:rsidR="004B7F26" w:rsidRPr="004B7F26" w:rsidRDefault="004B7F26" w:rsidP="003C2252">
            <w:pPr>
              <w:rPr>
                <w:sz w:val="18"/>
                <w:szCs w:val="18"/>
              </w:rPr>
            </w:pPr>
            <w:r w:rsidRPr="004B7F26">
              <w:rPr>
                <w:sz w:val="18"/>
                <w:szCs w:val="18"/>
              </w:rPr>
              <w:t>1 wielorazowy układ oddechowy dla dorosłych długości 1,5 m</w:t>
            </w:r>
          </w:p>
        </w:tc>
        <w:tc>
          <w:tcPr>
            <w:tcW w:w="1417" w:type="dxa"/>
          </w:tcPr>
          <w:p w:rsidR="004B7F26" w:rsidRPr="00957F54" w:rsidRDefault="004B7F26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4B7F26" w:rsidRPr="004937E2" w:rsidRDefault="004B7F2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B7F26" w:rsidRPr="0060089A" w:rsidTr="00DB7C3E">
        <w:trPr>
          <w:trHeight w:val="284"/>
        </w:trPr>
        <w:tc>
          <w:tcPr>
            <w:tcW w:w="675" w:type="dxa"/>
          </w:tcPr>
          <w:p w:rsidR="004B7F26" w:rsidRPr="004937E2" w:rsidRDefault="004B7F26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74.</w:t>
            </w:r>
          </w:p>
        </w:tc>
        <w:tc>
          <w:tcPr>
            <w:tcW w:w="4962" w:type="dxa"/>
          </w:tcPr>
          <w:p w:rsidR="004B7F26" w:rsidRPr="004B7F26" w:rsidRDefault="000151F6" w:rsidP="003C22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wyposażeniu płuco testowe (1 sztuka dla każdego respiratora)</w:t>
            </w:r>
          </w:p>
        </w:tc>
        <w:tc>
          <w:tcPr>
            <w:tcW w:w="1417" w:type="dxa"/>
          </w:tcPr>
          <w:p w:rsidR="004B7F26" w:rsidRPr="00957F54" w:rsidRDefault="004B7F26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4B7F26" w:rsidRPr="004937E2" w:rsidRDefault="004B7F2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B7F26" w:rsidRPr="0060089A" w:rsidTr="00DB7C3E">
        <w:trPr>
          <w:trHeight w:val="284"/>
        </w:trPr>
        <w:tc>
          <w:tcPr>
            <w:tcW w:w="675" w:type="dxa"/>
          </w:tcPr>
          <w:p w:rsidR="004B7F26" w:rsidRPr="004937E2" w:rsidRDefault="004B7F26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75.</w:t>
            </w:r>
          </w:p>
        </w:tc>
        <w:tc>
          <w:tcPr>
            <w:tcW w:w="4962" w:type="dxa"/>
          </w:tcPr>
          <w:p w:rsidR="004B7F26" w:rsidRPr="004B7F26" w:rsidRDefault="004B7F26" w:rsidP="003C2252">
            <w:pPr>
              <w:rPr>
                <w:sz w:val="18"/>
                <w:szCs w:val="18"/>
              </w:rPr>
            </w:pPr>
            <w:r w:rsidRPr="004B7F26">
              <w:rPr>
                <w:sz w:val="18"/>
                <w:szCs w:val="18"/>
              </w:rPr>
              <w:t>Obrotowy uchwyt ścienny</w:t>
            </w:r>
            <w:r w:rsidR="003D7451">
              <w:rPr>
                <w:sz w:val="18"/>
                <w:szCs w:val="18"/>
              </w:rPr>
              <w:t xml:space="preserve"> (dla każdego respiratora)</w:t>
            </w:r>
            <w:bookmarkStart w:id="0" w:name="_GoBack"/>
            <w:bookmarkEnd w:id="0"/>
          </w:p>
        </w:tc>
        <w:tc>
          <w:tcPr>
            <w:tcW w:w="1417" w:type="dxa"/>
          </w:tcPr>
          <w:p w:rsidR="004B7F26" w:rsidRPr="00957F54" w:rsidRDefault="004B7F26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4B7F26" w:rsidRPr="004937E2" w:rsidRDefault="004B7F2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B7F26" w:rsidRPr="0060089A" w:rsidTr="00DB7C3E">
        <w:trPr>
          <w:trHeight w:val="284"/>
        </w:trPr>
        <w:tc>
          <w:tcPr>
            <w:tcW w:w="675" w:type="dxa"/>
          </w:tcPr>
          <w:p w:rsidR="004B7F26" w:rsidRPr="004937E2" w:rsidRDefault="004B7F26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76.</w:t>
            </w:r>
          </w:p>
        </w:tc>
        <w:tc>
          <w:tcPr>
            <w:tcW w:w="4962" w:type="dxa"/>
          </w:tcPr>
          <w:p w:rsidR="004B7F26" w:rsidRPr="00957F54" w:rsidRDefault="004B7F26" w:rsidP="00E03C79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b/>
                <w:sz w:val="18"/>
                <w:szCs w:val="18"/>
              </w:rPr>
            </w:pPr>
            <w:r w:rsidRPr="00957F54">
              <w:rPr>
                <w:rFonts w:cs="Arial"/>
                <w:b/>
                <w:sz w:val="18"/>
                <w:szCs w:val="18"/>
              </w:rPr>
              <w:t>Inne istotne informacje</w:t>
            </w:r>
          </w:p>
        </w:tc>
        <w:tc>
          <w:tcPr>
            <w:tcW w:w="1417" w:type="dxa"/>
          </w:tcPr>
          <w:p w:rsidR="004B7F26" w:rsidRPr="00957F54" w:rsidRDefault="004B7F26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4B7F26" w:rsidRPr="004937E2" w:rsidRDefault="004B7F2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B7F26" w:rsidRPr="0060089A" w:rsidTr="00DB7C3E">
        <w:trPr>
          <w:trHeight w:val="284"/>
        </w:trPr>
        <w:tc>
          <w:tcPr>
            <w:tcW w:w="675" w:type="dxa"/>
          </w:tcPr>
          <w:p w:rsidR="004B7F26" w:rsidRPr="004937E2" w:rsidRDefault="004B7F26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77.</w:t>
            </w:r>
          </w:p>
        </w:tc>
        <w:tc>
          <w:tcPr>
            <w:tcW w:w="4962" w:type="dxa"/>
          </w:tcPr>
          <w:p w:rsidR="004B7F26" w:rsidRPr="00957F54" w:rsidRDefault="004B7F26" w:rsidP="00E03C79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Dostawa/montaż/instalacja/uruchomienie</w:t>
            </w:r>
          </w:p>
        </w:tc>
        <w:tc>
          <w:tcPr>
            <w:tcW w:w="1417" w:type="dxa"/>
          </w:tcPr>
          <w:p w:rsidR="004B7F26" w:rsidRPr="00957F54" w:rsidRDefault="004B7F26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4B7F26" w:rsidRPr="004937E2" w:rsidRDefault="004B7F2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B7F26" w:rsidRPr="0060089A" w:rsidTr="00DB7C3E">
        <w:trPr>
          <w:trHeight w:val="284"/>
        </w:trPr>
        <w:tc>
          <w:tcPr>
            <w:tcW w:w="675" w:type="dxa"/>
          </w:tcPr>
          <w:p w:rsidR="004B7F26" w:rsidRPr="004937E2" w:rsidRDefault="004B7F26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78.</w:t>
            </w:r>
          </w:p>
        </w:tc>
        <w:tc>
          <w:tcPr>
            <w:tcW w:w="4962" w:type="dxa"/>
          </w:tcPr>
          <w:p w:rsidR="004B7F26" w:rsidRPr="00957F54" w:rsidRDefault="004B7F26" w:rsidP="00E03C79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Dokumenty wymagane przy realizacji zamówienia:</w:t>
            </w:r>
          </w:p>
          <w:p w:rsidR="004B7F26" w:rsidRPr="00957F54" w:rsidRDefault="004B7F26" w:rsidP="00E03C79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- Protokół zdawczo-odbiorczy</w:t>
            </w:r>
          </w:p>
          <w:p w:rsidR="004B7F26" w:rsidRPr="00957F54" w:rsidRDefault="004B7F26" w:rsidP="00E03C79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- Lista przeszkolonego personelu</w:t>
            </w:r>
          </w:p>
          <w:p w:rsidR="004B7F26" w:rsidRPr="00957F54" w:rsidRDefault="004B7F26" w:rsidP="00E03C79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 xml:space="preserve">- Karta gwarancyjna </w:t>
            </w:r>
          </w:p>
        </w:tc>
        <w:tc>
          <w:tcPr>
            <w:tcW w:w="1417" w:type="dxa"/>
          </w:tcPr>
          <w:p w:rsidR="004B7F26" w:rsidRPr="00957F54" w:rsidRDefault="004B7F26" w:rsidP="00DB7C3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4B7F26" w:rsidRPr="004937E2" w:rsidRDefault="004B7F2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B7F26" w:rsidRPr="0060089A" w:rsidTr="003A5680">
        <w:trPr>
          <w:trHeight w:val="284"/>
        </w:trPr>
        <w:tc>
          <w:tcPr>
            <w:tcW w:w="675" w:type="dxa"/>
          </w:tcPr>
          <w:p w:rsidR="004B7F26" w:rsidRPr="004937E2" w:rsidRDefault="004B7F26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79.</w:t>
            </w:r>
          </w:p>
        </w:tc>
        <w:tc>
          <w:tcPr>
            <w:tcW w:w="4962" w:type="dxa"/>
          </w:tcPr>
          <w:p w:rsidR="004B7F26" w:rsidRPr="004937E2" w:rsidRDefault="004B7F26" w:rsidP="00E03C79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b/>
                <w:sz w:val="18"/>
                <w:szCs w:val="18"/>
              </w:rPr>
            </w:pPr>
            <w:r w:rsidRPr="004937E2">
              <w:rPr>
                <w:rFonts w:cs="Arial"/>
                <w:b/>
                <w:sz w:val="18"/>
                <w:szCs w:val="18"/>
              </w:rPr>
              <w:t>Warunki gwarancji i serwis</w:t>
            </w:r>
          </w:p>
        </w:tc>
        <w:tc>
          <w:tcPr>
            <w:tcW w:w="1417" w:type="dxa"/>
            <w:vAlign w:val="center"/>
          </w:tcPr>
          <w:p w:rsidR="004B7F26" w:rsidRPr="004937E2" w:rsidRDefault="004B7F26" w:rsidP="00E03C79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4B7F26" w:rsidRPr="004937E2" w:rsidRDefault="004B7F2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B7F26" w:rsidRPr="0060089A" w:rsidTr="003A5680">
        <w:trPr>
          <w:trHeight w:val="284"/>
        </w:trPr>
        <w:tc>
          <w:tcPr>
            <w:tcW w:w="675" w:type="dxa"/>
          </w:tcPr>
          <w:p w:rsidR="004B7F26" w:rsidRPr="004937E2" w:rsidRDefault="004B7F26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80.</w:t>
            </w:r>
          </w:p>
        </w:tc>
        <w:tc>
          <w:tcPr>
            <w:tcW w:w="4962" w:type="dxa"/>
          </w:tcPr>
          <w:p w:rsidR="004B7F26" w:rsidRPr="00AC17DF" w:rsidRDefault="004B7F26" w:rsidP="00E03C79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>Gwarancyjna obsługa serwisowa urządzenia w okresie (miesiące):</w:t>
            </w:r>
          </w:p>
        </w:tc>
        <w:tc>
          <w:tcPr>
            <w:tcW w:w="1417" w:type="dxa"/>
            <w:vAlign w:val="center"/>
          </w:tcPr>
          <w:p w:rsidR="004B7F26" w:rsidRPr="00504FA1" w:rsidRDefault="00FF35D9" w:rsidP="00E03C79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</w:t>
            </w:r>
            <w:r w:rsidR="004B7F26" w:rsidRPr="00504FA1">
              <w:rPr>
                <w:rFonts w:cs="Arial"/>
                <w:sz w:val="18"/>
                <w:szCs w:val="18"/>
              </w:rPr>
              <w:t xml:space="preserve"> – 0 pkt.</w:t>
            </w:r>
          </w:p>
          <w:p w:rsidR="004B7F26" w:rsidRPr="004937E2" w:rsidRDefault="00FF35D9" w:rsidP="00E03C79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  <w:r w:rsidR="004B7F26">
              <w:rPr>
                <w:rFonts w:cs="Arial"/>
                <w:sz w:val="18"/>
                <w:szCs w:val="18"/>
              </w:rPr>
              <w:t xml:space="preserve"> – 20</w:t>
            </w:r>
            <w:r w:rsidR="004B7F26" w:rsidRPr="00504FA1">
              <w:rPr>
                <w:rFonts w:cs="Arial"/>
                <w:sz w:val="18"/>
                <w:szCs w:val="18"/>
              </w:rPr>
              <w:t xml:space="preserve"> pkt.      </w:t>
            </w:r>
            <w:r>
              <w:rPr>
                <w:rFonts w:cs="Arial"/>
                <w:sz w:val="18"/>
                <w:szCs w:val="18"/>
              </w:rPr>
              <w:t xml:space="preserve">                          60</w:t>
            </w:r>
            <w:r w:rsidR="004B7F26">
              <w:rPr>
                <w:rFonts w:cs="Arial"/>
                <w:sz w:val="18"/>
                <w:szCs w:val="18"/>
              </w:rPr>
              <w:t xml:space="preserve"> – 40</w:t>
            </w:r>
            <w:r w:rsidR="004B7F26" w:rsidRPr="00504FA1">
              <w:rPr>
                <w:rFonts w:cs="Arial"/>
                <w:sz w:val="18"/>
                <w:szCs w:val="18"/>
              </w:rPr>
              <w:t xml:space="preserve"> pkt.</w:t>
            </w:r>
          </w:p>
        </w:tc>
        <w:tc>
          <w:tcPr>
            <w:tcW w:w="3544" w:type="dxa"/>
          </w:tcPr>
          <w:p w:rsidR="004B7F26" w:rsidRPr="004937E2" w:rsidRDefault="004B7F2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B7F26" w:rsidRPr="0060089A" w:rsidTr="003A5680">
        <w:trPr>
          <w:trHeight w:val="284"/>
        </w:trPr>
        <w:tc>
          <w:tcPr>
            <w:tcW w:w="675" w:type="dxa"/>
          </w:tcPr>
          <w:p w:rsidR="004B7F26" w:rsidRPr="004937E2" w:rsidRDefault="004B7F26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</w:t>
            </w:r>
          </w:p>
        </w:tc>
        <w:tc>
          <w:tcPr>
            <w:tcW w:w="4962" w:type="dxa"/>
          </w:tcPr>
          <w:p w:rsidR="004B7F26" w:rsidRPr="004937E2" w:rsidRDefault="004B7F26" w:rsidP="00E03C79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Przedmiot gwarancji: wszystkie elementy składowe aparatu/urządzenia</w:t>
            </w:r>
            <w:r>
              <w:rPr>
                <w:rFonts w:cs="Arial"/>
                <w:sz w:val="18"/>
                <w:szCs w:val="18"/>
              </w:rPr>
              <w:t xml:space="preserve"> (w tym części eksploatacyjne)</w:t>
            </w:r>
          </w:p>
        </w:tc>
        <w:tc>
          <w:tcPr>
            <w:tcW w:w="1417" w:type="dxa"/>
            <w:vAlign w:val="center"/>
          </w:tcPr>
          <w:p w:rsidR="004B7F26" w:rsidRPr="004937E2" w:rsidRDefault="004B7F26" w:rsidP="00E03C79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4B7F26" w:rsidRPr="004937E2" w:rsidRDefault="004B7F2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B7F26" w:rsidRPr="0060089A" w:rsidTr="003A5680">
        <w:trPr>
          <w:trHeight w:val="284"/>
        </w:trPr>
        <w:tc>
          <w:tcPr>
            <w:tcW w:w="675" w:type="dxa"/>
          </w:tcPr>
          <w:p w:rsidR="004B7F26" w:rsidRDefault="004B7F26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82.</w:t>
            </w:r>
          </w:p>
        </w:tc>
        <w:tc>
          <w:tcPr>
            <w:tcW w:w="4962" w:type="dxa"/>
          </w:tcPr>
          <w:p w:rsidR="004B7F26" w:rsidRPr="004937E2" w:rsidRDefault="004B7F26" w:rsidP="00E03C79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Gwarancja obejmuje także:</w:t>
            </w:r>
          </w:p>
          <w:p w:rsidR="004B7F26" w:rsidRPr="004937E2" w:rsidRDefault="004B7F26" w:rsidP="00E03C79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przeglądy w okresie gwarancji</w:t>
            </w:r>
          </w:p>
          <w:p w:rsidR="004B7F26" w:rsidRPr="004937E2" w:rsidRDefault="004B7F26" w:rsidP="00E03C79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wymiany/naprawy uszkodzonych części</w:t>
            </w:r>
          </w:p>
          <w:p w:rsidR="004B7F26" w:rsidRPr="004937E2" w:rsidRDefault="004B7F26" w:rsidP="00E03C79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dojazdy/przejazdy pracowników serwisu</w:t>
            </w:r>
          </w:p>
          <w:p w:rsidR="004B7F26" w:rsidRPr="004937E2" w:rsidRDefault="004B7F26" w:rsidP="00E03C79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koszty wysyłki, pakowania, ubezpieczenia przesyłki</w:t>
            </w:r>
          </w:p>
          <w:p w:rsidR="004B7F26" w:rsidRPr="004937E2" w:rsidRDefault="004B7F26" w:rsidP="00E03C79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robociznę</w:t>
            </w:r>
          </w:p>
          <w:p w:rsidR="004B7F26" w:rsidRPr="004937E2" w:rsidRDefault="004B7F26" w:rsidP="00E03C79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wszystkie pozostałe koszty niezbędne do wykonania czynności gwarancyjnych</w:t>
            </w:r>
          </w:p>
        </w:tc>
        <w:tc>
          <w:tcPr>
            <w:tcW w:w="1417" w:type="dxa"/>
            <w:vAlign w:val="center"/>
          </w:tcPr>
          <w:p w:rsidR="004B7F26" w:rsidRPr="004937E2" w:rsidRDefault="004B7F26" w:rsidP="00E03C79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4B7F26" w:rsidRPr="004937E2" w:rsidRDefault="004B7F2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B7F26" w:rsidRPr="0060089A" w:rsidTr="0023716F">
        <w:trPr>
          <w:trHeight w:val="284"/>
        </w:trPr>
        <w:tc>
          <w:tcPr>
            <w:tcW w:w="675" w:type="dxa"/>
          </w:tcPr>
          <w:p w:rsidR="004B7F26" w:rsidRDefault="004B7F26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83.</w:t>
            </w:r>
          </w:p>
        </w:tc>
        <w:tc>
          <w:tcPr>
            <w:tcW w:w="4962" w:type="dxa"/>
          </w:tcPr>
          <w:p w:rsidR="004B7F26" w:rsidRDefault="004B7F26" w:rsidP="00E03C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okresie gwarancji przegląd serwisowy na koszt dostawcy – co najmniej jeden na 12 miesięcy lub z zgodnie z zaleceniem producenta zakończony wpisem do paszportu technicznego i protokołem wykonania przeglądu.</w:t>
            </w:r>
          </w:p>
          <w:p w:rsidR="004B7F26" w:rsidRDefault="004B7F26" w:rsidP="00E03C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Przegląd serwisowy zawiera:</w:t>
            </w:r>
          </w:p>
          <w:p w:rsidR="004B7F26" w:rsidRDefault="004B7F26" w:rsidP="00E03C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dojazdy/przejazdy pracowników serwisu</w:t>
            </w:r>
          </w:p>
          <w:p w:rsidR="004B7F26" w:rsidRDefault="004B7F26" w:rsidP="00E03C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robociznę</w:t>
            </w:r>
          </w:p>
          <w:p w:rsidR="004B7F26" w:rsidRPr="004937E2" w:rsidRDefault="004B7F26" w:rsidP="00E03C79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-wszystkie pozostałe koszty niezbędne do wykonania czynności gwarancyjnych (materiały i części eksploatacyjne, zestawy serwisowe /service kit/ itp.)</w:t>
            </w:r>
          </w:p>
        </w:tc>
        <w:tc>
          <w:tcPr>
            <w:tcW w:w="1417" w:type="dxa"/>
            <w:vAlign w:val="center"/>
          </w:tcPr>
          <w:p w:rsidR="004B7F26" w:rsidRPr="004937E2" w:rsidRDefault="004B7F26" w:rsidP="00E03C79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4B7F26" w:rsidRPr="004937E2" w:rsidRDefault="004B7F2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B7F26" w:rsidRPr="0060089A" w:rsidTr="0023716F">
        <w:trPr>
          <w:trHeight w:val="284"/>
        </w:trPr>
        <w:tc>
          <w:tcPr>
            <w:tcW w:w="675" w:type="dxa"/>
          </w:tcPr>
          <w:p w:rsidR="004B7F26" w:rsidRDefault="004B7F26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84.</w:t>
            </w:r>
          </w:p>
        </w:tc>
        <w:tc>
          <w:tcPr>
            <w:tcW w:w="4962" w:type="dxa"/>
          </w:tcPr>
          <w:p w:rsidR="004B7F26" w:rsidRPr="004937E2" w:rsidRDefault="004B7F26" w:rsidP="00E03C79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 xml:space="preserve">Przegląd końcowy przed upływem końca gwarancji producenta </w:t>
            </w:r>
            <w:r>
              <w:rPr>
                <w:rFonts w:cs="Arial"/>
                <w:sz w:val="18"/>
                <w:szCs w:val="18"/>
              </w:rPr>
              <w:t xml:space="preserve">(na koszt dostawcy) </w:t>
            </w:r>
            <w:r w:rsidRPr="004937E2">
              <w:rPr>
                <w:rFonts w:cs="Arial"/>
                <w:sz w:val="18"/>
                <w:szCs w:val="18"/>
              </w:rPr>
              <w:t>zakończony wpisem do paszportu technicznego i protokołem wykonania przeglądu</w:t>
            </w:r>
          </w:p>
        </w:tc>
        <w:tc>
          <w:tcPr>
            <w:tcW w:w="1417" w:type="dxa"/>
            <w:vAlign w:val="center"/>
          </w:tcPr>
          <w:p w:rsidR="004B7F26" w:rsidRPr="004937E2" w:rsidRDefault="004B7F26" w:rsidP="00E03C79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4B7F26" w:rsidRPr="004937E2" w:rsidRDefault="004B7F2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B7F26" w:rsidRPr="0060089A" w:rsidTr="0023716F">
        <w:trPr>
          <w:trHeight w:val="284"/>
        </w:trPr>
        <w:tc>
          <w:tcPr>
            <w:tcW w:w="675" w:type="dxa"/>
          </w:tcPr>
          <w:p w:rsidR="004B7F26" w:rsidRDefault="004B7F26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</w:t>
            </w:r>
          </w:p>
        </w:tc>
        <w:tc>
          <w:tcPr>
            <w:tcW w:w="4962" w:type="dxa"/>
          </w:tcPr>
          <w:p w:rsidR="004B7F26" w:rsidRPr="004937E2" w:rsidRDefault="004B7F26" w:rsidP="00E03C79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Autoryzowany serwis gwarancyjny i</w:t>
            </w:r>
            <w:r>
              <w:rPr>
                <w:rFonts w:cs="Arial"/>
                <w:sz w:val="18"/>
                <w:szCs w:val="18"/>
              </w:rPr>
              <w:t xml:space="preserve"> pogwarancyjny</w:t>
            </w:r>
            <w:r w:rsidRPr="004937E2">
              <w:rPr>
                <w:rFonts w:cs="Arial"/>
                <w:sz w:val="18"/>
                <w:szCs w:val="18"/>
              </w:rPr>
              <w:t>.</w:t>
            </w:r>
          </w:p>
          <w:p w:rsidR="004B7F26" w:rsidRPr="004937E2" w:rsidRDefault="004B7F26" w:rsidP="00E03C79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Podać: dokładny adres, telefon, faks, e-mail, adres internetowy (WWW)</w:t>
            </w:r>
          </w:p>
        </w:tc>
        <w:tc>
          <w:tcPr>
            <w:tcW w:w="1417" w:type="dxa"/>
            <w:vAlign w:val="center"/>
          </w:tcPr>
          <w:p w:rsidR="004B7F26" w:rsidRPr="004937E2" w:rsidRDefault="004B7F26" w:rsidP="00E03C79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  <w:r>
              <w:rPr>
                <w:rFonts w:cs="Arial"/>
                <w:sz w:val="18"/>
                <w:szCs w:val="18"/>
              </w:rPr>
              <w:t>, podać</w:t>
            </w:r>
          </w:p>
        </w:tc>
        <w:tc>
          <w:tcPr>
            <w:tcW w:w="3544" w:type="dxa"/>
          </w:tcPr>
          <w:p w:rsidR="004B7F26" w:rsidRPr="004937E2" w:rsidRDefault="004B7F2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B7F26" w:rsidRPr="0060089A" w:rsidTr="0023716F">
        <w:trPr>
          <w:trHeight w:val="284"/>
        </w:trPr>
        <w:tc>
          <w:tcPr>
            <w:tcW w:w="675" w:type="dxa"/>
          </w:tcPr>
          <w:p w:rsidR="004B7F26" w:rsidRDefault="004B7F26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</w:t>
            </w:r>
          </w:p>
        </w:tc>
        <w:tc>
          <w:tcPr>
            <w:tcW w:w="4962" w:type="dxa"/>
          </w:tcPr>
          <w:p w:rsidR="004B7F26" w:rsidRPr="004937E2" w:rsidRDefault="004B7F26" w:rsidP="00E03C79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eastAsia="Calibri" w:cs="Arial"/>
                <w:sz w:val="18"/>
                <w:szCs w:val="18"/>
              </w:rPr>
              <w:t>W okresie gwarancji przyjmowanie zgłoszeń o usterkach                    w formie telefonicznej, faksem lub pocztą elektroniczną              (e-mail) oraz dokonanie koniecznych napraw, doprowadzających przedmiot umowy do pełnej sprawności –  w terminie do 5 dni od chwili jej zgłoszenia.</w:t>
            </w:r>
          </w:p>
        </w:tc>
        <w:tc>
          <w:tcPr>
            <w:tcW w:w="1417" w:type="dxa"/>
            <w:vAlign w:val="center"/>
          </w:tcPr>
          <w:p w:rsidR="004B7F26" w:rsidRPr="004937E2" w:rsidRDefault="004B7F26" w:rsidP="00E03C79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4B7F26" w:rsidRPr="004937E2" w:rsidRDefault="004B7F2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B7F26" w:rsidRPr="0060089A" w:rsidTr="0023716F">
        <w:trPr>
          <w:trHeight w:val="284"/>
        </w:trPr>
        <w:tc>
          <w:tcPr>
            <w:tcW w:w="675" w:type="dxa"/>
          </w:tcPr>
          <w:p w:rsidR="004B7F26" w:rsidRDefault="004B7F26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</w:t>
            </w:r>
          </w:p>
        </w:tc>
        <w:tc>
          <w:tcPr>
            <w:tcW w:w="4962" w:type="dxa"/>
          </w:tcPr>
          <w:p w:rsidR="004B7F26" w:rsidRPr="004937E2" w:rsidRDefault="004B7F26" w:rsidP="00E03C79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Liczba napraw tego samego podzespołu powodująca wymianę  na nowy (z wyjątkiem uszkodzeń z winy użytkownika) – 3</w:t>
            </w:r>
          </w:p>
        </w:tc>
        <w:tc>
          <w:tcPr>
            <w:tcW w:w="1417" w:type="dxa"/>
            <w:vAlign w:val="center"/>
          </w:tcPr>
          <w:p w:rsidR="004B7F26" w:rsidRPr="004937E2" w:rsidRDefault="004B7F26" w:rsidP="00E03C79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4B7F26" w:rsidRPr="004937E2" w:rsidRDefault="004B7F2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B7F26" w:rsidRPr="0060089A" w:rsidTr="00365D53">
        <w:trPr>
          <w:trHeight w:val="284"/>
        </w:trPr>
        <w:tc>
          <w:tcPr>
            <w:tcW w:w="675" w:type="dxa"/>
          </w:tcPr>
          <w:p w:rsidR="004B7F26" w:rsidRDefault="004B7F26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88.</w:t>
            </w:r>
          </w:p>
        </w:tc>
        <w:tc>
          <w:tcPr>
            <w:tcW w:w="4962" w:type="dxa"/>
          </w:tcPr>
          <w:p w:rsidR="004B7F26" w:rsidRPr="004937E2" w:rsidRDefault="004B7F26" w:rsidP="00E03C79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b/>
                <w:sz w:val="18"/>
                <w:szCs w:val="18"/>
              </w:rPr>
            </w:pPr>
            <w:r w:rsidRPr="004937E2">
              <w:rPr>
                <w:rFonts w:cs="Arial"/>
                <w:b/>
                <w:sz w:val="18"/>
                <w:szCs w:val="18"/>
              </w:rPr>
              <w:t>Szkolenia</w:t>
            </w:r>
          </w:p>
        </w:tc>
        <w:tc>
          <w:tcPr>
            <w:tcW w:w="1417" w:type="dxa"/>
            <w:vAlign w:val="center"/>
          </w:tcPr>
          <w:p w:rsidR="004B7F26" w:rsidRPr="004937E2" w:rsidRDefault="004B7F26" w:rsidP="004B7F26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4B7F26" w:rsidRPr="004937E2" w:rsidRDefault="004B7F2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B7F26" w:rsidRPr="0060089A" w:rsidTr="00365D53">
        <w:trPr>
          <w:trHeight w:val="284"/>
        </w:trPr>
        <w:tc>
          <w:tcPr>
            <w:tcW w:w="675" w:type="dxa"/>
          </w:tcPr>
          <w:p w:rsidR="004B7F26" w:rsidRDefault="004B7F26" w:rsidP="00DB7C3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89.</w:t>
            </w:r>
          </w:p>
        </w:tc>
        <w:tc>
          <w:tcPr>
            <w:tcW w:w="4962" w:type="dxa"/>
          </w:tcPr>
          <w:p w:rsidR="004B7F26" w:rsidRPr="004937E2" w:rsidRDefault="004B7F26" w:rsidP="00E03C79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Szkolenie personelu wskazanego przez  Zamawiającego  w zakresie obsługi aparatu, bezpieczeństwa jego użytkowania potwierdzone pisemnym protokołem .</w:t>
            </w:r>
          </w:p>
        </w:tc>
        <w:tc>
          <w:tcPr>
            <w:tcW w:w="1417" w:type="dxa"/>
            <w:vAlign w:val="center"/>
          </w:tcPr>
          <w:p w:rsidR="004B7F26" w:rsidRPr="004937E2" w:rsidRDefault="004B7F26" w:rsidP="00E03C79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4B7F26" w:rsidRPr="004937E2" w:rsidRDefault="004B7F2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</w:tbl>
    <w:p w:rsidR="0052692B" w:rsidRDefault="0052692B" w:rsidP="00A8389A">
      <w:pPr>
        <w:spacing w:after="0" w:line="276" w:lineRule="auto"/>
        <w:jc w:val="left"/>
        <w:rPr>
          <w:rFonts w:cs="Arial"/>
          <w:sz w:val="20"/>
        </w:rPr>
      </w:pPr>
    </w:p>
    <w:p w:rsidR="003500AB" w:rsidRDefault="003500AB" w:rsidP="00A8389A">
      <w:pPr>
        <w:spacing w:after="0" w:line="276" w:lineRule="auto"/>
        <w:jc w:val="left"/>
        <w:rPr>
          <w:rFonts w:cs="Arial"/>
          <w:sz w:val="20"/>
        </w:rPr>
      </w:pPr>
    </w:p>
    <w:p w:rsidR="00F560D9" w:rsidRPr="0029185B" w:rsidRDefault="00F560D9" w:rsidP="00F560D9">
      <w:pPr>
        <w:pStyle w:val="Tekstpodstawowy2"/>
        <w:tabs>
          <w:tab w:val="left" w:pos="9072"/>
        </w:tabs>
        <w:suppressAutoHyphens/>
        <w:spacing w:before="60" w:after="60"/>
        <w:jc w:val="both"/>
        <w:rPr>
          <w:rFonts w:cs="Arial"/>
          <w:sz w:val="18"/>
          <w:szCs w:val="18"/>
        </w:rPr>
      </w:pPr>
      <w:r w:rsidRPr="0029185B">
        <w:rPr>
          <w:rFonts w:cs="Arial"/>
          <w:sz w:val="18"/>
          <w:szCs w:val="18"/>
        </w:rPr>
        <w:t xml:space="preserve">Wymogiem jest, aby Wykonawca zaoferował urządzenie, o parametrach CO NAJMNIEJ takich, jakie są przedstawione </w:t>
      </w:r>
      <w:r>
        <w:rPr>
          <w:rFonts w:cs="Arial"/>
          <w:sz w:val="18"/>
          <w:szCs w:val="18"/>
        </w:rPr>
        <w:br/>
      </w:r>
      <w:r w:rsidRPr="0029185B">
        <w:rPr>
          <w:rFonts w:cs="Arial"/>
          <w:sz w:val="18"/>
          <w:szCs w:val="18"/>
        </w:rPr>
        <w:t>w rubr</w:t>
      </w:r>
      <w:r>
        <w:rPr>
          <w:rFonts w:cs="Arial"/>
          <w:sz w:val="18"/>
          <w:szCs w:val="18"/>
        </w:rPr>
        <w:t>yce „Opis parametrów</w:t>
      </w:r>
      <w:r w:rsidRPr="0029185B">
        <w:rPr>
          <w:rFonts w:cs="Arial"/>
          <w:sz w:val="18"/>
          <w:szCs w:val="18"/>
        </w:rPr>
        <w:t xml:space="preserve">”. Niespełnienie tego warunku spowoduje odrzucenie oferty. </w:t>
      </w:r>
    </w:p>
    <w:p w:rsidR="00F560D9" w:rsidRPr="0029185B" w:rsidRDefault="00F560D9" w:rsidP="00F560D9">
      <w:pPr>
        <w:tabs>
          <w:tab w:val="left" w:pos="1875"/>
        </w:tabs>
        <w:suppressAutoHyphens/>
        <w:spacing w:before="60"/>
        <w:ind w:right="186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</w:p>
    <w:p w:rsidR="00F560D9" w:rsidRPr="0029185B" w:rsidRDefault="00F560D9" w:rsidP="00F560D9">
      <w:pPr>
        <w:pStyle w:val="Tekstpodstawowy"/>
        <w:jc w:val="both"/>
        <w:rPr>
          <w:rFonts w:ascii="Arial" w:hAnsi="Arial" w:cs="Arial"/>
          <w:b/>
          <w:sz w:val="18"/>
          <w:szCs w:val="18"/>
        </w:rPr>
      </w:pPr>
      <w:r w:rsidRPr="0029185B">
        <w:rPr>
          <w:rFonts w:ascii="Arial" w:hAnsi="Arial" w:cs="Arial"/>
          <w:b/>
          <w:sz w:val="18"/>
          <w:szCs w:val="18"/>
        </w:rPr>
        <w:t xml:space="preserve">Zaoferowane powyżej parametry wymagane muszą być potwierdzone w dołączonych do oferty materiałach informacyjnych producenta. Brak potwierdzenia któregokolwiek z parametrów spowoduje odrzucenie oferty. </w:t>
      </w:r>
    </w:p>
    <w:p w:rsidR="00F560D9" w:rsidRDefault="00F560D9" w:rsidP="00F560D9">
      <w:pPr>
        <w:pStyle w:val="Tekstpodstawowy"/>
        <w:tabs>
          <w:tab w:val="left" w:pos="4700"/>
        </w:tabs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</w:p>
    <w:p w:rsidR="00F560D9" w:rsidRPr="0029185B" w:rsidRDefault="00F560D9" w:rsidP="00F560D9">
      <w:pPr>
        <w:pStyle w:val="Tekstpodstawowy"/>
        <w:jc w:val="both"/>
        <w:rPr>
          <w:rFonts w:ascii="Arial" w:hAnsi="Arial" w:cs="Arial"/>
          <w:sz w:val="18"/>
          <w:szCs w:val="18"/>
        </w:rPr>
      </w:pPr>
      <w:r w:rsidRPr="0029185B">
        <w:rPr>
          <w:rFonts w:ascii="Arial" w:hAnsi="Arial" w:cs="Arial"/>
          <w:color w:val="000000"/>
          <w:sz w:val="18"/>
          <w:szCs w:val="18"/>
        </w:rPr>
        <w:lastRenderedPageBreak/>
        <w:t>W przypadku pojedynczych parametrów, nie występujących w materiałach firmowych, Zamawiający dopuszcza oświadczenie producenta. Zamawiający zastrzega sobie prawo weryfikacji deklarowanych parametrów z użyc</w:t>
      </w:r>
      <w:r>
        <w:rPr>
          <w:rFonts w:ascii="Arial" w:hAnsi="Arial" w:cs="Arial"/>
          <w:color w:val="000000"/>
          <w:sz w:val="18"/>
          <w:szCs w:val="18"/>
        </w:rPr>
        <w:t>iem wszelkich dostępnych źródeł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29185B">
        <w:rPr>
          <w:rFonts w:ascii="Arial" w:hAnsi="Arial" w:cs="Arial"/>
          <w:color w:val="000000"/>
          <w:sz w:val="18"/>
          <w:szCs w:val="18"/>
        </w:rPr>
        <w:t>w tym zapytanie bezpośrednio u producenta sprzętu</w:t>
      </w:r>
      <w:r w:rsidRPr="0029185B">
        <w:rPr>
          <w:rFonts w:ascii="Arial" w:hAnsi="Arial" w:cs="Arial"/>
          <w:sz w:val="18"/>
          <w:szCs w:val="18"/>
        </w:rPr>
        <w:t xml:space="preserve">. </w:t>
      </w:r>
    </w:p>
    <w:p w:rsidR="00F560D9" w:rsidRDefault="00F560D9" w:rsidP="00F560D9">
      <w:pPr>
        <w:spacing w:after="0" w:line="276" w:lineRule="auto"/>
        <w:jc w:val="left"/>
        <w:rPr>
          <w:rFonts w:cs="Arial"/>
          <w:sz w:val="20"/>
        </w:rPr>
      </w:pPr>
    </w:p>
    <w:p w:rsidR="00F560D9" w:rsidRDefault="00F560D9" w:rsidP="00F560D9">
      <w:pPr>
        <w:spacing w:after="0" w:line="276" w:lineRule="auto"/>
        <w:jc w:val="left"/>
        <w:rPr>
          <w:rFonts w:cs="Arial"/>
          <w:sz w:val="20"/>
        </w:rPr>
      </w:pPr>
    </w:p>
    <w:p w:rsidR="00F560D9" w:rsidRDefault="00F560D9" w:rsidP="00F560D9">
      <w:pPr>
        <w:spacing w:after="0" w:line="276" w:lineRule="auto"/>
        <w:jc w:val="left"/>
        <w:rPr>
          <w:rFonts w:cs="Arial"/>
          <w:sz w:val="20"/>
        </w:rPr>
      </w:pPr>
    </w:p>
    <w:p w:rsidR="00F560D9" w:rsidRDefault="00F560D9" w:rsidP="00F560D9">
      <w:pPr>
        <w:spacing w:after="200" w:line="276" w:lineRule="auto"/>
        <w:jc w:val="left"/>
        <w:rPr>
          <w:rFonts w:cs="Arial"/>
          <w:sz w:val="20"/>
        </w:rPr>
      </w:pPr>
    </w:p>
    <w:p w:rsidR="00F560D9" w:rsidRDefault="00F560D9" w:rsidP="00F560D9">
      <w:pPr>
        <w:spacing w:after="200" w:line="276" w:lineRule="auto"/>
        <w:jc w:val="left"/>
        <w:rPr>
          <w:rFonts w:cs="Arial"/>
          <w:sz w:val="20"/>
        </w:rPr>
      </w:pPr>
    </w:p>
    <w:p w:rsidR="00F560D9" w:rsidRDefault="00F560D9" w:rsidP="00F560D9">
      <w:pPr>
        <w:spacing w:after="200" w:line="276" w:lineRule="auto"/>
        <w:jc w:val="left"/>
        <w:rPr>
          <w:rFonts w:cs="Arial"/>
          <w:sz w:val="20"/>
        </w:rPr>
      </w:pPr>
      <w:r w:rsidRPr="00230D39">
        <w:rPr>
          <w:rFonts w:cs="Arial"/>
          <w:sz w:val="20"/>
        </w:rPr>
        <w:t>.......................................................................</w:t>
      </w:r>
    </w:p>
    <w:p w:rsidR="00F560D9" w:rsidRDefault="00F560D9" w:rsidP="00F560D9">
      <w:pPr>
        <w:spacing w:after="200" w:line="276" w:lineRule="auto"/>
        <w:jc w:val="left"/>
        <w:rPr>
          <w:rFonts w:cs="Arial"/>
          <w:sz w:val="20"/>
        </w:rPr>
      </w:pPr>
      <w:r w:rsidRPr="00C94C72">
        <w:rPr>
          <w:i/>
          <w:sz w:val="14"/>
          <w:szCs w:val="14"/>
        </w:rPr>
        <w:t>(miejscowość, data</w:t>
      </w:r>
    </w:p>
    <w:p w:rsidR="00F560D9" w:rsidRDefault="00F560D9" w:rsidP="00F560D9">
      <w:pPr>
        <w:spacing w:after="200" w:line="276" w:lineRule="auto"/>
        <w:jc w:val="left"/>
        <w:rPr>
          <w:rFonts w:cs="Arial"/>
          <w:sz w:val="20"/>
        </w:rPr>
      </w:pPr>
    </w:p>
    <w:p w:rsidR="00F560D9" w:rsidRDefault="00F560D9" w:rsidP="00F560D9">
      <w:pPr>
        <w:tabs>
          <w:tab w:val="left" w:pos="5955"/>
        </w:tabs>
        <w:spacing w:line="276" w:lineRule="auto"/>
        <w:jc w:val="right"/>
        <w:rPr>
          <w:rFonts w:cs="Arial"/>
          <w:sz w:val="20"/>
        </w:rPr>
      </w:pPr>
      <w:r>
        <w:rPr>
          <w:rFonts w:cs="Arial"/>
          <w:sz w:val="20"/>
        </w:rPr>
        <w:tab/>
        <w:t xml:space="preserve">     </w:t>
      </w:r>
    </w:p>
    <w:p w:rsidR="00F560D9" w:rsidRPr="00230D39" w:rsidRDefault="00F560D9" w:rsidP="00F560D9">
      <w:pPr>
        <w:tabs>
          <w:tab w:val="left" w:pos="5955"/>
        </w:tabs>
        <w:spacing w:line="276" w:lineRule="auto"/>
        <w:jc w:val="right"/>
        <w:rPr>
          <w:rFonts w:cs="Arial"/>
          <w:sz w:val="20"/>
        </w:rPr>
      </w:pPr>
      <w:r>
        <w:rPr>
          <w:rFonts w:cs="Arial"/>
          <w:sz w:val="20"/>
        </w:rPr>
        <w:t xml:space="preserve">  ……………………………………………</w:t>
      </w:r>
    </w:p>
    <w:p w:rsidR="00F560D9" w:rsidRPr="00054031" w:rsidRDefault="00F560D9" w:rsidP="00F560D9">
      <w:pPr>
        <w:pStyle w:val="AKAPIT"/>
        <w:spacing w:before="0" w:line="276" w:lineRule="auto"/>
        <w:jc w:val="right"/>
        <w:rPr>
          <w:rFonts w:eastAsia="Cambria"/>
          <w:i/>
          <w:color w:val="000000"/>
          <w:sz w:val="14"/>
          <w:szCs w:val="14"/>
          <w:lang w:bidi="pl-PL"/>
        </w:rPr>
      </w:pPr>
      <w:r w:rsidRPr="00C94C72">
        <w:rPr>
          <w:i/>
          <w:sz w:val="14"/>
          <w:szCs w:val="14"/>
        </w:rPr>
        <w:tab/>
      </w:r>
      <w:r w:rsidRPr="00054031">
        <w:rPr>
          <w:i/>
          <w:sz w:val="16"/>
          <w:szCs w:val="16"/>
        </w:rPr>
        <w:t xml:space="preserve">                                                                                                        </w:t>
      </w:r>
      <w:r w:rsidRPr="00054031">
        <w:rPr>
          <w:i/>
          <w:sz w:val="14"/>
          <w:szCs w:val="14"/>
        </w:rPr>
        <w:t xml:space="preserve">(Dokument należy złożyć </w:t>
      </w:r>
      <w:r w:rsidRPr="00054031">
        <w:rPr>
          <w:rStyle w:val="Teksttreci2"/>
          <w:rFonts w:ascii="Arial" w:hAnsi="Arial" w:cs="Arial"/>
          <w:i/>
          <w:sz w:val="14"/>
          <w:szCs w:val="14"/>
        </w:rPr>
        <w:t>w postaci elektronicznej opatrzony</w:t>
      </w:r>
      <w:r>
        <w:rPr>
          <w:rStyle w:val="Teksttreci2"/>
          <w:rFonts w:ascii="Arial" w:hAnsi="Arial" w:cs="Arial"/>
          <w:i/>
          <w:sz w:val="14"/>
          <w:szCs w:val="14"/>
        </w:rPr>
        <w:t xml:space="preserve"> </w:t>
      </w:r>
      <w:r w:rsidRPr="00054031">
        <w:rPr>
          <w:rStyle w:val="Teksttreci2"/>
          <w:rFonts w:ascii="Arial" w:hAnsi="Arial" w:cs="Arial"/>
          <w:i/>
          <w:sz w:val="14"/>
          <w:szCs w:val="14"/>
        </w:rPr>
        <w:t>kwalifikowanym podpisem elektronicznym,</w:t>
      </w:r>
      <w:r>
        <w:rPr>
          <w:rStyle w:val="Teksttreci2"/>
          <w:rFonts w:ascii="Arial" w:hAnsi="Arial" w:cs="Arial"/>
          <w:i/>
          <w:sz w:val="14"/>
          <w:szCs w:val="14"/>
        </w:rPr>
        <w:t xml:space="preserve"> </w:t>
      </w:r>
      <w:r w:rsidRPr="00054031">
        <w:rPr>
          <w:rStyle w:val="Teksttreci2"/>
          <w:rFonts w:ascii="Arial" w:hAnsi="Arial" w:cs="Arial"/>
          <w:i/>
          <w:sz w:val="14"/>
          <w:szCs w:val="14"/>
        </w:rPr>
        <w:t>podpisem zaufanym lub podpisem osobistym)</w:t>
      </w:r>
    </w:p>
    <w:p w:rsidR="00F560D9" w:rsidRPr="00661B9D" w:rsidRDefault="00F560D9" w:rsidP="00F560D9">
      <w:pPr>
        <w:pStyle w:val="Tekstpodstawowy2"/>
        <w:tabs>
          <w:tab w:val="left" w:pos="9072"/>
        </w:tabs>
        <w:suppressAutoHyphens/>
        <w:spacing w:before="60" w:after="60"/>
        <w:ind w:left="360"/>
        <w:jc w:val="both"/>
        <w:rPr>
          <w:sz w:val="20"/>
        </w:rPr>
      </w:pPr>
    </w:p>
    <w:p w:rsidR="00D3271F" w:rsidRPr="00661B9D" w:rsidRDefault="00D3271F" w:rsidP="00610934">
      <w:pPr>
        <w:pStyle w:val="Tekstpodstawowy2"/>
        <w:tabs>
          <w:tab w:val="left" w:pos="9072"/>
        </w:tabs>
        <w:suppressAutoHyphens/>
        <w:spacing w:before="60" w:after="60"/>
        <w:ind w:left="284"/>
        <w:jc w:val="both"/>
        <w:rPr>
          <w:sz w:val="20"/>
        </w:rPr>
      </w:pPr>
    </w:p>
    <w:sectPr w:rsidR="00D3271F" w:rsidRPr="00661B9D" w:rsidSect="00E93CA2">
      <w:headerReference w:type="even" r:id="rId7"/>
      <w:headerReference w:type="default" r:id="rId8"/>
      <w:headerReference w:type="first" r:id="rId9"/>
      <w:footerReference w:type="first" r:id="rId10"/>
      <w:pgSz w:w="11906" w:h="16838"/>
      <w:pgMar w:top="720" w:right="720" w:bottom="720" w:left="720" w:header="454" w:footer="32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435" w:rsidRDefault="009B5435" w:rsidP="000B3492">
      <w:pPr>
        <w:spacing w:after="0"/>
      </w:pPr>
      <w:r>
        <w:separator/>
      </w:r>
    </w:p>
  </w:endnote>
  <w:endnote w:type="continuationSeparator" w:id="0">
    <w:p w:rsidR="009B5435" w:rsidRDefault="009B5435" w:rsidP="000B349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horndale AMT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C3E" w:rsidRDefault="00DB7C3E" w:rsidP="00AB776A">
    <w:pPr>
      <w:ind w:left="2694"/>
      <w:jc w:val="left"/>
      <w:rPr>
        <w:rFonts w:cs="Arial"/>
        <w:sz w:val="16"/>
        <w:szCs w:val="16"/>
      </w:rPr>
    </w:pPr>
  </w:p>
  <w:p w:rsidR="00DB7C3E" w:rsidRPr="00160AC9" w:rsidRDefault="00DB7C3E" w:rsidP="00500DD2">
    <w:pPr>
      <w:ind w:left="2694"/>
      <w:jc w:val="left"/>
      <w:rPr>
        <w:rFonts w:cs="Arial"/>
        <w:sz w:val="16"/>
        <w:szCs w:val="16"/>
      </w:rPr>
    </w:pPr>
  </w:p>
  <w:p w:rsidR="00DB7C3E" w:rsidRPr="00CE62AC" w:rsidRDefault="00DB7C3E" w:rsidP="00AB776A">
    <w:pPr>
      <w:ind w:left="2694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435" w:rsidRDefault="009B5435" w:rsidP="000B3492">
      <w:pPr>
        <w:spacing w:after="0"/>
      </w:pPr>
      <w:r>
        <w:separator/>
      </w:r>
    </w:p>
  </w:footnote>
  <w:footnote w:type="continuationSeparator" w:id="0">
    <w:p w:rsidR="009B5435" w:rsidRDefault="009B5435" w:rsidP="000B349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C3E" w:rsidRDefault="00E65D4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711032" o:spid="_x0000_s2058" type="#_x0000_t75" style="position:absolute;left:0;text-align:left;margin-left:0;margin-top:0;width:339.1pt;height:395.85pt;z-index:-251658752;mso-position-horizontal:center;mso-position-horizontal-relative:margin;mso-position-vertical:center;mso-position-vertical-relative:margin" o:allowincell="f">
          <v:imagedata r:id="rId1" o:title="wieża_szara_listownik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C3E" w:rsidRDefault="00DB7C3E" w:rsidP="008C1B8D">
    <w:pPr>
      <w:pStyle w:val="Nagwek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C3E" w:rsidRDefault="00DB7C3E" w:rsidP="001D3FFF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E22F1"/>
    <w:multiLevelType w:val="hybridMultilevel"/>
    <w:tmpl w:val="8E409834"/>
    <w:lvl w:ilvl="0" w:tplc="15D876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2ED29D9"/>
    <w:multiLevelType w:val="hybridMultilevel"/>
    <w:tmpl w:val="31A60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C1492"/>
    <w:multiLevelType w:val="hybridMultilevel"/>
    <w:tmpl w:val="8D767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D4D95"/>
    <w:multiLevelType w:val="multilevel"/>
    <w:tmpl w:val="11A41A06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8AF070B"/>
    <w:multiLevelType w:val="hybridMultilevel"/>
    <w:tmpl w:val="AB184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7B0F34"/>
    <w:multiLevelType w:val="hybridMultilevel"/>
    <w:tmpl w:val="DBBC5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722C84"/>
    <w:multiLevelType w:val="hybridMultilevel"/>
    <w:tmpl w:val="7A3CF728"/>
    <w:lvl w:ilvl="0" w:tplc="E6FE19EA">
      <w:start w:val="47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4A2680"/>
    <w:multiLevelType w:val="multilevel"/>
    <w:tmpl w:val="A91C2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9127D4"/>
    <w:multiLevelType w:val="hybridMultilevel"/>
    <w:tmpl w:val="75C22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400DCA"/>
    <w:multiLevelType w:val="hybridMultilevel"/>
    <w:tmpl w:val="59CA01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8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B3492"/>
    <w:rsid w:val="000151F6"/>
    <w:rsid w:val="00016C7A"/>
    <w:rsid w:val="00017791"/>
    <w:rsid w:val="00046F71"/>
    <w:rsid w:val="000655F4"/>
    <w:rsid w:val="00083BF0"/>
    <w:rsid w:val="000B3492"/>
    <w:rsid w:val="000B4126"/>
    <w:rsid w:val="000B4AD1"/>
    <w:rsid w:val="000B53DD"/>
    <w:rsid w:val="000C55D2"/>
    <w:rsid w:val="000E1409"/>
    <w:rsid w:val="000E7024"/>
    <w:rsid w:val="000F7E19"/>
    <w:rsid w:val="00103F3F"/>
    <w:rsid w:val="0011151D"/>
    <w:rsid w:val="0011207C"/>
    <w:rsid w:val="00123F4B"/>
    <w:rsid w:val="00131146"/>
    <w:rsid w:val="001343A5"/>
    <w:rsid w:val="00145EAC"/>
    <w:rsid w:val="001501A4"/>
    <w:rsid w:val="001508EF"/>
    <w:rsid w:val="001537C6"/>
    <w:rsid w:val="00154168"/>
    <w:rsid w:val="00164461"/>
    <w:rsid w:val="00175C8E"/>
    <w:rsid w:val="001A4FDA"/>
    <w:rsid w:val="001A5DFA"/>
    <w:rsid w:val="001A6ED7"/>
    <w:rsid w:val="001B2720"/>
    <w:rsid w:val="001C2E54"/>
    <w:rsid w:val="001D320A"/>
    <w:rsid w:val="001D3FFF"/>
    <w:rsid w:val="00226DE6"/>
    <w:rsid w:val="00241C50"/>
    <w:rsid w:val="0024538D"/>
    <w:rsid w:val="00246DFF"/>
    <w:rsid w:val="00252F1B"/>
    <w:rsid w:val="002603C3"/>
    <w:rsid w:val="00265A2E"/>
    <w:rsid w:val="002718B7"/>
    <w:rsid w:val="00284073"/>
    <w:rsid w:val="00292544"/>
    <w:rsid w:val="002933EE"/>
    <w:rsid w:val="002A217A"/>
    <w:rsid w:val="002B0E60"/>
    <w:rsid w:val="002B5AF2"/>
    <w:rsid w:val="002C2B9F"/>
    <w:rsid w:val="002E0DA6"/>
    <w:rsid w:val="002E4888"/>
    <w:rsid w:val="00303E5E"/>
    <w:rsid w:val="00306550"/>
    <w:rsid w:val="003074B0"/>
    <w:rsid w:val="00312E4E"/>
    <w:rsid w:val="00316B7F"/>
    <w:rsid w:val="00333DAA"/>
    <w:rsid w:val="00342501"/>
    <w:rsid w:val="003500AB"/>
    <w:rsid w:val="00351145"/>
    <w:rsid w:val="00360728"/>
    <w:rsid w:val="00361D24"/>
    <w:rsid w:val="00371977"/>
    <w:rsid w:val="00372DEE"/>
    <w:rsid w:val="00373E53"/>
    <w:rsid w:val="00375C69"/>
    <w:rsid w:val="003902C9"/>
    <w:rsid w:val="003B179B"/>
    <w:rsid w:val="003B333A"/>
    <w:rsid w:val="003D0752"/>
    <w:rsid w:val="003D7451"/>
    <w:rsid w:val="003E1A71"/>
    <w:rsid w:val="003E7EFC"/>
    <w:rsid w:val="00400551"/>
    <w:rsid w:val="00410808"/>
    <w:rsid w:val="00411590"/>
    <w:rsid w:val="00411AEE"/>
    <w:rsid w:val="00413591"/>
    <w:rsid w:val="00426E8F"/>
    <w:rsid w:val="00445E20"/>
    <w:rsid w:val="004505C7"/>
    <w:rsid w:val="00453485"/>
    <w:rsid w:val="00453A89"/>
    <w:rsid w:val="004627D9"/>
    <w:rsid w:val="004723CA"/>
    <w:rsid w:val="004813D7"/>
    <w:rsid w:val="00482362"/>
    <w:rsid w:val="004937E2"/>
    <w:rsid w:val="004A476C"/>
    <w:rsid w:val="004B2E30"/>
    <w:rsid w:val="004B4982"/>
    <w:rsid w:val="004B7F26"/>
    <w:rsid w:val="004D034A"/>
    <w:rsid w:val="004D49E4"/>
    <w:rsid w:val="004E091D"/>
    <w:rsid w:val="00500DD2"/>
    <w:rsid w:val="00504FA1"/>
    <w:rsid w:val="00525BDA"/>
    <w:rsid w:val="0052692B"/>
    <w:rsid w:val="00537BFD"/>
    <w:rsid w:val="00543465"/>
    <w:rsid w:val="0054433C"/>
    <w:rsid w:val="0054698C"/>
    <w:rsid w:val="00566AB4"/>
    <w:rsid w:val="00577C89"/>
    <w:rsid w:val="005869DC"/>
    <w:rsid w:val="00594C57"/>
    <w:rsid w:val="005A124C"/>
    <w:rsid w:val="005B35C6"/>
    <w:rsid w:val="005B4D16"/>
    <w:rsid w:val="005B618D"/>
    <w:rsid w:val="005C4820"/>
    <w:rsid w:val="005D4C44"/>
    <w:rsid w:val="005E6730"/>
    <w:rsid w:val="005E7E43"/>
    <w:rsid w:val="005F0E23"/>
    <w:rsid w:val="0060089A"/>
    <w:rsid w:val="00603101"/>
    <w:rsid w:val="00610934"/>
    <w:rsid w:val="00611ED1"/>
    <w:rsid w:val="0061315F"/>
    <w:rsid w:val="00616DED"/>
    <w:rsid w:val="00647828"/>
    <w:rsid w:val="0065089E"/>
    <w:rsid w:val="00650F88"/>
    <w:rsid w:val="00651C91"/>
    <w:rsid w:val="006545A3"/>
    <w:rsid w:val="00654911"/>
    <w:rsid w:val="006569BB"/>
    <w:rsid w:val="006570E6"/>
    <w:rsid w:val="00661B9D"/>
    <w:rsid w:val="00667884"/>
    <w:rsid w:val="00667957"/>
    <w:rsid w:val="00683B85"/>
    <w:rsid w:val="00692230"/>
    <w:rsid w:val="006A4EF4"/>
    <w:rsid w:val="006B263F"/>
    <w:rsid w:val="006B552A"/>
    <w:rsid w:val="006B6037"/>
    <w:rsid w:val="006C298A"/>
    <w:rsid w:val="006C3882"/>
    <w:rsid w:val="006D2455"/>
    <w:rsid w:val="006F52F5"/>
    <w:rsid w:val="00711C7A"/>
    <w:rsid w:val="00712C9F"/>
    <w:rsid w:val="00715DCD"/>
    <w:rsid w:val="00717BCC"/>
    <w:rsid w:val="00723AA6"/>
    <w:rsid w:val="00730429"/>
    <w:rsid w:val="0073572E"/>
    <w:rsid w:val="00737EA4"/>
    <w:rsid w:val="00740F9D"/>
    <w:rsid w:val="0074779F"/>
    <w:rsid w:val="0075169F"/>
    <w:rsid w:val="0075567A"/>
    <w:rsid w:val="00766F16"/>
    <w:rsid w:val="00771D1D"/>
    <w:rsid w:val="00777326"/>
    <w:rsid w:val="007B6FDC"/>
    <w:rsid w:val="007B7DDD"/>
    <w:rsid w:val="007C00E6"/>
    <w:rsid w:val="007E2559"/>
    <w:rsid w:val="007F2C8D"/>
    <w:rsid w:val="007F3428"/>
    <w:rsid w:val="007F59D1"/>
    <w:rsid w:val="008117F7"/>
    <w:rsid w:val="0081508A"/>
    <w:rsid w:val="00817ECE"/>
    <w:rsid w:val="008334CD"/>
    <w:rsid w:val="008353D7"/>
    <w:rsid w:val="008438D8"/>
    <w:rsid w:val="008536AF"/>
    <w:rsid w:val="008622CA"/>
    <w:rsid w:val="008810C6"/>
    <w:rsid w:val="0089280D"/>
    <w:rsid w:val="00894EDC"/>
    <w:rsid w:val="00897C51"/>
    <w:rsid w:val="008A3D8B"/>
    <w:rsid w:val="008A4A79"/>
    <w:rsid w:val="008B7DAF"/>
    <w:rsid w:val="008C1B8D"/>
    <w:rsid w:val="008C22EF"/>
    <w:rsid w:val="008C6BA8"/>
    <w:rsid w:val="008D4A5C"/>
    <w:rsid w:val="008D6C03"/>
    <w:rsid w:val="008F3758"/>
    <w:rsid w:val="009028FF"/>
    <w:rsid w:val="009237FC"/>
    <w:rsid w:val="00927793"/>
    <w:rsid w:val="009374BD"/>
    <w:rsid w:val="00940C01"/>
    <w:rsid w:val="00953E23"/>
    <w:rsid w:val="00957F54"/>
    <w:rsid w:val="009A0489"/>
    <w:rsid w:val="009A4114"/>
    <w:rsid w:val="009B0D1D"/>
    <w:rsid w:val="009B5435"/>
    <w:rsid w:val="009B7E29"/>
    <w:rsid w:val="009C195D"/>
    <w:rsid w:val="009D5378"/>
    <w:rsid w:val="009E784D"/>
    <w:rsid w:val="009E7DC9"/>
    <w:rsid w:val="009F5790"/>
    <w:rsid w:val="009F7168"/>
    <w:rsid w:val="00A07C2D"/>
    <w:rsid w:val="00A10F30"/>
    <w:rsid w:val="00A1365E"/>
    <w:rsid w:val="00A14E6D"/>
    <w:rsid w:val="00A169FB"/>
    <w:rsid w:val="00A20868"/>
    <w:rsid w:val="00A22C7D"/>
    <w:rsid w:val="00A30D04"/>
    <w:rsid w:val="00A35DF8"/>
    <w:rsid w:val="00A369D8"/>
    <w:rsid w:val="00A52C21"/>
    <w:rsid w:val="00A52CBD"/>
    <w:rsid w:val="00A56D5A"/>
    <w:rsid w:val="00A575E5"/>
    <w:rsid w:val="00A8002C"/>
    <w:rsid w:val="00A81C8F"/>
    <w:rsid w:val="00A834F2"/>
    <w:rsid w:val="00A8389A"/>
    <w:rsid w:val="00A843A4"/>
    <w:rsid w:val="00A85AAF"/>
    <w:rsid w:val="00A90B75"/>
    <w:rsid w:val="00A9389E"/>
    <w:rsid w:val="00A96298"/>
    <w:rsid w:val="00AA2D0F"/>
    <w:rsid w:val="00AA405B"/>
    <w:rsid w:val="00AA78A1"/>
    <w:rsid w:val="00AB03D8"/>
    <w:rsid w:val="00AB776A"/>
    <w:rsid w:val="00AC17DF"/>
    <w:rsid w:val="00AC7E59"/>
    <w:rsid w:val="00AE0EBE"/>
    <w:rsid w:val="00B10418"/>
    <w:rsid w:val="00B24ED5"/>
    <w:rsid w:val="00B2722B"/>
    <w:rsid w:val="00B31E2B"/>
    <w:rsid w:val="00B35939"/>
    <w:rsid w:val="00B373FA"/>
    <w:rsid w:val="00B41271"/>
    <w:rsid w:val="00B4428D"/>
    <w:rsid w:val="00B54D6A"/>
    <w:rsid w:val="00B72209"/>
    <w:rsid w:val="00B76D6C"/>
    <w:rsid w:val="00B946C0"/>
    <w:rsid w:val="00B96D50"/>
    <w:rsid w:val="00B974CC"/>
    <w:rsid w:val="00B97C04"/>
    <w:rsid w:val="00BB3942"/>
    <w:rsid w:val="00BB68E1"/>
    <w:rsid w:val="00BD2943"/>
    <w:rsid w:val="00BD4EF8"/>
    <w:rsid w:val="00BE351C"/>
    <w:rsid w:val="00BF0D41"/>
    <w:rsid w:val="00BF554F"/>
    <w:rsid w:val="00BF6BF8"/>
    <w:rsid w:val="00C05A16"/>
    <w:rsid w:val="00C07467"/>
    <w:rsid w:val="00C30AE5"/>
    <w:rsid w:val="00C437C3"/>
    <w:rsid w:val="00C54312"/>
    <w:rsid w:val="00C54883"/>
    <w:rsid w:val="00C74C37"/>
    <w:rsid w:val="00C83557"/>
    <w:rsid w:val="00C9036D"/>
    <w:rsid w:val="00C90F02"/>
    <w:rsid w:val="00C94C54"/>
    <w:rsid w:val="00C9763E"/>
    <w:rsid w:val="00CA1328"/>
    <w:rsid w:val="00CC0C24"/>
    <w:rsid w:val="00CD0CCB"/>
    <w:rsid w:val="00CE62AC"/>
    <w:rsid w:val="00CE77C1"/>
    <w:rsid w:val="00CF5858"/>
    <w:rsid w:val="00D0328C"/>
    <w:rsid w:val="00D30B71"/>
    <w:rsid w:val="00D31DBC"/>
    <w:rsid w:val="00D3271F"/>
    <w:rsid w:val="00D33DE1"/>
    <w:rsid w:val="00D33E8A"/>
    <w:rsid w:val="00D3675E"/>
    <w:rsid w:val="00D36891"/>
    <w:rsid w:val="00D52E2F"/>
    <w:rsid w:val="00D558E5"/>
    <w:rsid w:val="00D56111"/>
    <w:rsid w:val="00D608BC"/>
    <w:rsid w:val="00D6515F"/>
    <w:rsid w:val="00D74346"/>
    <w:rsid w:val="00D8457F"/>
    <w:rsid w:val="00D87C4E"/>
    <w:rsid w:val="00D9306C"/>
    <w:rsid w:val="00DB55B7"/>
    <w:rsid w:val="00DB7C3E"/>
    <w:rsid w:val="00DC55BE"/>
    <w:rsid w:val="00DE055D"/>
    <w:rsid w:val="00DE3119"/>
    <w:rsid w:val="00E0437F"/>
    <w:rsid w:val="00E108AE"/>
    <w:rsid w:val="00E27753"/>
    <w:rsid w:val="00E30F45"/>
    <w:rsid w:val="00E324F1"/>
    <w:rsid w:val="00E32FA8"/>
    <w:rsid w:val="00E37C9D"/>
    <w:rsid w:val="00E621FE"/>
    <w:rsid w:val="00E65D4A"/>
    <w:rsid w:val="00E67733"/>
    <w:rsid w:val="00E74BF9"/>
    <w:rsid w:val="00E87E3A"/>
    <w:rsid w:val="00E93CA2"/>
    <w:rsid w:val="00E9545E"/>
    <w:rsid w:val="00EA4317"/>
    <w:rsid w:val="00EB26E8"/>
    <w:rsid w:val="00EB37FE"/>
    <w:rsid w:val="00EB5337"/>
    <w:rsid w:val="00EC52F2"/>
    <w:rsid w:val="00F0129C"/>
    <w:rsid w:val="00F10C92"/>
    <w:rsid w:val="00F10E3C"/>
    <w:rsid w:val="00F119C2"/>
    <w:rsid w:val="00F14543"/>
    <w:rsid w:val="00F1632B"/>
    <w:rsid w:val="00F165A9"/>
    <w:rsid w:val="00F225B8"/>
    <w:rsid w:val="00F269F7"/>
    <w:rsid w:val="00F3041E"/>
    <w:rsid w:val="00F311AE"/>
    <w:rsid w:val="00F318FE"/>
    <w:rsid w:val="00F3663C"/>
    <w:rsid w:val="00F377A4"/>
    <w:rsid w:val="00F5134C"/>
    <w:rsid w:val="00F560D9"/>
    <w:rsid w:val="00F63073"/>
    <w:rsid w:val="00F64296"/>
    <w:rsid w:val="00F73708"/>
    <w:rsid w:val="00F82EF8"/>
    <w:rsid w:val="00F87878"/>
    <w:rsid w:val="00F917FA"/>
    <w:rsid w:val="00F9332E"/>
    <w:rsid w:val="00FD5C71"/>
    <w:rsid w:val="00FE32E3"/>
    <w:rsid w:val="00FF00C3"/>
    <w:rsid w:val="00FF11AF"/>
    <w:rsid w:val="00FF3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B8D"/>
    <w:pPr>
      <w:spacing w:after="60"/>
      <w:jc w:val="both"/>
    </w:pPr>
    <w:rPr>
      <w:rFonts w:ascii="Arial" w:eastAsia="Times New Roman" w:hAnsi="Arial"/>
      <w:sz w:val="24"/>
    </w:rPr>
  </w:style>
  <w:style w:type="paragraph" w:styleId="Nagwek2">
    <w:name w:val="heading 2"/>
    <w:basedOn w:val="Normalny"/>
    <w:next w:val="Normalny"/>
    <w:link w:val="Nagwek2Znak"/>
    <w:qFormat/>
    <w:rsid w:val="008C1B8D"/>
    <w:pPr>
      <w:keepNext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349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4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B3492"/>
  </w:style>
  <w:style w:type="paragraph" w:styleId="Stopka">
    <w:name w:val="footer"/>
    <w:basedOn w:val="Normalny"/>
    <w:link w:val="Stopka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B3492"/>
  </w:style>
  <w:style w:type="character" w:customStyle="1" w:styleId="Nagwek2Znak">
    <w:name w:val="Nagłówek 2 Znak"/>
    <w:basedOn w:val="Domylnaczcionkaakapitu"/>
    <w:link w:val="Nagwek2"/>
    <w:rsid w:val="008C1B8D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2692B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Normalny"/>
    <w:uiPriority w:val="99"/>
    <w:rsid w:val="00CA1328"/>
    <w:pPr>
      <w:widowControl w:val="0"/>
      <w:autoSpaceDE w:val="0"/>
      <w:autoSpaceDN w:val="0"/>
      <w:adjustRightInd w:val="0"/>
      <w:spacing w:after="0"/>
      <w:jc w:val="left"/>
    </w:pPr>
    <w:rPr>
      <w:rFonts w:ascii="Franklin Gothic Medium" w:hAnsi="Franklin Gothic Medium"/>
      <w:szCs w:val="24"/>
    </w:rPr>
  </w:style>
  <w:style w:type="character" w:customStyle="1" w:styleId="FontStyle16">
    <w:name w:val="Font Style16"/>
    <w:basedOn w:val="Domylnaczcionkaakapitu"/>
    <w:uiPriority w:val="99"/>
    <w:rsid w:val="00CA132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CA1328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Normalny"/>
    <w:uiPriority w:val="99"/>
    <w:rsid w:val="00CA1328"/>
    <w:pPr>
      <w:widowControl w:val="0"/>
      <w:autoSpaceDE w:val="0"/>
      <w:autoSpaceDN w:val="0"/>
      <w:adjustRightInd w:val="0"/>
      <w:spacing w:after="0" w:line="223" w:lineRule="exact"/>
      <w:jc w:val="left"/>
    </w:pPr>
    <w:rPr>
      <w:rFonts w:ascii="Franklin Gothic Medium" w:hAnsi="Franklin Gothic Medium"/>
      <w:szCs w:val="24"/>
    </w:rPr>
  </w:style>
  <w:style w:type="paragraph" w:customStyle="1" w:styleId="Style7">
    <w:name w:val="Style7"/>
    <w:basedOn w:val="Normalny"/>
    <w:uiPriority w:val="99"/>
    <w:rsid w:val="00CA1328"/>
    <w:pPr>
      <w:widowControl w:val="0"/>
      <w:autoSpaceDE w:val="0"/>
      <w:autoSpaceDN w:val="0"/>
      <w:adjustRightInd w:val="0"/>
      <w:spacing w:after="0" w:line="226" w:lineRule="exact"/>
      <w:ind w:hanging="355"/>
      <w:jc w:val="left"/>
    </w:pPr>
    <w:rPr>
      <w:rFonts w:ascii="Franklin Gothic Medium" w:hAnsi="Franklin Gothic Medium"/>
      <w:szCs w:val="24"/>
    </w:rPr>
  </w:style>
  <w:style w:type="character" w:customStyle="1" w:styleId="FontStyle18">
    <w:name w:val="Font Style18"/>
    <w:basedOn w:val="Domylnaczcionkaakapitu"/>
    <w:uiPriority w:val="99"/>
    <w:rsid w:val="00CA1328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AE0EBE"/>
    <w:pPr>
      <w:spacing w:after="0"/>
      <w:ind w:left="720"/>
      <w:jc w:val="left"/>
    </w:pPr>
    <w:rPr>
      <w:rFonts w:ascii="Times New Roman" w:hAnsi="Times New Roman"/>
      <w:sz w:val="20"/>
    </w:rPr>
  </w:style>
  <w:style w:type="paragraph" w:customStyle="1" w:styleId="AKAPIT">
    <w:name w:val="AKAPIT"/>
    <w:basedOn w:val="Normalny"/>
    <w:rsid w:val="00BB3942"/>
    <w:pPr>
      <w:spacing w:before="60" w:after="0" w:line="360" w:lineRule="auto"/>
    </w:pPr>
    <w:rPr>
      <w:rFonts w:cs="Arial"/>
    </w:rPr>
  </w:style>
  <w:style w:type="paragraph" w:styleId="Tekstpodstawowy">
    <w:name w:val="Body Text"/>
    <w:basedOn w:val="Normalny"/>
    <w:link w:val="TekstpodstawowyZnak"/>
    <w:rsid w:val="00F1632B"/>
    <w:pPr>
      <w:spacing w:after="120"/>
      <w:jc w:val="left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1632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F1632B"/>
    <w:pPr>
      <w:spacing w:before="120" w:after="120"/>
      <w:jc w:val="center"/>
    </w:pPr>
    <w:rPr>
      <w:b/>
      <w:sz w:val="36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1632B"/>
    <w:rPr>
      <w:rFonts w:ascii="Arial" w:eastAsia="Times New Roman" w:hAnsi="Arial"/>
      <w:b/>
      <w:sz w:val="36"/>
      <w:szCs w:val="24"/>
    </w:rPr>
  </w:style>
  <w:style w:type="paragraph" w:customStyle="1" w:styleId="Tekstkomentarza1">
    <w:name w:val="Tekst komentarza1"/>
    <w:basedOn w:val="Normalny"/>
    <w:rsid w:val="008C22EF"/>
    <w:pPr>
      <w:widowControl w:val="0"/>
      <w:suppressAutoHyphens/>
      <w:spacing w:after="0"/>
      <w:jc w:val="left"/>
    </w:pPr>
    <w:rPr>
      <w:rFonts w:ascii="Thorndale AMT" w:eastAsia="Tahoma" w:hAnsi="Thorndale AMT"/>
      <w:sz w:val="20"/>
      <w:lang w:eastAsia="en-US"/>
    </w:rPr>
  </w:style>
  <w:style w:type="character" w:customStyle="1" w:styleId="Teksttreci">
    <w:name w:val="Tekst treści_"/>
    <w:link w:val="Teksttreci0"/>
    <w:uiPriority w:val="99"/>
    <w:locked/>
    <w:rsid w:val="00C74C37"/>
    <w:rPr>
      <w:sz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74C37"/>
    <w:pPr>
      <w:shd w:val="clear" w:color="auto" w:fill="FFFFFF"/>
      <w:spacing w:after="0" w:line="240" w:lineRule="atLeast"/>
      <w:jc w:val="left"/>
    </w:pPr>
    <w:rPr>
      <w:rFonts w:ascii="Calibri" w:eastAsia="Calibri" w:hAnsi="Calibri"/>
      <w:sz w:val="17"/>
    </w:rPr>
  </w:style>
  <w:style w:type="paragraph" w:customStyle="1" w:styleId="TreB">
    <w:name w:val="Treść B"/>
    <w:rsid w:val="00A22C7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da-DK"/>
    </w:rPr>
  </w:style>
  <w:style w:type="character" w:customStyle="1" w:styleId="Teksttreci2">
    <w:name w:val="Tekst treści (2)"/>
    <w:basedOn w:val="Domylnaczcionkaakapitu"/>
    <w:rsid w:val="00F560D9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B8D"/>
    <w:pPr>
      <w:spacing w:after="60"/>
      <w:jc w:val="both"/>
    </w:pPr>
    <w:rPr>
      <w:rFonts w:ascii="Arial" w:eastAsia="Times New Roman" w:hAnsi="Arial"/>
      <w:sz w:val="24"/>
    </w:rPr>
  </w:style>
  <w:style w:type="paragraph" w:styleId="Nagwek2">
    <w:name w:val="heading 2"/>
    <w:basedOn w:val="Normalny"/>
    <w:next w:val="Normalny"/>
    <w:link w:val="Nagwek2Znak"/>
    <w:qFormat/>
    <w:rsid w:val="008C1B8D"/>
    <w:pPr>
      <w:keepNext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349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4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B3492"/>
  </w:style>
  <w:style w:type="paragraph" w:styleId="Stopka">
    <w:name w:val="footer"/>
    <w:basedOn w:val="Normalny"/>
    <w:link w:val="Stopka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B3492"/>
  </w:style>
  <w:style w:type="character" w:customStyle="1" w:styleId="Nagwek2Znak">
    <w:name w:val="Nagłówek 2 Znak"/>
    <w:basedOn w:val="Domylnaczcionkaakapitu"/>
    <w:link w:val="Nagwek2"/>
    <w:rsid w:val="008C1B8D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2692B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5">
    <w:name w:val="Style5"/>
    <w:basedOn w:val="Normalny"/>
    <w:uiPriority w:val="99"/>
    <w:rsid w:val="00CA1328"/>
    <w:pPr>
      <w:widowControl w:val="0"/>
      <w:autoSpaceDE w:val="0"/>
      <w:autoSpaceDN w:val="0"/>
      <w:adjustRightInd w:val="0"/>
      <w:spacing w:after="0"/>
      <w:jc w:val="left"/>
    </w:pPr>
    <w:rPr>
      <w:rFonts w:ascii="Franklin Gothic Medium" w:hAnsi="Franklin Gothic Medium"/>
      <w:szCs w:val="24"/>
    </w:rPr>
  </w:style>
  <w:style w:type="character" w:customStyle="1" w:styleId="FontStyle16">
    <w:name w:val="Font Style16"/>
    <w:basedOn w:val="Domylnaczcionkaakapitu"/>
    <w:uiPriority w:val="99"/>
    <w:rsid w:val="00CA132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CA1328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Normalny"/>
    <w:uiPriority w:val="99"/>
    <w:rsid w:val="00CA1328"/>
    <w:pPr>
      <w:widowControl w:val="0"/>
      <w:autoSpaceDE w:val="0"/>
      <w:autoSpaceDN w:val="0"/>
      <w:adjustRightInd w:val="0"/>
      <w:spacing w:after="0" w:line="223" w:lineRule="exact"/>
      <w:jc w:val="left"/>
    </w:pPr>
    <w:rPr>
      <w:rFonts w:ascii="Franklin Gothic Medium" w:hAnsi="Franklin Gothic Medium"/>
      <w:szCs w:val="24"/>
    </w:rPr>
  </w:style>
  <w:style w:type="paragraph" w:customStyle="1" w:styleId="Style7">
    <w:name w:val="Style7"/>
    <w:basedOn w:val="Normalny"/>
    <w:uiPriority w:val="99"/>
    <w:rsid w:val="00CA1328"/>
    <w:pPr>
      <w:widowControl w:val="0"/>
      <w:autoSpaceDE w:val="0"/>
      <w:autoSpaceDN w:val="0"/>
      <w:adjustRightInd w:val="0"/>
      <w:spacing w:after="0" w:line="226" w:lineRule="exact"/>
      <w:ind w:hanging="355"/>
      <w:jc w:val="left"/>
    </w:pPr>
    <w:rPr>
      <w:rFonts w:ascii="Franklin Gothic Medium" w:hAnsi="Franklin Gothic Medium"/>
      <w:szCs w:val="24"/>
    </w:rPr>
  </w:style>
  <w:style w:type="character" w:customStyle="1" w:styleId="FontStyle18">
    <w:name w:val="Font Style18"/>
    <w:basedOn w:val="Domylnaczcionkaakapitu"/>
    <w:uiPriority w:val="99"/>
    <w:rsid w:val="00CA1328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AE0EBE"/>
    <w:pPr>
      <w:spacing w:after="0"/>
      <w:ind w:left="720"/>
      <w:jc w:val="left"/>
    </w:pPr>
    <w:rPr>
      <w:rFonts w:ascii="Times New Roman" w:hAnsi="Times New Roman"/>
      <w:sz w:val="20"/>
    </w:rPr>
  </w:style>
  <w:style w:type="paragraph" w:customStyle="1" w:styleId="AKAPIT">
    <w:name w:val="AKAPIT"/>
    <w:basedOn w:val="Normalny"/>
    <w:rsid w:val="00BB3942"/>
    <w:pPr>
      <w:spacing w:before="60" w:after="0" w:line="360" w:lineRule="auto"/>
    </w:pPr>
    <w:rPr>
      <w:rFonts w:cs="Arial"/>
    </w:rPr>
  </w:style>
  <w:style w:type="paragraph" w:styleId="Tekstpodstawowy">
    <w:name w:val="Body Text"/>
    <w:basedOn w:val="Normalny"/>
    <w:link w:val="TekstpodstawowyZnak"/>
    <w:rsid w:val="00F1632B"/>
    <w:pPr>
      <w:spacing w:after="120"/>
      <w:jc w:val="left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1632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F1632B"/>
    <w:pPr>
      <w:spacing w:before="120" w:after="120"/>
      <w:jc w:val="center"/>
    </w:pPr>
    <w:rPr>
      <w:b/>
      <w:sz w:val="36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1632B"/>
    <w:rPr>
      <w:rFonts w:ascii="Arial" w:eastAsia="Times New Roman" w:hAnsi="Arial"/>
      <w:b/>
      <w:sz w:val="36"/>
      <w:szCs w:val="24"/>
    </w:rPr>
  </w:style>
  <w:style w:type="paragraph" w:customStyle="1" w:styleId="Tekstkomentarza1">
    <w:name w:val="Tekst komentarza1"/>
    <w:basedOn w:val="Normalny"/>
    <w:rsid w:val="008C22EF"/>
    <w:pPr>
      <w:widowControl w:val="0"/>
      <w:suppressAutoHyphens/>
      <w:spacing w:after="0"/>
      <w:jc w:val="left"/>
    </w:pPr>
    <w:rPr>
      <w:rFonts w:ascii="Thorndale AMT" w:eastAsia="Tahoma" w:hAnsi="Thorndale AMT"/>
      <w:sz w:val="20"/>
      <w:lang w:eastAsia="en-US"/>
    </w:rPr>
  </w:style>
  <w:style w:type="character" w:customStyle="1" w:styleId="Teksttreci">
    <w:name w:val="Tekst treści_"/>
    <w:link w:val="Teksttreci0"/>
    <w:uiPriority w:val="99"/>
    <w:locked/>
    <w:rsid w:val="00C74C37"/>
    <w:rPr>
      <w:sz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74C37"/>
    <w:pPr>
      <w:shd w:val="clear" w:color="auto" w:fill="FFFFFF"/>
      <w:spacing w:after="0" w:line="240" w:lineRule="atLeast"/>
      <w:jc w:val="left"/>
    </w:pPr>
    <w:rPr>
      <w:rFonts w:ascii="Calibri" w:eastAsia="Calibri" w:hAnsi="Calibri"/>
      <w:sz w:val="17"/>
    </w:rPr>
  </w:style>
  <w:style w:type="paragraph" w:customStyle="1" w:styleId="TreB">
    <w:name w:val="Treść B"/>
    <w:rsid w:val="00A22C7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da-DK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4</Pages>
  <Words>1152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ojakub</dc:creator>
  <cp:lastModifiedBy>katarzyna.kotecka</cp:lastModifiedBy>
  <cp:revision>23</cp:revision>
  <cp:lastPrinted>2011-07-18T06:15:00Z</cp:lastPrinted>
  <dcterms:created xsi:type="dcterms:W3CDTF">2023-04-19T06:01:00Z</dcterms:created>
  <dcterms:modified xsi:type="dcterms:W3CDTF">2024-02-05T12:10:00Z</dcterms:modified>
</cp:coreProperties>
</file>