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476D5981" w14:textId="4BE3AAD3" w:rsidR="00E0497B" w:rsidRPr="00E0497B" w:rsidRDefault="0020732F" w:rsidP="009B27F8">
      <w:pPr>
        <w:pStyle w:val="Stopk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lang w:eastAsia="ar-SA"/>
        </w:rPr>
        <w:t>n</w:t>
      </w:r>
      <w:r w:rsidR="00325C3F">
        <w:rPr>
          <w:rFonts w:ascii="Arial" w:hAnsi="Arial" w:cs="Arial"/>
          <w:b/>
          <w:bCs/>
          <w:color w:val="000000"/>
          <w:lang w:eastAsia="ar-SA"/>
        </w:rPr>
        <w:t xml:space="preserve">a dostawę </w:t>
      </w:r>
      <w:r w:rsidR="006A7DE8">
        <w:rPr>
          <w:rFonts w:ascii="Arial" w:hAnsi="Arial" w:cs="Arial"/>
          <w:b/>
          <w:bCs/>
          <w:color w:val="000000"/>
          <w:lang w:eastAsia="ar-SA"/>
        </w:rPr>
        <w:t>6 szt. laptopów dla potrzeb jednostek zaopatrywanych</w:t>
      </w:r>
      <w:r>
        <w:rPr>
          <w:rFonts w:ascii="Arial" w:hAnsi="Arial" w:cs="Arial"/>
          <w:b/>
          <w:bCs/>
          <w:color w:val="000000"/>
          <w:lang w:eastAsia="ar-SA"/>
        </w:rPr>
        <w:t xml:space="preserve"> przez KWP w Łodzi</w:t>
      </w:r>
    </w:p>
    <w:p w14:paraId="65316CF1" w14:textId="490F8CB2" w:rsidR="00086DA0" w:rsidRPr="00E0497B" w:rsidRDefault="00086DA0" w:rsidP="00086DA0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9847EE">
        <w:trPr>
          <w:trHeight w:val="755"/>
        </w:trPr>
        <w:tc>
          <w:tcPr>
            <w:tcW w:w="515" w:type="dxa"/>
          </w:tcPr>
          <w:p w14:paraId="58956DCA" w14:textId="77777777" w:rsidR="00273B51" w:rsidRPr="00575AC7" w:rsidRDefault="00273B51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0BF80A2A" w14:textId="537127CA" w:rsidR="009B27F8" w:rsidRDefault="009B27F8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0C32D6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</w:p>
          <w:p w14:paraId="76961A9C" w14:textId="54376B09" w:rsidR="00A06DF4" w:rsidRPr="00A06DF4" w:rsidRDefault="009847EE" w:rsidP="00A06DF4">
            <w:pP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r w:rsidR="006A7DE8">
              <w:rPr>
                <w:rFonts w:asciiTheme="minorHAnsi" w:hAnsiTheme="minorHAnsi"/>
                <w:i/>
                <w:sz w:val="18"/>
                <w:lang w:val="en-US"/>
              </w:rPr>
              <w:t>Acer Nitro 5</w:t>
            </w:r>
            <w:r w:rsidR="006A7DE8" w:rsidRPr="00A252F8">
              <w:rPr>
                <w:rFonts w:asciiTheme="minorHAnsi" w:hAnsiTheme="minorHAnsi"/>
                <w:i/>
                <w:sz w:val="18"/>
                <w:lang w:val="en-US"/>
              </w:rPr>
              <w:t xml:space="preserve">, 15,6 </w:t>
            </w:r>
            <w:r w:rsidR="006A7DE8">
              <w:rPr>
                <w:rFonts w:asciiTheme="minorHAnsi" w:hAnsiTheme="minorHAnsi"/>
                <w:i/>
                <w:sz w:val="18"/>
                <w:lang w:val="en-US"/>
              </w:rPr>
              <w:t>“ i9 -12900H/16 GB/1 TB+1 TB/Win11X RTX4060 165 HZ wraz z torbami na laptopa oraz myszami bezprzewodowymi</w:t>
            </w:r>
          </w:p>
          <w:p w14:paraId="21FB1F1E" w14:textId="2CB81AE8" w:rsidR="00273B51" w:rsidRPr="009847EE" w:rsidRDefault="00273B51" w:rsidP="006A7DE8">
            <w:pPr>
              <w:shd w:val="clear" w:color="auto" w:fill="FFFFFF"/>
              <w:spacing w:after="60" w:line="405" w:lineRule="atLeast"/>
              <w:ind w:right="120"/>
              <w:outlineLvl w:val="0"/>
              <w:rPr>
                <w:rFonts w:asciiTheme="minorHAnsi" w:hAnsiTheme="minorHAnsi"/>
                <w:i/>
                <w:sz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39E57F91" w14:textId="121ADF50" w:rsidR="00273B51" w:rsidRPr="007911EA" w:rsidRDefault="006A7DE8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14:paraId="345BA3F6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3AADD661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A06220D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569D310E" w14:textId="65587DF4" w:rsidR="00273B51" w:rsidRDefault="006A7DE8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EE1E133" w14:textId="15A56F49" w:rsidR="006A7DE8" w:rsidRPr="00273B51" w:rsidRDefault="006A7DE8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Gwarancja: minimum 24 miesiące</w:t>
      </w:r>
      <w:r w:rsidR="00AE3609">
        <w:rPr>
          <w:rFonts w:ascii="Arial" w:hAnsi="Arial" w:cs="Arial"/>
          <w:b/>
          <w:sz w:val="22"/>
          <w:szCs w:val="22"/>
        </w:rPr>
        <w:t>, jednak nie krócej niż gwarancja producenta.</w:t>
      </w: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1886B615" w14:textId="34CC598C" w:rsidR="009B27F8" w:rsidRPr="009847EE" w:rsidRDefault="00F326A5" w:rsidP="009847EE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</w:t>
      </w:r>
      <w:r w:rsidR="009847EE">
        <w:rPr>
          <w:rFonts w:ascii="Arial" w:hAnsi="Arial" w:cs="Arial"/>
          <w:b/>
        </w:rPr>
        <w:t>.</w:t>
      </w: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32086C9E" w14:textId="77777777" w:rsidR="009847EE" w:rsidRDefault="009847EE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9847EE">
      <w:pPr>
        <w:tabs>
          <w:tab w:val="center" w:pos="4819"/>
        </w:tabs>
        <w:ind w:right="-1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uprawnionej/ych</w:t>
      </w:r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A5479" w14:textId="77777777" w:rsidR="007C0874" w:rsidRDefault="007C0874" w:rsidP="00F326A5">
      <w:r>
        <w:separator/>
      </w:r>
    </w:p>
  </w:endnote>
  <w:endnote w:type="continuationSeparator" w:id="0">
    <w:p w14:paraId="1EB3943C" w14:textId="77777777" w:rsidR="007C0874" w:rsidRDefault="007C0874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21F2" w14:textId="77777777" w:rsidR="007C0874" w:rsidRDefault="007C0874" w:rsidP="00F326A5">
      <w:r>
        <w:separator/>
      </w:r>
    </w:p>
  </w:footnote>
  <w:footnote w:type="continuationSeparator" w:id="0">
    <w:p w14:paraId="7924228A" w14:textId="77777777" w:rsidR="007C0874" w:rsidRDefault="007C0874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5007616">
    <w:abstractNumId w:val="4"/>
  </w:num>
  <w:num w:numId="2" w16cid:durableId="58334498">
    <w:abstractNumId w:val="0"/>
  </w:num>
  <w:num w:numId="3" w16cid:durableId="1549025450">
    <w:abstractNumId w:val="2"/>
  </w:num>
  <w:num w:numId="4" w16cid:durableId="1157845612">
    <w:abstractNumId w:val="3"/>
  </w:num>
  <w:num w:numId="5" w16cid:durableId="168219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0C4562"/>
    <w:rsid w:val="000D0473"/>
    <w:rsid w:val="001C0042"/>
    <w:rsid w:val="001F7FEC"/>
    <w:rsid w:val="00202852"/>
    <w:rsid w:val="0020732F"/>
    <w:rsid w:val="00273B51"/>
    <w:rsid w:val="00325C3F"/>
    <w:rsid w:val="00330565"/>
    <w:rsid w:val="00393315"/>
    <w:rsid w:val="00423226"/>
    <w:rsid w:val="00454D7D"/>
    <w:rsid w:val="004E3C89"/>
    <w:rsid w:val="00502155"/>
    <w:rsid w:val="00540B9F"/>
    <w:rsid w:val="00584057"/>
    <w:rsid w:val="005B6134"/>
    <w:rsid w:val="005F787A"/>
    <w:rsid w:val="006A7DE8"/>
    <w:rsid w:val="00700500"/>
    <w:rsid w:val="007C0874"/>
    <w:rsid w:val="00823C44"/>
    <w:rsid w:val="008670AB"/>
    <w:rsid w:val="009479F5"/>
    <w:rsid w:val="009847EE"/>
    <w:rsid w:val="009B27F8"/>
    <w:rsid w:val="00A06DF4"/>
    <w:rsid w:val="00A07C87"/>
    <w:rsid w:val="00A252F8"/>
    <w:rsid w:val="00A2542D"/>
    <w:rsid w:val="00AE3609"/>
    <w:rsid w:val="00B55B9E"/>
    <w:rsid w:val="00B93041"/>
    <w:rsid w:val="00C05E76"/>
    <w:rsid w:val="00C54125"/>
    <w:rsid w:val="00D3156F"/>
    <w:rsid w:val="00D71000"/>
    <w:rsid w:val="00D76237"/>
    <w:rsid w:val="00DE734F"/>
    <w:rsid w:val="00E0497B"/>
    <w:rsid w:val="00E25A48"/>
    <w:rsid w:val="00E51D1D"/>
    <w:rsid w:val="00E9087A"/>
    <w:rsid w:val="00F11D6C"/>
    <w:rsid w:val="00F326A5"/>
    <w:rsid w:val="00F74021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JuliaGalusińska</cp:lastModifiedBy>
  <cp:revision>12</cp:revision>
  <dcterms:created xsi:type="dcterms:W3CDTF">2023-06-14T08:47:00Z</dcterms:created>
  <dcterms:modified xsi:type="dcterms:W3CDTF">2023-11-21T12:06:00Z</dcterms:modified>
</cp:coreProperties>
</file>