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3710939B" w:rsidR="001D071C" w:rsidRPr="00251BDC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1" w:name="_Hlk139016454"/>
      <w:r w:rsidRPr="00251BDC">
        <w:rPr>
          <w:rFonts w:cstheme="minorHAnsi"/>
          <w:b/>
          <w:bCs/>
          <w:sz w:val="24"/>
          <w:szCs w:val="24"/>
        </w:rPr>
        <w:t>„</w:t>
      </w:r>
      <w:bookmarkStart w:id="2" w:name="_Hlk169694689"/>
      <w:bookmarkEnd w:id="1"/>
      <w:r w:rsidR="00251BDC" w:rsidRPr="00251BDC">
        <w:rPr>
          <w:rFonts w:eastAsia="Calibri" w:cstheme="minorHAnsi"/>
          <w:b/>
          <w:bCs/>
          <w:sz w:val="24"/>
          <w:szCs w:val="24"/>
          <w:lang w:eastAsia="en-US"/>
        </w:rPr>
        <w:t>Roboty budowlane polegające na budowie konstrukcji zewnętrznego szybu windowego i montażu windy, w ramach CKD2</w:t>
      </w:r>
      <w:bookmarkEnd w:id="2"/>
      <w:r w:rsidR="008C7981" w:rsidRPr="00251BDC">
        <w:rPr>
          <w:rFonts w:cstheme="minorHAnsi"/>
          <w:b/>
          <w:bCs/>
          <w:sz w:val="24"/>
          <w:szCs w:val="24"/>
        </w:rPr>
        <w:t>”</w:t>
      </w:r>
    </w:p>
    <w:p w14:paraId="6769883D" w14:textId="2B4A3172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D8340D">
        <w:rPr>
          <w:rFonts w:cstheme="minorHAnsi"/>
          <w:b/>
          <w:sz w:val="28"/>
          <w:szCs w:val="24"/>
        </w:rPr>
        <w:t>42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7D1A15">
      <w:pPr>
        <w:spacing w:after="408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05D75DE3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76583C">
        <w:rPr>
          <w:rFonts w:cstheme="minorHAnsi"/>
        </w:rPr>
        <w:t>lipiec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5E003B5D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</w:t>
      </w:r>
      <w:r w:rsidR="00EF1F13" w:rsidRPr="00EF1F13">
        <w:rPr>
          <w:rFonts w:cstheme="minorHAnsi"/>
          <w:b/>
          <w:bCs/>
          <w:szCs w:val="22"/>
          <w:lang w:eastAsia="x-none"/>
        </w:rPr>
        <w:t xml:space="preserve"> budowlane polegające na budowie konstrukcji zewnętrznego szybu windowego i montażu windy oraz dostawie i montażu windy wewnętrznej w istniejącym szybie windowym, w ramach CKD2</w:t>
      </w:r>
      <w:r w:rsidR="005A7DFD">
        <w:rPr>
          <w:rFonts w:cstheme="minorHAnsi"/>
          <w:b/>
          <w:bCs/>
          <w:szCs w:val="22"/>
          <w:lang w:eastAsia="x-none"/>
        </w:rPr>
        <w:t xml:space="preserve">, w formule </w:t>
      </w:r>
      <w:r w:rsidR="005A7DFD" w:rsidRPr="00E339B4">
        <w:rPr>
          <w:rFonts w:cstheme="minorHAnsi"/>
          <w:b/>
          <w:bCs/>
          <w:szCs w:val="22"/>
          <w:u w:val="single"/>
          <w:lang w:eastAsia="x-none"/>
        </w:rPr>
        <w:t>przeprojektuj i wybuduj</w:t>
      </w:r>
      <w:r w:rsidR="00F25F94" w:rsidRPr="00E339B4">
        <w:rPr>
          <w:rFonts w:cstheme="minorHAnsi"/>
          <w:b/>
          <w:bCs/>
          <w:szCs w:val="22"/>
          <w:u w:val="single"/>
          <w:lang w:eastAsia="x-none"/>
        </w:rPr>
        <w:t>.</w:t>
      </w:r>
    </w:p>
    <w:p w14:paraId="649146E3" w14:textId="47DF1022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</w:t>
      </w:r>
      <w:r w:rsidR="00355CD2">
        <w:rPr>
          <w:rFonts w:cstheme="minorHAnsi"/>
          <w:b/>
          <w:szCs w:val="22"/>
        </w:rPr>
        <w:t xml:space="preserve"> w tym projekt budowlany </w:t>
      </w:r>
      <w:r w:rsidR="007D12D4">
        <w:rPr>
          <w:rFonts w:cstheme="minorHAnsi"/>
          <w:b/>
          <w:szCs w:val="22"/>
        </w:rPr>
        <w:t>–</w:t>
      </w:r>
      <w:r w:rsidR="006210AF">
        <w:rPr>
          <w:rFonts w:cstheme="minorHAnsi"/>
          <w:b/>
          <w:szCs w:val="22"/>
        </w:rPr>
        <w:t xml:space="preserve"> </w:t>
      </w:r>
      <w:r w:rsidR="00355CD2">
        <w:rPr>
          <w:rFonts w:cstheme="minorHAnsi"/>
          <w:b/>
          <w:szCs w:val="22"/>
        </w:rPr>
        <w:t>zamienny</w:t>
      </w:r>
      <w:r w:rsidR="007D12D4">
        <w:rPr>
          <w:rFonts w:cstheme="minorHAnsi"/>
          <w:b/>
          <w:szCs w:val="22"/>
        </w:rPr>
        <w:t xml:space="preserve"> oraz PFU</w:t>
      </w:r>
      <w:r w:rsidR="00003912">
        <w:rPr>
          <w:rFonts w:cstheme="minorHAnsi"/>
          <w:b/>
          <w:szCs w:val="22"/>
        </w:rPr>
        <w:t>.</w:t>
      </w:r>
    </w:p>
    <w:p w14:paraId="1EB121DD" w14:textId="50AD0D13" w:rsidR="008C47D5" w:rsidRPr="00AC66AA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AC66AA">
        <w:rPr>
          <w:rFonts w:cstheme="minorHAnsi"/>
          <w:bCs/>
          <w:szCs w:val="22"/>
        </w:rPr>
        <w:t>Prace wykonywane będą na terenie czynnego</w:t>
      </w:r>
      <w:r w:rsidR="004F6D1D" w:rsidRPr="00AC66AA">
        <w:rPr>
          <w:rFonts w:cstheme="minorHAnsi"/>
          <w:bCs/>
          <w:szCs w:val="22"/>
        </w:rPr>
        <w:t xml:space="preserve"> obiektu</w:t>
      </w:r>
      <w:r w:rsidR="00C74941" w:rsidRPr="00AC66AA">
        <w:rPr>
          <w:rFonts w:cstheme="minorHAnsi"/>
          <w:bCs/>
          <w:szCs w:val="22"/>
        </w:rPr>
        <w:t xml:space="preserve">, Wykonawca zobowiązany jest do ustalenia harmonogramu prac w uzgodnieniu z administracją </w:t>
      </w:r>
      <w:r w:rsidR="00F25F94" w:rsidRPr="00AC66AA">
        <w:rPr>
          <w:rFonts w:cstheme="minorHAnsi"/>
          <w:bCs/>
          <w:szCs w:val="22"/>
        </w:rPr>
        <w:t>obiektu</w:t>
      </w:r>
      <w:r w:rsidR="00C74941" w:rsidRPr="00AC66AA">
        <w:rPr>
          <w:rFonts w:cstheme="minorHAnsi"/>
          <w:bCs/>
          <w:szCs w:val="22"/>
        </w:rPr>
        <w:t>.</w:t>
      </w:r>
    </w:p>
    <w:p w14:paraId="01C0A43D" w14:textId="0E1BE02A" w:rsidR="005C18C7" w:rsidRPr="005C18C7" w:rsidRDefault="005C18C7" w:rsidP="005C18C7">
      <w:pPr>
        <w:shd w:val="clear" w:color="auto" w:fill="FFFFFF" w:themeFill="background1"/>
        <w:tabs>
          <w:tab w:val="num" w:pos="567"/>
        </w:tabs>
        <w:suppressAutoHyphens/>
        <w:ind w:left="0"/>
        <w:rPr>
          <w:rFonts w:cstheme="minorHAnsi"/>
          <w:bCs/>
          <w:szCs w:val="22"/>
        </w:rPr>
      </w:pPr>
      <w:r w:rsidRPr="00AC66AA">
        <w:rPr>
          <w:rFonts w:cstheme="minorHAnsi"/>
          <w:bCs/>
          <w:szCs w:val="22"/>
        </w:rPr>
        <w:tab/>
      </w:r>
      <w:r w:rsidRPr="005C18C7">
        <w:rPr>
          <w:rFonts w:cstheme="minorHAnsi"/>
          <w:bCs/>
          <w:szCs w:val="22"/>
        </w:rPr>
        <w:t>Wykonawca w ramach realizacji umowy zobowiązany jest do:</w:t>
      </w:r>
    </w:p>
    <w:p w14:paraId="56695CB9" w14:textId="176B5E8B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Przygotowani</w:t>
      </w:r>
      <w:r w:rsidRPr="00AC66AA">
        <w:rPr>
          <w:rFonts w:cstheme="minorHAnsi"/>
          <w:bCs/>
          <w:szCs w:val="22"/>
        </w:rPr>
        <w:t>a</w:t>
      </w:r>
      <w:r w:rsidRPr="005C18C7">
        <w:rPr>
          <w:rFonts w:cstheme="minorHAnsi"/>
          <w:bCs/>
          <w:szCs w:val="22"/>
        </w:rPr>
        <w:t xml:space="preserve"> dokumentacji projektowej w postaci projektów wykonawczych, poprzez wykonanie zmiany projektu wyjściowego zgodnie z opisem.</w:t>
      </w:r>
    </w:p>
    <w:p w14:paraId="231717A1" w14:textId="3B08B086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Uzyskani</w:t>
      </w:r>
      <w:r w:rsidRPr="00AC66AA">
        <w:rPr>
          <w:rFonts w:cstheme="minorHAnsi"/>
          <w:bCs/>
          <w:szCs w:val="22"/>
        </w:rPr>
        <w:t>a</w:t>
      </w:r>
      <w:r w:rsidRPr="005C18C7">
        <w:rPr>
          <w:rFonts w:cstheme="minorHAnsi"/>
          <w:bCs/>
          <w:szCs w:val="22"/>
        </w:rPr>
        <w:t xml:space="preserve"> zamiennego pozwolenia na budowę.</w:t>
      </w:r>
    </w:p>
    <w:p w14:paraId="47F22D9D" w14:textId="77777777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Dostawy i montażu windy;</w:t>
      </w:r>
    </w:p>
    <w:p w14:paraId="30CCCDBB" w14:textId="080F8884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Uzyskania pozwolenia na użytkowanie</w:t>
      </w:r>
      <w:r w:rsidR="00F92CCC" w:rsidRPr="00AC66AA">
        <w:rPr>
          <w:rFonts w:cstheme="minorHAnsi"/>
          <w:bCs/>
          <w:szCs w:val="22"/>
        </w:rPr>
        <w:t>.</w:t>
      </w:r>
    </w:p>
    <w:p w14:paraId="3BFD55C7" w14:textId="77777777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Uzyskania wszystkich wymaganych zgód i pozwoleń na wymianę i użytkowanie windy w tym  zgody na użytkowanie wydane przez UDT;</w:t>
      </w:r>
    </w:p>
    <w:p w14:paraId="00D07AC7" w14:textId="77777777" w:rsidR="005C18C7" w:rsidRPr="005C18C7" w:rsidRDefault="005C18C7" w:rsidP="005C18C7">
      <w:pPr>
        <w:numPr>
          <w:ilvl w:val="2"/>
          <w:numId w:val="70"/>
        </w:numPr>
        <w:shd w:val="clear" w:color="auto" w:fill="FFFFFF" w:themeFill="background1"/>
        <w:tabs>
          <w:tab w:val="clear" w:pos="1080"/>
          <w:tab w:val="num" w:pos="709"/>
        </w:tabs>
        <w:suppressAutoHyphens/>
        <w:ind w:left="993"/>
        <w:rPr>
          <w:rFonts w:cstheme="minorHAnsi"/>
          <w:bCs/>
          <w:szCs w:val="22"/>
        </w:rPr>
      </w:pPr>
      <w:r w:rsidRPr="005C18C7">
        <w:rPr>
          <w:rFonts w:cstheme="minorHAnsi"/>
          <w:bCs/>
          <w:szCs w:val="22"/>
        </w:rPr>
        <w:t>Realizacji obowiązków gwarancyjnych określonych w umowie,  w tym opieki serwisowej, przez okres 6 miesięcy od dnia uzyskania pozwolenia na użytkowanie.</w:t>
      </w:r>
    </w:p>
    <w:p w14:paraId="32947DCE" w14:textId="77777777" w:rsidR="005C18C7" w:rsidRPr="00AC66AA" w:rsidRDefault="005C18C7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lastRenderedPageBreak/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111BFCE4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</w:t>
      </w:r>
      <w:r w:rsidR="002E2B36">
        <w:rPr>
          <w:rFonts w:cstheme="minorHAnsi"/>
          <w:szCs w:val="22"/>
          <w:lang w:eastAsia="x-none"/>
        </w:rPr>
        <w:t>obejmujących</w:t>
      </w:r>
      <w:r w:rsidR="00CA7E37" w:rsidRPr="00154BC0">
        <w:rPr>
          <w:rFonts w:cstheme="minorHAnsi"/>
          <w:szCs w:val="22"/>
          <w:lang w:eastAsia="x-none"/>
        </w:rPr>
        <w:t xml:space="preserve"> </w:t>
      </w:r>
      <w:r w:rsidR="00043A1D">
        <w:rPr>
          <w:rFonts w:cstheme="minorHAnsi"/>
          <w:szCs w:val="22"/>
          <w:lang w:eastAsia="x-none"/>
        </w:rPr>
        <w:t>budow</w:t>
      </w:r>
      <w:r w:rsidR="002E2B36">
        <w:rPr>
          <w:rFonts w:cstheme="minorHAnsi"/>
          <w:szCs w:val="22"/>
          <w:lang w:eastAsia="x-none"/>
        </w:rPr>
        <w:t>ę</w:t>
      </w:r>
      <w:r w:rsidR="00043A1D">
        <w:rPr>
          <w:rFonts w:cstheme="minorHAnsi"/>
          <w:szCs w:val="22"/>
          <w:lang w:eastAsia="x-none"/>
        </w:rPr>
        <w:t xml:space="preserve"> </w:t>
      </w:r>
      <w:r w:rsidR="003676F6">
        <w:rPr>
          <w:rFonts w:cstheme="minorHAnsi"/>
          <w:szCs w:val="22"/>
          <w:lang w:eastAsia="x-none"/>
        </w:rPr>
        <w:t xml:space="preserve">zewnętrznego </w:t>
      </w:r>
      <w:r w:rsidR="00043A1D">
        <w:rPr>
          <w:rFonts w:cstheme="minorHAnsi"/>
          <w:szCs w:val="22"/>
          <w:lang w:eastAsia="x-none"/>
        </w:rPr>
        <w:t>szybu oraz mont</w:t>
      </w:r>
      <w:r w:rsidR="002E2B36">
        <w:rPr>
          <w:rFonts w:cstheme="minorHAnsi"/>
          <w:szCs w:val="22"/>
          <w:lang w:eastAsia="x-none"/>
        </w:rPr>
        <w:t>ażu</w:t>
      </w:r>
      <w:r w:rsidR="00043A1D">
        <w:rPr>
          <w:rFonts w:cstheme="minorHAnsi"/>
          <w:szCs w:val="22"/>
          <w:lang w:eastAsia="x-none"/>
        </w:rPr>
        <w:t xml:space="preserve"> wind</w:t>
      </w:r>
      <w:r w:rsidR="00155C93">
        <w:rPr>
          <w:rFonts w:cstheme="minorHAnsi"/>
          <w:szCs w:val="22"/>
          <w:lang w:eastAsia="x-none"/>
        </w:rPr>
        <w:t>y</w:t>
      </w:r>
      <w:r w:rsidR="000C1DA5" w:rsidRPr="00043A1D">
        <w:rPr>
          <w:rFonts w:cstheme="minorHAnsi"/>
          <w:szCs w:val="22"/>
          <w:lang w:eastAsia="x-none"/>
        </w:rPr>
        <w:t xml:space="preserve">,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76BDBB1D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7F32A1">
        <w:rPr>
          <w:rFonts w:cstheme="minorHAnsi"/>
          <w:szCs w:val="22"/>
        </w:rPr>
        <w:t>407 341,80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1FF4007E" w:rsidR="00651DEB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A17AB8">
        <w:rPr>
          <w:rFonts w:cstheme="minorHAnsi"/>
          <w:b/>
          <w:bCs/>
          <w:szCs w:val="22"/>
        </w:rPr>
        <w:t>12</w:t>
      </w:r>
      <w:r w:rsidR="00F25F94">
        <w:rPr>
          <w:rFonts w:cstheme="minorHAnsi"/>
          <w:b/>
          <w:bCs/>
          <w:szCs w:val="22"/>
        </w:rPr>
        <w:t xml:space="preserve"> mie</w:t>
      </w:r>
      <w:r w:rsidR="00156A97">
        <w:rPr>
          <w:rFonts w:cstheme="minorHAnsi"/>
          <w:b/>
          <w:bCs/>
          <w:szCs w:val="22"/>
        </w:rPr>
        <w:t>sięcy</w:t>
      </w:r>
      <w:r w:rsidR="00F25F94">
        <w:rPr>
          <w:rFonts w:cstheme="minorHAnsi"/>
          <w:b/>
          <w:bCs/>
          <w:szCs w:val="22"/>
        </w:rPr>
        <w:t xml:space="preserve">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C811F9">
        <w:rPr>
          <w:rFonts w:cstheme="minorHAnsi"/>
          <w:b/>
          <w:bCs/>
          <w:szCs w:val="22"/>
        </w:rPr>
        <w:t>:</w:t>
      </w:r>
    </w:p>
    <w:p w14:paraId="7E0317B3" w14:textId="77777777" w:rsidR="004A50AC" w:rsidRPr="004A50AC" w:rsidRDefault="004A50AC" w:rsidP="004A50AC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szCs w:val="22"/>
        </w:rPr>
      </w:pPr>
      <w:r w:rsidRPr="004A50AC">
        <w:rPr>
          <w:rFonts w:cstheme="minorHAnsi"/>
          <w:szCs w:val="22"/>
        </w:rPr>
        <w:t>a) Wykonawca wykona (Termin Wykonania) całość prac objętych przedmiotem umowy w terminie</w:t>
      </w:r>
    </w:p>
    <w:p w14:paraId="57B12A7B" w14:textId="77777777" w:rsidR="004A50AC" w:rsidRPr="004A50AC" w:rsidRDefault="004A50AC" w:rsidP="004A50AC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szCs w:val="22"/>
        </w:rPr>
      </w:pPr>
      <w:r w:rsidRPr="004A50AC">
        <w:rPr>
          <w:rFonts w:cstheme="minorHAnsi"/>
          <w:szCs w:val="22"/>
        </w:rPr>
        <w:t>do 6 miesięcy od daty podpisania umowy,</w:t>
      </w:r>
    </w:p>
    <w:p w14:paraId="60468F41" w14:textId="05FF0268" w:rsidR="004A50AC" w:rsidRPr="004A50AC" w:rsidRDefault="004A50AC" w:rsidP="00C811F9">
      <w:pPr>
        <w:widowControl w:val="0"/>
        <w:suppressAutoHyphens/>
        <w:autoSpaceDE w:val="0"/>
        <w:autoSpaceDN w:val="0"/>
        <w:adjustRightInd w:val="0"/>
        <w:ind w:left="567"/>
        <w:rPr>
          <w:rFonts w:cstheme="minorHAnsi"/>
          <w:szCs w:val="22"/>
        </w:rPr>
      </w:pPr>
      <w:r w:rsidRPr="004A50AC">
        <w:rPr>
          <w:rFonts w:cstheme="minorHAnsi"/>
          <w:szCs w:val="22"/>
        </w:rPr>
        <w:t>b) Wykonawca obejmie zamontowane urządzenie opieka serwisową przez okres 6 miesięcy od dnia uzyskania pozwolenia</w:t>
      </w:r>
      <w:r w:rsidR="00C811F9">
        <w:rPr>
          <w:rFonts w:cstheme="minorHAnsi"/>
          <w:szCs w:val="22"/>
        </w:rPr>
        <w:t xml:space="preserve"> </w:t>
      </w:r>
      <w:r w:rsidRPr="004A50AC">
        <w:rPr>
          <w:rFonts w:cstheme="minorHAnsi"/>
          <w:szCs w:val="22"/>
        </w:rPr>
        <w:t>na użytkowanie.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39560D6C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wartość </w:t>
      </w:r>
      <w:r w:rsidRPr="00332D7A">
        <w:rPr>
          <w:rFonts w:cstheme="minorHAnsi"/>
          <w:b/>
          <w:szCs w:val="22"/>
        </w:rPr>
        <w:t xml:space="preserve">co najmniej </w:t>
      </w:r>
      <w:r w:rsidR="00C3760A">
        <w:rPr>
          <w:rFonts w:cstheme="minorHAnsi"/>
          <w:b/>
          <w:szCs w:val="22"/>
        </w:rPr>
        <w:t>750</w:t>
      </w:r>
      <w:r w:rsidRPr="00332D7A">
        <w:rPr>
          <w:rFonts w:cstheme="minorHAnsi"/>
          <w:b/>
          <w:szCs w:val="22"/>
        </w:rPr>
        <w:t>.000,00 PLN</w:t>
      </w:r>
      <w:r w:rsidRPr="00332D7A">
        <w:rPr>
          <w:rFonts w:cstheme="minorHAnsi"/>
          <w:bCs/>
          <w:szCs w:val="22"/>
        </w:rPr>
        <w:t xml:space="preserve"> (słownie: </w:t>
      </w:r>
      <w:r w:rsidR="00C3760A">
        <w:rPr>
          <w:rFonts w:cstheme="minorHAnsi"/>
          <w:bCs/>
          <w:szCs w:val="22"/>
        </w:rPr>
        <w:t>siedemset pięćdziesiąt tysięcy</w:t>
      </w:r>
      <w:r>
        <w:rPr>
          <w:rFonts w:cstheme="minorHAnsi"/>
          <w:bCs/>
          <w:szCs w:val="22"/>
        </w:rPr>
        <w:t xml:space="preserve">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45816A2E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FB28A3">
        <w:rPr>
          <w:rFonts w:cstheme="minorHAnsi"/>
          <w:b/>
          <w:szCs w:val="22"/>
        </w:rPr>
        <w:t>budowie szybu windowego wraz z</w:t>
      </w:r>
      <w:r w:rsidR="00443DE4">
        <w:rPr>
          <w:rFonts w:cstheme="minorHAnsi"/>
          <w:b/>
          <w:szCs w:val="22"/>
        </w:rPr>
        <w:t xml:space="preserve"> dostawą i</w:t>
      </w:r>
      <w:r w:rsidR="00FB28A3">
        <w:rPr>
          <w:rFonts w:cstheme="minorHAnsi"/>
          <w:b/>
          <w:szCs w:val="22"/>
        </w:rPr>
        <w:t xml:space="preserve"> montażem windy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510487">
        <w:rPr>
          <w:rFonts w:cstheme="minorHAnsi"/>
          <w:b/>
          <w:szCs w:val="22"/>
        </w:rPr>
        <w:t>4</w:t>
      </w:r>
      <w:r w:rsidR="00C74941">
        <w:rPr>
          <w:rFonts w:cstheme="minorHAnsi"/>
          <w:b/>
          <w:szCs w:val="22"/>
        </w:rPr>
        <w:t>0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 xml:space="preserve">w stosownych sytuacjach oraz w odniesieniu do konkretnego zamówienia, lub jego części, </w:t>
      </w:r>
      <w:r w:rsidRPr="00154BC0">
        <w:rPr>
          <w:rFonts w:cstheme="minorHAnsi"/>
          <w:sz w:val="22"/>
          <w:szCs w:val="22"/>
        </w:rPr>
        <w:lastRenderedPageBreak/>
        <w:t>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</w:t>
      </w:r>
      <w:r w:rsidRPr="00154BC0">
        <w:rPr>
          <w:rFonts w:cstheme="minorHAnsi"/>
          <w:iCs/>
          <w:szCs w:val="22"/>
        </w:rPr>
        <w:lastRenderedPageBreak/>
        <w:t xml:space="preserve">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7338F76E" w14:textId="77777777" w:rsidR="00774449" w:rsidRPr="00DC1115" w:rsidRDefault="00774449" w:rsidP="00DC1115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iCs/>
          <w:sz w:val="22"/>
          <w:szCs w:val="22"/>
        </w:rPr>
      </w:pPr>
      <w:bookmarkStart w:id="12" w:name="_Hlk263448"/>
      <w:r w:rsidRPr="00DC1115">
        <w:rPr>
          <w:rFonts w:cstheme="minorHAnsi"/>
          <w:iCs/>
          <w:sz w:val="22"/>
          <w:szCs w:val="22"/>
        </w:rPr>
        <w:t>W celu potwierdzenia spełniania warunków dotyczących sytuacji ekonomicznej lub finansowej określonych w ust. 5.3 pkt 3) SWZ zamawiający żąda od Wykonawcy dokumentu potwierdzającego, że wykonawca jest ubezpieczony od odpowiedzialności cywilnej w zakresie prowadzonej działalności związanej z przedmiotem zamówienia na sumę gwarancyjną określoną przez zamawiającego.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</w:t>
      </w:r>
      <w:bookmarkStart w:id="13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3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4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</w:t>
      </w:r>
      <w:r w:rsidRPr="00154BC0">
        <w:rPr>
          <w:rFonts w:cstheme="minorHAnsi"/>
          <w:bCs/>
          <w:szCs w:val="22"/>
        </w:rPr>
        <w:lastRenderedPageBreak/>
        <w:t>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5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4"/>
    <w:bookmarkEnd w:id="15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6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6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7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2"/>
      <w:bookmarkEnd w:id="17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8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8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9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9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0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0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1" w:name="_Hlk60766779"/>
      <w:r w:rsidRPr="00154BC0">
        <w:lastRenderedPageBreak/>
        <w:t>Informacja o przedmiotowych środkach dowodowych</w:t>
      </w:r>
      <w:bookmarkEnd w:id="21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2" w:name="_Hlk60773220"/>
      <w:r w:rsidR="00DE3E5A" w:rsidRPr="00154BC0">
        <w:t>podmiotowych i przedmiotowych środków dowodowych</w:t>
      </w:r>
      <w:bookmarkEnd w:id="22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gdy podmiotowe środki dowodowe, przedmiotowe środki dowodowe, inne dokumenty, lub dokumenty potwierdzające umocowanie do reprezentowania, zostały wystawione przez upoważnione podmioty jako dokument w postaci papierowej, przekazuje się cyfrowe odwzorowanie </w:t>
      </w:r>
      <w:r w:rsidRPr="00154BC0">
        <w:rPr>
          <w:rFonts w:cstheme="minorHAnsi"/>
          <w:sz w:val="22"/>
          <w:szCs w:val="22"/>
        </w:rPr>
        <w:lastRenderedPageBreak/>
        <w:t>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3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4" w:name="_Hlk68176146"/>
      <w:r w:rsidRPr="00154BC0">
        <w:rPr>
          <w:rFonts w:cstheme="minorHAnsi"/>
          <w:szCs w:val="22"/>
        </w:rPr>
        <w:t>przy użyciu środków komunikacji elektronicznej</w:t>
      </w:r>
      <w:bookmarkEnd w:id="24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2C0D94D9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</w:t>
      </w:r>
      <w:r w:rsidR="00746FF4">
        <w:rPr>
          <w:rFonts w:cstheme="minorHAnsi"/>
          <w:szCs w:val="22"/>
        </w:rPr>
        <w:t>zalecane</w:t>
      </w:r>
      <w:r w:rsidRPr="00154BC0">
        <w:rPr>
          <w:rFonts w:cstheme="minorHAnsi"/>
          <w:szCs w:val="22"/>
        </w:rPr>
        <w:t xml:space="preserve">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C811F9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3"/>
    <w:p w14:paraId="00DEA02F" w14:textId="77777777" w:rsidR="006E6452" w:rsidRPr="00154BC0" w:rsidRDefault="006E6452" w:rsidP="003F459F">
      <w:pPr>
        <w:pStyle w:val="Nagwek7"/>
      </w:pPr>
      <w:r w:rsidRPr="00154BC0">
        <w:lastRenderedPageBreak/>
        <w:t>Wymagania dotyc</w:t>
      </w:r>
      <w:r w:rsidR="00B317AF" w:rsidRPr="00154BC0">
        <w:t>zące wadium</w:t>
      </w:r>
    </w:p>
    <w:p w14:paraId="1BC9664F" w14:textId="0CA27455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5B227A">
        <w:rPr>
          <w:rFonts w:cstheme="minorHAnsi"/>
          <w:b/>
          <w:iCs/>
          <w:sz w:val="22"/>
          <w:szCs w:val="22"/>
        </w:rPr>
        <w:t>10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451D6778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040B43">
        <w:rPr>
          <w:rFonts w:cstheme="minorHAnsi"/>
          <w:b/>
          <w:iCs/>
          <w:sz w:val="22"/>
          <w:szCs w:val="22"/>
        </w:rPr>
        <w:t>42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</w:t>
      </w:r>
      <w:r w:rsidR="00040B43">
        <w:rPr>
          <w:rFonts w:cstheme="minorHAnsi"/>
          <w:b/>
          <w:bCs/>
          <w:iCs/>
          <w:sz w:val="22"/>
          <w:szCs w:val="22"/>
        </w:rPr>
        <w:t>a zewnętrzna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lastRenderedPageBreak/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5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5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4ED8D9B6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F064B9" w:rsidRPr="00A10044">
        <w:rPr>
          <w:rFonts w:cstheme="minorHAnsi"/>
          <w:b/>
          <w:bCs/>
          <w:sz w:val="22"/>
          <w:szCs w:val="22"/>
        </w:rPr>
        <w:t>2</w:t>
      </w:r>
      <w:r w:rsidR="00CB4058">
        <w:rPr>
          <w:rFonts w:cstheme="minorHAnsi"/>
          <w:b/>
          <w:bCs/>
          <w:sz w:val="22"/>
          <w:szCs w:val="22"/>
        </w:rPr>
        <w:t>2</w:t>
      </w:r>
      <w:r w:rsidR="00647952" w:rsidRPr="00A10044">
        <w:rPr>
          <w:rFonts w:cstheme="minorHAnsi"/>
          <w:b/>
          <w:bCs/>
          <w:sz w:val="22"/>
          <w:szCs w:val="22"/>
        </w:rPr>
        <w:t>.</w:t>
      </w:r>
      <w:r w:rsidR="00304C16" w:rsidRPr="00A10044">
        <w:rPr>
          <w:rFonts w:cstheme="minorHAnsi"/>
          <w:b/>
          <w:bCs/>
          <w:sz w:val="22"/>
          <w:szCs w:val="22"/>
        </w:rPr>
        <w:t>0</w:t>
      </w:r>
      <w:r w:rsidR="00932A4C" w:rsidRPr="00A10044">
        <w:rPr>
          <w:rFonts w:cstheme="minorHAnsi"/>
          <w:b/>
          <w:bCs/>
          <w:sz w:val="22"/>
          <w:szCs w:val="22"/>
        </w:rPr>
        <w:t>8</w:t>
      </w:r>
      <w:r w:rsidR="00647952" w:rsidRPr="00A10044">
        <w:rPr>
          <w:rFonts w:cstheme="minorHAnsi"/>
          <w:b/>
          <w:bCs/>
          <w:sz w:val="22"/>
          <w:szCs w:val="22"/>
        </w:rPr>
        <w:t>.202</w:t>
      </w:r>
      <w:r w:rsidR="00304C16" w:rsidRPr="00A10044">
        <w:rPr>
          <w:rFonts w:cstheme="minorHAnsi"/>
          <w:b/>
          <w:bCs/>
          <w:sz w:val="22"/>
          <w:szCs w:val="22"/>
        </w:rPr>
        <w:t xml:space="preserve">4 </w:t>
      </w:r>
      <w:r w:rsidR="00647952" w:rsidRPr="00A10044">
        <w:rPr>
          <w:rFonts w:cstheme="minorHAnsi"/>
          <w:b/>
          <w:bCs/>
          <w:sz w:val="22"/>
          <w:szCs w:val="22"/>
        </w:rPr>
        <w:t>r.</w:t>
      </w:r>
      <w:r w:rsidRPr="00A10044">
        <w:rPr>
          <w:rFonts w:cstheme="minorHAnsi"/>
          <w:b/>
          <w:bCs/>
          <w:sz w:val="22"/>
          <w:szCs w:val="22"/>
        </w:rPr>
        <w:t>,</w:t>
      </w:r>
      <w:r w:rsidRPr="00A10044">
        <w:rPr>
          <w:rFonts w:cstheme="minorHAnsi"/>
          <w:sz w:val="22"/>
          <w:szCs w:val="22"/>
        </w:rPr>
        <w:t xml:space="preserve"> przy</w:t>
      </w:r>
      <w:r w:rsidRPr="003A4B27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6" w:name="_Hlk62031955"/>
      <w:r w:rsidRPr="00154BC0">
        <w:rPr>
          <w:rFonts w:cstheme="minorHAnsi"/>
          <w:szCs w:val="22"/>
        </w:rPr>
        <w:lastRenderedPageBreak/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7" w:name="_Hlk128573157"/>
      <w:bookmarkEnd w:id="26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7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8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8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0446314" w14:textId="542017DB" w:rsidR="00D8340D" w:rsidRPr="00D8340D" w:rsidRDefault="00D8340D" w:rsidP="00D8340D">
      <w:pPr>
        <w:pStyle w:val="Akapitzlist"/>
        <w:numPr>
          <w:ilvl w:val="2"/>
          <w:numId w:val="27"/>
        </w:numPr>
        <w:tabs>
          <w:tab w:val="clear" w:pos="3228"/>
          <w:tab w:val="num" w:pos="2868"/>
        </w:tabs>
        <w:ind w:left="1134"/>
        <w:rPr>
          <w:rFonts w:cstheme="minorHAnsi"/>
          <w:szCs w:val="22"/>
        </w:rPr>
      </w:pPr>
      <w:r w:rsidRPr="00D8340D">
        <w:rPr>
          <w:rFonts w:cstheme="minorHAnsi"/>
          <w:szCs w:val="22"/>
        </w:rPr>
        <w:t xml:space="preserve">dokumentu potwierdzającego, że wykonawca jest </w:t>
      </w:r>
      <w:r w:rsidRPr="00D8340D">
        <w:rPr>
          <w:rFonts w:cstheme="minorHAnsi"/>
          <w:b/>
          <w:bCs/>
          <w:szCs w:val="22"/>
        </w:rPr>
        <w:t>ubezpieczony od odpowiedzialności cywilnej</w:t>
      </w:r>
      <w:r w:rsidRPr="00D8340D">
        <w:rPr>
          <w:rFonts w:cstheme="minorHAnsi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677E3858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30EA9EC4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lastRenderedPageBreak/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</w:t>
      </w:r>
      <w:r w:rsidR="008E5A7E" w:rsidRPr="00A10044">
        <w:rPr>
          <w:rFonts w:cstheme="minorHAnsi"/>
          <w:b/>
          <w:bCs/>
          <w:sz w:val="22"/>
          <w:szCs w:val="22"/>
        </w:rPr>
        <w:t xml:space="preserve">dnia </w:t>
      </w:r>
      <w:r w:rsidR="007B12FC" w:rsidRPr="00A10044">
        <w:rPr>
          <w:rFonts w:cstheme="minorHAnsi"/>
          <w:b/>
          <w:bCs/>
          <w:sz w:val="22"/>
          <w:szCs w:val="22"/>
        </w:rPr>
        <w:t>2</w:t>
      </w:r>
      <w:r w:rsidR="005A2AE9">
        <w:rPr>
          <w:rFonts w:cstheme="minorHAnsi"/>
          <w:b/>
          <w:bCs/>
          <w:sz w:val="22"/>
          <w:szCs w:val="22"/>
        </w:rPr>
        <w:t>4</w:t>
      </w:r>
      <w:r w:rsidR="008E5A7E" w:rsidRPr="00A10044">
        <w:rPr>
          <w:rFonts w:cstheme="minorHAnsi"/>
          <w:b/>
          <w:bCs/>
          <w:sz w:val="22"/>
          <w:szCs w:val="22"/>
        </w:rPr>
        <w:t>.</w:t>
      </w:r>
      <w:r w:rsidR="00A061D4" w:rsidRPr="00A10044">
        <w:rPr>
          <w:rFonts w:cstheme="minorHAnsi"/>
          <w:b/>
          <w:bCs/>
          <w:sz w:val="22"/>
          <w:szCs w:val="22"/>
        </w:rPr>
        <w:t>0</w:t>
      </w:r>
      <w:r w:rsidR="00275694" w:rsidRPr="00A10044">
        <w:rPr>
          <w:rFonts w:cstheme="minorHAnsi"/>
          <w:b/>
          <w:bCs/>
          <w:sz w:val="22"/>
          <w:szCs w:val="22"/>
        </w:rPr>
        <w:t>7</w:t>
      </w:r>
      <w:r w:rsidR="008E5A7E" w:rsidRPr="00A10044">
        <w:rPr>
          <w:rFonts w:cstheme="minorHAnsi"/>
          <w:b/>
          <w:bCs/>
          <w:sz w:val="22"/>
          <w:szCs w:val="22"/>
        </w:rPr>
        <w:t>.202</w:t>
      </w:r>
      <w:r w:rsidR="008200EF" w:rsidRPr="00A10044">
        <w:rPr>
          <w:rFonts w:cstheme="minorHAnsi"/>
          <w:b/>
          <w:bCs/>
          <w:sz w:val="22"/>
          <w:szCs w:val="22"/>
        </w:rPr>
        <w:t>4</w:t>
      </w:r>
      <w:r w:rsidR="008E5A7E" w:rsidRPr="00A10044">
        <w:rPr>
          <w:rFonts w:cstheme="minorHAnsi"/>
          <w:b/>
          <w:bCs/>
          <w:sz w:val="22"/>
          <w:szCs w:val="22"/>
        </w:rPr>
        <w:t xml:space="preserve"> r.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9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9"/>
    <w:p w14:paraId="48C89C2C" w14:textId="3E5B3EC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>składania ofert tj</w:t>
      </w:r>
      <w:r w:rsidRPr="00A10044">
        <w:rPr>
          <w:rFonts w:cstheme="minorHAnsi"/>
          <w:szCs w:val="22"/>
        </w:rPr>
        <w:t xml:space="preserve">. </w:t>
      </w:r>
      <w:r w:rsidRPr="00A10044">
        <w:rPr>
          <w:rFonts w:cstheme="minorHAnsi"/>
          <w:b/>
          <w:bCs/>
          <w:szCs w:val="22"/>
        </w:rPr>
        <w:t xml:space="preserve">w dniu </w:t>
      </w:r>
      <w:r w:rsidR="007B12FC" w:rsidRPr="00A10044">
        <w:rPr>
          <w:rFonts w:cstheme="minorHAnsi"/>
          <w:b/>
          <w:bCs/>
          <w:szCs w:val="22"/>
        </w:rPr>
        <w:t>2</w:t>
      </w:r>
      <w:r w:rsidR="005A2AE9">
        <w:rPr>
          <w:rFonts w:cstheme="minorHAnsi"/>
          <w:b/>
          <w:bCs/>
          <w:szCs w:val="22"/>
        </w:rPr>
        <w:t>4</w:t>
      </w:r>
      <w:r w:rsidR="00A061D4" w:rsidRPr="00A10044">
        <w:rPr>
          <w:rFonts w:cstheme="minorHAnsi"/>
          <w:b/>
          <w:bCs/>
          <w:szCs w:val="22"/>
        </w:rPr>
        <w:t>.0</w:t>
      </w:r>
      <w:r w:rsidR="00275694" w:rsidRPr="00A10044">
        <w:rPr>
          <w:rFonts w:cstheme="minorHAnsi"/>
          <w:b/>
          <w:bCs/>
          <w:szCs w:val="22"/>
        </w:rPr>
        <w:t>7</w:t>
      </w:r>
      <w:r w:rsidR="00650425" w:rsidRPr="00A10044">
        <w:rPr>
          <w:rFonts w:cstheme="minorHAnsi"/>
          <w:b/>
          <w:bCs/>
          <w:szCs w:val="22"/>
        </w:rPr>
        <w:t>.</w:t>
      </w:r>
      <w:r w:rsidRPr="00A10044">
        <w:rPr>
          <w:rFonts w:cstheme="minorHAnsi"/>
          <w:b/>
          <w:bCs/>
          <w:szCs w:val="22"/>
        </w:rPr>
        <w:t>202</w:t>
      </w:r>
      <w:r w:rsidR="00E86FE9" w:rsidRPr="00A10044">
        <w:rPr>
          <w:rFonts w:cstheme="minorHAnsi"/>
          <w:b/>
          <w:bCs/>
          <w:szCs w:val="22"/>
        </w:rPr>
        <w:t>4</w:t>
      </w:r>
      <w:r w:rsidR="008F3A13" w:rsidRPr="00A10044">
        <w:rPr>
          <w:rFonts w:cstheme="minorHAnsi"/>
          <w:b/>
          <w:bCs/>
          <w:szCs w:val="22"/>
        </w:rPr>
        <w:t xml:space="preserve"> r.</w:t>
      </w:r>
      <w:r w:rsidRPr="00A10044">
        <w:rPr>
          <w:rFonts w:cstheme="minorHAnsi"/>
          <w:b/>
          <w:bCs/>
          <w:szCs w:val="22"/>
        </w:rPr>
        <w:t xml:space="preserve"> godz</w:t>
      </w:r>
      <w:r w:rsidRPr="00BB11E5">
        <w:rPr>
          <w:rFonts w:cstheme="minorHAnsi"/>
          <w:b/>
          <w:bCs/>
          <w:szCs w:val="22"/>
        </w:rPr>
        <w:t xml:space="preserve">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0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1" w:name="_Hlk62032810"/>
      <w:bookmarkEnd w:id="30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1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346BF3C" w14:textId="68361365" w:rsidR="00C8665D" w:rsidRPr="004E22F1" w:rsidRDefault="00C8665D" w:rsidP="00C8665D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4E22F1">
        <w:rPr>
          <w:rFonts w:cstheme="minorHAnsi"/>
          <w:sz w:val="22"/>
          <w:szCs w:val="22"/>
        </w:rPr>
        <w:t xml:space="preserve">Podstawę wyliczenia ceny stanowi </w:t>
      </w:r>
      <w:r w:rsidR="00361FD4">
        <w:rPr>
          <w:rFonts w:cstheme="minorHAnsi"/>
          <w:sz w:val="22"/>
          <w:szCs w:val="22"/>
        </w:rPr>
        <w:t xml:space="preserve">dokumentacja projektowa oraz </w:t>
      </w:r>
      <w:r w:rsidRPr="00361FD4">
        <w:rPr>
          <w:rFonts w:cstheme="minorHAnsi"/>
          <w:sz w:val="22"/>
          <w:szCs w:val="22"/>
        </w:rPr>
        <w:t>Program Funkcjonalno-Użytkowy (PFU)</w:t>
      </w:r>
      <w:r w:rsidRPr="00361FD4">
        <w:rPr>
          <w:rFonts w:cstheme="minorHAnsi"/>
          <w:b/>
          <w:bCs/>
          <w:sz w:val="22"/>
          <w:szCs w:val="22"/>
        </w:rPr>
        <w:t xml:space="preserve"> - załącznik nr 2 do SWZ</w:t>
      </w:r>
      <w:r w:rsidRPr="00361FD4">
        <w:rPr>
          <w:rFonts w:cstheme="minorHAnsi"/>
          <w:sz w:val="22"/>
          <w:szCs w:val="22"/>
        </w:rPr>
        <w:t>.</w:t>
      </w:r>
    </w:p>
    <w:p w14:paraId="0C233685" w14:textId="77777777" w:rsidR="00C8665D" w:rsidRPr="00C8665D" w:rsidRDefault="00C8665D" w:rsidP="00C8665D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color w:val="FF0000"/>
          <w:sz w:val="22"/>
          <w:szCs w:val="22"/>
        </w:rPr>
      </w:pPr>
      <w:r w:rsidRPr="00361FD4">
        <w:rPr>
          <w:rFonts w:cstheme="minorHAnsi"/>
          <w:sz w:val="22"/>
          <w:szCs w:val="22"/>
        </w:rPr>
        <w:t xml:space="preserve">Cena będzie podana w postaci ryczałtu. 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lastRenderedPageBreak/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3215ACA4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0A71E3">
        <w:rPr>
          <w:rFonts w:cstheme="minorHAnsi"/>
          <w:b/>
          <w:szCs w:val="22"/>
        </w:rPr>
        <w:t>42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</w:t>
      </w:r>
      <w:r w:rsidRPr="00154BC0">
        <w:rPr>
          <w:rFonts w:cstheme="minorHAnsi"/>
          <w:sz w:val="22"/>
          <w:szCs w:val="22"/>
        </w:rPr>
        <w:lastRenderedPageBreak/>
        <w:t>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2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2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lastRenderedPageBreak/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1C4A8D18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0A71E3" w:rsidRPr="000A71E3">
        <w:rPr>
          <w:rFonts w:cstheme="minorHAnsi"/>
          <w:b/>
          <w:bCs/>
          <w:sz w:val="22"/>
          <w:szCs w:val="22"/>
        </w:rPr>
        <w:t>Roboty budowlane polegające na budowie konstrukcji zewnętrznego szybu windowego i montażu windy, w ramach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501EF4B9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775B7D">
        <w:rPr>
          <w:rFonts w:cstheme="minorHAnsi"/>
          <w:bCs/>
          <w:sz w:val="22"/>
          <w:szCs w:val="22"/>
        </w:rPr>
        <w:t>Dokumentacja</w:t>
      </w:r>
      <w:r w:rsidR="00AB526E" w:rsidRPr="00DA1BBB">
        <w:rPr>
          <w:rFonts w:cstheme="minorHAnsi"/>
          <w:bCs/>
          <w:sz w:val="22"/>
          <w:szCs w:val="22"/>
        </w:rPr>
        <w:t>,</w:t>
      </w:r>
      <w:r w:rsidR="00186023" w:rsidRPr="00DA1BBB">
        <w:rPr>
          <w:rFonts w:cstheme="minorHAnsi"/>
          <w:bCs/>
          <w:sz w:val="22"/>
          <w:szCs w:val="22"/>
        </w:rPr>
        <w:t xml:space="preserve"> Program Funkcjonalno-Użytkowy,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D78C" w14:textId="77777777" w:rsidR="00062359" w:rsidRDefault="00062359" w:rsidP="00DF607E">
      <w:r>
        <w:separator/>
      </w:r>
    </w:p>
  </w:endnote>
  <w:endnote w:type="continuationSeparator" w:id="0">
    <w:p w14:paraId="387CB4DB" w14:textId="77777777" w:rsidR="00062359" w:rsidRDefault="00062359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5736A" w14:textId="77777777" w:rsidR="00062359" w:rsidRDefault="00062359" w:rsidP="00DF607E">
      <w:bookmarkStart w:id="0" w:name="_Hlk160093086"/>
      <w:bookmarkEnd w:id="0"/>
      <w:r>
        <w:separator/>
      </w:r>
    </w:p>
  </w:footnote>
  <w:footnote w:type="continuationSeparator" w:id="0">
    <w:p w14:paraId="0058915F" w14:textId="77777777" w:rsidR="00062359" w:rsidRDefault="00062359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3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3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A39CE"/>
    <w:multiLevelType w:val="multilevel"/>
    <w:tmpl w:val="3CDACA2E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2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7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1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5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6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4"/>
  </w:num>
  <w:num w:numId="2" w16cid:durableId="880821822">
    <w:abstractNumId w:val="1"/>
  </w:num>
  <w:num w:numId="3" w16cid:durableId="1302493706">
    <w:abstractNumId w:val="45"/>
  </w:num>
  <w:num w:numId="4" w16cid:durableId="1309625997">
    <w:abstractNumId w:val="15"/>
  </w:num>
  <w:num w:numId="5" w16cid:durableId="1232737747">
    <w:abstractNumId w:val="43"/>
  </w:num>
  <w:num w:numId="6" w16cid:durableId="987249634">
    <w:abstractNumId w:val="52"/>
  </w:num>
  <w:num w:numId="7" w16cid:durableId="862549840">
    <w:abstractNumId w:val="3"/>
  </w:num>
  <w:num w:numId="8" w16cid:durableId="122844711">
    <w:abstractNumId w:val="61"/>
  </w:num>
  <w:num w:numId="9" w16cid:durableId="639307275">
    <w:abstractNumId w:val="17"/>
  </w:num>
  <w:num w:numId="10" w16cid:durableId="1064716711">
    <w:abstractNumId w:val="32"/>
  </w:num>
  <w:num w:numId="11" w16cid:durableId="902134377">
    <w:abstractNumId w:val="27"/>
  </w:num>
  <w:num w:numId="12" w16cid:durableId="471025573">
    <w:abstractNumId w:val="66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6"/>
  </w:num>
  <w:num w:numId="17" w16cid:durableId="1988001668">
    <w:abstractNumId w:val="33"/>
  </w:num>
  <w:num w:numId="18" w16cid:durableId="1547062004">
    <w:abstractNumId w:val="2"/>
  </w:num>
  <w:num w:numId="19" w16cid:durableId="1602491938">
    <w:abstractNumId w:val="64"/>
  </w:num>
  <w:num w:numId="20" w16cid:durableId="2035382686">
    <w:abstractNumId w:val="37"/>
  </w:num>
  <w:num w:numId="21" w16cid:durableId="942491262">
    <w:abstractNumId w:val="65"/>
  </w:num>
  <w:num w:numId="22" w16cid:durableId="1276672611">
    <w:abstractNumId w:val="55"/>
  </w:num>
  <w:num w:numId="23" w16cid:durableId="1860309352">
    <w:abstractNumId w:val="29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9"/>
  </w:num>
  <w:num w:numId="27" w16cid:durableId="656810555">
    <w:abstractNumId w:val="59"/>
  </w:num>
  <w:num w:numId="28" w16cid:durableId="260995311">
    <w:abstractNumId w:val="57"/>
  </w:num>
  <w:num w:numId="29" w16cid:durableId="1063218873">
    <w:abstractNumId w:val="21"/>
  </w:num>
  <w:num w:numId="30" w16cid:durableId="828449477">
    <w:abstractNumId w:val="42"/>
  </w:num>
  <w:num w:numId="31" w16cid:durableId="417294830">
    <w:abstractNumId w:val="23"/>
  </w:num>
  <w:num w:numId="32" w16cid:durableId="1060208512">
    <w:abstractNumId w:val="50"/>
  </w:num>
  <w:num w:numId="33" w16cid:durableId="1227377109">
    <w:abstractNumId w:val="16"/>
  </w:num>
  <w:num w:numId="34" w16cid:durableId="1523594280">
    <w:abstractNumId w:val="40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4"/>
  </w:num>
  <w:num w:numId="38" w16cid:durableId="1725105001">
    <w:abstractNumId w:val="56"/>
  </w:num>
  <w:num w:numId="39" w16cid:durableId="1157696853">
    <w:abstractNumId w:val="39"/>
  </w:num>
  <w:num w:numId="40" w16cid:durableId="1541168291">
    <w:abstractNumId w:val="44"/>
  </w:num>
  <w:num w:numId="41" w16cid:durableId="466973043">
    <w:abstractNumId w:val="8"/>
  </w:num>
  <w:num w:numId="42" w16cid:durableId="93867520">
    <w:abstractNumId w:val="31"/>
  </w:num>
  <w:num w:numId="43" w16cid:durableId="1157452256">
    <w:abstractNumId w:val="25"/>
  </w:num>
  <w:num w:numId="44" w16cid:durableId="839153741">
    <w:abstractNumId w:val="60"/>
  </w:num>
  <w:num w:numId="45" w16cid:durableId="1881476356">
    <w:abstractNumId w:val="49"/>
  </w:num>
  <w:num w:numId="46" w16cid:durableId="1185745839">
    <w:abstractNumId w:val="51"/>
  </w:num>
  <w:num w:numId="47" w16cid:durableId="1667244356">
    <w:abstractNumId w:val="36"/>
  </w:num>
  <w:num w:numId="48" w16cid:durableId="1233663832">
    <w:abstractNumId w:val="63"/>
  </w:num>
  <w:num w:numId="49" w16cid:durableId="264309178">
    <w:abstractNumId w:val="58"/>
  </w:num>
  <w:num w:numId="50" w16cid:durableId="1383363900">
    <w:abstractNumId w:val="20"/>
  </w:num>
  <w:num w:numId="51" w16cid:durableId="1100376883">
    <w:abstractNumId w:val="67"/>
  </w:num>
  <w:num w:numId="52" w16cid:durableId="1957832444">
    <w:abstractNumId w:val="35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30"/>
  </w:num>
  <w:num w:numId="57" w16cid:durableId="329723564">
    <w:abstractNumId w:val="68"/>
  </w:num>
  <w:num w:numId="58" w16cid:durableId="1222524616">
    <w:abstractNumId w:val="10"/>
  </w:num>
  <w:num w:numId="59" w16cid:durableId="420569707">
    <w:abstractNumId w:val="38"/>
  </w:num>
  <w:num w:numId="60" w16cid:durableId="1661617395">
    <w:abstractNumId w:val="48"/>
  </w:num>
  <w:num w:numId="61" w16cid:durableId="753428786">
    <w:abstractNumId w:val="53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1"/>
  </w:num>
  <w:num w:numId="65" w16cid:durableId="6458646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2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7"/>
  </w:num>
  <w:num w:numId="70" w16cid:durableId="1549563127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008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B43"/>
    <w:rsid w:val="00040F1C"/>
    <w:rsid w:val="0004145F"/>
    <w:rsid w:val="0004155A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59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1E3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2F00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1A14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5C93"/>
    <w:rsid w:val="001561E1"/>
    <w:rsid w:val="0015636D"/>
    <w:rsid w:val="001563E2"/>
    <w:rsid w:val="00156652"/>
    <w:rsid w:val="00156A97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2C7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023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90F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BDC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308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694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5DA9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6CD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36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CD2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1FD4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6F6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E76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4B56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0AC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2F1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3D7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4F89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AE9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A7DFD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7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4E0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0AF"/>
    <w:rsid w:val="00621393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94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CB7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6FF4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83C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2FC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2D4"/>
    <w:rsid w:val="007D1321"/>
    <w:rsid w:val="007D169C"/>
    <w:rsid w:val="007D1846"/>
    <w:rsid w:val="007D1A15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2A1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4A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4FA0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8EE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2A4C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4BF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2ECB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044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AB8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1AD6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2C5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6AA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325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0CFD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5F3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60A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1F9"/>
    <w:rsid w:val="00C81718"/>
    <w:rsid w:val="00C81EB8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65D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058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991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340D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87DE1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1BBB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1115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39B4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937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4B9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77F6B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CCC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B84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23</Pages>
  <Words>10084</Words>
  <Characters>63755</Characters>
  <Application>Microsoft Office Word</Application>
  <DocSecurity>0</DocSecurity>
  <Lines>531</Lines>
  <Paragraphs>147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73692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97</cp:revision>
  <cp:lastPrinted>2022-07-05T08:57:00Z</cp:lastPrinted>
  <dcterms:created xsi:type="dcterms:W3CDTF">2023-10-11T11:51:00Z</dcterms:created>
  <dcterms:modified xsi:type="dcterms:W3CDTF">2024-07-08T13:23:00Z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