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3607" w14:textId="77777777" w:rsidR="00A54869" w:rsidRPr="00DA4C46" w:rsidRDefault="00A54869" w:rsidP="00A54869">
      <w:pPr>
        <w:spacing w:after="0" w:line="240" w:lineRule="auto"/>
        <w:ind w:right="-142"/>
        <w:jc w:val="right"/>
        <w:rPr>
          <w:rFonts w:cs="Arial"/>
          <w:sz w:val="20"/>
          <w:szCs w:val="20"/>
        </w:rPr>
      </w:pPr>
    </w:p>
    <w:p w14:paraId="6E13740C" w14:textId="77777777" w:rsidR="00A54869" w:rsidRPr="00C345D8" w:rsidRDefault="00A54869" w:rsidP="00643DE5">
      <w:pPr>
        <w:spacing w:after="0" w:line="360" w:lineRule="auto"/>
        <w:ind w:right="-142"/>
        <w:jc w:val="both"/>
        <w:rPr>
          <w:rFonts w:cs="Arial"/>
          <w:sz w:val="22"/>
        </w:rPr>
      </w:pPr>
      <w:r w:rsidRPr="00C345D8">
        <w:rPr>
          <w:rFonts w:cs="Arial"/>
          <w:sz w:val="22"/>
        </w:rPr>
        <w:t>KLAUZULA INFORMACYJNA KG PSP</w:t>
      </w:r>
    </w:p>
    <w:p w14:paraId="7B57D177" w14:textId="77777777" w:rsidR="00A54869" w:rsidRPr="00087DF4" w:rsidRDefault="00A54869" w:rsidP="00643DE5">
      <w:pPr>
        <w:spacing w:after="0" w:line="360" w:lineRule="auto"/>
        <w:ind w:right="-142"/>
        <w:jc w:val="both"/>
        <w:rPr>
          <w:rFonts w:cs="Arial"/>
          <w:szCs w:val="20"/>
        </w:rPr>
      </w:pPr>
    </w:p>
    <w:p w14:paraId="730BABA7" w14:textId="4BB0B650" w:rsidR="00A54869" w:rsidRPr="00087DF4" w:rsidRDefault="00A54869" w:rsidP="00643DE5">
      <w:pPr>
        <w:spacing w:after="0" w:line="36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Zgodnie z art. 13 ust. 1 i 2 i art. 14 ust. 1 i 2 ogólnego Rozporządzenia Parlamentu Europejskiego i Rady (UE) 2016/679 z dnia 27 kwietnia 2016 r. w sprawie ochrony osób</w:t>
      </w:r>
      <w:r w:rsidR="00BA4ECB">
        <w:rPr>
          <w:rFonts w:cs="Arial"/>
          <w:sz w:val="22"/>
          <w:szCs w:val="20"/>
        </w:rPr>
        <w:t> </w:t>
      </w:r>
      <w:r w:rsidRPr="00087DF4">
        <w:rPr>
          <w:rFonts w:cs="Arial"/>
          <w:sz w:val="22"/>
          <w:szCs w:val="20"/>
        </w:rPr>
        <w:t>fizycznych w związku z przetwarzaniem danych osobowych i w sprawie swobodnego przepływu takich danych oraz uchylenia dyrektywy 95/46/WE RODO, informujemy, że:</w:t>
      </w:r>
    </w:p>
    <w:p w14:paraId="21C51563" w14:textId="43384CA8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Administratorem przetwarzającym Pana/Pani dane osobowe jest: Komendant Główny Państwowej Straży Pożarnej (00-463 Warszawa, ul. Podchorążych 38, tel. 22 523 39 00, fax. 22 523 30 16, e-mail: komendant@kg</w:t>
      </w:r>
      <w:r w:rsidR="000D083E">
        <w:rPr>
          <w:rFonts w:cs="Arial"/>
          <w:sz w:val="22"/>
          <w:szCs w:val="20"/>
        </w:rPr>
        <w:t>.straz</w:t>
      </w:r>
      <w:r w:rsidRPr="00087DF4">
        <w:rPr>
          <w:rFonts w:cs="Arial"/>
          <w:sz w:val="22"/>
          <w:szCs w:val="20"/>
        </w:rPr>
        <w:t>.gov.pl).</w:t>
      </w:r>
    </w:p>
    <w:p w14:paraId="20D24A36" w14:textId="20766558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Komendzie Głównej Państwowej Straży Pożarnej wyznaczony został Inspektor Ochrony Danych (00-463 Warszawa, ul. Podchorążych 38, tel. 22 523 33 69, fax. 22 523 30 16, </w:t>
      </w:r>
      <w:r w:rsidR="006622FF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e-mail: iod@k</w:t>
      </w:r>
      <w:r w:rsidR="000D083E">
        <w:rPr>
          <w:rFonts w:cs="Arial"/>
          <w:sz w:val="22"/>
          <w:szCs w:val="20"/>
        </w:rPr>
        <w:t>g.straz</w:t>
      </w:r>
      <w:r w:rsidRPr="00087DF4">
        <w:rPr>
          <w:rFonts w:cs="Arial"/>
          <w:sz w:val="22"/>
          <w:szCs w:val="20"/>
        </w:rPr>
        <w:t>.gov.pl).</w:t>
      </w:r>
    </w:p>
    <w:p w14:paraId="3E75CBE4" w14:textId="77777777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Pana/Pani dane osobowe będą przetwarzane w następujących celach: </w:t>
      </w:r>
    </w:p>
    <w:p w14:paraId="481BAE3D" w14:textId="77777777" w:rsidR="00A54869" w:rsidRPr="00087DF4" w:rsidRDefault="00A54869" w:rsidP="00643DE5">
      <w:pPr>
        <w:numPr>
          <w:ilvl w:val="1"/>
          <w:numId w:val="2"/>
        </w:numPr>
        <w:spacing w:after="0" w:line="36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w celu zawarcia i realizacji Umowy;</w:t>
      </w:r>
    </w:p>
    <w:p w14:paraId="68F82DC7" w14:textId="77777777" w:rsidR="00A54869" w:rsidRPr="00087DF4" w:rsidRDefault="00A54869" w:rsidP="00643DE5">
      <w:pPr>
        <w:numPr>
          <w:ilvl w:val="1"/>
          <w:numId w:val="2"/>
        </w:numPr>
        <w:spacing w:after="0" w:line="36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ustalenia, dochodzenia lub obrony przed roszczeniami, które mogą powstać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w związku z zawarciem i realizacją Umowy;</w:t>
      </w:r>
    </w:p>
    <w:p w14:paraId="14012069" w14:textId="55801F98" w:rsidR="00A54869" w:rsidRPr="00087DF4" w:rsidRDefault="00A54869" w:rsidP="00643DE5">
      <w:pPr>
        <w:numPr>
          <w:ilvl w:val="1"/>
          <w:numId w:val="2"/>
        </w:numPr>
        <w:spacing w:after="0" w:line="36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w celu zabezpieczenia i przechowania danych osobowych na wypadek prawnej potrzeby wykazania faktów, z uwzględnieniem przepisów ustawy z dnia 14 lipca 1983 r. o</w:t>
      </w:r>
      <w:r w:rsidR="00643DE5">
        <w:rPr>
          <w:rFonts w:cs="Arial"/>
          <w:sz w:val="22"/>
          <w:szCs w:val="20"/>
        </w:rPr>
        <w:t> </w:t>
      </w:r>
      <w:r w:rsidRPr="00087DF4">
        <w:rPr>
          <w:rFonts w:cs="Arial"/>
          <w:sz w:val="22"/>
          <w:szCs w:val="20"/>
        </w:rPr>
        <w:t xml:space="preserve">narodowym zasobie archiwalnym i archiwach (Dz. U. z 2020 r. poz. 164, ze zm.). </w:t>
      </w:r>
    </w:p>
    <w:p w14:paraId="0A450BF4" w14:textId="77777777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Podstawą prawną przetwarzania Pana/Pani danych jest art. 6 ust. 1 lit. b, lit. c </w:t>
      </w:r>
      <w:r w:rsidRPr="00087DF4">
        <w:rPr>
          <w:rFonts w:cs="Arial"/>
          <w:sz w:val="22"/>
          <w:szCs w:val="20"/>
        </w:rPr>
        <w:br/>
        <w:t>i lit. e RODO.</w:t>
      </w:r>
    </w:p>
    <w:p w14:paraId="15E83EC6" w14:textId="1B0B7D7E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Dane osobowe mogą być pozyskiwane bezpośrednio od Pana/Pani albo od instytucji, którą</w:t>
      </w:r>
      <w:r w:rsidR="00643DE5">
        <w:rPr>
          <w:rFonts w:cs="Arial"/>
          <w:sz w:val="22"/>
          <w:szCs w:val="20"/>
        </w:rPr>
        <w:t> </w:t>
      </w:r>
      <w:r w:rsidRPr="00087DF4">
        <w:rPr>
          <w:rFonts w:cs="Arial"/>
          <w:sz w:val="22"/>
          <w:szCs w:val="20"/>
        </w:rPr>
        <w:t>Pan/Pani reprezentuje.</w:t>
      </w:r>
    </w:p>
    <w:p w14:paraId="09BCEF13" w14:textId="6189603C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Odbiorcami Pana/Pani danych osobowych będą podmioty świadczące dla Administratora usługi oraz organy publiczne, sądy i inni odbiorcy na mocy stosownych przepisów prawa. W szczególności możemy dane osobowe przekazywać </w:t>
      </w:r>
      <w:r w:rsidR="006622FF">
        <w:rPr>
          <w:rFonts w:cs="Arial"/>
          <w:sz w:val="22"/>
          <w:szCs w:val="20"/>
        </w:rPr>
        <w:t>firmom kurierskim i pocztowym, informatycznym, podwykonawcom naszych usług.</w:t>
      </w:r>
      <w:r w:rsidRPr="00087DF4">
        <w:rPr>
          <w:rFonts w:cs="Arial"/>
          <w:sz w:val="22"/>
          <w:szCs w:val="20"/>
        </w:rPr>
        <w:t xml:space="preserve"> </w:t>
      </w:r>
    </w:p>
    <w:p w14:paraId="302C67C5" w14:textId="77777777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nie będą przekazywane do państwa trzeciego lub organizacji międzynarodowej.</w:t>
      </w:r>
    </w:p>
    <w:p w14:paraId="3295CF6D" w14:textId="77777777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będą przechowywane do 5 lat od dnia zakończenia umowy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 xml:space="preserve"> z uwagi na ewentualne roszczenia; w celu natomiast prowadzenia rejestru korespondencji przychodzącej i wychodzącej, przez okres wynikający z wymogów archiwalnych określonych w Jednolitym Rzeczowym Wykazie Akt dla jednostek Państwowej Straży Pożarnej tj. Zarządzeniu nr 1 Ministra Spraw Wewnętrznych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lastRenderedPageBreak/>
        <w:t>i Administracji z dnia 4 stycznia 2022 r. w sprawie instrukcji kancelaryjnej oraz jednolitego rzeczowego wykazu akt dla Państwowej Straży Pożarnej.</w:t>
      </w:r>
    </w:p>
    <w:p w14:paraId="384360CA" w14:textId="77777777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0BE4F735" w14:textId="77777777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Ma Pani/Pan prawo wniesienia skargi do Prezesa Urzędu Ochrony Danych Osobowych (00-193 Warszawa, ul. Stawki 2, tel. 22 531 03 00, fax. 22 531 03 01, </w:t>
      </w:r>
      <w:r w:rsidRPr="00087DF4">
        <w:rPr>
          <w:rFonts w:cs="Arial"/>
          <w:sz w:val="22"/>
          <w:szCs w:val="20"/>
        </w:rPr>
        <w:br/>
        <w:t>e-mail: kancelaria@uodo.gov.pl ), gdy uzna Pani/Pan, iż przetwarzanie danych osobowych Pani/Pana dotyczących narusza przepisy RODO.</w:t>
      </w:r>
    </w:p>
    <w:p w14:paraId="69EC6D37" w14:textId="77777777" w:rsidR="00A54869" w:rsidRPr="00087DF4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Podanie danych osobowych jest dobrowolne, jednak potrzebne do zawarcia </w:t>
      </w:r>
      <w:r w:rsidRPr="00087DF4">
        <w:rPr>
          <w:rFonts w:cs="Arial"/>
          <w:sz w:val="22"/>
          <w:szCs w:val="20"/>
        </w:rPr>
        <w:br/>
        <w:t xml:space="preserve">i realizacji tej umowy. </w:t>
      </w:r>
    </w:p>
    <w:p w14:paraId="2E26C354" w14:textId="74685E19" w:rsidR="00A54869" w:rsidRDefault="00A54869" w:rsidP="00643DE5">
      <w:pPr>
        <w:numPr>
          <w:ilvl w:val="0"/>
          <w:numId w:val="1"/>
        </w:numPr>
        <w:spacing w:after="0" w:line="36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Przetwarzanie podanych przez Panią/Pana danych osobowych nie będzie podlegało zautomatyzowanemu podejmowaniu decyzji, w tym profilowaniu, o którym mowa w</w:t>
      </w:r>
      <w:r w:rsidR="00643DE5">
        <w:rPr>
          <w:rFonts w:cs="Arial"/>
          <w:sz w:val="22"/>
          <w:szCs w:val="20"/>
        </w:rPr>
        <w:t> </w:t>
      </w:r>
      <w:r w:rsidRPr="00087DF4">
        <w:rPr>
          <w:rFonts w:cs="Arial"/>
          <w:sz w:val="22"/>
          <w:szCs w:val="20"/>
        </w:rPr>
        <w:t>art.</w:t>
      </w:r>
      <w:r w:rsidR="00643DE5">
        <w:rPr>
          <w:rFonts w:cs="Arial"/>
          <w:sz w:val="22"/>
          <w:szCs w:val="20"/>
        </w:rPr>
        <w:t> </w:t>
      </w:r>
      <w:r w:rsidRPr="00087DF4">
        <w:rPr>
          <w:rFonts w:cs="Arial"/>
          <w:sz w:val="22"/>
          <w:szCs w:val="20"/>
        </w:rPr>
        <w:t>22</w:t>
      </w:r>
      <w:r w:rsidR="00643DE5">
        <w:rPr>
          <w:rFonts w:cs="Arial"/>
          <w:sz w:val="22"/>
          <w:szCs w:val="20"/>
        </w:rPr>
        <w:t> </w:t>
      </w:r>
      <w:r w:rsidRPr="00087DF4">
        <w:rPr>
          <w:rFonts w:cs="Arial"/>
          <w:sz w:val="22"/>
          <w:szCs w:val="20"/>
        </w:rPr>
        <w:t>ust. 1 i 4 RODO.</w:t>
      </w:r>
    </w:p>
    <w:p w14:paraId="1CB539E3" w14:textId="77777777" w:rsidR="00660E10" w:rsidRDefault="00660E10" w:rsidP="00643DE5">
      <w:pPr>
        <w:spacing w:line="360" w:lineRule="auto"/>
      </w:pPr>
    </w:p>
    <w:sectPr w:rsidR="00660E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D4538" w14:textId="77777777" w:rsidR="00FB18B1" w:rsidRDefault="00FB18B1" w:rsidP="00FB18B1">
      <w:pPr>
        <w:spacing w:after="0" w:line="240" w:lineRule="auto"/>
      </w:pPr>
      <w:r>
        <w:separator/>
      </w:r>
    </w:p>
  </w:endnote>
  <w:endnote w:type="continuationSeparator" w:id="0">
    <w:p w14:paraId="2A609FE3" w14:textId="77777777" w:rsidR="00FB18B1" w:rsidRDefault="00FB18B1" w:rsidP="00F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B39A" w14:textId="673E02AA" w:rsidR="00E061DE" w:rsidRDefault="00E061DE" w:rsidP="00E061DE">
    <w:pPr>
      <w:pStyle w:val="NormalnyWeb"/>
    </w:pPr>
  </w:p>
  <w:p w14:paraId="1AD644A7" w14:textId="6511ECB1" w:rsidR="00FB18B1" w:rsidRPr="005473C4" w:rsidRDefault="00FB18B1" w:rsidP="00547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F1D4" w14:textId="77777777" w:rsidR="00FB18B1" w:rsidRDefault="00FB18B1" w:rsidP="00FB18B1">
      <w:pPr>
        <w:spacing w:after="0" w:line="240" w:lineRule="auto"/>
      </w:pPr>
      <w:r>
        <w:separator/>
      </w:r>
    </w:p>
  </w:footnote>
  <w:footnote w:type="continuationSeparator" w:id="0">
    <w:p w14:paraId="0FE4F48F" w14:textId="77777777" w:rsidR="00FB18B1" w:rsidRDefault="00FB18B1" w:rsidP="00FB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CD41" w14:textId="400A53CF" w:rsidR="00FB18B1" w:rsidRDefault="00FB18B1">
    <w:pPr>
      <w:pStyle w:val="Nagwek"/>
    </w:pPr>
  </w:p>
  <w:p w14:paraId="5CAAEB58" w14:textId="01120FA6" w:rsidR="009B5D55" w:rsidRPr="001A4DB4" w:rsidRDefault="001A4DB4" w:rsidP="009B5D55">
    <w:pPr>
      <w:pStyle w:val="Nagwek"/>
      <w:rPr>
        <w:sz w:val="22"/>
      </w:rPr>
    </w:pPr>
    <w:r>
      <w:tab/>
    </w:r>
    <w:r w:rsidR="009B5D55">
      <w:tab/>
    </w:r>
    <w:r w:rsidR="00FB0528" w:rsidRPr="00FB0528">
      <w:rPr>
        <w:sz w:val="22"/>
      </w:rPr>
      <w:t xml:space="preserve">Nr sprawy: </w:t>
    </w:r>
    <w:r w:rsidR="009B5D55" w:rsidRPr="00FB0528">
      <w:rPr>
        <w:sz w:val="22"/>
      </w:rPr>
      <w:t>BF-IV.2370.1</w:t>
    </w:r>
    <w:r w:rsidR="003212FD">
      <w:rPr>
        <w:sz w:val="22"/>
      </w:rPr>
      <w:t>3</w:t>
    </w:r>
    <w:r w:rsidR="009B5D55" w:rsidRPr="001A4DB4">
      <w:rPr>
        <w:sz w:val="22"/>
      </w:rPr>
      <w:t>.2024</w:t>
    </w:r>
  </w:p>
  <w:p w14:paraId="44FD020E" w14:textId="200F3476" w:rsidR="001A4DB4" w:rsidRPr="001A4DB4" w:rsidRDefault="001A4DB4">
    <w:pPr>
      <w:pStyle w:val="Nagwek"/>
      <w:rPr>
        <w:sz w:val="22"/>
      </w:rPr>
    </w:pPr>
    <w:r w:rsidRPr="001A4DB4">
      <w:rPr>
        <w:sz w:val="22"/>
      </w:rPr>
      <w:tab/>
    </w:r>
    <w:r w:rsidR="009B5D55">
      <w:rPr>
        <w:sz w:val="22"/>
      </w:rPr>
      <w:tab/>
    </w:r>
    <w:r w:rsidRPr="001A4DB4">
      <w:rPr>
        <w:sz w:val="22"/>
      </w:rPr>
      <w:t>Załącznik nr 1</w:t>
    </w:r>
    <w:r w:rsidR="003212FD">
      <w:rPr>
        <w:sz w:val="22"/>
      </w:rPr>
      <w:t>0</w:t>
    </w:r>
    <w:r w:rsidRPr="001A4DB4">
      <w:rPr>
        <w:sz w:val="22"/>
      </w:rPr>
      <w:t xml:space="preserve"> do SWZ/ nr </w:t>
    </w:r>
    <w:r w:rsidR="003212FD">
      <w:rPr>
        <w:sz w:val="22"/>
      </w:rPr>
      <w:t>3</w:t>
    </w:r>
    <w:r w:rsidRPr="001A4DB4">
      <w:rPr>
        <w:sz w:val="22"/>
      </w:rPr>
      <w:t xml:space="preserve"> do umowy</w:t>
    </w:r>
  </w:p>
  <w:p w14:paraId="22D98ACD" w14:textId="0812E4A3" w:rsidR="001A4DB4" w:rsidRPr="001A4DB4" w:rsidRDefault="001A4DB4">
    <w:pPr>
      <w:pStyle w:val="Nagwek"/>
      <w:rPr>
        <w:sz w:val="22"/>
      </w:rPr>
    </w:pPr>
    <w:r w:rsidRPr="001A4DB4">
      <w:rPr>
        <w:sz w:val="22"/>
      </w:rPr>
      <w:tab/>
    </w:r>
    <w:r w:rsidRPr="001A4DB4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1011"/>
    <w:multiLevelType w:val="hybridMultilevel"/>
    <w:tmpl w:val="1986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51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508022">
    <w:abstractNumId w:val="0"/>
  </w:num>
  <w:num w:numId="2" w16cid:durableId="24072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77"/>
    <w:rsid w:val="000965CD"/>
    <w:rsid w:val="000D083E"/>
    <w:rsid w:val="001A4DB4"/>
    <w:rsid w:val="002E5D3C"/>
    <w:rsid w:val="00313F3B"/>
    <w:rsid w:val="003212FD"/>
    <w:rsid w:val="003D4E4D"/>
    <w:rsid w:val="005346E9"/>
    <w:rsid w:val="00534EFD"/>
    <w:rsid w:val="005473C4"/>
    <w:rsid w:val="005F2C09"/>
    <w:rsid w:val="00643DE5"/>
    <w:rsid w:val="00660E10"/>
    <w:rsid w:val="006622FF"/>
    <w:rsid w:val="00687FA2"/>
    <w:rsid w:val="00794877"/>
    <w:rsid w:val="0087138E"/>
    <w:rsid w:val="008D1539"/>
    <w:rsid w:val="009B5D55"/>
    <w:rsid w:val="00A061DE"/>
    <w:rsid w:val="00A54869"/>
    <w:rsid w:val="00AD7440"/>
    <w:rsid w:val="00B170A6"/>
    <w:rsid w:val="00BA4ECB"/>
    <w:rsid w:val="00C345D8"/>
    <w:rsid w:val="00D350F7"/>
    <w:rsid w:val="00D4590B"/>
    <w:rsid w:val="00DA4C46"/>
    <w:rsid w:val="00E061DE"/>
    <w:rsid w:val="00E10604"/>
    <w:rsid w:val="00F77571"/>
    <w:rsid w:val="00FB0528"/>
    <w:rsid w:val="00FB18B1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3A05"/>
  <w15:chartTrackingRefBased/>
  <w15:docId w15:val="{6FEE70AB-B9E2-46CF-98B4-021E355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869"/>
    <w:pPr>
      <w:suppressAutoHyphens/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8B1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8B1"/>
    <w:rPr>
      <w:rFonts w:ascii="Arial" w:eastAsia="Calibri" w:hAnsi="Arial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E061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D64A-D918-4701-B516-06429E48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1978-8123-4C90-B4CE-957474DFC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FEA80-FD05-4C9F-98FC-E4D24C73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B.Ślęczkowski (KG PSP)</dc:creator>
  <cp:keywords/>
  <dc:description/>
  <cp:lastModifiedBy>J.Klimek (KG PSP)</cp:lastModifiedBy>
  <cp:revision>14</cp:revision>
  <cp:lastPrinted>2024-02-13T12:24:00Z</cp:lastPrinted>
  <dcterms:created xsi:type="dcterms:W3CDTF">2024-02-20T08:41:00Z</dcterms:created>
  <dcterms:modified xsi:type="dcterms:W3CDTF">2024-06-28T13:56:00Z</dcterms:modified>
</cp:coreProperties>
</file>