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32421C28" w14:textId="77777777" w:rsidR="00142ADE" w:rsidRDefault="006D29BC" w:rsidP="00142ADE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142ADE">
        <w:rPr>
          <w:rFonts w:ascii="Cambria" w:hAnsi="Cambria"/>
          <w:color w:val="000000" w:themeColor="text1"/>
          <w:sz w:val="24"/>
          <w:szCs w:val="24"/>
        </w:rPr>
        <w:t xml:space="preserve">Przebudowę wewnętrznej instalacji gazowej </w:t>
      </w:r>
    </w:p>
    <w:p w14:paraId="29B4A433" w14:textId="78DC68F9" w:rsidR="00E33276" w:rsidRPr="002C1D01" w:rsidRDefault="00142ADE" w:rsidP="00142ADE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w budynku przy </w:t>
      </w:r>
      <w:r w:rsidR="00A97619" w:rsidRPr="00A97619">
        <w:rPr>
          <w:rFonts w:ascii="Cambria" w:hAnsi="Cambria"/>
          <w:color w:val="000000" w:themeColor="text1"/>
          <w:sz w:val="24"/>
          <w:szCs w:val="24"/>
        </w:rPr>
        <w:t>ul. Sudeckiej 7-8-9 w Lubawce (w klatkach nr 7 i 8)</w:t>
      </w:r>
      <w:r w:rsidR="006D29BC"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34B3F9A9" w:rsidR="0023025A" w:rsidRPr="002C1D01" w:rsidRDefault="0023025A" w:rsidP="00DD6C97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>(</w:t>
      </w:r>
      <w:r w:rsidR="006D29BC" w:rsidRPr="002C1D01">
        <w:rPr>
          <w:rFonts w:ascii="Cambria" w:hAnsi="Cambria"/>
          <w:snapToGrid w:val="0"/>
          <w:color w:val="000000" w:themeColor="text1"/>
        </w:rPr>
        <w:t>t.j.</w:t>
      </w:r>
      <w:r w:rsidRPr="002C1D01">
        <w:rPr>
          <w:rFonts w:ascii="Cambria" w:hAnsi="Cambria"/>
          <w:snapToGrid w:val="0"/>
          <w:color w:val="000000" w:themeColor="text1"/>
        </w:rPr>
        <w:t xml:space="preserve"> Dz. U. 201</w:t>
      </w:r>
      <w:r w:rsidR="00292CF1" w:rsidRPr="002C1D01">
        <w:rPr>
          <w:rFonts w:ascii="Cambria" w:hAnsi="Cambria"/>
          <w:snapToGrid w:val="0"/>
          <w:color w:val="000000" w:themeColor="text1"/>
        </w:rPr>
        <w:t>9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r</w:t>
      </w:r>
      <w:r w:rsidRPr="002C1D01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2C1D01">
        <w:rPr>
          <w:rFonts w:ascii="Cambria" w:hAnsi="Cambria"/>
          <w:snapToGrid w:val="0"/>
          <w:color w:val="000000" w:themeColor="text1"/>
        </w:rPr>
        <w:t>1</w:t>
      </w:r>
      <w:r w:rsidR="00AC7532">
        <w:rPr>
          <w:rFonts w:ascii="Cambria" w:hAnsi="Cambria"/>
          <w:snapToGrid w:val="0"/>
          <w:color w:val="000000" w:themeColor="text1"/>
        </w:rPr>
        <w:t>919 z późń. zm.</w:t>
      </w:r>
      <w:r w:rsidRPr="002C1D01">
        <w:rPr>
          <w:rFonts w:ascii="Cambria" w:hAnsi="Cambria"/>
          <w:snapToGrid w:val="0"/>
          <w:color w:val="000000" w:themeColor="text1"/>
        </w:rPr>
        <w:t xml:space="preserve">) 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DD6C97">
      <w:pPr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2E72DA08" w14:textId="0ABC4EFC" w:rsidR="00926D73" w:rsidRDefault="0045266A" w:rsidP="00926D73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 w:rsidR="00142ADE">
        <w:rPr>
          <w:rFonts w:ascii="Cambria" w:hAnsi="Cambria"/>
          <w:snapToGrid w:val="0"/>
          <w:color w:val="000000" w:themeColor="text1"/>
        </w:rPr>
        <w:t>robót budowlanych – przebudowy istniejącej instalacji gazowej od kurka głównego do projektowanych podejść gazomierzy mieszkaniowych włącznie w</w:t>
      </w:r>
      <w:r w:rsidR="00FC480F">
        <w:rPr>
          <w:rFonts w:ascii="Cambria" w:hAnsi="Cambria"/>
          <w:snapToGrid w:val="0"/>
          <w:color w:val="000000" w:themeColor="text1"/>
        </w:rPr>
        <w:t xml:space="preserve"> budynku przy </w:t>
      </w:r>
      <w:r w:rsidR="00A97619" w:rsidRPr="00A97619">
        <w:rPr>
          <w:rFonts w:ascii="Cambria" w:hAnsi="Cambria"/>
          <w:snapToGrid w:val="0"/>
          <w:color w:val="000000" w:themeColor="text1"/>
        </w:rPr>
        <w:t>ul. Sudeckiej 7-8-9 w Lubawce (w klatkach nr 7 i 8)</w:t>
      </w:r>
      <w:r w:rsidR="00FC480F">
        <w:rPr>
          <w:rFonts w:ascii="Cambria" w:hAnsi="Cambria"/>
          <w:snapToGrid w:val="0"/>
          <w:color w:val="000000" w:themeColor="text1"/>
        </w:rPr>
        <w:t>.</w:t>
      </w:r>
    </w:p>
    <w:p w14:paraId="45CC5455" w14:textId="3C9F5842" w:rsidR="00926D73" w:rsidRDefault="00EB0048" w:rsidP="00926D73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Zamawiający posiada zatwierdzony projekt budowlany</w:t>
      </w:r>
      <w:r w:rsidR="0014409B">
        <w:rPr>
          <w:rFonts w:ascii="Cambria" w:hAnsi="Cambria"/>
          <w:snapToGrid w:val="0"/>
          <w:color w:val="000000" w:themeColor="text1"/>
        </w:rPr>
        <w:t xml:space="preserve"> – z</w:t>
      </w:r>
      <w:r w:rsidR="00926D73" w:rsidRPr="00926D73">
        <w:rPr>
          <w:rFonts w:ascii="Cambria" w:hAnsi="Cambria"/>
          <w:snapToGrid w:val="0"/>
          <w:color w:val="000000" w:themeColor="text1"/>
        </w:rPr>
        <w:t>ałącznik nr 4</w:t>
      </w:r>
      <w:r w:rsidR="0014409B">
        <w:rPr>
          <w:rFonts w:ascii="Cambria" w:hAnsi="Cambria"/>
          <w:snapToGrid w:val="0"/>
          <w:color w:val="000000" w:themeColor="text1"/>
        </w:rPr>
        <w:t xml:space="preserve"> </w:t>
      </w:r>
      <w:r w:rsidR="00A97619">
        <w:rPr>
          <w:rFonts w:ascii="Cambria" w:hAnsi="Cambria"/>
          <w:snapToGrid w:val="0"/>
          <w:color w:val="000000" w:themeColor="text1"/>
        </w:rPr>
        <w:t xml:space="preserve">i 5 </w:t>
      </w:r>
      <w:r w:rsidR="0014409B">
        <w:rPr>
          <w:rFonts w:ascii="Cambria" w:hAnsi="Cambria"/>
          <w:snapToGrid w:val="0"/>
          <w:color w:val="000000" w:themeColor="text1"/>
        </w:rPr>
        <w:t>do Zapytania</w:t>
      </w:r>
      <w:r w:rsidR="00926D73" w:rsidRPr="00926D73">
        <w:rPr>
          <w:rFonts w:ascii="Cambria" w:hAnsi="Cambria"/>
          <w:snapToGrid w:val="0"/>
          <w:color w:val="000000" w:themeColor="text1"/>
        </w:rPr>
        <w:t>.</w:t>
      </w:r>
    </w:p>
    <w:p w14:paraId="33FCF281" w14:textId="217255BE" w:rsidR="00926D73" w:rsidRPr="00926D73" w:rsidRDefault="00926D73" w:rsidP="00926D73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926D73">
        <w:rPr>
          <w:rFonts w:ascii="Cambria" w:hAnsi="Cambria"/>
          <w:snapToGrid w:val="0"/>
          <w:color w:val="000000" w:themeColor="text1"/>
        </w:rPr>
        <w:t xml:space="preserve">Do wykonania przedmiotu zamówienia Wykonawca jest obowiązany zatrudnić </w:t>
      </w:r>
      <w:r w:rsidR="00775DC9" w:rsidRPr="00A97619">
        <w:rPr>
          <w:rFonts w:ascii="Cambria" w:hAnsi="Cambria"/>
          <w:snapToGrid w:val="0"/>
          <w:color w:val="000000" w:themeColor="text1"/>
          <w:u w:val="single"/>
        </w:rPr>
        <w:t>K</w:t>
      </w:r>
      <w:r w:rsidRPr="00F926F2">
        <w:rPr>
          <w:rFonts w:ascii="Cambria" w:hAnsi="Cambria"/>
          <w:snapToGrid w:val="0"/>
          <w:color w:val="000000" w:themeColor="text1"/>
          <w:u w:val="single"/>
        </w:rPr>
        <w:t xml:space="preserve">ierownika </w:t>
      </w:r>
      <w:r w:rsidR="00775DC9">
        <w:rPr>
          <w:rFonts w:ascii="Cambria" w:hAnsi="Cambria"/>
          <w:snapToGrid w:val="0"/>
          <w:color w:val="000000" w:themeColor="text1"/>
          <w:u w:val="single"/>
        </w:rPr>
        <w:t>B</w:t>
      </w:r>
      <w:r w:rsidRPr="00F926F2">
        <w:rPr>
          <w:rFonts w:ascii="Cambria" w:hAnsi="Cambria"/>
          <w:snapToGrid w:val="0"/>
          <w:color w:val="000000" w:themeColor="text1"/>
          <w:u w:val="single"/>
        </w:rPr>
        <w:t>udowy</w:t>
      </w:r>
      <w:r w:rsidRPr="00926D73">
        <w:rPr>
          <w:rFonts w:ascii="Cambria" w:hAnsi="Cambria"/>
          <w:snapToGrid w:val="0"/>
          <w:color w:val="000000" w:themeColor="text1"/>
        </w:rPr>
        <w:t xml:space="preserve">, posiadającego stosowne uprawnienia budowlane. Wynagrodzenie </w:t>
      </w:r>
      <w:r w:rsidR="004B66A8">
        <w:rPr>
          <w:rFonts w:ascii="Cambria" w:hAnsi="Cambria"/>
          <w:snapToGrid w:val="0"/>
          <w:color w:val="000000" w:themeColor="text1"/>
        </w:rPr>
        <w:t>K</w:t>
      </w:r>
      <w:r w:rsidRPr="00926D73">
        <w:rPr>
          <w:rFonts w:ascii="Cambria" w:hAnsi="Cambria"/>
          <w:snapToGrid w:val="0"/>
          <w:color w:val="000000" w:themeColor="text1"/>
        </w:rPr>
        <w:t xml:space="preserve">ierownika </w:t>
      </w:r>
      <w:r w:rsidR="004B66A8">
        <w:rPr>
          <w:rFonts w:ascii="Cambria" w:hAnsi="Cambria"/>
          <w:snapToGrid w:val="0"/>
          <w:color w:val="000000" w:themeColor="text1"/>
        </w:rPr>
        <w:t>B</w:t>
      </w:r>
      <w:r w:rsidRPr="00926D73">
        <w:rPr>
          <w:rFonts w:ascii="Cambria" w:hAnsi="Cambria"/>
          <w:snapToGrid w:val="0"/>
          <w:color w:val="000000" w:themeColor="text1"/>
        </w:rPr>
        <w:t xml:space="preserve">udowy należy uwzględnić w cenie ofertowej. </w:t>
      </w:r>
    </w:p>
    <w:p w14:paraId="6C52DC93" w14:textId="77777777" w:rsidR="00142ADE" w:rsidRDefault="00142ADE" w:rsidP="00142ADE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 w:rsidRPr="00CA6D1C">
        <w:rPr>
          <w:rFonts w:ascii="Cambria" w:hAnsi="Cambria" w:cs="Arial"/>
          <w:color w:val="000000" w:themeColor="text1"/>
          <w:u w:val="single"/>
        </w:rPr>
        <w:t>ryczałtowe</w:t>
      </w:r>
      <w:r w:rsidRPr="00142ADE"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F7F170" w14:textId="77777777" w:rsidR="00142ADE" w:rsidRDefault="00142ADE" w:rsidP="00142ADE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7172382" w14:textId="77777777" w:rsidR="00142ADE" w:rsidRDefault="00142ADE" w:rsidP="00142ADE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52F0F412" w14:textId="7A4E314B" w:rsidR="0045266A" w:rsidRPr="00142ADE" w:rsidRDefault="0045266A" w:rsidP="00142ADE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Zamawiający </w:t>
      </w:r>
      <w:r w:rsidR="00097A40" w:rsidRPr="00142ADE">
        <w:rPr>
          <w:rFonts w:ascii="Cambria" w:hAnsi="Cambria" w:cs="Arial"/>
          <w:color w:val="000000" w:themeColor="text1"/>
        </w:rPr>
        <w:t xml:space="preserve">nie </w:t>
      </w:r>
      <w:r w:rsidRPr="00142ADE">
        <w:rPr>
          <w:rFonts w:ascii="Cambria" w:hAnsi="Cambria" w:cs="Arial"/>
          <w:color w:val="000000" w:themeColor="text1"/>
        </w:rPr>
        <w:t>dopuszcza możliwoś</w:t>
      </w:r>
      <w:r w:rsidR="00097A40" w:rsidRPr="00142ADE">
        <w:rPr>
          <w:rFonts w:ascii="Cambria" w:hAnsi="Cambria" w:cs="Arial"/>
          <w:color w:val="000000" w:themeColor="text1"/>
        </w:rPr>
        <w:t>ci</w:t>
      </w:r>
      <w:r w:rsidRPr="00142ADE">
        <w:rPr>
          <w:rFonts w:ascii="Cambria" w:hAnsi="Cambria" w:cs="Arial"/>
          <w:color w:val="000000" w:themeColor="text1"/>
        </w:rPr>
        <w:t xml:space="preserve"> składania ofert częściowych</w:t>
      </w:r>
      <w:r w:rsidR="00CA6D1C">
        <w:rPr>
          <w:rFonts w:ascii="Cambria" w:hAnsi="Cambria" w:cs="Arial"/>
          <w:color w:val="000000" w:themeColor="text1"/>
        </w:rPr>
        <w:t xml:space="preserve"> ani wariantowych</w:t>
      </w:r>
      <w:r w:rsidRPr="00142ADE">
        <w:rPr>
          <w:rFonts w:ascii="Cambria" w:hAnsi="Cambria" w:cs="Arial"/>
          <w:color w:val="000000" w:themeColor="text1"/>
        </w:rPr>
        <w:t>.</w:t>
      </w:r>
    </w:p>
    <w:p w14:paraId="2681E49F" w14:textId="77777777" w:rsidR="00142ADE" w:rsidRPr="002C1D01" w:rsidRDefault="00142ADE" w:rsidP="00142ADE">
      <w:pPr>
        <w:widowControl w:val="0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24C6061B" w:rsidR="00FA4BE1" w:rsidRPr="000718F8" w:rsidRDefault="00FA4BE1" w:rsidP="00FC480F">
      <w:pPr>
        <w:widowControl w:val="0"/>
        <w:numPr>
          <w:ilvl w:val="0"/>
          <w:numId w:val="3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0718F8" w:rsidRPr="00B65DB2">
        <w:rPr>
          <w:rFonts w:ascii="Cambria" w:hAnsi="Cambria"/>
          <w:b/>
          <w:bCs/>
          <w:snapToGrid w:val="0"/>
          <w:color w:val="000000" w:themeColor="text1"/>
        </w:rPr>
        <w:t>3</w:t>
      </w:r>
      <w:r w:rsidR="00430335" w:rsidRPr="00B65DB2">
        <w:rPr>
          <w:rFonts w:ascii="Cambria" w:hAnsi="Cambria"/>
          <w:b/>
          <w:bCs/>
          <w:snapToGrid w:val="0"/>
          <w:color w:val="000000" w:themeColor="text1"/>
        </w:rPr>
        <w:t>0</w:t>
      </w:r>
      <w:r w:rsidR="000718F8" w:rsidRPr="00B65DB2">
        <w:rPr>
          <w:rFonts w:ascii="Cambria" w:hAnsi="Cambria"/>
          <w:b/>
          <w:bCs/>
          <w:snapToGrid w:val="0"/>
          <w:color w:val="000000" w:themeColor="text1"/>
        </w:rPr>
        <w:t>.0</w:t>
      </w:r>
      <w:r w:rsidR="00430335" w:rsidRPr="00B65DB2">
        <w:rPr>
          <w:rFonts w:ascii="Cambria" w:hAnsi="Cambria"/>
          <w:b/>
          <w:bCs/>
          <w:snapToGrid w:val="0"/>
          <w:color w:val="000000" w:themeColor="text1"/>
        </w:rPr>
        <w:t>7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CF48B2">
      <w:pPr>
        <w:widowControl w:val="0"/>
        <w:numPr>
          <w:ilvl w:val="0"/>
          <w:numId w:val="3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DD6C97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17D41CB1" w:rsidR="00FF0B1E" w:rsidRDefault="00A946DC" w:rsidP="00B86463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</w:t>
      </w:r>
      <w:r w:rsidR="00F926F2">
        <w:rPr>
          <w:rFonts w:ascii="Cambria" w:hAnsi="Cambria"/>
          <w:snapToGrid w:val="0"/>
          <w:color w:val="000000" w:themeColor="text1"/>
        </w:rPr>
        <w:lastRenderedPageBreak/>
        <w:t>cenę brutto.</w:t>
      </w:r>
    </w:p>
    <w:p w14:paraId="349A1FFC" w14:textId="77777777" w:rsidR="00707DC2" w:rsidRPr="002C1D01" w:rsidRDefault="00707DC2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CF48B2">
      <w:pPr>
        <w:numPr>
          <w:ilvl w:val="0"/>
          <w:numId w:val="4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CF48B2">
      <w:pPr>
        <w:pStyle w:val="Style14"/>
        <w:widowControl/>
        <w:numPr>
          <w:ilvl w:val="0"/>
          <w:numId w:val="4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DD6C97">
      <w:pPr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5E3826">
      <w:pPr>
        <w:pStyle w:val="Akapitzlist"/>
        <w:numPr>
          <w:ilvl w:val="3"/>
          <w:numId w:val="15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5E3826">
      <w:pPr>
        <w:pStyle w:val="Akapitzlist"/>
        <w:numPr>
          <w:ilvl w:val="3"/>
          <w:numId w:val="15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B673FBA" w14:textId="57BEBF23" w:rsidR="00A847E5" w:rsidRPr="00A847E5" w:rsidRDefault="00A847E5" w:rsidP="00523535">
      <w:pPr>
        <w:pStyle w:val="Akapitzlist"/>
        <w:numPr>
          <w:ilvl w:val="0"/>
          <w:numId w:val="23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A847E5"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projektu budowlanego</w:t>
      </w:r>
      <w:r w:rsidR="00A97619">
        <w:rPr>
          <w:rFonts w:ascii="Cambria" w:hAnsi="Cambria"/>
          <w:color w:val="000000" w:themeColor="text1"/>
        </w:rPr>
        <w:t xml:space="preserve"> (odrębnie dla klatki nr 7 i nr 8)</w:t>
      </w:r>
      <w:r>
        <w:rPr>
          <w:rFonts w:ascii="Cambria" w:hAnsi="Cambria"/>
          <w:color w:val="000000" w:themeColor="text1"/>
        </w:rPr>
        <w:t>,</w:t>
      </w:r>
    </w:p>
    <w:p w14:paraId="223F3DB6" w14:textId="7F62C688" w:rsidR="00523535" w:rsidRPr="00523535" w:rsidRDefault="00523535" w:rsidP="00523535">
      <w:pPr>
        <w:pStyle w:val="Akapitzlist"/>
        <w:numPr>
          <w:ilvl w:val="0"/>
          <w:numId w:val="23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523535">
        <w:rPr>
          <w:rFonts w:ascii="Cambria" w:hAnsi="Cambria"/>
          <w:color w:val="000000" w:themeColor="text1"/>
          <w:u w:val="single"/>
        </w:rPr>
        <w:t>decyzję o nadaniu uprawnień</w:t>
      </w:r>
      <w:r w:rsidRPr="00523535">
        <w:rPr>
          <w:rFonts w:ascii="Cambria" w:hAnsi="Cambria"/>
          <w:color w:val="000000" w:themeColor="text1"/>
        </w:rPr>
        <w:t xml:space="preserve"> budowlanych w odpowiedniej specjalności i odpowiednim zakresie</w:t>
      </w:r>
      <w:r>
        <w:rPr>
          <w:rFonts w:ascii="Cambria" w:hAnsi="Cambria"/>
          <w:color w:val="000000" w:themeColor="text1"/>
        </w:rPr>
        <w:t xml:space="preserve"> osoby mającej pełnić funkcję Kierown</w:t>
      </w:r>
      <w:r w:rsidR="00775DC9">
        <w:rPr>
          <w:rFonts w:ascii="Cambria" w:hAnsi="Cambria"/>
          <w:color w:val="000000" w:themeColor="text1"/>
        </w:rPr>
        <w:t>ik</w:t>
      </w:r>
      <w:r>
        <w:rPr>
          <w:rFonts w:ascii="Cambria" w:hAnsi="Cambria"/>
          <w:color w:val="000000" w:themeColor="text1"/>
        </w:rPr>
        <w:t>a Budowy</w:t>
      </w:r>
      <w:r w:rsidRPr="00523535">
        <w:rPr>
          <w:rFonts w:ascii="Cambria" w:hAnsi="Cambria"/>
          <w:color w:val="000000" w:themeColor="text1"/>
        </w:rPr>
        <w:t>,</w:t>
      </w:r>
    </w:p>
    <w:p w14:paraId="6F2F371F" w14:textId="5E029B91" w:rsidR="00523535" w:rsidRPr="00523535" w:rsidRDefault="00523535" w:rsidP="00523535">
      <w:pPr>
        <w:pStyle w:val="Akapitzlist"/>
        <w:numPr>
          <w:ilvl w:val="0"/>
          <w:numId w:val="23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523535">
        <w:rPr>
          <w:rFonts w:ascii="Cambria" w:hAnsi="Cambria"/>
          <w:color w:val="000000" w:themeColor="text1"/>
          <w:u w:val="single"/>
        </w:rPr>
        <w:t>zaświadczenie o przynależności do Okręgowej Izby Inżynierów Budownictwa</w:t>
      </w:r>
      <w:r w:rsidR="00775DC9">
        <w:rPr>
          <w:rFonts w:ascii="Cambria" w:hAnsi="Cambria"/>
          <w:color w:val="000000" w:themeColor="text1"/>
        </w:rPr>
        <w:t xml:space="preserve"> osoby mającej pełnić funkcję Kierownika Budowy</w:t>
      </w:r>
      <w:r w:rsidRPr="00523535">
        <w:rPr>
          <w:rFonts w:ascii="Cambria" w:hAnsi="Cambria"/>
          <w:color w:val="000000" w:themeColor="text1"/>
        </w:rPr>
        <w:t>.</w:t>
      </w:r>
    </w:p>
    <w:p w14:paraId="2D0C65FE" w14:textId="77777777" w:rsidR="00523535" w:rsidRPr="00523535" w:rsidRDefault="00523535" w:rsidP="00523535">
      <w:pPr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CF48B2">
      <w:pPr>
        <w:pStyle w:val="Tekstpodstawowy21"/>
        <w:numPr>
          <w:ilvl w:val="0"/>
          <w:numId w:val="7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A97619" w:rsidP="00DD6C97">
      <w:pPr>
        <w:pStyle w:val="Tekstpodstawowy21"/>
        <w:spacing w:line="240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594B0569" w:rsidR="00515B4A" w:rsidRPr="009E672D" w:rsidRDefault="00515B4A" w:rsidP="00CF48B2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F021E2">
        <w:rPr>
          <w:rFonts w:ascii="Cambria" w:hAnsi="Cambria"/>
          <w:b/>
          <w:color w:val="000000" w:themeColor="text1"/>
        </w:rPr>
        <w:t>07.06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>do godziny 1</w:t>
      </w:r>
      <w:r w:rsidR="00A97619">
        <w:rPr>
          <w:rFonts w:ascii="Cambria" w:hAnsi="Cambria"/>
          <w:b/>
          <w:color w:val="000000" w:themeColor="text1"/>
        </w:rPr>
        <w:t>2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CF48B2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CF48B2">
      <w:pPr>
        <w:pStyle w:val="Akapitzlist"/>
        <w:numPr>
          <w:ilvl w:val="0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>Maciej Kosal</w:t>
      </w:r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CF48B2">
      <w:pPr>
        <w:pStyle w:val="Akapitzlist"/>
        <w:numPr>
          <w:ilvl w:val="0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77777777" w:rsidR="00DD416C" w:rsidRPr="002C1D01" w:rsidRDefault="00DD416C" w:rsidP="00DD6C97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CF48B2">
      <w:pPr>
        <w:pStyle w:val="Akapitzlist"/>
        <w:numPr>
          <w:ilvl w:val="3"/>
          <w:numId w:val="9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49835D0B" w:rsidR="00063BE7" w:rsidRDefault="00063BE7" w:rsidP="00CF48B2">
      <w:pPr>
        <w:pStyle w:val="Akapitzlist"/>
        <w:numPr>
          <w:ilvl w:val="3"/>
          <w:numId w:val="9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lastRenderedPageBreak/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2BADDBB6" w14:textId="481C2573" w:rsidR="00A97619" w:rsidRPr="001E3D49" w:rsidRDefault="00A97619" w:rsidP="00A97619">
      <w:pPr>
        <w:pStyle w:val="Akapitzlist"/>
        <w:numPr>
          <w:ilvl w:val="3"/>
          <w:numId w:val="9"/>
        </w:numPr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 w:rsidRPr="001E3D49">
        <w:rPr>
          <w:rFonts w:ascii="Cambria" w:hAnsi="Cambria"/>
          <w:color w:val="000000" w:themeColor="text1"/>
          <w:u w:val="single"/>
        </w:rPr>
        <w:t xml:space="preserve">Wykonanie przedmiotu zamówienia będzie uzależnione od decyzji współwłaścicieli nieruchomości co do wyboru Wykonawcy i ceny za wykonanie </w:t>
      </w:r>
      <w:r>
        <w:rPr>
          <w:rFonts w:ascii="Cambria" w:hAnsi="Cambria"/>
          <w:color w:val="000000" w:themeColor="text1"/>
          <w:u w:val="single"/>
        </w:rPr>
        <w:t>prac</w:t>
      </w:r>
      <w:r w:rsidRPr="001E3D49">
        <w:rPr>
          <w:rFonts w:ascii="Cambria" w:hAnsi="Cambria"/>
          <w:color w:val="000000" w:themeColor="text1"/>
          <w:u w:val="single"/>
        </w:rPr>
        <w:t xml:space="preserve"> (tzn. podpisania stosownej uchwały „za” przez wszystkich współwłaścicieli).</w:t>
      </w:r>
    </w:p>
    <w:p w14:paraId="0D5F08BE" w14:textId="77777777" w:rsidR="00ED3601" w:rsidRPr="002C1D01" w:rsidRDefault="00ED3601" w:rsidP="00CF48B2">
      <w:pPr>
        <w:pStyle w:val="Tekstpodstawowy"/>
        <w:numPr>
          <w:ilvl w:val="3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DD6C97">
      <w:pPr>
        <w:widowControl w:val="0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DD6C97">
      <w:pPr>
        <w:widowControl w:val="0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DD6C97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7CC55CE5" w:rsidR="00770925" w:rsidRDefault="00F021E2" w:rsidP="00770925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projekt bud. inst. gazowej</w:t>
      </w:r>
      <w:r w:rsidR="00A97619">
        <w:rPr>
          <w:rFonts w:ascii="Cambria" w:hAnsi="Cambria"/>
          <w:b/>
          <w:i/>
          <w:snapToGrid w:val="0"/>
          <w:color w:val="000000" w:themeColor="text1"/>
        </w:rPr>
        <w:t xml:space="preserve"> (klatka nr 7)</w:t>
      </w:r>
    </w:p>
    <w:p w14:paraId="3A89BB4C" w14:textId="7003B929" w:rsidR="00A97619" w:rsidRPr="00A97619" w:rsidRDefault="00A97619" w:rsidP="00A97619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 xml:space="preserve">projekt bud. inst. gazowej (klatka nr </w:t>
      </w:r>
      <w:r>
        <w:rPr>
          <w:rFonts w:ascii="Cambria" w:hAnsi="Cambria"/>
          <w:b/>
          <w:i/>
          <w:snapToGrid w:val="0"/>
          <w:color w:val="000000" w:themeColor="text1"/>
        </w:rPr>
        <w:t>8</w:t>
      </w:r>
      <w:r>
        <w:rPr>
          <w:rFonts w:ascii="Cambria" w:hAnsi="Cambria"/>
          <w:b/>
          <w:i/>
          <w:snapToGrid w:val="0"/>
          <w:color w:val="000000" w:themeColor="text1"/>
        </w:rPr>
        <w:t>)</w:t>
      </w:r>
    </w:p>
    <w:p w14:paraId="31A5572C" w14:textId="77777777" w:rsidR="005E41FD" w:rsidRPr="002C1D01" w:rsidRDefault="005E41FD" w:rsidP="00DD6C97">
      <w:pPr>
        <w:widowControl w:val="0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7E088878" w:rsidR="00A946DC" w:rsidRPr="009E672D" w:rsidRDefault="00A946DC" w:rsidP="00DD6C97">
      <w:pPr>
        <w:widowControl w:val="0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F021E2">
        <w:rPr>
          <w:rFonts w:ascii="Cambria" w:hAnsi="Cambria"/>
          <w:snapToGrid w:val="0"/>
          <w:color w:val="000000" w:themeColor="text1"/>
        </w:rPr>
        <w:t>2</w:t>
      </w:r>
      <w:r w:rsidR="00B06932">
        <w:rPr>
          <w:rFonts w:ascii="Cambria" w:hAnsi="Cambria"/>
          <w:snapToGrid w:val="0"/>
          <w:color w:val="000000" w:themeColor="text1"/>
        </w:rPr>
        <w:t>4</w:t>
      </w:r>
      <w:r w:rsidR="009E672D" w:rsidRPr="009E672D">
        <w:rPr>
          <w:rFonts w:ascii="Cambria" w:hAnsi="Cambria"/>
          <w:snapToGrid w:val="0"/>
          <w:color w:val="000000" w:themeColor="text1"/>
        </w:rPr>
        <w:t>.05</w:t>
      </w:r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9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11"/>
  </w:num>
  <w:num w:numId="5">
    <w:abstractNumId w:val="18"/>
  </w:num>
  <w:num w:numId="6">
    <w:abstractNumId w:val="12"/>
  </w:num>
  <w:num w:numId="7">
    <w:abstractNumId w:val="5"/>
  </w:num>
  <w:num w:numId="8">
    <w:abstractNumId w:val="13"/>
  </w:num>
  <w:num w:numId="9">
    <w:abstractNumId w:val="21"/>
  </w:num>
  <w:num w:numId="10">
    <w:abstractNumId w:val="9"/>
  </w:num>
  <w:num w:numId="11">
    <w:abstractNumId w:val="2"/>
  </w:num>
  <w:num w:numId="12">
    <w:abstractNumId w:val="19"/>
  </w:num>
  <w:num w:numId="13">
    <w:abstractNumId w:val="14"/>
  </w:num>
  <w:num w:numId="14">
    <w:abstractNumId w:val="1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7"/>
  </w:num>
  <w:num w:numId="19">
    <w:abstractNumId w:val="16"/>
  </w:num>
  <w:num w:numId="20">
    <w:abstractNumId w:val="10"/>
  </w:num>
  <w:num w:numId="21">
    <w:abstractNumId w:val="4"/>
  </w:num>
  <w:num w:numId="22">
    <w:abstractNumId w:val="6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5CA9"/>
    <w:rsid w:val="0017170A"/>
    <w:rsid w:val="00174500"/>
    <w:rsid w:val="00176A74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B2511"/>
    <w:rsid w:val="002B4197"/>
    <w:rsid w:val="002B5282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302D0"/>
    <w:rsid w:val="00430335"/>
    <w:rsid w:val="00451313"/>
    <w:rsid w:val="00451AB6"/>
    <w:rsid w:val="0045266A"/>
    <w:rsid w:val="00460ED7"/>
    <w:rsid w:val="004626E8"/>
    <w:rsid w:val="004667A8"/>
    <w:rsid w:val="00473F43"/>
    <w:rsid w:val="0047762A"/>
    <w:rsid w:val="00480B12"/>
    <w:rsid w:val="0048606E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801080"/>
    <w:rsid w:val="00802F36"/>
    <w:rsid w:val="008043A4"/>
    <w:rsid w:val="00813BB1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45D4"/>
    <w:rsid w:val="008B7B24"/>
    <w:rsid w:val="008C1B7E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954"/>
    <w:rsid w:val="00975A27"/>
    <w:rsid w:val="00981DBB"/>
    <w:rsid w:val="009820DE"/>
    <w:rsid w:val="00983B48"/>
    <w:rsid w:val="00984647"/>
    <w:rsid w:val="009856E6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97619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92304"/>
    <w:rsid w:val="00CA0497"/>
    <w:rsid w:val="00CA41E8"/>
    <w:rsid w:val="00CA56C2"/>
    <w:rsid w:val="00CA677A"/>
    <w:rsid w:val="00CA6D1C"/>
    <w:rsid w:val="00CC19F5"/>
    <w:rsid w:val="00CD2E44"/>
    <w:rsid w:val="00CE05AA"/>
    <w:rsid w:val="00CE44F0"/>
    <w:rsid w:val="00CE5D48"/>
    <w:rsid w:val="00CF0C3D"/>
    <w:rsid w:val="00CF35D3"/>
    <w:rsid w:val="00CF3769"/>
    <w:rsid w:val="00CF48B2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021E2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2EE1"/>
    <w:rsid w:val="00F67F12"/>
    <w:rsid w:val="00F70085"/>
    <w:rsid w:val="00F772BF"/>
    <w:rsid w:val="00F826BC"/>
    <w:rsid w:val="00F926F2"/>
    <w:rsid w:val="00FA4BE1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2117-091F-4FA0-BCAA-5ABEEE74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6262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191</cp:revision>
  <cp:lastPrinted>2019-02-14T08:39:00Z</cp:lastPrinted>
  <dcterms:created xsi:type="dcterms:W3CDTF">2019-02-11T19:01:00Z</dcterms:created>
  <dcterms:modified xsi:type="dcterms:W3CDTF">2021-05-21T11:10:00Z</dcterms:modified>
</cp:coreProperties>
</file>