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BA5" w:rsidRPr="00F3533F" w:rsidRDefault="00D81BA5" w:rsidP="00D81BA5">
      <w:pPr>
        <w:jc w:val="center"/>
        <w:rPr>
          <w:rFonts w:ascii="Arial" w:hAnsi="Arial" w:cs="Arial"/>
          <w:b/>
          <w:sz w:val="24"/>
          <w:szCs w:val="24"/>
        </w:rPr>
      </w:pPr>
      <w:r w:rsidRPr="00F3533F">
        <w:rPr>
          <w:rFonts w:ascii="Arial" w:hAnsi="Arial" w:cs="Arial"/>
          <w:b/>
          <w:sz w:val="24"/>
          <w:szCs w:val="24"/>
        </w:rPr>
        <w:t xml:space="preserve">WYKAZ </w:t>
      </w:r>
      <w:r>
        <w:rPr>
          <w:rFonts w:ascii="Arial" w:hAnsi="Arial" w:cs="Arial"/>
          <w:b/>
          <w:sz w:val="24"/>
          <w:szCs w:val="24"/>
        </w:rPr>
        <w:t>CZYNNOŚCI</w:t>
      </w:r>
    </w:p>
    <w:p w:rsidR="00C161D0" w:rsidRPr="00142925" w:rsidRDefault="00D81BA5" w:rsidP="0014292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wykonywanych przez osoby</w:t>
      </w:r>
      <w:r w:rsidRPr="00F3533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zatrudnione na podstawie umowy o pracę, </w:t>
      </w:r>
      <w:r w:rsidR="00142925" w:rsidRPr="00F3533F">
        <w:rPr>
          <w:rFonts w:ascii="Arial" w:hAnsi="Arial" w:cs="Arial"/>
          <w:b/>
          <w:sz w:val="24"/>
          <w:szCs w:val="24"/>
        </w:rPr>
        <w:t>na rzecz Zamawiającego w postępowaniu na:</w:t>
      </w:r>
      <w:r w:rsidR="00387319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br/>
      </w:r>
      <w:r w:rsidR="008F5403" w:rsidRPr="000E6184">
        <w:rPr>
          <w:rFonts w:ascii="Arial" w:hAnsi="Arial" w:cs="Arial"/>
          <w:b/>
          <w:kern w:val="3"/>
          <w:lang w:eastAsia="zh-CN"/>
        </w:rPr>
        <w:t>„</w:t>
      </w:r>
      <w:r w:rsidR="003A1F1B">
        <w:rPr>
          <w:rFonts w:ascii="Arial" w:hAnsi="Arial" w:cs="Arial"/>
          <w:b/>
          <w:bCs/>
          <w:iCs/>
        </w:rPr>
        <w:t xml:space="preserve">REMONT CZĘŚCI POMIESZCZEŃ </w:t>
      </w:r>
      <w:r w:rsidR="001A267F">
        <w:rPr>
          <w:rFonts w:ascii="Arial" w:hAnsi="Arial" w:cs="Arial"/>
          <w:b/>
          <w:bCs/>
          <w:iCs/>
        </w:rPr>
        <w:t xml:space="preserve">PARTERU i </w:t>
      </w:r>
      <w:proofErr w:type="spellStart"/>
      <w:r w:rsidR="001A267F">
        <w:rPr>
          <w:rFonts w:ascii="Arial" w:hAnsi="Arial" w:cs="Arial"/>
          <w:b/>
          <w:bCs/>
          <w:iCs/>
        </w:rPr>
        <w:t>I</w:t>
      </w:r>
      <w:proofErr w:type="spellEnd"/>
      <w:r w:rsidR="001A267F">
        <w:rPr>
          <w:rFonts w:ascii="Arial" w:hAnsi="Arial" w:cs="Arial"/>
          <w:b/>
          <w:bCs/>
          <w:iCs/>
        </w:rPr>
        <w:t xml:space="preserve"> PIĘTRA</w:t>
      </w:r>
      <w:r w:rsidR="003A1F1B">
        <w:rPr>
          <w:rFonts w:ascii="Arial" w:hAnsi="Arial" w:cs="Arial"/>
          <w:b/>
          <w:bCs/>
          <w:iCs/>
        </w:rPr>
        <w:t xml:space="preserve"> BUDYNKU NR 1 </w:t>
      </w:r>
      <w:r w:rsidR="001A267F">
        <w:rPr>
          <w:rFonts w:ascii="Arial" w:hAnsi="Arial" w:cs="Arial"/>
          <w:b/>
          <w:bCs/>
          <w:iCs/>
        </w:rPr>
        <w:br/>
      </w:r>
      <w:r w:rsidR="003A1F1B">
        <w:rPr>
          <w:rFonts w:ascii="Arial" w:hAnsi="Arial" w:cs="Arial"/>
          <w:b/>
          <w:bCs/>
          <w:iCs/>
        </w:rPr>
        <w:t>W KOMPLEKSIE WOJSKOWYM PRZY UL. WARSZAWSKIEJ</w:t>
      </w:r>
      <w:r w:rsidR="001A267F">
        <w:rPr>
          <w:rFonts w:ascii="Arial" w:hAnsi="Arial" w:cs="Arial"/>
          <w:b/>
          <w:bCs/>
          <w:iCs/>
        </w:rPr>
        <w:t xml:space="preserve"> 10 W BYDGOSZCZY</w:t>
      </w:r>
      <w:bookmarkStart w:id="0" w:name="_GoBack"/>
      <w:bookmarkEnd w:id="0"/>
      <w:r w:rsidR="008F5403">
        <w:rPr>
          <w:rFonts w:ascii="Arial" w:hAnsi="Arial" w:cs="Arial"/>
          <w:b/>
          <w:bCs/>
          <w:iCs/>
        </w:rPr>
        <w:t>”</w:t>
      </w:r>
      <w:r w:rsidR="0063472C">
        <w:rPr>
          <w:rFonts w:ascii="Arial" w:hAnsi="Arial" w:cs="Arial"/>
          <w:b/>
          <w:kern w:val="3"/>
          <w:lang w:eastAsia="zh-CN"/>
        </w:rPr>
        <w:t>,</w:t>
      </w:r>
    </w:p>
    <w:p w:rsidR="00920D57" w:rsidRPr="00F3533F" w:rsidRDefault="00F85DF3" w:rsidP="00090E32">
      <w:pPr>
        <w:jc w:val="center"/>
        <w:rPr>
          <w:rFonts w:ascii="Arial" w:hAnsi="Arial" w:cs="Arial"/>
          <w:b/>
          <w:sz w:val="24"/>
          <w:szCs w:val="24"/>
        </w:rPr>
      </w:pPr>
      <w:r w:rsidRPr="00F3533F">
        <w:rPr>
          <w:rFonts w:ascii="Arial" w:hAnsi="Arial" w:cs="Arial"/>
          <w:b/>
          <w:sz w:val="24"/>
          <w:szCs w:val="24"/>
        </w:rPr>
        <w:t xml:space="preserve">których </w:t>
      </w:r>
      <w:r w:rsidR="00A93F82" w:rsidRPr="00F3533F">
        <w:rPr>
          <w:rFonts w:ascii="Arial" w:hAnsi="Arial" w:cs="Arial"/>
          <w:b/>
          <w:sz w:val="24"/>
          <w:szCs w:val="24"/>
        </w:rPr>
        <w:t>świadczenie polega</w:t>
      </w:r>
      <w:r w:rsidRPr="00F3533F">
        <w:rPr>
          <w:rFonts w:ascii="Arial" w:hAnsi="Arial" w:cs="Arial"/>
          <w:b/>
          <w:sz w:val="24"/>
          <w:szCs w:val="24"/>
        </w:rPr>
        <w:t xml:space="preserve"> na wykonywaniu pracy w sposób określony </w:t>
      </w:r>
      <w:r w:rsidR="00F3533F">
        <w:rPr>
          <w:rFonts w:ascii="Arial" w:hAnsi="Arial" w:cs="Arial"/>
          <w:b/>
          <w:sz w:val="24"/>
          <w:szCs w:val="24"/>
        </w:rPr>
        <w:br/>
      </w:r>
      <w:r w:rsidRPr="00F3533F">
        <w:rPr>
          <w:rFonts w:ascii="Arial" w:hAnsi="Arial" w:cs="Arial"/>
          <w:b/>
          <w:sz w:val="24"/>
          <w:szCs w:val="24"/>
        </w:rPr>
        <w:t>w art. 22 § 1 ustawy z dnia 26 czerwca 1974 r. – KODEKS PRACY</w:t>
      </w:r>
      <w:r w:rsidR="00F3533F">
        <w:rPr>
          <w:rFonts w:ascii="Arial" w:hAnsi="Arial" w:cs="Arial"/>
          <w:b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24"/>
        <w:gridCol w:w="3938"/>
      </w:tblGrid>
      <w:tr w:rsidR="00C161D0" w:rsidTr="00B62573">
        <w:tc>
          <w:tcPr>
            <w:tcW w:w="5124" w:type="dxa"/>
          </w:tcPr>
          <w:p w:rsidR="00C161D0" w:rsidRPr="00F3533F" w:rsidRDefault="00C161D0" w:rsidP="00C161D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3533F">
              <w:rPr>
                <w:rFonts w:ascii="Arial" w:hAnsi="Arial" w:cs="Arial"/>
                <w:b/>
                <w:sz w:val="24"/>
                <w:szCs w:val="24"/>
              </w:rPr>
              <w:t>Czynności /</w:t>
            </w:r>
            <w:r w:rsidR="001844C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3533F">
              <w:rPr>
                <w:rFonts w:ascii="Arial" w:hAnsi="Arial" w:cs="Arial"/>
                <w:b/>
                <w:sz w:val="24"/>
                <w:szCs w:val="24"/>
              </w:rPr>
              <w:t>stanowisko* w zakresie realizacji zamówienia</w:t>
            </w:r>
            <w:r w:rsidR="00F3533F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938" w:type="dxa"/>
          </w:tcPr>
          <w:p w:rsidR="00C161D0" w:rsidRPr="00F3533F" w:rsidRDefault="00C161D0" w:rsidP="00C161D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3533F">
              <w:rPr>
                <w:rFonts w:ascii="Arial" w:hAnsi="Arial" w:cs="Arial"/>
                <w:b/>
                <w:sz w:val="24"/>
                <w:szCs w:val="24"/>
              </w:rPr>
              <w:t>Liczba osób**</w:t>
            </w:r>
            <w:r w:rsidR="00920D57">
              <w:rPr>
                <w:rFonts w:ascii="Arial" w:hAnsi="Arial" w:cs="Arial"/>
                <w:b/>
                <w:sz w:val="24"/>
                <w:szCs w:val="24"/>
              </w:rPr>
              <w:t xml:space="preserve">                  (uzupełnia Wykonawca)</w:t>
            </w:r>
          </w:p>
        </w:tc>
      </w:tr>
      <w:tr w:rsidR="00736475" w:rsidTr="00B62573">
        <w:trPr>
          <w:trHeight w:val="414"/>
        </w:trPr>
        <w:tc>
          <w:tcPr>
            <w:tcW w:w="5124" w:type="dxa"/>
          </w:tcPr>
          <w:p w:rsidR="00736475" w:rsidRPr="005B2C72" w:rsidRDefault="008715C3" w:rsidP="005B2C72">
            <w:pPr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</w:rPr>
              <w:t>rozebranie posadzek i ścian z płytek ceramicznych</w:t>
            </w:r>
          </w:p>
        </w:tc>
        <w:tc>
          <w:tcPr>
            <w:tcW w:w="3938" w:type="dxa"/>
            <w:vMerge w:val="restart"/>
          </w:tcPr>
          <w:p w:rsidR="00736475" w:rsidRDefault="00736475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6475" w:rsidTr="00B62573">
        <w:trPr>
          <w:trHeight w:val="460"/>
        </w:trPr>
        <w:tc>
          <w:tcPr>
            <w:tcW w:w="5124" w:type="dxa"/>
          </w:tcPr>
          <w:p w:rsidR="00736475" w:rsidRPr="005B2C72" w:rsidRDefault="008715C3" w:rsidP="005B2C72">
            <w:pPr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</w:rPr>
              <w:t>rozebranie wierzchnich warstw podłóg (wykładzina, parkiet)</w:t>
            </w:r>
          </w:p>
        </w:tc>
        <w:tc>
          <w:tcPr>
            <w:tcW w:w="3938" w:type="dxa"/>
            <w:vMerge/>
          </w:tcPr>
          <w:p w:rsidR="00736475" w:rsidRDefault="00736475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6475" w:rsidTr="00B62573">
        <w:trPr>
          <w:trHeight w:val="460"/>
        </w:trPr>
        <w:tc>
          <w:tcPr>
            <w:tcW w:w="5124" w:type="dxa"/>
          </w:tcPr>
          <w:p w:rsidR="00736475" w:rsidRDefault="008715C3" w:rsidP="005B2C72">
            <w:pPr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wykucie ościeżnic drzwiowych</w:t>
            </w:r>
          </w:p>
        </w:tc>
        <w:tc>
          <w:tcPr>
            <w:tcW w:w="3938" w:type="dxa"/>
            <w:vMerge/>
          </w:tcPr>
          <w:p w:rsidR="00736475" w:rsidRDefault="00736475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6475" w:rsidTr="00B62573">
        <w:trPr>
          <w:trHeight w:val="460"/>
        </w:trPr>
        <w:tc>
          <w:tcPr>
            <w:tcW w:w="5124" w:type="dxa"/>
          </w:tcPr>
          <w:p w:rsidR="00736475" w:rsidRDefault="008715C3" w:rsidP="00736475">
            <w:pPr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uzupełnienie tynków</w:t>
            </w:r>
          </w:p>
        </w:tc>
        <w:tc>
          <w:tcPr>
            <w:tcW w:w="3938" w:type="dxa"/>
            <w:vMerge/>
          </w:tcPr>
          <w:p w:rsidR="00736475" w:rsidRDefault="00736475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2354" w:rsidTr="00B62573">
        <w:trPr>
          <w:trHeight w:val="460"/>
        </w:trPr>
        <w:tc>
          <w:tcPr>
            <w:tcW w:w="5124" w:type="dxa"/>
          </w:tcPr>
          <w:p w:rsidR="00262354" w:rsidRDefault="00F81E92" w:rsidP="0073647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ułożenie dwóch warstw płyt OSB na podłogach</w:t>
            </w:r>
          </w:p>
        </w:tc>
        <w:tc>
          <w:tcPr>
            <w:tcW w:w="3938" w:type="dxa"/>
          </w:tcPr>
          <w:p w:rsidR="00262354" w:rsidRDefault="00262354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2354" w:rsidTr="00B62573">
        <w:trPr>
          <w:trHeight w:val="460"/>
        </w:trPr>
        <w:tc>
          <w:tcPr>
            <w:tcW w:w="5124" w:type="dxa"/>
          </w:tcPr>
          <w:p w:rsidR="00262354" w:rsidRDefault="00FD69F0" w:rsidP="0073647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przygotowanie podłoża i ułożenie wykładziny PCV (</w:t>
            </w:r>
            <w:proofErr w:type="spellStart"/>
            <w:r>
              <w:rPr>
                <w:rFonts w:ascii="Arial" w:hAnsi="Arial" w:cs="Arial"/>
                <w:bCs/>
                <w:iCs/>
              </w:rPr>
              <w:t>Tarkett</w:t>
            </w:r>
            <w:proofErr w:type="spellEnd"/>
            <w:r>
              <w:rPr>
                <w:rFonts w:ascii="Arial" w:hAnsi="Arial" w:cs="Arial"/>
                <w:bCs/>
                <w:iCs/>
              </w:rPr>
              <w:t>) i paneli podłogowych</w:t>
            </w:r>
          </w:p>
        </w:tc>
        <w:tc>
          <w:tcPr>
            <w:tcW w:w="3938" w:type="dxa"/>
          </w:tcPr>
          <w:p w:rsidR="00262354" w:rsidRDefault="00262354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2354" w:rsidTr="00B62573">
        <w:trPr>
          <w:trHeight w:val="460"/>
        </w:trPr>
        <w:tc>
          <w:tcPr>
            <w:tcW w:w="5124" w:type="dxa"/>
          </w:tcPr>
          <w:p w:rsidR="00262354" w:rsidRDefault="00FD69F0" w:rsidP="0073647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postawienie przegród działowych (z</w:t>
            </w:r>
            <w:r>
              <w:rPr>
                <w:rFonts w:ascii="Arial" w:hAnsi="Arial" w:cs="Arial"/>
                <w:bCs/>
                <w:iCs/>
              </w:rPr>
              <w:t xml:space="preserve"> płyt </w:t>
            </w:r>
            <w:proofErr w:type="spellStart"/>
            <w:r>
              <w:rPr>
                <w:rFonts w:ascii="Arial" w:hAnsi="Arial" w:cs="Arial"/>
                <w:bCs/>
                <w:iCs/>
              </w:rPr>
              <w:t>kartonowo-gipsowych</w:t>
            </w:r>
            <w:proofErr w:type="spellEnd"/>
            <w:r>
              <w:rPr>
                <w:rFonts w:ascii="Arial" w:hAnsi="Arial" w:cs="Arial"/>
                <w:bCs/>
                <w:iCs/>
              </w:rPr>
              <w:t xml:space="preserve"> oraz </w:t>
            </w:r>
            <w:r>
              <w:rPr>
                <w:rFonts w:ascii="Arial" w:hAnsi="Arial" w:cs="Arial"/>
                <w:bCs/>
                <w:iCs/>
              </w:rPr>
              <w:t>z aluminium)</w:t>
            </w:r>
          </w:p>
        </w:tc>
        <w:tc>
          <w:tcPr>
            <w:tcW w:w="3938" w:type="dxa"/>
          </w:tcPr>
          <w:p w:rsidR="00262354" w:rsidRDefault="00262354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2354" w:rsidTr="00B62573">
        <w:trPr>
          <w:trHeight w:val="460"/>
        </w:trPr>
        <w:tc>
          <w:tcPr>
            <w:tcW w:w="5124" w:type="dxa"/>
          </w:tcPr>
          <w:p w:rsidR="00262354" w:rsidRDefault="00FD69F0" w:rsidP="0073647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zmycie wierzchnich warstw farby na ścianach i sufitach</w:t>
            </w:r>
          </w:p>
        </w:tc>
        <w:tc>
          <w:tcPr>
            <w:tcW w:w="3938" w:type="dxa"/>
          </w:tcPr>
          <w:p w:rsidR="00262354" w:rsidRDefault="00262354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05DE" w:rsidTr="00B62573">
        <w:trPr>
          <w:trHeight w:val="460"/>
        </w:trPr>
        <w:tc>
          <w:tcPr>
            <w:tcW w:w="5124" w:type="dxa"/>
          </w:tcPr>
          <w:p w:rsidR="009405DE" w:rsidRDefault="00A6320E" w:rsidP="0073647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licowanie ścian płytkami</w:t>
            </w:r>
          </w:p>
        </w:tc>
        <w:tc>
          <w:tcPr>
            <w:tcW w:w="3938" w:type="dxa"/>
          </w:tcPr>
          <w:p w:rsidR="009405DE" w:rsidRDefault="009405DE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05DE" w:rsidTr="00B62573">
        <w:trPr>
          <w:trHeight w:val="460"/>
        </w:trPr>
        <w:tc>
          <w:tcPr>
            <w:tcW w:w="5124" w:type="dxa"/>
          </w:tcPr>
          <w:p w:rsidR="009405DE" w:rsidRDefault="003D6B48" w:rsidP="0073647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wykonanie posadzki z płytek Gres</w:t>
            </w:r>
          </w:p>
        </w:tc>
        <w:tc>
          <w:tcPr>
            <w:tcW w:w="3938" w:type="dxa"/>
          </w:tcPr>
          <w:p w:rsidR="009405DE" w:rsidRDefault="009405DE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05DE" w:rsidTr="00B62573">
        <w:trPr>
          <w:trHeight w:val="460"/>
        </w:trPr>
        <w:tc>
          <w:tcPr>
            <w:tcW w:w="5124" w:type="dxa"/>
          </w:tcPr>
          <w:p w:rsidR="009405DE" w:rsidRDefault="003D6B48" w:rsidP="0073647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gruntowanie podłoży</w:t>
            </w:r>
          </w:p>
        </w:tc>
        <w:tc>
          <w:tcPr>
            <w:tcW w:w="3938" w:type="dxa"/>
          </w:tcPr>
          <w:p w:rsidR="009405DE" w:rsidRDefault="009405DE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05DE" w:rsidTr="00B62573">
        <w:trPr>
          <w:trHeight w:val="460"/>
        </w:trPr>
        <w:tc>
          <w:tcPr>
            <w:tcW w:w="5124" w:type="dxa"/>
          </w:tcPr>
          <w:p w:rsidR="009405DE" w:rsidRDefault="003D6B48" w:rsidP="00736475">
            <w:pPr>
              <w:jc w:val="both"/>
              <w:rPr>
                <w:rFonts w:ascii="Arial" w:hAnsi="Arial" w:cs="Arial"/>
              </w:rPr>
            </w:pPr>
            <w:r w:rsidRPr="0048469C">
              <w:rPr>
                <w:rFonts w:ascii="Arial" w:hAnsi="Arial" w:cs="Arial"/>
                <w:bCs/>
                <w:iCs/>
              </w:rPr>
              <w:t>szpachlowanie ścian</w:t>
            </w:r>
            <w:r>
              <w:rPr>
                <w:rFonts w:ascii="Arial" w:hAnsi="Arial" w:cs="Arial"/>
                <w:bCs/>
                <w:iCs/>
              </w:rPr>
              <w:t xml:space="preserve"> i malowanie farbą emulsyjną</w:t>
            </w:r>
          </w:p>
        </w:tc>
        <w:tc>
          <w:tcPr>
            <w:tcW w:w="3938" w:type="dxa"/>
          </w:tcPr>
          <w:p w:rsidR="009405DE" w:rsidRDefault="009405DE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05DE" w:rsidTr="00B62573">
        <w:trPr>
          <w:trHeight w:val="460"/>
        </w:trPr>
        <w:tc>
          <w:tcPr>
            <w:tcW w:w="5124" w:type="dxa"/>
          </w:tcPr>
          <w:p w:rsidR="009405DE" w:rsidRDefault="003D6B48" w:rsidP="0073647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montaż ościeżnic i skrzydeł drzwiowych wykończonych okleiną i drzwi stalowych do pomieszczeń specjalnych</w:t>
            </w:r>
          </w:p>
        </w:tc>
        <w:tc>
          <w:tcPr>
            <w:tcW w:w="3938" w:type="dxa"/>
          </w:tcPr>
          <w:p w:rsidR="009405DE" w:rsidRDefault="009405DE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2354" w:rsidTr="00B62573">
        <w:trPr>
          <w:trHeight w:val="460"/>
        </w:trPr>
        <w:tc>
          <w:tcPr>
            <w:tcW w:w="5124" w:type="dxa"/>
          </w:tcPr>
          <w:p w:rsidR="00262354" w:rsidRDefault="005C54EB" w:rsidP="0073647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montaż okna podawczego klasy minimum RC3</w:t>
            </w:r>
          </w:p>
        </w:tc>
        <w:tc>
          <w:tcPr>
            <w:tcW w:w="3938" w:type="dxa"/>
          </w:tcPr>
          <w:p w:rsidR="00262354" w:rsidRDefault="00262354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2354" w:rsidTr="00B62573">
        <w:trPr>
          <w:trHeight w:val="460"/>
        </w:trPr>
        <w:tc>
          <w:tcPr>
            <w:tcW w:w="5124" w:type="dxa"/>
          </w:tcPr>
          <w:p w:rsidR="00262354" w:rsidRPr="005C54EB" w:rsidRDefault="005C54EB" w:rsidP="005C54EB">
            <w:pPr>
              <w:jc w:val="both"/>
              <w:rPr>
                <w:rFonts w:ascii="Arial" w:hAnsi="Arial" w:cs="Arial"/>
                <w:bCs/>
                <w:iCs/>
              </w:rPr>
            </w:pPr>
            <w:r w:rsidRPr="005C54EB">
              <w:rPr>
                <w:rFonts w:ascii="Arial" w:hAnsi="Arial" w:cs="Arial"/>
                <w:bCs/>
                <w:iCs/>
              </w:rPr>
              <w:t xml:space="preserve">montaż sufitu podwieszanego z płyt z włókien mineralnych i płyt </w:t>
            </w:r>
            <w:proofErr w:type="spellStart"/>
            <w:r w:rsidRPr="005C54EB">
              <w:rPr>
                <w:rFonts w:ascii="Arial" w:hAnsi="Arial" w:cs="Arial"/>
                <w:bCs/>
                <w:iCs/>
              </w:rPr>
              <w:t>gipsowych</w:t>
            </w:r>
            <w:r>
              <w:rPr>
                <w:rFonts w:ascii="Arial" w:hAnsi="Arial" w:cs="Arial"/>
                <w:bCs/>
                <w:iCs/>
              </w:rPr>
              <w:t>-kartonowych</w:t>
            </w:r>
            <w:proofErr w:type="spellEnd"/>
          </w:p>
        </w:tc>
        <w:tc>
          <w:tcPr>
            <w:tcW w:w="3938" w:type="dxa"/>
          </w:tcPr>
          <w:p w:rsidR="00262354" w:rsidRDefault="00262354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6832" w:rsidTr="00B62573">
        <w:trPr>
          <w:trHeight w:val="460"/>
        </w:trPr>
        <w:tc>
          <w:tcPr>
            <w:tcW w:w="5124" w:type="dxa"/>
          </w:tcPr>
          <w:p w:rsidR="00916832" w:rsidRDefault="005C54EB" w:rsidP="0073647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montaż parapetów z konglomeratu</w:t>
            </w:r>
          </w:p>
        </w:tc>
        <w:tc>
          <w:tcPr>
            <w:tcW w:w="3938" w:type="dxa"/>
          </w:tcPr>
          <w:p w:rsidR="00916832" w:rsidRDefault="00916832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6832" w:rsidTr="00B62573">
        <w:trPr>
          <w:trHeight w:val="460"/>
        </w:trPr>
        <w:tc>
          <w:tcPr>
            <w:tcW w:w="5124" w:type="dxa"/>
          </w:tcPr>
          <w:p w:rsidR="00916832" w:rsidRDefault="005C54EB" w:rsidP="0073647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</w:rPr>
              <w:t>wykonanie krat stalowych okiennych</w:t>
            </w:r>
          </w:p>
        </w:tc>
        <w:tc>
          <w:tcPr>
            <w:tcW w:w="3938" w:type="dxa"/>
          </w:tcPr>
          <w:p w:rsidR="00916832" w:rsidRDefault="00916832" w:rsidP="00C161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20D57" w:rsidRDefault="00920D57" w:rsidP="00F3533F">
      <w:pPr>
        <w:jc w:val="both"/>
        <w:rPr>
          <w:rFonts w:ascii="Arial" w:hAnsi="Arial" w:cs="Arial"/>
          <w:sz w:val="20"/>
          <w:szCs w:val="20"/>
        </w:rPr>
      </w:pPr>
    </w:p>
    <w:p w:rsidR="00F3533F" w:rsidRDefault="00C161D0" w:rsidP="00F3533F">
      <w:pPr>
        <w:jc w:val="both"/>
        <w:rPr>
          <w:rFonts w:ascii="Arial" w:hAnsi="Arial" w:cs="Arial"/>
          <w:sz w:val="20"/>
          <w:szCs w:val="20"/>
        </w:rPr>
      </w:pPr>
      <w:r w:rsidRPr="00F3533F">
        <w:rPr>
          <w:rFonts w:ascii="Arial" w:hAnsi="Arial" w:cs="Arial"/>
          <w:sz w:val="20"/>
          <w:szCs w:val="20"/>
        </w:rPr>
        <w:t xml:space="preserve">*W zależność od przedmiotu zamówienia Zamawiający określa zakres czynności   </w:t>
      </w:r>
      <w:r w:rsidRPr="00F3533F">
        <w:rPr>
          <w:rFonts w:ascii="Arial" w:hAnsi="Arial" w:cs="Arial"/>
          <w:sz w:val="20"/>
          <w:szCs w:val="20"/>
        </w:rPr>
        <w:br/>
        <w:t xml:space="preserve"> w zakresie realizacji z</w:t>
      </w:r>
      <w:r w:rsidR="00920D57">
        <w:rPr>
          <w:rFonts w:ascii="Arial" w:hAnsi="Arial" w:cs="Arial"/>
          <w:sz w:val="20"/>
          <w:szCs w:val="20"/>
        </w:rPr>
        <w:t>amówienia lub określa stanowiska</w:t>
      </w:r>
      <w:r w:rsidRPr="00F3533F">
        <w:rPr>
          <w:rFonts w:ascii="Arial" w:hAnsi="Arial" w:cs="Arial"/>
          <w:sz w:val="20"/>
          <w:szCs w:val="20"/>
        </w:rPr>
        <w:t xml:space="preserve"> </w:t>
      </w:r>
      <w:r w:rsidR="00920D57">
        <w:rPr>
          <w:rFonts w:ascii="Arial" w:hAnsi="Arial" w:cs="Arial"/>
          <w:sz w:val="20"/>
          <w:szCs w:val="20"/>
        </w:rPr>
        <w:t>pracy, które niezbędne są</w:t>
      </w:r>
      <w:r w:rsidR="00F3533F" w:rsidRPr="00F3533F">
        <w:rPr>
          <w:rFonts w:ascii="Arial" w:hAnsi="Arial" w:cs="Arial"/>
          <w:sz w:val="20"/>
          <w:szCs w:val="20"/>
        </w:rPr>
        <w:t xml:space="preserve"> do wykonania czynności w postępowaniu</w:t>
      </w:r>
      <w:r w:rsidR="00F3533F">
        <w:rPr>
          <w:rFonts w:ascii="Arial" w:hAnsi="Arial" w:cs="Arial"/>
          <w:sz w:val="20"/>
          <w:szCs w:val="20"/>
        </w:rPr>
        <w:t>.</w:t>
      </w:r>
    </w:p>
    <w:p w:rsidR="00F3533F" w:rsidRDefault="0063472C" w:rsidP="0063472C">
      <w:pPr>
        <w:jc w:val="both"/>
        <w:rPr>
          <w:rFonts w:ascii="Arial" w:hAnsi="Arial" w:cs="Arial"/>
          <w:sz w:val="24"/>
          <w:szCs w:val="24"/>
        </w:rPr>
      </w:pPr>
      <w:r w:rsidRPr="00920D57">
        <w:rPr>
          <w:rFonts w:ascii="Arial" w:hAnsi="Arial" w:cs="Arial"/>
          <w:b/>
          <w:sz w:val="20"/>
          <w:szCs w:val="20"/>
        </w:rPr>
        <w:lastRenderedPageBreak/>
        <w:t xml:space="preserve">**Wykonawca wpisując liczbę osób, które uczestniczą w wykonaniu przedmiotu umowy, oświadcza, iż wskazana liczba osób będzie zatrudniona na podstawie umowy o pracę </w:t>
      </w:r>
      <w:r>
        <w:rPr>
          <w:rFonts w:ascii="Arial" w:hAnsi="Arial" w:cs="Arial"/>
          <w:b/>
          <w:sz w:val="20"/>
          <w:szCs w:val="20"/>
        </w:rPr>
        <w:br/>
      </w:r>
      <w:r w:rsidRPr="00920D57">
        <w:rPr>
          <w:rFonts w:ascii="Arial" w:hAnsi="Arial" w:cs="Arial"/>
          <w:b/>
          <w:sz w:val="20"/>
          <w:szCs w:val="20"/>
        </w:rPr>
        <w:t>w zakresie realizacji zamówienia w rozumieniu przepisów ustawy z dnia 26 czerwca 1974r. – Kodeks pracy</w:t>
      </w:r>
      <w:r>
        <w:rPr>
          <w:rFonts w:ascii="Arial" w:hAnsi="Arial" w:cs="Arial"/>
          <w:b/>
          <w:sz w:val="20"/>
          <w:szCs w:val="20"/>
        </w:rPr>
        <w:t>. (Kolumna dotyczy także ilości osób, które wykonawca posiada w dyspozycji do wykonania przedmiotu umowy).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20D57">
        <w:rPr>
          <w:rFonts w:ascii="Arial" w:hAnsi="Arial" w:cs="Arial"/>
          <w:sz w:val="24"/>
          <w:szCs w:val="24"/>
        </w:rPr>
        <w:tab/>
      </w:r>
      <w:r w:rsidR="00920D57">
        <w:rPr>
          <w:rFonts w:ascii="Arial" w:hAnsi="Arial" w:cs="Arial"/>
          <w:sz w:val="24"/>
          <w:szCs w:val="24"/>
        </w:rPr>
        <w:tab/>
      </w:r>
      <w:r w:rsidR="00F3533F">
        <w:rPr>
          <w:rFonts w:ascii="Arial" w:hAnsi="Arial" w:cs="Arial"/>
          <w:sz w:val="24"/>
          <w:szCs w:val="24"/>
        </w:rPr>
        <w:tab/>
      </w:r>
      <w:r w:rsidR="00F3533F">
        <w:rPr>
          <w:rFonts w:ascii="Arial" w:hAnsi="Arial" w:cs="Arial"/>
          <w:sz w:val="24"/>
          <w:szCs w:val="24"/>
        </w:rPr>
        <w:tab/>
      </w:r>
      <w:r w:rsidR="00F3533F">
        <w:rPr>
          <w:rFonts w:ascii="Arial" w:hAnsi="Arial" w:cs="Arial"/>
          <w:sz w:val="24"/>
          <w:szCs w:val="24"/>
        </w:rPr>
        <w:tab/>
      </w:r>
    </w:p>
    <w:p w:rsidR="00F3533F" w:rsidRDefault="00F3533F" w:rsidP="00F3533F">
      <w:pPr>
        <w:ind w:left="5316" w:firstLine="3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……………………….</w:t>
      </w:r>
    </w:p>
    <w:p w:rsidR="00F3533F" w:rsidRPr="00F3533F" w:rsidRDefault="00F3533F" w:rsidP="00C161D0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</w:t>
      </w:r>
      <w:r w:rsidRPr="00F3533F">
        <w:rPr>
          <w:rFonts w:ascii="Arial" w:hAnsi="Arial" w:cs="Arial"/>
          <w:sz w:val="20"/>
          <w:szCs w:val="20"/>
        </w:rPr>
        <w:t>(data, podpis Wykonawcy/osoby upoważnionej)</w:t>
      </w:r>
    </w:p>
    <w:p w:rsidR="00F3533F" w:rsidRDefault="00205614" w:rsidP="00C161D0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C161D0" w:rsidRPr="00F3533F" w:rsidRDefault="00C161D0" w:rsidP="0063472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3533F" w:rsidRPr="00F3533F">
        <w:rPr>
          <w:rFonts w:ascii="Arial" w:hAnsi="Arial" w:cs="Arial"/>
          <w:b/>
          <w:sz w:val="24"/>
          <w:szCs w:val="24"/>
        </w:rPr>
        <w:t>W</w:t>
      </w:r>
      <w:r w:rsidRPr="00F3533F">
        <w:rPr>
          <w:rFonts w:ascii="Arial" w:hAnsi="Arial" w:cs="Arial"/>
          <w:b/>
          <w:sz w:val="24"/>
          <w:szCs w:val="24"/>
        </w:rPr>
        <w:t xml:space="preserve"> przypadku spółki osobowej, w której wspólnicy będą samodzielnie świadczyć pracę w zakresie czynności określonych przez Zamawiającego</w:t>
      </w:r>
      <w:r w:rsidR="00F3533F">
        <w:rPr>
          <w:rFonts w:ascii="Arial" w:hAnsi="Arial" w:cs="Arial"/>
          <w:b/>
          <w:sz w:val="24"/>
          <w:szCs w:val="24"/>
        </w:rPr>
        <w:t xml:space="preserve"> Wykonawca umieszcza takie</w:t>
      </w:r>
      <w:r w:rsidR="00F3533F" w:rsidRPr="00F3533F">
        <w:rPr>
          <w:rFonts w:ascii="Arial" w:hAnsi="Arial" w:cs="Arial"/>
          <w:b/>
          <w:sz w:val="24"/>
          <w:szCs w:val="24"/>
        </w:rPr>
        <w:t xml:space="preserve"> oświadczenie poniżej:</w:t>
      </w:r>
    </w:p>
    <w:p w:rsidR="00F3533F" w:rsidRDefault="00F3533F" w:rsidP="00C161D0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iż samodzielnie wykonam czynności określone w przedmiocie zamówienia</w:t>
      </w:r>
      <w:r w:rsidR="0063472C">
        <w:rPr>
          <w:rFonts w:ascii="Arial" w:hAnsi="Arial" w:cs="Arial"/>
          <w:sz w:val="24"/>
          <w:szCs w:val="24"/>
        </w:rPr>
        <w:t>.</w:t>
      </w:r>
    </w:p>
    <w:p w:rsidR="00F3533F" w:rsidRDefault="00F3533F" w:rsidP="00F3533F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……………………….</w:t>
      </w:r>
    </w:p>
    <w:p w:rsidR="00F3533F" w:rsidRPr="00F3533F" w:rsidRDefault="00F3533F" w:rsidP="00F3533F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</w:t>
      </w:r>
      <w:r w:rsidRPr="00F3533F">
        <w:rPr>
          <w:rFonts w:ascii="Arial" w:hAnsi="Arial" w:cs="Arial"/>
          <w:sz w:val="20"/>
          <w:szCs w:val="20"/>
        </w:rPr>
        <w:t>(data, podpis Wykonawcy/osoby upoważnionej)</w:t>
      </w:r>
    </w:p>
    <w:p w:rsidR="00F3533F" w:rsidRPr="00C161D0" w:rsidRDefault="00F3533F" w:rsidP="00F3533F">
      <w:pPr>
        <w:rPr>
          <w:rFonts w:ascii="Arial" w:hAnsi="Arial" w:cs="Arial"/>
          <w:sz w:val="24"/>
          <w:szCs w:val="24"/>
        </w:rPr>
      </w:pPr>
    </w:p>
    <w:sectPr w:rsidR="00F3533F" w:rsidRPr="00C161D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4BC" w:rsidRDefault="00CF64BC" w:rsidP="00F3533F">
      <w:pPr>
        <w:spacing w:after="0" w:line="240" w:lineRule="auto"/>
      </w:pPr>
      <w:r>
        <w:separator/>
      </w:r>
    </w:p>
  </w:endnote>
  <w:endnote w:type="continuationSeparator" w:id="0">
    <w:p w:rsidR="00CF64BC" w:rsidRDefault="00CF64BC" w:rsidP="00F35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4BC" w:rsidRDefault="00CF64BC" w:rsidP="00F3533F">
      <w:pPr>
        <w:spacing w:after="0" w:line="240" w:lineRule="auto"/>
      </w:pPr>
      <w:r>
        <w:separator/>
      </w:r>
    </w:p>
  </w:footnote>
  <w:footnote w:type="continuationSeparator" w:id="0">
    <w:p w:rsidR="00CF64BC" w:rsidRDefault="00CF64BC" w:rsidP="00F35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33F" w:rsidRDefault="00F3533F">
    <w:pPr>
      <w:pStyle w:val="Nagwek"/>
    </w:pPr>
    <w:r>
      <w:t xml:space="preserve">                                            </w:t>
    </w:r>
    <w:r>
      <w:tab/>
      <w:t xml:space="preserve">                                                                         </w:t>
    </w:r>
    <w:r w:rsidR="0063472C"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43BE9"/>
    <w:multiLevelType w:val="hybridMultilevel"/>
    <w:tmpl w:val="16EE1D46"/>
    <w:lvl w:ilvl="0" w:tplc="6B9CB81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3A1C07F4"/>
    <w:multiLevelType w:val="hybridMultilevel"/>
    <w:tmpl w:val="98766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F16529"/>
    <w:multiLevelType w:val="hybridMultilevel"/>
    <w:tmpl w:val="6E204E68"/>
    <w:lvl w:ilvl="0" w:tplc="9474990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940F9"/>
    <w:multiLevelType w:val="hybridMultilevel"/>
    <w:tmpl w:val="5E16D434"/>
    <w:lvl w:ilvl="0" w:tplc="75744E8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222C9C"/>
    <w:multiLevelType w:val="hybridMultilevel"/>
    <w:tmpl w:val="BD0E6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F0CE4"/>
    <w:multiLevelType w:val="hybridMultilevel"/>
    <w:tmpl w:val="76B8F0D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C82"/>
    <w:rsid w:val="00044702"/>
    <w:rsid w:val="00057C82"/>
    <w:rsid w:val="00090E32"/>
    <w:rsid w:val="000C2BA4"/>
    <w:rsid w:val="00142925"/>
    <w:rsid w:val="001844C0"/>
    <w:rsid w:val="001A22AA"/>
    <w:rsid w:val="001A267F"/>
    <w:rsid w:val="001C5DC5"/>
    <w:rsid w:val="00205614"/>
    <w:rsid w:val="00234AD8"/>
    <w:rsid w:val="00262354"/>
    <w:rsid w:val="00264FE1"/>
    <w:rsid w:val="0035656B"/>
    <w:rsid w:val="00387319"/>
    <w:rsid w:val="003A013A"/>
    <w:rsid w:val="003A1F1B"/>
    <w:rsid w:val="003D6B48"/>
    <w:rsid w:val="00407F29"/>
    <w:rsid w:val="00411F30"/>
    <w:rsid w:val="00550826"/>
    <w:rsid w:val="0056438E"/>
    <w:rsid w:val="00595578"/>
    <w:rsid w:val="005B2C72"/>
    <w:rsid w:val="005C54EB"/>
    <w:rsid w:val="00623964"/>
    <w:rsid w:val="0063472C"/>
    <w:rsid w:val="0065330E"/>
    <w:rsid w:val="0067240D"/>
    <w:rsid w:val="0067555F"/>
    <w:rsid w:val="00736475"/>
    <w:rsid w:val="007424AE"/>
    <w:rsid w:val="00745B6C"/>
    <w:rsid w:val="00797818"/>
    <w:rsid w:val="007E5DF3"/>
    <w:rsid w:val="008715C3"/>
    <w:rsid w:val="008F5403"/>
    <w:rsid w:val="00916832"/>
    <w:rsid w:val="00920D57"/>
    <w:rsid w:val="009405DE"/>
    <w:rsid w:val="009B6D6A"/>
    <w:rsid w:val="00A626A9"/>
    <w:rsid w:val="00A6320E"/>
    <w:rsid w:val="00A93F82"/>
    <w:rsid w:val="00AE6CF3"/>
    <w:rsid w:val="00B62573"/>
    <w:rsid w:val="00B90CFE"/>
    <w:rsid w:val="00BF351B"/>
    <w:rsid w:val="00C161D0"/>
    <w:rsid w:val="00C34680"/>
    <w:rsid w:val="00CE4799"/>
    <w:rsid w:val="00CF64BC"/>
    <w:rsid w:val="00D81BA5"/>
    <w:rsid w:val="00F3533F"/>
    <w:rsid w:val="00F81E92"/>
    <w:rsid w:val="00F85DF3"/>
    <w:rsid w:val="00FD6993"/>
    <w:rsid w:val="00FD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3A782"/>
  <w15:docId w15:val="{26354696-D7BA-475D-8016-FD6EBF5F4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6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61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35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33F"/>
  </w:style>
  <w:style w:type="paragraph" w:styleId="Stopka">
    <w:name w:val="footer"/>
    <w:basedOn w:val="Normalny"/>
    <w:link w:val="StopkaZnak"/>
    <w:uiPriority w:val="99"/>
    <w:unhideWhenUsed/>
    <w:rsid w:val="00F35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33F"/>
  </w:style>
  <w:style w:type="paragraph" w:styleId="Tekstdymka">
    <w:name w:val="Balloon Text"/>
    <w:basedOn w:val="Normalny"/>
    <w:link w:val="TekstdymkaZnak"/>
    <w:uiPriority w:val="99"/>
    <w:semiHidden/>
    <w:unhideWhenUsed/>
    <w:rsid w:val="00205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832B9-A10B-4610-A627-358E15EEB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Patyra Joanna</dc:creator>
  <cp:lastModifiedBy>Smorawa Paulina</cp:lastModifiedBy>
  <cp:revision>41</cp:revision>
  <cp:lastPrinted>2019-04-25T09:42:00Z</cp:lastPrinted>
  <dcterms:created xsi:type="dcterms:W3CDTF">2019-02-20T08:38:00Z</dcterms:created>
  <dcterms:modified xsi:type="dcterms:W3CDTF">2020-07-03T06:28:00Z</dcterms:modified>
</cp:coreProperties>
</file>