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3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385A80">
        <w:rPr>
          <w:rFonts w:ascii="Arial" w:hAnsi="Arial" w:cs="Arial"/>
          <w:b/>
          <w:sz w:val="20"/>
          <w:szCs w:val="20"/>
        </w:rPr>
        <w:t>ZP/p/</w:t>
      </w:r>
      <w:r w:rsidR="00016189">
        <w:rPr>
          <w:rFonts w:ascii="Arial" w:hAnsi="Arial" w:cs="Arial"/>
          <w:b/>
          <w:sz w:val="20"/>
          <w:szCs w:val="20"/>
        </w:rPr>
        <w:t>1</w:t>
      </w:r>
      <w:r w:rsidR="00385A80">
        <w:rPr>
          <w:rFonts w:ascii="Arial" w:hAnsi="Arial" w:cs="Arial"/>
          <w:b/>
          <w:sz w:val="20"/>
          <w:szCs w:val="20"/>
        </w:rPr>
        <w:t>/202</w:t>
      </w:r>
      <w:r w:rsidR="00016189">
        <w:rPr>
          <w:rFonts w:ascii="Arial" w:hAnsi="Arial" w:cs="Arial"/>
          <w:b/>
          <w:sz w:val="20"/>
          <w:szCs w:val="20"/>
        </w:rPr>
        <w:t>4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</w:t>
      </w:r>
      <w:r w:rsidR="00016189">
        <w:rPr>
          <w:rFonts w:ascii="Arial" w:hAnsi="Arial" w:cs="Arial"/>
          <w:bCs/>
          <w:sz w:val="20"/>
          <w:szCs w:val="20"/>
        </w:rPr>
        <w:t xml:space="preserve"> </w:t>
      </w:r>
      <w:r w:rsidR="00E015C0" w:rsidRPr="00AE05E6">
        <w:rPr>
          <w:rFonts w:ascii="Arial" w:hAnsi="Arial" w:cs="Arial"/>
          <w:bCs/>
          <w:sz w:val="20"/>
          <w:szCs w:val="20"/>
        </w:rPr>
        <w:t>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762F9D" w:rsidRPr="00AE05E6">
        <w:rPr>
          <w:rFonts w:ascii="Arial" w:hAnsi="Arial" w:cs="Arial"/>
          <w:bCs/>
          <w:sz w:val="20"/>
          <w:szCs w:val="20"/>
        </w:rPr>
        <w:t>p.</w:t>
      </w:r>
      <w:r w:rsidRPr="00AE05E6">
        <w:rPr>
          <w:rFonts w:ascii="Arial" w:hAnsi="Arial" w:cs="Arial"/>
          <w:bCs/>
          <w:sz w:val="20"/>
          <w:szCs w:val="20"/>
        </w:rPr>
        <w:t>z</w:t>
      </w:r>
      <w:r w:rsidR="00762F9D" w:rsidRPr="00AE05E6">
        <w:rPr>
          <w:rFonts w:ascii="Arial" w:hAnsi="Arial" w:cs="Arial"/>
          <w:bCs/>
          <w:sz w:val="20"/>
          <w:szCs w:val="20"/>
        </w:rPr>
        <w:t>.</w:t>
      </w:r>
      <w:r w:rsidRPr="00AE05E6">
        <w:rPr>
          <w:rFonts w:ascii="Arial" w:hAnsi="Arial" w:cs="Arial"/>
          <w:bCs/>
          <w:sz w:val="20"/>
          <w:szCs w:val="20"/>
        </w:rPr>
        <w:t>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 xml:space="preserve">), </w:t>
      </w:r>
    </w:p>
    <w:p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:rsidR="003D74E5" w:rsidRPr="00AE05E6" w:rsidRDefault="00AE05E6" w:rsidP="00AE05E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762F9D">
        <w:rPr>
          <w:rFonts w:ascii="Arial" w:hAnsi="Arial" w:cs="Arial"/>
          <w:sz w:val="20"/>
          <w:szCs w:val="20"/>
        </w:rPr>
        <w:t xml:space="preserve">pn. </w:t>
      </w:r>
      <w:r w:rsidR="009E527E" w:rsidRPr="00762F9D">
        <w:rPr>
          <w:rFonts w:ascii="Arial" w:hAnsi="Arial" w:cs="Arial"/>
          <w:b/>
          <w:sz w:val="20"/>
          <w:szCs w:val="20"/>
        </w:rPr>
        <w:t>„</w:t>
      </w:r>
      <w:r w:rsidR="00F01CFA" w:rsidRPr="000E004B">
        <w:rPr>
          <w:rFonts w:ascii="Arial" w:hAnsi="Arial" w:cs="Arial"/>
          <w:b/>
          <w:sz w:val="20"/>
          <w:szCs w:val="20"/>
        </w:rPr>
        <w:t>Us</w:t>
      </w:r>
      <w:r w:rsidR="00F01CFA" w:rsidRPr="000E004B">
        <w:rPr>
          <w:rFonts w:ascii="Arial" w:hAnsi="Arial" w:cs="Arial" w:hint="cs"/>
          <w:b/>
          <w:sz w:val="20"/>
          <w:szCs w:val="20"/>
        </w:rPr>
        <w:t>ł</w:t>
      </w:r>
      <w:r w:rsidR="00F01CFA" w:rsidRPr="000E004B">
        <w:rPr>
          <w:rFonts w:ascii="Arial" w:hAnsi="Arial" w:cs="Arial"/>
          <w:b/>
          <w:sz w:val="20"/>
          <w:szCs w:val="20"/>
        </w:rPr>
        <w:t>uga w zakresie ca</w:t>
      </w:r>
      <w:r w:rsidR="00F01CFA" w:rsidRPr="000E004B">
        <w:rPr>
          <w:rFonts w:ascii="Arial" w:hAnsi="Arial" w:cs="Arial" w:hint="cs"/>
          <w:b/>
          <w:sz w:val="20"/>
          <w:szCs w:val="20"/>
        </w:rPr>
        <w:t>ł</w:t>
      </w:r>
      <w:r w:rsidR="00F01CFA" w:rsidRPr="000E004B">
        <w:rPr>
          <w:rFonts w:ascii="Arial" w:hAnsi="Arial" w:cs="Arial"/>
          <w:b/>
          <w:sz w:val="20"/>
          <w:szCs w:val="20"/>
        </w:rPr>
        <w:t>odobowej ochrony fizycznej  obiekt</w:t>
      </w:r>
      <w:r w:rsidR="00F01CFA" w:rsidRPr="000E004B">
        <w:rPr>
          <w:rFonts w:ascii="Arial" w:hAnsi="Arial" w:cs="Arial" w:hint="cs"/>
          <w:b/>
          <w:sz w:val="20"/>
          <w:szCs w:val="20"/>
        </w:rPr>
        <w:t>ó</w:t>
      </w:r>
      <w:r w:rsidR="00F01CFA" w:rsidRPr="000E004B">
        <w:rPr>
          <w:rFonts w:ascii="Arial" w:hAnsi="Arial" w:cs="Arial"/>
          <w:b/>
          <w:sz w:val="20"/>
          <w:szCs w:val="20"/>
        </w:rPr>
        <w:t>w i przyleg</w:t>
      </w:r>
      <w:r w:rsidR="00F01CFA" w:rsidRPr="000E004B">
        <w:rPr>
          <w:rFonts w:ascii="Arial" w:hAnsi="Arial" w:cs="Arial" w:hint="cs"/>
          <w:b/>
          <w:sz w:val="20"/>
          <w:szCs w:val="20"/>
        </w:rPr>
        <w:t>ł</w:t>
      </w:r>
      <w:r w:rsidR="00F01CFA" w:rsidRPr="000E004B">
        <w:rPr>
          <w:rFonts w:ascii="Arial" w:hAnsi="Arial" w:cs="Arial"/>
          <w:b/>
          <w:sz w:val="20"/>
          <w:szCs w:val="20"/>
        </w:rPr>
        <w:t>ego terenu Samodzielnego Publicznego Zak</w:t>
      </w:r>
      <w:r w:rsidR="00F01CFA" w:rsidRPr="000E004B">
        <w:rPr>
          <w:rFonts w:ascii="Arial" w:hAnsi="Arial" w:cs="Arial" w:hint="cs"/>
          <w:b/>
          <w:sz w:val="20"/>
          <w:szCs w:val="20"/>
        </w:rPr>
        <w:t>ł</w:t>
      </w:r>
      <w:r w:rsidR="00F01CFA" w:rsidRPr="000E004B">
        <w:rPr>
          <w:rFonts w:ascii="Arial" w:hAnsi="Arial" w:cs="Arial"/>
          <w:b/>
          <w:sz w:val="20"/>
          <w:szCs w:val="20"/>
        </w:rPr>
        <w:t>adu Opieki Zdrowotnej Ministerstwa Spraw Wewn</w:t>
      </w:r>
      <w:r w:rsidR="00F01CFA" w:rsidRPr="000E004B">
        <w:rPr>
          <w:rFonts w:ascii="Arial" w:hAnsi="Arial" w:cs="Arial" w:hint="cs"/>
          <w:b/>
          <w:sz w:val="20"/>
          <w:szCs w:val="20"/>
        </w:rPr>
        <w:t>ę</w:t>
      </w:r>
      <w:r w:rsidR="00F01CFA" w:rsidRPr="000E004B">
        <w:rPr>
          <w:rFonts w:ascii="Arial" w:hAnsi="Arial" w:cs="Arial"/>
          <w:b/>
          <w:sz w:val="20"/>
          <w:szCs w:val="20"/>
        </w:rPr>
        <w:t>trznych i Administracji  w Poznaniu im. prof. Ludwika Bierkowskiego przy ul. Dojazd 34, 60-631 Pozna</w:t>
      </w:r>
      <w:r w:rsidR="00F01CFA" w:rsidRPr="000E004B">
        <w:rPr>
          <w:rFonts w:ascii="Arial" w:hAnsi="Arial" w:cs="Arial" w:hint="cs"/>
          <w:b/>
          <w:sz w:val="20"/>
          <w:szCs w:val="20"/>
        </w:rPr>
        <w:t>ń</w:t>
      </w:r>
      <w:r w:rsidR="009E527E" w:rsidRPr="00762F9D">
        <w:rPr>
          <w:rFonts w:ascii="Arial" w:hAnsi="Arial" w:cs="Arial"/>
          <w:b/>
          <w:sz w:val="20"/>
          <w:szCs w:val="20"/>
        </w:rPr>
        <w:t>”</w:t>
      </w:r>
      <w:r w:rsidR="003D74E5" w:rsidRPr="00762F9D">
        <w:rPr>
          <w:rFonts w:ascii="Arial" w:hAnsi="Arial" w:cs="Arial"/>
          <w:i/>
          <w:sz w:val="20"/>
          <w:szCs w:val="20"/>
        </w:rPr>
        <w:t xml:space="preserve">, </w:t>
      </w:r>
      <w:r w:rsidR="003D74E5" w:rsidRPr="00762F9D">
        <w:rPr>
          <w:rFonts w:ascii="Arial" w:hAnsi="Arial" w:cs="Arial"/>
          <w:sz w:val="20"/>
          <w:szCs w:val="20"/>
        </w:rPr>
        <w:t>oświadczam, co następuje: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:rsidR="00FC339B" w:rsidRDefault="003D74E5" w:rsidP="00FC339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6D63B3">
        <w:rPr>
          <w:rFonts w:ascii="Arial" w:hAnsi="Arial" w:cs="Arial"/>
          <w:sz w:val="20"/>
          <w:szCs w:val="20"/>
        </w:rPr>
        <w:t>p.</w:t>
      </w:r>
      <w:r w:rsidRPr="00762F9D">
        <w:rPr>
          <w:rFonts w:ascii="Arial" w:hAnsi="Arial" w:cs="Arial"/>
          <w:sz w:val="20"/>
          <w:szCs w:val="20"/>
        </w:rPr>
        <w:t>z</w:t>
      </w:r>
      <w:r w:rsidR="006D63B3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. </w:t>
      </w:r>
    </w:p>
    <w:p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016189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 w:rsidRPr="00FC339B">
        <w:rPr>
          <w:rFonts w:ascii="Arial" w:hAnsi="Arial" w:cs="Arial"/>
          <w:i/>
          <w:sz w:val="16"/>
          <w:szCs w:val="16"/>
        </w:rPr>
        <w:t>pkt</w:t>
      </w:r>
      <w:proofErr w:type="spellEnd"/>
      <w:r w:rsidRPr="00FC339B">
        <w:rPr>
          <w:rFonts w:ascii="Arial" w:hAnsi="Arial" w:cs="Arial"/>
          <w:i/>
          <w:sz w:val="16"/>
          <w:szCs w:val="16"/>
        </w:rPr>
        <w:t xml:space="preserve"> </w:t>
      </w:r>
      <w:r w:rsidR="00E015C0" w:rsidRPr="00FC339B">
        <w:rPr>
          <w:rFonts w:ascii="Arial" w:hAnsi="Arial" w:cs="Arial"/>
          <w:i/>
          <w:sz w:val="16"/>
          <w:szCs w:val="16"/>
        </w:rPr>
        <w:t>1,</w:t>
      </w:r>
      <w:r w:rsidR="00016189">
        <w:rPr>
          <w:rFonts w:ascii="Arial" w:hAnsi="Arial" w:cs="Arial"/>
          <w:i/>
          <w:sz w:val="16"/>
          <w:szCs w:val="16"/>
        </w:rPr>
        <w:t xml:space="preserve">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2, 5 lub 6 ustawy </w:t>
      </w:r>
      <w:proofErr w:type="spellStart"/>
      <w:r w:rsidR="00E015C0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AE05E6" w:rsidRDefault="003D74E5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Powierzam/my  wykonanie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 jeśli dotyczy</w:t>
      </w:r>
    </w:p>
    <w:p w:rsidR="006D63B3" w:rsidRDefault="00FE70B2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6D63B3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:rsidR="006D63B3" w:rsidRPr="00762F9D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1">
    <w:p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1">
    <w:p w:rsidR="00C22A8B" w:rsidRDefault="00C22A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6189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203A40"/>
    <w:rsid w:val="00205FEA"/>
    <w:rsid w:val="002168A8"/>
    <w:rsid w:val="0022223E"/>
    <w:rsid w:val="002374B1"/>
    <w:rsid w:val="00255142"/>
    <w:rsid w:val="00256CEC"/>
    <w:rsid w:val="00262D61"/>
    <w:rsid w:val="00290B01"/>
    <w:rsid w:val="002B4F20"/>
    <w:rsid w:val="002C1C7B"/>
    <w:rsid w:val="002C4948"/>
    <w:rsid w:val="002E641A"/>
    <w:rsid w:val="002F4BBA"/>
    <w:rsid w:val="00313417"/>
    <w:rsid w:val="00313911"/>
    <w:rsid w:val="00333209"/>
    <w:rsid w:val="00337073"/>
    <w:rsid w:val="003440F1"/>
    <w:rsid w:val="00350CD9"/>
    <w:rsid w:val="00351F8A"/>
    <w:rsid w:val="00364235"/>
    <w:rsid w:val="0038231F"/>
    <w:rsid w:val="00385A80"/>
    <w:rsid w:val="00397FCD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20174"/>
    <w:rsid w:val="00545AC9"/>
    <w:rsid w:val="005641F0"/>
    <w:rsid w:val="005C39CA"/>
    <w:rsid w:val="005E176A"/>
    <w:rsid w:val="005E2241"/>
    <w:rsid w:val="00600325"/>
    <w:rsid w:val="00634311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5709"/>
    <w:rsid w:val="008C6DF8"/>
    <w:rsid w:val="008D0487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90BDD"/>
    <w:rsid w:val="009B706B"/>
    <w:rsid w:val="009C7756"/>
    <w:rsid w:val="009E527E"/>
    <w:rsid w:val="009F044C"/>
    <w:rsid w:val="00A0642A"/>
    <w:rsid w:val="00A15F7E"/>
    <w:rsid w:val="00A166B0"/>
    <w:rsid w:val="00A1741F"/>
    <w:rsid w:val="00A22DCF"/>
    <w:rsid w:val="00A24C2D"/>
    <w:rsid w:val="00A276E4"/>
    <w:rsid w:val="00A3062E"/>
    <w:rsid w:val="00A311D7"/>
    <w:rsid w:val="00A347DE"/>
    <w:rsid w:val="00A65BD7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53838"/>
    <w:rsid w:val="00B8005E"/>
    <w:rsid w:val="00B90E42"/>
    <w:rsid w:val="00BB0C3C"/>
    <w:rsid w:val="00BD48AF"/>
    <w:rsid w:val="00C014B5"/>
    <w:rsid w:val="00C06AF7"/>
    <w:rsid w:val="00C22A8B"/>
    <w:rsid w:val="00C4103F"/>
    <w:rsid w:val="00C57DEB"/>
    <w:rsid w:val="00C81012"/>
    <w:rsid w:val="00C94A75"/>
    <w:rsid w:val="00CA4E0D"/>
    <w:rsid w:val="00CB6B14"/>
    <w:rsid w:val="00D23F3D"/>
    <w:rsid w:val="00D34D9A"/>
    <w:rsid w:val="00D409DE"/>
    <w:rsid w:val="00D42C9B"/>
    <w:rsid w:val="00D531D5"/>
    <w:rsid w:val="00D56302"/>
    <w:rsid w:val="00D7532C"/>
    <w:rsid w:val="00DA6EC7"/>
    <w:rsid w:val="00DD146A"/>
    <w:rsid w:val="00DD3E9D"/>
    <w:rsid w:val="00E015C0"/>
    <w:rsid w:val="00E022A1"/>
    <w:rsid w:val="00E21B42"/>
    <w:rsid w:val="00E309E9"/>
    <w:rsid w:val="00E31C06"/>
    <w:rsid w:val="00E43D8A"/>
    <w:rsid w:val="00E64482"/>
    <w:rsid w:val="00E65685"/>
    <w:rsid w:val="00E703F2"/>
    <w:rsid w:val="00E73190"/>
    <w:rsid w:val="00E73CEB"/>
    <w:rsid w:val="00E92F40"/>
    <w:rsid w:val="00E9573D"/>
    <w:rsid w:val="00EB7CDE"/>
    <w:rsid w:val="00EE1FBF"/>
    <w:rsid w:val="00EF74CA"/>
    <w:rsid w:val="00F01CFA"/>
    <w:rsid w:val="00F04280"/>
    <w:rsid w:val="00F17067"/>
    <w:rsid w:val="00F365F2"/>
    <w:rsid w:val="00F43919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16</cp:revision>
  <cp:lastPrinted>2020-10-28T15:14:00Z</cp:lastPrinted>
  <dcterms:created xsi:type="dcterms:W3CDTF">2021-01-08T16:51:00Z</dcterms:created>
  <dcterms:modified xsi:type="dcterms:W3CDTF">2024-01-30T13:39:00Z</dcterms:modified>
</cp:coreProperties>
</file>