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B6384" w14:textId="77AEC66A" w:rsidR="00FA08C9" w:rsidRDefault="00856337" w:rsidP="00FA08C9">
      <w:pPr>
        <w:pStyle w:val="Nagwek1"/>
      </w:pPr>
      <w:bookmarkStart w:id="0" w:name="_Toc479681529"/>
      <w:r w:rsidRPr="00BB7B2A">
        <w:t xml:space="preserve">Załącznik nr </w:t>
      </w:r>
      <w:r w:rsidR="008F2F1E">
        <w:rPr>
          <w:b w:val="0"/>
        </w:rPr>
        <w:t>9</w:t>
      </w:r>
      <w:r w:rsidRPr="00BB7B2A">
        <w:t xml:space="preserve"> do SWZ</w:t>
      </w:r>
      <w:r w:rsidR="00FA08C9">
        <w:t xml:space="preserve"> – Wykaz osób</w:t>
      </w:r>
      <w:bookmarkEnd w:id="0"/>
    </w:p>
    <w:p w14:paraId="1A27124F" w14:textId="49714B32" w:rsidR="002A09C8" w:rsidRPr="002A09C8" w:rsidRDefault="002A09C8" w:rsidP="002A09C8">
      <w:pPr>
        <w:rPr>
          <w:sz w:val="20"/>
        </w:rPr>
      </w:pPr>
      <w:r w:rsidRPr="002A09C8">
        <w:rPr>
          <w:sz w:val="20"/>
        </w:rPr>
        <w:t>Nr ref. TARRSA/GENERATOR_R</w:t>
      </w:r>
      <w:r w:rsidR="00F943A5">
        <w:rPr>
          <w:sz w:val="20"/>
        </w:rPr>
        <w:t>FSII</w:t>
      </w:r>
      <w:r w:rsidRPr="002A09C8">
        <w:rPr>
          <w:sz w:val="20"/>
        </w:rPr>
        <w:t>/1/2023</w:t>
      </w:r>
    </w:p>
    <w:p w14:paraId="143B6385" w14:textId="77777777" w:rsidR="00FA08C9" w:rsidRDefault="00FA08C9" w:rsidP="00FA08C9"/>
    <w:p w14:paraId="67EC64F6" w14:textId="77777777" w:rsidR="00B57172" w:rsidRDefault="00B57172" w:rsidP="00B57172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OŚWIADCZENIE</w:t>
      </w:r>
    </w:p>
    <w:p w14:paraId="72EA1731" w14:textId="77777777" w:rsidR="00B57172" w:rsidRPr="00433CDF" w:rsidRDefault="00B57172" w:rsidP="00B57172">
      <w:pPr>
        <w:spacing w:after="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DLA</w:t>
      </w:r>
    </w:p>
    <w:p w14:paraId="1988AD3C" w14:textId="77777777" w:rsidR="00B57172" w:rsidRPr="00D23180" w:rsidRDefault="00B57172" w:rsidP="00B57172">
      <w:pPr>
        <w:spacing w:after="480" w:line="240" w:lineRule="auto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PRZETARGU NIEOGRANICZONEGO</w:t>
      </w:r>
    </w:p>
    <w:p w14:paraId="2B6AA925" w14:textId="2AA4206F" w:rsidR="00B57172" w:rsidRPr="00433CDF" w:rsidRDefault="00B57172" w:rsidP="00B57172">
      <w:pPr>
        <w:spacing w:after="600" w:line="240" w:lineRule="auto"/>
        <w:jc w:val="center"/>
        <w:rPr>
          <w:rFonts w:cs="Calibri"/>
          <w:b/>
          <w:sz w:val="20"/>
        </w:rPr>
      </w:pPr>
      <w:bookmarkStart w:id="1" w:name="_Hlk509212747"/>
      <w:r w:rsidRPr="00E95016">
        <w:t xml:space="preserve">pn. </w:t>
      </w:r>
      <w:bookmarkEnd w:id="1"/>
      <w:r w:rsidRPr="005D2D15">
        <w:t>„Zaprojektowanie i wdrożenie aplikacji internetowej składającej się z serwisu www wraz z sys</w:t>
      </w:r>
      <w:r w:rsidR="00916FC2">
        <w:t>temem zarządzania,</w:t>
      </w:r>
      <w:r w:rsidRPr="005D2D15">
        <w:t xml:space="preserve"> generatora wniosków aplikacyjnych, systemu obsługi bonów płatniczych”</w:t>
      </w:r>
    </w:p>
    <w:p w14:paraId="35E7BBD2" w14:textId="77777777" w:rsidR="00B57172" w:rsidRPr="00A201E0" w:rsidRDefault="00B57172" w:rsidP="00B57172">
      <w:pPr>
        <w:pStyle w:val="Bezodstpw"/>
        <w:numPr>
          <w:ilvl w:val="0"/>
          <w:numId w:val="1"/>
        </w:numPr>
        <w:rPr>
          <w:b/>
        </w:rPr>
      </w:pPr>
      <w:r w:rsidRPr="00A201E0">
        <w:rPr>
          <w:b/>
        </w:rPr>
        <w:t>ZAMAWIAJĄCY:</w:t>
      </w:r>
    </w:p>
    <w:p w14:paraId="161D36CA" w14:textId="77777777" w:rsidR="00B57172" w:rsidRPr="00D23180" w:rsidRDefault="00B57172" w:rsidP="00B57172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433CDF">
        <w:rPr>
          <w:rFonts w:ascii="Calibri" w:hAnsi="Calibri" w:cs="Calibri"/>
          <w:b/>
          <w:sz w:val="20"/>
          <w:szCs w:val="20"/>
        </w:rPr>
        <w:t xml:space="preserve">Toruńska Agencja Rozwoju Regionalnego S.A., </w:t>
      </w:r>
      <w:r w:rsidRPr="00433CDF">
        <w:rPr>
          <w:rFonts w:ascii="Calibri" w:hAnsi="Calibri" w:cs="Calibri"/>
          <w:sz w:val="20"/>
          <w:szCs w:val="20"/>
        </w:rPr>
        <w:t>ul. Włocławska 167, 87-100 Toruń</w:t>
      </w:r>
    </w:p>
    <w:p w14:paraId="79CBB281" w14:textId="4001D81C" w:rsidR="00B57172" w:rsidRPr="004B05A1" w:rsidRDefault="00B57172" w:rsidP="00B57172">
      <w:pPr>
        <w:pStyle w:val="Akapitzlist"/>
        <w:numPr>
          <w:ilvl w:val="0"/>
          <w:numId w:val="1"/>
        </w:numPr>
        <w:suppressAutoHyphens/>
        <w:rPr>
          <w:rFonts w:cs="Calibri"/>
          <w:b/>
        </w:rPr>
      </w:pPr>
      <w:r w:rsidRPr="004B05A1">
        <w:rPr>
          <w:rFonts w:asciiTheme="minorHAnsi" w:hAnsiTheme="minorHAnsi" w:cs="Calibri"/>
          <w:b/>
        </w:rPr>
        <w:t>WYKONAWCA</w:t>
      </w:r>
      <w:r>
        <w:rPr>
          <w:rFonts w:asciiTheme="minorHAnsi" w:hAnsiTheme="minorHAnsi" w:cs="Calibri"/>
          <w:b/>
        </w:rPr>
        <w:t>/Y</w:t>
      </w:r>
      <w:r w:rsidRPr="004B05A1">
        <w:rPr>
          <w:rFonts w:asciiTheme="minorHAnsi" w:hAnsiTheme="minorHAnsi" w:cs="Calibri"/>
          <w:b/>
        </w:rPr>
        <w:t>:</w:t>
      </w:r>
    </w:p>
    <w:p w14:paraId="314B8420" w14:textId="77777777" w:rsidR="00B57172" w:rsidRPr="00B57172" w:rsidRDefault="00B57172" w:rsidP="00B57172">
      <w:pPr>
        <w:numPr>
          <w:ilvl w:val="0"/>
          <w:numId w:val="1"/>
        </w:numPr>
        <w:jc w:val="both"/>
        <w:rPr>
          <w:rFonts w:cs="Calibri"/>
          <w:sz w:val="20"/>
          <w:szCs w:val="20"/>
        </w:rPr>
      </w:pPr>
      <w:r>
        <w:rPr>
          <w:rFonts w:cs="Arial"/>
        </w:rPr>
        <w:t>……………………………………………………</w:t>
      </w:r>
    </w:p>
    <w:p w14:paraId="143B6390" w14:textId="27ED28BA" w:rsidR="00FA08C9" w:rsidRPr="00FA08C9" w:rsidRDefault="00FA08C9" w:rsidP="002A09C8">
      <w:pPr>
        <w:numPr>
          <w:ilvl w:val="0"/>
          <w:numId w:val="1"/>
        </w:numPr>
        <w:tabs>
          <w:tab w:val="clear" w:pos="432"/>
        </w:tabs>
        <w:ind w:left="0" w:firstLine="0"/>
        <w:jc w:val="both"/>
        <w:rPr>
          <w:rFonts w:cs="Calibri"/>
          <w:sz w:val="20"/>
          <w:szCs w:val="20"/>
        </w:rPr>
      </w:pPr>
      <w:r>
        <w:rPr>
          <w:rFonts w:cs="Arial"/>
          <w:sz w:val="20"/>
          <w:szCs w:val="20"/>
        </w:rPr>
        <w:t xml:space="preserve">Oświadczam, że następujące osoby będą brały udział w wykonaniu zamówienia </w:t>
      </w:r>
      <w:proofErr w:type="spellStart"/>
      <w:r>
        <w:rPr>
          <w:rFonts w:cs="Arial"/>
          <w:sz w:val="20"/>
          <w:szCs w:val="20"/>
        </w:rPr>
        <w:t>pn</w:t>
      </w:r>
      <w:proofErr w:type="spellEnd"/>
      <w:r>
        <w:rPr>
          <w:rFonts w:cs="Arial"/>
          <w:sz w:val="20"/>
          <w:szCs w:val="20"/>
        </w:rPr>
        <w:t>.</w:t>
      </w:r>
      <w:r w:rsidRPr="00FA08C9">
        <w:rPr>
          <w:rFonts w:cs="Calibri"/>
          <w:sz w:val="20"/>
          <w:szCs w:val="20"/>
        </w:rPr>
        <w:t>„</w:t>
      </w:r>
      <w:r w:rsidR="006951C8" w:rsidRPr="006951C8">
        <w:rPr>
          <w:rFonts w:cs="Arial"/>
          <w:sz w:val="20"/>
          <w:szCs w:val="20"/>
        </w:rPr>
        <w:t>Zaprojektowanie i wdrożenie aplikacji internetowej składającej się z serwisu www wraz z systemem zarządzania użytkownikami, generatora wniosków aplikacyjnych, systemu obsługi bonów płatniczych</w:t>
      </w:r>
      <w:r w:rsidRPr="00FA08C9">
        <w:rPr>
          <w:rFonts w:cs="Calibri"/>
          <w:sz w:val="20"/>
          <w:szCs w:val="20"/>
        </w:rPr>
        <w:t>”</w:t>
      </w:r>
      <w:r w:rsidRPr="00FA08C9">
        <w:rPr>
          <w:rFonts w:cs="Arial"/>
          <w:sz w:val="20"/>
          <w:szCs w:val="20"/>
        </w:rPr>
        <w:t>:</w:t>
      </w:r>
    </w:p>
    <w:tbl>
      <w:tblPr>
        <w:tblW w:w="10179" w:type="dxa"/>
        <w:tblInd w:w="-40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1702"/>
        <w:gridCol w:w="1418"/>
        <w:gridCol w:w="1755"/>
        <w:gridCol w:w="4878"/>
      </w:tblGrid>
      <w:tr w:rsidR="00FA08C9" w14:paraId="143B6398" w14:textId="77777777" w:rsidTr="00A44C61">
        <w:trPr>
          <w:cantSplit/>
          <w:trHeight w:val="1054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1" w14:textId="77777777" w:rsidR="00FA08C9" w:rsidRDefault="00FA08C9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92" w14:textId="77777777" w:rsidR="00FA08C9" w:rsidRDefault="00FA08C9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Imię i nazwisko,</w:t>
            </w:r>
          </w:p>
          <w:p w14:paraId="143B6393" w14:textId="77777777" w:rsidR="00FA08C9" w:rsidRDefault="00FA08C9" w:rsidP="00A44C61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podstawa dysponowania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5" w14:textId="13E8C3F1" w:rsidR="00FA08C9" w:rsidRDefault="00FA08C9" w:rsidP="00A44C61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Funkcja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E9AB00A" w14:textId="77777777" w:rsidR="00FA08C9" w:rsidRDefault="00FA08C9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Wykształcenie</w:t>
            </w:r>
          </w:p>
          <w:p w14:paraId="143B6396" w14:textId="0875D926" w:rsidR="0022021F" w:rsidRDefault="0022021F" w:rsidP="0022021F">
            <w:pPr>
              <w:snapToGrid w:val="0"/>
              <w:spacing w:after="0" w:line="240" w:lineRule="auto"/>
              <w:contextualSpacing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bCs/>
                <w:i/>
                <w:iCs/>
                <w:sz w:val="20"/>
                <w:szCs w:val="20"/>
              </w:rPr>
              <w:t>(</w:t>
            </w:r>
            <w:r w:rsidRPr="0022021F">
              <w:rPr>
                <w:bCs/>
                <w:i/>
                <w:iCs/>
                <w:sz w:val="20"/>
                <w:szCs w:val="20"/>
              </w:rPr>
              <w:t xml:space="preserve">wypełnić jeśli określono </w:t>
            </w:r>
            <w:r>
              <w:rPr>
                <w:bCs/>
                <w:i/>
                <w:iCs/>
                <w:sz w:val="20"/>
                <w:szCs w:val="20"/>
              </w:rPr>
              <w:t xml:space="preserve">dla osoby </w:t>
            </w:r>
            <w:r w:rsidRPr="0022021F">
              <w:rPr>
                <w:bCs/>
                <w:i/>
                <w:iCs/>
                <w:sz w:val="20"/>
                <w:szCs w:val="20"/>
              </w:rPr>
              <w:t>wymaganie w tym zakresie w SWZ</w:t>
            </w:r>
            <w:r>
              <w:rPr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4878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43B6397" w14:textId="2B90EF0B" w:rsidR="00FA08C9" w:rsidRDefault="00FA08C9" w:rsidP="00057A74">
            <w:pPr>
              <w:snapToGrid w:val="0"/>
              <w:spacing w:before="120"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Doświadczenie (wymienić zrealizowane projekty zgodnie z wymogami SWZ dla danej funkcji</w:t>
            </w:r>
            <w:r w:rsidR="00057A74">
              <w:rPr>
                <w:rFonts w:cs="Tahoma"/>
                <w:sz w:val="18"/>
                <w:szCs w:val="18"/>
                <w:lang w:eastAsia="en-US"/>
              </w:rPr>
              <w:t>)</w:t>
            </w:r>
          </w:p>
        </w:tc>
      </w:tr>
      <w:tr w:rsidR="00FA08C9" w14:paraId="143B63A8" w14:textId="77777777" w:rsidTr="002A09C8">
        <w:trPr>
          <w:cantSplit/>
          <w:trHeight w:val="117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9A" w14:textId="465C9989" w:rsidR="00FA08C9" w:rsidRDefault="00FA08C9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B" w14:textId="77777777" w:rsidR="00FA08C9" w:rsidRDefault="00FA08C9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  <w:p w14:paraId="143B639C" w14:textId="77777777" w:rsidR="00FA08C9" w:rsidRDefault="00FA08C9">
            <w:pPr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D" w14:textId="581B2772" w:rsidR="00FA08C9" w:rsidRDefault="00471D93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Kierownik projektu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9E" w14:textId="77777777" w:rsidR="00FA08C9" w:rsidRDefault="00FA08C9">
            <w:pPr>
              <w:pStyle w:val="Tekstkomentarza1"/>
              <w:spacing w:line="276" w:lineRule="auto"/>
              <w:rPr>
                <w:rFonts w:ascii="Calibri" w:hAnsi="Calibri" w:cs="Tahoma"/>
                <w:sz w:val="18"/>
                <w:szCs w:val="18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A7" w14:textId="77777777" w:rsidR="00FA08C9" w:rsidRDefault="00FA08C9" w:rsidP="00FA08C9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FA08C9" w14:paraId="143B63B4" w14:textId="77777777" w:rsidTr="002A09C8">
        <w:trPr>
          <w:cantSplit/>
          <w:trHeight w:val="1279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</w:tcPr>
          <w:p w14:paraId="143B63AA" w14:textId="66731966" w:rsidR="00FA08C9" w:rsidRDefault="00FA08C9" w:rsidP="006951C8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B" w14:textId="77777777" w:rsidR="00FA08C9" w:rsidRDefault="00FA08C9">
            <w:pPr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C" w14:textId="44DF4AA8" w:rsidR="00FA08C9" w:rsidRDefault="00471D93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Architekt 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AD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3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FA08C9" w14:paraId="143B63BF" w14:textId="77777777" w:rsidTr="002A09C8">
        <w:trPr>
          <w:cantSplit/>
          <w:trHeight w:val="112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B5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6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7" w14:textId="3148AA94" w:rsidR="00FA08C9" w:rsidRDefault="00471D93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Architekt programowania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B8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BE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FA08C9" w14:paraId="143B63C9" w14:textId="77777777" w:rsidTr="002A09C8">
        <w:trPr>
          <w:cantSplit/>
          <w:trHeight w:val="98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C0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1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2" w14:textId="77777777" w:rsidR="00FA08C9" w:rsidRDefault="00405BDC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Grafik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3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C8" w14:textId="77777777" w:rsidR="00E9768C" w:rsidRDefault="00E9768C" w:rsidP="00E9768C">
            <w:pPr>
              <w:snapToGrid w:val="0"/>
              <w:spacing w:after="0" w:line="240" w:lineRule="auto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  <w:tr w:rsidR="00FA08C9" w14:paraId="143B63D6" w14:textId="77777777" w:rsidTr="002A09C8">
        <w:trPr>
          <w:cantSplit/>
          <w:trHeight w:val="1257"/>
        </w:trPr>
        <w:tc>
          <w:tcPr>
            <w:tcW w:w="42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43B63CA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lastRenderedPageBreak/>
              <w:t>5.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B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C" w14:textId="6908A0A4" w:rsidR="00FA08C9" w:rsidRDefault="00471D93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  <w:r>
              <w:rPr>
                <w:rFonts w:cs="Tahoma"/>
                <w:sz w:val="18"/>
                <w:szCs w:val="18"/>
                <w:lang w:eastAsia="en-US"/>
              </w:rPr>
              <w:t>Analityk biznesowy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B63CD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  <w:tc>
          <w:tcPr>
            <w:tcW w:w="4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63D5" w14:textId="77777777" w:rsidR="00FA08C9" w:rsidRDefault="00FA08C9">
            <w:pPr>
              <w:snapToGrid w:val="0"/>
              <w:spacing w:after="0" w:line="240" w:lineRule="auto"/>
              <w:jc w:val="center"/>
              <w:rPr>
                <w:rFonts w:cs="Tahoma"/>
                <w:sz w:val="18"/>
                <w:szCs w:val="18"/>
                <w:lang w:eastAsia="en-US"/>
              </w:rPr>
            </w:pPr>
          </w:p>
        </w:tc>
      </w:tr>
    </w:tbl>
    <w:p w14:paraId="143B63DE" w14:textId="5C91C0C0" w:rsidR="003A0ED4" w:rsidRDefault="003A0ED4" w:rsidP="00FA08C9"/>
    <w:sectPr w:rsidR="003A0ED4" w:rsidSect="00CB68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E188E" w14:textId="77777777" w:rsidR="00CB6830" w:rsidRDefault="00CB6830" w:rsidP="00CB6830">
      <w:pPr>
        <w:spacing w:after="0" w:line="240" w:lineRule="auto"/>
      </w:pPr>
      <w:r>
        <w:separator/>
      </w:r>
    </w:p>
  </w:endnote>
  <w:endnote w:type="continuationSeparator" w:id="0">
    <w:p w14:paraId="78E8DC57" w14:textId="77777777" w:rsidR="00CB6830" w:rsidRDefault="00CB6830" w:rsidP="00CB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EDF76" w14:textId="77777777" w:rsidR="008F2F1E" w:rsidRDefault="008F2F1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DF523" w14:textId="77777777" w:rsidR="008F2F1E" w:rsidRDefault="008F2F1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85CD5" w14:textId="77777777" w:rsidR="008F2F1E" w:rsidRDefault="008F2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64AAB" w14:textId="77777777" w:rsidR="00CB6830" w:rsidRDefault="00CB6830" w:rsidP="00CB6830">
      <w:pPr>
        <w:spacing w:after="0" w:line="240" w:lineRule="auto"/>
      </w:pPr>
      <w:r>
        <w:separator/>
      </w:r>
    </w:p>
  </w:footnote>
  <w:footnote w:type="continuationSeparator" w:id="0">
    <w:p w14:paraId="69A4282D" w14:textId="77777777" w:rsidR="00CB6830" w:rsidRDefault="00CB6830" w:rsidP="00CB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FAE12" w14:textId="77777777" w:rsidR="008F2F1E" w:rsidRDefault="008F2F1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F7D26" w14:textId="01AE1D84" w:rsidR="00CB6830" w:rsidRDefault="00CB68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578EC" w14:textId="77777777" w:rsidR="008F2F1E" w:rsidRDefault="008F2F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4EF43C0"/>
    <w:multiLevelType w:val="hybridMultilevel"/>
    <w:tmpl w:val="5D5E516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98664">
    <w:abstractNumId w:val="0"/>
  </w:num>
  <w:num w:numId="2" w16cid:durableId="1522745580">
    <w:abstractNumId w:val="1"/>
  </w:num>
  <w:num w:numId="3" w16cid:durableId="17588193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8C9"/>
    <w:rsid w:val="00057A74"/>
    <w:rsid w:val="0022021F"/>
    <w:rsid w:val="002A09C8"/>
    <w:rsid w:val="003A0ED4"/>
    <w:rsid w:val="00405BDC"/>
    <w:rsid w:val="00471D93"/>
    <w:rsid w:val="006951C8"/>
    <w:rsid w:val="00856337"/>
    <w:rsid w:val="008F2F1E"/>
    <w:rsid w:val="00916FC2"/>
    <w:rsid w:val="00A44C61"/>
    <w:rsid w:val="00B57172"/>
    <w:rsid w:val="00CB6830"/>
    <w:rsid w:val="00E9768C"/>
    <w:rsid w:val="00EB76EF"/>
    <w:rsid w:val="00F464BF"/>
    <w:rsid w:val="00F943A5"/>
    <w:rsid w:val="00FA08C9"/>
    <w:rsid w:val="00FD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3B6384"/>
  <w15:chartTrackingRefBased/>
  <w15:docId w15:val="{039B365E-4803-47FA-8F91-945EEC12E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8C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A08C9"/>
    <w:pPr>
      <w:keepNext/>
      <w:spacing w:after="0" w:line="240" w:lineRule="auto"/>
      <w:outlineLvl w:val="0"/>
    </w:pPr>
    <w:rPr>
      <w:b/>
      <w:sz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A08C9"/>
    <w:pPr>
      <w:keepNext/>
      <w:spacing w:after="0" w:line="240" w:lineRule="auto"/>
      <w:outlineLvl w:val="5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A08C9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FA08C9"/>
    <w:rPr>
      <w:rFonts w:ascii="Arial" w:eastAsia="Times New Roman" w:hAnsi="Arial" w:cs="Times New Roman"/>
      <w:b/>
      <w:sz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FA08C9"/>
    <w:pPr>
      <w:spacing w:after="0" w:line="240" w:lineRule="auto"/>
      <w:jc w:val="both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FA08C9"/>
    <w:rPr>
      <w:rFonts w:ascii="Times New Roman" w:eastAsia="Times New Roman" w:hAnsi="Times New Roman" w:cs="Times New Roman"/>
      <w:sz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A08C9"/>
    <w:pPr>
      <w:ind w:left="720"/>
      <w:contextualSpacing/>
    </w:pPr>
    <w:rPr>
      <w:rFonts w:eastAsia="Calibri"/>
      <w:lang w:eastAsia="en-US"/>
    </w:rPr>
  </w:style>
  <w:style w:type="paragraph" w:customStyle="1" w:styleId="Tekstkomentarza1">
    <w:name w:val="Tekst komentarza1"/>
    <w:basedOn w:val="Normalny"/>
    <w:rsid w:val="00FA08C9"/>
    <w:pPr>
      <w:suppressAutoHyphens/>
      <w:spacing w:after="0" w:line="240" w:lineRule="auto"/>
    </w:pPr>
    <w:rPr>
      <w:rFonts w:ascii="Times New Roman" w:hAnsi="Times New Roman"/>
      <w:sz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6830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6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6830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71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71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5717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57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5717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571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5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Beata Kmieć</cp:lastModifiedBy>
  <cp:revision>7</cp:revision>
  <dcterms:created xsi:type="dcterms:W3CDTF">2023-09-14T11:18:00Z</dcterms:created>
  <dcterms:modified xsi:type="dcterms:W3CDTF">2023-09-28T12:22:00Z</dcterms:modified>
</cp:coreProperties>
</file>