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73A4" w14:textId="56DFE884" w:rsidR="00FA7E88" w:rsidRPr="00A51B80" w:rsidRDefault="00FA7E88" w:rsidP="00EF5344">
      <w:pPr>
        <w:widowControl w:val="0"/>
        <w:tabs>
          <w:tab w:val="center" w:pos="4536"/>
          <w:tab w:val="right" w:pos="9072"/>
        </w:tabs>
        <w:suppressAutoHyphens/>
        <w:spacing w:before="120" w:after="120"/>
        <w:rPr>
          <w:rFonts w:ascii="Calibri" w:eastAsia="Lucida Sans Unicode" w:hAnsi="Calibri" w:cs="Calibri"/>
          <w:b/>
          <w:bCs/>
          <w:iCs/>
          <w:noProof/>
          <w:sz w:val="24"/>
          <w:szCs w:val="24"/>
          <w:lang w:val="x-none"/>
        </w:rPr>
      </w:pPr>
      <w:r w:rsidRPr="00A51B80">
        <w:rPr>
          <w:rFonts w:ascii="Calibri" w:eastAsia="Lucida Sans Unicode" w:hAnsi="Calibri" w:cs="Calibri"/>
          <w:b/>
          <w:bCs/>
          <w:iCs/>
          <w:noProof/>
          <w:sz w:val="24"/>
          <w:szCs w:val="24"/>
          <w:lang w:val="x-none"/>
        </w:rPr>
        <w:t xml:space="preserve">Załącznik nr </w:t>
      </w:r>
      <w:r w:rsidR="004E2F3B" w:rsidRPr="00A51B80">
        <w:rPr>
          <w:rFonts w:ascii="Calibri" w:eastAsia="Lucida Sans Unicode" w:hAnsi="Calibri" w:cs="Calibri"/>
          <w:b/>
          <w:bCs/>
          <w:iCs/>
          <w:noProof/>
          <w:sz w:val="24"/>
          <w:szCs w:val="24"/>
        </w:rPr>
        <w:t>4</w:t>
      </w:r>
      <w:r w:rsidRPr="00A51B80">
        <w:rPr>
          <w:rFonts w:ascii="Calibri" w:eastAsia="Lucida Sans Unicode" w:hAnsi="Calibri" w:cs="Calibri"/>
          <w:b/>
          <w:bCs/>
          <w:iCs/>
          <w:noProof/>
          <w:sz w:val="24"/>
          <w:szCs w:val="24"/>
        </w:rPr>
        <w:t xml:space="preserve"> </w:t>
      </w:r>
      <w:r w:rsidRPr="00A51B80">
        <w:rPr>
          <w:rFonts w:ascii="Calibri" w:eastAsia="Lucida Sans Unicode" w:hAnsi="Calibri" w:cs="Calibri"/>
          <w:b/>
          <w:bCs/>
          <w:iCs/>
          <w:noProof/>
          <w:sz w:val="24"/>
          <w:szCs w:val="24"/>
          <w:lang w:val="x-none"/>
        </w:rPr>
        <w:t xml:space="preserve">do SWZ </w:t>
      </w:r>
      <w:r w:rsidR="006B3E3C">
        <w:rPr>
          <w:rFonts w:ascii="Calibri" w:eastAsia="Lucida Sans Unicode" w:hAnsi="Calibri" w:cs="Calibri"/>
          <w:b/>
          <w:bCs/>
          <w:iCs/>
          <w:noProof/>
          <w:sz w:val="24"/>
          <w:szCs w:val="24"/>
          <w:lang w:val="x-none"/>
        </w:rPr>
        <w:tab/>
      </w:r>
      <w:r w:rsidR="006B3E3C">
        <w:rPr>
          <w:rFonts w:ascii="Calibri" w:eastAsia="Lucida Sans Unicode" w:hAnsi="Calibri" w:cs="Calibri"/>
          <w:b/>
          <w:bCs/>
          <w:iCs/>
          <w:noProof/>
          <w:sz w:val="24"/>
          <w:szCs w:val="24"/>
        </w:rPr>
        <w:t xml:space="preserve">                                   </w:t>
      </w:r>
      <w:r w:rsidR="006B3E3C">
        <w:rPr>
          <w:rFonts w:ascii="Calibri" w:eastAsia="Lucida Sans Unicode" w:hAnsi="Calibri" w:cs="Calibri"/>
          <w:b/>
          <w:bCs/>
          <w:iCs/>
          <w:noProof/>
          <w:sz w:val="24"/>
          <w:szCs w:val="24"/>
        </w:rPr>
        <w:tab/>
        <w:t>ZP/31/22</w:t>
      </w:r>
    </w:p>
    <w:p w14:paraId="506B59A9" w14:textId="1114D9EA" w:rsidR="00BC2C86" w:rsidRPr="00A51B80" w:rsidRDefault="00BC2C86" w:rsidP="00EF5344">
      <w:pPr>
        <w:shd w:val="clear" w:color="auto" w:fill="FFFFFF"/>
        <w:spacing w:before="120" w:after="120"/>
        <w:rPr>
          <w:rFonts w:ascii="Calibri" w:eastAsia="Times New Roman" w:hAnsi="Calibri" w:cs="Calibri"/>
          <w:sz w:val="24"/>
          <w:szCs w:val="24"/>
          <w:lang w:eastAsia="en-US"/>
        </w:rPr>
      </w:pPr>
      <w:r w:rsidRPr="00A51B80">
        <w:rPr>
          <w:rFonts w:ascii="Calibri" w:eastAsia="Times New Roman" w:hAnsi="Calibri" w:cs="Calibri"/>
          <w:b/>
          <w:bCs/>
          <w:spacing w:val="-6"/>
          <w:sz w:val="24"/>
          <w:szCs w:val="24"/>
          <w:lang w:eastAsia="en-US"/>
        </w:rPr>
        <w:t xml:space="preserve">UMOWA nr </w:t>
      </w:r>
      <w:r w:rsidRPr="00A51B80">
        <w:rPr>
          <w:rFonts w:ascii="Calibri" w:eastAsia="Times New Roman" w:hAnsi="Calibri" w:cs="Calibri"/>
          <w:b/>
          <w:bCs/>
          <w:spacing w:val="-2"/>
          <w:sz w:val="24"/>
          <w:szCs w:val="24"/>
          <w:lang w:eastAsia="en-US"/>
        </w:rPr>
        <w:t xml:space="preserve">……………………  </w:t>
      </w:r>
    </w:p>
    <w:p w14:paraId="6D6C774E" w14:textId="7E72C9C9" w:rsidR="00BC2C86" w:rsidRPr="00A51B80" w:rsidRDefault="00BC2C86" w:rsidP="00EF5344">
      <w:pPr>
        <w:shd w:val="clear" w:color="auto" w:fill="FFFFFF"/>
        <w:spacing w:before="120" w:after="120"/>
        <w:rPr>
          <w:rFonts w:ascii="Calibri" w:eastAsia="Times New Roman" w:hAnsi="Calibri" w:cs="Calibri"/>
          <w:b/>
          <w:bCs/>
          <w:sz w:val="24"/>
          <w:szCs w:val="24"/>
          <w:lang w:eastAsia="en-US"/>
        </w:rPr>
      </w:pPr>
      <w:r w:rsidRPr="00A51B80">
        <w:rPr>
          <w:rFonts w:ascii="Calibri" w:eastAsia="Times New Roman" w:hAnsi="Calibri" w:cs="Calibri"/>
          <w:b/>
          <w:bCs/>
          <w:spacing w:val="-7"/>
          <w:sz w:val="24"/>
          <w:szCs w:val="24"/>
          <w:lang w:eastAsia="en-US"/>
        </w:rPr>
        <w:t>zawarta w dniu</w:t>
      </w:r>
      <w:r w:rsidRPr="00A51B80">
        <w:rPr>
          <w:rFonts w:ascii="Calibri" w:eastAsia="Times New Roman" w:hAnsi="Calibri" w:cs="Calibri"/>
          <w:sz w:val="24"/>
          <w:szCs w:val="24"/>
          <w:lang w:eastAsia="en-US"/>
        </w:rPr>
        <w:t>.</w:t>
      </w:r>
      <w:r w:rsidRPr="00B27ED0">
        <w:rPr>
          <w:rFonts w:ascii="Calibri" w:eastAsia="Times New Roman" w:hAnsi="Calibri" w:cs="Calibri"/>
          <w:sz w:val="24"/>
          <w:szCs w:val="24"/>
          <w:lang w:eastAsia="en-US"/>
        </w:rPr>
        <w:t>...............</w:t>
      </w:r>
      <w:r w:rsidRPr="00B27ED0">
        <w:rPr>
          <w:rFonts w:ascii="Calibri" w:eastAsia="Times New Roman" w:hAnsi="Calibri" w:cs="Calibri"/>
          <w:spacing w:val="-5"/>
          <w:sz w:val="24"/>
          <w:szCs w:val="24"/>
          <w:lang w:eastAsia="en-US"/>
        </w:rPr>
        <w:t>……………</w:t>
      </w:r>
      <w:r w:rsidRPr="00A51B80">
        <w:rPr>
          <w:rFonts w:ascii="Calibri" w:eastAsia="Times New Roman" w:hAnsi="Calibri" w:cs="Calibri"/>
          <w:b/>
          <w:bCs/>
          <w:spacing w:val="-5"/>
          <w:sz w:val="24"/>
          <w:szCs w:val="24"/>
          <w:lang w:eastAsia="en-US"/>
        </w:rPr>
        <w:t xml:space="preserve"> r. w Warszawie pomiędzy</w:t>
      </w:r>
    </w:p>
    <w:p w14:paraId="7529D7AE" w14:textId="7F95AECD" w:rsidR="00BC2C86" w:rsidRPr="00A51B80" w:rsidRDefault="00BC2C86" w:rsidP="00EF5344">
      <w:pPr>
        <w:shd w:val="clear" w:color="auto" w:fill="FFFFFF"/>
        <w:spacing w:before="120" w:after="120"/>
        <w:rPr>
          <w:rFonts w:ascii="Calibri" w:eastAsia="Calibri" w:hAnsi="Calibri" w:cs="Calibri"/>
          <w:spacing w:val="-5"/>
          <w:sz w:val="24"/>
          <w:szCs w:val="24"/>
          <w:lang w:eastAsia="en-US"/>
        </w:rPr>
      </w:pPr>
      <w:r w:rsidRPr="00A51B80">
        <w:rPr>
          <w:rFonts w:ascii="Calibri" w:eastAsia="Calibri" w:hAnsi="Calibri" w:cs="Calibri"/>
          <w:spacing w:val="-6"/>
          <w:sz w:val="24"/>
          <w:szCs w:val="24"/>
          <w:lang w:eastAsia="en-US"/>
        </w:rPr>
        <w:t xml:space="preserve">Państwowym Funduszem Rehabilitacji Osób Niepełnosprawnych z siedzibą w Warszawie </w:t>
      </w:r>
      <w:r w:rsidRPr="00A51B80">
        <w:rPr>
          <w:rFonts w:ascii="Calibri" w:eastAsia="Calibri" w:hAnsi="Calibri" w:cs="Calibri"/>
          <w:spacing w:val="-6"/>
          <w:sz w:val="24"/>
          <w:szCs w:val="24"/>
          <w:lang w:eastAsia="en-US"/>
        </w:rPr>
        <w:br/>
      </w:r>
      <w:r w:rsidRPr="00A51B80">
        <w:rPr>
          <w:rFonts w:ascii="Calibri" w:eastAsia="Times New Roman" w:hAnsi="Calibri" w:cs="Calibri"/>
          <w:spacing w:val="-3"/>
          <w:sz w:val="24"/>
          <w:szCs w:val="24"/>
          <w:lang w:eastAsia="en-US"/>
        </w:rPr>
        <w:t xml:space="preserve">przy </w:t>
      </w:r>
      <w:r w:rsidR="00795251" w:rsidRPr="00A51B80">
        <w:rPr>
          <w:rFonts w:ascii="Calibri" w:eastAsia="Times New Roman" w:hAnsi="Calibri" w:cs="Calibri"/>
          <w:spacing w:val="-3"/>
          <w:sz w:val="24"/>
          <w:szCs w:val="24"/>
          <w:lang w:eastAsia="en-US"/>
        </w:rPr>
        <w:t>a</w:t>
      </w:r>
      <w:r w:rsidRPr="00A51B80">
        <w:rPr>
          <w:rFonts w:ascii="Calibri" w:eastAsia="Times New Roman" w:hAnsi="Calibri" w:cs="Calibri"/>
          <w:spacing w:val="-3"/>
          <w:sz w:val="24"/>
          <w:szCs w:val="24"/>
          <w:lang w:eastAsia="en-US"/>
        </w:rPr>
        <w:t xml:space="preserve">l. Jana Pawła II 13, NIP: 525-10-00-810, REGON: 012059538, zwanym dalej „Zamawiającym” </w:t>
      </w:r>
      <w:r w:rsidRPr="00A51B80">
        <w:rPr>
          <w:rFonts w:ascii="Calibri" w:eastAsia="Calibri" w:hAnsi="Calibri" w:cs="Calibri"/>
          <w:spacing w:val="-5"/>
          <w:sz w:val="24"/>
          <w:szCs w:val="24"/>
          <w:lang w:eastAsia="en-US"/>
        </w:rPr>
        <w:t xml:space="preserve">reprezentowanym przez </w:t>
      </w:r>
    </w:p>
    <w:p w14:paraId="61442139" w14:textId="5FA0C983" w:rsidR="00BC2C86" w:rsidRPr="00A51B80" w:rsidRDefault="00BC2C86" w:rsidP="00EF5344">
      <w:pPr>
        <w:shd w:val="clear" w:color="auto" w:fill="FFFFFF"/>
        <w:spacing w:before="120" w:after="120"/>
        <w:rPr>
          <w:rFonts w:ascii="Calibri" w:eastAsia="Calibri" w:hAnsi="Calibri" w:cs="Calibri"/>
          <w:sz w:val="24"/>
          <w:szCs w:val="24"/>
          <w:lang w:eastAsia="en-US"/>
        </w:rPr>
      </w:pPr>
      <w:r w:rsidRPr="00A51B80">
        <w:rPr>
          <w:rFonts w:ascii="Calibri" w:eastAsia="Calibri" w:hAnsi="Calibri" w:cs="Calibri"/>
          <w:sz w:val="24"/>
          <w:szCs w:val="24"/>
          <w:lang w:eastAsia="en-US"/>
        </w:rPr>
        <w:t xml:space="preserve">…………………………………………………………………………………………………………………………………………………… …………………………………………………………………………………………………………………………………………………… </w:t>
      </w:r>
    </w:p>
    <w:p w14:paraId="6D515336" w14:textId="2C5FD979" w:rsidR="00BC2C86" w:rsidRPr="00A51B80" w:rsidRDefault="00BC2C86" w:rsidP="00EF5344">
      <w:pPr>
        <w:shd w:val="clear" w:color="auto" w:fill="FFFFFF"/>
        <w:spacing w:before="120" w:after="120"/>
        <w:rPr>
          <w:rFonts w:ascii="Calibri" w:eastAsia="Calibri" w:hAnsi="Calibri" w:cs="Calibri"/>
          <w:sz w:val="24"/>
          <w:szCs w:val="24"/>
          <w:lang w:eastAsia="en-US"/>
        </w:rPr>
      </w:pPr>
      <w:r w:rsidRPr="00A51B80">
        <w:rPr>
          <w:rFonts w:ascii="Calibri" w:eastAsia="Calibri" w:hAnsi="Calibri" w:cs="Calibri"/>
          <w:sz w:val="24"/>
          <w:szCs w:val="24"/>
          <w:lang w:eastAsia="en-US"/>
        </w:rPr>
        <w:t>a</w:t>
      </w:r>
    </w:p>
    <w:p w14:paraId="63F239DF" w14:textId="77777777" w:rsidR="00BC2C86" w:rsidRPr="00A51B80" w:rsidRDefault="00BC2C86" w:rsidP="00EF5344">
      <w:pPr>
        <w:shd w:val="clear" w:color="auto" w:fill="FFFFFF"/>
        <w:spacing w:before="120" w:after="120"/>
        <w:rPr>
          <w:rFonts w:ascii="Calibri" w:eastAsia="Times New Roman" w:hAnsi="Calibri" w:cs="Calibri"/>
          <w:sz w:val="24"/>
          <w:szCs w:val="24"/>
          <w:lang w:eastAsia="en-US"/>
        </w:rPr>
      </w:pPr>
      <w:bookmarkStart w:id="0" w:name="_Hlk27557220"/>
      <w:r w:rsidRPr="00A51B80">
        <w:rPr>
          <w:rFonts w:ascii="Calibri" w:eastAsia="Times New Roman" w:hAnsi="Calibri" w:cs="Calibri"/>
          <w:sz w:val="24"/>
          <w:szCs w:val="24"/>
          <w:lang w:eastAsia="en-US"/>
        </w:rPr>
        <w:t>…………………………………………………………………………………………………………………………………………………</w:t>
      </w:r>
    </w:p>
    <w:p w14:paraId="5EA31892" w14:textId="56C37957" w:rsidR="00BC2C86" w:rsidRPr="00A51B80" w:rsidRDefault="00BC2C86" w:rsidP="00EF5344">
      <w:pPr>
        <w:shd w:val="clear" w:color="auto" w:fill="FFFFFF"/>
        <w:spacing w:before="120" w:after="120"/>
        <w:rPr>
          <w:rFonts w:ascii="Calibri" w:eastAsia="Times New Roman" w:hAnsi="Calibri" w:cs="Calibri"/>
          <w:sz w:val="24"/>
          <w:szCs w:val="24"/>
          <w:lang w:eastAsia="en-US"/>
        </w:rPr>
      </w:pPr>
      <w:r w:rsidRPr="00A51B80">
        <w:rPr>
          <w:rFonts w:ascii="Calibri" w:eastAsia="Times New Roman" w:hAnsi="Calibri" w:cs="Calibri"/>
          <w:sz w:val="24"/>
          <w:szCs w:val="24"/>
          <w:lang w:eastAsia="en-US"/>
        </w:rPr>
        <w:t>……………………………………………………………………………………………………………………………………………….., zwanym dalej „Wykonawcą”, reprezentowanym przez:</w:t>
      </w:r>
      <w:r w:rsidR="00EF5344">
        <w:rPr>
          <w:rFonts w:ascii="Calibri" w:eastAsia="Times New Roman" w:hAnsi="Calibri" w:cs="Calibri"/>
          <w:sz w:val="24"/>
          <w:szCs w:val="24"/>
          <w:lang w:eastAsia="en-US"/>
        </w:rPr>
        <w:t xml:space="preserve"> ………………………………………………………….</w:t>
      </w:r>
    </w:p>
    <w:p w14:paraId="3EAC4236" w14:textId="5F89D46C" w:rsidR="00BC2C86" w:rsidRPr="00A51B80" w:rsidRDefault="00BC2C86" w:rsidP="00EF5344">
      <w:pPr>
        <w:shd w:val="clear" w:color="auto" w:fill="FFFFFF"/>
        <w:spacing w:before="120" w:after="120"/>
        <w:rPr>
          <w:rFonts w:ascii="Calibri" w:eastAsia="Calibri" w:hAnsi="Calibri" w:cs="Calibri"/>
          <w:sz w:val="24"/>
          <w:szCs w:val="24"/>
          <w:lang w:eastAsia="en-US"/>
        </w:rPr>
      </w:pPr>
      <w:r w:rsidRPr="00A51B80">
        <w:rPr>
          <w:rFonts w:ascii="Calibri" w:eastAsia="Calibri" w:hAnsi="Calibri" w:cs="Calibri"/>
          <w:sz w:val="24"/>
          <w:szCs w:val="24"/>
          <w:lang w:eastAsia="en-US"/>
        </w:rPr>
        <w:t>o następującej treści:</w:t>
      </w:r>
    </w:p>
    <w:p w14:paraId="0EA7851D" w14:textId="2412DE4A" w:rsidR="00E50049" w:rsidRPr="00A51B80" w:rsidRDefault="00E50049" w:rsidP="00EF5344">
      <w:pPr>
        <w:spacing w:before="120" w:after="120"/>
        <w:rPr>
          <w:rFonts w:ascii="Calibri" w:eastAsia="Times New Roman" w:hAnsi="Calibri" w:cs="Calibri"/>
          <w:b/>
          <w:sz w:val="24"/>
          <w:szCs w:val="24"/>
          <w:lang w:eastAsia="en-US"/>
        </w:rPr>
      </w:pPr>
      <w:bookmarkStart w:id="1" w:name="_Hlk27655179"/>
      <w:bookmarkEnd w:id="0"/>
      <w:r w:rsidRPr="00A51B80">
        <w:rPr>
          <w:rFonts w:ascii="Calibri" w:eastAsia="Calibri" w:hAnsi="Calibri" w:cs="Calibri"/>
          <w:b/>
          <w:bCs/>
          <w:sz w:val="24"/>
          <w:szCs w:val="24"/>
          <w:lang w:eastAsia="en-US"/>
        </w:rPr>
        <w:t xml:space="preserve">Paragraf </w:t>
      </w:r>
      <w:r w:rsidRPr="00A51B80">
        <w:rPr>
          <w:rFonts w:ascii="Calibri" w:eastAsia="Times New Roman" w:hAnsi="Calibri" w:cs="Calibri"/>
          <w:b/>
          <w:caps/>
          <w:kern w:val="32"/>
          <w:sz w:val="24"/>
          <w:szCs w:val="24"/>
        </w:rPr>
        <w:t>1</w:t>
      </w:r>
      <w:r w:rsidR="00EF5344">
        <w:rPr>
          <w:rFonts w:ascii="Calibri" w:eastAsia="Times New Roman" w:hAnsi="Calibri" w:cs="Calibri"/>
          <w:b/>
          <w:caps/>
          <w:kern w:val="32"/>
          <w:sz w:val="24"/>
          <w:szCs w:val="24"/>
        </w:rPr>
        <w:t>.</w:t>
      </w:r>
    </w:p>
    <w:p w14:paraId="4BAA5751" w14:textId="77777777" w:rsidR="00E50049" w:rsidRPr="00A51B80" w:rsidRDefault="00E50049" w:rsidP="00B27ED0">
      <w:pPr>
        <w:numPr>
          <w:ilvl w:val="0"/>
          <w:numId w:val="6"/>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A51B80">
        <w:rPr>
          <w:rFonts w:ascii="Calibri" w:eastAsia="Calibri" w:hAnsi="Calibri" w:cs="Calibri"/>
          <w:sz w:val="24"/>
          <w:szCs w:val="24"/>
          <w:lang w:eastAsia="en-US"/>
        </w:rPr>
        <w:t>Przedmiot Umowy jest współfinansowany ze środków Programu Operacyjnego Wiedza Edukacja Rozwój (POWER) 2014-2020 finansowanego ze środków Europejskiego Funduszu Społecznego.</w:t>
      </w:r>
      <w:bookmarkStart w:id="2" w:name="_Hlk87389418"/>
    </w:p>
    <w:p w14:paraId="60E49797" w14:textId="44E25199" w:rsidR="00E50049" w:rsidRPr="00A51B80" w:rsidRDefault="00E50049" w:rsidP="00B27ED0">
      <w:pPr>
        <w:numPr>
          <w:ilvl w:val="0"/>
          <w:numId w:val="6"/>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A51B80">
        <w:rPr>
          <w:rFonts w:ascii="Calibri" w:eastAsia="Calibri" w:hAnsi="Calibri" w:cs="Calibri"/>
          <w:sz w:val="24"/>
          <w:szCs w:val="24"/>
          <w:lang w:eastAsia="en-US"/>
        </w:rPr>
        <w:t xml:space="preserve">Umowa została zawarta w wyniku przeprowadzenia postępowania o udzielenie zamówienia publicznego na podstawie art. 275 pkt 1 </w:t>
      </w:r>
      <w:r w:rsidR="00073818" w:rsidRPr="00A51B80">
        <w:rPr>
          <w:rFonts w:ascii="Calibri" w:eastAsia="Calibri" w:hAnsi="Calibri" w:cs="Calibri"/>
          <w:sz w:val="24"/>
          <w:szCs w:val="24"/>
          <w:lang w:eastAsia="en-US"/>
        </w:rPr>
        <w:t xml:space="preserve">w związku z artykułem 359 punkt 2 </w:t>
      </w:r>
      <w:r w:rsidRPr="00A51B80">
        <w:rPr>
          <w:rFonts w:ascii="Calibri" w:eastAsia="Calibri" w:hAnsi="Calibri" w:cs="Calibri"/>
          <w:sz w:val="24"/>
          <w:szCs w:val="24"/>
          <w:lang w:eastAsia="en-US"/>
        </w:rPr>
        <w:t xml:space="preserve">ustawy z dnia 11 września 2019 r. Prawo zamówień publicznych (t.j. Dz.U. z 2021 r. poz. </w:t>
      </w:r>
      <w:r w:rsidR="00073818" w:rsidRPr="00A51B80">
        <w:rPr>
          <w:rFonts w:ascii="Calibri" w:eastAsia="Calibri" w:hAnsi="Calibri" w:cs="Calibri"/>
          <w:sz w:val="24"/>
          <w:szCs w:val="24"/>
          <w:lang w:eastAsia="en-US"/>
        </w:rPr>
        <w:t>1710</w:t>
      </w:r>
      <w:r w:rsidRPr="00A51B80">
        <w:rPr>
          <w:rFonts w:ascii="Calibri" w:eastAsia="Calibri" w:hAnsi="Calibri" w:cs="Calibri"/>
          <w:sz w:val="24"/>
          <w:szCs w:val="24"/>
          <w:lang w:eastAsia="en-US"/>
        </w:rPr>
        <w:t>)</w:t>
      </w:r>
      <w:bookmarkEnd w:id="2"/>
      <w:r w:rsidRPr="00A51B80">
        <w:rPr>
          <w:rFonts w:ascii="Calibri" w:eastAsia="Calibri" w:hAnsi="Calibri" w:cs="Calibri"/>
          <w:sz w:val="24"/>
          <w:szCs w:val="24"/>
          <w:lang w:eastAsia="en-US"/>
        </w:rPr>
        <w:t>, zwanej dalej „uPzp”.”</w:t>
      </w:r>
    </w:p>
    <w:p w14:paraId="3C985B8A" w14:textId="2ACE54C3" w:rsidR="00E50049" w:rsidRPr="00A51B80" w:rsidRDefault="00E50049" w:rsidP="00B27ED0">
      <w:pPr>
        <w:numPr>
          <w:ilvl w:val="0"/>
          <w:numId w:val="6"/>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A51B80">
        <w:rPr>
          <w:rFonts w:ascii="Calibri" w:eastAsia="Calibri" w:hAnsi="Calibri" w:cs="Calibri"/>
          <w:sz w:val="24"/>
          <w:szCs w:val="24"/>
          <w:lang w:eastAsia="en-US"/>
        </w:rPr>
        <w:t xml:space="preserve">Przedmiot zamówienia obejmuje usługę </w:t>
      </w:r>
      <w:bookmarkStart w:id="3" w:name="_Hlk114131550"/>
      <w:r w:rsidRPr="00A51B80">
        <w:rPr>
          <w:rFonts w:ascii="Calibri" w:eastAsia="Calibri" w:hAnsi="Calibri" w:cs="Calibri"/>
          <w:sz w:val="24"/>
          <w:szCs w:val="24"/>
          <w:lang w:eastAsia="en-US"/>
        </w:rPr>
        <w:t xml:space="preserve">organizacji i realizacji 30 seminariów regionalnych </w:t>
      </w:r>
      <w:r w:rsidRPr="00A51B80">
        <w:rPr>
          <w:rFonts w:ascii="Calibri" w:eastAsia="Calibri" w:hAnsi="Calibri" w:cs="Calibri"/>
          <w:sz w:val="24"/>
          <w:szCs w:val="24"/>
          <w:lang w:eastAsia="en-US"/>
        </w:rPr>
        <w:br/>
        <w:t xml:space="preserve">w ramach projektu „Szkolenia dla pracowników sektora transportu zbiorowego w zakresie potrzeb osób o szczególnych potrzebach, w tym osób z niepełnosprawnościami” </w:t>
      </w:r>
      <w:bookmarkEnd w:id="3"/>
      <w:r w:rsidRPr="00A51B80">
        <w:rPr>
          <w:rFonts w:ascii="Calibri" w:eastAsia="Calibri" w:hAnsi="Calibri" w:cs="Calibri"/>
          <w:sz w:val="24"/>
          <w:szCs w:val="24"/>
          <w:lang w:eastAsia="en-US"/>
        </w:rPr>
        <w:t>(POWR.02.06.00-00-0063/19).</w:t>
      </w:r>
    </w:p>
    <w:p w14:paraId="63F6831A" w14:textId="77777777" w:rsidR="00E50049" w:rsidRPr="00A51B80" w:rsidRDefault="00E50049" w:rsidP="00B27ED0">
      <w:pPr>
        <w:numPr>
          <w:ilvl w:val="0"/>
          <w:numId w:val="6"/>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A51B80">
        <w:rPr>
          <w:rFonts w:ascii="Calibri" w:eastAsia="Calibri" w:hAnsi="Calibri" w:cs="Calibri"/>
          <w:sz w:val="24"/>
          <w:szCs w:val="24"/>
          <w:lang w:eastAsia="en-US"/>
        </w:rPr>
        <w:t>Szczegółowy zakres usługi określa załącznik nr 1 do Umowy – Opis przedmiotu zamówienia</w:t>
      </w:r>
      <w:r w:rsidRPr="00A51B80">
        <w:rPr>
          <w:rFonts w:ascii="Calibri" w:eastAsia="Calibri" w:hAnsi="Calibri" w:cs="Calibri"/>
          <w:spacing w:val="-1"/>
          <w:sz w:val="24"/>
          <w:szCs w:val="24"/>
          <w:lang w:eastAsia="en-US"/>
        </w:rPr>
        <w:t>.</w:t>
      </w:r>
    </w:p>
    <w:p w14:paraId="3C3F6FD6" w14:textId="77777777" w:rsidR="00BA31F1" w:rsidRDefault="00BA31F1">
      <w:pPr>
        <w:rPr>
          <w:rFonts w:ascii="Calibri" w:eastAsia="Calibri" w:hAnsi="Calibri" w:cs="Calibri"/>
          <w:b/>
          <w:bCs/>
          <w:sz w:val="24"/>
          <w:szCs w:val="24"/>
          <w:lang w:eastAsia="en-US"/>
        </w:rPr>
      </w:pPr>
      <w:r>
        <w:rPr>
          <w:rFonts w:ascii="Calibri" w:eastAsia="Calibri" w:hAnsi="Calibri" w:cs="Calibri"/>
          <w:b/>
          <w:bCs/>
          <w:sz w:val="24"/>
          <w:szCs w:val="24"/>
          <w:lang w:eastAsia="en-US"/>
        </w:rPr>
        <w:br w:type="page"/>
      </w:r>
    </w:p>
    <w:p w14:paraId="031067E6" w14:textId="02E69501" w:rsidR="00E50049" w:rsidRPr="00A51B80" w:rsidRDefault="00E50049" w:rsidP="00EF5344">
      <w:pPr>
        <w:spacing w:before="120" w:after="120"/>
        <w:rPr>
          <w:rFonts w:ascii="Calibri" w:eastAsia="Calibri" w:hAnsi="Calibri" w:cs="Calibri"/>
          <w:b/>
          <w:bCs/>
          <w:sz w:val="24"/>
          <w:szCs w:val="24"/>
          <w:lang w:eastAsia="en-US"/>
        </w:rPr>
      </w:pPr>
      <w:r w:rsidRPr="00A51B80">
        <w:rPr>
          <w:rFonts w:ascii="Calibri" w:eastAsia="Calibri" w:hAnsi="Calibri" w:cs="Calibri"/>
          <w:b/>
          <w:bCs/>
          <w:sz w:val="24"/>
          <w:szCs w:val="24"/>
          <w:lang w:eastAsia="en-US"/>
        </w:rPr>
        <w:lastRenderedPageBreak/>
        <w:t>Paragraf 2</w:t>
      </w:r>
      <w:r w:rsidR="00EF5344">
        <w:rPr>
          <w:rFonts w:ascii="Calibri" w:eastAsia="Calibri" w:hAnsi="Calibri" w:cs="Calibri"/>
          <w:b/>
          <w:bCs/>
          <w:sz w:val="24"/>
          <w:szCs w:val="24"/>
          <w:lang w:eastAsia="en-US"/>
        </w:rPr>
        <w:t>.</w:t>
      </w:r>
    </w:p>
    <w:p w14:paraId="276E81CD" w14:textId="266028B8" w:rsidR="00E50049" w:rsidRPr="00A51B80" w:rsidRDefault="00E50049" w:rsidP="00EF5344">
      <w:pPr>
        <w:pStyle w:val="Akapitzlist"/>
        <w:numPr>
          <w:ilvl w:val="0"/>
          <w:numId w:val="35"/>
        </w:numPr>
        <w:spacing w:before="120" w:after="120" w:line="276" w:lineRule="auto"/>
        <w:ind w:left="0"/>
        <w:rPr>
          <w:rFonts w:ascii="Calibri" w:hAnsi="Calibri" w:cs="Calibri"/>
          <w:spacing w:val="-3"/>
          <w:lang w:eastAsia="en-US"/>
        </w:rPr>
      </w:pPr>
      <w:r w:rsidRPr="00A51B80">
        <w:rPr>
          <w:rFonts w:ascii="Calibri" w:eastAsiaTheme="minorEastAsia" w:hAnsi="Calibri" w:cs="Calibri"/>
        </w:rPr>
        <w:t xml:space="preserve">Umowa obowiązuje od dnia …….. 2022 r. przez </w:t>
      </w:r>
      <w:bookmarkStart w:id="4" w:name="_Hlk80177634"/>
      <w:r w:rsidRPr="00A51B80">
        <w:rPr>
          <w:rFonts w:ascii="Calibri" w:eastAsiaTheme="minorEastAsia" w:hAnsi="Calibri" w:cs="Calibri"/>
        </w:rPr>
        <w:t xml:space="preserve">okres </w:t>
      </w:r>
      <w:r w:rsidR="005D5621">
        <w:rPr>
          <w:rFonts w:ascii="Calibri" w:hAnsi="Calibri" w:cs="Calibri"/>
        </w:rPr>
        <w:t>7</w:t>
      </w:r>
      <w:r w:rsidRPr="00A51B80">
        <w:rPr>
          <w:rFonts w:ascii="Calibri" w:eastAsiaTheme="minorEastAsia" w:hAnsi="Calibri" w:cs="Calibri"/>
        </w:rPr>
        <w:t xml:space="preserve"> miesięcy</w:t>
      </w:r>
      <w:bookmarkEnd w:id="4"/>
      <w:r w:rsidR="00073818" w:rsidRPr="00A51B80">
        <w:rPr>
          <w:rFonts w:ascii="Calibri" w:eastAsiaTheme="minorEastAsia" w:hAnsi="Calibri" w:cs="Calibri"/>
        </w:rPr>
        <w:t xml:space="preserve"> </w:t>
      </w:r>
      <w:r w:rsidRPr="00A51B80">
        <w:rPr>
          <w:rFonts w:ascii="Calibri" w:eastAsiaTheme="minorEastAsia" w:hAnsi="Calibri" w:cs="Calibri"/>
        </w:rPr>
        <w:t>lub do wyczerpania maksymalnego wynagrodzenia brutto określonego w paragrafie 5 ust. 1 Umowy, w zależności od tego, które z tych zdarzeń nastąpi wcześniej.</w:t>
      </w:r>
    </w:p>
    <w:p w14:paraId="0F828984" w14:textId="77777777" w:rsidR="00967041" w:rsidRPr="00A51B80" w:rsidRDefault="00967041" w:rsidP="00EF5344">
      <w:pPr>
        <w:pStyle w:val="Akapitzlist"/>
        <w:numPr>
          <w:ilvl w:val="0"/>
          <w:numId w:val="35"/>
        </w:numPr>
        <w:spacing w:before="120" w:after="120" w:line="276" w:lineRule="auto"/>
        <w:ind w:left="0"/>
        <w:rPr>
          <w:rFonts w:ascii="Calibri" w:hAnsi="Calibri" w:cs="Calibri"/>
          <w:spacing w:val="-3"/>
          <w:lang w:eastAsia="en-US"/>
        </w:rPr>
      </w:pPr>
      <w:r w:rsidRPr="00A51B80">
        <w:rPr>
          <w:rFonts w:ascii="Calibri" w:hAnsi="Calibri" w:cs="Calibri"/>
          <w:spacing w:val="-3"/>
          <w:lang w:eastAsia="en-US"/>
        </w:rPr>
        <w:t>Wykonawca przedłoży na adres Zamawiającego, o którym mowa w par. 6 ust. 2 pkt 1):</w:t>
      </w:r>
    </w:p>
    <w:p w14:paraId="1DE24F44" w14:textId="5AE7436D" w:rsidR="00967041" w:rsidRPr="00A51B80" w:rsidRDefault="00967041" w:rsidP="00B27ED0">
      <w:pPr>
        <w:pStyle w:val="Akapitzlist"/>
        <w:numPr>
          <w:ilvl w:val="0"/>
          <w:numId w:val="36"/>
        </w:numPr>
        <w:spacing w:before="120" w:after="120" w:line="276" w:lineRule="auto"/>
        <w:ind w:left="360"/>
        <w:rPr>
          <w:rFonts w:ascii="Calibri" w:hAnsi="Calibri" w:cs="Calibri"/>
          <w:spacing w:val="-3"/>
          <w:lang w:eastAsia="en-US"/>
        </w:rPr>
      </w:pPr>
      <w:r w:rsidRPr="00A51B80">
        <w:rPr>
          <w:rFonts w:ascii="Calibri" w:hAnsi="Calibri" w:cs="Calibri"/>
          <w:spacing w:val="-3"/>
          <w:lang w:eastAsia="en-US"/>
        </w:rPr>
        <w:t xml:space="preserve">pierwszy szczegółowy harmonogram realizacji przedmiotu zamówienia (dalej jako „harmonogram”) obejmujący pierwsze 2 miesiące realizacji Umowy od dnia pierwszego seminarium, w terminie 20 dni od jej podpisania, </w:t>
      </w:r>
    </w:p>
    <w:p w14:paraId="0E07B408" w14:textId="4AD9740F" w:rsidR="00967041" w:rsidRPr="00EF5344" w:rsidRDefault="00967041" w:rsidP="00B27ED0">
      <w:pPr>
        <w:pStyle w:val="Akapitzlist"/>
        <w:numPr>
          <w:ilvl w:val="0"/>
          <w:numId w:val="36"/>
        </w:numPr>
        <w:spacing w:before="120" w:after="120" w:line="276" w:lineRule="auto"/>
        <w:ind w:left="360"/>
        <w:rPr>
          <w:rFonts w:ascii="Calibri" w:hAnsi="Calibri" w:cs="Calibri"/>
          <w:spacing w:val="-3"/>
          <w:lang w:eastAsia="en-US"/>
        </w:rPr>
      </w:pPr>
      <w:r w:rsidRPr="00A51B80">
        <w:rPr>
          <w:rFonts w:ascii="Calibri" w:hAnsi="Calibri" w:cs="Calibri"/>
          <w:spacing w:val="-3"/>
          <w:lang w:eastAsia="en-US"/>
        </w:rPr>
        <w:t>drugi i trzeci harmonogram na okres kolejnych 2 miesięcy realizacji Umowy, na co najmniej 30 dni przez rozpoczęciem kolejnego okresu ujętego w harmonogramie</w:t>
      </w:r>
      <w:r w:rsidR="00C016BA" w:rsidRPr="00A51B80">
        <w:rPr>
          <w:rFonts w:ascii="Calibri" w:hAnsi="Calibri" w:cs="Calibri"/>
          <w:spacing w:val="-3"/>
          <w:lang w:eastAsia="en-US"/>
        </w:rPr>
        <w:t>.</w:t>
      </w:r>
    </w:p>
    <w:p w14:paraId="58923F97" w14:textId="5C5A7913" w:rsidR="00967041" w:rsidRPr="00EF5344" w:rsidRDefault="00967041" w:rsidP="00EF5344">
      <w:pPr>
        <w:pStyle w:val="Akapitzlist"/>
        <w:numPr>
          <w:ilvl w:val="0"/>
          <w:numId w:val="35"/>
        </w:numPr>
        <w:spacing w:before="120" w:after="120" w:line="276" w:lineRule="auto"/>
        <w:ind w:left="0"/>
        <w:rPr>
          <w:rFonts w:ascii="Calibri" w:hAnsi="Calibri" w:cs="Calibri"/>
          <w:spacing w:val="-3"/>
          <w:lang w:eastAsia="en-US"/>
        </w:rPr>
      </w:pPr>
      <w:r w:rsidRPr="00EF5344">
        <w:rPr>
          <w:rFonts w:ascii="Calibri" w:hAnsi="Calibri" w:cs="Calibri"/>
          <w:spacing w:val="-3"/>
          <w:lang w:eastAsia="en-US"/>
        </w:rPr>
        <w:t>W każdym harmonogramie Wykonawca określi dla każdego seminarium: termin seminarium, dokładną lokalizację seminarium, prelegentów, moderatorów, liczbę uczestników.</w:t>
      </w:r>
    </w:p>
    <w:p w14:paraId="7D9E75E5" w14:textId="5E52BFE5" w:rsidR="00967041" w:rsidRPr="00EF5344" w:rsidRDefault="00967041" w:rsidP="00EF5344">
      <w:pPr>
        <w:pStyle w:val="Akapitzlist"/>
        <w:numPr>
          <w:ilvl w:val="0"/>
          <w:numId w:val="35"/>
        </w:numPr>
        <w:spacing w:before="120" w:after="120" w:line="276" w:lineRule="auto"/>
        <w:ind w:left="0"/>
        <w:rPr>
          <w:rFonts w:ascii="Calibri" w:hAnsi="Calibri" w:cs="Calibri"/>
          <w:spacing w:val="-3"/>
          <w:lang w:eastAsia="en-US"/>
        </w:rPr>
      </w:pPr>
      <w:r w:rsidRPr="00EF5344">
        <w:rPr>
          <w:rFonts w:ascii="Calibri" w:hAnsi="Calibri" w:cs="Calibri"/>
          <w:spacing w:val="-3"/>
          <w:lang w:eastAsia="en-US"/>
        </w:rPr>
        <w:t xml:space="preserve">Harmonogram podlega zatwierdzeniu przez Zamawiającego. Jeżeli w terminie 7 dni od dnia otrzymania harmonogramu Zamawiający nie zgłosi uwag, harmonogram uważa się za zatwierdzony. </w:t>
      </w:r>
    </w:p>
    <w:p w14:paraId="13ADCEE2" w14:textId="4E7FF151" w:rsidR="00967041" w:rsidRPr="00EF5344" w:rsidRDefault="00967041" w:rsidP="00EF5344">
      <w:pPr>
        <w:pStyle w:val="Akapitzlist"/>
        <w:numPr>
          <w:ilvl w:val="0"/>
          <w:numId w:val="35"/>
        </w:numPr>
        <w:spacing w:before="120" w:after="120" w:line="276" w:lineRule="auto"/>
        <w:ind w:left="0"/>
        <w:rPr>
          <w:rFonts w:ascii="Calibri" w:hAnsi="Calibri" w:cs="Calibri"/>
          <w:spacing w:val="-3"/>
          <w:lang w:eastAsia="en-US"/>
        </w:rPr>
      </w:pPr>
      <w:r w:rsidRPr="00EF5344">
        <w:rPr>
          <w:rFonts w:ascii="Calibri" w:hAnsi="Calibri" w:cs="Calibri"/>
          <w:spacing w:val="-3"/>
          <w:lang w:eastAsia="en-US"/>
        </w:rPr>
        <w:t xml:space="preserve">Zmiany harmonogramu mogą być dokonywane na wniosek Wykonawcy za zgodą Zamawiającego. Zmiana harmonogramu nie stanowi zmiany umowy w sprawie zamówienia. </w:t>
      </w:r>
    </w:p>
    <w:p w14:paraId="5576657F" w14:textId="62EEEBDA" w:rsidR="00E50049" w:rsidRPr="00EF5344" w:rsidRDefault="00E50049" w:rsidP="00EF5344">
      <w:pPr>
        <w:spacing w:before="120" w:after="120"/>
        <w:rPr>
          <w:rFonts w:ascii="Calibri" w:eastAsia="Times New Roman" w:hAnsi="Calibri" w:cs="Calibri"/>
          <w:b/>
          <w:bCs/>
          <w:spacing w:val="-3"/>
          <w:sz w:val="24"/>
          <w:szCs w:val="24"/>
          <w:lang w:eastAsia="en-US"/>
        </w:rPr>
      </w:pPr>
      <w:bookmarkStart w:id="5" w:name="_Hlk91148376"/>
      <w:r w:rsidRPr="00EF5344">
        <w:rPr>
          <w:rFonts w:ascii="Calibri" w:eastAsia="Times New Roman" w:hAnsi="Calibri" w:cs="Calibri"/>
          <w:b/>
          <w:bCs/>
          <w:spacing w:val="-3"/>
          <w:sz w:val="24"/>
          <w:szCs w:val="24"/>
          <w:lang w:eastAsia="en-US"/>
        </w:rPr>
        <w:t xml:space="preserve">Paragraf </w:t>
      </w:r>
      <w:bookmarkEnd w:id="5"/>
      <w:r w:rsidRPr="00EF5344">
        <w:rPr>
          <w:rFonts w:ascii="Calibri" w:eastAsia="Times New Roman" w:hAnsi="Calibri" w:cs="Calibri"/>
          <w:b/>
          <w:bCs/>
          <w:spacing w:val="-3"/>
          <w:sz w:val="24"/>
          <w:szCs w:val="24"/>
          <w:lang w:eastAsia="en-US"/>
        </w:rPr>
        <w:t>3</w:t>
      </w:r>
      <w:r w:rsidR="00EF5344">
        <w:rPr>
          <w:rFonts w:ascii="Calibri" w:eastAsia="Times New Roman" w:hAnsi="Calibri" w:cs="Calibri"/>
          <w:b/>
          <w:bCs/>
          <w:spacing w:val="-3"/>
          <w:sz w:val="24"/>
          <w:szCs w:val="24"/>
          <w:lang w:eastAsia="en-US"/>
        </w:rPr>
        <w:t>.</w:t>
      </w:r>
    </w:p>
    <w:p w14:paraId="3A20A9AE" w14:textId="77777777" w:rsidR="00E50049" w:rsidRPr="00EF5344" w:rsidRDefault="00E50049" w:rsidP="00B27ED0">
      <w:pPr>
        <w:numPr>
          <w:ilvl w:val="0"/>
          <w:numId w:val="12"/>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Wykonawca zobowiązuje się, że przedmiot Umowy wykona na warunkach określonych niniejszą Umową.</w:t>
      </w:r>
      <w:bookmarkStart w:id="6" w:name="_Hlk90937350"/>
    </w:p>
    <w:p w14:paraId="121A4B4F" w14:textId="77777777" w:rsidR="00E50049" w:rsidRPr="00EF5344" w:rsidRDefault="00E50049" w:rsidP="00B27ED0">
      <w:pPr>
        <w:numPr>
          <w:ilvl w:val="0"/>
          <w:numId w:val="12"/>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Wykonawca oświadcza, że:</w:t>
      </w:r>
    </w:p>
    <w:p w14:paraId="15C7DA09" w14:textId="77777777" w:rsidR="00E50049" w:rsidRPr="00EF5344" w:rsidRDefault="00E50049" w:rsidP="00B27ED0">
      <w:pPr>
        <w:numPr>
          <w:ilvl w:val="0"/>
          <w:numId w:val="18"/>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dysponuje odpowiednim potencjałem techniczno-organizacyjnym, fachową wiedzą, odpowiednim doświadczeniem oraz środkami, w tym finansowymi, techniczno-organizacyjnymi oraz personelem, niezbędnymi do należytego wykonania Umowy, </w:t>
      </w:r>
      <w:r w:rsidRPr="00EF5344">
        <w:rPr>
          <w:rFonts w:ascii="Calibri" w:eastAsia="Calibri" w:hAnsi="Calibri" w:cs="Calibri"/>
          <w:sz w:val="24"/>
          <w:szCs w:val="24"/>
          <w:lang w:eastAsia="en-US"/>
        </w:rPr>
        <w:br/>
        <w:t>tj. w sposób zgodny z przepisami prawa i standardami jakości obowiązującymi na rynku polskim i europejskim, przy uwzględnieniu zawodowego charakteru działalności prowadzonej przez Wykonawcę;</w:t>
      </w:r>
    </w:p>
    <w:p w14:paraId="2F0457EC" w14:textId="77777777" w:rsidR="00E50049" w:rsidRPr="00EF5344" w:rsidRDefault="00E50049" w:rsidP="00B27ED0">
      <w:pPr>
        <w:numPr>
          <w:ilvl w:val="0"/>
          <w:numId w:val="18"/>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wykona przedmiot Umowy przy pomocy odpowiednio wykwalifikowanego i doświadczonego personelu gwarantującego należyte wykonanie przedmiotu Umowy (dalej jako „personel”);</w:t>
      </w:r>
    </w:p>
    <w:p w14:paraId="54ADCB9B" w14:textId="77777777" w:rsidR="00E50049" w:rsidRPr="00EF5344" w:rsidRDefault="00E50049" w:rsidP="00B27ED0">
      <w:pPr>
        <w:numPr>
          <w:ilvl w:val="0"/>
          <w:numId w:val="18"/>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posiada zdolność finansową, a w szczególności płynność finansową jego przedsiębiorstwa, umożliwiającą należyte i terminowe wykonanie Umowy;</w:t>
      </w:r>
    </w:p>
    <w:p w14:paraId="2A68CF1A" w14:textId="77777777" w:rsidR="00E50049" w:rsidRPr="00EF5344" w:rsidRDefault="00E50049" w:rsidP="00B27ED0">
      <w:pPr>
        <w:numPr>
          <w:ilvl w:val="0"/>
          <w:numId w:val="18"/>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nie znajduje się w stanie likwidacji oraz nie toczy się wobec niego postępowanie upadłościowe lub naprawcze, jak również nie jest zagrożony niewypłacalnością ani nie jest wobec niego prowadzone postępowanie egzekucyjne.</w:t>
      </w:r>
    </w:p>
    <w:p w14:paraId="11DDF177" w14:textId="77777777" w:rsidR="00E50049" w:rsidRPr="00EF5344" w:rsidRDefault="00E50049" w:rsidP="00B27ED0">
      <w:pPr>
        <w:numPr>
          <w:ilvl w:val="0"/>
          <w:numId w:val="12"/>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lastRenderedPageBreak/>
        <w:t>Wykonawca zobowiązany jest do zapewnienia właściwego nadzoru i koordynacji działań związanych z wykonywaniem Umowy w celu osiągnięcia określonej przez Zamawiającego jakości oraz terminowości realizacji przedmiotu Umowy.</w:t>
      </w:r>
    </w:p>
    <w:p w14:paraId="74BED808" w14:textId="219D870D" w:rsidR="00E50049" w:rsidRPr="00EF5344" w:rsidRDefault="00E50049" w:rsidP="00B27ED0">
      <w:pPr>
        <w:numPr>
          <w:ilvl w:val="0"/>
          <w:numId w:val="12"/>
        </w:numPr>
        <w:pBdr>
          <w:top w:val="nil"/>
          <w:left w:val="nil"/>
          <w:bottom w:val="nil"/>
          <w:right w:val="nil"/>
          <w:between w:val="nil"/>
          <w:bar w:val="nil"/>
        </w:pBdr>
        <w:spacing w:before="0" w:after="0"/>
        <w:ind w:left="0" w:hanging="357"/>
        <w:rPr>
          <w:rFonts w:ascii="Calibri" w:eastAsia="Calibri" w:hAnsi="Calibri" w:cs="Calibri"/>
          <w:sz w:val="24"/>
          <w:szCs w:val="24"/>
          <w:lang w:eastAsia="en-US"/>
        </w:rPr>
      </w:pPr>
      <w:r w:rsidRPr="00EF5344">
        <w:rPr>
          <w:rFonts w:ascii="Calibri" w:eastAsia="Calibri" w:hAnsi="Calibri" w:cs="Calibri"/>
          <w:sz w:val="24"/>
          <w:szCs w:val="24"/>
          <w:lang w:eastAsia="en-US"/>
        </w:rPr>
        <w:t>Wykonawca zatrudni, przy realizacji przedmiotu Umowy, osobę z niepełnosprawności</w:t>
      </w:r>
      <w:r w:rsidR="004E1466" w:rsidRPr="00EF5344">
        <w:rPr>
          <w:rFonts w:ascii="Calibri" w:eastAsia="Calibri" w:hAnsi="Calibri" w:cs="Calibri"/>
          <w:sz w:val="24"/>
          <w:szCs w:val="24"/>
          <w:lang w:eastAsia="en-US"/>
        </w:rPr>
        <w:t>ą</w:t>
      </w:r>
      <w:r w:rsidRPr="00EF5344">
        <w:rPr>
          <w:rFonts w:ascii="Calibri" w:eastAsia="Calibri" w:hAnsi="Calibri" w:cs="Calibri"/>
          <w:sz w:val="24"/>
          <w:szCs w:val="24"/>
          <w:lang w:eastAsia="en-US"/>
        </w:rPr>
        <w:t xml:space="preserve"> na podstawie umowy o pracę w wymiarze co najmniej ¼ etatu, w sposób określony w artkule </w:t>
      </w:r>
      <w:r w:rsidR="00B27ED0">
        <w:rPr>
          <w:rFonts w:ascii="Calibri" w:eastAsia="Calibri" w:hAnsi="Calibri" w:cs="Calibri"/>
          <w:sz w:val="24"/>
          <w:szCs w:val="24"/>
          <w:lang w:eastAsia="en-US"/>
        </w:rPr>
        <w:br/>
      </w:r>
      <w:r w:rsidRPr="00EF5344">
        <w:rPr>
          <w:rFonts w:ascii="Calibri" w:eastAsia="Calibri" w:hAnsi="Calibri" w:cs="Calibri"/>
          <w:sz w:val="24"/>
          <w:szCs w:val="24"/>
          <w:lang w:eastAsia="en-US"/>
        </w:rPr>
        <w:t>22 paragraf 1 ustawy z dnia 26 czerwca 1974 r. – Kodeks pracy.</w:t>
      </w:r>
    </w:p>
    <w:p w14:paraId="58729933" w14:textId="096A006A" w:rsidR="00E50049" w:rsidRPr="00EF5344" w:rsidRDefault="00E50049" w:rsidP="00B27ED0">
      <w:pPr>
        <w:numPr>
          <w:ilvl w:val="0"/>
          <w:numId w:val="12"/>
        </w:numPr>
        <w:pBdr>
          <w:top w:val="nil"/>
          <w:left w:val="nil"/>
          <w:bottom w:val="nil"/>
          <w:right w:val="nil"/>
          <w:between w:val="nil"/>
          <w:bar w:val="nil"/>
        </w:pBdr>
        <w:spacing w:before="0" w:after="0"/>
        <w:ind w:left="0" w:hanging="357"/>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Zatrudnienie osoby, o której mowa w ust. </w:t>
      </w:r>
      <w:r w:rsidR="004E1466" w:rsidRPr="00EF5344">
        <w:rPr>
          <w:rFonts w:ascii="Calibri" w:eastAsia="Calibri" w:hAnsi="Calibri" w:cs="Calibri"/>
          <w:sz w:val="24"/>
          <w:szCs w:val="24"/>
          <w:lang w:eastAsia="en-US"/>
        </w:rPr>
        <w:t>4</w:t>
      </w:r>
      <w:r w:rsidRPr="00EF5344">
        <w:rPr>
          <w:rFonts w:ascii="Calibri" w:eastAsia="Calibri" w:hAnsi="Calibri" w:cs="Calibri"/>
          <w:sz w:val="24"/>
          <w:szCs w:val="24"/>
          <w:lang w:eastAsia="en-US"/>
        </w:rPr>
        <w:t xml:space="preserve"> musi trwać przez cały okres realizacji Umowy</w:t>
      </w:r>
      <w:r w:rsidR="004E1466" w:rsidRPr="00EF5344">
        <w:rPr>
          <w:rFonts w:ascii="Calibri" w:eastAsia="Calibri" w:hAnsi="Calibri" w:cs="Calibri"/>
          <w:sz w:val="24"/>
          <w:szCs w:val="24"/>
          <w:lang w:eastAsia="en-US"/>
        </w:rPr>
        <w:t xml:space="preserve">, </w:t>
      </w:r>
      <w:r w:rsidR="009C3304" w:rsidRPr="00EF5344">
        <w:rPr>
          <w:rFonts w:ascii="Calibri" w:eastAsia="Calibri" w:hAnsi="Calibri" w:cs="Calibri"/>
          <w:sz w:val="24"/>
          <w:szCs w:val="24"/>
          <w:lang w:eastAsia="en-US"/>
        </w:rPr>
        <w:t>określony w paragrafie 2 ust. 1 Umowy.</w:t>
      </w:r>
      <w:r w:rsidRPr="00EF5344">
        <w:rPr>
          <w:rFonts w:ascii="Calibri" w:eastAsia="Calibri" w:hAnsi="Calibri" w:cs="Calibri"/>
          <w:sz w:val="24"/>
          <w:szCs w:val="24"/>
          <w:lang w:eastAsia="en-US"/>
        </w:rPr>
        <w:t xml:space="preserve"> W przypadku rozwiązania stosunku pracy przez osobę zatrudnioną lub przez pracodawcę przed zakończeniem okresu realizacji Umowy, Wykonawca jest zobowiązany powiadomić Zamawiającego o tym fakcie (pisemnie lub drogą elektroniczną na adres e-mail wskazany w paragrafie 6 ust. 2 Umowy) w terminie 10 dni kalendarzowych, licząc od dnia, </w:t>
      </w:r>
      <w:r w:rsidR="00B27ED0">
        <w:rPr>
          <w:rFonts w:ascii="Calibri" w:eastAsia="Calibri" w:hAnsi="Calibri" w:cs="Calibri"/>
          <w:sz w:val="24"/>
          <w:szCs w:val="24"/>
          <w:lang w:eastAsia="en-US"/>
        </w:rPr>
        <w:br/>
      </w:r>
      <w:r w:rsidRPr="00EF5344">
        <w:rPr>
          <w:rFonts w:ascii="Calibri" w:eastAsia="Calibri" w:hAnsi="Calibri" w:cs="Calibri"/>
          <w:sz w:val="24"/>
          <w:szCs w:val="24"/>
          <w:lang w:eastAsia="en-US"/>
        </w:rPr>
        <w:t xml:space="preserve">w którym nastąpiło rozwiązanie stosunku pracy. W takim przypadku Wykonawca będzie zobowiązany do zatrudnienia na to miejsce innej osoby na podstawie umowy o pracę w terminie </w:t>
      </w:r>
      <w:r w:rsidR="00B27ED0">
        <w:rPr>
          <w:rFonts w:ascii="Calibri" w:eastAsia="Calibri" w:hAnsi="Calibri" w:cs="Calibri"/>
          <w:sz w:val="24"/>
          <w:szCs w:val="24"/>
          <w:lang w:eastAsia="en-US"/>
        </w:rPr>
        <w:br/>
      </w:r>
      <w:r w:rsidRPr="00EF5344">
        <w:rPr>
          <w:rFonts w:ascii="Calibri" w:eastAsia="Calibri" w:hAnsi="Calibri" w:cs="Calibri"/>
          <w:sz w:val="24"/>
          <w:szCs w:val="24"/>
          <w:lang w:eastAsia="en-US"/>
        </w:rPr>
        <w:t>1 miesiąca licząc od dnia, w którym nastąpiło rozwiązanie stosunku pracy z poprzednim zatrudnionym.</w:t>
      </w:r>
    </w:p>
    <w:p w14:paraId="3F6C21C1" w14:textId="429E9981" w:rsidR="00E50049" w:rsidRPr="00EF5344" w:rsidRDefault="00E50049" w:rsidP="00B27ED0">
      <w:pPr>
        <w:numPr>
          <w:ilvl w:val="0"/>
          <w:numId w:val="12"/>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W odniesieniu do osoby z niepełnosprawnością zatrudnionej przy realizacji przedmiotu Umowy, </w:t>
      </w:r>
      <w:r w:rsidR="00B27ED0">
        <w:rPr>
          <w:rFonts w:ascii="Calibri" w:eastAsia="Calibri" w:hAnsi="Calibri" w:cs="Calibri"/>
          <w:sz w:val="24"/>
          <w:szCs w:val="24"/>
          <w:lang w:eastAsia="en-US"/>
        </w:rPr>
        <w:br/>
      </w:r>
      <w:r w:rsidRPr="00EF5344">
        <w:rPr>
          <w:rFonts w:ascii="Calibri" w:eastAsia="Calibri" w:hAnsi="Calibri" w:cs="Calibri"/>
          <w:sz w:val="24"/>
          <w:szCs w:val="24"/>
          <w:lang w:eastAsia="en-US"/>
        </w:rPr>
        <w:t>o której mowa w ust. </w:t>
      </w:r>
      <w:r w:rsidR="00143928" w:rsidRPr="00EF5344">
        <w:rPr>
          <w:rFonts w:ascii="Calibri" w:eastAsia="Calibri" w:hAnsi="Calibri" w:cs="Calibri"/>
          <w:sz w:val="24"/>
          <w:szCs w:val="24"/>
          <w:lang w:eastAsia="en-US"/>
        </w:rPr>
        <w:t>4</w:t>
      </w:r>
      <w:r w:rsidRPr="00EF5344">
        <w:rPr>
          <w:rFonts w:ascii="Calibri" w:eastAsia="Calibri" w:hAnsi="Calibri" w:cs="Calibri"/>
          <w:sz w:val="24"/>
          <w:szCs w:val="24"/>
          <w:lang w:eastAsia="en-US"/>
        </w:rPr>
        <w:t>, Zamawiający wymaga, by Wykonawca w terminie 10 dni roboczych od dnia zawarcia umowy o pracę złożył Zamawiającemu co najmniej jeden dowód spośród dokumentów niżej wymienionych:</w:t>
      </w:r>
    </w:p>
    <w:p w14:paraId="3257B5FE" w14:textId="77777777" w:rsidR="00E50049" w:rsidRPr="00EF5344" w:rsidRDefault="00E50049" w:rsidP="00B27ED0">
      <w:pPr>
        <w:numPr>
          <w:ilvl w:val="0"/>
          <w:numId w:val="19"/>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oświadczenie zatrudnionego pracownika;</w:t>
      </w:r>
    </w:p>
    <w:p w14:paraId="69ED92AF" w14:textId="6BE39599" w:rsidR="00E50049" w:rsidRPr="00EF5344" w:rsidRDefault="00E50049" w:rsidP="00B27ED0">
      <w:pPr>
        <w:numPr>
          <w:ilvl w:val="0"/>
          <w:numId w:val="19"/>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oświadczenie Wykonawcy o zatrudnieniu pracownika na podstawie umowy o pracę;</w:t>
      </w:r>
    </w:p>
    <w:p w14:paraId="5A21335E" w14:textId="01D1CEE8" w:rsidR="00E50049" w:rsidRPr="00EF5344" w:rsidRDefault="00E50049" w:rsidP="00B27ED0">
      <w:pPr>
        <w:numPr>
          <w:ilvl w:val="0"/>
          <w:numId w:val="19"/>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kopię umowy o pracę zatrudnionego pracownika poświadczoną za zgodność z oryginałem;</w:t>
      </w:r>
    </w:p>
    <w:p w14:paraId="47391911" w14:textId="365F9E1A" w:rsidR="00E50049" w:rsidRPr="00EF5344" w:rsidRDefault="00E50049" w:rsidP="00B27ED0">
      <w:pPr>
        <w:numPr>
          <w:ilvl w:val="0"/>
          <w:numId w:val="19"/>
        </w:numPr>
        <w:pBdr>
          <w:top w:val="nil"/>
          <w:left w:val="nil"/>
          <w:bottom w:val="nil"/>
          <w:right w:val="nil"/>
          <w:between w:val="nil"/>
          <w:bar w:val="nil"/>
        </w:pBdr>
        <w:spacing w:before="0" w:after="0"/>
        <w:rPr>
          <w:rFonts w:ascii="Calibri" w:eastAsia="Calibri" w:hAnsi="Calibri" w:cs="Calibri"/>
          <w:sz w:val="24"/>
          <w:szCs w:val="24"/>
          <w:lang w:eastAsia="en-US"/>
        </w:rPr>
      </w:pPr>
      <w:r w:rsidRPr="00EF5344">
        <w:rPr>
          <w:rFonts w:ascii="Calibri" w:eastAsia="Calibri" w:hAnsi="Calibri" w:cs="Calibri"/>
          <w:sz w:val="24"/>
          <w:szCs w:val="24"/>
          <w:lang w:eastAsia="en-US"/>
        </w:rPr>
        <w:t>inny dokument</w:t>
      </w:r>
      <w:r w:rsidR="00BA31F1">
        <w:rPr>
          <w:rFonts w:ascii="Calibri" w:eastAsia="Calibri" w:hAnsi="Calibri" w:cs="Calibri"/>
          <w:sz w:val="24"/>
          <w:szCs w:val="24"/>
          <w:lang w:eastAsia="en-US"/>
        </w:rPr>
        <w:t xml:space="preserve"> </w:t>
      </w:r>
      <w:r w:rsidRPr="00EF5344">
        <w:rPr>
          <w:rFonts w:ascii="Calibri" w:eastAsia="Calibri" w:hAnsi="Calibri" w:cs="Calibri"/>
          <w:sz w:val="24"/>
          <w:szCs w:val="24"/>
          <w:lang w:eastAsia="en-US"/>
        </w:rPr>
        <w:t>zawierający informacje, w tym dane osobowe, niezbędne do weryfikacji zatrudnienia na podstawie umowy o pracę, w szczególności imię i nazwisko zatrudnionego pracownika, datę zawarcia umowy o pracę, rodzaj umowy o pracę i zakres obowiązków pracownika.</w:t>
      </w:r>
    </w:p>
    <w:p w14:paraId="74836A14" w14:textId="09001E64" w:rsidR="00E50049" w:rsidRPr="00EF5344" w:rsidRDefault="00E50049" w:rsidP="00B27ED0">
      <w:pPr>
        <w:numPr>
          <w:ilvl w:val="0"/>
          <w:numId w:val="12"/>
        </w:numPr>
        <w:pBdr>
          <w:top w:val="nil"/>
          <w:left w:val="nil"/>
          <w:bottom w:val="nil"/>
          <w:right w:val="nil"/>
          <w:between w:val="nil"/>
          <w:bar w:val="nil"/>
        </w:pBdr>
        <w:spacing w:before="0" w:after="0"/>
        <w:ind w:left="0" w:hanging="357"/>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Zamawiający przez cały okres obowiązywania Umowy jest uprawniony do weryfikacji spełniania przez Wykonawcę wymogu zatrudnienia osoby, wskazanej w ust. </w:t>
      </w:r>
      <w:r w:rsidR="00817A7A" w:rsidRPr="00EF5344">
        <w:rPr>
          <w:rFonts w:ascii="Calibri" w:eastAsia="Calibri" w:hAnsi="Calibri" w:cs="Calibri"/>
          <w:sz w:val="24"/>
          <w:szCs w:val="24"/>
          <w:lang w:eastAsia="en-US"/>
        </w:rPr>
        <w:t>4</w:t>
      </w:r>
      <w:r w:rsidRPr="00EF5344">
        <w:rPr>
          <w:rFonts w:ascii="Calibri" w:eastAsia="Calibri" w:hAnsi="Calibri" w:cs="Calibri"/>
          <w:sz w:val="24"/>
          <w:szCs w:val="24"/>
          <w:lang w:eastAsia="en-US"/>
        </w:rPr>
        <w:t xml:space="preserve">, na podstawie umowy o pracę oraz żądania dokumentów wymienionych w ust. </w:t>
      </w:r>
      <w:r w:rsidR="00817A7A" w:rsidRPr="00EF5344">
        <w:rPr>
          <w:rFonts w:ascii="Calibri" w:eastAsia="Calibri" w:hAnsi="Calibri" w:cs="Calibri"/>
          <w:sz w:val="24"/>
          <w:szCs w:val="24"/>
          <w:lang w:eastAsia="en-US"/>
        </w:rPr>
        <w:t>6</w:t>
      </w:r>
      <w:r w:rsidRPr="00EF5344">
        <w:rPr>
          <w:rFonts w:ascii="Calibri" w:eastAsia="Calibri" w:hAnsi="Calibri" w:cs="Calibri"/>
          <w:sz w:val="24"/>
          <w:szCs w:val="24"/>
          <w:lang w:eastAsia="en-US"/>
        </w:rPr>
        <w:t xml:space="preserve">. </w:t>
      </w:r>
    </w:p>
    <w:p w14:paraId="7089775A" w14:textId="1A914494" w:rsidR="00E50049" w:rsidRPr="00EF5344" w:rsidRDefault="00E50049" w:rsidP="00B27ED0">
      <w:pPr>
        <w:numPr>
          <w:ilvl w:val="0"/>
          <w:numId w:val="12"/>
        </w:numPr>
        <w:pBdr>
          <w:top w:val="nil"/>
          <w:left w:val="nil"/>
          <w:bottom w:val="nil"/>
          <w:right w:val="nil"/>
          <w:between w:val="nil"/>
          <w:bar w:val="nil"/>
        </w:pBdr>
        <w:spacing w:before="0" w:after="0"/>
        <w:ind w:left="0" w:hanging="357"/>
        <w:rPr>
          <w:rFonts w:ascii="Calibri" w:eastAsia="Calibri" w:hAnsi="Calibri" w:cs="Calibri"/>
          <w:sz w:val="24"/>
          <w:szCs w:val="24"/>
          <w:lang w:eastAsia="en-US"/>
        </w:rPr>
      </w:pPr>
      <w:r w:rsidRPr="00EF5344">
        <w:rPr>
          <w:rFonts w:ascii="Calibri" w:eastAsia="Calibri" w:hAnsi="Calibri" w:cs="Calibri"/>
          <w:sz w:val="24"/>
          <w:szCs w:val="24"/>
          <w:lang w:eastAsia="en-US"/>
        </w:rPr>
        <w:t>W przypadku uzasadnionych wątpliwości co do przestrzegania prawa pracy przez Wykonawcę, Zamawiający może zwrócić się o przeprowadzenie kontroli przez Państwową Inspekcję Pracy.</w:t>
      </w:r>
    </w:p>
    <w:p w14:paraId="64B49BB9" w14:textId="40541737" w:rsidR="00E50049" w:rsidRDefault="00E50049" w:rsidP="00B27ED0">
      <w:pPr>
        <w:numPr>
          <w:ilvl w:val="0"/>
          <w:numId w:val="12"/>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Wykonawca zobowiązuje się na każde pisemne żądanie Zamawiającego w terminie wyznaczonym przez Zamawiającego przedkładać raport stanu i sposobu zatrudnienia osoby wymienionej w ust. </w:t>
      </w:r>
      <w:r w:rsidR="00903B3C" w:rsidRPr="00EF5344">
        <w:rPr>
          <w:rFonts w:ascii="Calibri" w:eastAsia="Calibri" w:hAnsi="Calibri" w:cs="Calibri"/>
          <w:sz w:val="24"/>
          <w:szCs w:val="24"/>
          <w:lang w:eastAsia="en-US"/>
        </w:rPr>
        <w:t>4</w:t>
      </w:r>
      <w:r w:rsidRPr="00EF5344">
        <w:rPr>
          <w:rFonts w:ascii="Calibri" w:eastAsia="Calibri" w:hAnsi="Calibri" w:cs="Calibri"/>
          <w:sz w:val="24"/>
          <w:szCs w:val="24"/>
          <w:lang w:eastAsia="en-US"/>
        </w:rPr>
        <w:t>.</w:t>
      </w:r>
    </w:p>
    <w:p w14:paraId="7FC6F4ED" w14:textId="5973D024" w:rsidR="00E50049" w:rsidRDefault="00BA31F1" w:rsidP="00B27ED0">
      <w:pPr>
        <w:numPr>
          <w:ilvl w:val="0"/>
          <w:numId w:val="12"/>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Pr>
          <w:rFonts w:ascii="Calibri" w:eastAsia="Calibri" w:hAnsi="Calibri" w:cs="Calibri"/>
          <w:sz w:val="24"/>
          <w:szCs w:val="24"/>
          <w:lang w:eastAsia="en-US"/>
        </w:rPr>
        <w:lastRenderedPageBreak/>
        <w:t xml:space="preserve"> </w:t>
      </w:r>
      <w:r w:rsidR="00E50049" w:rsidRPr="00EF5344">
        <w:rPr>
          <w:rFonts w:ascii="Calibri" w:eastAsia="Calibri" w:hAnsi="Calibri" w:cs="Calibri"/>
          <w:sz w:val="24"/>
          <w:szCs w:val="24"/>
          <w:lang w:eastAsia="en-US"/>
        </w:rPr>
        <w:t xml:space="preserve">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które stanowią zagrożenie dla prawidłowej realizacji przedmiotu Umowy. Informacje te powinny być niezwłocznie przekazywane Zamawiającemu wraz z propozycjami działań zaradczych, w tym propozycjami ograniczenia ryzyk </w:t>
      </w:r>
      <w:r w:rsidR="00B27ED0">
        <w:rPr>
          <w:rFonts w:ascii="Calibri" w:eastAsia="Calibri" w:hAnsi="Calibri" w:cs="Calibri"/>
          <w:sz w:val="24"/>
          <w:szCs w:val="24"/>
          <w:lang w:eastAsia="en-US"/>
        </w:rPr>
        <w:br/>
      </w:r>
      <w:r w:rsidR="00E50049" w:rsidRPr="00EF5344">
        <w:rPr>
          <w:rFonts w:ascii="Calibri" w:eastAsia="Calibri" w:hAnsi="Calibri" w:cs="Calibri"/>
          <w:sz w:val="24"/>
          <w:szCs w:val="24"/>
          <w:lang w:eastAsia="en-US"/>
        </w:rPr>
        <w:t>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0EAF1772" w14:textId="159F65F2" w:rsidR="00E50049" w:rsidRDefault="00BA31F1" w:rsidP="00B27ED0">
      <w:pPr>
        <w:numPr>
          <w:ilvl w:val="0"/>
          <w:numId w:val="12"/>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Pr>
          <w:rFonts w:ascii="Calibri" w:eastAsia="Calibri" w:hAnsi="Calibri" w:cs="Calibri"/>
          <w:sz w:val="24"/>
          <w:szCs w:val="24"/>
          <w:lang w:eastAsia="en-US"/>
        </w:rPr>
        <w:t xml:space="preserve"> </w:t>
      </w:r>
      <w:r w:rsidR="00E50049" w:rsidRPr="00EF5344">
        <w:rPr>
          <w:rFonts w:ascii="Calibri" w:eastAsia="Calibri" w:hAnsi="Calibri" w:cs="Calibri"/>
          <w:sz w:val="24"/>
          <w:szCs w:val="24"/>
          <w:lang w:eastAsia="en-US"/>
        </w:rPr>
        <w:t>Wykonawca zobowiązany jest przez cały okres obowiązywania Umowy do posiadania ubezpieczeni</w:t>
      </w:r>
      <w:r w:rsidR="00143928" w:rsidRPr="00EF5344">
        <w:rPr>
          <w:rFonts w:ascii="Calibri" w:eastAsia="Calibri" w:hAnsi="Calibri" w:cs="Calibri"/>
          <w:sz w:val="24"/>
          <w:szCs w:val="24"/>
          <w:lang w:eastAsia="en-US"/>
        </w:rPr>
        <w:t>a</w:t>
      </w:r>
      <w:r w:rsidR="00E50049" w:rsidRPr="00EF5344">
        <w:rPr>
          <w:rFonts w:ascii="Calibri" w:eastAsia="Calibri" w:hAnsi="Calibri" w:cs="Calibri"/>
          <w:sz w:val="24"/>
          <w:szCs w:val="24"/>
          <w:lang w:eastAsia="en-US"/>
        </w:rPr>
        <w:t xml:space="preserve"> od odpowiedzialności cywilnej (OC) w zakresie prowadzonej działalności gospodarczej związanej z przedmiotem Umowy na kwotę nie mniejszą niż 150 000,00 zł (słownie: sto pięćdziesiąt tysięcy złotych). Kopia polisy wraz z potwierdzeniem zapłaty składki stanowi załącznik nr </w:t>
      </w:r>
      <w:r w:rsidR="00B82A73" w:rsidRPr="00EF5344">
        <w:rPr>
          <w:rFonts w:ascii="Calibri" w:eastAsia="Calibri" w:hAnsi="Calibri" w:cs="Calibri"/>
          <w:sz w:val="24"/>
          <w:szCs w:val="24"/>
          <w:lang w:eastAsia="en-US"/>
        </w:rPr>
        <w:t>5</w:t>
      </w:r>
      <w:r w:rsidR="00E50049" w:rsidRPr="00EF5344">
        <w:rPr>
          <w:rFonts w:ascii="Calibri" w:eastAsia="Calibri" w:hAnsi="Calibri" w:cs="Calibri"/>
          <w:sz w:val="24"/>
          <w:szCs w:val="24"/>
          <w:lang w:eastAsia="en-US"/>
        </w:rPr>
        <w:t xml:space="preserve"> do Umowy.</w:t>
      </w:r>
    </w:p>
    <w:p w14:paraId="273B9E3A" w14:textId="5D4383A2" w:rsidR="00AC20F4" w:rsidRDefault="00AC20F4" w:rsidP="00B27ED0">
      <w:pPr>
        <w:numPr>
          <w:ilvl w:val="0"/>
          <w:numId w:val="12"/>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Pr>
          <w:rFonts w:ascii="Calibri" w:eastAsia="Calibri" w:hAnsi="Calibri" w:cs="Calibri"/>
          <w:sz w:val="24"/>
          <w:szCs w:val="24"/>
          <w:lang w:eastAsia="en-US"/>
        </w:rPr>
        <w:t xml:space="preserve"> </w:t>
      </w:r>
      <w:r w:rsidR="00E50049" w:rsidRPr="00EF5344">
        <w:rPr>
          <w:rFonts w:ascii="Calibri" w:eastAsia="Calibri" w:hAnsi="Calibri" w:cs="Calibri"/>
          <w:sz w:val="24"/>
          <w:szCs w:val="24"/>
          <w:lang w:eastAsia="en-US"/>
        </w:rPr>
        <w:t xml:space="preserve">W okresie obowiązywania Umowy, Wykonawca zobowiązany jest do posiadania ochrony ubezpieczeniowej i przekazywania Zamawiającemu w terminie do 7 (siedmiu) dni od wygaśnięcia poprzedniego ubezpieczenia, do wglądu każdą nową polisę oraz kolejne odnowienia polisy </w:t>
      </w:r>
      <w:r w:rsidR="00AE2216">
        <w:rPr>
          <w:rFonts w:ascii="Calibri" w:eastAsia="Calibri" w:hAnsi="Calibri" w:cs="Calibri"/>
          <w:sz w:val="24"/>
          <w:szCs w:val="24"/>
          <w:lang w:eastAsia="en-US"/>
        </w:rPr>
        <w:br/>
      </w:r>
      <w:r w:rsidR="00E50049" w:rsidRPr="00EF5344">
        <w:rPr>
          <w:rFonts w:ascii="Calibri" w:eastAsia="Calibri" w:hAnsi="Calibri" w:cs="Calibri"/>
          <w:sz w:val="24"/>
          <w:szCs w:val="24"/>
          <w:lang w:eastAsia="en-US"/>
        </w:rPr>
        <w:t>i dowody opłacania składek, z zachowaniem ciągłości okresu i warunków ubezpieczenia.</w:t>
      </w:r>
    </w:p>
    <w:p w14:paraId="47B9C45F" w14:textId="27488D55" w:rsidR="003638BA" w:rsidRPr="00EF5344" w:rsidRDefault="00AC20F4" w:rsidP="00B27ED0">
      <w:pPr>
        <w:numPr>
          <w:ilvl w:val="0"/>
          <w:numId w:val="12"/>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Pr>
          <w:rFonts w:ascii="Calibri" w:eastAsia="Calibri" w:hAnsi="Calibri" w:cs="Calibri"/>
          <w:sz w:val="24"/>
          <w:szCs w:val="24"/>
          <w:lang w:eastAsia="en-US"/>
        </w:rPr>
        <w:t xml:space="preserve"> </w:t>
      </w:r>
      <w:r w:rsidR="003638BA" w:rsidRPr="00EF5344">
        <w:rPr>
          <w:rFonts w:ascii="Calibri" w:eastAsia="Calibri" w:hAnsi="Calibri" w:cs="Calibri"/>
          <w:sz w:val="24"/>
          <w:szCs w:val="24"/>
          <w:lang w:eastAsia="en-US"/>
        </w:rPr>
        <w:t xml:space="preserve">W trakcie realizacji Umowy Wykonawca zobowiązany jest do stosowania się do wymagań dotyczących informowania o Projekcie i oznaczenia Projektu zgodnie z zasadami przedstawionymi w Podręczniku wnioskodawcy i beneficjenta programów polityki spójności 2014 – 2020 w zakresie informacji i promocji oraz Księdze identyfikacji wizualnej znaku marki Fundusze Europejskie </w:t>
      </w:r>
      <w:r w:rsidR="00AE2216">
        <w:rPr>
          <w:rFonts w:ascii="Calibri" w:eastAsia="Calibri" w:hAnsi="Calibri" w:cs="Calibri"/>
          <w:sz w:val="24"/>
          <w:szCs w:val="24"/>
          <w:lang w:eastAsia="en-US"/>
        </w:rPr>
        <w:br/>
      </w:r>
      <w:r w:rsidR="003638BA" w:rsidRPr="00EF5344">
        <w:rPr>
          <w:rFonts w:ascii="Calibri" w:eastAsia="Calibri" w:hAnsi="Calibri" w:cs="Calibri"/>
          <w:sz w:val="24"/>
          <w:szCs w:val="24"/>
          <w:lang w:eastAsia="en-US"/>
        </w:rPr>
        <w:t xml:space="preserve">i znaków programów polityki spójności na lata 2014-2020, które są zamieszczone na stronie internetowej: </w:t>
      </w:r>
      <w:hyperlink r:id="rId11" w:history="1">
        <w:r w:rsidR="00143928" w:rsidRPr="00EF5344">
          <w:rPr>
            <w:rStyle w:val="Hipercze"/>
            <w:rFonts w:ascii="Calibri" w:eastAsia="Calibri" w:hAnsi="Calibri" w:cs="Calibri"/>
            <w:sz w:val="24"/>
            <w:szCs w:val="24"/>
            <w:lang w:eastAsia="en-US"/>
          </w:rPr>
          <w:t>http://www.funduszeeuropejskie.gov.pl</w:t>
        </w:r>
      </w:hyperlink>
      <w:r w:rsidR="003638BA" w:rsidRPr="00EF5344">
        <w:rPr>
          <w:rFonts w:ascii="Calibri" w:eastAsia="Calibri" w:hAnsi="Calibri" w:cs="Calibri"/>
          <w:sz w:val="24"/>
          <w:szCs w:val="24"/>
          <w:lang w:eastAsia="en-US"/>
        </w:rPr>
        <w:t>.</w:t>
      </w:r>
    </w:p>
    <w:p w14:paraId="3CAF5AD6" w14:textId="77777777" w:rsidR="003638BA" w:rsidRPr="00EF5344" w:rsidRDefault="003638BA" w:rsidP="00B27ED0">
      <w:pPr>
        <w:numPr>
          <w:ilvl w:val="0"/>
          <w:numId w:val="12"/>
        </w:numPr>
        <w:pBdr>
          <w:top w:val="nil"/>
          <w:left w:val="nil"/>
          <w:bottom w:val="nil"/>
          <w:right w:val="nil"/>
          <w:between w:val="nil"/>
          <w:bar w:val="nil"/>
        </w:pBdr>
        <w:spacing w:before="0" w:after="0"/>
        <w:ind w:left="0"/>
        <w:contextualSpacing/>
        <w:rPr>
          <w:rFonts w:ascii="Calibri" w:eastAsia="Calibri" w:hAnsi="Calibri" w:cs="Calibri"/>
          <w:sz w:val="24"/>
          <w:szCs w:val="24"/>
          <w:lang w:eastAsia="en-US"/>
        </w:rPr>
      </w:pPr>
      <w:r w:rsidRPr="00EF5344">
        <w:rPr>
          <w:rFonts w:ascii="Calibri" w:eastAsia="Calibri" w:hAnsi="Calibri" w:cs="Calibri"/>
          <w:sz w:val="24"/>
          <w:szCs w:val="24"/>
          <w:lang w:eastAsia="en-US"/>
        </w:rPr>
        <w:t>Wszystkie działania informacyjne i promocyjne Wykonawcy oraz każdy dokument, który jest podawany do wiadomości publicznej lub jest wykorzystywany przez Uczestników będą zawierały informacje o otrzymaniu wsparcia z Unii Europejskiej, w tym Europejskiego Funduszu Społecznego oraz z Programu POWER za pomocą:</w:t>
      </w:r>
    </w:p>
    <w:p w14:paraId="2E3C93EB" w14:textId="4D79C798" w:rsidR="003638BA" w:rsidRPr="00EF5344" w:rsidRDefault="003638BA" w:rsidP="00AE2216">
      <w:pPr>
        <w:pStyle w:val="Akapitzlist"/>
        <w:numPr>
          <w:ilvl w:val="0"/>
          <w:numId w:val="31"/>
        </w:numPr>
        <w:pBdr>
          <w:top w:val="nil"/>
          <w:left w:val="nil"/>
          <w:bottom w:val="nil"/>
          <w:right w:val="nil"/>
          <w:between w:val="nil"/>
          <w:bar w:val="nil"/>
        </w:pBdr>
        <w:spacing w:line="276" w:lineRule="auto"/>
        <w:ind w:left="360"/>
        <w:rPr>
          <w:rFonts w:ascii="Calibri" w:eastAsia="Calibri" w:hAnsi="Calibri" w:cs="Calibri"/>
          <w:lang w:eastAsia="en-US"/>
        </w:rPr>
      </w:pPr>
      <w:r w:rsidRPr="00EF5344">
        <w:rPr>
          <w:rFonts w:ascii="Calibri" w:eastAsia="Calibri" w:hAnsi="Calibri" w:cs="Calibri"/>
          <w:lang w:eastAsia="en-US"/>
        </w:rPr>
        <w:t>znaku Funduszy Europejskich z nazwą Programu;</w:t>
      </w:r>
    </w:p>
    <w:p w14:paraId="65035F7B" w14:textId="6625596C" w:rsidR="003638BA" w:rsidRPr="00EF5344" w:rsidRDefault="003638BA" w:rsidP="00AE2216">
      <w:pPr>
        <w:pStyle w:val="Akapitzlist"/>
        <w:numPr>
          <w:ilvl w:val="0"/>
          <w:numId w:val="31"/>
        </w:numPr>
        <w:pBdr>
          <w:top w:val="nil"/>
          <w:left w:val="nil"/>
          <w:bottom w:val="nil"/>
          <w:right w:val="nil"/>
          <w:between w:val="nil"/>
          <w:bar w:val="nil"/>
        </w:pBdr>
        <w:spacing w:line="276" w:lineRule="auto"/>
        <w:ind w:left="360"/>
        <w:rPr>
          <w:rFonts w:ascii="Calibri" w:eastAsia="Calibri" w:hAnsi="Calibri" w:cs="Calibri"/>
          <w:lang w:eastAsia="en-US"/>
        </w:rPr>
      </w:pPr>
      <w:r w:rsidRPr="00EF5344">
        <w:rPr>
          <w:rFonts w:ascii="Calibri" w:eastAsia="Calibri" w:hAnsi="Calibri" w:cs="Calibri"/>
          <w:lang w:eastAsia="en-US"/>
        </w:rPr>
        <w:t>znaku Unii Europejskiej z nazwą Europejski Fundusz Społeczny.</w:t>
      </w:r>
    </w:p>
    <w:p w14:paraId="18815634" w14:textId="7EABF249" w:rsidR="003638BA" w:rsidRPr="00EF5344" w:rsidRDefault="003638BA" w:rsidP="00B27ED0">
      <w:pPr>
        <w:numPr>
          <w:ilvl w:val="0"/>
          <w:numId w:val="12"/>
        </w:numPr>
        <w:pBdr>
          <w:top w:val="nil"/>
          <w:left w:val="nil"/>
          <w:bottom w:val="nil"/>
          <w:right w:val="nil"/>
          <w:between w:val="nil"/>
          <w:bar w:val="nil"/>
        </w:pBdr>
        <w:spacing w:before="0" w:after="0"/>
        <w:ind w:left="0"/>
        <w:contextualSpacing/>
        <w:rPr>
          <w:rFonts w:ascii="Calibri" w:eastAsia="Calibri" w:hAnsi="Calibri" w:cs="Calibri"/>
          <w:sz w:val="24"/>
          <w:szCs w:val="24"/>
          <w:lang w:eastAsia="en-US"/>
        </w:rPr>
      </w:pPr>
      <w:r w:rsidRPr="00EF5344">
        <w:rPr>
          <w:rFonts w:ascii="Calibri" w:eastAsia="Calibri" w:hAnsi="Calibri" w:cs="Calibri"/>
          <w:sz w:val="24"/>
          <w:szCs w:val="24"/>
          <w:lang w:eastAsia="en-US"/>
        </w:rPr>
        <w:t>W okresie realizacji Projektu Wykonawca informuje opinię publiczną o finansowaniu z Unii Europejskiej w tym Europejskiego Funduszu Społecznego i Programu m.in. przez:</w:t>
      </w:r>
    </w:p>
    <w:p w14:paraId="2464E949" w14:textId="4FF935FB" w:rsidR="003638BA" w:rsidRPr="00EF5344" w:rsidRDefault="003638BA" w:rsidP="00025632">
      <w:pPr>
        <w:pStyle w:val="Akapitzlist"/>
        <w:numPr>
          <w:ilvl w:val="0"/>
          <w:numId w:val="32"/>
        </w:numPr>
        <w:pBdr>
          <w:top w:val="nil"/>
          <w:left w:val="nil"/>
          <w:bottom w:val="nil"/>
          <w:right w:val="nil"/>
          <w:between w:val="nil"/>
          <w:bar w:val="nil"/>
        </w:pBdr>
        <w:spacing w:line="276" w:lineRule="auto"/>
        <w:ind w:left="360"/>
        <w:rPr>
          <w:rFonts w:ascii="Calibri" w:eastAsia="Calibri" w:hAnsi="Calibri" w:cs="Calibri"/>
          <w:lang w:eastAsia="en-US"/>
        </w:rPr>
      </w:pPr>
      <w:r w:rsidRPr="00EF5344">
        <w:rPr>
          <w:rFonts w:ascii="Calibri" w:hAnsi="Calibri" w:cs="Calibri"/>
        </w:rPr>
        <w:lastRenderedPageBreak/>
        <w:t>umieszczenie przynajmniej jednego plakatu o minimalnym rozmiarze A3 z informacjami na temat Projektu, w tym z informacjami dotyczącymi wsparcia finansowego,</w:t>
      </w:r>
    </w:p>
    <w:p w14:paraId="3214917F" w14:textId="244846AA" w:rsidR="003638BA" w:rsidRPr="00EF5344" w:rsidRDefault="003638BA" w:rsidP="00025632">
      <w:pPr>
        <w:pStyle w:val="Akapitzlist"/>
        <w:numPr>
          <w:ilvl w:val="0"/>
          <w:numId w:val="32"/>
        </w:numPr>
        <w:pBdr>
          <w:top w:val="nil"/>
          <w:left w:val="nil"/>
          <w:bottom w:val="nil"/>
          <w:right w:val="nil"/>
          <w:between w:val="nil"/>
          <w:bar w:val="nil"/>
        </w:pBdr>
        <w:spacing w:line="276" w:lineRule="auto"/>
        <w:ind w:left="360"/>
        <w:rPr>
          <w:rFonts w:ascii="Calibri" w:eastAsia="Calibri" w:hAnsi="Calibri" w:cs="Calibri"/>
          <w:lang w:eastAsia="en-US"/>
        </w:rPr>
      </w:pPr>
      <w:r w:rsidRPr="00EF5344">
        <w:rPr>
          <w:rFonts w:ascii="Calibri" w:hAnsi="Calibri" w:cs="Calibri"/>
        </w:rPr>
        <w:t>zamieszczenie na stronie internetowej Wykonawcy krótkiego opisu Projektu.</w:t>
      </w:r>
    </w:p>
    <w:bookmarkEnd w:id="6"/>
    <w:p w14:paraId="54B1B8AC" w14:textId="02DAF5A6" w:rsidR="00E50049" w:rsidRPr="00EF5344" w:rsidRDefault="00E50049" w:rsidP="00EF5344">
      <w:pPr>
        <w:spacing w:before="120" w:after="120"/>
        <w:rPr>
          <w:rFonts w:ascii="Calibri" w:eastAsia="Calibri" w:hAnsi="Calibri" w:cs="Calibri"/>
          <w:sz w:val="24"/>
          <w:szCs w:val="24"/>
          <w:lang w:eastAsia="en-US"/>
        </w:rPr>
      </w:pPr>
      <w:r w:rsidRPr="00EF5344">
        <w:rPr>
          <w:rFonts w:ascii="Calibri" w:eastAsia="Times New Roman" w:hAnsi="Calibri" w:cs="Calibri"/>
          <w:b/>
          <w:bCs/>
          <w:spacing w:val="-3"/>
          <w:sz w:val="24"/>
          <w:szCs w:val="24"/>
          <w:lang w:eastAsia="en-US"/>
        </w:rPr>
        <w:t>Paragraf 4</w:t>
      </w:r>
      <w:r w:rsidR="00EF5344">
        <w:rPr>
          <w:rFonts w:ascii="Calibri" w:eastAsia="Times New Roman" w:hAnsi="Calibri" w:cs="Calibri"/>
          <w:b/>
          <w:bCs/>
          <w:spacing w:val="-3"/>
          <w:sz w:val="24"/>
          <w:szCs w:val="24"/>
          <w:lang w:eastAsia="en-US"/>
        </w:rPr>
        <w:t>.</w:t>
      </w:r>
    </w:p>
    <w:p w14:paraId="4106836A" w14:textId="77777777" w:rsidR="00E50049" w:rsidRPr="00EF5344" w:rsidRDefault="00E50049" w:rsidP="00025632">
      <w:pPr>
        <w:numPr>
          <w:ilvl w:val="0"/>
          <w:numId w:val="1"/>
        </w:numPr>
        <w:pBdr>
          <w:top w:val="nil"/>
          <w:left w:val="nil"/>
          <w:bottom w:val="nil"/>
          <w:right w:val="nil"/>
          <w:between w:val="nil"/>
          <w:bar w:val="nil"/>
        </w:pBdr>
        <w:tabs>
          <w:tab w:val="clear" w:pos="2179"/>
          <w:tab w:val="num" w:pos="1843"/>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Zamawiający oświadcza, że jest świadomy, iż należyta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w:t>
      </w:r>
    </w:p>
    <w:p w14:paraId="31EC46AF" w14:textId="77777777" w:rsidR="00E50049" w:rsidRPr="00EF5344" w:rsidRDefault="00E50049" w:rsidP="00025632">
      <w:pPr>
        <w:numPr>
          <w:ilvl w:val="0"/>
          <w:numId w:val="1"/>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EF5344">
        <w:rPr>
          <w:rFonts w:ascii="Calibri" w:eastAsia="Calibri" w:hAnsi="Calibri" w:cs="Calibri"/>
          <w:spacing w:val="-4"/>
          <w:sz w:val="24"/>
          <w:szCs w:val="24"/>
          <w:lang w:eastAsia="en-US"/>
        </w:rPr>
        <w:t xml:space="preserve">Zamawiający </w:t>
      </w:r>
      <w:r w:rsidRPr="00EF5344">
        <w:rPr>
          <w:rFonts w:ascii="Calibri" w:eastAsia="Calibri" w:hAnsi="Calibri" w:cs="Calibri"/>
          <w:sz w:val="24"/>
          <w:szCs w:val="24"/>
          <w:lang w:eastAsia="en-US"/>
        </w:rPr>
        <w:t xml:space="preserve">zobowiązany jest przekazać </w:t>
      </w:r>
      <w:r w:rsidRPr="00EF5344">
        <w:rPr>
          <w:rFonts w:ascii="Calibri" w:eastAsia="Calibri" w:hAnsi="Calibri" w:cs="Calibri"/>
          <w:spacing w:val="-1"/>
          <w:sz w:val="24"/>
          <w:szCs w:val="24"/>
          <w:lang w:eastAsia="en-US"/>
        </w:rPr>
        <w:t>Wykonawcy</w:t>
      </w:r>
      <w:r w:rsidRPr="00EF5344">
        <w:rPr>
          <w:rFonts w:ascii="Calibri" w:eastAsia="Calibri" w:hAnsi="Calibri" w:cs="Calibri"/>
          <w:sz w:val="24"/>
          <w:szCs w:val="24"/>
          <w:lang w:eastAsia="en-US"/>
        </w:rPr>
        <w:t xml:space="preserve"> wszystkie informacje/dane, niezbędne do wykonania Umowy.</w:t>
      </w:r>
    </w:p>
    <w:p w14:paraId="506084DC" w14:textId="121DF14B" w:rsidR="00E50049" w:rsidRPr="00EF5344" w:rsidRDefault="00E50049" w:rsidP="00025632">
      <w:pPr>
        <w:numPr>
          <w:ilvl w:val="0"/>
          <w:numId w:val="1"/>
        </w:numPr>
        <w:pBdr>
          <w:top w:val="nil"/>
          <w:left w:val="nil"/>
          <w:bottom w:val="nil"/>
          <w:right w:val="nil"/>
          <w:between w:val="nil"/>
          <w:bar w:val="nil"/>
        </w:pBdr>
        <w:spacing w:before="0" w:after="0"/>
        <w:ind w:left="0"/>
        <w:rPr>
          <w:rFonts w:ascii="Calibri" w:eastAsia="Calibri" w:hAnsi="Calibri" w:cs="Calibri"/>
          <w:sz w:val="24"/>
          <w:szCs w:val="24"/>
          <w:lang w:eastAsia="en-US"/>
        </w:rPr>
      </w:pPr>
      <w:r w:rsidRPr="00EF5344">
        <w:rPr>
          <w:rFonts w:ascii="Calibri" w:eastAsia="Calibri" w:hAnsi="Calibri" w:cs="Calibri"/>
          <w:spacing w:val="-1"/>
          <w:sz w:val="24"/>
          <w:szCs w:val="24"/>
          <w:lang w:eastAsia="en-US"/>
        </w:rPr>
        <w:t>Wykonawca</w:t>
      </w:r>
      <w:r w:rsidRPr="00EF5344">
        <w:rPr>
          <w:rFonts w:ascii="Calibri" w:eastAsia="Calibri" w:hAnsi="Calibri" w:cs="Calibri"/>
          <w:sz w:val="24"/>
          <w:szCs w:val="24"/>
          <w:lang w:eastAsia="en-US"/>
        </w:rPr>
        <w:t xml:space="preserve"> zobowiązuje się do zachowania w tajemnicy informacji uzyskanych od </w:t>
      </w:r>
      <w:r w:rsidRPr="00EF5344">
        <w:rPr>
          <w:rFonts w:ascii="Calibri" w:eastAsia="Calibri" w:hAnsi="Calibri" w:cs="Calibri"/>
          <w:spacing w:val="-4"/>
          <w:sz w:val="24"/>
          <w:szCs w:val="24"/>
          <w:lang w:eastAsia="en-US"/>
        </w:rPr>
        <w:t>Zamawiającego</w:t>
      </w:r>
      <w:r w:rsidRPr="00EF5344">
        <w:rPr>
          <w:rFonts w:ascii="Calibri" w:eastAsia="Calibri" w:hAnsi="Calibri" w:cs="Calibri"/>
          <w:sz w:val="24"/>
          <w:szCs w:val="24"/>
          <w:lang w:eastAsia="en-US"/>
        </w:rPr>
        <w:t>, zarówno udostępnionych w materiałach (także w formie elektronicznej), jak i uzyskanych w inny sposób podczas wykonywania przedmiotu Umowy.</w:t>
      </w:r>
    </w:p>
    <w:p w14:paraId="21D5CB3C" w14:textId="0D0A21CB" w:rsidR="00E50049" w:rsidRPr="00EF5344" w:rsidRDefault="00E50049" w:rsidP="00EF5344">
      <w:pPr>
        <w:spacing w:before="120" w:after="120"/>
        <w:rPr>
          <w:rFonts w:ascii="Calibri" w:eastAsia="Calibri" w:hAnsi="Calibri" w:cs="Calibri"/>
          <w:b/>
          <w:bCs/>
          <w:sz w:val="24"/>
          <w:szCs w:val="24"/>
          <w:lang w:eastAsia="en-US"/>
        </w:rPr>
      </w:pPr>
      <w:r w:rsidRPr="00EF5344">
        <w:rPr>
          <w:rFonts w:ascii="Calibri" w:eastAsia="Times New Roman" w:hAnsi="Calibri" w:cs="Calibri"/>
          <w:b/>
          <w:bCs/>
          <w:spacing w:val="-3"/>
          <w:sz w:val="24"/>
          <w:szCs w:val="24"/>
          <w:lang w:eastAsia="en-US"/>
        </w:rPr>
        <w:t>Paragraf</w:t>
      </w:r>
      <w:r w:rsidRPr="00EF5344">
        <w:rPr>
          <w:rFonts w:ascii="Calibri" w:eastAsia="Calibri" w:hAnsi="Calibri" w:cs="Calibri"/>
          <w:b/>
          <w:bCs/>
          <w:sz w:val="24"/>
          <w:szCs w:val="24"/>
          <w:lang w:eastAsia="en-US"/>
        </w:rPr>
        <w:t xml:space="preserve"> 5</w:t>
      </w:r>
      <w:r w:rsidR="00EF5344">
        <w:rPr>
          <w:rFonts w:ascii="Calibri" w:eastAsia="Calibri" w:hAnsi="Calibri" w:cs="Calibri"/>
          <w:b/>
          <w:bCs/>
          <w:sz w:val="24"/>
          <w:szCs w:val="24"/>
          <w:lang w:eastAsia="en-US"/>
        </w:rPr>
        <w:t>.</w:t>
      </w:r>
    </w:p>
    <w:p w14:paraId="21E27213" w14:textId="10CF74A2" w:rsidR="00E50049" w:rsidRPr="00EF5344" w:rsidRDefault="00E50049"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 tytułu wykonania Umowy Wykonawcy przysługuje wynagrodzenie brutto w wysokości nie większej niż ……………………………..zł (słownie: </w:t>
      </w:r>
      <w:bookmarkStart w:id="7" w:name="_Hlk27657295"/>
      <w:r w:rsidRPr="00EF5344">
        <w:rPr>
          <w:rFonts w:ascii="Calibri" w:eastAsia="Calibri" w:hAnsi="Calibri" w:cs="Calibri"/>
          <w:sz w:val="24"/>
          <w:szCs w:val="24"/>
        </w:rPr>
        <w:t xml:space="preserve">………………………………………………………………….złotych 00/100) zgodnie z kwotami określonymi w ofercie stanowiącej załącznik nr 2 do Umowy. </w:t>
      </w:r>
    </w:p>
    <w:p w14:paraId="01BA2CB8" w14:textId="32292A12" w:rsidR="004E1F05" w:rsidRPr="00EF5344" w:rsidRDefault="004E1F05"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Wynagrodzenie będzie wypłacane w częściach po zakończeniu każdego miesiąca </w:t>
      </w:r>
      <w:r w:rsidR="004151D8" w:rsidRPr="00EF5344">
        <w:rPr>
          <w:rFonts w:ascii="Calibri" w:eastAsia="Calibri" w:hAnsi="Calibri" w:cs="Calibri"/>
          <w:sz w:val="24"/>
          <w:szCs w:val="24"/>
          <w:lang w:eastAsia="en-US"/>
        </w:rPr>
        <w:t xml:space="preserve">kalendarzowego </w:t>
      </w:r>
      <w:r w:rsidRPr="00EF5344">
        <w:rPr>
          <w:rFonts w:ascii="Calibri" w:eastAsia="Calibri" w:hAnsi="Calibri" w:cs="Calibri"/>
          <w:sz w:val="24"/>
          <w:szCs w:val="24"/>
          <w:lang w:eastAsia="en-US"/>
        </w:rPr>
        <w:t xml:space="preserve">realizacji Umowy. Przyjmuje się, że </w:t>
      </w:r>
      <w:r w:rsidR="00B10B9E" w:rsidRPr="00EF5344">
        <w:rPr>
          <w:rFonts w:ascii="Calibri" w:eastAsia="Calibri" w:hAnsi="Calibri" w:cs="Calibri"/>
          <w:sz w:val="24"/>
          <w:szCs w:val="24"/>
          <w:lang w:eastAsia="en-US"/>
        </w:rPr>
        <w:t>pierwsza płatność nastąpi po upływie pierwszego pełnego miesiąca po zorganizowaniu i przeprowadzeniu pierwszego seminarium</w:t>
      </w:r>
      <w:r w:rsidRPr="00EF5344">
        <w:rPr>
          <w:rFonts w:ascii="Calibri" w:eastAsia="Calibri" w:hAnsi="Calibri" w:cs="Calibri"/>
          <w:sz w:val="24"/>
          <w:szCs w:val="24"/>
          <w:lang w:eastAsia="en-US"/>
        </w:rPr>
        <w:t>.</w:t>
      </w:r>
      <w:r w:rsidR="00143928" w:rsidRPr="00EF5344">
        <w:rPr>
          <w:rFonts w:ascii="Calibri" w:eastAsia="Calibri" w:hAnsi="Calibri" w:cs="Calibri"/>
          <w:sz w:val="24"/>
          <w:szCs w:val="24"/>
          <w:lang w:eastAsia="en-US"/>
        </w:rPr>
        <w:t xml:space="preserve"> </w:t>
      </w:r>
    </w:p>
    <w:p w14:paraId="56100E00" w14:textId="0CBEBFFE" w:rsidR="00143928" w:rsidRPr="00EF5344" w:rsidRDefault="00143928"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Wynagrodzenie Wykonawcy będzie uzależnione od liczby uczestników danego seminarium.</w:t>
      </w:r>
    </w:p>
    <w:p w14:paraId="15AD1812" w14:textId="77777777" w:rsidR="00703F24" w:rsidRPr="00EF5344" w:rsidRDefault="00E50049"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hAnsi="Calibri" w:cs="Calibri"/>
          <w:sz w:val="24"/>
          <w:szCs w:val="24"/>
        </w:rPr>
        <w:t xml:space="preserve">Faktyczna </w:t>
      </w:r>
      <w:bookmarkStart w:id="8" w:name="_Hlk116460532"/>
      <w:r w:rsidRPr="00EF5344">
        <w:rPr>
          <w:rFonts w:ascii="Calibri" w:hAnsi="Calibri" w:cs="Calibri"/>
          <w:sz w:val="24"/>
          <w:szCs w:val="24"/>
        </w:rPr>
        <w:t xml:space="preserve">wysokość wynagrodzenia </w:t>
      </w:r>
      <w:bookmarkEnd w:id="8"/>
      <w:r w:rsidRPr="00EF5344">
        <w:rPr>
          <w:rFonts w:ascii="Calibri" w:hAnsi="Calibri" w:cs="Calibri"/>
          <w:sz w:val="24"/>
          <w:szCs w:val="24"/>
        </w:rPr>
        <w:t>będzie obliczana jako iloczyn liczby poszczególnych elementów usługi oraz ceny brutto za wykonanie tego rodzaju usługi, ustalonej przez Wykonawcę w ofercie stanowiącej załącznik nr 2 do niniejszej Umowy.</w:t>
      </w:r>
    </w:p>
    <w:p w14:paraId="07F688D1" w14:textId="4D29D8C2" w:rsidR="00703F24" w:rsidRPr="00EF5344" w:rsidRDefault="00703F24" w:rsidP="00025632">
      <w:pPr>
        <w:numPr>
          <w:ilvl w:val="0"/>
          <w:numId w:val="3"/>
        </w:numPr>
        <w:pBdr>
          <w:top w:val="nil"/>
          <w:left w:val="nil"/>
          <w:bottom w:val="nil"/>
          <w:right w:val="nil"/>
          <w:between w:val="nil"/>
          <w:bar w:val="nil"/>
        </w:pBdr>
        <w:shd w:val="clear" w:color="auto" w:fill="FFFFFF"/>
        <w:spacing w:before="0" w:after="0"/>
        <w:ind w:left="0"/>
        <w:rPr>
          <w:rFonts w:ascii="Calibri" w:hAnsi="Calibri" w:cs="Calibri"/>
          <w:sz w:val="24"/>
          <w:szCs w:val="24"/>
        </w:rPr>
      </w:pPr>
      <w:r w:rsidRPr="00EF5344">
        <w:rPr>
          <w:rFonts w:ascii="Calibri" w:hAnsi="Calibri" w:cs="Calibri"/>
          <w:sz w:val="24"/>
          <w:szCs w:val="24"/>
        </w:rPr>
        <w:t xml:space="preserve">Wynagrodzenie należy obliczyć jedynie za zrealizowaną usługę, przez co rozumie się sytuację, </w:t>
      </w:r>
      <w:r w:rsidR="00FF4D6E">
        <w:rPr>
          <w:rFonts w:ascii="Calibri" w:hAnsi="Calibri" w:cs="Calibri"/>
          <w:sz w:val="24"/>
          <w:szCs w:val="24"/>
        </w:rPr>
        <w:br/>
      </w:r>
      <w:r w:rsidRPr="00EF5344">
        <w:rPr>
          <w:rFonts w:ascii="Calibri" w:hAnsi="Calibri" w:cs="Calibri"/>
          <w:sz w:val="24"/>
          <w:szCs w:val="24"/>
        </w:rPr>
        <w:t>w której Uczestnik</w:t>
      </w:r>
      <w:r w:rsidR="004E1F05" w:rsidRPr="00EF5344">
        <w:rPr>
          <w:rFonts w:ascii="Calibri" w:hAnsi="Calibri" w:cs="Calibri"/>
          <w:sz w:val="24"/>
          <w:szCs w:val="24"/>
        </w:rPr>
        <w:t>, prelegent i moderator</w:t>
      </w:r>
      <w:r w:rsidRPr="00EF5344">
        <w:rPr>
          <w:rFonts w:ascii="Calibri" w:hAnsi="Calibri" w:cs="Calibri"/>
          <w:sz w:val="24"/>
          <w:szCs w:val="24"/>
        </w:rPr>
        <w:t xml:space="preserve"> seminarium potwierdzi</w:t>
      </w:r>
      <w:r w:rsidR="004E1F05" w:rsidRPr="00EF5344">
        <w:rPr>
          <w:rFonts w:ascii="Calibri" w:hAnsi="Calibri" w:cs="Calibri"/>
          <w:sz w:val="24"/>
          <w:szCs w:val="24"/>
        </w:rPr>
        <w:t>li</w:t>
      </w:r>
      <w:r w:rsidRPr="00EF5344">
        <w:rPr>
          <w:rFonts w:ascii="Calibri" w:hAnsi="Calibri" w:cs="Calibri"/>
          <w:sz w:val="24"/>
          <w:szCs w:val="24"/>
        </w:rPr>
        <w:t xml:space="preserve"> udział w seminarium podpisem na liście obecności</w:t>
      </w:r>
      <w:r w:rsidR="004E1F05" w:rsidRPr="00EF5344">
        <w:rPr>
          <w:rFonts w:ascii="Calibri" w:hAnsi="Calibri" w:cs="Calibri"/>
          <w:sz w:val="24"/>
          <w:szCs w:val="24"/>
        </w:rPr>
        <w:t>, stanowiącej załącznik do rachunku/faktury przedkładanej przez Wykonawcę.</w:t>
      </w:r>
    </w:p>
    <w:p w14:paraId="27EE8115" w14:textId="5BD1CBBF" w:rsidR="005A7685" w:rsidRPr="00EF5344" w:rsidRDefault="005A7685"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Do rachunku/faktury Wykonawca załącza: </w:t>
      </w:r>
    </w:p>
    <w:p w14:paraId="74E477E7" w14:textId="6445D111" w:rsidR="005A7685" w:rsidRPr="00EF5344" w:rsidRDefault="005A7685" w:rsidP="00FF4D6E">
      <w:pPr>
        <w:pStyle w:val="Akapitzlist"/>
        <w:numPr>
          <w:ilvl w:val="0"/>
          <w:numId w:val="30"/>
        </w:numPr>
        <w:pBdr>
          <w:top w:val="nil"/>
          <w:left w:val="nil"/>
          <w:bottom w:val="nil"/>
          <w:right w:val="nil"/>
          <w:between w:val="nil"/>
          <w:bar w:val="nil"/>
        </w:pBdr>
        <w:shd w:val="clear" w:color="auto" w:fill="FFFFFF"/>
        <w:spacing w:line="276" w:lineRule="auto"/>
        <w:ind w:left="360"/>
        <w:rPr>
          <w:rFonts w:ascii="Calibri" w:eastAsia="Calibri" w:hAnsi="Calibri" w:cs="Calibri"/>
          <w:lang w:eastAsia="en-US"/>
        </w:rPr>
      </w:pPr>
      <w:r w:rsidRPr="00EF5344">
        <w:rPr>
          <w:rFonts w:ascii="Calibri" w:eastAsia="Calibri" w:hAnsi="Calibri" w:cs="Calibri"/>
          <w:lang w:eastAsia="en-US"/>
        </w:rPr>
        <w:t>oryginały list obecności,</w:t>
      </w:r>
    </w:p>
    <w:p w14:paraId="6572788D" w14:textId="107B8A87" w:rsidR="00B10B9E" w:rsidRPr="00EF5344" w:rsidRDefault="00B10B9E" w:rsidP="00FF4D6E">
      <w:pPr>
        <w:pStyle w:val="Akapitzlist"/>
        <w:numPr>
          <w:ilvl w:val="0"/>
          <w:numId w:val="30"/>
        </w:numPr>
        <w:pBdr>
          <w:top w:val="nil"/>
          <w:left w:val="nil"/>
          <w:bottom w:val="nil"/>
          <w:right w:val="nil"/>
          <w:between w:val="nil"/>
          <w:bar w:val="nil"/>
        </w:pBdr>
        <w:shd w:val="clear" w:color="auto" w:fill="FFFFFF"/>
        <w:spacing w:line="276" w:lineRule="auto"/>
        <w:ind w:left="360"/>
        <w:rPr>
          <w:rFonts w:ascii="Calibri" w:eastAsia="Calibri" w:hAnsi="Calibri" w:cs="Calibri"/>
          <w:lang w:eastAsia="en-US"/>
        </w:rPr>
      </w:pPr>
      <w:r w:rsidRPr="00EF5344">
        <w:rPr>
          <w:rFonts w:ascii="Calibri" w:eastAsia="Calibri" w:hAnsi="Calibri" w:cs="Calibri"/>
          <w:lang w:eastAsia="en-US"/>
        </w:rPr>
        <w:t>listy zarejestrowanych uczestników seminarium</w:t>
      </w:r>
      <w:r w:rsidR="00A51B80" w:rsidRPr="00EF5344">
        <w:rPr>
          <w:rFonts w:ascii="Calibri" w:eastAsia="Calibri" w:hAnsi="Calibri" w:cs="Calibri"/>
          <w:lang w:eastAsia="en-US"/>
        </w:rPr>
        <w:t>, którzy potwierdzili swój udział</w:t>
      </w:r>
      <w:r w:rsidRPr="00EF5344">
        <w:rPr>
          <w:rFonts w:ascii="Calibri" w:eastAsia="Calibri" w:hAnsi="Calibri" w:cs="Calibri"/>
          <w:lang w:eastAsia="en-US"/>
        </w:rPr>
        <w:t xml:space="preserve"> z komputerowej bazy uczestników,</w:t>
      </w:r>
    </w:p>
    <w:p w14:paraId="4A97AC62" w14:textId="31CF88B1" w:rsidR="00163215" w:rsidRPr="00EF5344" w:rsidRDefault="00163215" w:rsidP="00FF4D6E">
      <w:pPr>
        <w:pStyle w:val="Akapitzlist"/>
        <w:numPr>
          <w:ilvl w:val="0"/>
          <w:numId w:val="30"/>
        </w:numPr>
        <w:pBdr>
          <w:top w:val="nil"/>
          <w:left w:val="nil"/>
          <w:bottom w:val="nil"/>
          <w:right w:val="nil"/>
          <w:between w:val="nil"/>
          <w:bar w:val="nil"/>
        </w:pBdr>
        <w:shd w:val="clear" w:color="auto" w:fill="FFFFFF"/>
        <w:spacing w:line="276" w:lineRule="auto"/>
        <w:ind w:left="360"/>
        <w:rPr>
          <w:rFonts w:ascii="Calibri" w:eastAsia="Calibri" w:hAnsi="Calibri" w:cs="Calibri"/>
          <w:lang w:eastAsia="en-US"/>
        </w:rPr>
      </w:pPr>
      <w:r w:rsidRPr="00EF5344">
        <w:rPr>
          <w:rFonts w:ascii="Calibri" w:eastAsia="Calibri" w:hAnsi="Calibri" w:cs="Calibri"/>
          <w:lang w:eastAsia="en-US"/>
        </w:rPr>
        <w:lastRenderedPageBreak/>
        <w:t>kopie faktur/rachunków wystawionych przez prelegentów i moderatorów wraz z dowodem potwierdzającym ich płatność</w:t>
      </w:r>
      <w:r w:rsidR="00B10B9E" w:rsidRPr="00EF5344">
        <w:rPr>
          <w:rFonts w:ascii="Calibri" w:eastAsia="Calibri" w:hAnsi="Calibri" w:cs="Calibri"/>
          <w:lang w:eastAsia="en-US"/>
        </w:rPr>
        <w:t>.</w:t>
      </w:r>
    </w:p>
    <w:p w14:paraId="34B1373F" w14:textId="4902B2A9" w:rsidR="005A7685" w:rsidRPr="00EF5344" w:rsidRDefault="005A7685"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Wzory list obecności zostaną przekazane przez Zamawiającego Wykonawcy w terminie 10 dni roboczych od dnia podpisania Umowy. Zamawiający może dokonać zmiany wzoru listy obecności w każdym czasie przekazując informację o zmianie wraz z nowym wzorem drog</w:t>
      </w:r>
      <w:r w:rsidR="00E91D47" w:rsidRPr="00EF5344">
        <w:rPr>
          <w:rFonts w:ascii="Calibri" w:eastAsia="Calibri" w:hAnsi="Calibri" w:cs="Calibri"/>
          <w:sz w:val="24"/>
          <w:szCs w:val="24"/>
          <w:lang w:eastAsia="en-US"/>
        </w:rPr>
        <w:t>ą</w:t>
      </w:r>
      <w:r w:rsidRPr="00EF5344">
        <w:rPr>
          <w:rFonts w:ascii="Calibri" w:eastAsia="Calibri" w:hAnsi="Calibri" w:cs="Calibri"/>
          <w:sz w:val="24"/>
          <w:szCs w:val="24"/>
          <w:lang w:eastAsia="en-US"/>
        </w:rPr>
        <w:t xml:space="preserve"> elektroniczną. Zmiana wzoru nie stanowi zmiany Umowy. </w:t>
      </w:r>
    </w:p>
    <w:p w14:paraId="403252B4" w14:textId="56E70389" w:rsidR="00E50049" w:rsidRPr="00EF5344" w:rsidRDefault="00E50049"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hAnsi="Calibri" w:cs="Calibri"/>
          <w:sz w:val="24"/>
          <w:szCs w:val="24"/>
        </w:rPr>
        <w:t>Zamawiający może zaakceptować wyliczenia</w:t>
      </w:r>
      <w:r w:rsidR="005A7685" w:rsidRPr="00EF5344">
        <w:rPr>
          <w:rFonts w:ascii="Calibri" w:hAnsi="Calibri" w:cs="Calibri"/>
          <w:sz w:val="24"/>
          <w:szCs w:val="24"/>
        </w:rPr>
        <w:t xml:space="preserve"> </w:t>
      </w:r>
      <w:r w:rsidRPr="00EF5344">
        <w:rPr>
          <w:rFonts w:ascii="Calibri" w:hAnsi="Calibri" w:cs="Calibri"/>
          <w:sz w:val="24"/>
          <w:szCs w:val="24"/>
        </w:rPr>
        <w:t>Wykonawcy</w:t>
      </w:r>
      <w:r w:rsidR="005A7685" w:rsidRPr="00EF5344">
        <w:rPr>
          <w:rFonts w:ascii="Calibri" w:hAnsi="Calibri" w:cs="Calibri"/>
          <w:sz w:val="24"/>
          <w:szCs w:val="24"/>
        </w:rPr>
        <w:t>,</w:t>
      </w:r>
      <w:r w:rsidRPr="00EF5344">
        <w:rPr>
          <w:rFonts w:ascii="Calibri" w:hAnsi="Calibri" w:cs="Calibri"/>
          <w:sz w:val="24"/>
          <w:szCs w:val="24"/>
        </w:rPr>
        <w:t xml:space="preserve"> </w:t>
      </w:r>
      <w:r w:rsidR="005A7685" w:rsidRPr="00EF5344">
        <w:rPr>
          <w:rFonts w:ascii="Calibri" w:hAnsi="Calibri" w:cs="Calibri"/>
          <w:sz w:val="24"/>
          <w:szCs w:val="24"/>
        </w:rPr>
        <w:t>o których mowa w ust. 3 i 4</w:t>
      </w:r>
      <w:r w:rsidR="00B10B9E" w:rsidRPr="00EF5344">
        <w:rPr>
          <w:rFonts w:ascii="Calibri" w:hAnsi="Calibri" w:cs="Calibri"/>
          <w:sz w:val="24"/>
          <w:szCs w:val="24"/>
        </w:rPr>
        <w:t>, które stanowią załącznik do protokołu odbioru</w:t>
      </w:r>
      <w:r w:rsidR="005A7685" w:rsidRPr="00EF5344">
        <w:rPr>
          <w:rFonts w:ascii="Calibri" w:hAnsi="Calibri" w:cs="Calibri"/>
          <w:sz w:val="24"/>
          <w:szCs w:val="24"/>
        </w:rPr>
        <w:t xml:space="preserve"> </w:t>
      </w:r>
      <w:r w:rsidR="004E1F05" w:rsidRPr="00EF5344">
        <w:rPr>
          <w:rFonts w:ascii="Calibri" w:hAnsi="Calibri" w:cs="Calibri"/>
          <w:sz w:val="24"/>
          <w:szCs w:val="24"/>
        </w:rPr>
        <w:t xml:space="preserve">albo </w:t>
      </w:r>
      <w:r w:rsidR="009619A1" w:rsidRPr="00EF5344">
        <w:rPr>
          <w:rFonts w:ascii="Calibri" w:hAnsi="Calibri" w:cs="Calibri"/>
          <w:sz w:val="24"/>
          <w:szCs w:val="24"/>
        </w:rPr>
        <w:t>w</w:t>
      </w:r>
      <w:r w:rsidR="004E1F05" w:rsidRPr="00EF5344">
        <w:rPr>
          <w:rFonts w:ascii="Calibri" w:hAnsi="Calibri" w:cs="Calibri"/>
          <w:sz w:val="24"/>
          <w:szCs w:val="24"/>
        </w:rPr>
        <w:t xml:space="preserve"> terminie </w:t>
      </w:r>
      <w:r w:rsidR="009619A1" w:rsidRPr="00EF5344">
        <w:rPr>
          <w:rFonts w:ascii="Calibri" w:hAnsi="Calibri" w:cs="Calibri"/>
          <w:sz w:val="24"/>
          <w:szCs w:val="24"/>
        </w:rPr>
        <w:t>5</w:t>
      </w:r>
      <w:r w:rsidR="004E1F05" w:rsidRPr="00EF5344">
        <w:rPr>
          <w:rFonts w:ascii="Calibri" w:hAnsi="Calibri" w:cs="Calibri"/>
          <w:sz w:val="24"/>
          <w:szCs w:val="24"/>
        </w:rPr>
        <w:t xml:space="preserve"> dni roboczych może przekazać uwagi do </w:t>
      </w:r>
      <w:r w:rsidR="009619A1" w:rsidRPr="00EF5344">
        <w:rPr>
          <w:rFonts w:ascii="Calibri" w:hAnsi="Calibri" w:cs="Calibri"/>
          <w:sz w:val="24"/>
          <w:szCs w:val="24"/>
        </w:rPr>
        <w:t>wyliczeń</w:t>
      </w:r>
      <w:r w:rsidR="004E1F05" w:rsidRPr="00EF5344">
        <w:rPr>
          <w:rFonts w:ascii="Calibri" w:hAnsi="Calibri" w:cs="Calibri"/>
          <w:sz w:val="24"/>
          <w:szCs w:val="24"/>
        </w:rPr>
        <w:t xml:space="preserve">. W wypadku przekazania uwag, Wykonawca ma </w:t>
      </w:r>
      <w:r w:rsidR="009619A1" w:rsidRPr="00EF5344">
        <w:rPr>
          <w:rFonts w:ascii="Calibri" w:hAnsi="Calibri" w:cs="Calibri"/>
          <w:sz w:val="24"/>
          <w:szCs w:val="24"/>
        </w:rPr>
        <w:t>5</w:t>
      </w:r>
      <w:r w:rsidR="004E1F05" w:rsidRPr="00EF5344">
        <w:rPr>
          <w:rFonts w:ascii="Calibri" w:hAnsi="Calibri" w:cs="Calibri"/>
          <w:sz w:val="24"/>
          <w:szCs w:val="24"/>
        </w:rPr>
        <w:t xml:space="preserve"> dni roboczych na ustosunkowanie się do zweryfikowanego </w:t>
      </w:r>
      <w:r w:rsidR="009619A1" w:rsidRPr="00EF5344">
        <w:rPr>
          <w:rFonts w:ascii="Calibri" w:hAnsi="Calibri" w:cs="Calibri"/>
          <w:sz w:val="24"/>
          <w:szCs w:val="24"/>
        </w:rPr>
        <w:t>wyliczenia</w:t>
      </w:r>
      <w:r w:rsidR="004E1F05" w:rsidRPr="00EF5344">
        <w:rPr>
          <w:rFonts w:ascii="Calibri" w:hAnsi="Calibri" w:cs="Calibri"/>
          <w:sz w:val="24"/>
          <w:szCs w:val="24"/>
        </w:rPr>
        <w:t xml:space="preserve">. </w:t>
      </w:r>
      <w:r w:rsidR="009619A1" w:rsidRPr="00EF5344">
        <w:rPr>
          <w:rFonts w:ascii="Calibri" w:hAnsi="Calibri" w:cs="Calibri"/>
          <w:sz w:val="24"/>
          <w:szCs w:val="24"/>
        </w:rPr>
        <w:t>Procedura ta może być powtarza</w:t>
      </w:r>
      <w:r w:rsidR="005A7685" w:rsidRPr="00EF5344">
        <w:rPr>
          <w:rFonts w:ascii="Calibri" w:hAnsi="Calibri" w:cs="Calibri"/>
          <w:sz w:val="24"/>
          <w:szCs w:val="24"/>
        </w:rPr>
        <w:t>na</w:t>
      </w:r>
      <w:r w:rsidR="009619A1" w:rsidRPr="00EF5344">
        <w:rPr>
          <w:rFonts w:ascii="Calibri" w:hAnsi="Calibri" w:cs="Calibri"/>
          <w:sz w:val="24"/>
          <w:szCs w:val="24"/>
        </w:rPr>
        <w:t xml:space="preserve"> w przypadku rozbieżności odnośnie do wyliczeń. </w:t>
      </w:r>
      <w:r w:rsidR="004E1F05" w:rsidRPr="00EF5344">
        <w:rPr>
          <w:rFonts w:ascii="Calibri" w:hAnsi="Calibri" w:cs="Calibri"/>
          <w:sz w:val="24"/>
          <w:szCs w:val="24"/>
        </w:rPr>
        <w:t xml:space="preserve">Po zaakceptowaniu </w:t>
      </w:r>
      <w:r w:rsidR="009619A1" w:rsidRPr="00EF5344">
        <w:rPr>
          <w:rFonts w:ascii="Calibri" w:hAnsi="Calibri" w:cs="Calibri"/>
          <w:sz w:val="24"/>
          <w:szCs w:val="24"/>
        </w:rPr>
        <w:t>wyliczeń</w:t>
      </w:r>
      <w:r w:rsidR="004E1F05" w:rsidRPr="00EF5344">
        <w:rPr>
          <w:rFonts w:ascii="Calibri" w:hAnsi="Calibri" w:cs="Calibri"/>
          <w:sz w:val="24"/>
          <w:szCs w:val="24"/>
        </w:rPr>
        <w:t xml:space="preserve"> przez Zamawiającego Wykonawca wystawia protokół odbioru, na którego zaakceptowanie Zamawiający ma </w:t>
      </w:r>
      <w:r w:rsidR="009619A1" w:rsidRPr="00EF5344">
        <w:rPr>
          <w:rFonts w:ascii="Calibri" w:hAnsi="Calibri" w:cs="Calibri"/>
          <w:sz w:val="24"/>
          <w:szCs w:val="24"/>
        </w:rPr>
        <w:t>5</w:t>
      </w:r>
      <w:r w:rsidR="004E1F05" w:rsidRPr="00EF5344">
        <w:rPr>
          <w:rFonts w:ascii="Calibri" w:hAnsi="Calibri" w:cs="Calibri"/>
          <w:sz w:val="24"/>
          <w:szCs w:val="24"/>
        </w:rPr>
        <w:t xml:space="preserve"> dni roboczych. Wzór protokołu odbioru stanowi załącznik nr 3 do Umowy.</w:t>
      </w:r>
      <w:r w:rsidRPr="00EF5344">
        <w:rPr>
          <w:rFonts w:ascii="Calibri" w:hAnsi="Calibri" w:cs="Calibri"/>
          <w:sz w:val="24"/>
          <w:szCs w:val="24"/>
        </w:rPr>
        <w:t xml:space="preserve"> </w:t>
      </w:r>
    </w:p>
    <w:p w14:paraId="659B9390" w14:textId="77777777" w:rsidR="00E50049" w:rsidRPr="00EF5344" w:rsidRDefault="00E50049"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hAnsi="Calibri" w:cs="Calibri"/>
          <w:sz w:val="24"/>
          <w:szCs w:val="24"/>
        </w:rPr>
        <w:t xml:space="preserve">Kwota wynagrodzenia, o której mowa w ust. 1, wyczerpuje wszelkie roszczenia Wykonawcy do Zamawiającego z tytułu wykonania niniejszej Umowy. </w:t>
      </w:r>
    </w:p>
    <w:bookmarkEnd w:id="7"/>
    <w:p w14:paraId="0ABB7FD9" w14:textId="58BF3027" w:rsidR="00EF5344" w:rsidRPr="00EF5344" w:rsidRDefault="00E50049"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Wynagrodzenie będzie płatne na podstawie prawidłowo wystawionej przez Wykonawcę faktury</w:t>
      </w:r>
      <w:bookmarkStart w:id="9" w:name="_Hlk27657415"/>
      <w:r w:rsidR="00925D8D" w:rsidRPr="00EF5344">
        <w:rPr>
          <w:rFonts w:ascii="Calibri" w:eastAsia="Calibri" w:hAnsi="Calibri" w:cs="Calibri"/>
          <w:sz w:val="24"/>
          <w:szCs w:val="24"/>
          <w:lang w:eastAsia="en-US"/>
        </w:rPr>
        <w:t>/rachunku</w:t>
      </w:r>
      <w:r w:rsidRPr="00EF5344">
        <w:rPr>
          <w:rFonts w:ascii="Calibri" w:eastAsia="Calibri" w:hAnsi="Calibri" w:cs="Calibri"/>
          <w:sz w:val="24"/>
          <w:szCs w:val="24"/>
          <w:lang w:eastAsia="en-US"/>
        </w:rPr>
        <w:t>,</w:t>
      </w:r>
      <w:bookmarkEnd w:id="9"/>
      <w:r w:rsidRPr="00EF5344">
        <w:rPr>
          <w:rFonts w:ascii="Calibri" w:eastAsia="Calibri" w:hAnsi="Calibri" w:cs="Calibri"/>
          <w:sz w:val="24"/>
          <w:szCs w:val="24"/>
          <w:lang w:eastAsia="en-US"/>
        </w:rPr>
        <w:t xml:space="preserve"> w terminie 21 dni od daty jej</w:t>
      </w:r>
      <w:r w:rsidR="00925D8D" w:rsidRPr="00EF5344">
        <w:rPr>
          <w:rFonts w:ascii="Calibri" w:eastAsia="Calibri" w:hAnsi="Calibri" w:cs="Calibri"/>
          <w:sz w:val="24"/>
          <w:szCs w:val="24"/>
          <w:lang w:eastAsia="en-US"/>
        </w:rPr>
        <w:t>/jego</w:t>
      </w:r>
      <w:r w:rsidRPr="00EF5344">
        <w:rPr>
          <w:rFonts w:ascii="Calibri" w:eastAsia="Calibri" w:hAnsi="Calibri" w:cs="Calibri"/>
          <w:sz w:val="24"/>
          <w:szCs w:val="24"/>
          <w:lang w:eastAsia="en-US"/>
        </w:rPr>
        <w:t xml:space="preserve"> doręczenia Zamawiającemu.</w:t>
      </w:r>
    </w:p>
    <w:p w14:paraId="35F77F15" w14:textId="4BEE64F8" w:rsidR="00E50049" w:rsidRPr="00EF5344" w:rsidRDefault="00E50049" w:rsidP="00025632">
      <w:pPr>
        <w:numPr>
          <w:ilvl w:val="0"/>
          <w:numId w:val="3"/>
        </w:numPr>
        <w:pBdr>
          <w:top w:val="nil"/>
          <w:left w:val="nil"/>
          <w:bottom w:val="nil"/>
          <w:right w:val="nil"/>
          <w:between w:val="nil"/>
          <w:bar w:val="nil"/>
        </w:pBdr>
        <w:shd w:val="clear" w:color="auto" w:fill="FFFFFF"/>
        <w:spacing w:before="0" w:after="0"/>
        <w:ind w:left="0"/>
        <w:rPr>
          <w:rFonts w:ascii="Calibri" w:eastAsia="Calibri" w:hAnsi="Calibri" w:cs="Calibri"/>
          <w:sz w:val="24"/>
          <w:szCs w:val="24"/>
          <w:lang w:eastAsia="en-US"/>
        </w:rPr>
      </w:pPr>
      <w:bookmarkStart w:id="10" w:name="_Hlk87389499"/>
      <w:r w:rsidRPr="00EF5344">
        <w:rPr>
          <w:rFonts w:ascii="Calibri" w:eastAsia="Calibri" w:hAnsi="Calibri" w:cs="Calibri"/>
          <w:sz w:val="24"/>
          <w:szCs w:val="24"/>
          <w:lang w:eastAsia="en-US"/>
        </w:rPr>
        <w:t>Zamawiający dopuszcza następujące formy faktur</w:t>
      </w:r>
      <w:r w:rsidR="00925D8D" w:rsidRPr="00EF5344">
        <w:rPr>
          <w:rFonts w:ascii="Calibri" w:eastAsia="Calibri" w:hAnsi="Calibri" w:cs="Calibri"/>
          <w:sz w:val="24"/>
          <w:szCs w:val="24"/>
          <w:lang w:eastAsia="en-US"/>
        </w:rPr>
        <w:t>/rachunków</w:t>
      </w:r>
      <w:r w:rsidRPr="00EF5344">
        <w:rPr>
          <w:rFonts w:ascii="Calibri" w:eastAsia="Calibri" w:hAnsi="Calibri" w:cs="Calibri"/>
          <w:sz w:val="24"/>
          <w:szCs w:val="24"/>
          <w:lang w:eastAsia="en-US"/>
        </w:rPr>
        <w:t xml:space="preserve"> (zgodnie z przepisami ustawy o podatku od towarów i usług), tj.:</w:t>
      </w:r>
    </w:p>
    <w:p w14:paraId="72D3252A" w14:textId="77777777" w:rsidR="00E50049" w:rsidRPr="00EF5344" w:rsidRDefault="00E50049" w:rsidP="00FF4D6E">
      <w:pPr>
        <w:numPr>
          <w:ilvl w:val="1"/>
          <w:numId w:val="3"/>
        </w:numPr>
        <w:pBdr>
          <w:top w:val="nil"/>
          <w:left w:val="nil"/>
          <w:bottom w:val="nil"/>
          <w:right w:val="nil"/>
          <w:between w:val="nil"/>
          <w:bar w:val="nil"/>
        </w:pBdr>
        <w:tabs>
          <w:tab w:val="num" w:pos="709"/>
        </w:tabs>
        <w:suppressAutoHyphens/>
        <w:spacing w:before="0" w:after="0"/>
        <w:ind w:left="283" w:hanging="283"/>
        <w:rPr>
          <w:rFonts w:ascii="Calibri" w:eastAsia="Calibri" w:hAnsi="Calibri" w:cs="Calibri"/>
          <w:sz w:val="24"/>
          <w:szCs w:val="24"/>
          <w:lang w:eastAsia="en-US"/>
        </w:rPr>
      </w:pPr>
      <w:r w:rsidRPr="00EF5344">
        <w:rPr>
          <w:rFonts w:ascii="Calibri" w:eastAsia="Calibri" w:hAnsi="Calibri" w:cs="Calibri"/>
          <w:sz w:val="24"/>
          <w:szCs w:val="24"/>
          <w:lang w:eastAsia="en-US"/>
        </w:rPr>
        <w:t>Papierowa, która musi być dostarczona do Kancelarii w siedzibie Państwowego Funduszu Rehabilitacji Osób Niepełnosprawnych w oryginale (Państwowy Fundusz Rehabilitacji Osób Niepełnosprawnych, al. Jana Pawła II 13, 00-828 Warszawa);</w:t>
      </w:r>
    </w:p>
    <w:p w14:paraId="2945A29D" w14:textId="77777777" w:rsidR="00E50049" w:rsidRPr="00EF5344" w:rsidRDefault="00E50049" w:rsidP="00FF4D6E">
      <w:pPr>
        <w:numPr>
          <w:ilvl w:val="1"/>
          <w:numId w:val="3"/>
        </w:numPr>
        <w:pBdr>
          <w:top w:val="nil"/>
          <w:left w:val="nil"/>
          <w:bottom w:val="nil"/>
          <w:right w:val="nil"/>
          <w:between w:val="nil"/>
          <w:bar w:val="nil"/>
        </w:pBdr>
        <w:tabs>
          <w:tab w:val="num" w:pos="567"/>
        </w:tabs>
        <w:suppressAutoHyphens/>
        <w:spacing w:before="0" w:after="0"/>
        <w:ind w:left="283" w:hanging="283"/>
        <w:rPr>
          <w:rFonts w:ascii="Calibri" w:eastAsia="Calibri" w:hAnsi="Calibri" w:cs="Calibri"/>
          <w:sz w:val="24"/>
          <w:szCs w:val="24"/>
          <w:lang w:eastAsia="en-US"/>
        </w:rPr>
      </w:pPr>
      <w:r w:rsidRPr="00EF5344">
        <w:rPr>
          <w:rFonts w:ascii="Calibri" w:eastAsia="Calibri" w:hAnsi="Calibri" w:cs="Calibri"/>
          <w:sz w:val="24"/>
          <w:szCs w:val="24"/>
          <w:lang w:eastAsia="en-US"/>
        </w:rPr>
        <w:t>Elektroniczna:</w:t>
      </w:r>
    </w:p>
    <w:p w14:paraId="6F7C194E" w14:textId="77777777" w:rsidR="00E50049" w:rsidRPr="00EF5344" w:rsidRDefault="00E50049" w:rsidP="00FF4D6E">
      <w:pPr>
        <w:numPr>
          <w:ilvl w:val="2"/>
          <w:numId w:val="21"/>
        </w:numPr>
        <w:pBdr>
          <w:top w:val="nil"/>
          <w:left w:val="nil"/>
          <w:bottom w:val="nil"/>
          <w:right w:val="nil"/>
          <w:between w:val="nil"/>
          <w:bar w:val="nil"/>
        </w:pBdr>
        <w:tabs>
          <w:tab w:val="num" w:pos="993"/>
        </w:tabs>
        <w:suppressAutoHyphens/>
        <w:autoSpaceDN w:val="0"/>
        <w:spacing w:before="0" w:after="0"/>
        <w:ind w:left="473"/>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przesłana za pomocą poczty elektronicznej, tzn. wyłącznie poprzez e-mail: </w:t>
      </w:r>
      <w:r w:rsidRPr="00EF5344">
        <w:rPr>
          <w:rFonts w:ascii="Calibri" w:eastAsia="Calibri" w:hAnsi="Calibri" w:cs="Calibri"/>
          <w:sz w:val="24"/>
          <w:szCs w:val="24"/>
          <w:lang w:eastAsia="en-US"/>
        </w:rPr>
        <w:br/>
        <w:t>e-faktury@pfron.org.pl, musi zawierać podpis kwalifikowany, będący podpisem osoby wystawiającej fakturę;</w:t>
      </w:r>
    </w:p>
    <w:p w14:paraId="06E3AEFD" w14:textId="77777777" w:rsidR="00E50049" w:rsidRPr="00EF5344" w:rsidRDefault="00E50049" w:rsidP="00FF4D6E">
      <w:pPr>
        <w:numPr>
          <w:ilvl w:val="2"/>
          <w:numId w:val="21"/>
        </w:numPr>
        <w:pBdr>
          <w:top w:val="nil"/>
          <w:left w:val="nil"/>
          <w:bottom w:val="nil"/>
          <w:right w:val="nil"/>
          <w:between w:val="nil"/>
          <w:bar w:val="nil"/>
        </w:pBdr>
        <w:tabs>
          <w:tab w:val="num" w:pos="993"/>
        </w:tabs>
        <w:suppressAutoHyphens/>
        <w:autoSpaceDN w:val="0"/>
        <w:spacing w:before="0" w:after="0"/>
        <w:ind w:left="473"/>
        <w:rPr>
          <w:rFonts w:ascii="Calibri" w:eastAsia="Calibri" w:hAnsi="Calibri" w:cs="Calibri"/>
          <w:sz w:val="24"/>
          <w:szCs w:val="24"/>
          <w:lang w:eastAsia="en-US"/>
        </w:rPr>
      </w:pPr>
      <w:r w:rsidRPr="00EF5344">
        <w:rPr>
          <w:rFonts w:ascii="Calibri" w:eastAsia="Calibri" w:hAnsi="Calibri" w:cs="Calibri"/>
          <w:sz w:val="24"/>
          <w:szCs w:val="24"/>
          <w:lang w:eastAsia="en-US"/>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67BCD7E1" w14:textId="21186DE4" w:rsidR="00E50049" w:rsidRPr="00EF5344" w:rsidRDefault="00E50049" w:rsidP="00025632">
      <w:pPr>
        <w:numPr>
          <w:ilvl w:val="0"/>
          <w:numId w:val="3"/>
        </w:numPr>
        <w:pBdr>
          <w:top w:val="nil"/>
          <w:left w:val="nil"/>
          <w:bottom w:val="nil"/>
          <w:right w:val="nil"/>
          <w:between w:val="nil"/>
          <w:bar w:val="nil"/>
        </w:pBdr>
        <w:spacing w:before="0" w:after="0"/>
        <w:ind w:left="-79" w:hanging="284"/>
        <w:rPr>
          <w:rFonts w:ascii="Calibri" w:eastAsia="Calibri" w:hAnsi="Calibri" w:cs="Calibri"/>
          <w:sz w:val="24"/>
          <w:szCs w:val="24"/>
          <w:lang w:eastAsia="en-US"/>
        </w:rPr>
      </w:pPr>
      <w:r w:rsidRPr="00EF5344">
        <w:rPr>
          <w:rFonts w:ascii="Calibri" w:eastAsia="Calibri" w:hAnsi="Calibri" w:cs="Calibri"/>
          <w:sz w:val="24"/>
          <w:szCs w:val="24"/>
          <w:lang w:eastAsia="en-US"/>
        </w:rPr>
        <w:t>Fakturę</w:t>
      </w:r>
      <w:r w:rsidR="00925D8D" w:rsidRPr="00EF5344">
        <w:rPr>
          <w:rFonts w:ascii="Calibri" w:eastAsia="Calibri" w:hAnsi="Calibri" w:cs="Calibri"/>
          <w:sz w:val="24"/>
          <w:szCs w:val="24"/>
          <w:lang w:eastAsia="en-US"/>
        </w:rPr>
        <w:t>/rachunek</w:t>
      </w:r>
      <w:r w:rsidRPr="00EF5344">
        <w:rPr>
          <w:rFonts w:ascii="Calibri" w:eastAsia="Calibri" w:hAnsi="Calibri" w:cs="Calibri"/>
          <w:sz w:val="24"/>
          <w:szCs w:val="24"/>
          <w:lang w:eastAsia="en-US"/>
        </w:rPr>
        <w:t xml:space="preserve"> należy wystawić na: Państwowy Fundusz Rehabilitacji Osób Niepełnosprawnych 00-828 Warszawa, al. Jana Pawła II 13, NIP: 5251000810.</w:t>
      </w:r>
    </w:p>
    <w:p w14:paraId="52B2C6E0" w14:textId="0F7B613E" w:rsidR="00E50049" w:rsidRPr="00EF5344" w:rsidRDefault="00E50049" w:rsidP="00025632">
      <w:pPr>
        <w:numPr>
          <w:ilvl w:val="0"/>
          <w:numId w:val="3"/>
        </w:numPr>
        <w:pBdr>
          <w:top w:val="nil"/>
          <w:left w:val="nil"/>
          <w:bottom w:val="nil"/>
          <w:right w:val="nil"/>
          <w:between w:val="nil"/>
          <w:bar w:val="nil"/>
        </w:pBdr>
        <w:spacing w:before="0" w:after="0"/>
        <w:ind w:left="0" w:hanging="425"/>
        <w:rPr>
          <w:rFonts w:ascii="Calibri" w:eastAsia="Calibri" w:hAnsi="Calibri" w:cs="Calibri"/>
          <w:sz w:val="24"/>
          <w:szCs w:val="24"/>
          <w:lang w:eastAsia="en-US"/>
        </w:rPr>
      </w:pPr>
      <w:bookmarkStart w:id="11" w:name="_Hlk117595541"/>
      <w:r w:rsidRPr="00EF5344">
        <w:rPr>
          <w:rFonts w:ascii="Calibri" w:eastAsia="Calibri" w:hAnsi="Calibri" w:cs="Calibri"/>
          <w:sz w:val="24"/>
          <w:szCs w:val="24"/>
          <w:lang w:eastAsia="en-US"/>
        </w:rPr>
        <w:lastRenderedPageBreak/>
        <w:t>W przypadku Wykonawcy wykonującego przedmiot Umowy w ramach konsorcjum</w:t>
      </w:r>
      <w:r w:rsidR="00E91D47" w:rsidRPr="00EF5344">
        <w:rPr>
          <w:rFonts w:ascii="Calibri" w:eastAsia="Calibri" w:hAnsi="Calibri" w:cs="Calibri"/>
          <w:sz w:val="24"/>
          <w:szCs w:val="24"/>
          <w:lang w:eastAsia="en-US"/>
        </w:rPr>
        <w:t>,</w:t>
      </w:r>
      <w:r w:rsidRPr="00EF5344">
        <w:rPr>
          <w:rFonts w:ascii="Calibri" w:eastAsia="Calibri" w:hAnsi="Calibri" w:cs="Calibri"/>
          <w:sz w:val="24"/>
          <w:szCs w:val="24"/>
          <w:lang w:eastAsia="en-US"/>
        </w:rPr>
        <w:t xml:space="preserve"> faktury VAT</w:t>
      </w:r>
      <w:r w:rsidR="00925D8D" w:rsidRPr="00EF5344">
        <w:rPr>
          <w:rFonts w:ascii="Calibri" w:eastAsia="Calibri" w:hAnsi="Calibri" w:cs="Calibri"/>
          <w:sz w:val="24"/>
          <w:szCs w:val="24"/>
          <w:lang w:eastAsia="en-US"/>
        </w:rPr>
        <w:t>/rachunki</w:t>
      </w:r>
      <w:r w:rsidRPr="00EF5344">
        <w:rPr>
          <w:rFonts w:ascii="Calibri" w:eastAsia="Calibri" w:hAnsi="Calibri" w:cs="Calibri"/>
          <w:sz w:val="24"/>
          <w:szCs w:val="24"/>
          <w:lang w:eastAsia="en-US"/>
        </w:rPr>
        <w:t>, o których mowa w niniejszej Umowie, wystawiać będzie podmiot będący liderem konsorcjum na chwilę podpisywania niniejszej Umowy</w:t>
      </w:r>
      <w:r w:rsidR="00C77491">
        <w:rPr>
          <w:rFonts w:ascii="Calibri" w:eastAsia="Calibri" w:hAnsi="Calibri" w:cs="Calibri"/>
          <w:sz w:val="24"/>
          <w:szCs w:val="24"/>
          <w:lang w:eastAsia="en-US"/>
        </w:rPr>
        <w:t xml:space="preserve"> </w:t>
      </w:r>
      <w:r w:rsidR="006D5FB9">
        <w:rPr>
          <w:rFonts w:ascii="Calibri" w:eastAsia="Calibri" w:hAnsi="Calibri" w:cs="Calibri"/>
          <w:sz w:val="24"/>
          <w:szCs w:val="24"/>
          <w:lang w:eastAsia="en-US"/>
        </w:rPr>
        <w:t>lub</w:t>
      </w:r>
      <w:r w:rsidRPr="00EF5344">
        <w:rPr>
          <w:rFonts w:ascii="Calibri" w:eastAsia="Calibri" w:hAnsi="Calibri" w:cs="Calibri"/>
          <w:sz w:val="24"/>
          <w:szCs w:val="24"/>
          <w:lang w:eastAsia="en-US"/>
        </w:rPr>
        <w:t xml:space="preserve"> </w:t>
      </w:r>
      <w:r w:rsidR="00E24E1B">
        <w:rPr>
          <w:rFonts w:ascii="Calibri" w:eastAsia="Calibri" w:hAnsi="Calibri" w:cs="Calibri"/>
          <w:sz w:val="24"/>
          <w:szCs w:val="24"/>
          <w:lang w:eastAsia="en-US"/>
        </w:rPr>
        <w:t>p</w:t>
      </w:r>
      <w:r w:rsidRPr="00EF5344">
        <w:rPr>
          <w:rFonts w:ascii="Calibri" w:eastAsia="Calibri" w:hAnsi="Calibri" w:cs="Calibri"/>
          <w:sz w:val="24"/>
          <w:szCs w:val="24"/>
          <w:lang w:eastAsia="en-US"/>
        </w:rPr>
        <w:t>ozostali członkowie konsorcjum</w:t>
      </w:r>
      <w:r w:rsidR="00E24E1B">
        <w:rPr>
          <w:rFonts w:ascii="Calibri" w:eastAsia="Calibri" w:hAnsi="Calibri" w:cs="Calibri"/>
          <w:sz w:val="24"/>
          <w:szCs w:val="24"/>
          <w:lang w:eastAsia="en-US"/>
        </w:rPr>
        <w:t>.</w:t>
      </w:r>
      <w:r w:rsidRPr="00EF5344">
        <w:rPr>
          <w:rFonts w:ascii="Calibri" w:eastAsia="Calibri" w:hAnsi="Calibri" w:cs="Calibri"/>
          <w:sz w:val="24"/>
          <w:szCs w:val="24"/>
          <w:lang w:eastAsia="en-US"/>
        </w:rPr>
        <w:t xml:space="preserve">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bookmarkEnd w:id="11"/>
    <w:p w14:paraId="2F846E0C" w14:textId="786507CB" w:rsidR="00E50049" w:rsidRPr="00EF5344" w:rsidRDefault="00E50049" w:rsidP="00025632">
      <w:pPr>
        <w:numPr>
          <w:ilvl w:val="0"/>
          <w:numId w:val="3"/>
        </w:numPr>
        <w:pBdr>
          <w:top w:val="nil"/>
          <w:left w:val="nil"/>
          <w:bottom w:val="nil"/>
          <w:right w:val="nil"/>
          <w:between w:val="nil"/>
          <w:bar w:val="nil"/>
        </w:pBdr>
        <w:spacing w:before="0" w:after="0"/>
        <w:ind w:left="0" w:hanging="357"/>
        <w:rPr>
          <w:rFonts w:ascii="Calibri" w:eastAsia="Calibri" w:hAnsi="Calibri" w:cs="Calibri"/>
          <w:sz w:val="24"/>
          <w:szCs w:val="24"/>
          <w:lang w:eastAsia="en-US"/>
        </w:rPr>
      </w:pPr>
      <w:r w:rsidRPr="00EF5344">
        <w:rPr>
          <w:rFonts w:ascii="Calibri" w:eastAsia="Calibri" w:hAnsi="Calibri" w:cs="Calibri"/>
          <w:sz w:val="24"/>
          <w:szCs w:val="24"/>
          <w:lang w:eastAsia="en-US"/>
        </w:rPr>
        <w:t>Zapłata wynagrodzenia wskazanego na fakturze VAT</w:t>
      </w:r>
      <w:r w:rsidR="00925D8D" w:rsidRPr="00EF5344">
        <w:rPr>
          <w:rFonts w:ascii="Calibri" w:eastAsia="Calibri" w:hAnsi="Calibri" w:cs="Calibri"/>
          <w:sz w:val="24"/>
          <w:szCs w:val="24"/>
          <w:lang w:eastAsia="en-US"/>
        </w:rPr>
        <w:t>/rachunku</w:t>
      </w:r>
      <w:r w:rsidRPr="00EF5344">
        <w:rPr>
          <w:rFonts w:ascii="Calibri" w:eastAsia="Calibri" w:hAnsi="Calibri" w:cs="Calibri"/>
          <w:sz w:val="24"/>
          <w:szCs w:val="24"/>
          <w:lang w:eastAsia="en-US"/>
        </w:rPr>
        <w:t xml:space="preserve"> wystawionej przez lidera konsorcjum</w:t>
      </w:r>
      <w:r w:rsidR="00E24E1B">
        <w:rPr>
          <w:rFonts w:ascii="Calibri" w:eastAsia="Calibri" w:hAnsi="Calibri" w:cs="Calibri"/>
          <w:sz w:val="24"/>
          <w:szCs w:val="24"/>
          <w:lang w:eastAsia="en-US"/>
        </w:rPr>
        <w:t xml:space="preserve"> </w:t>
      </w:r>
      <w:r w:rsidR="006D5FB9">
        <w:rPr>
          <w:rFonts w:ascii="Calibri" w:eastAsia="Calibri" w:hAnsi="Calibri" w:cs="Calibri"/>
          <w:sz w:val="24"/>
          <w:szCs w:val="24"/>
          <w:lang w:eastAsia="en-US"/>
        </w:rPr>
        <w:t xml:space="preserve">lub </w:t>
      </w:r>
      <w:r w:rsidR="00E24E1B">
        <w:rPr>
          <w:rFonts w:ascii="Calibri" w:eastAsia="Calibri" w:hAnsi="Calibri" w:cs="Calibri"/>
          <w:sz w:val="24"/>
          <w:szCs w:val="24"/>
          <w:lang w:eastAsia="en-US"/>
        </w:rPr>
        <w:t xml:space="preserve"> pozostałych członków konsorcjum</w:t>
      </w:r>
      <w:r w:rsidRPr="00EF5344">
        <w:rPr>
          <w:rFonts w:ascii="Calibri" w:eastAsia="Calibri" w:hAnsi="Calibri" w:cs="Calibri"/>
          <w:sz w:val="24"/>
          <w:szCs w:val="24"/>
          <w:lang w:eastAsia="en-US"/>
        </w:rPr>
        <w:t>, zwalnia Zamawiającego z odpowiedzialności wobec wszystkich pozostałych członków konsorcjum stanowiących Wykonawcę.</w:t>
      </w:r>
    </w:p>
    <w:p w14:paraId="067E80B4" w14:textId="32DDED88" w:rsidR="00E50049" w:rsidRPr="00EF5344" w:rsidRDefault="00E50049" w:rsidP="00025632">
      <w:pPr>
        <w:numPr>
          <w:ilvl w:val="0"/>
          <w:numId w:val="3"/>
        </w:numPr>
        <w:pBdr>
          <w:top w:val="nil"/>
          <w:left w:val="nil"/>
          <w:bottom w:val="nil"/>
          <w:right w:val="nil"/>
          <w:between w:val="nil"/>
          <w:bar w:val="nil"/>
        </w:pBdr>
        <w:spacing w:before="0" w:after="0"/>
        <w:ind w:left="0" w:hanging="357"/>
        <w:rPr>
          <w:rFonts w:ascii="Calibri" w:eastAsia="Calibri" w:hAnsi="Calibri" w:cs="Calibri"/>
          <w:sz w:val="24"/>
          <w:szCs w:val="24"/>
          <w:lang w:eastAsia="en-US"/>
        </w:rPr>
      </w:pPr>
      <w:r w:rsidRPr="00EF5344">
        <w:rPr>
          <w:rFonts w:ascii="Calibri" w:eastAsia="Calibri" w:hAnsi="Calibri" w:cs="Calibri"/>
          <w:sz w:val="24"/>
          <w:szCs w:val="24"/>
          <w:lang w:eastAsia="en-US"/>
        </w:rPr>
        <w:t>Zamawiającemu przysługuje prawo do potrącania z wynagrodzenia należnego Wykonawcy wszelkich roszczeń wynikających z Umowy, w tym w szczególności roszczeń z tytułu należnych Zamawiającemu kar umownych zastrzeżonych w Umowie.</w:t>
      </w:r>
    </w:p>
    <w:p w14:paraId="3E1C31AA" w14:textId="073B5A13" w:rsidR="00E50049" w:rsidRPr="00EF5344" w:rsidRDefault="00E50049" w:rsidP="00025632">
      <w:pPr>
        <w:numPr>
          <w:ilvl w:val="0"/>
          <w:numId w:val="3"/>
        </w:numPr>
        <w:pBdr>
          <w:top w:val="nil"/>
          <w:left w:val="nil"/>
          <w:bottom w:val="nil"/>
          <w:right w:val="nil"/>
          <w:between w:val="nil"/>
          <w:bar w:val="nil"/>
        </w:pBdr>
        <w:spacing w:before="0" w:after="0"/>
        <w:ind w:left="0" w:hanging="357"/>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Wykonawca zobowiązuje się, że nie przeniesie na rzecz osób trzecich jakichkolwiek praw Wykonawcy związanych bezpośrednio lub pośrednio z Umową, w tym wierzytelności Wykonawcy </w:t>
      </w:r>
      <w:r w:rsidR="00FF4D6E">
        <w:rPr>
          <w:rFonts w:ascii="Calibri" w:eastAsia="Calibri" w:hAnsi="Calibri" w:cs="Calibri"/>
          <w:sz w:val="24"/>
          <w:szCs w:val="24"/>
          <w:lang w:eastAsia="en-US"/>
        </w:rPr>
        <w:br/>
      </w:r>
      <w:r w:rsidRPr="00EF5344">
        <w:rPr>
          <w:rFonts w:ascii="Calibri" w:eastAsia="Calibri" w:hAnsi="Calibri" w:cs="Calibri"/>
          <w:sz w:val="24"/>
          <w:szCs w:val="24"/>
          <w:lang w:eastAsia="en-US"/>
        </w:rPr>
        <w:t>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w:t>
      </w:r>
    </w:p>
    <w:p w14:paraId="773E1D7F" w14:textId="39A725FB" w:rsidR="00EF5344" w:rsidRPr="00EF5344" w:rsidRDefault="00E50049" w:rsidP="00025632">
      <w:pPr>
        <w:numPr>
          <w:ilvl w:val="0"/>
          <w:numId w:val="3"/>
        </w:numPr>
        <w:pBdr>
          <w:top w:val="nil"/>
          <w:left w:val="nil"/>
          <w:bottom w:val="nil"/>
          <w:right w:val="nil"/>
          <w:between w:val="nil"/>
          <w:bar w:val="nil"/>
        </w:pBdr>
        <w:tabs>
          <w:tab w:val="left" w:pos="426"/>
        </w:tabs>
        <w:spacing w:before="0" w:after="0"/>
        <w:ind w:left="0" w:hanging="426"/>
        <w:rPr>
          <w:rFonts w:ascii="Calibri" w:eastAsia="Calibri" w:hAnsi="Calibri" w:cs="Calibri"/>
          <w:sz w:val="24"/>
          <w:szCs w:val="24"/>
          <w:lang w:eastAsia="en-US"/>
        </w:rPr>
      </w:pPr>
      <w:r w:rsidRPr="00EF5344">
        <w:rPr>
          <w:rFonts w:ascii="Calibri" w:eastAsia="Calibri" w:hAnsi="Calibri" w:cs="Calibri"/>
          <w:sz w:val="24"/>
          <w:szCs w:val="24"/>
          <w:lang w:eastAsia="en-US"/>
        </w:rPr>
        <w:t>Wykonawca przyjmuje do wiadomości i zobowiązuje się, iż zapłata za świadczenia wykonane zgodnie z Umową nastąpi bezpośrednio na rzecz Wykonawcy i tylko w drodze przelewu na rachunek Wykonawcy, wskazany w ust. 11.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4850262E" w14:textId="77777777" w:rsidR="00E50049" w:rsidRPr="00EF5344" w:rsidRDefault="00E50049" w:rsidP="00025632">
      <w:pPr>
        <w:numPr>
          <w:ilvl w:val="0"/>
          <w:numId w:val="3"/>
        </w:numPr>
        <w:pBdr>
          <w:top w:val="nil"/>
          <w:left w:val="nil"/>
          <w:bottom w:val="nil"/>
          <w:right w:val="nil"/>
          <w:between w:val="nil"/>
          <w:bar w:val="nil"/>
        </w:pBdr>
        <w:tabs>
          <w:tab w:val="left" w:pos="426"/>
        </w:tabs>
        <w:spacing w:before="0" w:after="0"/>
        <w:ind w:left="0" w:hanging="426"/>
        <w:rPr>
          <w:rFonts w:ascii="Calibri" w:eastAsia="Calibri" w:hAnsi="Calibri" w:cs="Calibri"/>
          <w:sz w:val="24"/>
          <w:szCs w:val="24"/>
          <w:lang w:eastAsia="en-US"/>
        </w:rPr>
      </w:pPr>
      <w:r w:rsidRPr="00EF5344">
        <w:rPr>
          <w:rFonts w:ascii="Calibri" w:eastAsia="Calibri" w:hAnsi="Calibri" w:cs="Calibri"/>
          <w:sz w:val="24"/>
          <w:szCs w:val="24"/>
          <w:lang w:eastAsia="en-US"/>
        </w:rPr>
        <w:t>Za dzień zapłaty uważa się datę obciążenia rachunku bankowego Zamawiającego.</w:t>
      </w:r>
    </w:p>
    <w:p w14:paraId="45D598EA" w14:textId="157A8583" w:rsidR="00E50049" w:rsidRPr="00EF5344" w:rsidRDefault="00E50049" w:rsidP="00025632">
      <w:pPr>
        <w:numPr>
          <w:ilvl w:val="0"/>
          <w:numId w:val="3"/>
        </w:numPr>
        <w:pBdr>
          <w:top w:val="nil"/>
          <w:left w:val="nil"/>
          <w:bottom w:val="nil"/>
          <w:right w:val="nil"/>
          <w:between w:val="nil"/>
          <w:bar w:val="nil"/>
        </w:pBdr>
        <w:tabs>
          <w:tab w:val="left" w:pos="426"/>
        </w:tabs>
        <w:spacing w:before="0" w:after="0"/>
        <w:ind w:left="0" w:hanging="426"/>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 niedotrzymanie terminu zapłaty Wykonawcy przysługują odsetki ustawowe. </w:t>
      </w:r>
    </w:p>
    <w:p w14:paraId="24A7CE1B" w14:textId="77777777" w:rsidR="00FF4D6E" w:rsidRDefault="00FF4D6E">
      <w:pPr>
        <w:rPr>
          <w:rFonts w:ascii="Calibri" w:eastAsia="Times New Roman" w:hAnsi="Calibri" w:cs="Calibri"/>
          <w:b/>
          <w:bCs/>
          <w:spacing w:val="-3"/>
          <w:sz w:val="24"/>
          <w:szCs w:val="24"/>
          <w:lang w:eastAsia="en-US"/>
        </w:rPr>
      </w:pPr>
      <w:r>
        <w:rPr>
          <w:rFonts w:ascii="Calibri" w:eastAsia="Times New Roman" w:hAnsi="Calibri" w:cs="Calibri"/>
          <w:b/>
          <w:bCs/>
          <w:spacing w:val="-3"/>
          <w:sz w:val="24"/>
          <w:szCs w:val="24"/>
          <w:lang w:eastAsia="en-US"/>
        </w:rPr>
        <w:br w:type="page"/>
      </w:r>
    </w:p>
    <w:p w14:paraId="2E58198F" w14:textId="4EE81EBE" w:rsidR="00E50049" w:rsidRPr="00EF5344" w:rsidRDefault="00E50049" w:rsidP="00EF5344">
      <w:pPr>
        <w:spacing w:before="120" w:after="120"/>
        <w:rPr>
          <w:rFonts w:ascii="Calibri" w:eastAsia="Calibri" w:hAnsi="Calibri" w:cs="Calibri"/>
          <w:b/>
          <w:bCs/>
          <w:sz w:val="24"/>
          <w:szCs w:val="24"/>
          <w:lang w:eastAsia="en-US"/>
        </w:rPr>
      </w:pPr>
      <w:r w:rsidRPr="00EF5344">
        <w:rPr>
          <w:rFonts w:ascii="Calibri" w:eastAsia="Times New Roman" w:hAnsi="Calibri" w:cs="Calibri"/>
          <w:b/>
          <w:bCs/>
          <w:spacing w:val="-3"/>
          <w:sz w:val="24"/>
          <w:szCs w:val="24"/>
          <w:lang w:eastAsia="en-US"/>
        </w:rPr>
        <w:lastRenderedPageBreak/>
        <w:t>Paragraf</w:t>
      </w:r>
      <w:r w:rsidRPr="00EF5344">
        <w:rPr>
          <w:rFonts w:ascii="Calibri" w:eastAsia="Calibri" w:hAnsi="Calibri" w:cs="Calibri"/>
          <w:b/>
          <w:bCs/>
          <w:sz w:val="24"/>
          <w:szCs w:val="24"/>
          <w:lang w:eastAsia="en-US"/>
        </w:rPr>
        <w:t xml:space="preserve"> 6</w:t>
      </w:r>
      <w:r w:rsidR="00BE77F1">
        <w:rPr>
          <w:rFonts w:ascii="Calibri" w:eastAsia="Calibri" w:hAnsi="Calibri" w:cs="Calibri"/>
          <w:b/>
          <w:bCs/>
          <w:sz w:val="24"/>
          <w:szCs w:val="24"/>
          <w:lang w:eastAsia="en-US"/>
        </w:rPr>
        <w:t>.</w:t>
      </w:r>
    </w:p>
    <w:p w14:paraId="04D9408B" w14:textId="391ACE9D" w:rsidR="00E50049" w:rsidRPr="00EF5344" w:rsidRDefault="00E50049" w:rsidP="009C16B0">
      <w:pPr>
        <w:numPr>
          <w:ilvl w:val="3"/>
          <w:numId w:val="16"/>
        </w:numPr>
        <w:pBdr>
          <w:top w:val="nil"/>
          <w:left w:val="nil"/>
          <w:bottom w:val="nil"/>
          <w:right w:val="nil"/>
          <w:between w:val="nil"/>
          <w:bar w:val="nil"/>
        </w:pBdr>
        <w:spacing w:before="0" w:after="0"/>
        <w:ind w:left="-79" w:hanging="284"/>
        <w:rPr>
          <w:rFonts w:ascii="Calibri" w:hAnsi="Calibri" w:cs="Calibri"/>
          <w:sz w:val="24"/>
          <w:szCs w:val="24"/>
        </w:rPr>
      </w:pPr>
      <w:r w:rsidRPr="00EF5344">
        <w:rPr>
          <w:rFonts w:ascii="Calibri" w:hAnsi="Calibri" w:cs="Calibri"/>
          <w:sz w:val="24"/>
          <w:szCs w:val="24"/>
        </w:rPr>
        <w:t xml:space="preserve">Z zastrzeżeniem innych postanowień Umowy, korespondencja dotyczącą współpracy </w:t>
      </w:r>
      <w:r w:rsidR="00214D00" w:rsidRPr="00EF5344">
        <w:rPr>
          <w:rFonts w:ascii="Calibri" w:hAnsi="Calibri" w:cs="Calibri"/>
          <w:sz w:val="24"/>
          <w:szCs w:val="24"/>
        </w:rPr>
        <w:br/>
      </w:r>
      <w:r w:rsidRPr="00EF5344">
        <w:rPr>
          <w:rFonts w:ascii="Calibri" w:hAnsi="Calibri" w:cs="Calibri"/>
          <w:sz w:val="24"/>
          <w:szCs w:val="24"/>
        </w:rPr>
        <w:t>w przedmiocie zamówienia będzie prowadzona przez Strony w postaci elektronicznej drogą mailową przez upoważnione osoby.</w:t>
      </w:r>
    </w:p>
    <w:p w14:paraId="1D8DD3D0" w14:textId="77777777" w:rsidR="00E50049" w:rsidRPr="00EF5344" w:rsidRDefault="00E50049" w:rsidP="009C16B0">
      <w:pPr>
        <w:numPr>
          <w:ilvl w:val="0"/>
          <w:numId w:val="16"/>
        </w:numPr>
        <w:pBdr>
          <w:top w:val="nil"/>
          <w:left w:val="nil"/>
          <w:bottom w:val="nil"/>
          <w:right w:val="nil"/>
          <w:between w:val="nil"/>
          <w:bar w:val="nil"/>
        </w:pBdr>
        <w:spacing w:before="0" w:after="0"/>
        <w:ind w:left="-79" w:hanging="284"/>
        <w:rPr>
          <w:rFonts w:ascii="Calibri" w:hAnsi="Calibri" w:cs="Calibri"/>
          <w:sz w:val="24"/>
          <w:szCs w:val="24"/>
        </w:rPr>
      </w:pPr>
      <w:r w:rsidRPr="00EF5344">
        <w:rPr>
          <w:rFonts w:ascii="Calibri" w:hAnsi="Calibri" w:cs="Calibri"/>
          <w:sz w:val="24"/>
          <w:szCs w:val="24"/>
        </w:rPr>
        <w:t>Do współpracy w przedmiocie zamówienia upoważnia się:</w:t>
      </w:r>
    </w:p>
    <w:p w14:paraId="650398B2" w14:textId="77777777" w:rsidR="00E50049" w:rsidRPr="00EF5344" w:rsidRDefault="00E50049" w:rsidP="009C16B0">
      <w:pPr>
        <w:numPr>
          <w:ilvl w:val="4"/>
          <w:numId w:val="17"/>
        </w:numPr>
        <w:pBdr>
          <w:top w:val="nil"/>
          <w:left w:val="nil"/>
          <w:bottom w:val="nil"/>
          <w:right w:val="nil"/>
          <w:between w:val="nil"/>
          <w:bar w:val="nil"/>
        </w:pBdr>
        <w:tabs>
          <w:tab w:val="num" w:pos="709"/>
        </w:tabs>
        <w:spacing w:before="0" w:after="0"/>
        <w:ind w:left="0" w:hanging="3166"/>
        <w:rPr>
          <w:rFonts w:ascii="Calibri" w:hAnsi="Calibri" w:cs="Calibri"/>
          <w:sz w:val="24"/>
          <w:szCs w:val="24"/>
        </w:rPr>
      </w:pPr>
      <w:r w:rsidRPr="00EF5344">
        <w:rPr>
          <w:rFonts w:ascii="Calibri" w:hAnsi="Calibri" w:cs="Calibri"/>
          <w:sz w:val="24"/>
          <w:szCs w:val="24"/>
        </w:rPr>
        <w:t>ze strony Zamawiającego:</w:t>
      </w:r>
    </w:p>
    <w:p w14:paraId="5605BF1A" w14:textId="77777777" w:rsidR="00E50049" w:rsidRPr="00EF5344" w:rsidRDefault="00E50049" w:rsidP="009C16B0">
      <w:pPr>
        <w:numPr>
          <w:ilvl w:val="1"/>
          <w:numId w:val="14"/>
        </w:numPr>
        <w:pBdr>
          <w:top w:val="nil"/>
          <w:left w:val="nil"/>
          <w:bottom w:val="nil"/>
          <w:right w:val="nil"/>
          <w:between w:val="nil"/>
          <w:bar w:val="nil"/>
        </w:pBdr>
        <w:spacing w:before="0" w:after="0"/>
        <w:ind w:left="284" w:hanging="284"/>
        <w:rPr>
          <w:rFonts w:ascii="Calibri" w:hAnsi="Calibri" w:cs="Calibri"/>
          <w:sz w:val="24"/>
          <w:szCs w:val="24"/>
        </w:rPr>
      </w:pPr>
      <w:r w:rsidRPr="00EF5344">
        <w:rPr>
          <w:rFonts w:ascii="Calibri" w:hAnsi="Calibri" w:cs="Calibri"/>
          <w:sz w:val="24"/>
          <w:szCs w:val="24"/>
        </w:rPr>
        <w:t>Imię i nazwisko……………………………………………………………...</w:t>
      </w:r>
    </w:p>
    <w:p w14:paraId="35812B80" w14:textId="77777777" w:rsidR="00E50049" w:rsidRPr="00EF5344" w:rsidRDefault="00E50049" w:rsidP="009C16B0">
      <w:pPr>
        <w:spacing w:before="0" w:after="0"/>
        <w:rPr>
          <w:rFonts w:ascii="Calibri" w:hAnsi="Calibri" w:cs="Calibri"/>
          <w:sz w:val="24"/>
          <w:szCs w:val="24"/>
        </w:rPr>
      </w:pPr>
      <w:r w:rsidRPr="00EF5344">
        <w:rPr>
          <w:rFonts w:ascii="Calibri" w:hAnsi="Calibri" w:cs="Calibri"/>
          <w:sz w:val="24"/>
          <w:szCs w:val="24"/>
        </w:rPr>
        <w:t>e-mail: ……….....................................................................</w:t>
      </w:r>
    </w:p>
    <w:p w14:paraId="376EAC49" w14:textId="77777777" w:rsidR="00E50049" w:rsidRPr="00EF5344" w:rsidRDefault="00E50049" w:rsidP="009C16B0">
      <w:pPr>
        <w:spacing w:before="0" w:after="0"/>
        <w:rPr>
          <w:rFonts w:ascii="Calibri" w:hAnsi="Calibri" w:cs="Calibri"/>
          <w:sz w:val="24"/>
          <w:szCs w:val="24"/>
        </w:rPr>
      </w:pPr>
      <w:r w:rsidRPr="00EF5344">
        <w:rPr>
          <w:rFonts w:ascii="Calibri" w:hAnsi="Calibri" w:cs="Calibri"/>
          <w:sz w:val="24"/>
          <w:szCs w:val="24"/>
        </w:rPr>
        <w:t>tel. ……………………………………………………………………………..</w:t>
      </w:r>
    </w:p>
    <w:p w14:paraId="2BD43DBE" w14:textId="77777777" w:rsidR="00E50049" w:rsidRPr="00EF5344" w:rsidRDefault="00E50049" w:rsidP="009C16B0">
      <w:pPr>
        <w:numPr>
          <w:ilvl w:val="4"/>
          <w:numId w:val="17"/>
        </w:numPr>
        <w:pBdr>
          <w:top w:val="nil"/>
          <w:left w:val="nil"/>
          <w:bottom w:val="nil"/>
          <w:right w:val="nil"/>
          <w:between w:val="nil"/>
          <w:bar w:val="nil"/>
        </w:pBdr>
        <w:tabs>
          <w:tab w:val="num" w:pos="709"/>
        </w:tabs>
        <w:spacing w:before="0" w:after="0"/>
        <w:ind w:left="0" w:hanging="3166"/>
        <w:rPr>
          <w:rFonts w:ascii="Calibri" w:hAnsi="Calibri" w:cs="Calibri"/>
          <w:sz w:val="24"/>
          <w:szCs w:val="24"/>
        </w:rPr>
      </w:pPr>
      <w:r w:rsidRPr="00EF5344">
        <w:rPr>
          <w:rFonts w:ascii="Calibri" w:hAnsi="Calibri" w:cs="Calibri"/>
          <w:sz w:val="24"/>
          <w:szCs w:val="24"/>
        </w:rPr>
        <w:t>ze strony Wykonawcy:</w:t>
      </w:r>
    </w:p>
    <w:p w14:paraId="085177F8" w14:textId="77777777" w:rsidR="00E50049" w:rsidRPr="00EF5344" w:rsidRDefault="00E50049" w:rsidP="009C16B0">
      <w:pPr>
        <w:numPr>
          <w:ilvl w:val="1"/>
          <w:numId w:val="15"/>
        </w:numPr>
        <w:pBdr>
          <w:top w:val="nil"/>
          <w:left w:val="nil"/>
          <w:bottom w:val="nil"/>
          <w:right w:val="nil"/>
          <w:between w:val="nil"/>
          <w:bar w:val="nil"/>
        </w:pBdr>
        <w:spacing w:before="0" w:after="0"/>
        <w:ind w:left="284" w:hanging="284"/>
        <w:rPr>
          <w:rFonts w:ascii="Calibri" w:hAnsi="Calibri" w:cs="Calibri"/>
          <w:sz w:val="24"/>
          <w:szCs w:val="24"/>
        </w:rPr>
      </w:pPr>
      <w:r w:rsidRPr="00EF5344">
        <w:rPr>
          <w:rFonts w:ascii="Calibri" w:hAnsi="Calibri" w:cs="Calibri"/>
          <w:sz w:val="24"/>
          <w:szCs w:val="24"/>
        </w:rPr>
        <w:t>Imię i nazwisko……………………………………………………………...</w:t>
      </w:r>
      <w:r w:rsidRPr="00EF5344">
        <w:rPr>
          <w:rFonts w:ascii="Calibri" w:hAnsi="Calibri" w:cs="Calibri"/>
          <w:bCs/>
          <w:sz w:val="24"/>
          <w:szCs w:val="24"/>
        </w:rPr>
        <w:t xml:space="preserve"> </w:t>
      </w:r>
    </w:p>
    <w:p w14:paraId="387425AF" w14:textId="77777777" w:rsidR="00E50049" w:rsidRPr="00EF5344" w:rsidRDefault="00E50049" w:rsidP="009C16B0">
      <w:pPr>
        <w:tabs>
          <w:tab w:val="left" w:pos="851"/>
        </w:tabs>
        <w:spacing w:before="0" w:after="0"/>
        <w:rPr>
          <w:rFonts w:ascii="Calibri" w:eastAsia="Times New Roman" w:hAnsi="Calibri" w:cs="Calibri"/>
          <w:sz w:val="24"/>
          <w:szCs w:val="24"/>
        </w:rPr>
      </w:pPr>
      <w:r w:rsidRPr="00EF5344">
        <w:rPr>
          <w:rFonts w:ascii="Calibri" w:eastAsia="Times New Roman" w:hAnsi="Calibri" w:cs="Calibri"/>
          <w:sz w:val="24"/>
          <w:szCs w:val="24"/>
        </w:rPr>
        <w:t>e-mail: ………………………………………………………………………..</w:t>
      </w:r>
    </w:p>
    <w:p w14:paraId="5AD67414" w14:textId="0D89A721" w:rsidR="00E50049" w:rsidRPr="00EF5344" w:rsidRDefault="00E50049" w:rsidP="009C16B0">
      <w:pPr>
        <w:tabs>
          <w:tab w:val="left" w:pos="851"/>
        </w:tabs>
        <w:spacing w:before="0" w:after="0"/>
        <w:rPr>
          <w:rFonts w:ascii="Calibri" w:eastAsia="Times New Roman" w:hAnsi="Calibri" w:cs="Calibri"/>
          <w:sz w:val="24"/>
          <w:szCs w:val="24"/>
        </w:rPr>
      </w:pPr>
      <w:r w:rsidRPr="00EF5344">
        <w:rPr>
          <w:rFonts w:ascii="Calibri" w:eastAsia="Times New Roman" w:hAnsi="Calibri" w:cs="Calibri"/>
          <w:sz w:val="24"/>
          <w:szCs w:val="24"/>
        </w:rPr>
        <w:t>tel. ……………………………………………………………………………</w:t>
      </w:r>
      <w:r w:rsidR="009C16B0">
        <w:rPr>
          <w:rFonts w:ascii="Calibri" w:eastAsia="Times New Roman" w:hAnsi="Calibri" w:cs="Calibri"/>
          <w:sz w:val="24"/>
          <w:szCs w:val="24"/>
        </w:rPr>
        <w:t>…</w:t>
      </w:r>
    </w:p>
    <w:p w14:paraId="7030045F" w14:textId="77777777" w:rsidR="00E50049" w:rsidRPr="00EF5344" w:rsidRDefault="00E50049" w:rsidP="009C16B0">
      <w:pPr>
        <w:numPr>
          <w:ilvl w:val="0"/>
          <w:numId w:val="16"/>
        </w:numPr>
        <w:pBdr>
          <w:top w:val="nil"/>
          <w:left w:val="nil"/>
          <w:bottom w:val="nil"/>
          <w:right w:val="nil"/>
          <w:between w:val="nil"/>
          <w:bar w:val="nil"/>
        </w:pBdr>
        <w:spacing w:before="0" w:after="0"/>
        <w:ind w:left="-79" w:hanging="284"/>
        <w:rPr>
          <w:rFonts w:ascii="Calibri" w:hAnsi="Calibri" w:cs="Calibri"/>
          <w:sz w:val="24"/>
          <w:szCs w:val="24"/>
        </w:rPr>
      </w:pPr>
      <w:r w:rsidRPr="00EF5344">
        <w:rPr>
          <w:rFonts w:ascii="Calibri" w:hAnsi="Calibri" w:cs="Calibri"/>
          <w:sz w:val="24"/>
          <w:szCs w:val="24"/>
        </w:rPr>
        <w:t>Zmiana osób kontaktowych i adresów e-mail, o których mowa w ust. 2, następuje przez pisemne powiadomienie i nie wymaga zachowania formy pisemnej aneksu do Umowy.</w:t>
      </w:r>
    </w:p>
    <w:p w14:paraId="7D2499EF" w14:textId="1D0863A5" w:rsidR="00E50049" w:rsidRPr="00EF5344" w:rsidRDefault="00E50049" w:rsidP="009C16B0">
      <w:pPr>
        <w:spacing w:before="120" w:after="120"/>
        <w:rPr>
          <w:rFonts w:ascii="Calibri" w:eastAsia="Calibri" w:hAnsi="Calibri" w:cs="Calibri"/>
          <w:b/>
          <w:bCs/>
          <w:sz w:val="24"/>
          <w:szCs w:val="24"/>
          <w:lang w:eastAsia="en-US"/>
        </w:rPr>
      </w:pPr>
      <w:bookmarkStart w:id="12" w:name="_Hlk86753162"/>
      <w:bookmarkEnd w:id="10"/>
      <w:r w:rsidRPr="00EF5344">
        <w:rPr>
          <w:rFonts w:ascii="Calibri" w:eastAsia="Times New Roman" w:hAnsi="Calibri" w:cs="Calibri"/>
          <w:b/>
          <w:bCs/>
          <w:spacing w:val="-3"/>
          <w:sz w:val="24"/>
          <w:szCs w:val="24"/>
          <w:lang w:eastAsia="en-US"/>
        </w:rPr>
        <w:t>Paragraf</w:t>
      </w:r>
      <w:r w:rsidRPr="00EF5344">
        <w:rPr>
          <w:rFonts w:ascii="Calibri" w:eastAsia="Calibri" w:hAnsi="Calibri" w:cs="Calibri"/>
          <w:b/>
          <w:bCs/>
          <w:sz w:val="24"/>
          <w:szCs w:val="24"/>
          <w:lang w:eastAsia="en-US"/>
        </w:rPr>
        <w:t xml:space="preserve"> 7</w:t>
      </w:r>
      <w:r w:rsidR="00BE77F1">
        <w:rPr>
          <w:rFonts w:ascii="Calibri" w:eastAsia="Calibri" w:hAnsi="Calibri" w:cs="Calibri"/>
          <w:b/>
          <w:bCs/>
          <w:sz w:val="24"/>
          <w:szCs w:val="24"/>
          <w:lang w:eastAsia="en-US"/>
        </w:rPr>
        <w:t>.</w:t>
      </w:r>
    </w:p>
    <w:p w14:paraId="0032558C" w14:textId="304FA089" w:rsidR="00E50049" w:rsidRPr="00EF5344" w:rsidRDefault="00E50049" w:rsidP="009C16B0">
      <w:pPr>
        <w:numPr>
          <w:ilvl w:val="0"/>
          <w:numId w:val="4"/>
        </w:numPr>
        <w:pBdr>
          <w:top w:val="nil"/>
          <w:left w:val="nil"/>
          <w:bottom w:val="nil"/>
          <w:right w:val="nil"/>
          <w:between w:val="nil"/>
          <w:bar w:val="nil"/>
        </w:pBdr>
        <w:spacing w:before="0" w:after="0"/>
        <w:ind w:left="-79" w:hanging="284"/>
        <w:rPr>
          <w:rFonts w:ascii="Calibri" w:eastAsia="Calibri" w:hAnsi="Calibri" w:cs="Calibri"/>
          <w:sz w:val="24"/>
          <w:szCs w:val="24"/>
          <w:lang w:eastAsia="en-US"/>
        </w:rPr>
      </w:pPr>
      <w:r w:rsidRPr="00EF5344">
        <w:rPr>
          <w:rFonts w:ascii="Calibri" w:hAnsi="Calibri" w:cs="Calibri"/>
          <w:sz w:val="24"/>
          <w:szCs w:val="24"/>
        </w:rPr>
        <w:t xml:space="preserve">Z tytułu nienależytego wykonywania Umowy, polegającego na nieprawidłowym realizowaniu obowiązków obejmujących przedmiot Umowy, </w:t>
      </w:r>
      <w:bookmarkStart w:id="13" w:name="_Hlk118968247"/>
      <w:r w:rsidRPr="00EF5344">
        <w:rPr>
          <w:rFonts w:ascii="Calibri" w:hAnsi="Calibri" w:cs="Calibri"/>
          <w:sz w:val="24"/>
          <w:szCs w:val="24"/>
        </w:rPr>
        <w:t>Zamawiający może żądać od Wykonawcy kary umownej w wysokości</w:t>
      </w:r>
      <w:bookmarkEnd w:id="13"/>
      <w:r w:rsidRPr="00EF5344">
        <w:rPr>
          <w:rFonts w:ascii="Calibri" w:hAnsi="Calibri" w:cs="Calibri"/>
          <w:sz w:val="24"/>
          <w:szCs w:val="24"/>
        </w:rPr>
        <w:t xml:space="preserve"> 10% wynagrodzenia brutto ustalonego za dane </w:t>
      </w:r>
      <w:r w:rsidR="00214D00" w:rsidRPr="00EF5344">
        <w:rPr>
          <w:rFonts w:ascii="Calibri" w:hAnsi="Calibri" w:cs="Calibri"/>
          <w:sz w:val="24"/>
          <w:szCs w:val="24"/>
        </w:rPr>
        <w:t>seminarium</w:t>
      </w:r>
      <w:r w:rsidRPr="00EF5344">
        <w:rPr>
          <w:rFonts w:ascii="Calibri" w:hAnsi="Calibri" w:cs="Calibri"/>
          <w:sz w:val="24"/>
          <w:szCs w:val="24"/>
        </w:rPr>
        <w:t>, za każdy stwierdzony przypadek.</w:t>
      </w:r>
    </w:p>
    <w:p w14:paraId="260888BE" w14:textId="0F9FACC5" w:rsidR="00E50049" w:rsidRPr="00EF5344" w:rsidRDefault="00E50049" w:rsidP="009C16B0">
      <w:pPr>
        <w:numPr>
          <w:ilvl w:val="0"/>
          <w:numId w:val="4"/>
        </w:numPr>
        <w:pBdr>
          <w:top w:val="nil"/>
          <w:left w:val="nil"/>
          <w:bottom w:val="nil"/>
          <w:right w:val="nil"/>
          <w:between w:val="nil"/>
          <w:bar w:val="nil"/>
        </w:pBdr>
        <w:spacing w:before="0" w:after="0"/>
        <w:ind w:left="-79" w:hanging="284"/>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 każdy dzień zwłoki w </w:t>
      </w:r>
      <w:r w:rsidR="003A3714" w:rsidRPr="00EF5344">
        <w:rPr>
          <w:rFonts w:ascii="Calibri" w:eastAsia="Calibri" w:hAnsi="Calibri" w:cs="Calibri"/>
          <w:sz w:val="24"/>
          <w:szCs w:val="24"/>
          <w:lang w:eastAsia="en-US"/>
        </w:rPr>
        <w:t xml:space="preserve">przekazaniu pierwszego i kolejnych Harmonogramów </w:t>
      </w:r>
      <w:r w:rsidRPr="00EF5344">
        <w:rPr>
          <w:rFonts w:ascii="Calibri" w:eastAsia="Calibri" w:hAnsi="Calibri" w:cs="Calibri"/>
          <w:sz w:val="24"/>
          <w:szCs w:val="24"/>
          <w:lang w:eastAsia="en-US"/>
        </w:rPr>
        <w:t xml:space="preserve"> lub </w:t>
      </w:r>
      <w:r w:rsidR="00EF4A56" w:rsidRPr="00EF5344">
        <w:rPr>
          <w:rFonts w:ascii="Calibri" w:eastAsia="Calibri" w:hAnsi="Calibri" w:cs="Calibri"/>
          <w:sz w:val="24"/>
          <w:szCs w:val="24"/>
          <w:lang w:eastAsia="en-US"/>
        </w:rPr>
        <w:t>w wypadku</w:t>
      </w:r>
      <w:r w:rsidR="00E91D47" w:rsidRPr="00EF5344">
        <w:rPr>
          <w:rFonts w:ascii="Calibri" w:eastAsia="Calibri" w:hAnsi="Calibri" w:cs="Calibri"/>
          <w:sz w:val="24"/>
          <w:szCs w:val="24"/>
          <w:lang w:eastAsia="en-US"/>
        </w:rPr>
        <w:t>,</w:t>
      </w:r>
      <w:r w:rsidR="00EF4A56" w:rsidRPr="00EF5344">
        <w:rPr>
          <w:rFonts w:ascii="Calibri" w:eastAsia="Calibri" w:hAnsi="Calibri" w:cs="Calibri"/>
          <w:sz w:val="24"/>
          <w:szCs w:val="24"/>
          <w:lang w:eastAsia="en-US"/>
        </w:rPr>
        <w:t xml:space="preserve"> gdy </w:t>
      </w:r>
      <w:r w:rsidR="00C61C84" w:rsidRPr="00EF5344">
        <w:rPr>
          <w:rFonts w:ascii="Calibri" w:eastAsia="Calibri" w:hAnsi="Calibri" w:cs="Calibri"/>
          <w:sz w:val="24"/>
          <w:szCs w:val="24"/>
          <w:lang w:eastAsia="en-US"/>
        </w:rPr>
        <w:t xml:space="preserve">dane </w:t>
      </w:r>
      <w:r w:rsidR="00EF4A56" w:rsidRPr="00EF5344">
        <w:rPr>
          <w:rFonts w:ascii="Calibri" w:eastAsia="Calibri" w:hAnsi="Calibri" w:cs="Calibri"/>
          <w:sz w:val="24"/>
          <w:szCs w:val="24"/>
          <w:lang w:eastAsia="en-US"/>
        </w:rPr>
        <w:t>seminarium nie odbyło się w terminie przewidzianym w harmonogramie z przyczyn leżących po stronie Wykonawcy</w:t>
      </w:r>
      <w:r w:rsidRPr="00EF5344">
        <w:rPr>
          <w:rFonts w:ascii="Calibri" w:eastAsia="Calibri" w:hAnsi="Calibri" w:cs="Calibri"/>
          <w:sz w:val="24"/>
          <w:szCs w:val="24"/>
          <w:lang w:eastAsia="en-US"/>
        </w:rPr>
        <w:t xml:space="preserve">, Zamawiający może żądać od Wykonawcy kary umownej </w:t>
      </w:r>
      <w:r w:rsidR="003A3714" w:rsidRPr="00EF5344">
        <w:rPr>
          <w:rFonts w:ascii="Calibri" w:eastAsia="Calibri" w:hAnsi="Calibri" w:cs="Calibri"/>
          <w:sz w:val="24"/>
          <w:szCs w:val="24"/>
          <w:lang w:eastAsia="en-US"/>
        </w:rPr>
        <w:br/>
      </w:r>
      <w:r w:rsidRPr="00EF5344">
        <w:rPr>
          <w:rFonts w:ascii="Calibri" w:eastAsia="Calibri" w:hAnsi="Calibri" w:cs="Calibri"/>
          <w:sz w:val="24"/>
          <w:szCs w:val="24"/>
          <w:lang w:eastAsia="en-US"/>
        </w:rPr>
        <w:t>w wysokości 2% wynagrodzenia brutto, o którym mowa w paragrafie 5 ust. 1 Umowy.</w:t>
      </w:r>
    </w:p>
    <w:bookmarkEnd w:id="12"/>
    <w:p w14:paraId="3072B34C" w14:textId="77777777" w:rsidR="00E50049" w:rsidRPr="00EF5344" w:rsidRDefault="00E50049" w:rsidP="009C16B0">
      <w:pPr>
        <w:numPr>
          <w:ilvl w:val="0"/>
          <w:numId w:val="4"/>
        </w:numPr>
        <w:pBdr>
          <w:top w:val="nil"/>
          <w:left w:val="nil"/>
          <w:bottom w:val="nil"/>
          <w:right w:val="nil"/>
          <w:between w:val="nil"/>
          <w:bar w:val="nil"/>
        </w:pBdr>
        <w:spacing w:before="0" w:after="0"/>
        <w:ind w:left="-79" w:hanging="284"/>
        <w:rPr>
          <w:rFonts w:ascii="Calibri" w:eastAsia="Calibri" w:hAnsi="Calibri" w:cs="Calibri"/>
          <w:sz w:val="24"/>
          <w:szCs w:val="24"/>
          <w:lang w:eastAsia="en-US"/>
        </w:rPr>
      </w:pPr>
      <w:r w:rsidRPr="00EF5344">
        <w:rPr>
          <w:rFonts w:ascii="Calibri" w:eastAsia="Calibri" w:hAnsi="Calibri" w:cs="Calibri"/>
          <w:sz w:val="24"/>
          <w:szCs w:val="24"/>
          <w:lang w:eastAsia="en-US"/>
        </w:rPr>
        <w:t>Zamawiający ma prawo dochodzenia od Wykonawcy odszkodowania przenoszącego kwotę zastrzeżonej kary umownej.</w:t>
      </w:r>
    </w:p>
    <w:p w14:paraId="3B553D68" w14:textId="77777777" w:rsidR="00E50049" w:rsidRPr="00EF5344" w:rsidRDefault="00E50049" w:rsidP="009C16B0">
      <w:pPr>
        <w:numPr>
          <w:ilvl w:val="0"/>
          <w:numId w:val="4"/>
        </w:numPr>
        <w:pBdr>
          <w:top w:val="nil"/>
          <w:left w:val="nil"/>
          <w:bottom w:val="nil"/>
          <w:right w:val="nil"/>
          <w:between w:val="nil"/>
          <w:bar w:val="nil"/>
        </w:pBdr>
        <w:spacing w:before="0" w:after="0"/>
        <w:ind w:left="-79" w:hanging="284"/>
        <w:rPr>
          <w:rFonts w:ascii="Calibri" w:eastAsia="Calibri" w:hAnsi="Calibri" w:cs="Calibri"/>
          <w:sz w:val="24"/>
          <w:szCs w:val="24"/>
          <w:lang w:eastAsia="en-US"/>
        </w:rPr>
      </w:pPr>
      <w:r w:rsidRPr="00EF5344">
        <w:rPr>
          <w:rFonts w:ascii="Calibri" w:eastAsia="Calibri" w:hAnsi="Calibri" w:cs="Calibri"/>
          <w:sz w:val="24"/>
          <w:szCs w:val="24"/>
          <w:lang w:eastAsia="en-US"/>
        </w:rPr>
        <w:t>Kwoty kar umownych i należnego Zamawiającemu odszkodowania mogą być przez Zamawiającego potrącane z wynagrodzenia Wykonawcy, na co Wykonawca wyraża zgodę.</w:t>
      </w:r>
    </w:p>
    <w:p w14:paraId="50218D9B" w14:textId="70F2E358" w:rsidR="00E50049" w:rsidRDefault="00E50049" w:rsidP="00E61435">
      <w:pPr>
        <w:widowControl w:val="0"/>
        <w:numPr>
          <w:ilvl w:val="0"/>
          <w:numId w:val="4"/>
        </w:numPr>
        <w:pBdr>
          <w:top w:val="nil"/>
          <w:left w:val="nil"/>
          <w:bottom w:val="nil"/>
          <w:right w:val="nil"/>
          <w:between w:val="nil"/>
          <w:bar w:val="nil"/>
        </w:pBdr>
        <w:autoSpaceDE w:val="0"/>
        <w:autoSpaceDN w:val="0"/>
        <w:adjustRightInd w:val="0"/>
        <w:spacing w:before="0" w:after="0"/>
        <w:ind w:left="-79" w:hanging="284"/>
        <w:rPr>
          <w:rFonts w:ascii="Calibri" w:eastAsia="Calibri" w:hAnsi="Calibri" w:cs="Calibri"/>
          <w:sz w:val="24"/>
          <w:szCs w:val="24"/>
          <w:lang w:eastAsia="en-US"/>
        </w:rPr>
      </w:pPr>
      <w:bookmarkStart w:id="14" w:name="_Hlk87389688"/>
      <w:r w:rsidRPr="00EF5344">
        <w:rPr>
          <w:rFonts w:ascii="Calibri" w:eastAsia="Calibri" w:hAnsi="Calibri" w:cs="Calibri"/>
          <w:sz w:val="24"/>
          <w:szCs w:val="24"/>
          <w:lang w:eastAsia="en-US"/>
        </w:rPr>
        <w:t>Kary umowne mogą być naliczane maksymalnie do wysokości 30% kwoty wynagrodzenia określonej w paragrafie 5 ust. 1.</w:t>
      </w:r>
      <w:bookmarkEnd w:id="14"/>
    </w:p>
    <w:p w14:paraId="3108A9CB" w14:textId="33BEEFF3" w:rsidR="00E61435" w:rsidRPr="00EF5344" w:rsidRDefault="00E61435" w:rsidP="009C16B0">
      <w:pPr>
        <w:widowControl w:val="0"/>
        <w:numPr>
          <w:ilvl w:val="0"/>
          <w:numId w:val="4"/>
        </w:numPr>
        <w:pBdr>
          <w:top w:val="nil"/>
          <w:left w:val="nil"/>
          <w:bottom w:val="nil"/>
          <w:right w:val="nil"/>
          <w:between w:val="nil"/>
          <w:bar w:val="nil"/>
        </w:pBdr>
        <w:autoSpaceDE w:val="0"/>
        <w:autoSpaceDN w:val="0"/>
        <w:adjustRightInd w:val="0"/>
        <w:spacing w:before="0" w:after="120"/>
        <w:ind w:left="-79" w:hanging="284"/>
        <w:rPr>
          <w:rFonts w:ascii="Calibri" w:eastAsia="Calibri" w:hAnsi="Calibri" w:cs="Calibri"/>
          <w:sz w:val="24"/>
          <w:szCs w:val="24"/>
          <w:lang w:eastAsia="en-US"/>
        </w:rPr>
      </w:pPr>
      <w:r>
        <w:rPr>
          <w:rFonts w:ascii="Calibri" w:eastAsia="Calibri" w:hAnsi="Calibri" w:cs="Calibri"/>
          <w:sz w:val="24"/>
          <w:szCs w:val="24"/>
          <w:lang w:eastAsia="en-US"/>
        </w:rPr>
        <w:t>W</w:t>
      </w:r>
      <w:r w:rsidRPr="00E61435">
        <w:rPr>
          <w:rFonts w:ascii="Calibri" w:eastAsia="Calibri" w:hAnsi="Calibri" w:cs="Calibri"/>
          <w:sz w:val="24"/>
          <w:szCs w:val="24"/>
          <w:lang w:eastAsia="en-US"/>
        </w:rPr>
        <w:t xml:space="preserve"> przypadku </w:t>
      </w:r>
      <w:r w:rsidR="00D44421">
        <w:rPr>
          <w:rFonts w:ascii="Calibri" w:eastAsia="Calibri" w:hAnsi="Calibri" w:cs="Calibri"/>
          <w:sz w:val="24"/>
          <w:szCs w:val="24"/>
          <w:lang w:eastAsia="en-US"/>
        </w:rPr>
        <w:t xml:space="preserve">nie dokonania zmiany </w:t>
      </w:r>
      <w:r w:rsidRPr="00E61435">
        <w:rPr>
          <w:rFonts w:ascii="Calibri" w:eastAsia="Calibri" w:hAnsi="Calibri" w:cs="Calibri"/>
          <w:sz w:val="24"/>
          <w:szCs w:val="24"/>
          <w:lang w:eastAsia="en-US"/>
        </w:rPr>
        <w:t xml:space="preserve"> wynagrodzenia nale</w:t>
      </w:r>
      <w:r w:rsidRPr="00E61435">
        <w:rPr>
          <w:rFonts w:ascii="Calibri" w:eastAsia="Calibri" w:hAnsi="Calibri" w:cs="Calibri" w:hint="eastAsia"/>
          <w:sz w:val="24"/>
          <w:szCs w:val="24"/>
          <w:lang w:eastAsia="en-US"/>
        </w:rPr>
        <w:t>ż</w:t>
      </w:r>
      <w:r w:rsidRPr="00E61435">
        <w:rPr>
          <w:rFonts w:ascii="Calibri" w:eastAsia="Calibri" w:hAnsi="Calibri" w:cs="Calibri"/>
          <w:sz w:val="24"/>
          <w:szCs w:val="24"/>
          <w:lang w:eastAsia="en-US"/>
        </w:rPr>
        <w:t>nego podwykonawcom</w:t>
      </w:r>
      <w:r w:rsidR="00D44421">
        <w:rPr>
          <w:rFonts w:ascii="Calibri" w:eastAsia="Calibri" w:hAnsi="Calibri" w:cs="Calibri"/>
          <w:sz w:val="24"/>
          <w:szCs w:val="24"/>
          <w:lang w:eastAsia="en-US"/>
        </w:rPr>
        <w:t xml:space="preserve"> na podstawie</w:t>
      </w:r>
      <w:r>
        <w:rPr>
          <w:rFonts w:ascii="Calibri" w:eastAsia="Calibri" w:hAnsi="Calibri" w:cs="Calibri"/>
          <w:sz w:val="24"/>
          <w:szCs w:val="24"/>
          <w:lang w:eastAsia="en-US"/>
        </w:rPr>
        <w:t xml:space="preserve"> par. 9 ust. 8, </w:t>
      </w:r>
      <w:r w:rsidRPr="00E61435">
        <w:rPr>
          <w:rFonts w:ascii="Calibri" w:eastAsia="Calibri" w:hAnsi="Calibri" w:cs="Calibri"/>
          <w:sz w:val="24"/>
          <w:szCs w:val="24"/>
          <w:lang w:eastAsia="en-US"/>
        </w:rPr>
        <w:t>Zamawiający może żądać od Wykonawcy kary umownej w wysokości 0,1% wynagrodzenia brutto, o kt</w:t>
      </w:r>
      <w:r w:rsidRPr="00E61435">
        <w:rPr>
          <w:rFonts w:ascii="Calibri" w:eastAsia="Calibri" w:hAnsi="Calibri" w:cs="Calibri" w:hint="eastAsia"/>
          <w:sz w:val="24"/>
          <w:szCs w:val="24"/>
          <w:lang w:eastAsia="en-US"/>
        </w:rPr>
        <w:t>ó</w:t>
      </w:r>
      <w:r w:rsidRPr="00E61435">
        <w:rPr>
          <w:rFonts w:ascii="Calibri" w:eastAsia="Calibri" w:hAnsi="Calibri" w:cs="Calibri"/>
          <w:sz w:val="24"/>
          <w:szCs w:val="24"/>
          <w:lang w:eastAsia="en-US"/>
        </w:rPr>
        <w:t>rym mowa w</w:t>
      </w:r>
      <w:r>
        <w:rPr>
          <w:rFonts w:ascii="Calibri" w:eastAsia="Calibri" w:hAnsi="Calibri" w:cs="Calibri"/>
          <w:sz w:val="24"/>
          <w:szCs w:val="24"/>
          <w:lang w:eastAsia="en-US"/>
        </w:rPr>
        <w:t xml:space="preserve"> paragrafie 5 ust. 1 </w:t>
      </w:r>
      <w:r w:rsidRPr="00E61435">
        <w:rPr>
          <w:rFonts w:ascii="Calibri" w:eastAsia="Calibri" w:hAnsi="Calibri" w:cs="Calibri"/>
          <w:sz w:val="24"/>
          <w:szCs w:val="24"/>
          <w:lang w:eastAsia="en-US"/>
        </w:rPr>
        <w:t>odpowiednio za ka</w:t>
      </w:r>
      <w:r w:rsidRPr="00E61435">
        <w:rPr>
          <w:rFonts w:ascii="Calibri" w:eastAsia="Calibri" w:hAnsi="Calibri" w:cs="Calibri" w:hint="eastAsia"/>
          <w:sz w:val="24"/>
          <w:szCs w:val="24"/>
          <w:lang w:eastAsia="en-US"/>
        </w:rPr>
        <w:t>ż</w:t>
      </w:r>
      <w:r w:rsidRPr="00E61435">
        <w:rPr>
          <w:rFonts w:ascii="Calibri" w:eastAsia="Calibri" w:hAnsi="Calibri" w:cs="Calibri"/>
          <w:sz w:val="24"/>
          <w:szCs w:val="24"/>
          <w:lang w:eastAsia="en-US"/>
        </w:rPr>
        <w:t>dy stwierdzony przypadek.</w:t>
      </w:r>
    </w:p>
    <w:p w14:paraId="32425072" w14:textId="4CB03B0E" w:rsidR="00E50049" w:rsidRPr="00EF5344" w:rsidRDefault="00E50049" w:rsidP="009C16B0">
      <w:pPr>
        <w:spacing w:before="0" w:after="120"/>
        <w:rPr>
          <w:rFonts w:ascii="Calibri" w:eastAsia="Calibri" w:hAnsi="Calibri" w:cs="Calibri"/>
          <w:b/>
          <w:bCs/>
          <w:sz w:val="24"/>
          <w:szCs w:val="24"/>
          <w:lang w:eastAsia="en-US"/>
        </w:rPr>
      </w:pPr>
      <w:r w:rsidRPr="00EF5344">
        <w:rPr>
          <w:rFonts w:ascii="Calibri" w:eastAsia="Times New Roman" w:hAnsi="Calibri" w:cs="Calibri"/>
          <w:b/>
          <w:bCs/>
          <w:spacing w:val="-3"/>
          <w:sz w:val="24"/>
          <w:szCs w:val="24"/>
          <w:lang w:eastAsia="en-US"/>
        </w:rPr>
        <w:lastRenderedPageBreak/>
        <w:t>Paragraf</w:t>
      </w:r>
      <w:r w:rsidRPr="00EF5344">
        <w:rPr>
          <w:rFonts w:ascii="Calibri" w:eastAsia="Calibri" w:hAnsi="Calibri" w:cs="Calibri"/>
          <w:b/>
          <w:bCs/>
          <w:sz w:val="24"/>
          <w:szCs w:val="24"/>
          <w:lang w:eastAsia="en-US"/>
        </w:rPr>
        <w:t xml:space="preserve"> 8</w:t>
      </w:r>
      <w:r w:rsidR="00BE77F1">
        <w:rPr>
          <w:rFonts w:ascii="Calibri" w:eastAsia="Calibri" w:hAnsi="Calibri" w:cs="Calibri"/>
          <w:b/>
          <w:bCs/>
          <w:sz w:val="24"/>
          <w:szCs w:val="24"/>
          <w:lang w:eastAsia="en-US"/>
        </w:rPr>
        <w:t>.</w:t>
      </w:r>
    </w:p>
    <w:p w14:paraId="3514F6CA" w14:textId="1EE01C0C" w:rsidR="00E50049" w:rsidRPr="00EF5344" w:rsidRDefault="00E50049" w:rsidP="009C16B0">
      <w:pPr>
        <w:widowControl w:val="0"/>
        <w:numPr>
          <w:ilvl w:val="0"/>
          <w:numId w:val="7"/>
        </w:numPr>
        <w:pBdr>
          <w:top w:val="nil"/>
          <w:left w:val="nil"/>
          <w:bottom w:val="nil"/>
          <w:right w:val="nil"/>
          <w:between w:val="nil"/>
          <w:bar w:val="nil"/>
        </w:pBdr>
        <w:autoSpaceDE w:val="0"/>
        <w:autoSpaceDN w:val="0"/>
        <w:adjustRightInd w:val="0"/>
        <w:spacing w:before="0" w:after="0"/>
        <w:ind w:left="63" w:hanging="426"/>
        <w:textAlignment w:val="baseline"/>
        <w:rPr>
          <w:rFonts w:ascii="Calibri" w:eastAsia="Carlito" w:hAnsi="Calibri" w:cs="Calibri"/>
          <w:sz w:val="24"/>
          <w:szCs w:val="24"/>
          <w:lang w:eastAsia="en-US"/>
        </w:rPr>
      </w:pPr>
      <w:bookmarkStart w:id="15" w:name="_Hlk87389736"/>
      <w:r w:rsidRPr="00EF5344">
        <w:rPr>
          <w:rFonts w:ascii="Calibri" w:eastAsia="Carlito" w:hAnsi="Calibri" w:cs="Calibri"/>
          <w:sz w:val="24"/>
          <w:szCs w:val="24"/>
          <w:lang w:eastAsia="en-US"/>
        </w:rPr>
        <w:t xml:space="preserve">Wszelkie zmiany Umowy, wymagają formy pisemnej pod rygorem nieważności i dopuszczalne są w granicach uregulowań art. 454 i 455 uPzp, za wyjątkiem zmian, o których mowa </w:t>
      </w:r>
      <w:r w:rsidR="00214D00" w:rsidRPr="00EF5344">
        <w:rPr>
          <w:rFonts w:ascii="Calibri" w:eastAsia="Carlito" w:hAnsi="Calibri" w:cs="Calibri"/>
          <w:sz w:val="24"/>
          <w:szCs w:val="24"/>
          <w:lang w:eastAsia="en-US"/>
        </w:rPr>
        <w:br/>
      </w:r>
      <w:r w:rsidRPr="00EF5344">
        <w:rPr>
          <w:rFonts w:ascii="Calibri" w:eastAsia="Carlito" w:hAnsi="Calibri" w:cs="Calibri"/>
          <w:sz w:val="24"/>
          <w:szCs w:val="24"/>
          <w:lang w:eastAsia="en-US"/>
        </w:rPr>
        <w:t>w paragrafie 6 ust. 3.</w:t>
      </w:r>
    </w:p>
    <w:p w14:paraId="004C60E7" w14:textId="77777777" w:rsidR="00E50049" w:rsidRPr="00EF5344" w:rsidRDefault="00E50049" w:rsidP="009C16B0">
      <w:pPr>
        <w:widowControl w:val="0"/>
        <w:numPr>
          <w:ilvl w:val="0"/>
          <w:numId w:val="7"/>
        </w:numPr>
        <w:pBdr>
          <w:top w:val="nil"/>
          <w:left w:val="nil"/>
          <w:bottom w:val="nil"/>
          <w:right w:val="nil"/>
          <w:between w:val="nil"/>
          <w:bar w:val="nil"/>
        </w:pBdr>
        <w:autoSpaceDE w:val="0"/>
        <w:autoSpaceDN w:val="0"/>
        <w:adjustRightInd w:val="0"/>
        <w:spacing w:before="0" w:after="0"/>
        <w:ind w:left="63" w:hanging="426"/>
        <w:textAlignment w:val="baseline"/>
        <w:rPr>
          <w:rFonts w:ascii="Calibri" w:eastAsia="Carlito" w:hAnsi="Calibri" w:cs="Calibri"/>
          <w:bCs/>
          <w:sz w:val="24"/>
          <w:szCs w:val="24"/>
          <w:lang w:eastAsia="en-US"/>
        </w:rPr>
      </w:pPr>
      <w:r w:rsidRPr="00EF5344">
        <w:rPr>
          <w:rFonts w:ascii="Calibri" w:eastAsia="Carlito" w:hAnsi="Calibri" w:cs="Calibri"/>
          <w:sz w:val="24"/>
          <w:szCs w:val="24"/>
          <w:lang w:eastAsia="en-US"/>
        </w:rPr>
        <w:t>Zamawiający zmieni postanowienia niniejszej Umowy w następujących okolicznościach:</w:t>
      </w:r>
    </w:p>
    <w:p w14:paraId="0D2E3644" w14:textId="77777777" w:rsidR="00E50049" w:rsidRPr="00EF5344" w:rsidRDefault="00E50049" w:rsidP="009C16B0">
      <w:pPr>
        <w:widowControl w:val="0"/>
        <w:numPr>
          <w:ilvl w:val="1"/>
          <w:numId w:val="7"/>
        </w:numPr>
        <w:pBdr>
          <w:top w:val="nil"/>
          <w:left w:val="nil"/>
          <w:bottom w:val="nil"/>
          <w:right w:val="nil"/>
          <w:between w:val="nil"/>
          <w:bar w:val="nil"/>
        </w:pBdr>
        <w:shd w:val="clear" w:color="auto" w:fill="FFFFFF"/>
        <w:tabs>
          <w:tab w:val="left" w:pos="567"/>
        </w:tabs>
        <w:autoSpaceDE w:val="0"/>
        <w:autoSpaceDN w:val="0"/>
        <w:adjustRightInd w:val="0"/>
        <w:spacing w:before="0" w:after="0"/>
        <w:ind w:left="283" w:hanging="283"/>
        <w:rPr>
          <w:rFonts w:ascii="Calibri" w:eastAsia="Carlito" w:hAnsi="Calibri" w:cs="Calibri"/>
          <w:sz w:val="24"/>
          <w:szCs w:val="24"/>
          <w:lang w:eastAsia="en-US"/>
        </w:rPr>
      </w:pPr>
      <w:r w:rsidRPr="00EF5344">
        <w:rPr>
          <w:rFonts w:ascii="Calibri" w:eastAsia="Calibri" w:hAnsi="Calibri" w:cs="Calibri"/>
          <w:sz w:val="24"/>
          <w:szCs w:val="24"/>
          <w:lang w:eastAsia="en-US"/>
        </w:rPr>
        <w:t xml:space="preserve">zmiany powszechnie obowiązujących przepisów (w stosunku do obowiązujących na chwilę podpisania Umowy) w zakresie dotyczącym w szczególności: zmian prawa podatkowego, w tym stawek podatku, ustawy z dnia 6 grudnia 2006 r. o zasadach prowadzenia polityki rozwoju (Dz.U. 2019 r. poz. 1295 ze zm.), ustawa z dnia 27 sierpnia 2009 r. o finansach publicznych (Dz.U. z 2021 r. poz. 305). Zmiana regulacji określonych w zdaniu poprzednim musi wywierać bezpośredni wpływ na realizację przedmiotu mowy </w:t>
      </w:r>
      <w:r w:rsidRPr="00EF5344">
        <w:rPr>
          <w:rFonts w:ascii="Calibri" w:eastAsia="Carlito" w:hAnsi="Calibri" w:cs="Calibri"/>
          <w:sz w:val="24"/>
          <w:szCs w:val="24"/>
          <w:lang w:eastAsia="en-US"/>
        </w:rPr>
        <w:t>konieczność wprowadzenia zmian będzie następstwem zmian wprowadzonych w umowach pomiędzy Zamawiającym a inną niż Wykonawca stroną, w tym instytucjami nadzorującymi realizację projektu, w ramach którego realizowane jest zamówienie, zmiana może dotyczyć wyłącznie tych zapisów Umowy na które będą miały bezpośredni wpływ modyfikacje w umowach zawartych pomiędzy Zamawiającym a inną niż Wykonawca stroną;</w:t>
      </w:r>
    </w:p>
    <w:p w14:paraId="40E498F5" w14:textId="77777777" w:rsidR="00E50049" w:rsidRPr="00EF5344" w:rsidRDefault="00E50049" w:rsidP="009C16B0">
      <w:pPr>
        <w:widowControl w:val="0"/>
        <w:numPr>
          <w:ilvl w:val="1"/>
          <w:numId w:val="7"/>
        </w:numPr>
        <w:pBdr>
          <w:top w:val="nil"/>
          <w:left w:val="nil"/>
          <w:bottom w:val="nil"/>
          <w:right w:val="nil"/>
          <w:between w:val="nil"/>
          <w:bar w:val="nil"/>
        </w:pBdr>
        <w:shd w:val="clear" w:color="auto" w:fill="FFFFFF"/>
        <w:tabs>
          <w:tab w:val="left" w:pos="567"/>
        </w:tabs>
        <w:autoSpaceDE w:val="0"/>
        <w:autoSpaceDN w:val="0"/>
        <w:adjustRightInd w:val="0"/>
        <w:spacing w:before="0" w:after="0"/>
        <w:ind w:left="283" w:hanging="283"/>
        <w:rPr>
          <w:rFonts w:ascii="Calibri" w:eastAsia="Carlito" w:hAnsi="Calibri" w:cs="Calibri"/>
          <w:sz w:val="24"/>
          <w:szCs w:val="24"/>
          <w:lang w:eastAsia="en-US"/>
        </w:rPr>
      </w:pPr>
      <w:r w:rsidRPr="00EF5344">
        <w:rPr>
          <w:rFonts w:ascii="Calibri" w:eastAsia="Carlito" w:hAnsi="Calibri" w:cs="Calibri"/>
          <w:sz w:val="24"/>
          <w:szCs w:val="24"/>
          <w:lang w:eastAsia="en-US"/>
        </w:rPr>
        <w:t>konieczność wprowadzenia zmian będzie następstwem zmian organizacyjnych po stronie Zamawiającego, w tym w szczególności w jego strukturze organizacyjnej;</w:t>
      </w:r>
    </w:p>
    <w:p w14:paraId="1CCCD772" w14:textId="16A0BB6C" w:rsidR="00E50049" w:rsidRPr="00EF5344" w:rsidRDefault="00E50049" w:rsidP="009C16B0">
      <w:pPr>
        <w:widowControl w:val="0"/>
        <w:numPr>
          <w:ilvl w:val="1"/>
          <w:numId w:val="7"/>
        </w:numPr>
        <w:pBdr>
          <w:top w:val="nil"/>
          <w:left w:val="nil"/>
          <w:bottom w:val="nil"/>
          <w:right w:val="nil"/>
          <w:between w:val="nil"/>
          <w:bar w:val="nil"/>
        </w:pBdr>
        <w:shd w:val="clear" w:color="auto" w:fill="FFFFFF"/>
        <w:tabs>
          <w:tab w:val="left" w:pos="567"/>
        </w:tabs>
        <w:autoSpaceDE w:val="0"/>
        <w:autoSpaceDN w:val="0"/>
        <w:adjustRightInd w:val="0"/>
        <w:spacing w:before="0" w:after="0"/>
        <w:ind w:left="283" w:hanging="283"/>
        <w:rPr>
          <w:rFonts w:ascii="Calibri" w:eastAsia="Carlito" w:hAnsi="Calibri" w:cs="Calibri"/>
          <w:sz w:val="24"/>
          <w:szCs w:val="24"/>
          <w:lang w:eastAsia="en-US"/>
        </w:rPr>
      </w:pPr>
      <w:r w:rsidRPr="00EF5344">
        <w:rPr>
          <w:rFonts w:ascii="Calibri" w:eastAsia="Carlito" w:hAnsi="Calibri" w:cs="Calibri"/>
          <w:sz w:val="24"/>
          <w:szCs w:val="24"/>
          <w:lang w:eastAsia="en-US"/>
        </w:rPr>
        <w:t>konieczność wprowadzenia zmian będzie następstwem zmian wprowadzonych w umowach pomiędzy Zamawiającym a inną niż Wykonawca stroną, w tym instytucjami nadzorującymi realizację programów, w ramach których realizowane jest zamówienie, zmiana może dotyczyć wyłącznie tych zapisów Umowy</w:t>
      </w:r>
      <w:r w:rsidR="00214D00" w:rsidRPr="00EF5344">
        <w:rPr>
          <w:rFonts w:ascii="Calibri" w:eastAsia="Carlito" w:hAnsi="Calibri" w:cs="Calibri"/>
          <w:sz w:val="24"/>
          <w:szCs w:val="24"/>
          <w:lang w:eastAsia="en-US"/>
        </w:rPr>
        <w:t>,</w:t>
      </w:r>
      <w:r w:rsidRPr="00EF5344">
        <w:rPr>
          <w:rFonts w:ascii="Calibri" w:eastAsia="Carlito" w:hAnsi="Calibri" w:cs="Calibri"/>
          <w:sz w:val="24"/>
          <w:szCs w:val="24"/>
          <w:lang w:eastAsia="en-US"/>
        </w:rPr>
        <w:t xml:space="preserve"> na które będą miały bezpośredni wpływ modyfikacje w umowach zawartych pomiędzy Zamawiającym a inną niż Wykonawca stroną;</w:t>
      </w:r>
    </w:p>
    <w:p w14:paraId="797202E8" w14:textId="77777777" w:rsidR="00E50049" w:rsidRPr="00EF5344" w:rsidRDefault="00E50049" w:rsidP="009C16B0">
      <w:pPr>
        <w:widowControl w:val="0"/>
        <w:numPr>
          <w:ilvl w:val="1"/>
          <w:numId w:val="7"/>
        </w:numPr>
        <w:pBdr>
          <w:top w:val="nil"/>
          <w:left w:val="nil"/>
          <w:bottom w:val="nil"/>
          <w:right w:val="nil"/>
          <w:between w:val="nil"/>
          <w:bar w:val="nil"/>
        </w:pBdr>
        <w:shd w:val="clear" w:color="auto" w:fill="FFFFFF"/>
        <w:autoSpaceDE w:val="0"/>
        <w:autoSpaceDN w:val="0"/>
        <w:adjustRightInd w:val="0"/>
        <w:spacing w:before="0" w:after="0"/>
        <w:ind w:left="283" w:hanging="283"/>
        <w:rPr>
          <w:rFonts w:ascii="Calibri" w:eastAsia="Carlito" w:hAnsi="Calibri" w:cs="Calibri"/>
          <w:sz w:val="24"/>
          <w:szCs w:val="24"/>
          <w:lang w:eastAsia="en-US"/>
        </w:rPr>
      </w:pPr>
      <w:r w:rsidRPr="00EF5344">
        <w:rPr>
          <w:rFonts w:ascii="Calibri" w:eastAsia="Carlito" w:hAnsi="Calibri" w:cs="Calibri"/>
          <w:sz w:val="24"/>
          <w:szCs w:val="24"/>
          <w:lang w:eastAsia="en-US"/>
        </w:rPr>
        <w:t>wynikną rozbieżności lub niejasności w rozumieniu pojęć użytych w Umowie i załącznikach, których nie można usunąć w inny sposób a zmiana będzie umożliwiać usunięcie rozbieżności i doprecyzowanie Umowy i załączników w celu jednoznacznej interpretacji ich zapisów przez strony;</w:t>
      </w:r>
    </w:p>
    <w:p w14:paraId="25E67DF6" w14:textId="47CFA72A" w:rsidR="00E50049" w:rsidRPr="00EF5344" w:rsidRDefault="00E50049" w:rsidP="009C16B0">
      <w:pPr>
        <w:widowControl w:val="0"/>
        <w:numPr>
          <w:ilvl w:val="1"/>
          <w:numId w:val="7"/>
        </w:numPr>
        <w:pBdr>
          <w:top w:val="nil"/>
          <w:left w:val="nil"/>
          <w:bottom w:val="nil"/>
          <w:right w:val="nil"/>
          <w:between w:val="nil"/>
          <w:bar w:val="nil"/>
        </w:pBdr>
        <w:shd w:val="clear" w:color="auto" w:fill="FFFFFF"/>
        <w:tabs>
          <w:tab w:val="left" w:pos="567"/>
        </w:tabs>
        <w:autoSpaceDE w:val="0"/>
        <w:autoSpaceDN w:val="0"/>
        <w:adjustRightInd w:val="0"/>
        <w:spacing w:before="0" w:after="0"/>
        <w:ind w:left="283" w:hanging="283"/>
        <w:rPr>
          <w:rFonts w:ascii="Calibri" w:eastAsia="Carlito" w:hAnsi="Calibri" w:cs="Calibri"/>
          <w:sz w:val="24"/>
          <w:szCs w:val="24"/>
          <w:lang w:eastAsia="en-US"/>
        </w:rPr>
      </w:pPr>
      <w:r w:rsidRPr="00EF5344">
        <w:rPr>
          <w:rFonts w:ascii="Calibri" w:eastAsia="Carlito" w:hAnsi="Calibri" w:cs="Calibri"/>
          <w:sz w:val="24"/>
          <w:szCs w:val="24"/>
          <w:lang w:eastAsia="en-US"/>
        </w:rPr>
        <w:t xml:space="preserve">w przypadku niewykorzystania kwoty, o której mowa w paragrafie 5 ust. 1, termin realizacji Umowy może zostać wydłużony maksymalnie o </w:t>
      </w:r>
      <w:r w:rsidR="00E02CF3" w:rsidRPr="00EF5344">
        <w:rPr>
          <w:rFonts w:ascii="Calibri" w:eastAsia="Carlito" w:hAnsi="Calibri" w:cs="Calibri"/>
          <w:sz w:val="24"/>
          <w:szCs w:val="24"/>
          <w:lang w:eastAsia="en-US"/>
        </w:rPr>
        <w:t>2</w:t>
      </w:r>
      <w:r w:rsidRPr="00EF5344">
        <w:rPr>
          <w:rFonts w:ascii="Calibri" w:eastAsia="Carlito" w:hAnsi="Calibri" w:cs="Calibri"/>
          <w:sz w:val="24"/>
          <w:szCs w:val="24"/>
          <w:lang w:eastAsia="en-US"/>
        </w:rPr>
        <w:t xml:space="preserve"> miesiąc</w:t>
      </w:r>
      <w:r w:rsidR="00E02CF3" w:rsidRPr="00EF5344">
        <w:rPr>
          <w:rFonts w:ascii="Calibri" w:eastAsia="Carlito" w:hAnsi="Calibri" w:cs="Calibri"/>
          <w:sz w:val="24"/>
          <w:szCs w:val="24"/>
          <w:lang w:eastAsia="en-US"/>
        </w:rPr>
        <w:t>e</w:t>
      </w:r>
      <w:r w:rsidRPr="00EF5344">
        <w:rPr>
          <w:rFonts w:ascii="Calibri" w:eastAsia="Carlito" w:hAnsi="Calibri" w:cs="Calibri"/>
          <w:sz w:val="24"/>
          <w:szCs w:val="24"/>
          <w:lang w:eastAsia="en-US"/>
        </w:rPr>
        <w:t>.</w:t>
      </w:r>
    </w:p>
    <w:bookmarkEnd w:id="15"/>
    <w:p w14:paraId="7D6F9633" w14:textId="7C0BFD51" w:rsidR="00E50049" w:rsidRDefault="00E50049" w:rsidP="00EF5344">
      <w:pPr>
        <w:spacing w:before="120" w:after="120"/>
        <w:rPr>
          <w:rFonts w:ascii="Calibri" w:eastAsia="Calibri" w:hAnsi="Calibri" w:cs="Calibri"/>
          <w:b/>
          <w:bCs/>
          <w:sz w:val="24"/>
          <w:szCs w:val="24"/>
          <w:lang w:eastAsia="en-US"/>
        </w:rPr>
      </w:pPr>
      <w:r w:rsidRPr="00EF5344">
        <w:rPr>
          <w:rFonts w:ascii="Calibri" w:eastAsia="Times New Roman" w:hAnsi="Calibri" w:cs="Calibri"/>
          <w:b/>
          <w:bCs/>
          <w:spacing w:val="-3"/>
          <w:sz w:val="24"/>
          <w:szCs w:val="24"/>
          <w:lang w:eastAsia="en-US"/>
        </w:rPr>
        <w:t>Paragraf</w:t>
      </w:r>
      <w:r w:rsidRPr="00EF5344">
        <w:rPr>
          <w:rFonts w:ascii="Calibri" w:eastAsia="Calibri" w:hAnsi="Calibri" w:cs="Calibri"/>
          <w:b/>
          <w:bCs/>
          <w:sz w:val="24"/>
          <w:szCs w:val="24"/>
          <w:lang w:eastAsia="en-US"/>
        </w:rPr>
        <w:t xml:space="preserve"> 9</w:t>
      </w:r>
      <w:r w:rsidR="00BE77F1">
        <w:rPr>
          <w:rFonts w:ascii="Calibri" w:eastAsia="Calibri" w:hAnsi="Calibri" w:cs="Calibri"/>
          <w:b/>
          <w:bCs/>
          <w:sz w:val="24"/>
          <w:szCs w:val="24"/>
          <w:lang w:eastAsia="en-US"/>
        </w:rPr>
        <w:t>.</w:t>
      </w:r>
    </w:p>
    <w:p w14:paraId="58A8AB64" w14:textId="77777777" w:rsidR="00D93961" w:rsidRPr="00E61435" w:rsidRDefault="00D93961" w:rsidP="00E61435">
      <w:pPr>
        <w:autoSpaceDE w:val="0"/>
        <w:autoSpaceDN w:val="0"/>
        <w:spacing w:before="0" w:after="120"/>
        <w:rPr>
          <w:rFonts w:ascii="Calibri" w:eastAsia="Calibri" w:hAnsi="Calibri" w:cs="Calibri"/>
          <w:sz w:val="24"/>
          <w:szCs w:val="24"/>
        </w:rPr>
      </w:pPr>
      <w:r w:rsidRPr="00E61435">
        <w:rPr>
          <w:rFonts w:ascii="Calibri" w:eastAsia="Calibri" w:hAnsi="Calibri" w:cs="Calibri"/>
          <w:b/>
          <w:bCs/>
          <w:sz w:val="24"/>
          <w:szCs w:val="24"/>
          <w:bdr w:val="none" w:sz="0" w:space="0" w:color="auto" w:frame="1"/>
        </w:rPr>
        <w:t>Waloryzacja cen kosztów związanych z realizacją zamówienia</w:t>
      </w:r>
    </w:p>
    <w:p w14:paraId="1BA595B1" w14:textId="249AB404" w:rsidR="00D93961" w:rsidRPr="00E61435" w:rsidRDefault="00D93961" w:rsidP="00E61435">
      <w:pPr>
        <w:pStyle w:val="Akapitzlist"/>
        <w:numPr>
          <w:ilvl w:val="0"/>
          <w:numId w:val="52"/>
        </w:numPr>
        <w:autoSpaceDE w:val="0"/>
        <w:autoSpaceDN w:val="0"/>
        <w:spacing w:line="276" w:lineRule="auto"/>
        <w:ind w:left="-3"/>
        <w:rPr>
          <w:rFonts w:ascii="Calibri" w:eastAsia="Calibri" w:hAnsi="Calibri" w:cs="Calibri"/>
          <w:bdr w:val="none" w:sz="0" w:space="0" w:color="auto" w:frame="1"/>
        </w:rPr>
      </w:pPr>
      <w:r w:rsidRPr="00E61435">
        <w:rPr>
          <w:rFonts w:ascii="Calibri" w:eastAsia="Calibri" w:hAnsi="Calibri" w:cs="Calibri"/>
          <w:bdr w:val="none" w:sz="0" w:space="0" w:color="auto" w:frame="1"/>
        </w:rPr>
        <w:t>Zamawiający przewiduje zmiany wysokości wynagrodzenia należnego Wykonawcy w przypadku</w:t>
      </w:r>
    </w:p>
    <w:p w14:paraId="736CFCBA" w14:textId="03FFC08D" w:rsidR="00D93961" w:rsidRPr="00E61435" w:rsidRDefault="00D93961" w:rsidP="00E61435">
      <w:pPr>
        <w:autoSpaceDE w:val="0"/>
        <w:autoSpaceDN w:val="0"/>
        <w:spacing w:before="0" w:after="0"/>
        <w:rPr>
          <w:rFonts w:ascii="Calibri" w:eastAsia="Calibri" w:hAnsi="Calibri" w:cs="Calibri"/>
          <w:sz w:val="24"/>
          <w:szCs w:val="24"/>
          <w:bdr w:val="none" w:sz="0" w:space="0" w:color="auto" w:frame="1"/>
        </w:rPr>
      </w:pPr>
      <w:r w:rsidRPr="00E61435">
        <w:rPr>
          <w:rFonts w:ascii="Calibri" w:eastAsia="Calibri" w:hAnsi="Calibri" w:cs="Calibri"/>
          <w:sz w:val="24"/>
          <w:szCs w:val="24"/>
          <w:bdr w:val="none" w:sz="0" w:space="0" w:color="auto" w:frame="1"/>
        </w:rPr>
        <w:lastRenderedPageBreak/>
        <w:t>zmiany kosztów związanych z realizacją Umowy. Przez zmianę kosztów rozumie się wzrost kosztów, jak i ich obniżenie, względem kosztu przyjętego w celu ustalenia wynagrodzenia Wykonawcy zawartego w Umowie.</w:t>
      </w:r>
    </w:p>
    <w:p w14:paraId="4D146AA1" w14:textId="11D06437" w:rsidR="00D93961" w:rsidRPr="00E61435" w:rsidRDefault="00D93961" w:rsidP="00E61435">
      <w:pPr>
        <w:pStyle w:val="Akapitzlist"/>
        <w:numPr>
          <w:ilvl w:val="0"/>
          <w:numId w:val="52"/>
        </w:numPr>
        <w:autoSpaceDE w:val="0"/>
        <w:autoSpaceDN w:val="0"/>
        <w:spacing w:line="276" w:lineRule="auto"/>
        <w:ind w:left="-3"/>
        <w:rPr>
          <w:rFonts w:ascii="Calibri" w:eastAsia="Calibri" w:hAnsi="Calibri" w:cs="Calibri"/>
        </w:rPr>
      </w:pPr>
      <w:r w:rsidRPr="00E61435">
        <w:rPr>
          <w:rFonts w:ascii="Calibri" w:eastAsia="Calibri" w:hAnsi="Calibri" w:cs="Calibri"/>
          <w:bdr w:val="none" w:sz="0" w:space="0" w:color="auto" w:frame="1"/>
        </w:rPr>
        <w:t xml:space="preserve">Wynagrodzenie składnika określonego ust. 1 może podlegać waloryzacji w oparciu </w:t>
      </w:r>
      <w:r>
        <w:rPr>
          <w:rFonts w:ascii="Calibri" w:eastAsia="Calibri" w:hAnsi="Calibri" w:cs="Calibri"/>
          <w:bdr w:val="none" w:sz="0" w:space="0" w:color="auto" w:frame="1"/>
        </w:rPr>
        <w:br/>
      </w:r>
      <w:r w:rsidRPr="00E61435">
        <w:rPr>
          <w:rFonts w:ascii="Calibri" w:eastAsia="Calibri" w:hAnsi="Calibri" w:cs="Calibri"/>
          <w:bdr w:val="none" w:sz="0" w:space="0" w:color="auto" w:frame="1"/>
        </w:rPr>
        <w:t>o średnioroczny Wskaźnik cen towarów i usług konsumpcyjnych opublikowany w formie komunikatu przez Prezesa Głównego Urzędu Statystycznego w Dzienniku Urzędowym RP „Monitor Polski” na stronie internetowej Urzędu.</w:t>
      </w:r>
    </w:p>
    <w:p w14:paraId="234B85FF" w14:textId="23D51E6F" w:rsidR="00D93961" w:rsidRPr="00E61435" w:rsidRDefault="00D93961" w:rsidP="00E61435">
      <w:pPr>
        <w:pStyle w:val="Akapitzlist"/>
        <w:numPr>
          <w:ilvl w:val="0"/>
          <w:numId w:val="52"/>
        </w:numPr>
        <w:autoSpaceDE w:val="0"/>
        <w:autoSpaceDN w:val="0"/>
        <w:spacing w:line="276" w:lineRule="auto"/>
        <w:ind w:left="-3"/>
        <w:rPr>
          <w:rFonts w:ascii="Calibri" w:eastAsia="Calibri" w:hAnsi="Calibri" w:cs="Calibri"/>
        </w:rPr>
      </w:pPr>
      <w:r w:rsidRPr="00E61435">
        <w:rPr>
          <w:rFonts w:ascii="Calibri" w:eastAsia="Calibri" w:hAnsi="Calibri" w:cs="Calibri"/>
          <w:bdr w:val="none" w:sz="0" w:space="0" w:color="auto" w:frame="1"/>
        </w:rPr>
        <w:t xml:space="preserve">Strony mogą żądać zmiany składnika wynagrodzenia określonego w ust. 1, jeżeli wskaźnik wzrostu </w:t>
      </w:r>
      <w:r w:rsidRPr="00E61435">
        <w:rPr>
          <w:rFonts w:ascii="Calibri" w:eastAsia="Calibri" w:hAnsi="Calibri" w:cs="Calibri"/>
          <w:bdr w:val="none" w:sz="0" w:space="0" w:color="auto" w:frame="1"/>
        </w:rPr>
        <w:tab/>
        <w:t>lub obniżenia cen towarów i usług, o którym mowa w ust. 2, przekroczy 3%.</w:t>
      </w:r>
    </w:p>
    <w:p w14:paraId="23604382" w14:textId="0E9A471C" w:rsidR="00D93961" w:rsidRPr="00E61435" w:rsidRDefault="00D93961" w:rsidP="00E61435">
      <w:pPr>
        <w:pStyle w:val="Akapitzlist"/>
        <w:numPr>
          <w:ilvl w:val="0"/>
          <w:numId w:val="52"/>
        </w:numPr>
        <w:autoSpaceDE w:val="0"/>
        <w:autoSpaceDN w:val="0"/>
        <w:spacing w:line="276" w:lineRule="auto"/>
        <w:ind w:left="-3"/>
        <w:rPr>
          <w:rFonts w:ascii="Calibri" w:eastAsia="Calibri" w:hAnsi="Calibri" w:cs="Calibri"/>
        </w:rPr>
      </w:pPr>
      <w:r w:rsidRPr="00E61435">
        <w:rPr>
          <w:rFonts w:ascii="Calibri" w:eastAsia="Calibri" w:hAnsi="Calibri" w:cs="Calibri"/>
          <w:bdr w:val="none" w:sz="0" w:space="0" w:color="auto" w:frame="1"/>
        </w:rPr>
        <w:t xml:space="preserve">Po 6 miesiącach liczonych od dnia podpisania Umowy Strony mogą żądać zmiany składnika wynagrodzenia z zastrzeżeniem, że </w:t>
      </w:r>
      <w:r w:rsidRPr="00E61435">
        <w:rPr>
          <w:rFonts w:ascii="Calibri" w:eastAsia="Calibri" w:hAnsi="Calibri" w:cs="Calibri"/>
          <w:bdr w:val="none" w:sz="0" w:space="0" w:color="auto" w:frame="1"/>
          <w:shd w:val="clear" w:color="auto" w:fill="FFFFFF"/>
        </w:rPr>
        <w:t>w przypadku gdy Umowa została zawarta po upływie 180 dni od dnia upływu terminu składania ofert, początkowym terminem ustalenia zmiany wynagrodzenia jest dzień otwarcia ofert</w:t>
      </w:r>
      <w:r w:rsidRPr="00E61435">
        <w:rPr>
          <w:rFonts w:ascii="Calibri" w:eastAsia="Calibri" w:hAnsi="Calibri" w:cs="Calibri"/>
          <w:bdr w:val="none" w:sz="0" w:space="0" w:color="auto" w:frame="1"/>
        </w:rPr>
        <w:t xml:space="preserve"> w postępowaniu o udzielenie zamówienia publicznego, w wyniku którego zawarto Umowę. Każda ze stron Umowy może zwrócić się do drugiej strony z wnioskiem o waloryzację w terminie do 30 dni od dnia upływu 6 miesięcy od podpisania Umowy.</w:t>
      </w:r>
    </w:p>
    <w:p w14:paraId="3F0A8AB9" w14:textId="473D31B9" w:rsidR="00D93961" w:rsidRPr="00E61435" w:rsidRDefault="00D93961" w:rsidP="00E61435">
      <w:pPr>
        <w:pStyle w:val="Akapitzlist"/>
        <w:numPr>
          <w:ilvl w:val="0"/>
          <w:numId w:val="52"/>
        </w:numPr>
        <w:autoSpaceDE w:val="0"/>
        <w:autoSpaceDN w:val="0"/>
        <w:spacing w:line="276" w:lineRule="auto"/>
        <w:ind w:left="-3"/>
        <w:rPr>
          <w:rFonts w:ascii="Calibri" w:eastAsia="Calibri" w:hAnsi="Calibri" w:cs="Calibri"/>
        </w:rPr>
      </w:pPr>
      <w:r w:rsidRPr="00E61435">
        <w:rPr>
          <w:rFonts w:ascii="Calibri" w:eastAsia="Calibri" w:hAnsi="Calibri" w:cs="Calibri"/>
          <w:bdr w:val="none" w:sz="0" w:space="0" w:color="auto" w:frame="1"/>
        </w:rPr>
        <w:t>Waloryzacja od składnika wynagrodzenia, o którym mowa w ust. 1, będzie obliczana według Wskaźnika, o którym mowa w ust. 2, za rok poprzedzający złożenie wniosku o waloryzację. Waloryzacja wynagrodzenia Wykonawcy będzie następować o różnicę pomiędzy ustalanym Wskaźnikiem, o którym mowa w ust. 2 a wskaźnikiem 3%, o którym mowa w ust. 3.</w:t>
      </w:r>
    </w:p>
    <w:p w14:paraId="305BD3E9" w14:textId="5330B86B" w:rsidR="003448A6" w:rsidRPr="00E61435" w:rsidRDefault="003448A6" w:rsidP="00D93961">
      <w:pPr>
        <w:pStyle w:val="Akapitzlist"/>
        <w:numPr>
          <w:ilvl w:val="0"/>
          <w:numId w:val="52"/>
        </w:numPr>
        <w:autoSpaceDE w:val="0"/>
        <w:autoSpaceDN w:val="0"/>
        <w:spacing w:line="276" w:lineRule="auto"/>
        <w:ind w:left="-3"/>
        <w:rPr>
          <w:rFonts w:ascii="Calibri" w:eastAsia="Calibri" w:hAnsi="Calibri" w:cs="Calibri"/>
        </w:rPr>
      </w:pPr>
      <w:r w:rsidRPr="003448A6">
        <w:rPr>
          <w:rFonts w:ascii="Calibri" w:eastAsia="Calibri" w:hAnsi="Calibri" w:cs="Calibri"/>
          <w:bdr w:val="none" w:sz="0" w:space="0" w:color="auto" w:frame="1"/>
        </w:rPr>
        <w:t>W wyniku dokonania wszystkich waloryzacji Wynagrodzenie mo</w:t>
      </w:r>
      <w:r w:rsidRPr="003448A6">
        <w:rPr>
          <w:rFonts w:ascii="Calibri" w:eastAsia="Calibri" w:hAnsi="Calibri" w:cs="Calibri" w:hint="eastAsia"/>
          <w:bdr w:val="none" w:sz="0" w:space="0" w:color="auto" w:frame="1"/>
        </w:rPr>
        <w:t>ż</w:t>
      </w:r>
      <w:r w:rsidRPr="003448A6">
        <w:rPr>
          <w:rFonts w:ascii="Calibri" w:eastAsia="Calibri" w:hAnsi="Calibri" w:cs="Calibri"/>
          <w:bdr w:val="none" w:sz="0" w:space="0" w:color="auto" w:frame="1"/>
        </w:rPr>
        <w:t>e ulec zwi</w:t>
      </w:r>
      <w:r w:rsidRPr="003448A6">
        <w:rPr>
          <w:rFonts w:ascii="Calibri" w:eastAsia="Calibri" w:hAnsi="Calibri" w:cs="Calibri" w:hint="eastAsia"/>
          <w:bdr w:val="none" w:sz="0" w:space="0" w:color="auto" w:frame="1"/>
        </w:rPr>
        <w:t>ę</w:t>
      </w:r>
      <w:r w:rsidRPr="003448A6">
        <w:rPr>
          <w:rFonts w:ascii="Calibri" w:eastAsia="Calibri" w:hAnsi="Calibri" w:cs="Calibri"/>
          <w:bdr w:val="none" w:sz="0" w:space="0" w:color="auto" w:frame="1"/>
        </w:rPr>
        <w:t xml:space="preserve">kszeniu lub zmniejszeniu maksymalnie o 3% </w:t>
      </w:r>
      <w:r w:rsidRPr="003448A6">
        <w:rPr>
          <w:rFonts w:ascii="Calibri" w:eastAsia="Calibri" w:hAnsi="Calibri" w:cs="Calibri" w:hint="eastAsia"/>
          <w:bdr w:val="none" w:sz="0" w:space="0" w:color="auto" w:frame="1"/>
        </w:rPr>
        <w:t>łą</w:t>
      </w:r>
      <w:r w:rsidRPr="003448A6">
        <w:rPr>
          <w:rFonts w:ascii="Calibri" w:eastAsia="Calibri" w:hAnsi="Calibri" w:cs="Calibri"/>
          <w:bdr w:val="none" w:sz="0" w:space="0" w:color="auto" w:frame="1"/>
        </w:rPr>
        <w:t>cznej wysoko</w:t>
      </w:r>
      <w:r w:rsidRPr="003448A6">
        <w:rPr>
          <w:rFonts w:ascii="Calibri" w:eastAsia="Calibri" w:hAnsi="Calibri" w:cs="Calibri" w:hint="eastAsia"/>
          <w:bdr w:val="none" w:sz="0" w:space="0" w:color="auto" w:frame="1"/>
        </w:rPr>
        <w:t>ś</w:t>
      </w:r>
      <w:r w:rsidRPr="003448A6">
        <w:rPr>
          <w:rFonts w:ascii="Calibri" w:eastAsia="Calibri" w:hAnsi="Calibri" w:cs="Calibri"/>
          <w:bdr w:val="none" w:sz="0" w:space="0" w:color="auto" w:frame="1"/>
        </w:rPr>
        <w:t>ci wynagrodzenia brutto, o kt</w:t>
      </w:r>
      <w:r w:rsidRPr="003448A6">
        <w:rPr>
          <w:rFonts w:ascii="Calibri" w:eastAsia="Calibri" w:hAnsi="Calibri" w:cs="Calibri" w:hint="eastAsia"/>
          <w:bdr w:val="none" w:sz="0" w:space="0" w:color="auto" w:frame="1"/>
        </w:rPr>
        <w:t>ó</w:t>
      </w:r>
      <w:r w:rsidRPr="003448A6">
        <w:rPr>
          <w:rFonts w:ascii="Calibri" w:eastAsia="Calibri" w:hAnsi="Calibri" w:cs="Calibri"/>
          <w:bdr w:val="none" w:sz="0" w:space="0" w:color="auto" w:frame="1"/>
        </w:rPr>
        <w:t xml:space="preserve">rym mowa w </w:t>
      </w:r>
      <w:r>
        <w:rPr>
          <w:rFonts w:ascii="Calibri" w:eastAsia="Calibri" w:hAnsi="Calibri" w:cs="Calibri"/>
          <w:bdr w:val="none" w:sz="0" w:space="0" w:color="auto" w:frame="1"/>
        </w:rPr>
        <w:t>par</w:t>
      </w:r>
      <w:r w:rsidR="00E61435">
        <w:rPr>
          <w:rFonts w:ascii="Calibri" w:eastAsia="Calibri" w:hAnsi="Calibri" w:cs="Calibri"/>
          <w:bdr w:val="none" w:sz="0" w:space="0" w:color="auto" w:frame="1"/>
        </w:rPr>
        <w:t>agrafie</w:t>
      </w:r>
      <w:r>
        <w:rPr>
          <w:rFonts w:ascii="Calibri" w:eastAsia="Calibri" w:hAnsi="Calibri" w:cs="Calibri"/>
          <w:bdr w:val="none" w:sz="0" w:space="0" w:color="auto" w:frame="1"/>
        </w:rPr>
        <w:t xml:space="preserve"> 5 ust. 1.</w:t>
      </w:r>
    </w:p>
    <w:p w14:paraId="3B8721E1" w14:textId="48B3AF60" w:rsidR="00D93961" w:rsidRPr="00E61435" w:rsidRDefault="00D93961" w:rsidP="00E61435">
      <w:pPr>
        <w:pStyle w:val="Akapitzlist"/>
        <w:numPr>
          <w:ilvl w:val="0"/>
          <w:numId w:val="52"/>
        </w:numPr>
        <w:autoSpaceDE w:val="0"/>
        <w:autoSpaceDN w:val="0"/>
        <w:spacing w:line="276" w:lineRule="auto"/>
        <w:ind w:left="-3"/>
        <w:rPr>
          <w:rFonts w:ascii="Calibri" w:eastAsia="Calibri" w:hAnsi="Calibri" w:cs="Calibri"/>
        </w:rPr>
      </w:pPr>
      <w:r w:rsidRPr="00E61435">
        <w:rPr>
          <w:rFonts w:ascii="Calibri" w:eastAsia="Calibri" w:hAnsi="Calibri" w:cs="Calibri"/>
          <w:bdr w:val="none" w:sz="0" w:space="0" w:color="auto" w:frame="1"/>
        </w:rPr>
        <w:t>Powyższa zmiana wymaga formy aneksu.</w:t>
      </w:r>
    </w:p>
    <w:p w14:paraId="4A2B75B3" w14:textId="5119BF82" w:rsidR="00D93961" w:rsidRPr="00E61435" w:rsidRDefault="00D93961" w:rsidP="00E61435">
      <w:pPr>
        <w:pStyle w:val="Akapitzlist"/>
        <w:numPr>
          <w:ilvl w:val="0"/>
          <w:numId w:val="52"/>
        </w:numPr>
        <w:autoSpaceDE w:val="0"/>
        <w:autoSpaceDN w:val="0"/>
        <w:spacing w:line="276" w:lineRule="auto"/>
        <w:ind w:left="-3"/>
        <w:rPr>
          <w:rFonts w:ascii="Calibri" w:eastAsia="Calibri" w:hAnsi="Calibri" w:cs="Calibri"/>
        </w:rPr>
      </w:pPr>
      <w:r w:rsidRPr="00E61435">
        <w:rPr>
          <w:rFonts w:ascii="Calibri" w:eastAsia="Calibri" w:hAnsi="Calibri" w:cs="Calibri"/>
          <w:bdr w:val="none" w:sz="0" w:space="0" w:color="auto" w:frame="1"/>
        </w:rPr>
        <w:t>Wykonawca, którego wynagrodzenie zostało zmienione zgodnie z ust. 2-7, zobowiązany jest do </w:t>
      </w:r>
      <w:r w:rsidRPr="00E61435">
        <w:rPr>
          <w:rFonts w:ascii="Calibri" w:eastAsia="Calibri" w:hAnsi="Calibri" w:cs="Calibri"/>
          <w:bdr w:val="none" w:sz="0" w:space="0" w:color="auto" w:frame="1"/>
          <w:shd w:val="clear" w:color="auto" w:fill="FFFFFF"/>
        </w:rPr>
        <w:t>zmiany wynagrodzenia przysługującego podwykonawcy, z którym zawarł umowę, w zakresie odpowiadającym zmianom kosztów dotyczących zobowiązania podwykonawcy, jeżeli łącznie spełnione są następujące warunki:</w:t>
      </w:r>
    </w:p>
    <w:p w14:paraId="004F4061" w14:textId="77777777" w:rsidR="00D93961" w:rsidRPr="00E61435" w:rsidRDefault="00D93961" w:rsidP="00E61435">
      <w:pPr>
        <w:shd w:val="clear" w:color="auto" w:fill="FFFFFF"/>
        <w:autoSpaceDE w:val="0"/>
        <w:autoSpaceDN w:val="0"/>
        <w:spacing w:before="0" w:after="0"/>
        <w:rPr>
          <w:rFonts w:ascii="Calibri" w:eastAsia="Calibri" w:hAnsi="Calibri" w:cs="Calibri"/>
          <w:sz w:val="24"/>
          <w:szCs w:val="24"/>
        </w:rPr>
      </w:pPr>
      <w:r w:rsidRPr="00E61435">
        <w:rPr>
          <w:rFonts w:ascii="Calibri" w:eastAsia="Calibri" w:hAnsi="Calibri" w:cs="Calibri"/>
          <w:sz w:val="24"/>
          <w:szCs w:val="24"/>
          <w:bdr w:val="none" w:sz="0" w:space="0" w:color="auto" w:frame="1"/>
        </w:rPr>
        <w:t>1)</w:t>
      </w:r>
      <w:r w:rsidRPr="00E61435">
        <w:rPr>
          <w:rFonts w:ascii="Times New Roman" w:eastAsia="Calibri" w:hAnsi="Times New Roman" w:cs="Times New Roman"/>
          <w:sz w:val="24"/>
          <w:szCs w:val="24"/>
          <w:bdr w:val="none" w:sz="0" w:space="0" w:color="auto" w:frame="1"/>
        </w:rPr>
        <w:t xml:space="preserve">   </w:t>
      </w:r>
      <w:r w:rsidRPr="00E61435">
        <w:rPr>
          <w:rFonts w:ascii="Calibri" w:eastAsia="Calibri" w:hAnsi="Calibri" w:cs="Calibri"/>
          <w:sz w:val="24"/>
          <w:szCs w:val="24"/>
          <w:bdr w:val="none" w:sz="0" w:space="0" w:color="auto" w:frame="1"/>
        </w:rPr>
        <w:t>przedmiotem umowy są usługi;</w:t>
      </w:r>
    </w:p>
    <w:p w14:paraId="7B656F60" w14:textId="443D1ED0" w:rsidR="00D93961" w:rsidRPr="00E61435" w:rsidRDefault="00D93961" w:rsidP="00E61435">
      <w:pPr>
        <w:shd w:val="clear" w:color="auto" w:fill="FFFFFF"/>
        <w:autoSpaceDE w:val="0"/>
        <w:autoSpaceDN w:val="0"/>
        <w:spacing w:before="0" w:after="120"/>
        <w:rPr>
          <w:rFonts w:ascii="Calibri" w:eastAsia="Calibri" w:hAnsi="Calibri" w:cs="Calibri"/>
          <w:sz w:val="24"/>
          <w:szCs w:val="24"/>
        </w:rPr>
      </w:pPr>
      <w:r w:rsidRPr="00E61435">
        <w:rPr>
          <w:rFonts w:ascii="Calibri" w:eastAsia="Calibri" w:hAnsi="Calibri" w:cs="Calibri"/>
          <w:sz w:val="24"/>
          <w:szCs w:val="24"/>
          <w:bdr w:val="none" w:sz="0" w:space="0" w:color="auto" w:frame="1"/>
        </w:rPr>
        <w:t>2)</w:t>
      </w:r>
      <w:r w:rsidRPr="00E61435">
        <w:rPr>
          <w:rFonts w:ascii="Times New Roman" w:eastAsia="Calibri" w:hAnsi="Times New Roman" w:cs="Times New Roman"/>
          <w:sz w:val="24"/>
          <w:szCs w:val="24"/>
          <w:bdr w:val="none" w:sz="0" w:space="0" w:color="auto" w:frame="1"/>
        </w:rPr>
        <w:t xml:space="preserve">   </w:t>
      </w:r>
      <w:r w:rsidRPr="00E61435">
        <w:rPr>
          <w:rFonts w:ascii="Calibri" w:eastAsia="Calibri" w:hAnsi="Calibri" w:cs="Calibri"/>
          <w:sz w:val="24"/>
          <w:szCs w:val="24"/>
          <w:bdr w:val="none" w:sz="0" w:space="0" w:color="auto" w:frame="1"/>
        </w:rPr>
        <w:t xml:space="preserve">okres obowiązywania umowy przekracza </w:t>
      </w:r>
      <w:r w:rsidR="005B78CD">
        <w:rPr>
          <w:rFonts w:ascii="Calibri" w:eastAsia="Calibri" w:hAnsi="Calibri" w:cs="Calibri"/>
          <w:sz w:val="24"/>
          <w:szCs w:val="24"/>
          <w:bdr w:val="none" w:sz="0" w:space="0" w:color="auto" w:frame="1"/>
        </w:rPr>
        <w:t>6</w:t>
      </w:r>
      <w:r w:rsidRPr="00E61435">
        <w:rPr>
          <w:rFonts w:ascii="Calibri" w:eastAsia="Calibri" w:hAnsi="Calibri" w:cs="Calibri"/>
          <w:sz w:val="24"/>
          <w:szCs w:val="24"/>
          <w:bdr w:val="none" w:sz="0" w:space="0" w:color="auto" w:frame="1"/>
        </w:rPr>
        <w:t xml:space="preserve"> miesięcy.</w:t>
      </w:r>
    </w:p>
    <w:p w14:paraId="73020B20" w14:textId="0D32FE93" w:rsidR="00263CE9" w:rsidRPr="00EF5344" w:rsidRDefault="00D93961" w:rsidP="00EF5344">
      <w:pPr>
        <w:spacing w:before="120" w:after="120"/>
        <w:rPr>
          <w:rFonts w:ascii="Calibri" w:eastAsia="Calibri" w:hAnsi="Calibri" w:cs="Calibri"/>
          <w:b/>
          <w:bCs/>
          <w:sz w:val="24"/>
          <w:szCs w:val="24"/>
          <w:lang w:eastAsia="en-US"/>
        </w:rPr>
      </w:pPr>
      <w:r>
        <w:rPr>
          <w:rFonts w:ascii="Calibri" w:eastAsia="Calibri" w:hAnsi="Calibri" w:cs="Calibri"/>
          <w:b/>
          <w:bCs/>
          <w:sz w:val="24"/>
          <w:szCs w:val="24"/>
          <w:lang w:eastAsia="en-US"/>
        </w:rPr>
        <w:t>Paragraf 10.</w:t>
      </w:r>
    </w:p>
    <w:p w14:paraId="691886F8" w14:textId="77777777"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Wykonawca jest uprawniony do powierzenia wykonania części przedmiotu Umowy podwykonawcy (dalej jako „Podwykonawcy”), z zastrzeżeniem poniższych postanowień. </w:t>
      </w:r>
    </w:p>
    <w:p w14:paraId="6CFEB8C0" w14:textId="77777777"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lastRenderedPageBreak/>
        <w:t xml:space="preserve">Wykonawca przed przystąpieniem do wykonania zamówienia, najpóźniej w dniu zawarcia Umowy przedstawi Zamawiającemu listę Podwykonawców wraz z ich danymi kontaktowymi, o ile w tym dniu Podwykonawcy będą już znani. </w:t>
      </w:r>
    </w:p>
    <w:p w14:paraId="030283BB" w14:textId="331EF0DB"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Wykonawca zobowiązany jest niezwłocznie do poinformowania Zamawiającego w formie dokumentowej, na adres poczty elektronicznej wskazanej w paragrafie 6 ust. 2 </w:t>
      </w:r>
      <w:r w:rsidR="009C16B0">
        <w:rPr>
          <w:rFonts w:ascii="Calibri" w:eastAsia="Calibri" w:hAnsi="Calibri" w:cs="Calibri"/>
          <w:sz w:val="24"/>
          <w:szCs w:val="24"/>
          <w:lang w:eastAsia="en-US"/>
        </w:rPr>
        <w:t>lit.</w:t>
      </w:r>
      <w:r w:rsidR="009C16B0" w:rsidRPr="00EF5344">
        <w:rPr>
          <w:rFonts w:ascii="Calibri" w:eastAsia="Calibri" w:hAnsi="Calibri" w:cs="Calibri"/>
          <w:sz w:val="24"/>
          <w:szCs w:val="24"/>
          <w:lang w:eastAsia="en-US"/>
        </w:rPr>
        <w:t xml:space="preserve"> </w:t>
      </w:r>
      <w:r w:rsidR="009C16B0">
        <w:rPr>
          <w:rFonts w:ascii="Calibri" w:eastAsia="Calibri" w:hAnsi="Calibri" w:cs="Calibri"/>
          <w:sz w:val="24"/>
          <w:szCs w:val="24"/>
          <w:lang w:eastAsia="en-US"/>
        </w:rPr>
        <w:t>a</w:t>
      </w:r>
      <w:r w:rsidRPr="00EF5344">
        <w:rPr>
          <w:rFonts w:ascii="Calibri" w:eastAsia="Calibri" w:hAnsi="Calibri" w:cs="Calibri"/>
          <w:sz w:val="24"/>
          <w:szCs w:val="24"/>
          <w:lang w:eastAsia="en-US"/>
        </w:rPr>
        <w:t xml:space="preserve">) niniejszej Umowy, o każdej zmianie danych dotyczących Podwykonawców, jak również </w:t>
      </w:r>
      <w:r w:rsidR="00CD1218" w:rsidRPr="00EF5344">
        <w:rPr>
          <w:rFonts w:ascii="Calibri" w:eastAsia="Calibri" w:hAnsi="Calibri" w:cs="Calibri"/>
          <w:sz w:val="24"/>
          <w:szCs w:val="24"/>
          <w:lang w:eastAsia="en-US"/>
        </w:rPr>
        <w:br/>
      </w:r>
      <w:r w:rsidRPr="00EF5344">
        <w:rPr>
          <w:rFonts w:ascii="Calibri" w:eastAsia="Calibri" w:hAnsi="Calibri" w:cs="Calibri"/>
          <w:sz w:val="24"/>
          <w:szCs w:val="24"/>
          <w:lang w:eastAsia="en-US"/>
        </w:rPr>
        <w:t xml:space="preserve">o ewentualnych nowych Podwykonawcach, którym zamierza powierzyć prace w ramach realizacji Umowy. </w:t>
      </w:r>
    </w:p>
    <w:p w14:paraId="128458A8" w14:textId="77777777"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Jeżeli zmiana albo rezygnacja z Podwykonawcy dotyczy podmiotu, na którego zasoby Wykonawca powoływał się, na zasadach określonych w artykule 118 ust. 1 uPzp,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artykułu 122 uPzp stosuje się odpowiednio.</w:t>
      </w:r>
    </w:p>
    <w:p w14:paraId="7A49CF97" w14:textId="77777777"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Wykonawca jest zobowiązany do koordynacji prac realizowanych przez Podwykonawców.</w:t>
      </w:r>
    </w:p>
    <w:p w14:paraId="7CADCB4A" w14:textId="77777777"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Wykonawca zapewnia, że Podwykonawcy, z których świadczeń będzie korzystał w trakcie wykonywania niniejszej Umowy będą podmiotami profesjonalnie świadczącymi zlecone im przez Wykonawcę prace oraz posiadającymi wszelkie niezbędne kwalifikacje do wykonywania zleconych im przez Wykonawcę prac.</w:t>
      </w:r>
    </w:p>
    <w:p w14:paraId="325CC467" w14:textId="3E65E9DC"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2BE77A43" w14:textId="58B5D5D5"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Wykonawca w każdym wypadku korzystania ze świadczeń Podwykonawcy ponosi pełną odpowiedzialność za wykonywanie zobowiązań przez Podwykonawcę jak za działania lub zaniechania własne. Wykonawca pozostaje ponadto gwarantem wykonywania </w:t>
      </w:r>
      <w:r w:rsidR="00CD1218" w:rsidRPr="00EF5344">
        <w:rPr>
          <w:rFonts w:ascii="Calibri" w:eastAsia="Calibri" w:hAnsi="Calibri" w:cs="Calibri"/>
          <w:sz w:val="24"/>
          <w:szCs w:val="24"/>
          <w:lang w:eastAsia="en-US"/>
        </w:rPr>
        <w:br/>
      </w:r>
      <w:r w:rsidRPr="00EF5344">
        <w:rPr>
          <w:rFonts w:ascii="Calibri" w:eastAsia="Calibri" w:hAnsi="Calibri" w:cs="Calibri"/>
          <w:sz w:val="24"/>
          <w:szCs w:val="24"/>
          <w:lang w:eastAsia="en-US"/>
        </w:rPr>
        <w:t xml:space="preserve">i przestrzegania przez Podwykonawców wszelkich zasad, reguł i zobowiązań określonych </w:t>
      </w:r>
      <w:r w:rsidR="00CD1218" w:rsidRPr="00EF5344">
        <w:rPr>
          <w:rFonts w:ascii="Calibri" w:eastAsia="Calibri" w:hAnsi="Calibri" w:cs="Calibri"/>
          <w:sz w:val="24"/>
          <w:szCs w:val="24"/>
          <w:lang w:eastAsia="en-US"/>
        </w:rPr>
        <w:br/>
      </w:r>
      <w:r w:rsidRPr="00EF5344">
        <w:rPr>
          <w:rFonts w:ascii="Calibri" w:eastAsia="Calibri" w:hAnsi="Calibri" w:cs="Calibri"/>
          <w:sz w:val="24"/>
          <w:szCs w:val="24"/>
          <w:lang w:eastAsia="en-US"/>
        </w:rPr>
        <w:t>w Umowie.</w:t>
      </w:r>
    </w:p>
    <w:p w14:paraId="6A4A23D2" w14:textId="77777777" w:rsidR="00E50049" w:rsidRPr="00EF5344" w:rsidRDefault="00E50049" w:rsidP="009C16B0">
      <w:pPr>
        <w:numPr>
          <w:ilvl w:val="0"/>
          <w:numId w:val="2"/>
        </w:numPr>
        <w:pBdr>
          <w:top w:val="nil"/>
          <w:left w:val="nil"/>
          <w:bottom w:val="nil"/>
          <w:right w:val="nil"/>
          <w:between w:val="nil"/>
          <w:bar w:val="nil"/>
        </w:pBdr>
        <w:shd w:val="clear" w:color="auto" w:fill="FFFFFF"/>
        <w:tabs>
          <w:tab w:val="clear" w:pos="2160"/>
        </w:tabs>
        <w:spacing w:before="0" w:after="0"/>
        <w:ind w:left="0"/>
        <w:rPr>
          <w:rFonts w:ascii="Calibri" w:eastAsia="Calibri" w:hAnsi="Calibri" w:cs="Calibri"/>
          <w:sz w:val="24"/>
          <w:szCs w:val="24"/>
          <w:lang w:eastAsia="en-US"/>
        </w:rPr>
      </w:pPr>
      <w:r w:rsidRPr="00EF5344">
        <w:rPr>
          <w:rFonts w:ascii="Calibri" w:eastAsia="Calibri" w:hAnsi="Calibri" w:cs="Calibri"/>
          <w:sz w:val="24"/>
          <w:szCs w:val="24"/>
          <w:lang w:eastAsia="en-US"/>
        </w:rPr>
        <w:t>W przypadku powierzenia Podwykonawcy przez Wykonawcę realizacji przedmiotu Umowy, Wykonawca jest zobowiązany do dokonania we własnym zakresie zapłaty wynagrodzenia należnego Podwykonawcy.</w:t>
      </w:r>
    </w:p>
    <w:p w14:paraId="677F3C0C" w14:textId="2B3B9DDC" w:rsidR="00D72E3C" w:rsidRPr="00EF5344" w:rsidRDefault="00E50049" w:rsidP="00E61435">
      <w:pPr>
        <w:numPr>
          <w:ilvl w:val="0"/>
          <w:numId w:val="2"/>
        </w:numPr>
        <w:pBdr>
          <w:top w:val="nil"/>
          <w:left w:val="nil"/>
          <w:bottom w:val="nil"/>
          <w:right w:val="nil"/>
          <w:between w:val="nil"/>
          <w:bar w:val="nil"/>
        </w:pBdr>
        <w:shd w:val="clear" w:color="auto" w:fill="FFFFFF"/>
        <w:tabs>
          <w:tab w:val="clear" w:pos="2160"/>
        </w:tabs>
        <w:spacing w:before="0" w:after="120"/>
        <w:ind w:left="0"/>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Umowa o podwykonawstwo nie może zawierać postanowień kształtujących prawa </w:t>
      </w:r>
      <w:r w:rsidR="00CD1218" w:rsidRPr="00EF5344">
        <w:rPr>
          <w:rFonts w:ascii="Calibri" w:eastAsia="Calibri" w:hAnsi="Calibri" w:cs="Calibri"/>
          <w:sz w:val="24"/>
          <w:szCs w:val="24"/>
          <w:lang w:eastAsia="en-US"/>
        </w:rPr>
        <w:br/>
      </w:r>
      <w:r w:rsidRPr="00EF5344">
        <w:rPr>
          <w:rFonts w:ascii="Calibri" w:eastAsia="Calibri" w:hAnsi="Calibri" w:cs="Calibri"/>
          <w:sz w:val="24"/>
          <w:szCs w:val="24"/>
          <w:lang w:eastAsia="en-US"/>
        </w:rPr>
        <w:t xml:space="preserve">i obowiązki Podwykonawcy, w zakresie kar umownych oraz postanowień dotyczących warunków </w:t>
      </w:r>
      <w:r w:rsidRPr="00EF5344">
        <w:rPr>
          <w:rFonts w:ascii="Calibri" w:eastAsia="Calibri" w:hAnsi="Calibri" w:cs="Calibri"/>
          <w:sz w:val="24"/>
          <w:szCs w:val="24"/>
          <w:lang w:eastAsia="en-US"/>
        </w:rPr>
        <w:lastRenderedPageBreak/>
        <w:t>wypłaty wynagrodzenia, w sposób dla niego mniej korzystny niż prawa i obowiązki Wykonawcy, ukształtowane postanowieniami Umowy.</w:t>
      </w:r>
    </w:p>
    <w:p w14:paraId="5D07B5C7" w14:textId="4BC2B23D" w:rsidR="00E50049" w:rsidRPr="00EF5344" w:rsidRDefault="00E50049" w:rsidP="00E61435">
      <w:pPr>
        <w:spacing w:after="120"/>
        <w:rPr>
          <w:rFonts w:ascii="Calibri" w:eastAsia="Calibri" w:hAnsi="Calibri" w:cs="Calibri"/>
          <w:b/>
          <w:bCs/>
          <w:sz w:val="24"/>
          <w:szCs w:val="24"/>
          <w:lang w:eastAsia="en-US"/>
        </w:rPr>
      </w:pPr>
      <w:r w:rsidRPr="00EF5344">
        <w:rPr>
          <w:rFonts w:ascii="Calibri" w:eastAsia="Times New Roman" w:hAnsi="Calibri" w:cs="Calibri"/>
          <w:b/>
          <w:bCs/>
          <w:spacing w:val="-3"/>
          <w:sz w:val="24"/>
          <w:szCs w:val="24"/>
          <w:lang w:eastAsia="en-US"/>
        </w:rPr>
        <w:t>Paragraf</w:t>
      </w:r>
      <w:r w:rsidRPr="00EF5344">
        <w:rPr>
          <w:rFonts w:ascii="Calibri" w:eastAsia="Calibri" w:hAnsi="Calibri" w:cs="Calibri"/>
          <w:b/>
          <w:bCs/>
          <w:sz w:val="24"/>
          <w:szCs w:val="24"/>
          <w:lang w:eastAsia="en-US"/>
        </w:rPr>
        <w:t xml:space="preserve"> 1</w:t>
      </w:r>
      <w:r w:rsidR="00E61435">
        <w:rPr>
          <w:rFonts w:ascii="Calibri" w:eastAsia="Calibri" w:hAnsi="Calibri" w:cs="Calibri"/>
          <w:b/>
          <w:bCs/>
          <w:sz w:val="24"/>
          <w:szCs w:val="24"/>
          <w:lang w:eastAsia="en-US"/>
        </w:rPr>
        <w:t>1</w:t>
      </w:r>
      <w:r w:rsidR="00BE77F1">
        <w:rPr>
          <w:rFonts w:ascii="Calibri" w:eastAsia="Calibri" w:hAnsi="Calibri" w:cs="Calibri"/>
          <w:b/>
          <w:bCs/>
          <w:sz w:val="24"/>
          <w:szCs w:val="24"/>
          <w:lang w:eastAsia="en-US"/>
        </w:rPr>
        <w:t>.</w:t>
      </w:r>
    </w:p>
    <w:p w14:paraId="0BD578D3" w14:textId="77777777" w:rsidR="00E50049" w:rsidRPr="00EF5344" w:rsidRDefault="00E50049" w:rsidP="009C16B0">
      <w:pPr>
        <w:numPr>
          <w:ilvl w:val="0"/>
          <w:numId w:val="22"/>
        </w:numPr>
        <w:pBdr>
          <w:top w:val="nil"/>
          <w:left w:val="nil"/>
          <w:bottom w:val="nil"/>
          <w:right w:val="nil"/>
          <w:between w:val="nil"/>
          <w:bar w:val="nil"/>
        </w:pBdr>
        <w:tabs>
          <w:tab w:val="left" w:pos="426"/>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Wykonawca zobowiązuje się do udzielania, na żądanie Zamawiającego lub Instytucji Pośredniczącej</w:t>
      </w:r>
      <w:r w:rsidRPr="00EF5344">
        <w:rPr>
          <w:rFonts w:ascii="Calibri" w:eastAsia="Times New Roman" w:hAnsi="Calibri" w:cs="Calibri"/>
          <w:sz w:val="24"/>
          <w:szCs w:val="24"/>
          <w:vertAlign w:val="superscript"/>
        </w:rPr>
        <w:footnoteReference w:id="1"/>
      </w:r>
      <w:r w:rsidRPr="00EF5344">
        <w:rPr>
          <w:rFonts w:ascii="Calibri" w:eastAsia="Times New Roman" w:hAnsi="Calibri" w:cs="Calibri"/>
          <w:sz w:val="24"/>
          <w:szCs w:val="24"/>
        </w:rPr>
        <w:t>,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w:t>
      </w:r>
    </w:p>
    <w:p w14:paraId="1788EEDA" w14:textId="77777777" w:rsidR="00E50049" w:rsidRPr="00EF5344" w:rsidRDefault="00E50049" w:rsidP="009C16B0">
      <w:pPr>
        <w:numPr>
          <w:ilvl w:val="0"/>
          <w:numId w:val="22"/>
        </w:numPr>
        <w:pBdr>
          <w:top w:val="nil"/>
          <w:left w:val="nil"/>
          <w:bottom w:val="nil"/>
          <w:right w:val="nil"/>
          <w:between w:val="nil"/>
          <w:bar w:val="nil"/>
        </w:pBdr>
        <w:tabs>
          <w:tab w:val="left" w:pos="426"/>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Wykonawca zobowiązuje się poinformować Zamawiającego o pojawieniu się jakichkolwiek okoliczności zagrażających należytemu lub terminowemu wykonaniu Umowy, niezwłocznie po ich rozpoznaniu.</w:t>
      </w:r>
    </w:p>
    <w:p w14:paraId="7B3FDD82" w14:textId="68514DC1" w:rsidR="00E50049" w:rsidRPr="00EF5344" w:rsidRDefault="00E50049" w:rsidP="009C16B0">
      <w:pPr>
        <w:numPr>
          <w:ilvl w:val="0"/>
          <w:numId w:val="22"/>
        </w:numPr>
        <w:pBdr>
          <w:top w:val="nil"/>
          <w:left w:val="nil"/>
          <w:bottom w:val="nil"/>
          <w:right w:val="nil"/>
          <w:between w:val="nil"/>
          <w:bar w:val="nil"/>
        </w:pBdr>
        <w:tabs>
          <w:tab w:val="left" w:pos="426"/>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 xml:space="preserve">Wykonawca zobowiązuje się do poinformowania Zamawiającego i Instytucji Pośredniczącej, </w:t>
      </w:r>
      <w:r w:rsidR="00384F54" w:rsidRPr="00EF5344">
        <w:rPr>
          <w:rFonts w:ascii="Calibri" w:eastAsia="Times New Roman" w:hAnsi="Calibri" w:cs="Calibri"/>
          <w:sz w:val="24"/>
          <w:szCs w:val="24"/>
        </w:rPr>
        <w:br/>
      </w:r>
      <w:r w:rsidRPr="00EF5344">
        <w:rPr>
          <w:rFonts w:ascii="Calibri" w:eastAsia="Times New Roman" w:hAnsi="Calibri" w:cs="Calibri"/>
          <w:sz w:val="24"/>
          <w:szCs w:val="24"/>
        </w:rPr>
        <w:t>w formie pisemnej pod rygorem nieważności, o:</w:t>
      </w:r>
    </w:p>
    <w:p w14:paraId="5C21CCE5" w14:textId="77777777" w:rsidR="00E50049" w:rsidRPr="00EF5344" w:rsidRDefault="00E50049" w:rsidP="00BE77F1">
      <w:pPr>
        <w:numPr>
          <w:ilvl w:val="1"/>
          <w:numId w:val="23"/>
        </w:numPr>
        <w:pBdr>
          <w:top w:val="nil"/>
          <w:left w:val="nil"/>
          <w:bottom w:val="nil"/>
          <w:right w:val="nil"/>
          <w:between w:val="nil"/>
          <w:bar w:val="nil"/>
        </w:pBdr>
        <w:tabs>
          <w:tab w:val="left" w:pos="142"/>
        </w:tabs>
        <w:autoSpaceDE w:val="0"/>
        <w:autoSpaceDN w:val="0"/>
        <w:adjustRightInd w:val="0"/>
        <w:spacing w:before="0" w:after="0"/>
        <w:ind w:left="425" w:hanging="425"/>
        <w:contextualSpacing/>
        <w:rPr>
          <w:rFonts w:ascii="Calibri" w:eastAsia="Times New Roman" w:hAnsi="Calibri" w:cs="Calibri"/>
          <w:sz w:val="24"/>
          <w:szCs w:val="24"/>
        </w:rPr>
      </w:pPr>
      <w:r w:rsidRPr="00EF5344">
        <w:rPr>
          <w:rFonts w:ascii="Calibri" w:eastAsia="Times New Roman" w:hAnsi="Calibri" w:cs="Calibri"/>
          <w:sz w:val="24"/>
          <w:szCs w:val="24"/>
        </w:rPr>
        <w:t>złożeniu do sądu wniosku o ogłoszenie upadłości Wykonawcy oraz każdej zmianie w tym zakresie;</w:t>
      </w:r>
    </w:p>
    <w:p w14:paraId="17BE5306" w14:textId="77777777" w:rsidR="00E50049" w:rsidRPr="00EF5344" w:rsidRDefault="00E50049" w:rsidP="00BE77F1">
      <w:pPr>
        <w:numPr>
          <w:ilvl w:val="1"/>
          <w:numId w:val="23"/>
        </w:numPr>
        <w:pBdr>
          <w:top w:val="nil"/>
          <w:left w:val="nil"/>
          <w:bottom w:val="nil"/>
          <w:right w:val="nil"/>
          <w:between w:val="nil"/>
          <w:bar w:val="nil"/>
        </w:pBdr>
        <w:tabs>
          <w:tab w:val="left" w:pos="142"/>
        </w:tabs>
        <w:autoSpaceDE w:val="0"/>
        <w:autoSpaceDN w:val="0"/>
        <w:adjustRightInd w:val="0"/>
        <w:spacing w:before="0" w:after="0"/>
        <w:ind w:left="425" w:hanging="425"/>
        <w:contextualSpacing/>
        <w:rPr>
          <w:rFonts w:ascii="Calibri" w:eastAsia="Times New Roman" w:hAnsi="Calibri" w:cs="Calibri"/>
          <w:sz w:val="24"/>
          <w:szCs w:val="24"/>
        </w:rPr>
      </w:pPr>
      <w:r w:rsidRPr="00EF5344">
        <w:rPr>
          <w:rFonts w:ascii="Calibri" w:eastAsia="Times New Roman" w:hAnsi="Calibri" w:cs="Calibri"/>
          <w:sz w:val="24"/>
          <w:szCs w:val="24"/>
        </w:rPr>
        <w:t>otwarciu likwidacji oraz każdej zmianie w tym zakresie;</w:t>
      </w:r>
    </w:p>
    <w:p w14:paraId="7B83BAE2" w14:textId="77777777" w:rsidR="00E50049" w:rsidRPr="00EF5344" w:rsidRDefault="00E50049" w:rsidP="00BE77F1">
      <w:pPr>
        <w:numPr>
          <w:ilvl w:val="1"/>
          <w:numId w:val="23"/>
        </w:numPr>
        <w:pBdr>
          <w:top w:val="nil"/>
          <w:left w:val="nil"/>
          <w:bottom w:val="nil"/>
          <w:right w:val="nil"/>
          <w:between w:val="nil"/>
          <w:bar w:val="nil"/>
        </w:pBdr>
        <w:tabs>
          <w:tab w:val="left" w:pos="142"/>
        </w:tabs>
        <w:autoSpaceDE w:val="0"/>
        <w:autoSpaceDN w:val="0"/>
        <w:adjustRightInd w:val="0"/>
        <w:spacing w:before="0" w:after="0"/>
        <w:ind w:left="425" w:hanging="425"/>
        <w:rPr>
          <w:rFonts w:ascii="Calibri" w:eastAsia="Times New Roman" w:hAnsi="Calibri" w:cs="Calibri"/>
          <w:sz w:val="24"/>
          <w:szCs w:val="24"/>
        </w:rPr>
      </w:pPr>
      <w:r w:rsidRPr="00EF5344">
        <w:rPr>
          <w:rFonts w:ascii="Calibri" w:eastAsia="Times New Roman" w:hAnsi="Calibri" w:cs="Calibri"/>
          <w:sz w:val="24"/>
          <w:szCs w:val="24"/>
        </w:rPr>
        <w:t>toczącym się wobec Wykonawcy jakimkolwiek postępowaniu egzekucyjnym, karnym skarbowym lub o zajęciu składników majątku Wykonawcy oraz każdej zmianie w tym zakresie.</w:t>
      </w:r>
    </w:p>
    <w:p w14:paraId="07A568AA" w14:textId="77777777" w:rsidR="00E50049" w:rsidRPr="00EF5344" w:rsidRDefault="00E50049" w:rsidP="009C16B0">
      <w:pPr>
        <w:numPr>
          <w:ilvl w:val="0"/>
          <w:numId w:val="22"/>
        </w:numPr>
        <w:pBdr>
          <w:top w:val="nil"/>
          <w:left w:val="nil"/>
          <w:bottom w:val="nil"/>
          <w:right w:val="nil"/>
          <w:between w:val="nil"/>
          <w:bar w:val="nil"/>
        </w:pBdr>
        <w:tabs>
          <w:tab w:val="left" w:pos="142"/>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Strony potwierdzają, że ilekroć Umowa przewiduje uprawnienie Zamawiającego do żądania od Wykonawcy udzielenia informacji, uprawnienie to przysługuje także Instytucji Kontrolującej</w:t>
      </w:r>
      <w:r w:rsidRPr="00EF5344">
        <w:rPr>
          <w:rFonts w:ascii="Calibri" w:eastAsia="Times New Roman" w:hAnsi="Calibri" w:cs="Calibri"/>
          <w:sz w:val="24"/>
          <w:szCs w:val="24"/>
          <w:vertAlign w:val="superscript"/>
        </w:rPr>
        <w:footnoteReference w:id="2"/>
      </w:r>
      <w:r w:rsidRPr="00EF5344">
        <w:rPr>
          <w:rFonts w:ascii="Calibri" w:eastAsia="Times New Roman" w:hAnsi="Calibri" w:cs="Calibri"/>
          <w:sz w:val="24"/>
          <w:szCs w:val="24"/>
        </w:rPr>
        <w:t>. Instytucja Kontrolująca może ponadto żądać udzielenia jej informacji, do której udzielenia Zamawiającemu Wykonawca jest zobowiązany bez uprzedniego żądania.</w:t>
      </w:r>
    </w:p>
    <w:p w14:paraId="6FACFF45" w14:textId="1220C519" w:rsidR="00E50049" w:rsidRPr="00EF5344" w:rsidRDefault="00E50049" w:rsidP="009C16B0">
      <w:pPr>
        <w:numPr>
          <w:ilvl w:val="0"/>
          <w:numId w:val="22"/>
        </w:numPr>
        <w:pBdr>
          <w:top w:val="nil"/>
          <w:left w:val="nil"/>
          <w:bottom w:val="nil"/>
          <w:right w:val="nil"/>
          <w:between w:val="nil"/>
          <w:bar w:val="nil"/>
        </w:pBdr>
        <w:tabs>
          <w:tab w:val="left" w:pos="142"/>
        </w:tabs>
        <w:autoSpaceDE w:val="0"/>
        <w:autoSpaceDN w:val="0"/>
        <w:adjustRightInd w:val="0"/>
        <w:spacing w:before="0" w:after="0"/>
        <w:ind w:left="0" w:hanging="357"/>
        <w:rPr>
          <w:rFonts w:ascii="Calibri" w:eastAsia="Times New Roman" w:hAnsi="Calibri" w:cs="Calibri"/>
          <w:sz w:val="24"/>
          <w:szCs w:val="24"/>
        </w:rPr>
      </w:pPr>
      <w:r w:rsidRPr="00EF5344">
        <w:rPr>
          <w:rFonts w:ascii="Calibri" w:eastAsia="Times New Roman" w:hAnsi="Calibri" w:cs="Calibri"/>
          <w:sz w:val="24"/>
          <w:szCs w:val="24"/>
        </w:rPr>
        <w:t xml:space="preserve">Wykonawca zobowiązuje się do poddania kontrolom w zakresie sposobu, jakości </w:t>
      </w:r>
      <w:r w:rsidR="00384F54" w:rsidRPr="00EF5344">
        <w:rPr>
          <w:rFonts w:ascii="Calibri" w:eastAsia="Times New Roman" w:hAnsi="Calibri" w:cs="Calibri"/>
          <w:sz w:val="24"/>
          <w:szCs w:val="24"/>
        </w:rPr>
        <w:br/>
      </w:r>
      <w:r w:rsidRPr="00EF5344">
        <w:rPr>
          <w:rFonts w:ascii="Calibri" w:eastAsia="Times New Roman" w:hAnsi="Calibri" w:cs="Calibri"/>
          <w:sz w:val="24"/>
          <w:szCs w:val="24"/>
        </w:rPr>
        <w:t>i terminowości realizacji Umowy, prowadzonym przez Instytucję Kontrolującą – za pośrednictwem jej personelu lub z wykorzystaniem osób trzecich. Wykonawca zobowiązuje się do niezwłocznego:</w:t>
      </w:r>
    </w:p>
    <w:p w14:paraId="5AC9FF23" w14:textId="0E361DB6" w:rsidR="00E50049" w:rsidRPr="00EF5344" w:rsidRDefault="00E50049" w:rsidP="00BE77F1">
      <w:pPr>
        <w:numPr>
          <w:ilvl w:val="0"/>
          <w:numId w:val="24"/>
        </w:numPr>
        <w:pBdr>
          <w:top w:val="nil"/>
          <w:left w:val="nil"/>
          <w:bottom w:val="nil"/>
          <w:right w:val="nil"/>
          <w:between w:val="nil"/>
          <w:bar w:val="nil"/>
        </w:pBdr>
        <w:tabs>
          <w:tab w:val="left" w:pos="142"/>
        </w:tabs>
        <w:autoSpaceDE w:val="0"/>
        <w:autoSpaceDN w:val="0"/>
        <w:adjustRightInd w:val="0"/>
        <w:spacing w:before="0" w:after="0"/>
        <w:ind w:left="357" w:hanging="357"/>
        <w:rPr>
          <w:rFonts w:ascii="Calibri" w:eastAsia="Times New Roman" w:hAnsi="Calibri" w:cs="Calibri"/>
          <w:sz w:val="24"/>
          <w:szCs w:val="24"/>
        </w:rPr>
      </w:pPr>
      <w:r w:rsidRPr="00EF5344">
        <w:rPr>
          <w:rFonts w:ascii="Calibri" w:eastAsia="Times New Roman" w:hAnsi="Calibri" w:cs="Calibri"/>
          <w:sz w:val="24"/>
          <w:szCs w:val="24"/>
        </w:rPr>
        <w:t xml:space="preserve">zaprezentowania i udostępnienia Instytucji Kontrolującej rezultatów prowadzonych prac </w:t>
      </w:r>
      <w:r w:rsidR="00384F54" w:rsidRPr="00EF5344">
        <w:rPr>
          <w:rFonts w:ascii="Calibri" w:eastAsia="Times New Roman" w:hAnsi="Calibri" w:cs="Calibri"/>
          <w:sz w:val="24"/>
          <w:szCs w:val="24"/>
        </w:rPr>
        <w:br/>
      </w:r>
      <w:r w:rsidRPr="00EF5344">
        <w:rPr>
          <w:rFonts w:ascii="Calibri" w:eastAsia="Times New Roman" w:hAnsi="Calibri" w:cs="Calibri"/>
          <w:sz w:val="24"/>
          <w:szCs w:val="24"/>
        </w:rPr>
        <w:t>w ramach realizacji Umowy;</w:t>
      </w:r>
    </w:p>
    <w:p w14:paraId="124DD256" w14:textId="4CF04FC7" w:rsidR="00E50049" w:rsidRPr="00EF5344" w:rsidRDefault="00E50049" w:rsidP="00BE77F1">
      <w:pPr>
        <w:numPr>
          <w:ilvl w:val="0"/>
          <w:numId w:val="24"/>
        </w:numPr>
        <w:pBdr>
          <w:top w:val="nil"/>
          <w:left w:val="nil"/>
          <w:bottom w:val="nil"/>
          <w:right w:val="nil"/>
          <w:between w:val="nil"/>
          <w:bar w:val="nil"/>
        </w:pBdr>
        <w:tabs>
          <w:tab w:val="left" w:pos="142"/>
        </w:tabs>
        <w:autoSpaceDE w:val="0"/>
        <w:autoSpaceDN w:val="0"/>
        <w:adjustRightInd w:val="0"/>
        <w:spacing w:before="0" w:after="0"/>
        <w:ind w:left="357" w:hanging="357"/>
        <w:rPr>
          <w:rFonts w:ascii="Calibri" w:eastAsia="Times New Roman" w:hAnsi="Calibri" w:cs="Calibri"/>
          <w:sz w:val="24"/>
          <w:szCs w:val="24"/>
        </w:rPr>
      </w:pPr>
      <w:r w:rsidRPr="00EF5344">
        <w:rPr>
          <w:rFonts w:ascii="Calibri" w:eastAsia="Times New Roman" w:hAnsi="Calibri" w:cs="Calibri"/>
          <w:sz w:val="24"/>
          <w:szCs w:val="24"/>
        </w:rPr>
        <w:lastRenderedPageBreak/>
        <w:t>przedstawienia Instytucji Kontrolującej wszelkich informacji i</w:t>
      </w:r>
      <w:r w:rsidR="00384F54" w:rsidRPr="00EF5344">
        <w:rPr>
          <w:rFonts w:ascii="Calibri" w:eastAsia="Times New Roman" w:hAnsi="Calibri" w:cs="Calibri"/>
          <w:sz w:val="24"/>
          <w:szCs w:val="24"/>
        </w:rPr>
        <w:t xml:space="preserve"> </w:t>
      </w:r>
      <w:r w:rsidRPr="00EF5344">
        <w:rPr>
          <w:rFonts w:ascii="Calibri" w:eastAsia="Times New Roman" w:hAnsi="Calibri" w:cs="Calibri"/>
          <w:sz w:val="24"/>
          <w:szCs w:val="24"/>
        </w:rPr>
        <w:t xml:space="preserve">dokumentów związanych </w:t>
      </w:r>
      <w:r w:rsidR="00384F54" w:rsidRPr="00EF5344">
        <w:rPr>
          <w:rFonts w:ascii="Calibri" w:eastAsia="Times New Roman" w:hAnsi="Calibri" w:cs="Calibri"/>
          <w:sz w:val="24"/>
          <w:szCs w:val="24"/>
        </w:rPr>
        <w:br/>
      </w:r>
      <w:r w:rsidRPr="00EF5344">
        <w:rPr>
          <w:rFonts w:ascii="Calibri" w:eastAsia="Times New Roman" w:hAnsi="Calibri" w:cs="Calibri"/>
          <w:sz w:val="24"/>
          <w:szCs w:val="24"/>
        </w:rPr>
        <w:t>z realizacją Umowy, w szczególności rachunków i faktur, umów z podwykonawcami, protokołów</w:t>
      </w:r>
      <w:r w:rsidR="00AB1259" w:rsidRPr="00EF5344">
        <w:rPr>
          <w:rFonts w:ascii="Calibri" w:eastAsia="Times New Roman" w:hAnsi="Calibri" w:cs="Calibri"/>
          <w:sz w:val="24"/>
          <w:szCs w:val="24"/>
        </w:rPr>
        <w:t xml:space="preserve"> i</w:t>
      </w:r>
      <w:r w:rsidRPr="00EF5344">
        <w:rPr>
          <w:rFonts w:ascii="Calibri" w:eastAsia="Times New Roman" w:hAnsi="Calibri" w:cs="Calibri"/>
          <w:sz w:val="24"/>
          <w:szCs w:val="24"/>
        </w:rPr>
        <w:t xml:space="preserve"> oświadczeń; </w:t>
      </w:r>
    </w:p>
    <w:p w14:paraId="4E8AE0F1" w14:textId="77777777" w:rsidR="00E50049" w:rsidRPr="00EF5344" w:rsidRDefault="00E50049" w:rsidP="00BE77F1">
      <w:pPr>
        <w:numPr>
          <w:ilvl w:val="0"/>
          <w:numId w:val="24"/>
        </w:numPr>
        <w:pBdr>
          <w:top w:val="nil"/>
          <w:left w:val="nil"/>
          <w:bottom w:val="nil"/>
          <w:right w:val="nil"/>
          <w:between w:val="nil"/>
          <w:bar w:val="nil"/>
        </w:pBdr>
        <w:tabs>
          <w:tab w:val="left" w:pos="142"/>
        </w:tabs>
        <w:autoSpaceDE w:val="0"/>
        <w:autoSpaceDN w:val="0"/>
        <w:adjustRightInd w:val="0"/>
        <w:spacing w:before="0" w:after="0"/>
        <w:ind w:left="357" w:hanging="357"/>
        <w:rPr>
          <w:rFonts w:ascii="Calibri" w:eastAsia="Times New Roman" w:hAnsi="Calibri" w:cs="Calibri"/>
          <w:sz w:val="24"/>
          <w:szCs w:val="24"/>
        </w:rPr>
      </w:pPr>
      <w:r w:rsidRPr="00EF5344">
        <w:rPr>
          <w:rFonts w:ascii="Calibri" w:eastAsia="Times New Roman" w:hAnsi="Calibri" w:cs="Calibri"/>
          <w:sz w:val="24"/>
          <w:szCs w:val="24"/>
        </w:rPr>
        <w:t xml:space="preserve">udzielenia Instytucji Kontrolującej niezbędnych wyjaśnień. </w:t>
      </w:r>
    </w:p>
    <w:p w14:paraId="40E46421" w14:textId="77777777" w:rsidR="00E50049" w:rsidRPr="00EF5344" w:rsidRDefault="00E50049" w:rsidP="009C16B0">
      <w:pPr>
        <w:numPr>
          <w:ilvl w:val="0"/>
          <w:numId w:val="22"/>
        </w:numPr>
        <w:pBdr>
          <w:top w:val="nil"/>
          <w:left w:val="nil"/>
          <w:bottom w:val="nil"/>
          <w:right w:val="nil"/>
          <w:between w:val="nil"/>
          <w:bar w:val="nil"/>
        </w:pBdr>
        <w:tabs>
          <w:tab w:val="left" w:pos="142"/>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14E21304" w14:textId="77777777" w:rsidR="00E50049" w:rsidRPr="00EF5344" w:rsidRDefault="00E50049" w:rsidP="009C16B0">
      <w:pPr>
        <w:numPr>
          <w:ilvl w:val="0"/>
          <w:numId w:val="22"/>
        </w:numPr>
        <w:pBdr>
          <w:top w:val="nil"/>
          <w:left w:val="nil"/>
          <w:bottom w:val="nil"/>
          <w:right w:val="nil"/>
          <w:between w:val="nil"/>
          <w:bar w:val="nil"/>
        </w:pBdr>
        <w:tabs>
          <w:tab w:val="left" w:pos="142"/>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40004FCD" w14:textId="11E5DB27" w:rsidR="00E50049" w:rsidRPr="00EF5344" w:rsidRDefault="00E50049" w:rsidP="009C16B0">
      <w:pPr>
        <w:numPr>
          <w:ilvl w:val="0"/>
          <w:numId w:val="22"/>
        </w:numPr>
        <w:pBdr>
          <w:top w:val="nil"/>
          <w:left w:val="nil"/>
          <w:bottom w:val="nil"/>
          <w:right w:val="nil"/>
          <w:between w:val="nil"/>
          <w:bar w:val="nil"/>
        </w:pBdr>
        <w:tabs>
          <w:tab w:val="left" w:pos="142"/>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 xml:space="preserve">Instytucja Pośrednicząca jest uprawniona do uczestniczenia we wszelkich procedurach odbiorowych. W tym celu Instytucja Pośrednicząca uzyska dostęp do niezbędnych dokumentów </w:t>
      </w:r>
      <w:r w:rsidR="00BE77F1">
        <w:rPr>
          <w:rFonts w:ascii="Calibri" w:eastAsia="Times New Roman" w:hAnsi="Calibri" w:cs="Calibri"/>
          <w:sz w:val="24"/>
          <w:szCs w:val="24"/>
        </w:rPr>
        <w:br/>
      </w:r>
      <w:r w:rsidRPr="00EF5344">
        <w:rPr>
          <w:rFonts w:ascii="Calibri" w:eastAsia="Times New Roman" w:hAnsi="Calibri" w:cs="Calibri"/>
          <w:sz w:val="24"/>
          <w:szCs w:val="24"/>
        </w:rPr>
        <w:t>i informacji oraz będzie uprawniona do żądania wyjaśnień.</w:t>
      </w:r>
    </w:p>
    <w:p w14:paraId="67025306" w14:textId="77777777" w:rsidR="00E50049" w:rsidRPr="00EF5344" w:rsidRDefault="00E50049" w:rsidP="009C16B0">
      <w:pPr>
        <w:numPr>
          <w:ilvl w:val="0"/>
          <w:numId w:val="22"/>
        </w:numPr>
        <w:pBdr>
          <w:top w:val="nil"/>
          <w:left w:val="nil"/>
          <w:bottom w:val="nil"/>
          <w:right w:val="nil"/>
          <w:between w:val="nil"/>
          <w:bar w:val="nil"/>
        </w:pBdr>
        <w:tabs>
          <w:tab w:val="left" w:pos="142"/>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Wszelkie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5F37E811" w14:textId="77777777" w:rsidR="00E50049" w:rsidRPr="00EF5344" w:rsidRDefault="00E50049" w:rsidP="009C16B0">
      <w:pPr>
        <w:numPr>
          <w:ilvl w:val="0"/>
          <w:numId w:val="22"/>
        </w:numPr>
        <w:pBdr>
          <w:top w:val="nil"/>
          <w:left w:val="nil"/>
          <w:bottom w:val="nil"/>
          <w:right w:val="nil"/>
          <w:between w:val="nil"/>
          <w:bar w:val="nil"/>
        </w:pBdr>
        <w:tabs>
          <w:tab w:val="left" w:pos="142"/>
        </w:tabs>
        <w:autoSpaceDE w:val="0"/>
        <w:autoSpaceDN w:val="0"/>
        <w:adjustRightInd w:val="0"/>
        <w:spacing w:before="0" w:after="0"/>
        <w:ind w:left="-6" w:hanging="357"/>
        <w:rPr>
          <w:rFonts w:ascii="Calibri" w:eastAsia="Times New Roman" w:hAnsi="Calibri" w:cs="Calibri"/>
          <w:sz w:val="24"/>
          <w:szCs w:val="24"/>
        </w:rPr>
      </w:pPr>
      <w:r w:rsidRPr="00EF5344">
        <w:rPr>
          <w:rFonts w:ascii="Calibri" w:eastAsia="Times New Roman" w:hAnsi="Calibri" w:cs="Calibri"/>
          <w:sz w:val="24"/>
          <w:szCs w:val="24"/>
        </w:rPr>
        <w:t>Wykonawca zobowiązany jest, na wezwanie Zamawiającego lub Instytucji Pośredniczącej, wziąć udział w wywiadach, ankietach oraz badaniach ewaluacyjnych.</w:t>
      </w:r>
    </w:p>
    <w:p w14:paraId="7ECEBAAD" w14:textId="5BEB6D9A" w:rsidR="00E50049" w:rsidRPr="00EF5344" w:rsidRDefault="00E50049" w:rsidP="00EF5344">
      <w:pPr>
        <w:pBdr>
          <w:top w:val="nil"/>
          <w:left w:val="nil"/>
          <w:bottom w:val="nil"/>
          <w:right w:val="nil"/>
          <w:between w:val="nil"/>
          <w:bar w:val="nil"/>
        </w:pBdr>
        <w:tabs>
          <w:tab w:val="left" w:pos="142"/>
        </w:tabs>
        <w:autoSpaceDE w:val="0"/>
        <w:autoSpaceDN w:val="0"/>
        <w:adjustRightInd w:val="0"/>
        <w:spacing w:before="120" w:after="120"/>
        <w:rPr>
          <w:rFonts w:ascii="Calibri" w:eastAsia="Times New Roman" w:hAnsi="Calibri" w:cs="Calibri"/>
          <w:b/>
          <w:bCs/>
          <w:sz w:val="24"/>
          <w:szCs w:val="24"/>
        </w:rPr>
      </w:pPr>
      <w:r w:rsidRPr="00EF5344">
        <w:rPr>
          <w:rFonts w:ascii="Calibri" w:eastAsia="Times New Roman" w:hAnsi="Calibri" w:cs="Calibri"/>
          <w:b/>
          <w:bCs/>
          <w:sz w:val="24"/>
          <w:szCs w:val="24"/>
        </w:rPr>
        <w:t>Paragraf 1</w:t>
      </w:r>
      <w:r w:rsidR="00E61435">
        <w:rPr>
          <w:rFonts w:ascii="Calibri" w:eastAsia="Times New Roman" w:hAnsi="Calibri" w:cs="Calibri"/>
          <w:b/>
          <w:bCs/>
          <w:sz w:val="24"/>
          <w:szCs w:val="24"/>
        </w:rPr>
        <w:t>2</w:t>
      </w:r>
      <w:r w:rsidR="00BE77F1">
        <w:rPr>
          <w:rFonts w:ascii="Calibri" w:eastAsia="Times New Roman" w:hAnsi="Calibri" w:cs="Calibri"/>
          <w:b/>
          <w:bCs/>
          <w:sz w:val="24"/>
          <w:szCs w:val="24"/>
        </w:rPr>
        <w:t>.</w:t>
      </w:r>
    </w:p>
    <w:p w14:paraId="5BDC6B44" w14:textId="77777777" w:rsidR="00E50049" w:rsidRPr="00EF5344" w:rsidRDefault="00E50049" w:rsidP="00BE77F1">
      <w:pPr>
        <w:tabs>
          <w:tab w:val="left" w:pos="142"/>
        </w:tabs>
        <w:autoSpaceDE w:val="0"/>
        <w:autoSpaceDN w:val="0"/>
        <w:adjustRightInd w:val="0"/>
        <w:spacing w:before="0" w:after="0"/>
        <w:rPr>
          <w:rFonts w:ascii="Calibri" w:eastAsia="Times New Roman" w:hAnsi="Calibri" w:cs="Calibri"/>
          <w:sz w:val="24"/>
          <w:szCs w:val="24"/>
        </w:rPr>
      </w:pPr>
      <w:r w:rsidRPr="00EF5344">
        <w:rPr>
          <w:rFonts w:ascii="Calibri" w:eastAsia="Times New Roman" w:hAnsi="Calibri" w:cs="Calibri"/>
          <w:sz w:val="24"/>
          <w:szCs w:val="24"/>
        </w:rPr>
        <w:t>Zamawiający może odstąpić od Umowy, w szczególności:</w:t>
      </w:r>
    </w:p>
    <w:p w14:paraId="320C099D" w14:textId="21A82253" w:rsidR="00E50049" w:rsidRPr="00EF5344" w:rsidRDefault="00E50049" w:rsidP="00BE77F1">
      <w:pPr>
        <w:numPr>
          <w:ilvl w:val="1"/>
          <w:numId w:val="13"/>
        </w:numPr>
        <w:pBdr>
          <w:top w:val="nil"/>
          <w:left w:val="nil"/>
          <w:bottom w:val="nil"/>
          <w:right w:val="nil"/>
          <w:between w:val="nil"/>
          <w:bar w:val="nil"/>
        </w:pBdr>
        <w:tabs>
          <w:tab w:val="num" w:pos="709"/>
        </w:tabs>
        <w:autoSpaceDE w:val="0"/>
        <w:autoSpaceDN w:val="0"/>
        <w:adjustRightInd w:val="0"/>
        <w:spacing w:before="0" w:after="0"/>
        <w:ind w:left="283" w:hanging="283"/>
        <w:rPr>
          <w:rFonts w:ascii="Calibri" w:eastAsia="Times New Roman" w:hAnsi="Calibri" w:cs="Calibri"/>
          <w:sz w:val="24"/>
          <w:szCs w:val="24"/>
        </w:rPr>
      </w:pPr>
      <w:r w:rsidRPr="00EF5344">
        <w:rPr>
          <w:rFonts w:ascii="Calibri" w:eastAsia="Times New Roman" w:hAnsi="Calibri" w:cs="Calibri"/>
          <w:sz w:val="24"/>
          <w:szCs w:val="24"/>
        </w:rPr>
        <w:t xml:space="preserve">w razie zaistnienia istotnej zmiany okoliczności powodującej, że wykonanie Umowy nie leży </w:t>
      </w:r>
      <w:r w:rsidR="00BE77F1">
        <w:rPr>
          <w:rFonts w:ascii="Calibri" w:eastAsia="Times New Roman" w:hAnsi="Calibri" w:cs="Calibri"/>
          <w:sz w:val="24"/>
          <w:szCs w:val="24"/>
        </w:rPr>
        <w:br/>
      </w:r>
      <w:r w:rsidRPr="00EF5344">
        <w:rPr>
          <w:rFonts w:ascii="Calibri" w:eastAsia="Times New Roman" w:hAnsi="Calibri" w:cs="Calibri"/>
          <w:sz w:val="24"/>
          <w:szCs w:val="24"/>
        </w:rPr>
        <w:t xml:space="preserve">w interesie publicznym, czego nie można było przewidzieć w chwili zawarcia Umowy, </w:t>
      </w:r>
      <w:r w:rsidR="00384F54" w:rsidRPr="00EF5344">
        <w:rPr>
          <w:rFonts w:ascii="Calibri" w:eastAsia="Times New Roman" w:hAnsi="Calibri" w:cs="Calibri"/>
          <w:sz w:val="24"/>
          <w:szCs w:val="24"/>
        </w:rPr>
        <w:br/>
      </w:r>
      <w:r w:rsidRPr="00EF5344">
        <w:rPr>
          <w:rFonts w:ascii="Calibri" w:eastAsia="Times New Roman" w:hAnsi="Calibri" w:cs="Calibri"/>
          <w:sz w:val="24"/>
          <w:szCs w:val="24"/>
        </w:rPr>
        <w:t xml:space="preserve">w terminie 30 dni </w:t>
      </w:r>
      <w:r w:rsidRPr="00EF5344">
        <w:rPr>
          <w:rFonts w:ascii="Calibri" w:eastAsia="Carlito" w:hAnsi="Calibri" w:cs="Calibri"/>
          <w:bCs/>
          <w:sz w:val="24"/>
          <w:szCs w:val="24"/>
          <w:lang w:eastAsia="en-US"/>
        </w:rPr>
        <w:t>od dnia, kiedy Zamawiający powziął wiadomość o okolicznościach uzasadniających odstąpienie z tej przyczyny;</w:t>
      </w:r>
    </w:p>
    <w:p w14:paraId="12D993D2" w14:textId="23928A1D" w:rsidR="00E50049" w:rsidRPr="00EF5344" w:rsidRDefault="00E50049" w:rsidP="00BE77F1">
      <w:pPr>
        <w:numPr>
          <w:ilvl w:val="1"/>
          <w:numId w:val="13"/>
        </w:numPr>
        <w:pBdr>
          <w:top w:val="nil"/>
          <w:left w:val="nil"/>
          <w:bottom w:val="nil"/>
          <w:right w:val="nil"/>
          <w:between w:val="nil"/>
          <w:bar w:val="nil"/>
        </w:pBdr>
        <w:tabs>
          <w:tab w:val="num" w:pos="709"/>
        </w:tabs>
        <w:autoSpaceDE w:val="0"/>
        <w:autoSpaceDN w:val="0"/>
        <w:adjustRightInd w:val="0"/>
        <w:spacing w:before="0" w:after="0"/>
        <w:ind w:left="283" w:hanging="283"/>
        <w:rPr>
          <w:rFonts w:ascii="Calibri" w:eastAsia="Times New Roman" w:hAnsi="Calibri" w:cs="Calibri"/>
          <w:sz w:val="24"/>
          <w:szCs w:val="24"/>
        </w:rPr>
      </w:pPr>
      <w:r w:rsidRPr="00EF5344">
        <w:rPr>
          <w:rFonts w:ascii="Calibri" w:eastAsia="Carlito" w:hAnsi="Calibri" w:cs="Calibri"/>
          <w:sz w:val="24"/>
          <w:szCs w:val="24"/>
          <w:lang w:eastAsia="en-US"/>
        </w:rPr>
        <w:t xml:space="preserve">w całości, gdy Wykonawca wykonuje Umowę w sposób sprzeczny z Umową, </w:t>
      </w:r>
      <w:r w:rsidR="00384F54" w:rsidRPr="00EF5344">
        <w:rPr>
          <w:rFonts w:ascii="Calibri" w:eastAsia="Carlito" w:hAnsi="Calibri" w:cs="Calibri"/>
          <w:sz w:val="24"/>
          <w:szCs w:val="24"/>
          <w:lang w:eastAsia="en-US"/>
        </w:rPr>
        <w:br/>
      </w:r>
      <w:r w:rsidRPr="00EF5344">
        <w:rPr>
          <w:rFonts w:ascii="Calibri" w:eastAsia="Carlito" w:hAnsi="Calibri" w:cs="Calibri"/>
          <w:sz w:val="24"/>
          <w:szCs w:val="24"/>
          <w:lang w:eastAsia="en-US"/>
        </w:rPr>
        <w:t xml:space="preserve">w szczególności zleca wykonanie prac będących przedmiotem Umowy innym podmiotom niezaakceptowanym uprzednio przez Zamawiającego, lub rozszerza zakres podwykonawstwa poza wskazany w Ofercie bez pisemnej zgody Zamawiającego, lub bez zgody Zamawiającego realizuje zamówienie wykorzystując firmy innych podwykonawców niż wskazane w Ofercie i nie zmienia sposobu realizacji Umowy mimo wezwania go do tego przez Zamawiającego, </w:t>
      </w:r>
      <w:r w:rsidR="00BE77F1">
        <w:rPr>
          <w:rFonts w:ascii="Calibri" w:eastAsia="Carlito" w:hAnsi="Calibri" w:cs="Calibri"/>
          <w:sz w:val="24"/>
          <w:szCs w:val="24"/>
          <w:lang w:eastAsia="en-US"/>
        </w:rPr>
        <w:br/>
      </w:r>
      <w:r w:rsidRPr="00EF5344">
        <w:rPr>
          <w:rFonts w:ascii="Calibri" w:eastAsia="Carlito" w:hAnsi="Calibri" w:cs="Calibri"/>
          <w:sz w:val="24"/>
          <w:szCs w:val="24"/>
          <w:lang w:eastAsia="en-US"/>
        </w:rPr>
        <w:t xml:space="preserve">w terminie określonym w tym wezwaniu, lub nie usunie uchybień mimo wezwania przez Zamawiającego do usunięcia uchybień w terminie określonym w wezwaniu – w terminie do 30 </w:t>
      </w:r>
      <w:r w:rsidRPr="00EF5344">
        <w:rPr>
          <w:rFonts w:ascii="Calibri" w:eastAsia="Carlito" w:hAnsi="Calibri" w:cs="Calibri"/>
          <w:sz w:val="24"/>
          <w:szCs w:val="24"/>
          <w:lang w:eastAsia="en-US"/>
        </w:rPr>
        <w:lastRenderedPageBreak/>
        <w:t xml:space="preserve">dni od dnia, kiedy Zamawiający powziął wiadomość o okolicznościach uzasadniających odstąpienie z tej przyczyny. Obowiązku wezwania do usunięcia uchybień nie stosuje się </w:t>
      </w:r>
      <w:r w:rsidR="00BE77F1">
        <w:rPr>
          <w:rFonts w:ascii="Calibri" w:eastAsia="Carlito" w:hAnsi="Calibri" w:cs="Calibri"/>
          <w:sz w:val="24"/>
          <w:szCs w:val="24"/>
          <w:lang w:eastAsia="en-US"/>
        </w:rPr>
        <w:br/>
      </w:r>
      <w:r w:rsidRPr="00EF5344">
        <w:rPr>
          <w:rFonts w:ascii="Calibri" w:eastAsia="Carlito" w:hAnsi="Calibri" w:cs="Calibri"/>
          <w:sz w:val="24"/>
          <w:szCs w:val="24"/>
          <w:lang w:eastAsia="en-US"/>
        </w:rPr>
        <w:t>w sytuacjach, w których z uwagi na charakter danego uchybienia nie można go usunąć lub wymagane było jego natychmiastowe usunięcie;</w:t>
      </w:r>
    </w:p>
    <w:p w14:paraId="40089337" w14:textId="1B238DAD" w:rsidR="00E50049" w:rsidRPr="00EF5344" w:rsidRDefault="00E50049" w:rsidP="00BE77F1">
      <w:pPr>
        <w:numPr>
          <w:ilvl w:val="1"/>
          <w:numId w:val="13"/>
        </w:numPr>
        <w:pBdr>
          <w:top w:val="nil"/>
          <w:left w:val="nil"/>
          <w:bottom w:val="nil"/>
          <w:right w:val="nil"/>
          <w:between w:val="nil"/>
          <w:bar w:val="nil"/>
        </w:pBdr>
        <w:tabs>
          <w:tab w:val="num" w:pos="709"/>
        </w:tabs>
        <w:autoSpaceDE w:val="0"/>
        <w:autoSpaceDN w:val="0"/>
        <w:adjustRightInd w:val="0"/>
        <w:spacing w:before="0" w:after="0"/>
        <w:ind w:left="283" w:hanging="283"/>
        <w:rPr>
          <w:rFonts w:ascii="Calibri" w:eastAsia="Times New Roman" w:hAnsi="Calibri" w:cs="Calibri"/>
          <w:sz w:val="24"/>
          <w:szCs w:val="24"/>
        </w:rPr>
      </w:pPr>
      <w:r w:rsidRPr="00EF5344">
        <w:rPr>
          <w:rFonts w:ascii="Calibri" w:eastAsia="Times New Roman" w:hAnsi="Calibri" w:cs="Calibri"/>
          <w:sz w:val="24"/>
          <w:szCs w:val="24"/>
        </w:rPr>
        <w:t xml:space="preserve">w przypadku zaniechania albo zaprzestania wykonywania Umowy przez Wykonawcę - </w:t>
      </w:r>
      <w:r w:rsidR="00384F54" w:rsidRPr="00EF5344">
        <w:rPr>
          <w:rFonts w:ascii="Calibri" w:eastAsia="Times New Roman" w:hAnsi="Calibri" w:cs="Calibri"/>
          <w:sz w:val="24"/>
          <w:szCs w:val="24"/>
        </w:rPr>
        <w:br/>
      </w:r>
      <w:r w:rsidRPr="00EF5344">
        <w:rPr>
          <w:rFonts w:ascii="Calibri" w:eastAsia="Carlito" w:hAnsi="Calibri" w:cs="Calibri"/>
          <w:sz w:val="24"/>
          <w:szCs w:val="24"/>
          <w:lang w:eastAsia="en-US"/>
        </w:rPr>
        <w:t>w terminie 30 dni od dnia, kiedy Zamawiający powziął wiadomość o okolicznościach uzasadniających odstąpienie od Umowy z tych przyczyn</w:t>
      </w:r>
      <w:r w:rsidRPr="00EF5344">
        <w:rPr>
          <w:rFonts w:ascii="Calibri" w:eastAsia="Times New Roman" w:hAnsi="Calibri" w:cs="Calibri"/>
          <w:sz w:val="24"/>
          <w:szCs w:val="24"/>
        </w:rPr>
        <w:t>;</w:t>
      </w:r>
    </w:p>
    <w:p w14:paraId="24047A1A" w14:textId="4E5022AD" w:rsidR="00E50049" w:rsidRPr="00EF5344" w:rsidRDefault="00E50049" w:rsidP="00BE77F1">
      <w:pPr>
        <w:numPr>
          <w:ilvl w:val="1"/>
          <w:numId w:val="13"/>
        </w:numPr>
        <w:pBdr>
          <w:top w:val="nil"/>
          <w:left w:val="nil"/>
          <w:bottom w:val="nil"/>
          <w:right w:val="nil"/>
          <w:between w:val="nil"/>
          <w:bar w:val="nil"/>
        </w:pBdr>
        <w:tabs>
          <w:tab w:val="num" w:pos="709"/>
        </w:tabs>
        <w:autoSpaceDE w:val="0"/>
        <w:autoSpaceDN w:val="0"/>
        <w:adjustRightInd w:val="0"/>
        <w:spacing w:before="0" w:after="0"/>
        <w:ind w:left="283" w:hanging="283"/>
        <w:rPr>
          <w:rFonts w:ascii="Calibri" w:eastAsia="Times New Roman" w:hAnsi="Calibri" w:cs="Calibri"/>
          <w:sz w:val="24"/>
          <w:szCs w:val="24"/>
        </w:rPr>
      </w:pPr>
      <w:r w:rsidRPr="00EF5344">
        <w:rPr>
          <w:rFonts w:ascii="Calibri" w:eastAsia="Times New Roman" w:hAnsi="Calibri" w:cs="Calibri"/>
          <w:sz w:val="24"/>
          <w:szCs w:val="24"/>
        </w:rPr>
        <w:t xml:space="preserve">w przypadku nałożenia na Wykonawcę kar umownych, o których mowa w paragrafie 7 ust. 2 </w:t>
      </w:r>
      <w:r w:rsidR="00BE77F1">
        <w:rPr>
          <w:rFonts w:ascii="Calibri" w:eastAsia="Times New Roman" w:hAnsi="Calibri" w:cs="Calibri"/>
          <w:sz w:val="24"/>
          <w:szCs w:val="24"/>
        </w:rPr>
        <w:br/>
      </w:r>
      <w:r w:rsidRPr="00EF5344">
        <w:rPr>
          <w:rFonts w:ascii="Calibri" w:eastAsia="Times New Roman" w:hAnsi="Calibri" w:cs="Calibri"/>
          <w:sz w:val="24"/>
          <w:szCs w:val="24"/>
        </w:rPr>
        <w:t xml:space="preserve">o równowartości </w:t>
      </w:r>
      <w:r w:rsidR="008A516D" w:rsidRPr="00EF5344">
        <w:rPr>
          <w:rFonts w:ascii="Calibri" w:eastAsia="Times New Roman" w:hAnsi="Calibri" w:cs="Calibri"/>
          <w:sz w:val="24"/>
          <w:szCs w:val="24"/>
        </w:rPr>
        <w:t>2</w:t>
      </w:r>
      <w:r w:rsidRPr="00EF5344">
        <w:rPr>
          <w:rFonts w:ascii="Calibri" w:eastAsia="Times New Roman" w:hAnsi="Calibri" w:cs="Calibri"/>
          <w:sz w:val="24"/>
          <w:szCs w:val="24"/>
        </w:rPr>
        <w:t>0% wynagrodzenia brutto, o którym mowa w paragrafie 5 ust. 1;</w:t>
      </w:r>
    </w:p>
    <w:p w14:paraId="5ACCF81B" w14:textId="1F09E00A" w:rsidR="00E50049" w:rsidRPr="00EF5344" w:rsidRDefault="00E50049" w:rsidP="00BE77F1">
      <w:pPr>
        <w:numPr>
          <w:ilvl w:val="1"/>
          <w:numId w:val="13"/>
        </w:numPr>
        <w:pBdr>
          <w:top w:val="nil"/>
          <w:left w:val="nil"/>
          <w:bottom w:val="nil"/>
          <w:right w:val="nil"/>
          <w:between w:val="nil"/>
          <w:bar w:val="nil"/>
        </w:pBdr>
        <w:tabs>
          <w:tab w:val="num" w:pos="709"/>
        </w:tabs>
        <w:autoSpaceDE w:val="0"/>
        <w:autoSpaceDN w:val="0"/>
        <w:adjustRightInd w:val="0"/>
        <w:spacing w:before="0" w:after="0"/>
        <w:ind w:left="283" w:hanging="283"/>
        <w:rPr>
          <w:rFonts w:ascii="Calibri" w:eastAsia="Times New Roman" w:hAnsi="Calibri" w:cs="Calibri"/>
          <w:sz w:val="24"/>
          <w:szCs w:val="24"/>
        </w:rPr>
      </w:pPr>
      <w:r w:rsidRPr="00EF5344">
        <w:rPr>
          <w:rFonts w:ascii="Calibri" w:eastAsia="Carlito" w:hAnsi="Calibri" w:cs="Calibri"/>
          <w:sz w:val="24"/>
          <w:szCs w:val="24"/>
          <w:lang w:eastAsia="en-US"/>
        </w:rPr>
        <w:t xml:space="preserve">w całości, jeżeli w chwili zawarcia Umowy podlegał wykluczeniu na podstawie art. 108 uPzp – </w:t>
      </w:r>
      <w:r w:rsidR="00BE77F1">
        <w:rPr>
          <w:rFonts w:ascii="Calibri" w:eastAsia="Carlito" w:hAnsi="Calibri" w:cs="Calibri"/>
          <w:sz w:val="24"/>
          <w:szCs w:val="24"/>
          <w:lang w:eastAsia="en-US"/>
        </w:rPr>
        <w:br/>
      </w:r>
      <w:r w:rsidRPr="00EF5344">
        <w:rPr>
          <w:rFonts w:ascii="Calibri" w:eastAsia="Carlito" w:hAnsi="Calibri" w:cs="Calibri"/>
          <w:sz w:val="24"/>
          <w:szCs w:val="24"/>
          <w:lang w:eastAsia="en-US"/>
        </w:rPr>
        <w:t>w terminie do 30 dni od dnia, kiedy Zamawiający powziął wiadomość o okolicznościach uzasadniających odstąpienie od niniejszej Umowy z tych przyczyn;</w:t>
      </w:r>
    </w:p>
    <w:p w14:paraId="04571AA6" w14:textId="77777777" w:rsidR="00E50049" w:rsidRPr="00EF5344" w:rsidRDefault="00E50049" w:rsidP="00BE77F1">
      <w:pPr>
        <w:numPr>
          <w:ilvl w:val="1"/>
          <w:numId w:val="13"/>
        </w:numPr>
        <w:pBdr>
          <w:top w:val="nil"/>
          <w:left w:val="nil"/>
          <w:bottom w:val="nil"/>
          <w:right w:val="nil"/>
          <w:between w:val="nil"/>
          <w:bar w:val="nil"/>
        </w:pBdr>
        <w:tabs>
          <w:tab w:val="num" w:pos="709"/>
        </w:tabs>
        <w:autoSpaceDE w:val="0"/>
        <w:autoSpaceDN w:val="0"/>
        <w:adjustRightInd w:val="0"/>
        <w:spacing w:before="0" w:after="0"/>
        <w:ind w:left="283" w:hanging="283"/>
        <w:rPr>
          <w:rFonts w:ascii="Calibri" w:eastAsia="Times New Roman" w:hAnsi="Calibri" w:cs="Calibri"/>
          <w:sz w:val="24"/>
          <w:szCs w:val="24"/>
        </w:rPr>
      </w:pPr>
      <w:r w:rsidRPr="00EF5344">
        <w:rPr>
          <w:rFonts w:ascii="Calibri" w:eastAsia="Carlito" w:hAnsi="Calibri" w:cs="Calibri"/>
          <w:sz w:val="24"/>
          <w:szCs w:val="24"/>
          <w:lang w:eastAsia="en-US"/>
        </w:rPr>
        <w:t>w całości, gdy suma kar umownych naliczonych na podstawie paragrafu 7 osiągnie 30% kwoty, o której mowa w paragrafie 5 ust. 1.</w:t>
      </w:r>
    </w:p>
    <w:p w14:paraId="1CA608EE" w14:textId="71D8A474" w:rsidR="00E50049" w:rsidRPr="00EF5344" w:rsidRDefault="00E50049" w:rsidP="00EF5344">
      <w:pPr>
        <w:shd w:val="clear" w:color="auto" w:fill="FFFFFF"/>
        <w:spacing w:before="120" w:after="120"/>
        <w:rPr>
          <w:rFonts w:ascii="Calibri" w:eastAsia="Calibri" w:hAnsi="Calibri" w:cs="Calibri"/>
          <w:b/>
          <w:bCs/>
          <w:spacing w:val="-5"/>
          <w:sz w:val="24"/>
          <w:szCs w:val="24"/>
          <w:lang w:eastAsia="en-US"/>
        </w:rPr>
      </w:pPr>
      <w:r w:rsidRPr="00EF5344">
        <w:rPr>
          <w:rFonts w:ascii="Calibri" w:eastAsia="Calibri" w:hAnsi="Calibri" w:cs="Calibri"/>
          <w:b/>
          <w:bCs/>
          <w:spacing w:val="-5"/>
          <w:sz w:val="24"/>
          <w:szCs w:val="24"/>
          <w:lang w:eastAsia="en-US"/>
        </w:rPr>
        <w:t>Paragraf 1</w:t>
      </w:r>
      <w:r w:rsidR="00E61435">
        <w:rPr>
          <w:rFonts w:ascii="Calibri" w:eastAsia="Calibri" w:hAnsi="Calibri" w:cs="Calibri"/>
          <w:b/>
          <w:bCs/>
          <w:spacing w:val="-5"/>
          <w:sz w:val="24"/>
          <w:szCs w:val="24"/>
          <w:lang w:eastAsia="en-US"/>
        </w:rPr>
        <w:t>3</w:t>
      </w:r>
      <w:r w:rsidR="00BE77F1">
        <w:rPr>
          <w:rFonts w:ascii="Calibri" w:eastAsia="Calibri" w:hAnsi="Calibri" w:cs="Calibri"/>
          <w:b/>
          <w:bCs/>
          <w:spacing w:val="-5"/>
          <w:sz w:val="24"/>
          <w:szCs w:val="24"/>
          <w:lang w:eastAsia="en-US"/>
        </w:rPr>
        <w:t>.</w:t>
      </w:r>
    </w:p>
    <w:p w14:paraId="28B155E6"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 xml:space="preserve">Realizując obowiązek wynikający z artykułu 13 i 14 rozporządzenia Parlamentu Europejskiego i Rady (UE) 2016/679 z dnia 27 kwietnia 2016 r. w sprawie ochrony osób fizycznych w związku z przetwarzaniem danych osobowych i w sprawie swobodnego przepływu takich danych oraz uchylenia dyrektywy 95/46/WE, zwanego dalej „RODO”, Zamawiający informuje o zasadach przetwarzania danych osobowych w związku z realizacją niniejszej Umowy. </w:t>
      </w:r>
    </w:p>
    <w:p w14:paraId="36391E50"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Administratorem danych osobowych jest Państwowy Fundusz Rehabilitacji Osób Niepełnosprawnych (PFRON) z siedzibą w Warszawie (00-828), przy al. Jana Pawła II 13. Z administratorem można skontaktować się poprzez adres e-mail: kancelaria@pfron.org.pl, telefonicznie pod numerem +48 22 50 55 500 lub pisemnie na adres siedziby administratora.</w:t>
      </w:r>
    </w:p>
    <w:p w14:paraId="484CC106"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 xml:space="preserve">Administrator wyznaczył inspektora ochrony danych, z którym można skontaktować się poprzez </w:t>
      </w:r>
      <w:r w:rsidRPr="00EF5344">
        <w:rPr>
          <w:rFonts w:ascii="Calibri" w:eastAsia="Calibri" w:hAnsi="Calibri" w:cs="Calibri"/>
          <w:spacing w:val="-5"/>
          <w:sz w:val="24"/>
          <w:szCs w:val="24"/>
          <w:lang w:eastAsia="en-US"/>
        </w:rPr>
        <w:br/>
        <w:t>e-mail: iod@pfron.org.pl we wszystkich sprawach dotyczących przetwarzania danych osobowych oraz korzystania z praw związanych z przetwarzaniem.</w:t>
      </w:r>
    </w:p>
    <w:p w14:paraId="4395D47A"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Celem przetwarzania danych osobowych jest wykonanie Umowy oraz realizacja wynikających z tego celu obowiązków ustawowych.</w:t>
      </w:r>
    </w:p>
    <w:p w14:paraId="6605293B"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Podstawą prawną przetwarzania danych osobowych jest artykuł 6 ust. 1 lit. b oraz c RODO. Podstawą przetwarzania danych osobowych może być także artykuł 6 ust. 1 lit. f RODO w związku z realizacją przez administratora jego prawnie uzasadnionych interesów polegających na ustaleniu, dochodzeniu lub obronie roszczeń.</w:t>
      </w:r>
    </w:p>
    <w:p w14:paraId="6F0B9F43"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lastRenderedPageBreak/>
        <w:t>Administrator może pozyskiwać dane osobowe przedstawicieli Wykonawcy za jego pośrednictwem.</w:t>
      </w:r>
    </w:p>
    <w:p w14:paraId="2BE9BD96"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Administrator przetwarza dane osobowe zwykłe (np. imię i nazwisko, stanowisko, adres poczty elektronicznej, numer telefonu, doświadczenie zawodowe, kwalifikacje, wykształcenie) w zakresie niezbędnym do realizacji celu przetwarzania.</w:t>
      </w:r>
    </w:p>
    <w:p w14:paraId="411ADADD"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Dane osobowe będą przetwarzane zgodnie z zasadami określonymi w Programie Operacyjnym Wiedza Edukacja Rozwój 2014–2020.</w:t>
      </w:r>
    </w:p>
    <w:p w14:paraId="3E4B330B"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Dostęp do danych osobowych mogą mieć podmioty świadczące na rzecz administratora usługi doradcze, z zakresu pomocy prawnej, pocztowe, dostawy lub usługi utrzymania i rozwoju systemów informatycznych. Dane osobowe mogą być udostępniane przez PFRON podmiotom uprawnionym do ich otrzymania na mocy obowiązujących przepisów prawa, np. organom publicznym. Niezależnie od powyższego odbiorcami danych osobowych mogą być wszyscy zainteresowani przebiegiem postępowania na świadczenie usługi wynajęcia sal konferencyjnych / szkoleniowych wraz z usługami cateringowymi i noclegowymi na szkolenia warsztatowe, spotkania sieciujące i spotkanie zespołu, w związku z realizacją projektu „Kultura bez barier” (dalej „Postępowanie”), z zastrzeżeniem wyjątków określonych w artykule 18 ust. 5 punkt 1 i 2 uPzp.</w:t>
      </w:r>
    </w:p>
    <w:p w14:paraId="65F1EFE8" w14:textId="77777777" w:rsidR="00E50049" w:rsidRPr="00EF5344" w:rsidRDefault="00E50049" w:rsidP="00BE77F1">
      <w:pPr>
        <w:numPr>
          <w:ilvl w:val="3"/>
          <w:numId w:val="25"/>
        </w:numPr>
        <w:pBdr>
          <w:top w:val="nil"/>
          <w:left w:val="nil"/>
          <w:bottom w:val="nil"/>
          <w:right w:val="nil"/>
          <w:between w:val="nil"/>
          <w:bar w:val="nil"/>
        </w:pBdr>
        <w:shd w:val="clear" w:color="auto" w:fill="FFFFFF"/>
        <w:spacing w:before="0" w:after="0"/>
        <w:ind w:left="62" w:hanging="425"/>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Osobom fizycznym, których dotyczą dane osobowe przetwarzane przez administratora, przysługuje prawo:</w:t>
      </w:r>
    </w:p>
    <w:p w14:paraId="0D8D78FE" w14:textId="77777777" w:rsidR="00E50049" w:rsidRPr="00EF5344" w:rsidRDefault="00E50049" w:rsidP="00BE77F1">
      <w:pPr>
        <w:numPr>
          <w:ilvl w:val="1"/>
          <w:numId w:val="26"/>
        </w:numPr>
        <w:pBdr>
          <w:top w:val="nil"/>
          <w:left w:val="nil"/>
          <w:bottom w:val="nil"/>
          <w:right w:val="nil"/>
          <w:between w:val="nil"/>
          <w:bar w:val="nil"/>
        </w:pBdr>
        <w:shd w:val="clear" w:color="auto" w:fill="FFFFFF"/>
        <w:spacing w:before="0" w:after="0"/>
        <w:ind w:left="360"/>
        <w:contextualSpacing/>
        <w:rPr>
          <w:rFonts w:ascii="Calibri" w:eastAsia="Calibri" w:hAnsi="Calibri" w:cs="Calibri"/>
          <w:spacing w:val="-5"/>
          <w:sz w:val="24"/>
          <w:szCs w:val="24"/>
          <w:lang w:eastAsia="en-US"/>
        </w:rPr>
      </w:pPr>
      <w:bookmarkStart w:id="16" w:name="_Hlk116553181"/>
      <w:r w:rsidRPr="00EF5344">
        <w:rPr>
          <w:rFonts w:ascii="Calibri" w:eastAsia="Calibri" w:hAnsi="Calibri" w:cs="Calibri"/>
          <w:spacing w:val="-5"/>
          <w:sz w:val="24"/>
          <w:szCs w:val="24"/>
          <w:lang w:eastAsia="en-US"/>
        </w:rPr>
        <w:t>na podstawie artykułu 15 RODO – prawo dostępu do danych osobowych i uzyskania ich kopii;</w:t>
      </w:r>
    </w:p>
    <w:bookmarkEnd w:id="16"/>
    <w:p w14:paraId="0767565C" w14:textId="77777777" w:rsidR="00E50049" w:rsidRPr="00EF5344" w:rsidRDefault="00E50049" w:rsidP="00BE77F1">
      <w:pPr>
        <w:numPr>
          <w:ilvl w:val="1"/>
          <w:numId w:val="26"/>
        </w:numPr>
        <w:pBdr>
          <w:top w:val="nil"/>
          <w:left w:val="nil"/>
          <w:bottom w:val="nil"/>
          <w:right w:val="nil"/>
          <w:between w:val="nil"/>
          <w:bar w:val="nil"/>
        </w:pBdr>
        <w:shd w:val="clear" w:color="auto" w:fill="FFFFFF"/>
        <w:spacing w:before="0" w:after="0"/>
        <w:ind w:left="360"/>
        <w:contextualSpacing/>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na podstawie artykułu 16 RODO – prawo do sprostowania i uzupełnienia danych osobowych;</w:t>
      </w:r>
    </w:p>
    <w:p w14:paraId="2268AFBC" w14:textId="77777777" w:rsidR="00E50049" w:rsidRPr="00EF5344" w:rsidRDefault="00E50049" w:rsidP="00BE77F1">
      <w:pPr>
        <w:numPr>
          <w:ilvl w:val="1"/>
          <w:numId w:val="26"/>
        </w:numPr>
        <w:pBdr>
          <w:top w:val="nil"/>
          <w:left w:val="nil"/>
          <w:bottom w:val="nil"/>
          <w:right w:val="nil"/>
          <w:between w:val="nil"/>
          <w:bar w:val="nil"/>
        </w:pBdr>
        <w:shd w:val="clear" w:color="auto" w:fill="FFFFFF"/>
        <w:spacing w:before="0" w:after="0"/>
        <w:ind w:left="360"/>
        <w:contextualSpacing/>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na podstawie artykułu 17 RODO – prawo do usunięcia danych osobowych;</w:t>
      </w:r>
    </w:p>
    <w:p w14:paraId="252A8E7F" w14:textId="77777777" w:rsidR="00E50049" w:rsidRPr="00EF5344" w:rsidRDefault="00E50049" w:rsidP="00BE77F1">
      <w:pPr>
        <w:numPr>
          <w:ilvl w:val="1"/>
          <w:numId w:val="26"/>
        </w:numPr>
        <w:pBdr>
          <w:top w:val="nil"/>
          <w:left w:val="nil"/>
          <w:bottom w:val="nil"/>
          <w:right w:val="nil"/>
          <w:between w:val="nil"/>
          <w:bar w:val="nil"/>
        </w:pBdr>
        <w:shd w:val="clear" w:color="auto" w:fill="FFFFFF"/>
        <w:spacing w:before="0" w:after="0"/>
        <w:ind w:left="360"/>
        <w:contextualSpacing/>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na podstawie artykułu 18 RODO – prawo żądania od administratora ograniczenia przetwarzania danych;</w:t>
      </w:r>
    </w:p>
    <w:p w14:paraId="6CA977C0" w14:textId="77777777" w:rsidR="00E50049" w:rsidRPr="00EF5344" w:rsidRDefault="00E50049" w:rsidP="00BE77F1">
      <w:pPr>
        <w:numPr>
          <w:ilvl w:val="1"/>
          <w:numId w:val="26"/>
        </w:numPr>
        <w:pBdr>
          <w:top w:val="nil"/>
          <w:left w:val="nil"/>
          <w:bottom w:val="nil"/>
          <w:right w:val="nil"/>
          <w:between w:val="nil"/>
          <w:bar w:val="nil"/>
        </w:pBdr>
        <w:shd w:val="clear" w:color="auto" w:fill="FFFFFF"/>
        <w:spacing w:before="0" w:after="0"/>
        <w:ind w:left="360"/>
        <w:contextualSpacing/>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na podstawie artykułu 20 RODO – prawo do przenoszenia danych osobowych przetwarzanych w sposób zautomatyzowany na podstawie artykułu 6 ustęp 1 litera b RODO;</w:t>
      </w:r>
    </w:p>
    <w:p w14:paraId="3C63E3E1" w14:textId="77777777" w:rsidR="00E50049" w:rsidRPr="00EF5344" w:rsidRDefault="00E50049" w:rsidP="00BE77F1">
      <w:pPr>
        <w:numPr>
          <w:ilvl w:val="1"/>
          <w:numId w:val="26"/>
        </w:numPr>
        <w:pBdr>
          <w:top w:val="nil"/>
          <w:left w:val="nil"/>
          <w:bottom w:val="nil"/>
          <w:right w:val="nil"/>
          <w:between w:val="nil"/>
          <w:bar w:val="nil"/>
        </w:pBdr>
        <w:shd w:val="clear" w:color="auto" w:fill="FFFFFF"/>
        <w:spacing w:before="0" w:after="0"/>
        <w:ind w:left="360"/>
        <w:contextualSpacing/>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na podstawie artykułu 21 RODO – prawo do wniesienia sprzeciwu wobec przetwarzania danych osobowych na podstawie artykułu 6 ustęp 1 litera f RODO.</w:t>
      </w:r>
    </w:p>
    <w:p w14:paraId="5F2A1490" w14:textId="4F55AD1F" w:rsidR="00E50049" w:rsidRPr="00EF5344" w:rsidRDefault="00E50049" w:rsidP="00BE77F1">
      <w:pPr>
        <w:shd w:val="clear" w:color="auto" w:fill="FFFFFF"/>
        <w:spacing w:before="0" w:after="0"/>
        <w:ind w:hanging="363"/>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11.</w:t>
      </w:r>
      <w:r w:rsidRPr="00EF5344">
        <w:rPr>
          <w:rFonts w:ascii="Calibri" w:eastAsia="Calibri" w:hAnsi="Calibri" w:cs="Calibri"/>
          <w:spacing w:val="-5"/>
          <w:sz w:val="24"/>
          <w:szCs w:val="24"/>
          <w:lang w:eastAsia="en-US"/>
        </w:rPr>
        <w:tab/>
      </w:r>
      <w:r w:rsidR="00EF5344">
        <w:rPr>
          <w:rFonts w:ascii="Calibri" w:eastAsia="Calibri" w:hAnsi="Calibri" w:cs="Calibri"/>
          <w:spacing w:val="-5"/>
          <w:sz w:val="24"/>
          <w:szCs w:val="24"/>
          <w:lang w:eastAsia="en-US"/>
        </w:rPr>
        <w:t xml:space="preserve"> </w:t>
      </w:r>
      <w:r w:rsidRPr="00EF5344">
        <w:rPr>
          <w:rFonts w:ascii="Calibri" w:eastAsia="Calibri" w:hAnsi="Calibri" w:cs="Calibri"/>
          <w:spacing w:val="-5"/>
          <w:sz w:val="24"/>
          <w:szCs w:val="24"/>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6C63D2BE" w14:textId="5BBE5BF2" w:rsidR="00E50049" w:rsidRPr="00EF5344" w:rsidRDefault="00E50049" w:rsidP="00BE77F1">
      <w:pPr>
        <w:shd w:val="clear" w:color="auto" w:fill="FFFFFF"/>
        <w:spacing w:before="0" w:after="0"/>
        <w:ind w:left="-363"/>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12.</w:t>
      </w:r>
      <w:r w:rsidRPr="00EF5344">
        <w:rPr>
          <w:rFonts w:ascii="Calibri" w:eastAsia="Calibri" w:hAnsi="Calibri" w:cs="Calibri"/>
          <w:spacing w:val="-5"/>
          <w:sz w:val="24"/>
          <w:szCs w:val="24"/>
          <w:lang w:eastAsia="en-US"/>
        </w:rPr>
        <w:tab/>
      </w:r>
      <w:r w:rsidR="00EF5344">
        <w:rPr>
          <w:rFonts w:ascii="Calibri" w:eastAsia="Calibri" w:hAnsi="Calibri" w:cs="Calibri"/>
          <w:spacing w:val="-5"/>
          <w:sz w:val="24"/>
          <w:szCs w:val="24"/>
          <w:lang w:eastAsia="en-US"/>
        </w:rPr>
        <w:t xml:space="preserve"> </w:t>
      </w:r>
      <w:r w:rsidRPr="00EF5344">
        <w:rPr>
          <w:rFonts w:ascii="Calibri" w:eastAsia="Calibri" w:hAnsi="Calibri" w:cs="Calibri"/>
          <w:spacing w:val="-5"/>
          <w:sz w:val="24"/>
          <w:szCs w:val="24"/>
          <w:lang w:eastAsia="en-US"/>
        </w:rPr>
        <w:t>Podanie danych osobowych jest dobrowolne, ale konieczne do zawarcia i realizacji Umowy.</w:t>
      </w:r>
    </w:p>
    <w:p w14:paraId="4C98BB95" w14:textId="30DA3645" w:rsidR="00E50049" w:rsidRPr="00EF5344" w:rsidRDefault="00E50049" w:rsidP="00BE77F1">
      <w:pPr>
        <w:shd w:val="clear" w:color="auto" w:fill="FFFFFF"/>
        <w:spacing w:before="0" w:after="0"/>
        <w:ind w:left="45" w:hanging="408"/>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13.</w:t>
      </w:r>
      <w:r w:rsidRPr="00EF5344">
        <w:rPr>
          <w:rFonts w:ascii="Calibri" w:eastAsia="Calibri" w:hAnsi="Calibri" w:cs="Calibri"/>
          <w:spacing w:val="-5"/>
          <w:sz w:val="24"/>
          <w:szCs w:val="24"/>
          <w:lang w:eastAsia="en-US"/>
        </w:rPr>
        <w:tab/>
      </w:r>
      <w:r w:rsidR="00EF5344">
        <w:rPr>
          <w:rFonts w:ascii="Calibri" w:eastAsia="Calibri" w:hAnsi="Calibri" w:cs="Calibri"/>
          <w:spacing w:val="-5"/>
          <w:sz w:val="24"/>
          <w:szCs w:val="24"/>
          <w:lang w:eastAsia="en-US"/>
        </w:rPr>
        <w:t xml:space="preserve"> </w:t>
      </w:r>
      <w:r w:rsidRPr="00EF5344">
        <w:rPr>
          <w:rFonts w:ascii="Calibri" w:eastAsia="Calibri" w:hAnsi="Calibri" w:cs="Calibri"/>
          <w:spacing w:val="-5"/>
          <w:sz w:val="24"/>
          <w:szCs w:val="24"/>
          <w:lang w:eastAsia="en-US"/>
        </w:rPr>
        <w:t>Decyzje podejmowane przez administratora w związku z realizacją Umowy nie będą opierały się wyłącznie na zautomatyzowanym przetwarzaniu.</w:t>
      </w:r>
    </w:p>
    <w:p w14:paraId="1A612703" w14:textId="3E60C95C" w:rsidR="00E50049" w:rsidRPr="00EF5344" w:rsidRDefault="00E50049" w:rsidP="00BE77F1">
      <w:pPr>
        <w:shd w:val="clear" w:color="auto" w:fill="FFFFFF"/>
        <w:spacing w:before="0" w:after="0"/>
        <w:ind w:left="45" w:hanging="408"/>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lastRenderedPageBreak/>
        <w:t>14.</w:t>
      </w:r>
      <w:r w:rsidRPr="00EF5344">
        <w:rPr>
          <w:rFonts w:ascii="Calibri" w:eastAsia="Calibri" w:hAnsi="Calibri" w:cs="Calibri"/>
          <w:spacing w:val="-5"/>
          <w:sz w:val="24"/>
          <w:szCs w:val="24"/>
          <w:lang w:eastAsia="en-US"/>
        </w:rPr>
        <w:tab/>
      </w:r>
      <w:r w:rsidR="00EF5344">
        <w:rPr>
          <w:rFonts w:ascii="Calibri" w:eastAsia="Calibri" w:hAnsi="Calibri" w:cs="Calibri"/>
          <w:spacing w:val="-5"/>
          <w:sz w:val="24"/>
          <w:szCs w:val="24"/>
          <w:lang w:eastAsia="en-US"/>
        </w:rPr>
        <w:t xml:space="preserve"> </w:t>
      </w:r>
      <w:r w:rsidRPr="00EF5344">
        <w:rPr>
          <w:rFonts w:ascii="Calibri" w:eastAsia="Calibri" w:hAnsi="Calibri" w:cs="Calibri"/>
          <w:spacing w:val="-5"/>
          <w:sz w:val="24"/>
          <w:szCs w:val="24"/>
          <w:lang w:eastAsia="en-US"/>
        </w:rPr>
        <w:t>W związku z jawnością Postępowania dane osobowe mogą być przekazywane poza obszar Europejskiego Obszaru Gospodarczego, z zastrzeżeniem wyjątków określonych w artykule 18 ustęp 5 punkt 1 i 2 uPzp.</w:t>
      </w:r>
    </w:p>
    <w:p w14:paraId="1C225670" w14:textId="2219B586" w:rsidR="00E50049" w:rsidRPr="00EF5344" w:rsidRDefault="00E50049" w:rsidP="00BE77F1">
      <w:pPr>
        <w:shd w:val="clear" w:color="auto" w:fill="FFFFFF"/>
        <w:spacing w:before="0" w:after="0"/>
        <w:ind w:hanging="363"/>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15.</w:t>
      </w:r>
      <w:r w:rsidRPr="00EF5344">
        <w:rPr>
          <w:rFonts w:ascii="Calibri" w:eastAsia="Calibri" w:hAnsi="Calibri" w:cs="Calibri"/>
          <w:spacing w:val="-5"/>
          <w:sz w:val="24"/>
          <w:szCs w:val="24"/>
          <w:lang w:eastAsia="en-US"/>
        </w:rPr>
        <w:tab/>
      </w:r>
      <w:r w:rsidR="00EF5344">
        <w:rPr>
          <w:rFonts w:ascii="Calibri" w:eastAsia="Calibri" w:hAnsi="Calibri" w:cs="Calibri"/>
          <w:spacing w:val="-5"/>
          <w:sz w:val="24"/>
          <w:szCs w:val="24"/>
          <w:lang w:eastAsia="en-US"/>
        </w:rPr>
        <w:t xml:space="preserve"> </w:t>
      </w:r>
      <w:r w:rsidRPr="00EF5344">
        <w:rPr>
          <w:rFonts w:ascii="Calibri" w:eastAsia="Calibri" w:hAnsi="Calibri" w:cs="Calibri"/>
          <w:spacing w:val="-5"/>
          <w:sz w:val="24"/>
          <w:szCs w:val="24"/>
          <w:lang w:eastAsia="en-US"/>
        </w:rPr>
        <w:t>Wykonawca zobowiązuje się do przekazania informacji określonych w ust. 1 – 13 osobom fizycznym, które uczestniczą w realizacji Umowy.</w:t>
      </w:r>
    </w:p>
    <w:p w14:paraId="6C5AD0F0" w14:textId="1F29EB7B" w:rsidR="00E50049" w:rsidRPr="00EF5344" w:rsidRDefault="00E50049" w:rsidP="00EF5344">
      <w:pPr>
        <w:shd w:val="clear" w:color="auto" w:fill="FFFFFF"/>
        <w:spacing w:before="120" w:after="120"/>
        <w:rPr>
          <w:rFonts w:ascii="Calibri" w:eastAsia="Calibri" w:hAnsi="Calibri" w:cs="Calibri"/>
          <w:b/>
          <w:bCs/>
          <w:spacing w:val="-5"/>
          <w:sz w:val="24"/>
          <w:szCs w:val="24"/>
          <w:lang w:eastAsia="en-US"/>
        </w:rPr>
      </w:pPr>
      <w:r w:rsidRPr="00EF5344">
        <w:rPr>
          <w:rFonts w:ascii="Calibri" w:eastAsia="Calibri" w:hAnsi="Calibri" w:cs="Calibri"/>
          <w:b/>
          <w:bCs/>
          <w:spacing w:val="-5"/>
          <w:sz w:val="24"/>
          <w:szCs w:val="24"/>
          <w:lang w:eastAsia="en-US"/>
        </w:rPr>
        <w:t>Paragraf 1</w:t>
      </w:r>
      <w:r w:rsidR="00E61435">
        <w:rPr>
          <w:rFonts w:ascii="Calibri" w:eastAsia="Calibri" w:hAnsi="Calibri" w:cs="Calibri"/>
          <w:b/>
          <w:bCs/>
          <w:spacing w:val="-5"/>
          <w:sz w:val="24"/>
          <w:szCs w:val="24"/>
          <w:lang w:eastAsia="en-US"/>
        </w:rPr>
        <w:t>4</w:t>
      </w:r>
      <w:r w:rsidR="00BE77F1">
        <w:rPr>
          <w:rFonts w:ascii="Calibri" w:eastAsia="Calibri" w:hAnsi="Calibri" w:cs="Calibri"/>
          <w:b/>
          <w:bCs/>
          <w:spacing w:val="-5"/>
          <w:sz w:val="24"/>
          <w:szCs w:val="24"/>
          <w:lang w:eastAsia="en-US"/>
        </w:rPr>
        <w:t>.</w:t>
      </w:r>
    </w:p>
    <w:p w14:paraId="730E879D" w14:textId="59D08D34" w:rsidR="00E50049" w:rsidRPr="00EF5344" w:rsidRDefault="00E50049" w:rsidP="00BE77F1">
      <w:pPr>
        <w:numPr>
          <w:ilvl w:val="0"/>
          <w:numId w:val="27"/>
        </w:numPr>
        <w:pBdr>
          <w:top w:val="nil"/>
          <w:left w:val="nil"/>
          <w:bottom w:val="nil"/>
          <w:right w:val="nil"/>
          <w:between w:val="nil"/>
          <w:bar w:val="nil"/>
        </w:pBdr>
        <w:shd w:val="clear" w:color="auto" w:fill="FFFFFF"/>
        <w:spacing w:before="0" w:after="0"/>
        <w:ind w:left="-6" w:hanging="357"/>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 xml:space="preserve">Wykonawca realizując przedmiot Umowy będzie miał dostęp do danych osobowych przetwarzanych przez Zamawiającego, w związku z czym Zamawiający powierza Wykonawcy przetwarzanie danych osobowych na zasadach określonych w załączniku nr </w:t>
      </w:r>
      <w:r w:rsidR="007D2CF0" w:rsidRPr="00EF5344">
        <w:rPr>
          <w:rFonts w:ascii="Calibri" w:eastAsia="Calibri" w:hAnsi="Calibri" w:cs="Calibri"/>
          <w:spacing w:val="-5"/>
          <w:sz w:val="24"/>
          <w:szCs w:val="24"/>
          <w:lang w:eastAsia="en-US"/>
        </w:rPr>
        <w:t>4</w:t>
      </w:r>
      <w:r w:rsidRPr="00EF5344">
        <w:rPr>
          <w:rFonts w:ascii="Calibri" w:eastAsia="Calibri" w:hAnsi="Calibri" w:cs="Calibri"/>
          <w:spacing w:val="-5"/>
          <w:sz w:val="24"/>
          <w:szCs w:val="24"/>
          <w:lang w:eastAsia="en-US"/>
        </w:rPr>
        <w:t xml:space="preserve"> do Umowy.</w:t>
      </w:r>
    </w:p>
    <w:p w14:paraId="0F7578C4" w14:textId="3EFD099E" w:rsidR="00E50049" w:rsidRPr="00EF5344" w:rsidRDefault="00E50049" w:rsidP="00BE77F1">
      <w:pPr>
        <w:numPr>
          <w:ilvl w:val="0"/>
          <w:numId w:val="27"/>
        </w:numPr>
        <w:pBdr>
          <w:top w:val="nil"/>
          <w:left w:val="nil"/>
          <w:bottom w:val="nil"/>
          <w:right w:val="nil"/>
          <w:between w:val="nil"/>
          <w:bar w:val="nil"/>
        </w:pBdr>
        <w:shd w:val="clear" w:color="auto" w:fill="FFFFFF"/>
        <w:spacing w:before="0" w:after="0"/>
        <w:ind w:left="-6" w:hanging="357"/>
        <w:rPr>
          <w:rFonts w:ascii="Calibri" w:eastAsia="Calibri" w:hAnsi="Calibri" w:cs="Calibri"/>
          <w:spacing w:val="-5"/>
          <w:sz w:val="24"/>
          <w:szCs w:val="24"/>
          <w:lang w:eastAsia="en-US"/>
        </w:rPr>
      </w:pPr>
      <w:r w:rsidRPr="00EF5344">
        <w:rPr>
          <w:rFonts w:ascii="Calibri" w:eastAsia="Calibri" w:hAnsi="Calibri" w:cs="Calibri"/>
          <w:spacing w:val="-5"/>
          <w:sz w:val="24"/>
          <w:szCs w:val="24"/>
          <w:lang w:eastAsia="en-US"/>
        </w:rPr>
        <w:t xml:space="preserve">Strony zgodnie oświadczają, iż wykonywanie przez Wykonawcę obowiązków wynikających </w:t>
      </w:r>
      <w:r w:rsidR="00384F54" w:rsidRPr="00EF5344">
        <w:rPr>
          <w:rFonts w:ascii="Calibri" w:eastAsia="Calibri" w:hAnsi="Calibri" w:cs="Calibri"/>
          <w:spacing w:val="-5"/>
          <w:sz w:val="24"/>
          <w:szCs w:val="24"/>
          <w:lang w:eastAsia="en-US"/>
        </w:rPr>
        <w:br/>
      </w:r>
      <w:r w:rsidRPr="00EF5344">
        <w:rPr>
          <w:rFonts w:ascii="Calibri" w:eastAsia="Calibri" w:hAnsi="Calibri" w:cs="Calibri"/>
          <w:spacing w:val="-5"/>
          <w:sz w:val="24"/>
          <w:szCs w:val="24"/>
          <w:lang w:eastAsia="en-US"/>
        </w:rPr>
        <w:t xml:space="preserve">z Umowy powierzenia odbywać się będzie w ramach wynagrodzenia należnego Wykonawcy </w:t>
      </w:r>
      <w:r w:rsidR="00384F54" w:rsidRPr="00EF5344">
        <w:rPr>
          <w:rFonts w:ascii="Calibri" w:eastAsia="Calibri" w:hAnsi="Calibri" w:cs="Calibri"/>
          <w:spacing w:val="-5"/>
          <w:sz w:val="24"/>
          <w:szCs w:val="24"/>
          <w:lang w:eastAsia="en-US"/>
        </w:rPr>
        <w:br/>
      </w:r>
      <w:r w:rsidRPr="00EF5344">
        <w:rPr>
          <w:rFonts w:ascii="Calibri" w:eastAsia="Calibri" w:hAnsi="Calibri" w:cs="Calibri"/>
          <w:spacing w:val="-5"/>
          <w:sz w:val="24"/>
          <w:szCs w:val="24"/>
          <w:lang w:eastAsia="en-US"/>
        </w:rPr>
        <w:t>z tytułu wykonania Umowy.</w:t>
      </w:r>
    </w:p>
    <w:p w14:paraId="28A6ABE1" w14:textId="263B928B" w:rsidR="00E50049" w:rsidRPr="00EF5344" w:rsidRDefault="00E50049" w:rsidP="00EF5344">
      <w:pPr>
        <w:pBdr>
          <w:top w:val="nil"/>
          <w:left w:val="nil"/>
          <w:bottom w:val="nil"/>
          <w:right w:val="nil"/>
          <w:between w:val="nil"/>
          <w:bar w:val="nil"/>
        </w:pBdr>
        <w:shd w:val="clear" w:color="auto" w:fill="FFFFFF"/>
        <w:spacing w:before="120" w:after="120"/>
        <w:rPr>
          <w:rFonts w:ascii="Calibri" w:eastAsia="Arial Unicode MS" w:hAnsi="Calibri" w:cs="Calibri"/>
          <w:b/>
          <w:bCs/>
          <w:spacing w:val="-5"/>
          <w:sz w:val="24"/>
          <w:szCs w:val="24"/>
          <w:lang w:eastAsia="en-US"/>
        </w:rPr>
      </w:pPr>
      <w:r w:rsidRPr="00EF5344">
        <w:rPr>
          <w:rFonts w:ascii="Calibri" w:eastAsia="Arial Unicode MS" w:hAnsi="Calibri" w:cs="Calibri"/>
          <w:b/>
          <w:bCs/>
          <w:spacing w:val="-5"/>
          <w:sz w:val="24"/>
          <w:szCs w:val="24"/>
          <w:lang w:eastAsia="en-US"/>
        </w:rPr>
        <w:t>Paragraf 1</w:t>
      </w:r>
      <w:r w:rsidR="00E61435">
        <w:rPr>
          <w:rFonts w:ascii="Calibri" w:eastAsia="Arial Unicode MS" w:hAnsi="Calibri" w:cs="Calibri"/>
          <w:b/>
          <w:bCs/>
          <w:spacing w:val="-5"/>
          <w:sz w:val="24"/>
          <w:szCs w:val="24"/>
          <w:lang w:eastAsia="en-US"/>
        </w:rPr>
        <w:t>5</w:t>
      </w:r>
      <w:r w:rsidR="00BE77F1">
        <w:rPr>
          <w:rFonts w:ascii="Calibri" w:eastAsia="Arial Unicode MS" w:hAnsi="Calibri" w:cs="Calibri"/>
          <w:b/>
          <w:bCs/>
          <w:spacing w:val="-5"/>
          <w:sz w:val="24"/>
          <w:szCs w:val="24"/>
          <w:lang w:eastAsia="en-US"/>
        </w:rPr>
        <w:t>.</w:t>
      </w:r>
    </w:p>
    <w:p w14:paraId="1D1CA4D1" w14:textId="77777777" w:rsidR="00E50049" w:rsidRPr="00EF5344" w:rsidRDefault="00E50049" w:rsidP="00BE77F1">
      <w:pPr>
        <w:pBdr>
          <w:top w:val="nil"/>
          <w:left w:val="nil"/>
          <w:bottom w:val="nil"/>
          <w:right w:val="nil"/>
          <w:between w:val="nil"/>
          <w:bar w:val="nil"/>
        </w:pBdr>
        <w:shd w:val="clear" w:color="auto" w:fill="FFFFFF"/>
        <w:tabs>
          <w:tab w:val="left" w:pos="426"/>
        </w:tabs>
        <w:spacing w:before="0" w:after="0"/>
        <w:ind w:left="63" w:hanging="426"/>
        <w:rPr>
          <w:rFonts w:ascii="Calibri" w:eastAsia="Arial Unicode MS" w:hAnsi="Calibri" w:cs="Calibri"/>
          <w:spacing w:val="-5"/>
          <w:sz w:val="24"/>
          <w:szCs w:val="24"/>
          <w:lang w:eastAsia="en-US"/>
        </w:rPr>
      </w:pPr>
      <w:r w:rsidRPr="00EF5344">
        <w:rPr>
          <w:rFonts w:ascii="Calibri" w:eastAsia="Arial Unicode MS" w:hAnsi="Calibri" w:cs="Calibri"/>
          <w:spacing w:val="-5"/>
          <w:sz w:val="24"/>
          <w:szCs w:val="24"/>
          <w:lang w:eastAsia="en-US"/>
        </w:rPr>
        <w:t>1.</w:t>
      </w:r>
      <w:r w:rsidRPr="00EF5344">
        <w:rPr>
          <w:rFonts w:ascii="Calibri" w:eastAsia="Arial Unicode MS" w:hAnsi="Calibri" w:cs="Calibri"/>
          <w:spacing w:val="-5"/>
          <w:sz w:val="24"/>
          <w:szCs w:val="24"/>
          <w:lang w:eastAsia="en-US"/>
        </w:rPr>
        <w:tab/>
        <w:t>W sprawach nieuregulowanych postanowieniami niniejszej Umowy mają zastosowanie przepisy Kodeksu cywilnego.</w:t>
      </w:r>
    </w:p>
    <w:p w14:paraId="6EEBA3BD" w14:textId="77777777" w:rsidR="00E50049" w:rsidRPr="00EF5344" w:rsidRDefault="00E50049" w:rsidP="00BE77F1">
      <w:pPr>
        <w:pBdr>
          <w:top w:val="nil"/>
          <w:left w:val="nil"/>
          <w:bottom w:val="nil"/>
          <w:right w:val="nil"/>
          <w:between w:val="nil"/>
          <w:bar w:val="nil"/>
        </w:pBdr>
        <w:shd w:val="clear" w:color="auto" w:fill="FFFFFF"/>
        <w:tabs>
          <w:tab w:val="left" w:pos="426"/>
        </w:tabs>
        <w:spacing w:before="0" w:after="0"/>
        <w:ind w:left="63" w:hanging="426"/>
        <w:rPr>
          <w:rFonts w:ascii="Calibri" w:eastAsia="Arial Unicode MS" w:hAnsi="Calibri" w:cs="Calibri"/>
          <w:spacing w:val="-5"/>
          <w:sz w:val="24"/>
          <w:szCs w:val="24"/>
          <w:lang w:eastAsia="en-US"/>
        </w:rPr>
      </w:pPr>
      <w:r w:rsidRPr="00EF5344">
        <w:rPr>
          <w:rFonts w:ascii="Calibri" w:eastAsia="Arial Unicode MS" w:hAnsi="Calibri" w:cs="Calibri"/>
          <w:spacing w:val="-5"/>
          <w:sz w:val="24"/>
          <w:szCs w:val="24"/>
          <w:lang w:eastAsia="en-US"/>
        </w:rPr>
        <w:t>2.</w:t>
      </w:r>
      <w:r w:rsidRPr="00EF5344">
        <w:rPr>
          <w:rFonts w:ascii="Calibri" w:eastAsia="Arial Unicode MS" w:hAnsi="Calibri" w:cs="Calibri"/>
          <w:spacing w:val="-5"/>
          <w:sz w:val="24"/>
          <w:szCs w:val="24"/>
          <w:lang w:eastAsia="en-US"/>
        </w:rPr>
        <w:tab/>
        <w:t>Strony ustalają, że ewentualne spory wynikłe na tle niniejszej Umowy, rozstrzygane będą polubownie, a w przypadkach braku możliwości zawarcia ugody - przez Sąd Powszechny właściwy dla siedziby Zamawiającego.</w:t>
      </w:r>
    </w:p>
    <w:p w14:paraId="02C80C77" w14:textId="77777777" w:rsidR="007823AE" w:rsidRPr="00EF5344" w:rsidRDefault="00E50049" w:rsidP="00BE77F1">
      <w:pPr>
        <w:pBdr>
          <w:top w:val="nil"/>
          <w:left w:val="nil"/>
          <w:bottom w:val="nil"/>
          <w:right w:val="nil"/>
          <w:between w:val="nil"/>
          <w:bar w:val="nil"/>
        </w:pBdr>
        <w:shd w:val="clear" w:color="auto" w:fill="FFFFFF"/>
        <w:tabs>
          <w:tab w:val="left" w:pos="426"/>
        </w:tabs>
        <w:spacing w:before="0" w:after="0"/>
        <w:ind w:left="63" w:hanging="426"/>
        <w:rPr>
          <w:rFonts w:ascii="Calibri" w:eastAsia="Arial Unicode MS" w:hAnsi="Calibri" w:cs="Calibri"/>
          <w:spacing w:val="-5"/>
          <w:sz w:val="24"/>
          <w:szCs w:val="24"/>
          <w:lang w:eastAsia="en-US"/>
        </w:rPr>
      </w:pPr>
      <w:r w:rsidRPr="00EF5344">
        <w:rPr>
          <w:rFonts w:ascii="Calibri" w:eastAsia="Arial Unicode MS" w:hAnsi="Calibri" w:cs="Calibri"/>
          <w:spacing w:val="-5"/>
          <w:sz w:val="24"/>
          <w:szCs w:val="24"/>
          <w:lang w:eastAsia="en-US"/>
        </w:rPr>
        <w:t>3.</w:t>
      </w:r>
      <w:r w:rsidRPr="00EF5344">
        <w:rPr>
          <w:rFonts w:ascii="Calibri" w:eastAsia="Arial Unicode MS" w:hAnsi="Calibri" w:cs="Calibri"/>
          <w:spacing w:val="-5"/>
          <w:sz w:val="24"/>
          <w:szCs w:val="24"/>
          <w:lang w:eastAsia="en-US"/>
        </w:rPr>
        <w:tab/>
        <w:t>Umowa została sporządzona w dwóch jednobrzmiących egzemplarzach, po jednym dla każdej ze Stron. /Umowa sporządzona została w postaci elektronicznej i opatrzona kwalifikowanymi podpisami elektronicznymi obu Stron.</w:t>
      </w:r>
    </w:p>
    <w:p w14:paraId="45DF1EA8" w14:textId="7C812DD4" w:rsidR="00E50049" w:rsidRPr="00EF5344" w:rsidRDefault="00E50049" w:rsidP="00EF5344">
      <w:pPr>
        <w:pBdr>
          <w:top w:val="nil"/>
          <w:left w:val="nil"/>
          <w:bottom w:val="nil"/>
          <w:right w:val="nil"/>
          <w:between w:val="nil"/>
          <w:bar w:val="nil"/>
        </w:pBdr>
        <w:shd w:val="clear" w:color="auto" w:fill="FFFFFF"/>
        <w:tabs>
          <w:tab w:val="left" w:pos="426"/>
        </w:tabs>
        <w:spacing w:before="0" w:after="0"/>
        <w:ind w:hanging="426"/>
        <w:rPr>
          <w:rFonts w:ascii="Calibri" w:eastAsia="Calibri" w:hAnsi="Calibri" w:cs="Calibri"/>
          <w:sz w:val="24"/>
          <w:szCs w:val="24"/>
        </w:rPr>
      </w:pPr>
      <w:r w:rsidRPr="00EF5344">
        <w:rPr>
          <w:rFonts w:ascii="Calibri" w:eastAsia="Calibri" w:hAnsi="Calibri" w:cs="Calibri"/>
          <w:sz w:val="24"/>
          <w:szCs w:val="24"/>
        </w:rPr>
        <w:t>Integralną część Umowy stanowią załączniki:</w:t>
      </w:r>
    </w:p>
    <w:p w14:paraId="1BA7EE99" w14:textId="77777777" w:rsidR="00E50049" w:rsidRPr="00EF5344" w:rsidRDefault="00E50049" w:rsidP="00EF5344">
      <w:pPr>
        <w:numPr>
          <w:ilvl w:val="0"/>
          <w:numId w:val="5"/>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sidRPr="00EF5344">
        <w:rPr>
          <w:rFonts w:ascii="Calibri" w:eastAsia="Calibri" w:hAnsi="Calibri" w:cs="Calibri"/>
          <w:sz w:val="24"/>
          <w:szCs w:val="24"/>
          <w:lang w:eastAsia="en-US"/>
        </w:rPr>
        <w:t>Załącznik nr 1 – Opis Przedmiotu Zamówienia,</w:t>
      </w:r>
    </w:p>
    <w:p w14:paraId="147915B6" w14:textId="77777777" w:rsidR="00E50049" w:rsidRPr="00EF5344" w:rsidRDefault="00E50049" w:rsidP="00EF5344">
      <w:pPr>
        <w:numPr>
          <w:ilvl w:val="0"/>
          <w:numId w:val="5"/>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sidRPr="00EF5344">
        <w:rPr>
          <w:rFonts w:ascii="Calibri" w:eastAsia="Calibri" w:hAnsi="Calibri" w:cs="Calibri"/>
          <w:sz w:val="24"/>
          <w:szCs w:val="24"/>
          <w:lang w:eastAsia="en-US"/>
        </w:rPr>
        <w:t>Załącznik nr 2 – Oferta Wykonawcy,</w:t>
      </w:r>
    </w:p>
    <w:p w14:paraId="0D2B489F" w14:textId="5AFBF1DD" w:rsidR="00E50049" w:rsidRPr="00EF5344" w:rsidRDefault="00E50049" w:rsidP="00EF5344">
      <w:pPr>
        <w:numPr>
          <w:ilvl w:val="0"/>
          <w:numId w:val="5"/>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Załącznik nr </w:t>
      </w:r>
      <w:r w:rsidR="0084474C" w:rsidRPr="00EF5344">
        <w:rPr>
          <w:rFonts w:ascii="Calibri" w:eastAsia="Calibri" w:hAnsi="Calibri" w:cs="Calibri"/>
          <w:sz w:val="24"/>
          <w:szCs w:val="24"/>
          <w:lang w:eastAsia="en-US"/>
        </w:rPr>
        <w:t>3</w:t>
      </w:r>
      <w:r w:rsidRPr="00EF5344">
        <w:rPr>
          <w:rFonts w:ascii="Calibri" w:eastAsia="Calibri" w:hAnsi="Calibri" w:cs="Calibri"/>
          <w:sz w:val="24"/>
          <w:szCs w:val="24"/>
          <w:lang w:eastAsia="en-US"/>
        </w:rPr>
        <w:t xml:space="preserve"> – Wzór protokołu odbioru umowy,</w:t>
      </w:r>
    </w:p>
    <w:p w14:paraId="508DC33E" w14:textId="0DB969A5" w:rsidR="00E50049" w:rsidRPr="00EF5344" w:rsidRDefault="00E50049" w:rsidP="00EF5344">
      <w:pPr>
        <w:numPr>
          <w:ilvl w:val="0"/>
          <w:numId w:val="5"/>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Załącznik nr </w:t>
      </w:r>
      <w:r w:rsidR="0084474C" w:rsidRPr="00EF5344">
        <w:rPr>
          <w:rFonts w:ascii="Calibri" w:eastAsia="Calibri" w:hAnsi="Calibri" w:cs="Calibri"/>
          <w:sz w:val="24"/>
          <w:szCs w:val="24"/>
          <w:lang w:eastAsia="en-US"/>
        </w:rPr>
        <w:t>4</w:t>
      </w:r>
      <w:r w:rsidRPr="00EF5344">
        <w:rPr>
          <w:rFonts w:ascii="Calibri" w:eastAsia="Calibri" w:hAnsi="Calibri" w:cs="Calibri"/>
          <w:sz w:val="24"/>
          <w:szCs w:val="24"/>
          <w:lang w:eastAsia="en-US"/>
        </w:rPr>
        <w:t xml:space="preserve"> – Umowa powierzenia przetwarzania danych osobowych,</w:t>
      </w:r>
    </w:p>
    <w:p w14:paraId="6988064D" w14:textId="291586C4" w:rsidR="00E50049" w:rsidRDefault="00E50049" w:rsidP="00EF5344">
      <w:pPr>
        <w:numPr>
          <w:ilvl w:val="0"/>
          <w:numId w:val="5"/>
        </w:numPr>
        <w:pBdr>
          <w:top w:val="nil"/>
          <w:left w:val="nil"/>
          <w:bottom w:val="nil"/>
          <w:right w:val="nil"/>
          <w:between w:val="nil"/>
          <w:bar w:val="nil"/>
        </w:pBdr>
        <w:spacing w:before="0" w:after="0"/>
        <w:ind w:left="-6" w:hanging="357"/>
        <w:rPr>
          <w:rFonts w:ascii="Calibri" w:eastAsia="Calibri" w:hAnsi="Calibri" w:cs="Calibri"/>
          <w:sz w:val="24"/>
          <w:szCs w:val="24"/>
          <w:lang w:eastAsia="en-US"/>
        </w:rPr>
      </w:pPr>
      <w:r w:rsidRPr="00EF5344">
        <w:rPr>
          <w:rFonts w:ascii="Calibri" w:eastAsia="Calibri" w:hAnsi="Calibri" w:cs="Calibri"/>
          <w:sz w:val="24"/>
          <w:szCs w:val="24"/>
          <w:lang w:eastAsia="en-US"/>
        </w:rPr>
        <w:t xml:space="preserve">Załącznik nr </w:t>
      </w:r>
      <w:r w:rsidR="0084474C" w:rsidRPr="00EF5344">
        <w:rPr>
          <w:rFonts w:ascii="Calibri" w:eastAsia="Calibri" w:hAnsi="Calibri" w:cs="Calibri"/>
          <w:sz w:val="24"/>
          <w:szCs w:val="24"/>
          <w:lang w:eastAsia="en-US"/>
        </w:rPr>
        <w:t>5</w:t>
      </w:r>
      <w:r w:rsidRPr="00EF5344">
        <w:rPr>
          <w:rFonts w:ascii="Calibri" w:eastAsia="Calibri" w:hAnsi="Calibri" w:cs="Calibri"/>
          <w:sz w:val="24"/>
          <w:szCs w:val="24"/>
          <w:lang w:eastAsia="en-US"/>
        </w:rPr>
        <w:t xml:space="preserve"> – Kopia polisy OC.</w:t>
      </w:r>
    </w:p>
    <w:p w14:paraId="39DFDC8E" w14:textId="62F51546" w:rsidR="00BE77F1" w:rsidRDefault="00BE77F1" w:rsidP="00BE77F1">
      <w:pPr>
        <w:pBdr>
          <w:top w:val="nil"/>
          <w:left w:val="nil"/>
          <w:bottom w:val="nil"/>
          <w:right w:val="nil"/>
          <w:between w:val="nil"/>
          <w:bar w:val="nil"/>
        </w:pBdr>
        <w:spacing w:before="0" w:after="0"/>
        <w:rPr>
          <w:rFonts w:ascii="Calibri" w:eastAsia="Calibri" w:hAnsi="Calibri" w:cs="Calibri"/>
          <w:sz w:val="24"/>
          <w:szCs w:val="24"/>
          <w:lang w:eastAsia="en-US"/>
        </w:rPr>
      </w:pPr>
    </w:p>
    <w:p w14:paraId="38B1A3AE" w14:textId="77777777" w:rsidR="00BE77F1" w:rsidRPr="00EF5344" w:rsidRDefault="00BE77F1" w:rsidP="00600579">
      <w:pPr>
        <w:pBdr>
          <w:top w:val="nil"/>
          <w:left w:val="nil"/>
          <w:bottom w:val="nil"/>
          <w:right w:val="nil"/>
          <w:between w:val="nil"/>
          <w:bar w:val="nil"/>
        </w:pBdr>
        <w:spacing w:before="0" w:after="0"/>
        <w:rPr>
          <w:rFonts w:ascii="Calibri" w:eastAsia="Calibri" w:hAnsi="Calibri" w:cs="Calibri"/>
          <w:sz w:val="24"/>
          <w:szCs w:val="24"/>
          <w:lang w:eastAsia="en-US"/>
        </w:rPr>
      </w:pPr>
    </w:p>
    <w:p w14:paraId="22669D94" w14:textId="77777777" w:rsidR="00E50049" w:rsidRPr="00EF5344" w:rsidRDefault="00E50049" w:rsidP="00EF5344">
      <w:pPr>
        <w:shd w:val="clear" w:color="auto" w:fill="FFFFFF"/>
        <w:spacing w:before="120" w:after="120"/>
        <w:rPr>
          <w:rFonts w:ascii="Calibri" w:eastAsia="Calibri" w:hAnsi="Calibri" w:cs="Calibri"/>
          <w:spacing w:val="-4"/>
          <w:sz w:val="24"/>
          <w:szCs w:val="24"/>
          <w:lang w:eastAsia="en-US"/>
        </w:rPr>
      </w:pPr>
      <w:r w:rsidRPr="00EF5344">
        <w:rPr>
          <w:rFonts w:ascii="Calibri" w:eastAsia="Calibri" w:hAnsi="Calibri" w:cs="Calibri"/>
          <w:spacing w:val="-4"/>
          <w:sz w:val="24"/>
          <w:szCs w:val="24"/>
          <w:lang w:eastAsia="en-US"/>
        </w:rPr>
        <w:t>............................................................                                              .........................................................</w:t>
      </w:r>
    </w:p>
    <w:p w14:paraId="55B7F5EE" w14:textId="77777777" w:rsidR="00E50049" w:rsidRPr="00EF5344" w:rsidRDefault="00E50049" w:rsidP="00EF5344">
      <w:pPr>
        <w:shd w:val="clear" w:color="auto" w:fill="FFFFFF"/>
        <w:spacing w:before="120" w:after="0"/>
        <w:rPr>
          <w:rFonts w:ascii="Calibri" w:eastAsia="Calibri" w:hAnsi="Calibri" w:cs="Calibri"/>
          <w:spacing w:val="-1"/>
          <w:sz w:val="24"/>
          <w:szCs w:val="24"/>
          <w:lang w:eastAsia="en-US"/>
        </w:rPr>
      </w:pPr>
      <w:r w:rsidRPr="00EF5344">
        <w:rPr>
          <w:rFonts w:ascii="Calibri" w:eastAsia="Calibri" w:hAnsi="Calibri" w:cs="Calibri"/>
          <w:spacing w:val="-4"/>
          <w:sz w:val="24"/>
          <w:szCs w:val="24"/>
          <w:lang w:eastAsia="en-US"/>
        </w:rPr>
        <w:t xml:space="preserve">      (data i podpis Zamawiającego) </w:t>
      </w:r>
      <w:r w:rsidRPr="00EF5344">
        <w:rPr>
          <w:rFonts w:ascii="Calibri" w:eastAsia="Calibri" w:hAnsi="Calibri" w:cs="Calibri"/>
          <w:spacing w:val="-4"/>
          <w:sz w:val="24"/>
          <w:szCs w:val="24"/>
          <w:lang w:eastAsia="en-US"/>
        </w:rPr>
        <w:tab/>
      </w:r>
      <w:r w:rsidRPr="00EF5344">
        <w:rPr>
          <w:rFonts w:ascii="Calibri" w:eastAsia="Calibri" w:hAnsi="Calibri" w:cs="Calibri"/>
          <w:spacing w:val="-4"/>
          <w:sz w:val="24"/>
          <w:szCs w:val="24"/>
          <w:lang w:eastAsia="en-US"/>
        </w:rPr>
        <w:tab/>
      </w:r>
      <w:r w:rsidRPr="00EF5344">
        <w:rPr>
          <w:rFonts w:ascii="Calibri" w:eastAsia="Calibri" w:hAnsi="Calibri" w:cs="Calibri"/>
          <w:spacing w:val="-4"/>
          <w:sz w:val="24"/>
          <w:szCs w:val="24"/>
          <w:lang w:eastAsia="en-US"/>
        </w:rPr>
        <w:tab/>
      </w:r>
      <w:r w:rsidRPr="00EF5344">
        <w:rPr>
          <w:rFonts w:ascii="Calibri" w:eastAsia="Calibri" w:hAnsi="Calibri" w:cs="Calibri"/>
          <w:spacing w:val="-4"/>
          <w:sz w:val="24"/>
          <w:szCs w:val="24"/>
          <w:lang w:eastAsia="en-US"/>
        </w:rPr>
        <w:tab/>
        <w:t xml:space="preserve"> (data i podpis </w:t>
      </w:r>
      <w:r w:rsidRPr="00EF5344">
        <w:rPr>
          <w:rFonts w:ascii="Calibri" w:eastAsia="Calibri" w:hAnsi="Calibri" w:cs="Calibri"/>
          <w:spacing w:val="-1"/>
          <w:sz w:val="24"/>
          <w:szCs w:val="24"/>
          <w:lang w:eastAsia="en-US"/>
        </w:rPr>
        <w:t>Wykonawcy)</w:t>
      </w:r>
    </w:p>
    <w:p w14:paraId="0D628A06" w14:textId="77777777" w:rsidR="00E50049" w:rsidRPr="00EF5344" w:rsidRDefault="00E50049" w:rsidP="00EF5344">
      <w:pPr>
        <w:shd w:val="clear" w:color="auto" w:fill="FFFFFF"/>
        <w:spacing w:before="0" w:after="120"/>
        <w:rPr>
          <w:rFonts w:ascii="Calibri" w:eastAsia="Calibri" w:hAnsi="Calibri" w:cs="Calibri"/>
          <w:spacing w:val="-4"/>
          <w:lang w:eastAsia="en-US"/>
        </w:rPr>
      </w:pPr>
      <w:r w:rsidRPr="00EF5344">
        <w:rPr>
          <w:rFonts w:ascii="Calibri" w:eastAsia="Calibri" w:hAnsi="Calibri" w:cs="Calibri"/>
          <w:spacing w:val="-4"/>
          <w:lang w:eastAsia="en-US"/>
        </w:rPr>
        <w:t>* niepotrzebne skreślić</w:t>
      </w:r>
    </w:p>
    <w:p w14:paraId="16D01085" w14:textId="03CA690B" w:rsidR="007823AE" w:rsidRPr="009F29A6" w:rsidRDefault="00A423E8" w:rsidP="009F29A6">
      <w:pPr>
        <w:spacing w:before="120" w:after="120"/>
        <w:rPr>
          <w:rFonts w:ascii="Calibri" w:eastAsia="Times New Roman" w:hAnsi="Calibri" w:cs="Calibri"/>
          <w:b/>
          <w:sz w:val="24"/>
          <w:szCs w:val="24"/>
        </w:rPr>
      </w:pPr>
      <w:r w:rsidRPr="009F29A6">
        <w:rPr>
          <w:rFonts w:ascii="Calibri" w:eastAsia="Calibri" w:hAnsi="Calibri" w:cs="Calibri"/>
          <w:bCs/>
          <w:sz w:val="24"/>
          <w:szCs w:val="24"/>
          <w:lang w:eastAsia="en-US"/>
        </w:rPr>
        <w:br w:type="page"/>
      </w:r>
      <w:r w:rsidR="00BC2C86" w:rsidRPr="009F29A6">
        <w:rPr>
          <w:rFonts w:ascii="Calibri" w:eastAsia="Calibri" w:hAnsi="Calibri" w:cs="Calibri"/>
          <w:b/>
          <w:sz w:val="24"/>
          <w:szCs w:val="24"/>
          <w:lang w:eastAsia="en-US"/>
        </w:rPr>
        <w:lastRenderedPageBreak/>
        <w:t xml:space="preserve">Załącznik nr </w:t>
      </w:r>
      <w:r w:rsidR="00B36A4F" w:rsidRPr="009F29A6">
        <w:rPr>
          <w:rFonts w:ascii="Calibri" w:eastAsia="Calibri" w:hAnsi="Calibri" w:cs="Calibri"/>
          <w:b/>
          <w:sz w:val="24"/>
          <w:szCs w:val="24"/>
          <w:lang w:eastAsia="en-US"/>
        </w:rPr>
        <w:t>3</w:t>
      </w:r>
      <w:bookmarkStart w:id="17" w:name="_Hlk27658347"/>
      <w:bookmarkEnd w:id="1"/>
    </w:p>
    <w:p w14:paraId="70766AAD" w14:textId="76BEF529" w:rsidR="007823AE" w:rsidRPr="007823AE" w:rsidRDefault="007823AE" w:rsidP="00C016BA">
      <w:pPr>
        <w:suppressAutoHyphens/>
        <w:spacing w:before="0" w:after="120" w:line="240" w:lineRule="auto"/>
        <w:jc w:val="center"/>
        <w:rPr>
          <w:rFonts w:ascii="Calibri" w:eastAsia="Times New Roman" w:hAnsi="Calibri" w:cs="Calibri"/>
          <w:b/>
          <w:sz w:val="24"/>
        </w:rPr>
      </w:pPr>
      <w:r w:rsidRPr="007823AE">
        <w:rPr>
          <w:rFonts w:ascii="Calibri" w:eastAsia="Times New Roman" w:hAnsi="Calibri" w:cs="Calibri"/>
          <w:b/>
          <w:sz w:val="24"/>
        </w:rPr>
        <w:t xml:space="preserve">Wzór </w:t>
      </w:r>
    </w:p>
    <w:p w14:paraId="09E77486" w14:textId="77777777" w:rsidR="007823AE" w:rsidRPr="007823AE" w:rsidRDefault="007823AE" w:rsidP="00C016BA">
      <w:pPr>
        <w:suppressAutoHyphens/>
        <w:spacing w:before="0" w:after="120" w:line="240" w:lineRule="auto"/>
        <w:jc w:val="center"/>
        <w:rPr>
          <w:rFonts w:ascii="Calibri" w:eastAsia="Times New Roman" w:hAnsi="Calibri" w:cs="Calibri"/>
          <w:b/>
          <w:sz w:val="24"/>
        </w:rPr>
      </w:pPr>
      <w:r w:rsidRPr="007823AE">
        <w:rPr>
          <w:rFonts w:ascii="Calibri" w:eastAsia="Times New Roman" w:hAnsi="Calibri" w:cs="Calibri"/>
          <w:b/>
          <w:sz w:val="24"/>
        </w:rPr>
        <w:t>Protokół odbioru Umowy</w:t>
      </w:r>
      <w:r w:rsidRPr="007823AE">
        <w:rPr>
          <w:rFonts w:ascii="Calibri" w:eastAsia="Times New Roman" w:hAnsi="Calibri" w:cs="Calibri"/>
          <w:b/>
          <w:sz w:val="24"/>
          <w:vertAlign w:val="superscript"/>
        </w:rPr>
        <w:footnoteReference w:id="3"/>
      </w:r>
    </w:p>
    <w:p w14:paraId="0F6DEDF5" w14:textId="0D68E7D9" w:rsidR="007823AE" w:rsidRPr="007823AE" w:rsidRDefault="007823AE" w:rsidP="00C016BA">
      <w:pPr>
        <w:tabs>
          <w:tab w:val="left" w:leader="underscore" w:pos="2835"/>
          <w:tab w:val="left" w:leader="underscore" w:pos="4253"/>
        </w:tabs>
        <w:suppressAutoHyphens/>
        <w:spacing w:before="120" w:after="0" w:line="240" w:lineRule="auto"/>
        <w:rPr>
          <w:rFonts w:ascii="Calibri" w:eastAsia="Times New Roman" w:hAnsi="Calibri" w:cs="Calibri"/>
          <w:sz w:val="24"/>
        </w:rPr>
      </w:pPr>
      <w:r w:rsidRPr="007823AE">
        <w:rPr>
          <w:rFonts w:ascii="Calibri" w:eastAsia="Times New Roman" w:hAnsi="Calibri" w:cs="Calibri"/>
          <w:sz w:val="24"/>
        </w:rPr>
        <w:t xml:space="preserve">dotyczy Umowy </w:t>
      </w:r>
      <w:r w:rsidRPr="007823AE">
        <w:rPr>
          <w:rFonts w:ascii="Calibri" w:eastAsia="Times New Roman" w:hAnsi="Calibri" w:cs="Calibri"/>
          <w:bCs/>
          <w:sz w:val="24"/>
        </w:rPr>
        <w:t xml:space="preserve">nr </w:t>
      </w:r>
      <w:r w:rsidRPr="007823AE">
        <w:rPr>
          <w:rFonts w:ascii="Calibri" w:eastAsia="Times New Roman" w:hAnsi="Calibri" w:cs="Calibri"/>
          <w:bCs/>
          <w:sz w:val="24"/>
        </w:rPr>
        <w:tab/>
        <w:t xml:space="preserve">z dnia </w:t>
      </w:r>
      <w:r w:rsidRPr="007823AE">
        <w:rPr>
          <w:rFonts w:ascii="Calibri" w:eastAsia="Times New Roman" w:hAnsi="Calibri" w:cs="Calibri"/>
          <w:bCs/>
          <w:sz w:val="24"/>
        </w:rPr>
        <w:tab/>
      </w:r>
      <w:r w:rsidRPr="007823AE">
        <w:rPr>
          <w:rFonts w:ascii="Calibri" w:eastAsia="Times New Roman" w:hAnsi="Calibri" w:cs="Calibri"/>
          <w:sz w:val="24"/>
        </w:rPr>
        <w:t>na świadczenie usługi organizacji i realizacji 30 seminari</w:t>
      </w:r>
      <w:r w:rsidRPr="007823AE">
        <w:rPr>
          <w:rFonts w:ascii="Calibri" w:eastAsia="Times New Roman" w:hAnsi="Calibri" w:cs="Calibri" w:hint="eastAsia"/>
          <w:sz w:val="24"/>
        </w:rPr>
        <w:t>ó</w:t>
      </w:r>
      <w:r w:rsidRPr="007823AE">
        <w:rPr>
          <w:rFonts w:ascii="Calibri" w:eastAsia="Times New Roman" w:hAnsi="Calibri" w:cs="Calibri"/>
          <w:sz w:val="24"/>
        </w:rPr>
        <w:t xml:space="preserve">w regionalnych w ramach projektu </w:t>
      </w:r>
      <w:r w:rsidRPr="007823AE">
        <w:rPr>
          <w:rFonts w:ascii="Calibri" w:eastAsia="Times New Roman" w:hAnsi="Calibri" w:cs="Calibri" w:hint="eastAsia"/>
          <w:sz w:val="24"/>
        </w:rPr>
        <w:t>„</w:t>
      </w:r>
      <w:r w:rsidRPr="007823AE">
        <w:rPr>
          <w:rFonts w:ascii="Calibri" w:eastAsia="Times New Roman" w:hAnsi="Calibri" w:cs="Calibri"/>
          <w:sz w:val="24"/>
        </w:rPr>
        <w:t>Szkolenia dla pracownik</w:t>
      </w:r>
      <w:r w:rsidRPr="007823AE">
        <w:rPr>
          <w:rFonts w:ascii="Calibri" w:eastAsia="Times New Roman" w:hAnsi="Calibri" w:cs="Calibri" w:hint="eastAsia"/>
          <w:sz w:val="24"/>
        </w:rPr>
        <w:t>ó</w:t>
      </w:r>
      <w:r w:rsidRPr="007823AE">
        <w:rPr>
          <w:rFonts w:ascii="Calibri" w:eastAsia="Times New Roman" w:hAnsi="Calibri" w:cs="Calibri"/>
          <w:sz w:val="24"/>
        </w:rPr>
        <w:t>w sektora transportu zbiorowego w zakresie potrzeb os</w:t>
      </w:r>
      <w:r w:rsidRPr="007823AE">
        <w:rPr>
          <w:rFonts w:ascii="Calibri" w:eastAsia="Times New Roman" w:hAnsi="Calibri" w:cs="Calibri" w:hint="eastAsia"/>
          <w:sz w:val="24"/>
        </w:rPr>
        <w:t>ó</w:t>
      </w:r>
      <w:r w:rsidRPr="007823AE">
        <w:rPr>
          <w:rFonts w:ascii="Calibri" w:eastAsia="Times New Roman" w:hAnsi="Calibri" w:cs="Calibri"/>
          <w:sz w:val="24"/>
        </w:rPr>
        <w:t>b o szczeg</w:t>
      </w:r>
      <w:r w:rsidRPr="007823AE">
        <w:rPr>
          <w:rFonts w:ascii="Calibri" w:eastAsia="Times New Roman" w:hAnsi="Calibri" w:cs="Calibri" w:hint="eastAsia"/>
          <w:sz w:val="24"/>
        </w:rPr>
        <w:t>ó</w:t>
      </w:r>
      <w:r w:rsidRPr="007823AE">
        <w:rPr>
          <w:rFonts w:ascii="Calibri" w:eastAsia="Times New Roman" w:hAnsi="Calibri" w:cs="Calibri"/>
          <w:sz w:val="24"/>
        </w:rPr>
        <w:t>lnych potrzebach, w tym os</w:t>
      </w:r>
      <w:r w:rsidRPr="007823AE">
        <w:rPr>
          <w:rFonts w:ascii="Calibri" w:eastAsia="Times New Roman" w:hAnsi="Calibri" w:cs="Calibri" w:hint="eastAsia"/>
          <w:sz w:val="24"/>
        </w:rPr>
        <w:t>ó</w:t>
      </w:r>
      <w:r w:rsidRPr="007823AE">
        <w:rPr>
          <w:rFonts w:ascii="Calibri" w:eastAsia="Times New Roman" w:hAnsi="Calibri" w:cs="Calibri"/>
          <w:sz w:val="24"/>
        </w:rPr>
        <w:t>b z niepe</w:t>
      </w:r>
      <w:r w:rsidRPr="007823AE">
        <w:rPr>
          <w:rFonts w:ascii="Calibri" w:eastAsia="Times New Roman" w:hAnsi="Calibri" w:cs="Calibri" w:hint="eastAsia"/>
          <w:sz w:val="24"/>
        </w:rPr>
        <w:t>ł</w:t>
      </w:r>
      <w:r w:rsidRPr="007823AE">
        <w:rPr>
          <w:rFonts w:ascii="Calibri" w:eastAsia="Times New Roman" w:hAnsi="Calibri" w:cs="Calibri"/>
          <w:sz w:val="24"/>
        </w:rPr>
        <w:t>nosprawno</w:t>
      </w:r>
      <w:r w:rsidRPr="007823AE">
        <w:rPr>
          <w:rFonts w:ascii="Calibri" w:eastAsia="Times New Roman" w:hAnsi="Calibri" w:cs="Calibri" w:hint="eastAsia"/>
          <w:sz w:val="24"/>
        </w:rPr>
        <w:t>ś</w:t>
      </w:r>
      <w:r w:rsidRPr="007823AE">
        <w:rPr>
          <w:rFonts w:ascii="Calibri" w:eastAsia="Times New Roman" w:hAnsi="Calibri" w:cs="Calibri"/>
          <w:sz w:val="24"/>
        </w:rPr>
        <w:t>ciami”  (dalej jako „Umowa”).</w:t>
      </w:r>
    </w:p>
    <w:p w14:paraId="074E891A" w14:textId="6031F6AD" w:rsidR="007823AE" w:rsidRPr="007823AE" w:rsidRDefault="007823AE" w:rsidP="00C016BA">
      <w:pPr>
        <w:numPr>
          <w:ilvl w:val="0"/>
          <w:numId w:val="33"/>
        </w:numPr>
        <w:pBdr>
          <w:top w:val="nil"/>
          <w:left w:val="nil"/>
          <w:bottom w:val="nil"/>
          <w:right w:val="nil"/>
          <w:between w:val="nil"/>
          <w:bar w:val="nil"/>
        </w:pBdr>
        <w:tabs>
          <w:tab w:val="left" w:pos="426"/>
          <w:tab w:val="left" w:leader="underscore" w:pos="1701"/>
          <w:tab w:val="left" w:leader="underscore" w:pos="6521"/>
          <w:tab w:val="left" w:leader="underscore" w:pos="8222"/>
        </w:tabs>
        <w:suppressAutoHyphens/>
        <w:spacing w:before="120" w:after="0" w:line="240" w:lineRule="auto"/>
        <w:ind w:left="425" w:hanging="425"/>
        <w:rPr>
          <w:rFonts w:ascii="Calibri" w:eastAsia="Times New Roman" w:hAnsi="Calibri" w:cs="Calibri"/>
          <w:sz w:val="24"/>
          <w:szCs w:val="24"/>
        </w:rPr>
      </w:pPr>
      <w:r w:rsidRPr="007823AE">
        <w:rPr>
          <w:rFonts w:ascii="Calibri" w:eastAsia="Times New Roman" w:hAnsi="Calibri" w:cs="Calibri"/>
          <w:b/>
          <w:bCs/>
          <w:sz w:val="24"/>
          <w:szCs w:val="24"/>
        </w:rPr>
        <w:t xml:space="preserve">W dniu </w:t>
      </w:r>
      <w:bookmarkStart w:id="18" w:name="_Hlk114131642"/>
      <w:r w:rsidRPr="007823AE">
        <w:rPr>
          <w:rFonts w:ascii="Calibri" w:eastAsia="Times New Roman" w:hAnsi="Calibri" w:cs="Calibri"/>
          <w:b/>
          <w:bCs/>
          <w:sz w:val="24"/>
          <w:szCs w:val="24"/>
        </w:rPr>
        <w:tab/>
      </w:r>
      <w:bookmarkEnd w:id="18"/>
      <w:r w:rsidRPr="007823AE">
        <w:rPr>
          <w:rFonts w:ascii="Calibri" w:eastAsia="Times New Roman" w:hAnsi="Calibri" w:cs="Calibri"/>
          <w:b/>
          <w:bCs/>
          <w:sz w:val="24"/>
          <w:szCs w:val="24"/>
        </w:rPr>
        <w:t xml:space="preserve"> dokonano odbioru</w:t>
      </w:r>
      <w:r w:rsidRPr="007823AE">
        <w:rPr>
          <w:rFonts w:ascii="Calibri" w:eastAsia="Times New Roman" w:hAnsi="Calibri" w:cs="Calibri"/>
          <w:sz w:val="24"/>
          <w:szCs w:val="24"/>
        </w:rPr>
        <w:t xml:space="preserve"> </w:t>
      </w:r>
      <w:r w:rsidR="00A37620" w:rsidRPr="00A51B80">
        <w:rPr>
          <w:rFonts w:ascii="Calibri" w:eastAsia="Times New Roman" w:hAnsi="Calibri" w:cs="Calibri"/>
          <w:b/>
          <w:bCs/>
          <w:sz w:val="24"/>
          <w:szCs w:val="24"/>
        </w:rPr>
        <w:tab/>
      </w:r>
      <w:r w:rsidR="00A37620">
        <w:rPr>
          <w:rFonts w:ascii="Calibri" w:eastAsia="Times New Roman" w:hAnsi="Calibri" w:cs="Calibri"/>
          <w:sz w:val="24"/>
          <w:szCs w:val="24"/>
        </w:rPr>
        <w:t xml:space="preserve"> </w:t>
      </w:r>
      <w:r>
        <w:rPr>
          <w:rFonts w:ascii="Calibri" w:eastAsia="Times New Roman" w:hAnsi="Calibri" w:cs="Calibri"/>
          <w:b/>
          <w:bCs/>
          <w:sz w:val="24"/>
          <w:szCs w:val="24"/>
        </w:rPr>
        <w:t>Szczegółowego harmonogramu</w:t>
      </w:r>
      <w:r w:rsidRPr="007823AE">
        <w:rPr>
          <w:rFonts w:ascii="Calibri" w:eastAsia="Times New Roman" w:hAnsi="Calibri" w:cs="Calibri"/>
          <w:b/>
          <w:bCs/>
          <w:sz w:val="24"/>
          <w:szCs w:val="24"/>
        </w:rPr>
        <w:t xml:space="preserve"> </w:t>
      </w:r>
      <w:r w:rsidR="00B6420C" w:rsidRPr="00B6420C">
        <w:rPr>
          <w:rFonts w:ascii="Calibri" w:eastAsia="Times New Roman" w:hAnsi="Calibri" w:cs="Calibri"/>
          <w:b/>
          <w:bCs/>
          <w:sz w:val="24"/>
          <w:szCs w:val="24"/>
        </w:rPr>
        <w:t>realizacji przedmiotu zam</w:t>
      </w:r>
      <w:r w:rsidR="00B6420C" w:rsidRPr="00B6420C">
        <w:rPr>
          <w:rFonts w:ascii="Calibri" w:eastAsia="Times New Roman" w:hAnsi="Calibri" w:cs="Calibri" w:hint="eastAsia"/>
          <w:b/>
          <w:bCs/>
          <w:sz w:val="24"/>
          <w:szCs w:val="24"/>
        </w:rPr>
        <w:t>ó</w:t>
      </w:r>
      <w:r w:rsidR="00B6420C" w:rsidRPr="00B6420C">
        <w:rPr>
          <w:rFonts w:ascii="Calibri" w:eastAsia="Times New Roman" w:hAnsi="Calibri" w:cs="Calibri"/>
          <w:b/>
          <w:bCs/>
          <w:sz w:val="24"/>
          <w:szCs w:val="24"/>
        </w:rPr>
        <w:t xml:space="preserve">wienia </w:t>
      </w:r>
      <w:r w:rsidRPr="007823AE">
        <w:rPr>
          <w:rFonts w:ascii="Calibri" w:eastAsia="Times New Roman" w:hAnsi="Calibri" w:cs="Calibri"/>
          <w:b/>
          <w:bCs/>
          <w:sz w:val="24"/>
          <w:szCs w:val="24"/>
        </w:rPr>
        <w:t xml:space="preserve">nr </w:t>
      </w:r>
      <w:r w:rsidR="00B6420C" w:rsidRPr="00B6420C">
        <w:rPr>
          <w:rFonts w:ascii="Calibri" w:eastAsia="Times New Roman" w:hAnsi="Calibri" w:cs="Calibri"/>
          <w:b/>
          <w:bCs/>
          <w:sz w:val="24"/>
          <w:szCs w:val="24"/>
        </w:rPr>
        <w:tab/>
      </w:r>
      <w:r w:rsidRPr="007823AE">
        <w:rPr>
          <w:rFonts w:ascii="Calibri" w:eastAsia="Times New Roman" w:hAnsi="Calibri" w:cs="Calibri"/>
          <w:b/>
          <w:bCs/>
          <w:sz w:val="24"/>
          <w:szCs w:val="24"/>
        </w:rPr>
        <w:t xml:space="preserve">z dnia </w:t>
      </w:r>
      <w:r w:rsidRPr="007823AE">
        <w:rPr>
          <w:rFonts w:ascii="Calibri" w:eastAsia="Times New Roman" w:hAnsi="Calibri" w:cs="Calibri"/>
          <w:b/>
          <w:bCs/>
          <w:sz w:val="24"/>
          <w:szCs w:val="24"/>
        </w:rPr>
        <w:tab/>
      </w:r>
      <w:r w:rsidRPr="007823AE">
        <w:rPr>
          <w:rFonts w:ascii="Calibri" w:eastAsia="Times New Roman" w:hAnsi="Calibri" w:cs="Calibri"/>
          <w:sz w:val="24"/>
          <w:szCs w:val="24"/>
        </w:rPr>
        <w:t>.</w:t>
      </w:r>
      <w:r w:rsidRPr="007823AE">
        <w:rPr>
          <w:rFonts w:ascii="Calibri" w:eastAsia="Times New Roman" w:hAnsi="Calibri" w:cs="Calibri"/>
          <w:sz w:val="24"/>
          <w:szCs w:val="24"/>
          <w:vertAlign w:val="superscript"/>
        </w:rPr>
        <w:footnoteReference w:id="4"/>
      </w:r>
      <w:r w:rsidRPr="007823AE">
        <w:rPr>
          <w:rFonts w:ascii="Calibri" w:eastAsia="Times New Roman" w:hAnsi="Calibri" w:cs="Calibri"/>
          <w:sz w:val="24"/>
          <w:szCs w:val="24"/>
        </w:rPr>
        <w:t xml:space="preserve"> </w:t>
      </w:r>
    </w:p>
    <w:p w14:paraId="6AEE6DA7" w14:textId="0581FB0C" w:rsidR="007823AE" w:rsidRPr="007823AE" w:rsidRDefault="007823AE" w:rsidP="00C016BA">
      <w:pPr>
        <w:numPr>
          <w:ilvl w:val="0"/>
          <w:numId w:val="33"/>
        </w:numPr>
        <w:pBdr>
          <w:top w:val="nil"/>
          <w:left w:val="nil"/>
          <w:bottom w:val="nil"/>
          <w:right w:val="nil"/>
          <w:between w:val="nil"/>
          <w:bar w:val="nil"/>
        </w:pBdr>
        <w:suppressAutoHyphens/>
        <w:spacing w:before="120" w:after="0" w:line="240" w:lineRule="auto"/>
        <w:ind w:left="425" w:hanging="425"/>
        <w:rPr>
          <w:rFonts w:ascii="Calibri" w:eastAsia="Calibri" w:hAnsi="Calibri" w:cs="Calibri"/>
          <w:sz w:val="24"/>
          <w:szCs w:val="24"/>
          <w:lang w:val="x-none" w:eastAsia="x-none"/>
        </w:rPr>
      </w:pPr>
      <w:r w:rsidRPr="007823AE">
        <w:rPr>
          <w:rFonts w:ascii="Calibri" w:eastAsia="Calibri" w:hAnsi="Calibri" w:cs="Calibri"/>
          <w:b/>
          <w:bCs/>
          <w:sz w:val="24"/>
          <w:szCs w:val="24"/>
          <w:lang w:val="x-none" w:eastAsia="x-none"/>
        </w:rPr>
        <w:t xml:space="preserve">Stwierdza się, </w:t>
      </w:r>
      <w:r w:rsidRPr="007823AE">
        <w:rPr>
          <w:rFonts w:ascii="Calibri" w:eastAsia="Calibri" w:hAnsi="Calibri" w:cs="Calibri"/>
          <w:sz w:val="24"/>
          <w:szCs w:val="24"/>
          <w:lang w:val="x-none" w:eastAsia="x-none"/>
        </w:rPr>
        <w:t xml:space="preserve">że </w:t>
      </w:r>
      <w:r w:rsidRPr="007823AE">
        <w:rPr>
          <w:rFonts w:ascii="Calibri" w:eastAsia="Calibri" w:hAnsi="Calibri" w:cs="Calibri"/>
          <w:sz w:val="24"/>
          <w:szCs w:val="24"/>
          <w:lang w:eastAsia="x-none"/>
        </w:rPr>
        <w:t xml:space="preserve">ww. </w:t>
      </w:r>
      <w:r w:rsidR="00B6420C">
        <w:rPr>
          <w:rFonts w:ascii="Calibri" w:eastAsia="Calibri" w:hAnsi="Calibri" w:cs="Calibri"/>
          <w:sz w:val="24"/>
          <w:szCs w:val="24"/>
          <w:lang w:eastAsia="x-none"/>
        </w:rPr>
        <w:t>Harmonogram</w:t>
      </w:r>
      <w:r w:rsidRPr="007823AE">
        <w:rPr>
          <w:rFonts w:ascii="Calibri" w:eastAsia="Calibri" w:hAnsi="Calibri" w:cs="Calibri"/>
          <w:sz w:val="24"/>
          <w:szCs w:val="24"/>
          <w:lang w:val="x-none" w:eastAsia="x-none"/>
        </w:rPr>
        <w:t xml:space="preserve"> został wykonan</w:t>
      </w:r>
      <w:r w:rsidR="00B6420C">
        <w:rPr>
          <w:rFonts w:ascii="Calibri" w:eastAsia="Calibri" w:hAnsi="Calibri" w:cs="Calibri"/>
          <w:sz w:val="24"/>
          <w:szCs w:val="24"/>
          <w:lang w:eastAsia="x-none"/>
        </w:rPr>
        <w:t>y</w:t>
      </w:r>
      <w:r w:rsidRPr="007823AE">
        <w:rPr>
          <w:rFonts w:ascii="Calibri" w:eastAsia="Calibri" w:hAnsi="Calibri" w:cs="Calibri"/>
          <w:sz w:val="24"/>
          <w:szCs w:val="24"/>
          <w:lang w:val="x-none" w:eastAsia="x-none"/>
        </w:rPr>
        <w:t xml:space="preserve"> należycie/nie</w:t>
      </w:r>
      <w:r w:rsidRPr="007823AE">
        <w:rPr>
          <w:rFonts w:ascii="Calibri" w:eastAsia="Calibri" w:hAnsi="Calibri" w:cs="Calibri"/>
          <w:sz w:val="24"/>
          <w:szCs w:val="24"/>
          <w:lang w:eastAsia="x-none"/>
        </w:rPr>
        <w:t xml:space="preserve"> został </w:t>
      </w:r>
      <w:r w:rsidRPr="007823AE">
        <w:rPr>
          <w:rFonts w:ascii="Calibri" w:eastAsia="Calibri" w:hAnsi="Calibri" w:cs="Calibri"/>
          <w:sz w:val="24"/>
          <w:szCs w:val="24"/>
          <w:lang w:val="x-none" w:eastAsia="x-none"/>
        </w:rPr>
        <w:t>wykonan</w:t>
      </w:r>
      <w:r w:rsidR="00B6420C">
        <w:rPr>
          <w:rFonts w:ascii="Calibri" w:eastAsia="Calibri" w:hAnsi="Calibri" w:cs="Calibri"/>
          <w:sz w:val="24"/>
          <w:szCs w:val="24"/>
          <w:lang w:eastAsia="x-none"/>
        </w:rPr>
        <w:t>y</w:t>
      </w:r>
      <w:r w:rsidRPr="007823AE">
        <w:rPr>
          <w:rFonts w:ascii="Calibri" w:eastAsia="Calibri" w:hAnsi="Calibri" w:cs="Calibri"/>
          <w:sz w:val="24"/>
          <w:szCs w:val="24"/>
          <w:lang w:val="x-none" w:eastAsia="x-none"/>
        </w:rPr>
        <w:t xml:space="preserve"> należycie</w:t>
      </w:r>
      <w:r w:rsidRPr="007823AE">
        <w:rPr>
          <w:rFonts w:ascii="Calibri" w:eastAsia="Calibri" w:hAnsi="Calibri" w:cs="Calibri"/>
          <w:sz w:val="24"/>
          <w:szCs w:val="24"/>
          <w:lang w:eastAsia="x-none"/>
        </w:rPr>
        <w:t xml:space="preserve"> (zaznaczyć właściwe).</w:t>
      </w:r>
      <w:r w:rsidRPr="007823AE">
        <w:rPr>
          <w:rFonts w:ascii="Calibri" w:eastAsia="Calibri" w:hAnsi="Calibri" w:cs="Calibri"/>
          <w:sz w:val="24"/>
          <w:szCs w:val="24"/>
          <w:lang w:val="x-none" w:eastAsia="x-none"/>
        </w:rPr>
        <w:t xml:space="preserve"> </w:t>
      </w:r>
    </w:p>
    <w:p w14:paraId="57F19D3F" w14:textId="77777777" w:rsidR="007823AE" w:rsidRPr="007823AE" w:rsidRDefault="007823AE" w:rsidP="00C016BA">
      <w:pPr>
        <w:numPr>
          <w:ilvl w:val="0"/>
          <w:numId w:val="33"/>
        </w:numPr>
        <w:pBdr>
          <w:top w:val="nil"/>
          <w:left w:val="nil"/>
          <w:bottom w:val="nil"/>
          <w:right w:val="nil"/>
          <w:between w:val="nil"/>
          <w:bar w:val="nil"/>
        </w:pBdr>
        <w:suppressAutoHyphens/>
        <w:spacing w:before="120" w:after="0" w:line="240" w:lineRule="auto"/>
        <w:ind w:left="425" w:hanging="425"/>
        <w:rPr>
          <w:rFonts w:ascii="Calibri" w:eastAsia="Calibri" w:hAnsi="Calibri" w:cs="Calibri"/>
          <w:sz w:val="24"/>
          <w:szCs w:val="24"/>
          <w:lang w:val="x-none" w:eastAsia="x-none"/>
        </w:rPr>
      </w:pPr>
      <w:r w:rsidRPr="007823AE">
        <w:rPr>
          <w:rFonts w:ascii="Calibri" w:eastAsia="Calibri" w:hAnsi="Calibri" w:cs="Calibri"/>
          <w:b/>
          <w:bCs/>
          <w:sz w:val="24"/>
          <w:szCs w:val="24"/>
          <w:lang w:val="x-none" w:eastAsia="x-none"/>
        </w:rPr>
        <w:t xml:space="preserve">Zamawiający oświadcza, </w:t>
      </w:r>
      <w:r w:rsidRPr="007823AE">
        <w:rPr>
          <w:rFonts w:ascii="Calibri" w:eastAsia="Calibri" w:hAnsi="Calibri" w:cs="Calibri"/>
          <w:sz w:val="24"/>
          <w:szCs w:val="24"/>
          <w:lang w:val="x-none" w:eastAsia="x-none"/>
        </w:rPr>
        <w:t>że</w:t>
      </w:r>
      <w:r w:rsidRPr="007823AE">
        <w:rPr>
          <w:rFonts w:ascii="Calibri" w:eastAsia="Calibri" w:hAnsi="Calibri" w:cs="Calibri"/>
          <w:sz w:val="24"/>
          <w:szCs w:val="24"/>
          <w:lang w:eastAsia="x-none"/>
        </w:rPr>
        <w:t xml:space="preserve"> (z poniższych wybrać właściwe stwierdzenie):</w:t>
      </w:r>
    </w:p>
    <w:p w14:paraId="6B2A6435" w14:textId="0ACFE5CA" w:rsidR="007823AE" w:rsidRPr="007823AE" w:rsidRDefault="007823AE" w:rsidP="00C016BA">
      <w:pPr>
        <w:numPr>
          <w:ilvl w:val="0"/>
          <w:numId w:val="34"/>
        </w:numPr>
        <w:pBdr>
          <w:top w:val="nil"/>
          <w:left w:val="nil"/>
          <w:bottom w:val="nil"/>
          <w:right w:val="nil"/>
          <w:between w:val="nil"/>
          <w:bar w:val="nil"/>
        </w:pBdr>
        <w:suppressAutoHyphens/>
        <w:spacing w:before="120" w:after="0" w:line="240" w:lineRule="auto"/>
        <w:ind w:left="851"/>
        <w:rPr>
          <w:rFonts w:ascii="Calibri" w:eastAsia="Calibri" w:hAnsi="Calibri" w:cs="Calibri"/>
          <w:sz w:val="24"/>
          <w:szCs w:val="24"/>
          <w:lang w:val="x-none" w:eastAsia="x-none"/>
        </w:rPr>
      </w:pPr>
      <w:r w:rsidRPr="007823AE">
        <w:rPr>
          <w:rFonts w:ascii="Calibri" w:eastAsia="Calibri" w:hAnsi="Calibri" w:cs="Calibri"/>
          <w:sz w:val="24"/>
          <w:szCs w:val="24"/>
          <w:lang w:val="x-none" w:eastAsia="x-none"/>
        </w:rPr>
        <w:t xml:space="preserve">nie ma zastrzeżeń do realizacji </w:t>
      </w:r>
      <w:r w:rsidRPr="007823AE">
        <w:rPr>
          <w:rFonts w:ascii="Calibri" w:eastAsia="Calibri" w:hAnsi="Calibri" w:cs="Calibri"/>
          <w:sz w:val="24"/>
          <w:szCs w:val="24"/>
          <w:lang w:eastAsia="x-none"/>
        </w:rPr>
        <w:t xml:space="preserve">ww. </w:t>
      </w:r>
      <w:r w:rsidR="00B6420C">
        <w:rPr>
          <w:rFonts w:ascii="Calibri" w:eastAsia="Calibri" w:hAnsi="Calibri" w:cs="Calibri"/>
          <w:sz w:val="24"/>
          <w:szCs w:val="24"/>
          <w:lang w:eastAsia="x-none"/>
        </w:rPr>
        <w:t>Harmonogramu</w:t>
      </w:r>
      <w:r w:rsidRPr="007823AE">
        <w:rPr>
          <w:rFonts w:ascii="Calibri" w:eastAsia="Calibri" w:hAnsi="Calibri" w:cs="Calibri"/>
          <w:sz w:val="24"/>
          <w:szCs w:val="24"/>
          <w:lang w:val="x-none" w:eastAsia="x-none"/>
        </w:rPr>
        <w:t xml:space="preserve"> i nie stwierdza istnienia wad w jego realizacji</w:t>
      </w:r>
      <w:r w:rsidRPr="007823AE">
        <w:rPr>
          <w:rFonts w:ascii="Calibri" w:eastAsia="Calibri" w:hAnsi="Calibri" w:cs="Calibri"/>
          <w:sz w:val="24"/>
          <w:szCs w:val="24"/>
          <w:lang w:eastAsia="x-none"/>
        </w:rPr>
        <w:t>,</w:t>
      </w:r>
    </w:p>
    <w:p w14:paraId="54533BCA" w14:textId="4D57C23D" w:rsidR="007823AE" w:rsidRPr="007823AE" w:rsidRDefault="007823AE" w:rsidP="00C016BA">
      <w:pPr>
        <w:numPr>
          <w:ilvl w:val="0"/>
          <w:numId w:val="34"/>
        </w:numPr>
        <w:pBdr>
          <w:top w:val="nil"/>
          <w:left w:val="nil"/>
          <w:bottom w:val="nil"/>
          <w:right w:val="nil"/>
          <w:between w:val="nil"/>
          <w:bar w:val="nil"/>
        </w:pBdr>
        <w:suppressAutoHyphens/>
        <w:spacing w:before="120" w:after="0" w:line="240" w:lineRule="auto"/>
        <w:ind w:left="851"/>
        <w:rPr>
          <w:rFonts w:ascii="Calibri" w:eastAsia="Calibri" w:hAnsi="Calibri" w:cs="Calibri"/>
          <w:sz w:val="24"/>
          <w:szCs w:val="24"/>
          <w:lang w:val="x-none" w:eastAsia="x-none"/>
        </w:rPr>
      </w:pPr>
      <w:r w:rsidRPr="007823AE">
        <w:rPr>
          <w:rFonts w:ascii="Calibri" w:eastAsia="Calibri" w:hAnsi="Calibri" w:cs="Calibri"/>
          <w:sz w:val="24"/>
          <w:szCs w:val="24"/>
          <w:lang w:val="x-none" w:eastAsia="x-none"/>
        </w:rPr>
        <w:t>ma zastrzeżenia</w:t>
      </w:r>
      <w:r w:rsidRPr="007823AE">
        <w:rPr>
          <w:rFonts w:ascii="Calibri" w:eastAsia="Calibri" w:hAnsi="Calibri" w:cs="Calibri"/>
          <w:sz w:val="24"/>
          <w:szCs w:val="24"/>
          <w:lang w:eastAsia="x-none"/>
        </w:rPr>
        <w:t xml:space="preserve"> do realizacji ww. </w:t>
      </w:r>
      <w:r w:rsidR="00B6420C">
        <w:rPr>
          <w:rFonts w:ascii="Calibri" w:eastAsia="Calibri" w:hAnsi="Calibri" w:cs="Calibri"/>
          <w:sz w:val="24"/>
          <w:szCs w:val="24"/>
          <w:lang w:eastAsia="x-none"/>
        </w:rPr>
        <w:t>Harmonogramu</w:t>
      </w:r>
      <w:r w:rsidRPr="007823AE">
        <w:rPr>
          <w:rFonts w:ascii="Calibri" w:eastAsia="Calibri" w:hAnsi="Calibri" w:cs="Calibri"/>
          <w:sz w:val="24"/>
          <w:szCs w:val="24"/>
          <w:lang w:eastAsia="x-none"/>
        </w:rPr>
        <w:t xml:space="preserve"> i stwierdza istnienie wad w jego realizacji.</w:t>
      </w:r>
    </w:p>
    <w:p w14:paraId="18299C03" w14:textId="77777777" w:rsidR="007823AE" w:rsidRPr="007823AE" w:rsidRDefault="007823AE" w:rsidP="00C016BA">
      <w:pPr>
        <w:tabs>
          <w:tab w:val="left" w:leader="underscore" w:pos="9072"/>
        </w:tabs>
        <w:suppressAutoHyphens/>
        <w:spacing w:before="120" w:after="0" w:line="240" w:lineRule="auto"/>
        <w:ind w:left="851"/>
        <w:rPr>
          <w:rFonts w:ascii="Calibri" w:eastAsia="Times New Roman" w:hAnsi="Calibri" w:cs="Calibri"/>
          <w:sz w:val="24"/>
          <w:szCs w:val="24"/>
        </w:rPr>
      </w:pPr>
      <w:r w:rsidRPr="007823AE">
        <w:rPr>
          <w:rFonts w:ascii="Calibri" w:eastAsia="Times New Roman" w:hAnsi="Calibri" w:cs="Calibri"/>
          <w:sz w:val="24"/>
          <w:szCs w:val="24"/>
        </w:rPr>
        <w:t xml:space="preserve">Uzasadnienie zastrzeżeń: </w:t>
      </w:r>
      <w:r w:rsidRPr="007823AE">
        <w:rPr>
          <w:rFonts w:ascii="Calibri" w:eastAsia="Times New Roman" w:hAnsi="Calibri" w:cs="Calibri"/>
          <w:sz w:val="24"/>
          <w:szCs w:val="24"/>
        </w:rPr>
        <w:tab/>
      </w:r>
    </w:p>
    <w:p w14:paraId="0F52DA96" w14:textId="77777777" w:rsidR="007823AE" w:rsidRPr="007823AE" w:rsidRDefault="007823AE" w:rsidP="00C016BA">
      <w:pPr>
        <w:tabs>
          <w:tab w:val="left" w:leader="underscore" w:pos="9072"/>
        </w:tabs>
        <w:suppressAutoHyphens/>
        <w:spacing w:before="120" w:after="0" w:line="240" w:lineRule="auto"/>
        <w:ind w:left="851"/>
        <w:rPr>
          <w:rFonts w:ascii="Calibri" w:eastAsia="Times New Roman" w:hAnsi="Calibri" w:cs="Calibri"/>
          <w:sz w:val="24"/>
          <w:szCs w:val="24"/>
        </w:rPr>
      </w:pPr>
      <w:r w:rsidRPr="007823AE">
        <w:rPr>
          <w:rFonts w:ascii="Calibri" w:eastAsia="Times New Roman" w:hAnsi="Calibri" w:cs="Calibri"/>
          <w:sz w:val="24"/>
          <w:szCs w:val="24"/>
        </w:rPr>
        <w:tab/>
      </w:r>
    </w:p>
    <w:p w14:paraId="78986882" w14:textId="77777777" w:rsidR="007823AE" w:rsidRPr="007823AE" w:rsidRDefault="007823AE" w:rsidP="00C016BA">
      <w:pPr>
        <w:tabs>
          <w:tab w:val="left" w:leader="underscore" w:pos="9072"/>
        </w:tabs>
        <w:suppressAutoHyphens/>
        <w:spacing w:before="120" w:after="0" w:line="240" w:lineRule="auto"/>
        <w:ind w:left="851"/>
        <w:rPr>
          <w:rFonts w:ascii="Calibri" w:eastAsia="Times New Roman" w:hAnsi="Calibri" w:cs="Calibri"/>
          <w:sz w:val="24"/>
          <w:szCs w:val="24"/>
        </w:rPr>
      </w:pPr>
      <w:r w:rsidRPr="007823AE">
        <w:rPr>
          <w:rFonts w:ascii="Calibri" w:eastAsia="Times New Roman" w:hAnsi="Calibri" w:cs="Calibri"/>
          <w:sz w:val="24"/>
          <w:szCs w:val="24"/>
        </w:rPr>
        <w:tab/>
      </w:r>
    </w:p>
    <w:p w14:paraId="59BEFB3E" w14:textId="7DD1ECC6" w:rsidR="00B6420C" w:rsidRDefault="007823AE" w:rsidP="00C016BA">
      <w:pPr>
        <w:numPr>
          <w:ilvl w:val="0"/>
          <w:numId w:val="33"/>
        </w:numPr>
        <w:pBdr>
          <w:top w:val="nil"/>
          <w:left w:val="nil"/>
          <w:bottom w:val="nil"/>
          <w:right w:val="nil"/>
          <w:between w:val="nil"/>
          <w:bar w:val="nil"/>
        </w:pBdr>
        <w:tabs>
          <w:tab w:val="left" w:leader="underscore" w:pos="5670"/>
          <w:tab w:val="left" w:leader="underscore" w:pos="8505"/>
        </w:tabs>
        <w:suppressAutoHyphens/>
        <w:spacing w:before="120" w:after="0" w:line="240" w:lineRule="auto"/>
        <w:ind w:left="425" w:hanging="425"/>
        <w:rPr>
          <w:rFonts w:ascii="Calibri" w:eastAsia="Times New Roman" w:hAnsi="Calibri" w:cs="Calibri"/>
          <w:sz w:val="24"/>
          <w:szCs w:val="24"/>
        </w:rPr>
      </w:pPr>
      <w:r w:rsidRPr="007823AE">
        <w:rPr>
          <w:rFonts w:ascii="Calibri" w:eastAsia="Times New Roman" w:hAnsi="Calibri" w:cs="Calibri"/>
          <w:sz w:val="24"/>
          <w:szCs w:val="24"/>
        </w:rPr>
        <w:t xml:space="preserve">Protokół z chwilą podpisania przez Zamawiającego bez zastrzeżeń stanowi podstawę do wystawienia </w:t>
      </w:r>
      <w:r w:rsidR="00B6420C">
        <w:rPr>
          <w:rFonts w:ascii="Calibri" w:eastAsia="Times New Roman" w:hAnsi="Calibri" w:cs="Calibri"/>
          <w:sz w:val="24"/>
          <w:szCs w:val="24"/>
        </w:rPr>
        <w:t>rachunku/</w:t>
      </w:r>
      <w:r w:rsidRPr="007823AE">
        <w:rPr>
          <w:rFonts w:ascii="Calibri" w:eastAsia="Times New Roman" w:hAnsi="Calibri" w:cs="Calibri"/>
          <w:sz w:val="24"/>
          <w:szCs w:val="24"/>
        </w:rPr>
        <w:t xml:space="preserve">faktury VAT na kwotę </w:t>
      </w:r>
      <w:r w:rsidRPr="007823AE">
        <w:rPr>
          <w:rFonts w:ascii="Calibri" w:eastAsia="Times New Roman" w:hAnsi="Calibri" w:cs="Calibri"/>
          <w:sz w:val="24"/>
          <w:szCs w:val="24"/>
        </w:rPr>
        <w:tab/>
        <w:t xml:space="preserve"> zł brutto (słownie: </w:t>
      </w:r>
      <w:r w:rsidRPr="007823AE">
        <w:rPr>
          <w:rFonts w:ascii="Calibri" w:eastAsia="Times New Roman" w:hAnsi="Calibri" w:cs="Calibri"/>
          <w:sz w:val="24"/>
          <w:szCs w:val="24"/>
        </w:rPr>
        <w:tab/>
        <w:t>złotych), zgodnie z postanowieniami Umowy</w:t>
      </w:r>
      <w:r w:rsidR="0019006B">
        <w:rPr>
          <w:rFonts w:ascii="Calibri" w:eastAsia="Times New Roman" w:hAnsi="Calibri" w:cs="Calibri"/>
          <w:sz w:val="24"/>
          <w:szCs w:val="24"/>
        </w:rPr>
        <w:t xml:space="preserve"> i załącznikiem nr 1 do protokołu</w:t>
      </w:r>
      <w:r w:rsidRPr="007823AE">
        <w:rPr>
          <w:rFonts w:ascii="Calibri" w:eastAsia="Times New Roman" w:hAnsi="Calibri" w:cs="Calibri"/>
          <w:sz w:val="24"/>
          <w:szCs w:val="24"/>
        </w:rPr>
        <w:t>.</w:t>
      </w:r>
    </w:p>
    <w:p w14:paraId="11B52622" w14:textId="75B1B49C" w:rsidR="007823AE" w:rsidRDefault="007823AE" w:rsidP="00C016BA">
      <w:pPr>
        <w:pBdr>
          <w:top w:val="nil"/>
          <w:left w:val="nil"/>
          <w:bottom w:val="nil"/>
          <w:right w:val="nil"/>
          <w:between w:val="nil"/>
          <w:bar w:val="nil"/>
        </w:pBdr>
        <w:tabs>
          <w:tab w:val="left" w:leader="underscore" w:pos="5670"/>
          <w:tab w:val="left" w:leader="underscore" w:pos="8505"/>
        </w:tabs>
        <w:suppressAutoHyphens/>
        <w:spacing w:before="120" w:after="0" w:line="240" w:lineRule="auto"/>
        <w:rPr>
          <w:rFonts w:ascii="Calibri" w:eastAsia="Times New Roman" w:hAnsi="Calibri" w:cs="Calibri"/>
          <w:sz w:val="24"/>
          <w:szCs w:val="24"/>
        </w:rPr>
      </w:pPr>
    </w:p>
    <w:p w14:paraId="3D6AC82C" w14:textId="64A52E9D" w:rsidR="00B6420C" w:rsidRPr="007823AE" w:rsidRDefault="00B6420C" w:rsidP="00C016BA">
      <w:pPr>
        <w:pBdr>
          <w:top w:val="nil"/>
          <w:left w:val="nil"/>
          <w:bottom w:val="nil"/>
          <w:right w:val="nil"/>
          <w:between w:val="nil"/>
          <w:bar w:val="nil"/>
        </w:pBdr>
        <w:tabs>
          <w:tab w:val="left" w:leader="underscore" w:pos="5670"/>
          <w:tab w:val="left" w:leader="underscore" w:pos="8505"/>
        </w:tabs>
        <w:suppressAutoHyphens/>
        <w:spacing w:before="120" w:after="0" w:line="240" w:lineRule="auto"/>
        <w:rPr>
          <w:rFonts w:ascii="Calibri" w:eastAsia="Times New Roman" w:hAnsi="Calibri" w:cs="Calibri"/>
          <w:sz w:val="24"/>
          <w:szCs w:val="24"/>
        </w:rPr>
      </w:pPr>
      <w:r>
        <w:rPr>
          <w:rFonts w:ascii="Calibri" w:eastAsia="Times New Roman" w:hAnsi="Calibri" w:cs="Calibri"/>
          <w:sz w:val="24"/>
          <w:szCs w:val="24"/>
        </w:rPr>
        <w:t>…………………………………………………………………..</w:t>
      </w:r>
    </w:p>
    <w:p w14:paraId="0542139A" w14:textId="77777777" w:rsidR="00B6420C" w:rsidRDefault="007823AE" w:rsidP="00C016BA">
      <w:pPr>
        <w:suppressAutoHyphens/>
        <w:spacing w:before="0" w:after="0" w:line="240" w:lineRule="auto"/>
        <w:rPr>
          <w:rFonts w:ascii="Calibri" w:eastAsia="Times New Roman" w:hAnsi="Calibri" w:cs="Calibri"/>
          <w:sz w:val="24"/>
        </w:rPr>
      </w:pPr>
      <w:r w:rsidRPr="007823AE">
        <w:rPr>
          <w:rFonts w:ascii="Calibri" w:eastAsia="Times New Roman" w:hAnsi="Calibri" w:cs="Calibri"/>
          <w:sz w:val="24"/>
        </w:rPr>
        <w:t>Przedstawiciel/przedstawiciele Wykonawcy</w:t>
      </w:r>
    </w:p>
    <w:p w14:paraId="5ACAEB36" w14:textId="77777777" w:rsidR="00B6420C" w:rsidRDefault="00B6420C" w:rsidP="00C016BA">
      <w:pPr>
        <w:suppressAutoHyphens/>
        <w:spacing w:before="0" w:after="0" w:line="240" w:lineRule="auto"/>
        <w:rPr>
          <w:rFonts w:ascii="Calibri" w:eastAsia="Times New Roman" w:hAnsi="Calibri" w:cs="Calibri"/>
          <w:sz w:val="24"/>
        </w:rPr>
      </w:pPr>
    </w:p>
    <w:p w14:paraId="11F7583C" w14:textId="25BFC50D" w:rsidR="007823AE" w:rsidRPr="007823AE" w:rsidRDefault="00B6420C" w:rsidP="00C016BA">
      <w:pPr>
        <w:suppressAutoHyphens/>
        <w:spacing w:before="0" w:after="0" w:line="240" w:lineRule="auto"/>
        <w:rPr>
          <w:rFonts w:ascii="Calibri" w:eastAsia="Times New Roman" w:hAnsi="Calibri" w:cs="Calibri"/>
          <w:sz w:val="24"/>
        </w:rPr>
      </w:pPr>
      <w:r>
        <w:rPr>
          <w:rFonts w:ascii="Calibri" w:eastAsia="Times New Roman" w:hAnsi="Calibri" w:cs="Calibri"/>
          <w:sz w:val="24"/>
        </w:rPr>
        <w:t>…………………………………………………………………….</w:t>
      </w:r>
      <w:r w:rsidR="007823AE" w:rsidRPr="007823AE">
        <w:rPr>
          <w:rFonts w:ascii="Calibri" w:eastAsia="Times New Roman" w:hAnsi="Calibri" w:cs="Calibri"/>
          <w:sz w:val="24"/>
        </w:rPr>
        <w:tab/>
      </w:r>
    </w:p>
    <w:p w14:paraId="5900B902" w14:textId="77777777" w:rsidR="007823AE" w:rsidRPr="007823AE" w:rsidRDefault="007823AE" w:rsidP="00C016BA">
      <w:pPr>
        <w:suppressAutoHyphens/>
        <w:spacing w:before="0" w:after="0" w:line="240" w:lineRule="auto"/>
        <w:rPr>
          <w:rFonts w:ascii="Calibri" w:eastAsia="Times New Roman" w:hAnsi="Calibri" w:cs="Calibri"/>
          <w:sz w:val="24"/>
        </w:rPr>
      </w:pPr>
      <w:r w:rsidRPr="007823AE">
        <w:rPr>
          <w:rFonts w:ascii="Calibri" w:eastAsia="Times New Roman" w:hAnsi="Calibri" w:cs="Calibri"/>
          <w:sz w:val="24"/>
        </w:rPr>
        <w:t xml:space="preserve">Przedstawiciel/przedstawiciele Zamawiającego </w:t>
      </w:r>
    </w:p>
    <w:p w14:paraId="1C8189D7" w14:textId="77777777" w:rsidR="007823AE" w:rsidRDefault="007823AE" w:rsidP="00C016BA">
      <w:pPr>
        <w:spacing w:line="240" w:lineRule="auto"/>
        <w:rPr>
          <w:rFonts w:ascii="Calibri" w:eastAsia="Calibri" w:hAnsi="Calibri" w:cs="Calibri"/>
          <w:bCs/>
          <w:sz w:val="24"/>
          <w:szCs w:val="24"/>
          <w:lang w:eastAsia="en-US"/>
        </w:rPr>
      </w:pPr>
      <w:r>
        <w:rPr>
          <w:rFonts w:ascii="Calibri" w:eastAsia="Calibri" w:hAnsi="Calibri" w:cs="Calibri"/>
          <w:bCs/>
          <w:sz w:val="24"/>
          <w:szCs w:val="24"/>
          <w:lang w:eastAsia="en-US"/>
        </w:rPr>
        <w:br w:type="page"/>
      </w:r>
    </w:p>
    <w:p w14:paraId="554EBEE4" w14:textId="415DA869" w:rsidR="00F531D0" w:rsidRDefault="00F531D0">
      <w:pPr>
        <w:rPr>
          <w:rFonts w:ascii="Calibri" w:eastAsia="Calibri" w:hAnsi="Calibri" w:cs="Calibri"/>
          <w:bCs/>
          <w:sz w:val="24"/>
          <w:szCs w:val="24"/>
          <w:lang w:eastAsia="en-US"/>
        </w:rPr>
      </w:pPr>
      <w:r>
        <w:rPr>
          <w:rFonts w:ascii="Calibri" w:eastAsia="Calibri" w:hAnsi="Calibri" w:cs="Calibri"/>
          <w:bCs/>
          <w:sz w:val="24"/>
          <w:szCs w:val="24"/>
          <w:lang w:eastAsia="en-US"/>
        </w:rPr>
        <w:lastRenderedPageBreak/>
        <w:t xml:space="preserve">Załącznik nr 1 do </w:t>
      </w:r>
      <w:r w:rsidR="00B47C8B">
        <w:rPr>
          <w:rFonts w:ascii="Calibri" w:eastAsia="Calibri" w:hAnsi="Calibri" w:cs="Calibri"/>
          <w:bCs/>
          <w:sz w:val="24"/>
          <w:szCs w:val="24"/>
          <w:lang w:eastAsia="en-US"/>
        </w:rPr>
        <w:t>P</w:t>
      </w:r>
      <w:r>
        <w:rPr>
          <w:rFonts w:ascii="Calibri" w:eastAsia="Calibri" w:hAnsi="Calibri" w:cs="Calibri"/>
          <w:bCs/>
          <w:sz w:val="24"/>
          <w:szCs w:val="24"/>
          <w:lang w:eastAsia="en-US"/>
        </w:rPr>
        <w:t>rotokołu</w:t>
      </w:r>
      <w:r w:rsidR="00B47C8B">
        <w:rPr>
          <w:rFonts w:ascii="Calibri" w:eastAsia="Calibri" w:hAnsi="Calibri" w:cs="Calibri"/>
          <w:bCs/>
          <w:sz w:val="24"/>
          <w:szCs w:val="24"/>
          <w:lang w:eastAsia="en-US"/>
        </w:rPr>
        <w:t xml:space="preserve"> odbioru Umowy</w:t>
      </w:r>
    </w:p>
    <w:p w14:paraId="5BAEBE09" w14:textId="01AC8FD5" w:rsidR="00F531D0" w:rsidRDefault="00F531D0">
      <w:pPr>
        <w:rPr>
          <w:rFonts w:ascii="Calibri" w:eastAsia="Calibri" w:hAnsi="Calibri" w:cs="Calibri"/>
          <w:bCs/>
          <w:sz w:val="24"/>
          <w:szCs w:val="24"/>
          <w:lang w:eastAsia="en-US"/>
        </w:rPr>
      </w:pPr>
      <w:r>
        <w:rPr>
          <w:rFonts w:ascii="Calibri" w:eastAsia="Calibri" w:hAnsi="Calibri" w:cs="Calibri"/>
          <w:bCs/>
          <w:sz w:val="24"/>
          <w:szCs w:val="24"/>
          <w:lang w:eastAsia="en-US"/>
        </w:rPr>
        <w:t xml:space="preserve">Obliczenie </w:t>
      </w:r>
      <w:r w:rsidRPr="00F531D0">
        <w:rPr>
          <w:rFonts w:ascii="Calibri" w:eastAsia="Calibri" w:hAnsi="Calibri" w:cs="Calibri"/>
          <w:bCs/>
          <w:sz w:val="24"/>
          <w:szCs w:val="24"/>
          <w:lang w:eastAsia="en-US"/>
        </w:rPr>
        <w:t>wysoko</w:t>
      </w:r>
      <w:r w:rsidRPr="00F531D0">
        <w:rPr>
          <w:rFonts w:ascii="Calibri" w:eastAsia="Calibri" w:hAnsi="Calibri" w:cs="Calibri" w:hint="eastAsia"/>
          <w:bCs/>
          <w:sz w:val="24"/>
          <w:szCs w:val="24"/>
          <w:lang w:eastAsia="en-US"/>
        </w:rPr>
        <w:t>ś</w:t>
      </w:r>
      <w:r>
        <w:rPr>
          <w:rFonts w:ascii="Calibri" w:eastAsia="Calibri" w:hAnsi="Calibri" w:cs="Calibri"/>
          <w:bCs/>
          <w:sz w:val="24"/>
          <w:szCs w:val="24"/>
          <w:lang w:eastAsia="en-US"/>
        </w:rPr>
        <w:t>ci</w:t>
      </w:r>
      <w:r w:rsidRPr="00F531D0">
        <w:rPr>
          <w:rFonts w:ascii="Calibri" w:eastAsia="Calibri" w:hAnsi="Calibri" w:cs="Calibri"/>
          <w:bCs/>
          <w:sz w:val="24"/>
          <w:szCs w:val="24"/>
          <w:lang w:eastAsia="en-US"/>
        </w:rPr>
        <w:t xml:space="preserve"> wynagrodzenia</w:t>
      </w:r>
      <w:r>
        <w:rPr>
          <w:rFonts w:ascii="Calibri" w:eastAsia="Calibri" w:hAnsi="Calibri" w:cs="Calibri"/>
          <w:bCs/>
          <w:sz w:val="24"/>
          <w:szCs w:val="24"/>
          <w:lang w:eastAsia="en-US"/>
        </w:rPr>
        <w:t xml:space="preserve"> za realizację …… [należy wpisać liczbę] seminariów zrealizowanych w okresie …… [należy wpisać daty]</w:t>
      </w:r>
      <w:r w:rsidR="00A51B80">
        <w:rPr>
          <w:rFonts w:ascii="Calibri" w:eastAsia="Calibri" w:hAnsi="Calibri" w:cs="Calibri"/>
          <w:bCs/>
          <w:sz w:val="24"/>
          <w:szCs w:val="24"/>
          <w:lang w:eastAsia="en-US"/>
        </w:rPr>
        <w:t>, zgodnie z harmonogramem z dnia …. [należy wpisać datę]</w:t>
      </w:r>
    </w:p>
    <w:tbl>
      <w:tblPr>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698"/>
        <w:gridCol w:w="19"/>
        <w:gridCol w:w="2528"/>
        <w:gridCol w:w="2528"/>
      </w:tblGrid>
      <w:tr w:rsidR="00F531D0" w:rsidRPr="00F531D0" w14:paraId="5696C97B" w14:textId="77777777" w:rsidTr="00EC6ACD">
        <w:trPr>
          <w:tblHeader/>
          <w:jc w:val="center"/>
        </w:trPr>
        <w:tc>
          <w:tcPr>
            <w:tcW w:w="2972" w:type="dxa"/>
            <w:shd w:val="clear" w:color="auto" w:fill="D9D9D9"/>
          </w:tcPr>
          <w:p w14:paraId="3D36205D" w14:textId="77777777" w:rsidR="00F531D0" w:rsidRPr="00F531D0" w:rsidRDefault="00F531D0" w:rsidP="00F531D0">
            <w:pPr>
              <w:spacing w:before="0" w:after="0" w:line="259" w:lineRule="auto"/>
              <w:jc w:val="center"/>
              <w:rPr>
                <w:rFonts w:ascii="Calibri" w:eastAsia="Calibri" w:hAnsi="Calibri" w:cs="Times New Roman"/>
                <w:b/>
                <w:sz w:val="22"/>
                <w:szCs w:val="22"/>
                <w:lang w:eastAsia="en-US"/>
              </w:rPr>
            </w:pPr>
            <w:r w:rsidRPr="00F531D0">
              <w:rPr>
                <w:rFonts w:ascii="Calibri" w:eastAsia="Calibri" w:hAnsi="Calibri" w:cs="Times New Roman"/>
                <w:b/>
                <w:sz w:val="22"/>
                <w:szCs w:val="22"/>
                <w:lang w:eastAsia="en-US"/>
              </w:rPr>
              <w:t>Rodzaj usług – będących przedmiotem zamówienia w podziale na ZADANIA</w:t>
            </w:r>
          </w:p>
        </w:tc>
        <w:tc>
          <w:tcPr>
            <w:tcW w:w="2717" w:type="dxa"/>
            <w:gridSpan w:val="2"/>
            <w:shd w:val="clear" w:color="auto" w:fill="D9D9D9"/>
          </w:tcPr>
          <w:p w14:paraId="608473D0" w14:textId="01A44115" w:rsidR="00F531D0" w:rsidRPr="00F531D0" w:rsidRDefault="00F531D0" w:rsidP="00F531D0">
            <w:pPr>
              <w:spacing w:before="0" w:after="0" w:line="259" w:lineRule="auto"/>
              <w:jc w:val="center"/>
              <w:rPr>
                <w:rFonts w:ascii="Calibri" w:eastAsia="Calibri" w:hAnsi="Calibri" w:cs="Times New Roman"/>
                <w:b/>
                <w:sz w:val="22"/>
                <w:szCs w:val="22"/>
                <w:lang w:eastAsia="en-US"/>
              </w:rPr>
            </w:pPr>
            <w:r w:rsidRPr="00F531D0">
              <w:rPr>
                <w:rFonts w:ascii="Calibri" w:eastAsia="Calibri" w:hAnsi="Calibri" w:cs="Times New Roman"/>
                <w:b/>
                <w:sz w:val="22"/>
                <w:szCs w:val="22"/>
                <w:lang w:eastAsia="en-US"/>
              </w:rPr>
              <w:t xml:space="preserve">Liczba </w:t>
            </w:r>
          </w:p>
        </w:tc>
        <w:tc>
          <w:tcPr>
            <w:tcW w:w="2528" w:type="dxa"/>
            <w:shd w:val="clear" w:color="auto" w:fill="D9D9D9"/>
          </w:tcPr>
          <w:p w14:paraId="545BDF35" w14:textId="77777777" w:rsidR="00F531D0" w:rsidRPr="00F531D0" w:rsidRDefault="00F531D0" w:rsidP="00F531D0">
            <w:pPr>
              <w:spacing w:before="0" w:after="0" w:line="259" w:lineRule="auto"/>
              <w:jc w:val="center"/>
              <w:rPr>
                <w:rFonts w:ascii="Calibri" w:eastAsia="Calibri" w:hAnsi="Calibri" w:cs="Times New Roman"/>
                <w:b/>
                <w:sz w:val="22"/>
                <w:szCs w:val="22"/>
                <w:lang w:eastAsia="en-US"/>
              </w:rPr>
            </w:pPr>
            <w:r w:rsidRPr="00F531D0">
              <w:rPr>
                <w:rFonts w:ascii="Calibri" w:eastAsia="Calibri" w:hAnsi="Calibri" w:cs="Times New Roman"/>
                <w:b/>
                <w:sz w:val="22"/>
                <w:szCs w:val="22"/>
                <w:lang w:eastAsia="en-US"/>
              </w:rPr>
              <w:t>Cena jedn. brutto w zł</w:t>
            </w:r>
          </w:p>
        </w:tc>
        <w:tc>
          <w:tcPr>
            <w:tcW w:w="2528" w:type="dxa"/>
            <w:shd w:val="clear" w:color="auto" w:fill="D9D9D9"/>
          </w:tcPr>
          <w:p w14:paraId="638EDCA1" w14:textId="77777777" w:rsidR="00F531D0" w:rsidRPr="00F531D0" w:rsidRDefault="00F531D0" w:rsidP="00F531D0">
            <w:pPr>
              <w:spacing w:before="0" w:after="0" w:line="259" w:lineRule="auto"/>
              <w:jc w:val="center"/>
              <w:rPr>
                <w:rFonts w:ascii="Calibri" w:eastAsia="Calibri" w:hAnsi="Calibri" w:cs="Times New Roman"/>
                <w:b/>
                <w:sz w:val="22"/>
                <w:szCs w:val="22"/>
                <w:lang w:eastAsia="en-US"/>
              </w:rPr>
            </w:pPr>
            <w:r w:rsidRPr="00F531D0">
              <w:rPr>
                <w:rFonts w:ascii="Calibri" w:eastAsia="Calibri" w:hAnsi="Calibri" w:cs="Times New Roman"/>
                <w:b/>
                <w:sz w:val="22"/>
                <w:szCs w:val="22"/>
                <w:lang w:eastAsia="en-US"/>
              </w:rPr>
              <w:t>Łączna cena brutto</w:t>
            </w:r>
          </w:p>
          <w:p w14:paraId="7AB2E74C" w14:textId="77777777" w:rsidR="00F531D0" w:rsidRPr="00F531D0" w:rsidRDefault="00F531D0" w:rsidP="00F531D0">
            <w:pPr>
              <w:spacing w:before="0" w:after="0" w:line="259" w:lineRule="auto"/>
              <w:jc w:val="center"/>
              <w:rPr>
                <w:rFonts w:ascii="Calibri" w:eastAsia="Calibri" w:hAnsi="Calibri" w:cs="Times New Roman"/>
                <w:b/>
                <w:sz w:val="22"/>
                <w:szCs w:val="22"/>
                <w:lang w:eastAsia="en-US"/>
              </w:rPr>
            </w:pPr>
            <w:r w:rsidRPr="00F531D0">
              <w:rPr>
                <w:rFonts w:ascii="Calibri" w:eastAsia="Calibri" w:hAnsi="Calibri" w:cs="Times New Roman"/>
                <w:b/>
                <w:sz w:val="22"/>
                <w:szCs w:val="22"/>
                <w:lang w:eastAsia="en-US"/>
              </w:rPr>
              <w:t xml:space="preserve">(kolumna D = </w:t>
            </w:r>
          </w:p>
          <w:p w14:paraId="3C605482" w14:textId="77777777" w:rsidR="00F531D0" w:rsidRPr="00F531D0" w:rsidRDefault="00F531D0" w:rsidP="00F531D0">
            <w:pPr>
              <w:spacing w:before="0" w:after="0" w:line="259" w:lineRule="auto"/>
              <w:jc w:val="center"/>
              <w:rPr>
                <w:rFonts w:ascii="Calibri" w:eastAsia="Calibri" w:hAnsi="Calibri" w:cs="Times New Roman"/>
                <w:b/>
                <w:sz w:val="22"/>
                <w:szCs w:val="22"/>
                <w:lang w:eastAsia="en-US"/>
              </w:rPr>
            </w:pPr>
            <w:r w:rsidRPr="00F531D0">
              <w:rPr>
                <w:rFonts w:ascii="Calibri" w:eastAsia="Calibri" w:hAnsi="Calibri" w:cs="Times New Roman"/>
                <w:b/>
                <w:sz w:val="22"/>
                <w:szCs w:val="22"/>
                <w:lang w:eastAsia="en-US"/>
              </w:rPr>
              <w:t>kolumna B X kolumna C)</w:t>
            </w:r>
          </w:p>
        </w:tc>
      </w:tr>
      <w:tr w:rsidR="00F531D0" w:rsidRPr="00F531D0" w14:paraId="44297318" w14:textId="77777777" w:rsidTr="00EC6ACD">
        <w:trPr>
          <w:jc w:val="center"/>
        </w:trPr>
        <w:tc>
          <w:tcPr>
            <w:tcW w:w="2972" w:type="dxa"/>
            <w:shd w:val="clear" w:color="auto" w:fill="D9D9D9"/>
          </w:tcPr>
          <w:p w14:paraId="71BC4DBF" w14:textId="77777777" w:rsidR="00F531D0" w:rsidRPr="00F531D0" w:rsidRDefault="00F531D0" w:rsidP="00F531D0">
            <w:pPr>
              <w:spacing w:before="0" w:after="0" w:line="259" w:lineRule="auto"/>
              <w:jc w:val="center"/>
              <w:rPr>
                <w:rFonts w:ascii="Calibri" w:eastAsia="Calibri" w:hAnsi="Calibri" w:cs="Times New Roman"/>
                <w:b/>
                <w:sz w:val="24"/>
                <w:szCs w:val="24"/>
                <w:lang w:eastAsia="en-US"/>
              </w:rPr>
            </w:pPr>
            <w:r w:rsidRPr="00F531D0">
              <w:rPr>
                <w:rFonts w:ascii="Calibri" w:eastAsia="Calibri" w:hAnsi="Calibri" w:cs="Times New Roman"/>
                <w:b/>
                <w:sz w:val="24"/>
                <w:szCs w:val="24"/>
                <w:lang w:eastAsia="en-US"/>
              </w:rPr>
              <w:t>A</w:t>
            </w:r>
          </w:p>
        </w:tc>
        <w:tc>
          <w:tcPr>
            <w:tcW w:w="2717" w:type="dxa"/>
            <w:gridSpan w:val="2"/>
            <w:shd w:val="clear" w:color="auto" w:fill="D9D9D9"/>
          </w:tcPr>
          <w:p w14:paraId="5FFF7EF6" w14:textId="77777777" w:rsidR="00F531D0" w:rsidRPr="00F531D0" w:rsidRDefault="00F531D0" w:rsidP="00F531D0">
            <w:pPr>
              <w:spacing w:before="0" w:after="0" w:line="259" w:lineRule="auto"/>
              <w:jc w:val="center"/>
              <w:rPr>
                <w:rFonts w:ascii="Calibri" w:eastAsia="Calibri" w:hAnsi="Calibri" w:cs="Times New Roman"/>
                <w:b/>
                <w:sz w:val="24"/>
                <w:szCs w:val="24"/>
                <w:lang w:eastAsia="en-US"/>
              </w:rPr>
            </w:pPr>
            <w:r w:rsidRPr="00F531D0">
              <w:rPr>
                <w:rFonts w:ascii="Calibri" w:eastAsia="Calibri" w:hAnsi="Calibri" w:cs="Times New Roman"/>
                <w:b/>
                <w:sz w:val="24"/>
                <w:szCs w:val="24"/>
                <w:lang w:eastAsia="en-US"/>
              </w:rPr>
              <w:t>B</w:t>
            </w:r>
          </w:p>
        </w:tc>
        <w:tc>
          <w:tcPr>
            <w:tcW w:w="2528" w:type="dxa"/>
            <w:shd w:val="clear" w:color="auto" w:fill="D9D9D9"/>
          </w:tcPr>
          <w:p w14:paraId="67B696D4" w14:textId="77777777" w:rsidR="00F531D0" w:rsidRPr="00F531D0" w:rsidRDefault="00F531D0" w:rsidP="00F531D0">
            <w:pPr>
              <w:spacing w:before="0" w:after="0" w:line="259" w:lineRule="auto"/>
              <w:jc w:val="center"/>
              <w:rPr>
                <w:rFonts w:ascii="Calibri" w:eastAsia="Calibri" w:hAnsi="Calibri" w:cs="Times New Roman"/>
                <w:b/>
                <w:sz w:val="24"/>
                <w:szCs w:val="24"/>
                <w:lang w:eastAsia="en-US"/>
              </w:rPr>
            </w:pPr>
            <w:r w:rsidRPr="00F531D0">
              <w:rPr>
                <w:rFonts w:ascii="Calibri" w:eastAsia="Calibri" w:hAnsi="Calibri" w:cs="Times New Roman"/>
                <w:b/>
                <w:sz w:val="24"/>
                <w:szCs w:val="24"/>
                <w:lang w:eastAsia="en-US"/>
              </w:rPr>
              <w:t>C</w:t>
            </w:r>
          </w:p>
        </w:tc>
        <w:tc>
          <w:tcPr>
            <w:tcW w:w="2528" w:type="dxa"/>
            <w:shd w:val="clear" w:color="auto" w:fill="D9D9D9"/>
          </w:tcPr>
          <w:p w14:paraId="62C53FB2" w14:textId="77777777" w:rsidR="00F531D0" w:rsidRPr="00F531D0" w:rsidRDefault="00F531D0" w:rsidP="00F531D0">
            <w:pPr>
              <w:spacing w:before="0" w:after="0" w:line="259" w:lineRule="auto"/>
              <w:jc w:val="center"/>
              <w:rPr>
                <w:rFonts w:ascii="Calibri" w:eastAsia="Calibri" w:hAnsi="Calibri" w:cs="Times New Roman"/>
                <w:b/>
                <w:sz w:val="24"/>
                <w:szCs w:val="24"/>
                <w:lang w:eastAsia="en-US"/>
              </w:rPr>
            </w:pPr>
            <w:r w:rsidRPr="00F531D0">
              <w:rPr>
                <w:rFonts w:ascii="Calibri" w:eastAsia="Calibri" w:hAnsi="Calibri" w:cs="Times New Roman"/>
                <w:b/>
                <w:sz w:val="24"/>
                <w:szCs w:val="24"/>
                <w:lang w:eastAsia="en-US"/>
              </w:rPr>
              <w:t>D</w:t>
            </w:r>
          </w:p>
        </w:tc>
      </w:tr>
      <w:tr w:rsidR="00F531D0" w:rsidRPr="00F531D0" w14:paraId="2CE42D13" w14:textId="77777777" w:rsidTr="00EC6ACD">
        <w:trPr>
          <w:trHeight w:val="515"/>
          <w:jc w:val="center"/>
        </w:trPr>
        <w:tc>
          <w:tcPr>
            <w:tcW w:w="8217" w:type="dxa"/>
            <w:gridSpan w:val="4"/>
            <w:vAlign w:val="center"/>
          </w:tcPr>
          <w:p w14:paraId="05313AFC" w14:textId="77777777" w:rsidR="00F531D0" w:rsidRPr="00F531D0" w:rsidRDefault="00F531D0" w:rsidP="00F531D0">
            <w:pPr>
              <w:spacing w:before="0" w:after="0" w:line="259" w:lineRule="auto"/>
              <w:rPr>
                <w:rFonts w:ascii="Calibri" w:eastAsia="Calibri" w:hAnsi="Calibri" w:cs="Times New Roman"/>
                <w:sz w:val="24"/>
                <w:szCs w:val="24"/>
                <w:lang w:eastAsia="en-US"/>
              </w:rPr>
            </w:pPr>
            <w:r w:rsidRPr="00F531D0">
              <w:rPr>
                <w:rFonts w:ascii="Calibri" w:eastAsia="Calibri" w:hAnsi="Calibri" w:cs="Times New Roman"/>
                <w:b/>
                <w:sz w:val="24"/>
                <w:szCs w:val="24"/>
                <w:lang w:eastAsia="en-US"/>
              </w:rPr>
              <w:t>Zadanie 1 – Zakontraktowanie prelegentów i moderatorów</w:t>
            </w:r>
          </w:p>
        </w:tc>
        <w:tc>
          <w:tcPr>
            <w:tcW w:w="2528" w:type="dxa"/>
          </w:tcPr>
          <w:p w14:paraId="4CB0922A" w14:textId="77777777" w:rsidR="00F531D0" w:rsidRPr="00F531D0" w:rsidRDefault="00F531D0" w:rsidP="00F531D0">
            <w:pPr>
              <w:spacing w:before="0" w:after="0" w:line="259" w:lineRule="auto"/>
              <w:rPr>
                <w:rFonts w:ascii="Calibri" w:eastAsia="Calibri" w:hAnsi="Calibri" w:cs="Times New Roman"/>
                <w:b/>
                <w:sz w:val="24"/>
                <w:szCs w:val="24"/>
                <w:lang w:eastAsia="en-US"/>
              </w:rPr>
            </w:pPr>
          </w:p>
        </w:tc>
      </w:tr>
      <w:tr w:rsidR="00F531D0" w:rsidRPr="00F531D0" w14:paraId="3866DCAD" w14:textId="77777777" w:rsidTr="00EC6ACD">
        <w:trPr>
          <w:trHeight w:val="721"/>
          <w:jc w:val="center"/>
        </w:trPr>
        <w:tc>
          <w:tcPr>
            <w:tcW w:w="2972" w:type="dxa"/>
            <w:vAlign w:val="center"/>
          </w:tcPr>
          <w:p w14:paraId="48A2073F" w14:textId="7FF67694" w:rsidR="00F531D0" w:rsidRPr="00F531D0" w:rsidRDefault="00F531D0" w:rsidP="00F531D0">
            <w:pPr>
              <w:spacing w:before="0" w:after="0" w:line="259"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Wynagrodzenie </w:t>
            </w:r>
            <w:r w:rsidRPr="00F531D0">
              <w:rPr>
                <w:rFonts w:ascii="Calibri" w:eastAsia="Calibri" w:hAnsi="Calibri" w:cs="Times New Roman"/>
                <w:bCs/>
                <w:sz w:val="24"/>
                <w:szCs w:val="24"/>
                <w:lang w:eastAsia="en-US"/>
              </w:rPr>
              <w:t xml:space="preserve">prelegentów </w:t>
            </w:r>
          </w:p>
        </w:tc>
        <w:tc>
          <w:tcPr>
            <w:tcW w:w="2698" w:type="dxa"/>
            <w:vAlign w:val="center"/>
          </w:tcPr>
          <w:p w14:paraId="0AFCD175" w14:textId="14E7CB03" w:rsidR="00F531D0" w:rsidRPr="00F531D0" w:rsidRDefault="00B47C8B"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osób</w:t>
            </w:r>
          </w:p>
        </w:tc>
        <w:tc>
          <w:tcPr>
            <w:tcW w:w="2547" w:type="dxa"/>
            <w:gridSpan w:val="2"/>
            <w:vAlign w:val="center"/>
          </w:tcPr>
          <w:p w14:paraId="1FFC399E" w14:textId="5775760C"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tcPr>
          <w:p w14:paraId="2A3B1A26" w14:textId="15617941" w:rsidR="00F531D0" w:rsidRPr="00F531D0" w:rsidRDefault="00F531D0" w:rsidP="00F531D0">
            <w:pPr>
              <w:spacing w:before="120" w:after="120" w:line="259" w:lineRule="auto"/>
              <w:rPr>
                <w:rFonts w:ascii="Calibri" w:eastAsia="Calibri" w:hAnsi="Calibri" w:cs="Times New Roman"/>
                <w:sz w:val="24"/>
                <w:szCs w:val="24"/>
                <w:lang w:eastAsia="en-US"/>
              </w:rPr>
            </w:pPr>
          </w:p>
        </w:tc>
      </w:tr>
      <w:tr w:rsidR="00F531D0" w:rsidRPr="00F531D0" w14:paraId="125CF3ED" w14:textId="77777777" w:rsidTr="00EC6ACD">
        <w:trPr>
          <w:trHeight w:val="505"/>
          <w:jc w:val="center"/>
        </w:trPr>
        <w:tc>
          <w:tcPr>
            <w:tcW w:w="2972" w:type="dxa"/>
            <w:vAlign w:val="center"/>
          </w:tcPr>
          <w:p w14:paraId="5D2CAD84" w14:textId="6E12BC7B" w:rsidR="00F531D0" w:rsidRPr="00F531D0" w:rsidRDefault="00F531D0" w:rsidP="00F531D0">
            <w:pPr>
              <w:spacing w:before="0" w:after="0" w:line="259"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Wynagrodzenie</w:t>
            </w:r>
            <w:r w:rsidRPr="00F531D0">
              <w:rPr>
                <w:rFonts w:ascii="Calibri" w:eastAsia="Calibri" w:hAnsi="Calibri" w:cs="Times New Roman"/>
                <w:bCs/>
                <w:sz w:val="24"/>
                <w:szCs w:val="24"/>
                <w:lang w:eastAsia="en-US"/>
              </w:rPr>
              <w:t xml:space="preserve"> moderatorów</w:t>
            </w:r>
          </w:p>
        </w:tc>
        <w:tc>
          <w:tcPr>
            <w:tcW w:w="2698" w:type="dxa"/>
            <w:vAlign w:val="center"/>
          </w:tcPr>
          <w:p w14:paraId="16098489" w14:textId="4CC6D51D" w:rsidR="00F531D0" w:rsidRPr="00F531D0" w:rsidRDefault="00B47C8B"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osoba/osób</w:t>
            </w:r>
          </w:p>
        </w:tc>
        <w:tc>
          <w:tcPr>
            <w:tcW w:w="2547" w:type="dxa"/>
            <w:gridSpan w:val="2"/>
            <w:vAlign w:val="center"/>
          </w:tcPr>
          <w:p w14:paraId="062E3E9C" w14:textId="2ED86625"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tcPr>
          <w:p w14:paraId="37249B0C" w14:textId="0DD906D5" w:rsidR="00F531D0" w:rsidRPr="00F531D0" w:rsidRDefault="00F531D0" w:rsidP="00F531D0">
            <w:pPr>
              <w:spacing w:before="120" w:after="120" w:line="259" w:lineRule="auto"/>
              <w:rPr>
                <w:rFonts w:ascii="Calibri" w:eastAsia="Calibri" w:hAnsi="Calibri" w:cs="Times New Roman"/>
                <w:sz w:val="24"/>
                <w:szCs w:val="24"/>
                <w:lang w:eastAsia="en-US"/>
              </w:rPr>
            </w:pPr>
          </w:p>
        </w:tc>
      </w:tr>
      <w:tr w:rsidR="00F531D0" w:rsidRPr="00F531D0" w14:paraId="16858A27" w14:textId="77777777" w:rsidTr="00F531D0">
        <w:trPr>
          <w:trHeight w:val="624"/>
          <w:jc w:val="center"/>
        </w:trPr>
        <w:tc>
          <w:tcPr>
            <w:tcW w:w="8217" w:type="dxa"/>
            <w:gridSpan w:val="4"/>
            <w:shd w:val="clear" w:color="auto" w:fill="D9D9D9"/>
            <w:vAlign w:val="center"/>
          </w:tcPr>
          <w:p w14:paraId="13069967" w14:textId="77777777" w:rsidR="00F531D0" w:rsidRPr="00F531D0" w:rsidRDefault="00F531D0" w:rsidP="00F531D0">
            <w:pPr>
              <w:spacing w:before="0" w:after="0" w:line="259" w:lineRule="auto"/>
              <w:rPr>
                <w:rFonts w:ascii="Calibri" w:eastAsia="Calibri" w:hAnsi="Calibri" w:cs="Times New Roman"/>
                <w:sz w:val="24"/>
                <w:szCs w:val="24"/>
                <w:lang w:eastAsia="en-US"/>
              </w:rPr>
            </w:pPr>
            <w:r w:rsidRPr="00F531D0">
              <w:rPr>
                <w:rFonts w:ascii="Calibri" w:eastAsia="Calibri" w:hAnsi="Calibri" w:cs="Times New Roman"/>
                <w:b/>
                <w:sz w:val="24"/>
                <w:szCs w:val="24"/>
                <w:lang w:eastAsia="en-US"/>
              </w:rPr>
              <w:t>Zadanie 2 - Wynajęcie i aranżacja miejsc organizacji seminariów</w:t>
            </w:r>
          </w:p>
        </w:tc>
        <w:tc>
          <w:tcPr>
            <w:tcW w:w="2528" w:type="dxa"/>
            <w:shd w:val="clear" w:color="auto" w:fill="D9D9D9"/>
          </w:tcPr>
          <w:p w14:paraId="7F37B0C6" w14:textId="77777777" w:rsidR="00F531D0" w:rsidRPr="00F531D0" w:rsidRDefault="00F531D0" w:rsidP="00F531D0">
            <w:pPr>
              <w:spacing w:before="0" w:after="0" w:line="259" w:lineRule="auto"/>
              <w:rPr>
                <w:rFonts w:ascii="Calibri" w:eastAsia="Calibri" w:hAnsi="Calibri" w:cs="Times New Roman"/>
                <w:b/>
                <w:sz w:val="24"/>
                <w:szCs w:val="24"/>
                <w:lang w:eastAsia="en-US"/>
              </w:rPr>
            </w:pPr>
          </w:p>
        </w:tc>
      </w:tr>
      <w:tr w:rsidR="00F531D0" w:rsidRPr="00F531D0" w14:paraId="3D97762D" w14:textId="77777777" w:rsidTr="00F531D0">
        <w:trPr>
          <w:trHeight w:val="1180"/>
          <w:jc w:val="center"/>
        </w:trPr>
        <w:tc>
          <w:tcPr>
            <w:tcW w:w="2972" w:type="dxa"/>
            <w:shd w:val="clear" w:color="auto" w:fill="D9D9D9"/>
            <w:vAlign w:val="center"/>
          </w:tcPr>
          <w:p w14:paraId="1C11B524" w14:textId="38692819"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t xml:space="preserve">Wynajęcie i aranżacja </w:t>
            </w:r>
            <w:r w:rsidRPr="00F531D0">
              <w:rPr>
                <w:rFonts w:ascii="Calibri" w:eastAsia="Calibri" w:hAnsi="Calibri" w:cs="Times New Roman"/>
                <w:bCs/>
                <w:sz w:val="24"/>
                <w:szCs w:val="24"/>
                <w:lang w:eastAsia="en-US"/>
              </w:rPr>
              <w:br/>
              <w:t xml:space="preserve">miejsc organizacji seminariów zgodnie </w:t>
            </w:r>
            <w:r w:rsidRPr="00F531D0">
              <w:rPr>
                <w:rFonts w:ascii="Calibri" w:eastAsia="Calibri" w:hAnsi="Calibri" w:cs="Times New Roman"/>
                <w:bCs/>
                <w:sz w:val="24"/>
                <w:szCs w:val="24"/>
                <w:lang w:eastAsia="en-US"/>
              </w:rPr>
              <w:br/>
              <w:t>z opisem w OPZ</w:t>
            </w:r>
          </w:p>
        </w:tc>
        <w:tc>
          <w:tcPr>
            <w:tcW w:w="2698" w:type="dxa"/>
            <w:shd w:val="clear" w:color="auto" w:fill="D9D9D9"/>
            <w:vAlign w:val="center"/>
          </w:tcPr>
          <w:p w14:paraId="6E5ED7AE" w14:textId="6BD1F645" w:rsidR="00F531D0" w:rsidRPr="00F531D0" w:rsidRDefault="00B47C8B"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szt.</w:t>
            </w:r>
          </w:p>
        </w:tc>
        <w:tc>
          <w:tcPr>
            <w:tcW w:w="2547" w:type="dxa"/>
            <w:gridSpan w:val="2"/>
            <w:shd w:val="clear" w:color="auto" w:fill="D9D9D9"/>
            <w:vAlign w:val="center"/>
          </w:tcPr>
          <w:p w14:paraId="4785117E"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shd w:val="clear" w:color="auto" w:fill="D9D9D9"/>
          </w:tcPr>
          <w:p w14:paraId="56FCDC2C"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r>
      <w:tr w:rsidR="00F531D0" w:rsidRPr="00F531D0" w14:paraId="3439BAC5" w14:textId="77777777" w:rsidTr="00EC6ACD">
        <w:trPr>
          <w:trHeight w:val="637"/>
          <w:jc w:val="center"/>
        </w:trPr>
        <w:tc>
          <w:tcPr>
            <w:tcW w:w="8217" w:type="dxa"/>
            <w:gridSpan w:val="4"/>
            <w:vAlign w:val="center"/>
          </w:tcPr>
          <w:p w14:paraId="769D6F4A" w14:textId="4EBA9757" w:rsidR="00F531D0" w:rsidRPr="00F531D0" w:rsidRDefault="00F531D0" w:rsidP="00F531D0">
            <w:pPr>
              <w:spacing w:before="0" w:after="0" w:line="259" w:lineRule="auto"/>
              <w:rPr>
                <w:rFonts w:ascii="Calibri" w:eastAsia="Calibri" w:hAnsi="Calibri" w:cs="Times New Roman"/>
                <w:b/>
                <w:bCs/>
                <w:sz w:val="24"/>
                <w:szCs w:val="24"/>
                <w:lang w:eastAsia="en-US"/>
              </w:rPr>
            </w:pPr>
            <w:r w:rsidRPr="00F531D0">
              <w:rPr>
                <w:rFonts w:ascii="Calibri" w:eastAsia="Calibri" w:hAnsi="Calibri" w:cs="Times New Roman"/>
                <w:b/>
                <w:bCs/>
                <w:sz w:val="24"/>
                <w:szCs w:val="24"/>
                <w:lang w:eastAsia="en-US"/>
              </w:rPr>
              <w:t>Zadanie 3 - Wykonanie i wysyłka zaproszeń</w:t>
            </w:r>
            <w:r w:rsidR="000326A1">
              <w:rPr>
                <w:rFonts w:ascii="Calibri" w:eastAsia="Calibri" w:hAnsi="Calibri" w:cs="Times New Roman"/>
                <w:b/>
                <w:bCs/>
                <w:sz w:val="24"/>
                <w:szCs w:val="24"/>
                <w:lang w:eastAsia="en-US"/>
              </w:rPr>
              <w:t xml:space="preserve"> </w:t>
            </w:r>
            <w:r w:rsidRPr="00F531D0">
              <w:rPr>
                <w:rFonts w:ascii="Calibri" w:eastAsia="Calibri" w:hAnsi="Calibri" w:cs="Times New Roman"/>
                <w:b/>
                <w:bCs/>
                <w:sz w:val="24"/>
                <w:szCs w:val="24"/>
                <w:lang w:eastAsia="en-US"/>
              </w:rPr>
              <w:t>i rejestracja</w:t>
            </w:r>
            <w:r w:rsidR="000326A1">
              <w:rPr>
                <w:rFonts w:ascii="Calibri" w:eastAsia="Calibri" w:hAnsi="Calibri" w:cs="Times New Roman"/>
                <w:b/>
                <w:bCs/>
                <w:sz w:val="24"/>
                <w:szCs w:val="24"/>
                <w:lang w:eastAsia="en-US"/>
              </w:rPr>
              <w:t xml:space="preserve"> uczestników</w:t>
            </w:r>
          </w:p>
        </w:tc>
        <w:tc>
          <w:tcPr>
            <w:tcW w:w="2528" w:type="dxa"/>
          </w:tcPr>
          <w:p w14:paraId="10C36D03"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p>
        </w:tc>
      </w:tr>
      <w:tr w:rsidR="00F531D0" w:rsidRPr="00F531D0" w14:paraId="0B7E103C" w14:textId="77777777" w:rsidTr="00EC6ACD">
        <w:trPr>
          <w:trHeight w:val="1270"/>
          <w:jc w:val="center"/>
        </w:trPr>
        <w:tc>
          <w:tcPr>
            <w:tcW w:w="2972" w:type="dxa"/>
            <w:vAlign w:val="center"/>
          </w:tcPr>
          <w:p w14:paraId="25BEF7A0" w14:textId="77777777"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t>Wykonanie i wysyłka zaproszeń</w:t>
            </w:r>
          </w:p>
        </w:tc>
        <w:tc>
          <w:tcPr>
            <w:tcW w:w="2698" w:type="dxa"/>
            <w:vAlign w:val="center"/>
          </w:tcPr>
          <w:p w14:paraId="2A2E89B8" w14:textId="473E665D" w:rsidR="00F531D0" w:rsidRPr="00F531D0" w:rsidRDefault="00A51B80"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n/d</w:t>
            </w:r>
          </w:p>
        </w:tc>
        <w:tc>
          <w:tcPr>
            <w:tcW w:w="2547" w:type="dxa"/>
            <w:gridSpan w:val="2"/>
            <w:vAlign w:val="center"/>
          </w:tcPr>
          <w:p w14:paraId="56663474" w14:textId="087112F7"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tcPr>
          <w:p w14:paraId="29F73376"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r>
      <w:tr w:rsidR="00F531D0" w:rsidRPr="00F531D0" w14:paraId="316B3FEB" w14:textId="77777777" w:rsidTr="00EC6ACD">
        <w:trPr>
          <w:trHeight w:val="1270"/>
          <w:jc w:val="center"/>
        </w:trPr>
        <w:tc>
          <w:tcPr>
            <w:tcW w:w="2972" w:type="dxa"/>
            <w:vAlign w:val="center"/>
          </w:tcPr>
          <w:p w14:paraId="7E418384" w14:textId="77777777"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t>Rejestracja uczestników zgodnie z opisem w OPZ</w:t>
            </w:r>
          </w:p>
        </w:tc>
        <w:tc>
          <w:tcPr>
            <w:tcW w:w="2698" w:type="dxa"/>
            <w:vAlign w:val="center"/>
          </w:tcPr>
          <w:p w14:paraId="325F6839" w14:textId="5017FAED" w:rsidR="00F531D0" w:rsidRPr="00F531D0" w:rsidRDefault="00B47C8B"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osób</w:t>
            </w:r>
          </w:p>
        </w:tc>
        <w:tc>
          <w:tcPr>
            <w:tcW w:w="2547" w:type="dxa"/>
            <w:gridSpan w:val="2"/>
            <w:vAlign w:val="center"/>
          </w:tcPr>
          <w:p w14:paraId="112E238F"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tcPr>
          <w:p w14:paraId="3216D80D"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r>
      <w:tr w:rsidR="00F531D0" w:rsidRPr="00F531D0" w14:paraId="110AA5EB" w14:textId="77777777" w:rsidTr="00F531D0">
        <w:trPr>
          <w:trHeight w:val="585"/>
          <w:jc w:val="center"/>
        </w:trPr>
        <w:tc>
          <w:tcPr>
            <w:tcW w:w="8217" w:type="dxa"/>
            <w:gridSpan w:val="4"/>
            <w:shd w:val="clear" w:color="auto" w:fill="D9D9D9"/>
            <w:vAlign w:val="center"/>
          </w:tcPr>
          <w:p w14:paraId="7A7FE200" w14:textId="61B58025" w:rsidR="00F531D0" w:rsidRPr="00F531D0" w:rsidRDefault="00F531D0" w:rsidP="00F531D0">
            <w:pPr>
              <w:spacing w:before="0" w:after="0" w:line="259" w:lineRule="auto"/>
              <w:rPr>
                <w:rFonts w:ascii="Calibri" w:eastAsia="Calibri" w:hAnsi="Calibri" w:cs="Times New Roman"/>
                <w:b/>
                <w:bCs/>
                <w:sz w:val="24"/>
                <w:szCs w:val="24"/>
                <w:lang w:eastAsia="en-US"/>
              </w:rPr>
            </w:pPr>
            <w:r w:rsidRPr="00F531D0">
              <w:rPr>
                <w:rFonts w:ascii="Calibri" w:eastAsia="Calibri" w:hAnsi="Calibri" w:cs="Times New Roman"/>
                <w:b/>
                <w:bCs/>
                <w:sz w:val="24"/>
                <w:szCs w:val="24"/>
                <w:lang w:eastAsia="en-US"/>
              </w:rPr>
              <w:t xml:space="preserve">Zadanie 4 - Obsługa fotograficzna </w:t>
            </w:r>
            <w:r w:rsidR="00722E0F">
              <w:rPr>
                <w:rFonts w:ascii="Calibri" w:eastAsia="Calibri" w:hAnsi="Calibri" w:cs="Times New Roman"/>
                <w:b/>
                <w:bCs/>
                <w:sz w:val="24"/>
                <w:szCs w:val="24"/>
                <w:lang w:eastAsia="en-US"/>
              </w:rPr>
              <w:t>… [należy wpisać liczbę]</w:t>
            </w:r>
            <w:r w:rsidRPr="00F531D0">
              <w:rPr>
                <w:rFonts w:ascii="Calibri" w:eastAsia="Calibri" w:hAnsi="Calibri" w:cs="Times New Roman"/>
                <w:b/>
                <w:bCs/>
                <w:sz w:val="24"/>
                <w:szCs w:val="24"/>
                <w:lang w:eastAsia="en-US"/>
              </w:rPr>
              <w:t xml:space="preserve"> seminariów</w:t>
            </w:r>
          </w:p>
        </w:tc>
        <w:tc>
          <w:tcPr>
            <w:tcW w:w="2528" w:type="dxa"/>
            <w:shd w:val="clear" w:color="auto" w:fill="D9D9D9"/>
          </w:tcPr>
          <w:p w14:paraId="170E0CB8"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p>
        </w:tc>
      </w:tr>
      <w:tr w:rsidR="00F531D0" w:rsidRPr="00F531D0" w14:paraId="2C50FE6E" w14:textId="77777777" w:rsidTr="00F531D0">
        <w:trPr>
          <w:trHeight w:val="1005"/>
          <w:jc w:val="center"/>
        </w:trPr>
        <w:tc>
          <w:tcPr>
            <w:tcW w:w="2972" w:type="dxa"/>
            <w:shd w:val="clear" w:color="auto" w:fill="D9D9D9"/>
            <w:vAlign w:val="center"/>
          </w:tcPr>
          <w:p w14:paraId="608BEF40" w14:textId="74F14327"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lastRenderedPageBreak/>
              <w:t xml:space="preserve">Obsługa fotograficzna </w:t>
            </w:r>
            <w:r w:rsidRPr="00F531D0">
              <w:rPr>
                <w:rFonts w:ascii="Calibri" w:eastAsia="Calibri" w:hAnsi="Calibri" w:cs="Times New Roman"/>
                <w:bCs/>
                <w:sz w:val="24"/>
                <w:szCs w:val="24"/>
                <w:lang w:eastAsia="en-US"/>
              </w:rPr>
              <w:br/>
              <w:t xml:space="preserve">seminariów zgodnie </w:t>
            </w:r>
            <w:r w:rsidRPr="00F531D0">
              <w:rPr>
                <w:rFonts w:ascii="Calibri" w:eastAsia="Calibri" w:hAnsi="Calibri" w:cs="Times New Roman"/>
                <w:bCs/>
                <w:sz w:val="24"/>
                <w:szCs w:val="24"/>
                <w:lang w:eastAsia="en-US"/>
              </w:rPr>
              <w:br/>
              <w:t>z opisem w OPZ</w:t>
            </w:r>
          </w:p>
        </w:tc>
        <w:tc>
          <w:tcPr>
            <w:tcW w:w="2698" w:type="dxa"/>
            <w:shd w:val="clear" w:color="auto" w:fill="D9D9D9"/>
            <w:vAlign w:val="center"/>
          </w:tcPr>
          <w:p w14:paraId="73666401" w14:textId="581A9D89"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47" w:type="dxa"/>
            <w:gridSpan w:val="2"/>
            <w:shd w:val="clear" w:color="auto" w:fill="D9D9D9"/>
            <w:vAlign w:val="center"/>
          </w:tcPr>
          <w:p w14:paraId="3A1780EF"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shd w:val="clear" w:color="auto" w:fill="D9D9D9"/>
          </w:tcPr>
          <w:p w14:paraId="32BA335B"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r>
      <w:tr w:rsidR="00F531D0" w:rsidRPr="00F531D0" w14:paraId="0C9D204B" w14:textId="77777777" w:rsidTr="00EC6ACD">
        <w:trPr>
          <w:trHeight w:val="528"/>
          <w:jc w:val="center"/>
        </w:trPr>
        <w:tc>
          <w:tcPr>
            <w:tcW w:w="8217" w:type="dxa"/>
            <w:gridSpan w:val="4"/>
            <w:vAlign w:val="center"/>
          </w:tcPr>
          <w:p w14:paraId="3A3D89AB"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r w:rsidRPr="00F531D0">
              <w:rPr>
                <w:rFonts w:ascii="Calibri" w:eastAsia="Calibri" w:hAnsi="Calibri" w:cs="Times New Roman"/>
                <w:b/>
                <w:bCs/>
                <w:sz w:val="24"/>
                <w:szCs w:val="24"/>
                <w:lang w:eastAsia="en-US"/>
              </w:rPr>
              <w:t>Zadanie 5 - Zapewnienie usług cateringowych – przerwy kawowe</w:t>
            </w:r>
          </w:p>
        </w:tc>
        <w:tc>
          <w:tcPr>
            <w:tcW w:w="2528" w:type="dxa"/>
          </w:tcPr>
          <w:p w14:paraId="65D73870"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p>
        </w:tc>
      </w:tr>
      <w:tr w:rsidR="00F531D0" w:rsidRPr="00F531D0" w14:paraId="3E2379B6" w14:textId="77777777" w:rsidTr="00EC6ACD">
        <w:trPr>
          <w:trHeight w:val="579"/>
          <w:jc w:val="center"/>
        </w:trPr>
        <w:tc>
          <w:tcPr>
            <w:tcW w:w="2972" w:type="dxa"/>
            <w:vAlign w:val="center"/>
          </w:tcPr>
          <w:p w14:paraId="02EC9D8A" w14:textId="77777777"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t xml:space="preserve">Zapewnienie usług cateringowych –  2 przerwy kawowe zgodnie </w:t>
            </w:r>
          </w:p>
          <w:p w14:paraId="4A6464C4" w14:textId="77777777"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t>z opisem w OPZ</w:t>
            </w:r>
          </w:p>
        </w:tc>
        <w:tc>
          <w:tcPr>
            <w:tcW w:w="2698" w:type="dxa"/>
            <w:vAlign w:val="center"/>
          </w:tcPr>
          <w:p w14:paraId="087A7E70" w14:textId="614A8836" w:rsidR="00F531D0" w:rsidRPr="00F531D0" w:rsidRDefault="00B47C8B"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F531D0" w:rsidRPr="00F531D0">
              <w:rPr>
                <w:rFonts w:ascii="Calibri" w:eastAsia="Calibri" w:hAnsi="Calibri" w:cs="Times New Roman"/>
                <w:sz w:val="24"/>
                <w:szCs w:val="24"/>
                <w:lang w:eastAsia="en-US"/>
              </w:rPr>
              <w:t>osób</w:t>
            </w:r>
          </w:p>
        </w:tc>
        <w:tc>
          <w:tcPr>
            <w:tcW w:w="2547" w:type="dxa"/>
            <w:gridSpan w:val="2"/>
            <w:vAlign w:val="center"/>
          </w:tcPr>
          <w:p w14:paraId="5E5140E3"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tcPr>
          <w:p w14:paraId="6E333920"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r>
      <w:tr w:rsidR="00F531D0" w:rsidRPr="00F531D0" w14:paraId="2EEE9CA1" w14:textId="77777777" w:rsidTr="00F531D0">
        <w:trPr>
          <w:trHeight w:val="579"/>
          <w:jc w:val="center"/>
        </w:trPr>
        <w:tc>
          <w:tcPr>
            <w:tcW w:w="8217" w:type="dxa"/>
            <w:gridSpan w:val="4"/>
            <w:shd w:val="clear" w:color="auto" w:fill="D9D9D9"/>
            <w:vAlign w:val="center"/>
          </w:tcPr>
          <w:p w14:paraId="720102F8"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r w:rsidRPr="00F531D0">
              <w:rPr>
                <w:rFonts w:ascii="Calibri" w:eastAsia="Calibri" w:hAnsi="Calibri" w:cs="Times New Roman"/>
                <w:b/>
                <w:bCs/>
                <w:sz w:val="24"/>
                <w:szCs w:val="24"/>
                <w:lang w:eastAsia="en-US"/>
              </w:rPr>
              <w:t>Zadanie 6 - Zapewnienie usługi cateringowej – lunch</w:t>
            </w:r>
          </w:p>
        </w:tc>
        <w:tc>
          <w:tcPr>
            <w:tcW w:w="2528" w:type="dxa"/>
            <w:shd w:val="clear" w:color="auto" w:fill="D9D9D9"/>
          </w:tcPr>
          <w:p w14:paraId="2BDBEBB7"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p>
        </w:tc>
      </w:tr>
      <w:tr w:rsidR="00F531D0" w:rsidRPr="00F531D0" w14:paraId="7318E8C5" w14:textId="77777777" w:rsidTr="00F531D0">
        <w:trPr>
          <w:trHeight w:val="579"/>
          <w:jc w:val="center"/>
        </w:trPr>
        <w:tc>
          <w:tcPr>
            <w:tcW w:w="2972" w:type="dxa"/>
            <w:shd w:val="clear" w:color="auto" w:fill="D9D9D9"/>
            <w:vAlign w:val="center"/>
          </w:tcPr>
          <w:p w14:paraId="12FB9B77" w14:textId="77777777"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t>Zapewnienie usługi cateringowej – lunch zgodnie z opisem w OPZ</w:t>
            </w:r>
          </w:p>
        </w:tc>
        <w:tc>
          <w:tcPr>
            <w:tcW w:w="2698" w:type="dxa"/>
            <w:shd w:val="clear" w:color="auto" w:fill="D9D9D9"/>
            <w:vAlign w:val="center"/>
          </w:tcPr>
          <w:p w14:paraId="5987E8F0" w14:textId="68EE519B" w:rsidR="00F531D0" w:rsidRPr="00F531D0" w:rsidRDefault="00B47C8B"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w:t>
            </w:r>
            <w:r w:rsidR="00F531D0" w:rsidRPr="00F531D0">
              <w:rPr>
                <w:rFonts w:ascii="Calibri" w:eastAsia="Calibri" w:hAnsi="Calibri" w:cs="Times New Roman"/>
                <w:sz w:val="24"/>
                <w:szCs w:val="24"/>
                <w:lang w:eastAsia="en-US"/>
              </w:rPr>
              <w:t xml:space="preserve"> osób</w:t>
            </w:r>
          </w:p>
        </w:tc>
        <w:tc>
          <w:tcPr>
            <w:tcW w:w="2547" w:type="dxa"/>
            <w:gridSpan w:val="2"/>
            <w:shd w:val="clear" w:color="auto" w:fill="D9D9D9"/>
            <w:vAlign w:val="center"/>
          </w:tcPr>
          <w:p w14:paraId="4E002EAE"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shd w:val="clear" w:color="auto" w:fill="D9D9D9"/>
          </w:tcPr>
          <w:p w14:paraId="780BADD6"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r>
      <w:tr w:rsidR="00F531D0" w:rsidRPr="00F531D0" w14:paraId="0797801A" w14:textId="77777777" w:rsidTr="00EC6ACD">
        <w:trPr>
          <w:trHeight w:val="579"/>
          <w:jc w:val="center"/>
        </w:trPr>
        <w:tc>
          <w:tcPr>
            <w:tcW w:w="8217" w:type="dxa"/>
            <w:gridSpan w:val="4"/>
            <w:vAlign w:val="center"/>
          </w:tcPr>
          <w:p w14:paraId="1DA6BB7D"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r w:rsidRPr="00F531D0">
              <w:rPr>
                <w:rFonts w:ascii="Calibri" w:eastAsia="Calibri" w:hAnsi="Calibri" w:cs="Times New Roman"/>
                <w:b/>
                <w:bCs/>
                <w:sz w:val="24"/>
                <w:szCs w:val="24"/>
                <w:lang w:eastAsia="en-US"/>
              </w:rPr>
              <w:t>Przygotowanie materiałów seminaryjnych</w:t>
            </w:r>
          </w:p>
        </w:tc>
        <w:tc>
          <w:tcPr>
            <w:tcW w:w="2528" w:type="dxa"/>
          </w:tcPr>
          <w:p w14:paraId="20736FDF" w14:textId="77777777" w:rsidR="00F531D0" w:rsidRPr="00F531D0" w:rsidRDefault="00F531D0" w:rsidP="00F531D0">
            <w:pPr>
              <w:spacing w:before="0" w:after="0" w:line="259" w:lineRule="auto"/>
              <w:rPr>
                <w:rFonts w:ascii="Calibri" w:eastAsia="Calibri" w:hAnsi="Calibri" w:cs="Times New Roman"/>
                <w:b/>
                <w:bCs/>
                <w:sz w:val="24"/>
                <w:szCs w:val="24"/>
                <w:lang w:eastAsia="en-US"/>
              </w:rPr>
            </w:pPr>
          </w:p>
        </w:tc>
      </w:tr>
      <w:tr w:rsidR="00F531D0" w:rsidRPr="00F531D0" w14:paraId="21C2C87C" w14:textId="77777777" w:rsidTr="00EC6ACD">
        <w:trPr>
          <w:trHeight w:val="579"/>
          <w:jc w:val="center"/>
        </w:trPr>
        <w:tc>
          <w:tcPr>
            <w:tcW w:w="2972" w:type="dxa"/>
            <w:vAlign w:val="center"/>
          </w:tcPr>
          <w:p w14:paraId="5A1A20DD" w14:textId="77777777" w:rsidR="00F531D0" w:rsidRPr="00F531D0" w:rsidRDefault="00F531D0" w:rsidP="00F531D0">
            <w:pPr>
              <w:spacing w:before="0" w:after="0" w:line="259" w:lineRule="auto"/>
              <w:rPr>
                <w:rFonts w:ascii="Calibri" w:eastAsia="Calibri" w:hAnsi="Calibri" w:cs="Times New Roman"/>
                <w:bCs/>
                <w:sz w:val="24"/>
                <w:szCs w:val="24"/>
                <w:lang w:eastAsia="en-US"/>
              </w:rPr>
            </w:pPr>
            <w:r w:rsidRPr="00F531D0">
              <w:rPr>
                <w:rFonts w:ascii="Calibri" w:eastAsia="Calibri" w:hAnsi="Calibri" w:cs="Times New Roman"/>
                <w:bCs/>
                <w:sz w:val="24"/>
                <w:szCs w:val="24"/>
                <w:lang w:eastAsia="en-US"/>
              </w:rPr>
              <w:t>Przygotowanie i transport materiałów seminaryjnych zgodnie z opisem w OPZ</w:t>
            </w:r>
          </w:p>
        </w:tc>
        <w:tc>
          <w:tcPr>
            <w:tcW w:w="2698" w:type="dxa"/>
            <w:vAlign w:val="center"/>
          </w:tcPr>
          <w:p w14:paraId="376B99B3" w14:textId="4894B021" w:rsidR="00F531D0" w:rsidRPr="00F531D0" w:rsidRDefault="00B47C8B" w:rsidP="00F531D0">
            <w:pPr>
              <w:spacing w:before="0" w:after="0"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w:t>
            </w:r>
            <w:r w:rsidR="00F531D0" w:rsidRPr="00F531D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komplety/</w:t>
            </w:r>
            <w:r w:rsidR="00F531D0" w:rsidRPr="00F531D0">
              <w:rPr>
                <w:rFonts w:ascii="Calibri" w:eastAsia="Calibri" w:hAnsi="Calibri" w:cs="Times New Roman"/>
                <w:sz w:val="24"/>
                <w:szCs w:val="24"/>
                <w:lang w:eastAsia="en-US"/>
              </w:rPr>
              <w:t>komplet</w:t>
            </w:r>
            <w:r>
              <w:rPr>
                <w:rFonts w:ascii="Calibri" w:eastAsia="Calibri" w:hAnsi="Calibri" w:cs="Times New Roman"/>
                <w:sz w:val="24"/>
                <w:szCs w:val="24"/>
                <w:lang w:eastAsia="en-US"/>
              </w:rPr>
              <w:t>ów</w:t>
            </w:r>
          </w:p>
        </w:tc>
        <w:tc>
          <w:tcPr>
            <w:tcW w:w="2547" w:type="dxa"/>
            <w:gridSpan w:val="2"/>
            <w:vAlign w:val="center"/>
          </w:tcPr>
          <w:p w14:paraId="35F43295"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c>
          <w:tcPr>
            <w:tcW w:w="2528" w:type="dxa"/>
          </w:tcPr>
          <w:p w14:paraId="74454DB3" w14:textId="77777777" w:rsidR="00F531D0" w:rsidRPr="00F531D0" w:rsidRDefault="00F531D0" w:rsidP="00F531D0">
            <w:pPr>
              <w:spacing w:before="0" w:after="0" w:line="259" w:lineRule="auto"/>
              <w:rPr>
                <w:rFonts w:ascii="Calibri" w:eastAsia="Calibri" w:hAnsi="Calibri" w:cs="Times New Roman"/>
                <w:sz w:val="24"/>
                <w:szCs w:val="24"/>
                <w:lang w:eastAsia="en-US"/>
              </w:rPr>
            </w:pPr>
          </w:p>
        </w:tc>
      </w:tr>
      <w:tr w:rsidR="00F531D0" w:rsidRPr="00F531D0" w14:paraId="5A7021AC" w14:textId="77777777" w:rsidTr="00F531D0">
        <w:trPr>
          <w:trHeight w:val="579"/>
          <w:jc w:val="center"/>
        </w:trPr>
        <w:tc>
          <w:tcPr>
            <w:tcW w:w="2972" w:type="dxa"/>
            <w:shd w:val="clear" w:color="auto" w:fill="D9D9D9"/>
            <w:vAlign w:val="center"/>
          </w:tcPr>
          <w:p w14:paraId="48920BA5" w14:textId="77777777" w:rsidR="00F531D0" w:rsidRPr="00F531D0" w:rsidRDefault="00F531D0" w:rsidP="00F531D0">
            <w:pPr>
              <w:spacing w:before="0" w:after="0" w:line="259" w:lineRule="auto"/>
              <w:rPr>
                <w:rFonts w:ascii="Calibri" w:eastAsia="Calibri" w:hAnsi="Calibri" w:cs="Times New Roman"/>
                <w:b/>
                <w:sz w:val="24"/>
                <w:szCs w:val="24"/>
                <w:lang w:eastAsia="en-US"/>
              </w:rPr>
            </w:pPr>
            <w:r w:rsidRPr="00F531D0">
              <w:rPr>
                <w:rFonts w:ascii="Calibri" w:eastAsia="Calibri" w:hAnsi="Calibri" w:cs="Times New Roman"/>
                <w:b/>
                <w:sz w:val="24"/>
                <w:szCs w:val="24"/>
                <w:lang w:eastAsia="en-US"/>
              </w:rPr>
              <w:t>RAZEM:</w:t>
            </w:r>
          </w:p>
        </w:tc>
        <w:tc>
          <w:tcPr>
            <w:tcW w:w="2698" w:type="dxa"/>
            <w:shd w:val="clear" w:color="auto" w:fill="D9D9D9"/>
            <w:vAlign w:val="center"/>
          </w:tcPr>
          <w:p w14:paraId="25D5A78A" w14:textId="77777777" w:rsidR="00F531D0" w:rsidRPr="00F531D0" w:rsidRDefault="00F531D0" w:rsidP="00F531D0">
            <w:pPr>
              <w:spacing w:before="0" w:after="0" w:line="259" w:lineRule="auto"/>
              <w:rPr>
                <w:rFonts w:ascii="Calibri" w:eastAsia="Calibri" w:hAnsi="Calibri" w:cs="Times New Roman"/>
                <w:b/>
                <w:sz w:val="24"/>
                <w:szCs w:val="24"/>
                <w:lang w:eastAsia="en-US"/>
              </w:rPr>
            </w:pPr>
          </w:p>
        </w:tc>
        <w:tc>
          <w:tcPr>
            <w:tcW w:w="2547" w:type="dxa"/>
            <w:gridSpan w:val="2"/>
            <w:shd w:val="clear" w:color="auto" w:fill="D9D9D9"/>
            <w:vAlign w:val="center"/>
          </w:tcPr>
          <w:p w14:paraId="10891082" w14:textId="77777777" w:rsidR="00F531D0" w:rsidRPr="00F531D0" w:rsidRDefault="00F531D0" w:rsidP="00F531D0">
            <w:pPr>
              <w:spacing w:before="0" w:after="0" w:line="259" w:lineRule="auto"/>
              <w:rPr>
                <w:rFonts w:ascii="Calibri" w:eastAsia="Calibri" w:hAnsi="Calibri" w:cs="Times New Roman"/>
                <w:b/>
                <w:sz w:val="24"/>
                <w:szCs w:val="24"/>
                <w:lang w:eastAsia="en-US"/>
              </w:rPr>
            </w:pPr>
          </w:p>
        </w:tc>
        <w:tc>
          <w:tcPr>
            <w:tcW w:w="2528" w:type="dxa"/>
            <w:shd w:val="clear" w:color="auto" w:fill="D9D9D9"/>
          </w:tcPr>
          <w:p w14:paraId="754B079E" w14:textId="77777777" w:rsidR="00F531D0" w:rsidRPr="00F531D0" w:rsidRDefault="00F531D0" w:rsidP="00F531D0">
            <w:pPr>
              <w:spacing w:before="0" w:after="0" w:line="259" w:lineRule="auto"/>
              <w:rPr>
                <w:rFonts w:ascii="Calibri" w:eastAsia="Calibri" w:hAnsi="Calibri" w:cs="Times New Roman"/>
                <w:b/>
                <w:sz w:val="24"/>
                <w:szCs w:val="24"/>
                <w:lang w:eastAsia="en-US"/>
              </w:rPr>
            </w:pPr>
          </w:p>
        </w:tc>
      </w:tr>
    </w:tbl>
    <w:p w14:paraId="61E6F98A" w14:textId="20403E9D" w:rsidR="00F531D0" w:rsidRDefault="00F531D0">
      <w:pPr>
        <w:rPr>
          <w:rFonts w:ascii="Calibri" w:eastAsia="Calibri" w:hAnsi="Calibri" w:cs="Calibri"/>
          <w:bCs/>
          <w:sz w:val="24"/>
          <w:szCs w:val="24"/>
          <w:lang w:eastAsia="en-US"/>
        </w:rPr>
      </w:pPr>
      <w:r>
        <w:rPr>
          <w:rFonts w:ascii="Calibri" w:eastAsia="Calibri" w:hAnsi="Calibri" w:cs="Calibri"/>
          <w:bCs/>
          <w:sz w:val="24"/>
          <w:szCs w:val="24"/>
          <w:lang w:eastAsia="en-US"/>
        </w:rPr>
        <w:br w:type="page"/>
      </w:r>
    </w:p>
    <w:p w14:paraId="4621A07D" w14:textId="60FCEB97" w:rsidR="00C016BA" w:rsidRDefault="00BC2C86" w:rsidP="00C016BA">
      <w:pPr>
        <w:spacing w:before="120" w:after="0" w:line="240" w:lineRule="auto"/>
        <w:rPr>
          <w:rFonts w:ascii="Calibri" w:eastAsia="Calibri" w:hAnsi="Calibri" w:cs="Calibri"/>
          <w:bCs/>
          <w:sz w:val="24"/>
          <w:szCs w:val="24"/>
          <w:lang w:eastAsia="en-US"/>
        </w:rPr>
      </w:pPr>
      <w:r w:rsidRPr="00236767">
        <w:rPr>
          <w:rFonts w:ascii="Calibri" w:eastAsia="Calibri" w:hAnsi="Calibri" w:cs="Calibri"/>
          <w:bCs/>
          <w:sz w:val="24"/>
          <w:szCs w:val="24"/>
          <w:lang w:eastAsia="en-US"/>
        </w:rPr>
        <w:lastRenderedPageBreak/>
        <w:t xml:space="preserve">Załącznik nr </w:t>
      </w:r>
      <w:r w:rsidR="00B36A4F">
        <w:rPr>
          <w:rFonts w:ascii="Calibri" w:eastAsia="Calibri" w:hAnsi="Calibri" w:cs="Calibri"/>
          <w:bCs/>
          <w:sz w:val="24"/>
          <w:szCs w:val="24"/>
          <w:lang w:eastAsia="en-US"/>
        </w:rPr>
        <w:t>4</w:t>
      </w:r>
    </w:p>
    <w:p w14:paraId="0027920B" w14:textId="76216A58" w:rsidR="00C016BA" w:rsidRPr="00C016BA" w:rsidRDefault="00C016BA" w:rsidP="0076762D">
      <w:pPr>
        <w:spacing w:before="120" w:after="0"/>
        <w:rPr>
          <w:rFonts w:ascii="Calibri" w:eastAsia="Calibri" w:hAnsi="Calibri" w:cs="Calibri"/>
          <w:b/>
          <w:bCs/>
          <w:sz w:val="24"/>
          <w:szCs w:val="24"/>
          <w:lang w:eastAsia="en-US"/>
        </w:rPr>
      </w:pPr>
      <w:r w:rsidRPr="00C016BA">
        <w:rPr>
          <w:rFonts w:ascii="Calibri" w:eastAsia="Calibri" w:hAnsi="Calibri" w:cs="Calibri"/>
          <w:b/>
          <w:bCs/>
          <w:sz w:val="24"/>
          <w:szCs w:val="24"/>
          <w:lang w:eastAsia="en-US"/>
        </w:rPr>
        <w:t>Umowa powierzenia przetwarzania danych osobowych</w:t>
      </w:r>
      <w:r>
        <w:rPr>
          <w:rFonts w:ascii="Calibri" w:eastAsia="Calibri" w:hAnsi="Calibri" w:cs="Calibri"/>
          <w:b/>
          <w:bCs/>
          <w:sz w:val="24"/>
          <w:szCs w:val="24"/>
          <w:lang w:eastAsia="en-US"/>
        </w:rPr>
        <w:t xml:space="preserve"> </w:t>
      </w:r>
      <w:r w:rsidRPr="00C016BA">
        <w:rPr>
          <w:rFonts w:ascii="Calibri" w:eastAsia="Calibri" w:hAnsi="Calibri" w:cs="Calibri"/>
          <w:b/>
          <w:bCs/>
          <w:sz w:val="24"/>
          <w:szCs w:val="24"/>
          <w:lang w:eastAsia="en-US"/>
        </w:rPr>
        <w:t xml:space="preserve">nr </w:t>
      </w:r>
      <w:r>
        <w:rPr>
          <w:rFonts w:ascii="Calibri" w:eastAsia="Calibri" w:hAnsi="Calibri" w:cs="Calibri"/>
          <w:b/>
          <w:bCs/>
          <w:sz w:val="24"/>
          <w:szCs w:val="24"/>
          <w:lang w:eastAsia="en-US"/>
        </w:rPr>
        <w:t xml:space="preserve">… </w:t>
      </w:r>
      <w:r w:rsidRPr="00C016BA">
        <w:rPr>
          <w:rFonts w:ascii="Calibri" w:eastAsia="Calibri" w:hAnsi="Calibri" w:cs="Calibri"/>
          <w:b/>
          <w:bCs/>
          <w:sz w:val="24"/>
          <w:szCs w:val="24"/>
          <w:lang w:eastAsia="en-US"/>
        </w:rPr>
        <w:t>(zwana dalej „Umową”)</w:t>
      </w:r>
    </w:p>
    <w:p w14:paraId="091A6460"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zawarta pomiędzy:</w:t>
      </w:r>
    </w:p>
    <w:p w14:paraId="54896914"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Państwowym Funduszem Rehabilitacji Osób Niepełnosprawnych, al. Jana Pawła II 13, </w:t>
      </w:r>
      <w:r w:rsidRPr="00C016BA">
        <w:rPr>
          <w:rFonts w:ascii="Calibri" w:eastAsia="Calibri" w:hAnsi="Calibri" w:cs="Calibri"/>
          <w:bCs/>
          <w:sz w:val="24"/>
          <w:szCs w:val="24"/>
          <w:lang w:eastAsia="en-US"/>
        </w:rPr>
        <w:br/>
        <w:t xml:space="preserve">00-828 Warszawa, zwanym w dalszej części niniejszej Umowy „Zamawiającym” </w:t>
      </w:r>
    </w:p>
    <w:p w14:paraId="369100F2"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reprezentowanym przez: </w:t>
      </w:r>
    </w:p>
    <w:p w14:paraId="3C2EA6A3" w14:textId="77777777" w:rsidR="00C016BA" w:rsidRDefault="00C016BA" w:rsidP="0076762D">
      <w:pPr>
        <w:spacing w:before="120" w:after="0"/>
        <w:rPr>
          <w:rFonts w:ascii="Calibri" w:eastAsia="Calibri" w:hAnsi="Calibri" w:cs="Calibri"/>
          <w:bCs/>
          <w:sz w:val="24"/>
          <w:szCs w:val="24"/>
          <w:lang w:eastAsia="en-US"/>
        </w:rPr>
      </w:pPr>
    </w:p>
    <w:p w14:paraId="089A6B0F" w14:textId="77777777" w:rsidR="00C016BA" w:rsidRDefault="00C016BA" w:rsidP="0076762D">
      <w:pPr>
        <w:spacing w:before="120" w:after="0"/>
        <w:rPr>
          <w:rFonts w:ascii="Calibri" w:eastAsia="Calibri" w:hAnsi="Calibri" w:cs="Calibri"/>
          <w:bCs/>
          <w:sz w:val="24"/>
          <w:szCs w:val="24"/>
          <w:lang w:eastAsia="en-US"/>
        </w:rPr>
      </w:pPr>
    </w:p>
    <w:p w14:paraId="6558402C" w14:textId="64BB82EB"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a</w:t>
      </w:r>
    </w:p>
    <w:p w14:paraId="05A2BEA4"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ab/>
      </w:r>
    </w:p>
    <w:p w14:paraId="5450ADD8" w14:textId="2709D154"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ab/>
        <w:t>,zwanym dalej „Wykonawcą”, reprezentowanym przez:</w:t>
      </w:r>
    </w:p>
    <w:p w14:paraId="362A1F65"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ab/>
      </w:r>
    </w:p>
    <w:p w14:paraId="5C4A3A58"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 związku z podpisaniem przez Zamawiającego i Wykonawcę w dniu </w:t>
      </w:r>
      <w:r w:rsidRPr="00C016BA">
        <w:rPr>
          <w:rFonts w:ascii="Calibri" w:eastAsia="Calibri" w:hAnsi="Calibri" w:cs="Calibri"/>
          <w:bCs/>
          <w:sz w:val="24"/>
          <w:szCs w:val="24"/>
          <w:lang w:eastAsia="en-US"/>
        </w:rPr>
        <w:tab/>
        <w:t xml:space="preserve">umowy nr </w:t>
      </w:r>
      <w:r w:rsidRPr="00C016BA">
        <w:rPr>
          <w:rFonts w:ascii="Calibri" w:eastAsia="Calibri" w:hAnsi="Calibri" w:cs="Calibri"/>
          <w:bCs/>
          <w:sz w:val="24"/>
          <w:szCs w:val="24"/>
          <w:lang w:eastAsia="en-US"/>
        </w:rPr>
        <w:tab/>
        <w:t>, zwanej dalej „Umową Główną”, Strony zawierają niniejszą Umowę o następującej treści:</w:t>
      </w:r>
    </w:p>
    <w:p w14:paraId="26AD3044" w14:textId="77777777" w:rsidR="00C016BA" w:rsidRPr="00C016BA" w:rsidRDefault="00C016BA" w:rsidP="0076762D">
      <w:pPr>
        <w:spacing w:before="120" w:after="0"/>
        <w:rPr>
          <w:rFonts w:ascii="Calibri" w:eastAsia="Calibri" w:hAnsi="Calibri" w:cs="Calibri"/>
          <w:b/>
          <w:bCs/>
          <w:sz w:val="24"/>
          <w:szCs w:val="24"/>
          <w:lang w:eastAsia="en-US"/>
        </w:rPr>
      </w:pPr>
      <w:r w:rsidRPr="00C016BA">
        <w:rPr>
          <w:rFonts w:ascii="Calibri" w:eastAsia="Calibri" w:hAnsi="Calibri" w:cs="Calibri"/>
          <w:b/>
          <w:bCs/>
          <w:sz w:val="24"/>
          <w:szCs w:val="24"/>
          <w:lang w:eastAsia="en-US"/>
        </w:rPr>
        <w:t>Paragraf 1. Postanowienia ogólne</w:t>
      </w:r>
    </w:p>
    <w:p w14:paraId="5D216290" w14:textId="77777777" w:rsidR="00C016BA" w:rsidRPr="00C016BA" w:rsidRDefault="00C016BA" w:rsidP="0076762D">
      <w:pPr>
        <w:numPr>
          <w:ilvl w:val="0"/>
          <w:numId w:val="42"/>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Zamawiający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stosunku do danych osobowych powierzonych Wykonawcy.</w:t>
      </w:r>
    </w:p>
    <w:p w14:paraId="64CF218D" w14:textId="77777777" w:rsidR="00C016BA" w:rsidRPr="00C016BA" w:rsidRDefault="00C016BA" w:rsidP="0076762D">
      <w:pPr>
        <w:numPr>
          <w:ilvl w:val="0"/>
          <w:numId w:val="42"/>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Zamawiający powierza, w rozumieniu art. 28 ust. 3 RODO, Wykonawcy przetwarzanie danych osobowych na zasadach określonych w Umowie. </w:t>
      </w:r>
    </w:p>
    <w:p w14:paraId="794705FF" w14:textId="77777777" w:rsidR="00C016BA" w:rsidRPr="00C016BA" w:rsidRDefault="00C016BA" w:rsidP="0076762D">
      <w:pPr>
        <w:numPr>
          <w:ilvl w:val="0"/>
          <w:numId w:val="42"/>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 ramach realizacji niniejszej Umowy Wykonawca uprawniony jest do przetwarzania danych osobowych, w szczególności ich przechowywania, a także innych czynności, o ile jest to konieczne do zrealizowania celu, o którym mowa w ust. 4 pkt 3.</w:t>
      </w:r>
    </w:p>
    <w:p w14:paraId="34BDF76E" w14:textId="77777777" w:rsidR="00C016BA" w:rsidRPr="00C016BA" w:rsidRDefault="00C016BA" w:rsidP="0076762D">
      <w:pPr>
        <w:numPr>
          <w:ilvl w:val="0"/>
          <w:numId w:val="42"/>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Strony niniejszej Umowy określają następujący zakres powierzenia:</w:t>
      </w:r>
    </w:p>
    <w:p w14:paraId="76CA1119" w14:textId="77777777" w:rsidR="00C016BA" w:rsidRPr="00C016BA" w:rsidRDefault="00C016BA" w:rsidP="0076762D">
      <w:pPr>
        <w:numPr>
          <w:ilvl w:val="1"/>
          <w:numId w:val="3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czas trwania przetwarzania: w okresie obowiązywania Umowy Głównej;</w:t>
      </w:r>
    </w:p>
    <w:p w14:paraId="40FED9A1" w14:textId="77777777" w:rsidR="00C016BA" w:rsidRPr="00C016BA" w:rsidRDefault="00C016BA" w:rsidP="0076762D">
      <w:pPr>
        <w:numPr>
          <w:ilvl w:val="1"/>
          <w:numId w:val="3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charakter przetwarzania: ciągły;</w:t>
      </w:r>
    </w:p>
    <w:p w14:paraId="0BEFBE8C" w14:textId="77777777" w:rsidR="00C016BA" w:rsidRPr="00C016BA" w:rsidRDefault="00C016BA" w:rsidP="0076762D">
      <w:pPr>
        <w:numPr>
          <w:ilvl w:val="1"/>
          <w:numId w:val="3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lastRenderedPageBreak/>
        <w:t>cel przetwarzania: realizacja przedmiotu Umowy Głównej;</w:t>
      </w:r>
    </w:p>
    <w:p w14:paraId="076DB829" w14:textId="77777777" w:rsidR="00C016BA" w:rsidRPr="00C016BA" w:rsidRDefault="00C016BA" w:rsidP="0076762D">
      <w:pPr>
        <w:numPr>
          <w:ilvl w:val="1"/>
          <w:numId w:val="3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sposób przetwarzania: zautomatyzowany i niezautomatyzowany;</w:t>
      </w:r>
    </w:p>
    <w:p w14:paraId="173EB252" w14:textId="77777777" w:rsidR="00C016BA" w:rsidRPr="00C016BA" w:rsidRDefault="00C016BA" w:rsidP="0076762D">
      <w:pPr>
        <w:numPr>
          <w:ilvl w:val="1"/>
          <w:numId w:val="3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rodzaj danych osobowych: dane zwykłe (imię, nazwisko, adres poczty elektronicznej, numer telefonu);</w:t>
      </w:r>
    </w:p>
    <w:p w14:paraId="5B4BBAD2" w14:textId="77777777" w:rsidR="00C016BA" w:rsidRPr="00C016BA" w:rsidRDefault="00C016BA" w:rsidP="0076762D">
      <w:pPr>
        <w:numPr>
          <w:ilvl w:val="1"/>
          <w:numId w:val="3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kategorie osób, których dane dotyczą: przedstawiciele wnioskodawców Państwowego Funduszu Rehabilitacji Osób Niepełnosprawnych, pracownicy administratora oraz inne osoby, których dane osobowe mogą znaleźć się na dokumentach związanych z realizacją Umowy Głównej.</w:t>
      </w:r>
    </w:p>
    <w:p w14:paraId="034AEBA0" w14:textId="77777777" w:rsidR="00C016BA" w:rsidRPr="00C016BA" w:rsidRDefault="00C016BA" w:rsidP="0076762D">
      <w:pPr>
        <w:spacing w:before="120" w:after="0"/>
        <w:rPr>
          <w:rFonts w:ascii="Calibri" w:eastAsia="Calibri" w:hAnsi="Calibri" w:cs="Calibri"/>
          <w:b/>
          <w:bCs/>
          <w:sz w:val="24"/>
          <w:szCs w:val="24"/>
          <w:lang w:eastAsia="en-US"/>
        </w:rPr>
      </w:pPr>
      <w:r w:rsidRPr="00C016BA">
        <w:rPr>
          <w:rFonts w:ascii="Calibri" w:eastAsia="Calibri" w:hAnsi="Calibri" w:cs="Calibri"/>
          <w:b/>
          <w:bCs/>
          <w:sz w:val="24"/>
          <w:szCs w:val="24"/>
          <w:lang w:eastAsia="en-US"/>
        </w:rPr>
        <w:t>Paragraf 2. Zasady przetwarzania danych osobowych</w:t>
      </w:r>
    </w:p>
    <w:p w14:paraId="6C3E0ABA"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232E64DB"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w szczególności zobowiązuje się:</w:t>
      </w:r>
    </w:p>
    <w:p w14:paraId="45DFE386"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zapewnić, aby osoby upoważnione do przetwarzania powierzonych danych osobowych zachowały je w tajemnicy lub podlegały odpowiedniemu ustawowemu obowiązkowi zachowania tajemnicy;</w:t>
      </w:r>
    </w:p>
    <w:p w14:paraId="39286DD6"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do przeszkolenia osób, o których mowa w pkt 1, z zakresu ochrony danych osobowych, ze szczególnym uwzględnieniem charakteru, kontekstu, zakresu oraz celu powierzenia danych osobowych przez Zamawiającego;</w:t>
      </w:r>
    </w:p>
    <w:p w14:paraId="5F0A82A2"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prowadzić rejestr kategorii czynności przetwarzania;</w:t>
      </w:r>
    </w:p>
    <w:p w14:paraId="31425D2A"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zastosować środki określone w art. 32 RODO;</w:t>
      </w:r>
    </w:p>
    <w:p w14:paraId="59FCE5B4"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tej korespondencji; </w:t>
      </w:r>
      <w:r w:rsidRPr="00C016BA">
        <w:rPr>
          <w:rFonts w:ascii="Calibri" w:eastAsia="Calibri" w:hAnsi="Calibri" w:cs="Calibri"/>
          <w:bCs/>
          <w:sz w:val="24"/>
          <w:szCs w:val="24"/>
          <w:lang w:eastAsia="en-US"/>
        </w:rPr>
        <w:lastRenderedPageBreak/>
        <w:t>Wykonawca nie jest uprawniony do samodzielnego udzielania jakichkolwiek informacji osobie w związku ze złożonym żądaniem;</w:t>
      </w:r>
    </w:p>
    <w:p w14:paraId="5605153D"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uwzględniając charakter przetwarzania i dostępne informacje, pomagać Administratorowi, w terminie nie krótszym niż 5 dni roboczych od dnia wezwania przez Administratora, wywiązywać się z obowiązków określonych w art. 33-36 RODO;</w:t>
      </w:r>
    </w:p>
    <w:p w14:paraId="1C0C9FC0"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udostępniać Administratorowi na jego żądanie i w terminie nie krótszym niż 3 dni robocze od dnia wezwania przez Administratora, wszelkie informacje niezbędne do wykazania spełnienia obowiązków określonych w art. 28 RODO;</w:t>
      </w:r>
    </w:p>
    <w:p w14:paraId="2B595361"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umożliwić Administratorowi lub audytorowi upoważnionemu przez Administratora do przeprowadzania audytów, w tym inspekcji, i przyczyniać się do nich;</w:t>
      </w:r>
    </w:p>
    <w:p w14:paraId="1CE086C8"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informować Administratora, jeśli jego zdaniem, wydane mu przez Administratora polecenie narusza postanowienia RODO lub inne przepisy Unii lub państwa członkowskiego o ochronie danych, pod rygorem utraty możliwości dochodzenia roszczeń przeciwko Zamawiającemu z tytułu realizacji polecenia Administratora;</w:t>
      </w:r>
    </w:p>
    <w:p w14:paraId="6C9F78A0"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informować Administratora, jeśli w trakcie obowiązywania niniejszej Umowy stanie się on współadministratorem w rozumieniu art. 26 ust. 1 RODO;</w:t>
      </w:r>
    </w:p>
    <w:p w14:paraId="3CE38763"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korzystać z usług innego podmiotu, zwanego dalej „Podwykonawcą”, wyłącznie za pisemną zgodą Administratora;</w:t>
      </w:r>
    </w:p>
    <w:p w14:paraId="7FCDC524" w14:textId="77777777" w:rsidR="00C016BA" w:rsidRPr="00C016BA" w:rsidRDefault="00C016BA" w:rsidP="0076762D">
      <w:pPr>
        <w:numPr>
          <w:ilvl w:val="0"/>
          <w:numId w:val="43"/>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jeśli pkt 11 ma zastosowanie, korzystać z usług Podwykonawcy, który zapewnia wystarczające gwarancje wdrożenia odpowiednich środków technicznych </w:t>
      </w:r>
      <w:r w:rsidRPr="00C016BA">
        <w:rPr>
          <w:rFonts w:ascii="Calibri" w:eastAsia="Calibri" w:hAnsi="Calibri" w:cs="Calibri"/>
          <w:bCs/>
          <w:sz w:val="24"/>
          <w:szCs w:val="24"/>
          <w:lang w:eastAsia="en-US"/>
        </w:rPr>
        <w:br/>
        <w:t>i organizacyjnych, by przetwarzanie spełniało wymogi RODO i chroniło prawa osób, których dane dotyczą.</w:t>
      </w:r>
    </w:p>
    <w:p w14:paraId="1410F0AA"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jest uprawniony do przetwarzania danych osobowych wyłącznie na udokumentowane polecenie Zamawiającego.</w:t>
      </w:r>
    </w:p>
    <w:p w14:paraId="68ED6386"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Za polecenie zgodne z ust. 3 uznaje się Umowę oraz każde kolejne polecenie przekazane przez Zamawiającego w postaci pisemnej lub elektronicznej. </w:t>
      </w:r>
    </w:p>
    <w:p w14:paraId="76100D9A"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Wykonawca po zakończeniu przetwarzania danych osobowych bądź rozwiązania lub wygaśnięcia niniejszej Umowy zobowiązuje się, zgodnie z decyzją Administratora, do zwrotu Administratorowi lub usunięcia wszelkich powierzonych danych osobowych oraz </w:t>
      </w:r>
      <w:r w:rsidRPr="00C016BA">
        <w:rPr>
          <w:rFonts w:ascii="Calibri" w:eastAsia="Calibri" w:hAnsi="Calibri" w:cs="Calibri"/>
          <w:bCs/>
          <w:sz w:val="24"/>
          <w:szCs w:val="24"/>
          <w:lang w:eastAsia="en-US"/>
        </w:rPr>
        <w:lastRenderedPageBreak/>
        <w:t>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60E6CBCC"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Usunięcie danych, o którym mowa w ust. 5, zostanie potwierdzone przez Wykonawcę Protokołem usunięcia danych przekazanym na adres Administratora lub elektronicznie na adres: kancelaria@pfron.org.pl w ciągu 7 dni od daty usunięcia danych, lecz nie później niż 14 dni od zakończenia przetwarzania danych osobowych.</w:t>
      </w:r>
    </w:p>
    <w:p w14:paraId="11253EE2"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5CEA1B8C"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1C2FB396" w14:textId="77777777" w:rsidR="00C016BA" w:rsidRPr="00C016BA" w:rsidRDefault="00C016BA" w:rsidP="0076762D">
      <w:pPr>
        <w:numPr>
          <w:ilvl w:val="0"/>
          <w:numId w:val="3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Postanowienia niniejszego paragrafu stosuje się odpowiednio w stosunku do Podwykonawców, o których mowa w paragrafie 4 niniejszej Umowy.</w:t>
      </w:r>
    </w:p>
    <w:p w14:paraId="6D094048" w14:textId="77777777" w:rsidR="00C016BA" w:rsidRPr="00C016BA" w:rsidRDefault="00C016BA" w:rsidP="0076762D">
      <w:pPr>
        <w:spacing w:before="120" w:after="0"/>
        <w:rPr>
          <w:rFonts w:ascii="Calibri" w:eastAsia="Calibri" w:hAnsi="Calibri" w:cs="Calibri"/>
          <w:b/>
          <w:bCs/>
          <w:sz w:val="24"/>
          <w:szCs w:val="24"/>
          <w:lang w:eastAsia="en-US"/>
        </w:rPr>
      </w:pPr>
      <w:r w:rsidRPr="00C016BA">
        <w:rPr>
          <w:rFonts w:ascii="Calibri" w:eastAsia="Calibri" w:hAnsi="Calibri" w:cs="Calibri"/>
          <w:b/>
          <w:bCs/>
          <w:sz w:val="24"/>
          <w:szCs w:val="24"/>
          <w:lang w:eastAsia="en-US"/>
        </w:rPr>
        <w:t>Paragraf 3. Kontrola przetwarzania danych osobowych</w:t>
      </w:r>
    </w:p>
    <w:p w14:paraId="16F3EC3D"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Niezależnie od pozostałych postanowień niniejszej Umowy, Wykonawca podczas realizacji niniejszej Umowy, zobowiązany jest do informowania </w:t>
      </w:r>
      <w:bookmarkStart w:id="19" w:name="_Hlk112088253"/>
      <w:r w:rsidRPr="00C016BA">
        <w:rPr>
          <w:rFonts w:ascii="Calibri" w:eastAsia="Calibri" w:hAnsi="Calibri" w:cs="Calibri"/>
          <w:bCs/>
          <w:sz w:val="24"/>
          <w:szCs w:val="24"/>
          <w:lang w:eastAsia="en-US"/>
        </w:rPr>
        <w:t>Zamawiającego</w:t>
      </w:r>
      <w:bookmarkEnd w:id="19"/>
      <w:r w:rsidRPr="00C016BA">
        <w:rPr>
          <w:rFonts w:ascii="Calibri" w:eastAsia="Calibri" w:hAnsi="Calibri" w:cs="Calibri"/>
          <w:bCs/>
          <w:sz w:val="24"/>
          <w:szCs w:val="24"/>
          <w:lang w:eastAsia="en-US"/>
        </w:rPr>
        <w:t xml:space="preserve"> o wszelkich okolicznościach mających lub mogących mieć wpływ na bezpieczeństwo powierzonych danych osobowych. </w:t>
      </w:r>
    </w:p>
    <w:p w14:paraId="26BAB129"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Wykonawca zobowiązuje się do przekazania, na każde pisemne żądanie Zamawiającego </w:t>
      </w:r>
      <w:r w:rsidRPr="00C016BA">
        <w:rPr>
          <w:rFonts w:ascii="Calibri" w:eastAsia="Calibri" w:hAnsi="Calibri" w:cs="Calibri"/>
          <w:bCs/>
          <w:sz w:val="24"/>
          <w:szCs w:val="24"/>
          <w:lang w:eastAsia="en-US"/>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Zamawiającego, dokumentacji opisującej sposób przetwarzania danych osobowych objętych Umową oraz środki techniczne i organizacyjne </w:t>
      </w:r>
      <w:r w:rsidRPr="00C016BA">
        <w:rPr>
          <w:rFonts w:ascii="Calibri" w:eastAsia="Calibri" w:hAnsi="Calibri" w:cs="Calibri"/>
          <w:bCs/>
          <w:sz w:val="24"/>
          <w:szCs w:val="24"/>
          <w:lang w:eastAsia="en-US"/>
        </w:rPr>
        <w:lastRenderedPageBreak/>
        <w:t xml:space="preserve">zapewniające ochronę przetwarzanych danych osobowych, a także informacji dotyczących implementacji rozwiązań opisanych w powyżej wskazanej dokumentacji. </w:t>
      </w:r>
    </w:p>
    <w:p w14:paraId="632B32EE"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zobowiązuje się na każde pisemne żądanie Zamawiającego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Zamawiającego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0B4DC7C7"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zobowiązuje się do umożliwienia przeprowadzenia przez Prezesa Urzędu Ochrony Danych Osobowych, zwanego dalej „Organem nadzorczym”, kontroli zgodności przetwarzania danych osobowych z przepisami prawa na zasadach opisanych w RODO.</w:t>
      </w:r>
    </w:p>
    <w:p w14:paraId="41F5E5AD"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Do prowadzenia audytu w sposób opisany w niniejszym paragrafie ze strony Zamawiającego uprawnionym będzie osoba wskazana imiennie i pisemnie upoważniona przez Zamawiającego.</w:t>
      </w:r>
    </w:p>
    <w:p w14:paraId="1178E329"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65AF500B"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umożliwi Administratorowi uczestnictwo w czynnościach mających na celu ustalenie okoliczności wystąpienia Incydentu oraz jego skutków.</w:t>
      </w:r>
    </w:p>
    <w:p w14:paraId="119EA006"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Realizując obowiązek określony w ust. 6, Wykonawca informuje Administratora w szczególności o:</w:t>
      </w:r>
    </w:p>
    <w:p w14:paraId="0D6DBA7C" w14:textId="77777777" w:rsidR="00C016BA" w:rsidRPr="00C016BA" w:rsidRDefault="00C016BA" w:rsidP="0076762D">
      <w:pPr>
        <w:numPr>
          <w:ilvl w:val="0"/>
          <w:numId w:val="45"/>
        </w:numPr>
        <w:spacing w:before="120" w:after="0"/>
        <w:rPr>
          <w:rFonts w:ascii="Calibri" w:eastAsia="Calibri" w:hAnsi="Calibri" w:cs="Calibri"/>
          <w:b/>
          <w:bCs/>
          <w:sz w:val="24"/>
          <w:szCs w:val="24"/>
          <w:lang w:eastAsia="en-US"/>
        </w:rPr>
      </w:pPr>
      <w:r w:rsidRPr="00C016BA">
        <w:rPr>
          <w:rFonts w:ascii="Calibri" w:eastAsia="Calibri" w:hAnsi="Calibri" w:cs="Calibri"/>
          <w:bCs/>
          <w:sz w:val="24"/>
          <w:szCs w:val="24"/>
          <w:lang w:eastAsia="en-US"/>
        </w:rPr>
        <w:t>dacie, czasie trwania i miejscu Incydentu oraz dacie stwierdzenia Incydentu;</w:t>
      </w:r>
    </w:p>
    <w:p w14:paraId="4597D248" w14:textId="77777777" w:rsidR="00C016BA" w:rsidRPr="00C016BA" w:rsidRDefault="00C016BA" w:rsidP="0076762D">
      <w:pPr>
        <w:numPr>
          <w:ilvl w:val="0"/>
          <w:numId w:val="45"/>
        </w:numPr>
        <w:spacing w:before="120" w:after="0"/>
        <w:rPr>
          <w:rFonts w:ascii="Calibri" w:eastAsia="Calibri" w:hAnsi="Calibri" w:cs="Calibri"/>
          <w:b/>
          <w:bCs/>
          <w:sz w:val="24"/>
          <w:szCs w:val="24"/>
          <w:lang w:eastAsia="en-US"/>
        </w:rPr>
      </w:pPr>
      <w:r w:rsidRPr="00C016BA">
        <w:rPr>
          <w:rFonts w:ascii="Calibri" w:eastAsia="Calibri" w:hAnsi="Calibri" w:cs="Calibri"/>
          <w:bCs/>
          <w:sz w:val="24"/>
          <w:szCs w:val="24"/>
          <w:lang w:eastAsia="en-US"/>
        </w:rPr>
        <w:t>charakterze naruszenia ochrony danych osobowych;</w:t>
      </w:r>
    </w:p>
    <w:p w14:paraId="6C6AE693" w14:textId="77777777" w:rsidR="00C016BA" w:rsidRPr="00C016BA" w:rsidRDefault="00C016BA" w:rsidP="0076762D">
      <w:pPr>
        <w:numPr>
          <w:ilvl w:val="0"/>
          <w:numId w:val="45"/>
        </w:numPr>
        <w:spacing w:before="120" w:after="0"/>
        <w:rPr>
          <w:rFonts w:ascii="Calibri" w:eastAsia="Calibri" w:hAnsi="Calibri" w:cs="Calibri"/>
          <w:b/>
          <w:bCs/>
          <w:sz w:val="24"/>
          <w:szCs w:val="24"/>
          <w:lang w:eastAsia="en-US"/>
        </w:rPr>
      </w:pPr>
      <w:r w:rsidRPr="00C016BA">
        <w:rPr>
          <w:rFonts w:ascii="Calibri" w:eastAsia="Calibri" w:hAnsi="Calibri" w:cs="Calibri"/>
          <w:bCs/>
          <w:sz w:val="24"/>
          <w:szCs w:val="24"/>
          <w:lang w:eastAsia="en-US"/>
        </w:rPr>
        <w:t>kategorii i liczbie podmiotów danych osobowych, których dotyczy Incydent;</w:t>
      </w:r>
    </w:p>
    <w:p w14:paraId="5C1C8E1C" w14:textId="77777777" w:rsidR="00C016BA" w:rsidRPr="00C016BA" w:rsidRDefault="00C016BA" w:rsidP="0076762D">
      <w:pPr>
        <w:numPr>
          <w:ilvl w:val="0"/>
          <w:numId w:val="45"/>
        </w:numPr>
        <w:spacing w:before="120" w:after="0"/>
        <w:rPr>
          <w:rFonts w:ascii="Calibri" w:eastAsia="Calibri" w:hAnsi="Calibri" w:cs="Calibri"/>
          <w:b/>
          <w:bCs/>
          <w:sz w:val="24"/>
          <w:szCs w:val="24"/>
          <w:lang w:eastAsia="en-US"/>
        </w:rPr>
      </w:pPr>
      <w:r w:rsidRPr="00C016BA">
        <w:rPr>
          <w:rFonts w:ascii="Calibri" w:eastAsia="Calibri" w:hAnsi="Calibri" w:cs="Calibri"/>
          <w:bCs/>
          <w:sz w:val="24"/>
          <w:szCs w:val="24"/>
          <w:lang w:eastAsia="en-US"/>
        </w:rPr>
        <w:lastRenderedPageBreak/>
        <w:t>kategorii i liczbie wpisów danych osobowych, których dotyczy Incydent;</w:t>
      </w:r>
    </w:p>
    <w:p w14:paraId="4E84B9FD" w14:textId="77777777" w:rsidR="00C016BA" w:rsidRPr="00C016BA" w:rsidRDefault="00C016BA" w:rsidP="0076762D">
      <w:pPr>
        <w:numPr>
          <w:ilvl w:val="0"/>
          <w:numId w:val="45"/>
        </w:numPr>
        <w:spacing w:before="120" w:after="0"/>
        <w:rPr>
          <w:rFonts w:ascii="Calibri" w:eastAsia="Calibri" w:hAnsi="Calibri" w:cs="Calibri"/>
          <w:b/>
          <w:bCs/>
          <w:sz w:val="24"/>
          <w:szCs w:val="24"/>
          <w:lang w:eastAsia="en-US"/>
        </w:rPr>
      </w:pPr>
      <w:r w:rsidRPr="00C016BA">
        <w:rPr>
          <w:rFonts w:ascii="Calibri" w:eastAsia="Calibri" w:hAnsi="Calibri" w:cs="Calibri"/>
          <w:bCs/>
          <w:sz w:val="24"/>
          <w:szCs w:val="24"/>
          <w:lang w:eastAsia="en-US"/>
        </w:rPr>
        <w:t>możliwych skutkach Incydentu;</w:t>
      </w:r>
    </w:p>
    <w:p w14:paraId="54DFF560" w14:textId="77777777" w:rsidR="00C016BA" w:rsidRPr="00C016BA" w:rsidRDefault="00C016BA" w:rsidP="0076762D">
      <w:pPr>
        <w:numPr>
          <w:ilvl w:val="0"/>
          <w:numId w:val="45"/>
        </w:numPr>
        <w:spacing w:before="120" w:after="0"/>
        <w:rPr>
          <w:rFonts w:ascii="Calibri" w:eastAsia="Calibri" w:hAnsi="Calibri" w:cs="Calibri"/>
          <w:b/>
          <w:bCs/>
          <w:sz w:val="24"/>
          <w:szCs w:val="24"/>
          <w:lang w:eastAsia="en-US"/>
        </w:rPr>
      </w:pPr>
      <w:r w:rsidRPr="00C016BA">
        <w:rPr>
          <w:rFonts w:ascii="Calibri" w:eastAsia="Calibri" w:hAnsi="Calibri" w:cs="Calibri"/>
          <w:bCs/>
          <w:sz w:val="24"/>
          <w:szCs w:val="24"/>
          <w:lang w:eastAsia="en-US"/>
        </w:rPr>
        <w:t>środkach zastosowanych w celu zaradzenia skutkom, o którym mowa w pkt 4, lub ich zminimalizowania.</w:t>
      </w:r>
    </w:p>
    <w:p w14:paraId="2ED5553E"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zobowiązuje się dokumentować wszelkie Incydenty, w tym okoliczności Incydentu, jego skutki oraz podjęte działania zaradcze, jak również udostępniać tę dokumentację Administratorowi na jego żądanie.</w:t>
      </w:r>
    </w:p>
    <w:p w14:paraId="4933FE8B"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nie jest uprawniony do przekazywania informacji o Incydencie jakimkolwiek innym podmiotom, w szczególności podmiotom danych osobowych lub Organowi nadzorczemu.</w:t>
      </w:r>
    </w:p>
    <w:p w14:paraId="6AB8FE39" w14:textId="77777777" w:rsidR="00C016BA" w:rsidRPr="00C016BA" w:rsidRDefault="00C016BA" w:rsidP="0076762D">
      <w:pPr>
        <w:numPr>
          <w:ilvl w:val="0"/>
          <w:numId w:val="3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Ust. 3 i 5 niniejszego paragrafu stosuje się odpowiednio do Podwykonawcy.</w:t>
      </w:r>
    </w:p>
    <w:p w14:paraId="03E87BF8" w14:textId="77777777" w:rsidR="00C016BA" w:rsidRPr="00C016BA" w:rsidRDefault="00C016BA" w:rsidP="0076762D">
      <w:pPr>
        <w:spacing w:before="120" w:after="0"/>
        <w:rPr>
          <w:rFonts w:ascii="Calibri" w:eastAsia="Calibri" w:hAnsi="Calibri" w:cs="Calibri"/>
          <w:b/>
          <w:bCs/>
          <w:sz w:val="24"/>
          <w:szCs w:val="24"/>
          <w:lang w:eastAsia="en-US"/>
        </w:rPr>
      </w:pPr>
      <w:r w:rsidRPr="00C016BA">
        <w:rPr>
          <w:rFonts w:ascii="Calibri" w:eastAsia="Calibri" w:hAnsi="Calibri" w:cs="Calibri"/>
          <w:b/>
          <w:bCs/>
          <w:sz w:val="24"/>
          <w:szCs w:val="24"/>
          <w:lang w:eastAsia="en-US"/>
        </w:rPr>
        <w:t>Paragraf 4. Korzystanie z Podwykonawców</w:t>
      </w:r>
    </w:p>
    <w:p w14:paraId="08E88C0C" w14:textId="77777777" w:rsidR="00C016BA" w:rsidRPr="00C016BA" w:rsidRDefault="00C016BA" w:rsidP="0076762D">
      <w:pPr>
        <w:numPr>
          <w:ilvl w:val="0"/>
          <w:numId w:val="40"/>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może dalej powierzyć przetwarzanie danych osobowych Podwykonawcy, jeśli wynika to z zakresu Umowy Głównej, po uprzednim poinformowaniu Zamawiającego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5C516F9D" w14:textId="77777777" w:rsidR="00C016BA" w:rsidRPr="00C016BA" w:rsidRDefault="00C016BA" w:rsidP="0076762D">
      <w:pPr>
        <w:numPr>
          <w:ilvl w:val="0"/>
          <w:numId w:val="40"/>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 przypadku skorzystania z usług Podwykonawcy, Wykonawca zobowiązuje się do zapewnienia, iż Podwykonawca nie będzie przetwarzał danych osobowych powierzonych przez Zamawiającego w celu i zakresie szerszym niż wynikający z niniejszej Umowy i zobowiązany będzie do zachowania wszelkich wymagań określonych w paragrafie 2 niniejszej Umowy.</w:t>
      </w:r>
    </w:p>
    <w:p w14:paraId="3B33D046" w14:textId="77777777" w:rsidR="00C016BA" w:rsidRPr="00C016BA" w:rsidRDefault="00C016BA" w:rsidP="0076762D">
      <w:pPr>
        <w:numPr>
          <w:ilvl w:val="0"/>
          <w:numId w:val="40"/>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4DC9D908" w14:textId="21B9FCC1" w:rsidR="00C016BA" w:rsidRDefault="00C016BA" w:rsidP="0076762D">
      <w:pPr>
        <w:numPr>
          <w:ilvl w:val="0"/>
          <w:numId w:val="40"/>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Wykonawca oświadcza, że przyjmuje na siebie pełną odpowiedzialność wobec Zamawiającego za działania i zaniechania Podwykonawcy. </w:t>
      </w:r>
    </w:p>
    <w:p w14:paraId="77222D3C" w14:textId="77777777" w:rsidR="0076762D" w:rsidRPr="00C016BA" w:rsidRDefault="0076762D" w:rsidP="0076762D">
      <w:pPr>
        <w:spacing w:before="120" w:after="0"/>
        <w:ind w:left="720"/>
        <w:rPr>
          <w:rFonts w:ascii="Calibri" w:eastAsia="Calibri" w:hAnsi="Calibri" w:cs="Calibri"/>
          <w:bCs/>
          <w:sz w:val="24"/>
          <w:szCs w:val="24"/>
          <w:lang w:eastAsia="en-US"/>
        </w:rPr>
      </w:pPr>
    </w:p>
    <w:p w14:paraId="5397EC4F" w14:textId="77777777" w:rsidR="00C016BA" w:rsidRPr="00C016BA" w:rsidRDefault="00C016BA" w:rsidP="0076762D">
      <w:pPr>
        <w:spacing w:before="120" w:after="0"/>
        <w:rPr>
          <w:rFonts w:ascii="Calibri" w:eastAsia="Calibri" w:hAnsi="Calibri" w:cs="Calibri"/>
          <w:b/>
          <w:bCs/>
          <w:sz w:val="24"/>
          <w:szCs w:val="24"/>
          <w:lang w:eastAsia="en-US"/>
        </w:rPr>
      </w:pPr>
      <w:r w:rsidRPr="00C016BA">
        <w:rPr>
          <w:rFonts w:ascii="Calibri" w:eastAsia="Calibri" w:hAnsi="Calibri" w:cs="Calibri"/>
          <w:b/>
          <w:bCs/>
          <w:sz w:val="24"/>
          <w:szCs w:val="24"/>
          <w:lang w:eastAsia="en-US"/>
        </w:rPr>
        <w:lastRenderedPageBreak/>
        <w:t>Paragraf 5. Odpowiedzialność i oświadczenia podmiotu przetwarzającego</w:t>
      </w:r>
    </w:p>
    <w:p w14:paraId="06517BD4"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zobowiązuje się do przestrzegania przepisów RODO oraz odrębnych przepisów o ochronie danych osobowych.</w:t>
      </w:r>
    </w:p>
    <w:p w14:paraId="7F08216B"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będzie przetwarzał powierzone dane wyłącznie w sposób określony przez Zamawiającego.</w:t>
      </w:r>
    </w:p>
    <w:p w14:paraId="75F708EB"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będzie przetwarzał dane osobowe w pomieszczeniach/obszarach i przy użyciu systemów informatycznych zabezpieczonych przed dostępem osób nieupoważnionych.</w:t>
      </w:r>
    </w:p>
    <w:p w14:paraId="211E13BD"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w tym w szczególności jego pracownicy/współpracownicy, którzy przetwarzają dane osobowe powierzone przez Zamawiającego,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19E7F096"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zobowiązuje się niezwłocznie, nie później jednak niż w terminie 2 dni roboczych, powiadomić Zamawiającego na adres: kancelaria@pfron.org.pl, jeśli nie zabraniają tego inne przepisy prawa, o fakcie:</w:t>
      </w:r>
    </w:p>
    <w:p w14:paraId="7205636F" w14:textId="77777777" w:rsidR="00C016BA" w:rsidRPr="00C016BA" w:rsidRDefault="00C016BA" w:rsidP="0076762D">
      <w:pPr>
        <w:numPr>
          <w:ilvl w:val="1"/>
          <w:numId w:val="46"/>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wszczęcia kontroli lub postępowania administracyjnego przez Organ nadzorczy, </w:t>
      </w:r>
      <w:r w:rsidRPr="00C016BA">
        <w:rPr>
          <w:rFonts w:ascii="Calibri" w:eastAsia="Calibri" w:hAnsi="Calibri" w:cs="Calibri"/>
          <w:bCs/>
          <w:sz w:val="24"/>
          <w:szCs w:val="24"/>
          <w:lang w:eastAsia="en-US"/>
        </w:rPr>
        <w:br/>
        <w:t>w rozumieniu art. 4 pkt 21 RODO, w odniesieniu do danych osobowych powierzonych na podstawie niniejszej Umowy;</w:t>
      </w:r>
    </w:p>
    <w:p w14:paraId="53C49B53" w14:textId="77777777" w:rsidR="00C016BA" w:rsidRPr="00C016BA" w:rsidRDefault="00C016BA" w:rsidP="0076762D">
      <w:pPr>
        <w:numPr>
          <w:ilvl w:val="1"/>
          <w:numId w:val="46"/>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wydanych przez Organ nadzorczy decyzjach administracyjnych i rozpatrywanych skargach </w:t>
      </w:r>
      <w:r w:rsidRPr="00C016BA">
        <w:rPr>
          <w:rFonts w:ascii="Calibri" w:eastAsia="Calibri" w:hAnsi="Calibri" w:cs="Calibri"/>
          <w:bCs/>
          <w:sz w:val="24"/>
          <w:szCs w:val="24"/>
          <w:lang w:eastAsia="en-US"/>
        </w:rPr>
        <w:br/>
        <w:t>w zakresie wykonywania przez Podmiot przetwarzający przepisów o ochronie danych osobowych dotyczących powierzonych danych;</w:t>
      </w:r>
    </w:p>
    <w:p w14:paraId="38879EB0" w14:textId="77777777" w:rsidR="00C016BA" w:rsidRPr="00C016BA" w:rsidRDefault="00C016BA" w:rsidP="0076762D">
      <w:pPr>
        <w:numPr>
          <w:ilvl w:val="1"/>
          <w:numId w:val="46"/>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innych działaniach uprawnionych organów wobec powierzonych danych osobowych;</w:t>
      </w:r>
    </w:p>
    <w:p w14:paraId="45DF901E" w14:textId="77777777" w:rsidR="00C016BA" w:rsidRPr="00C016BA" w:rsidRDefault="00C016BA" w:rsidP="0076762D">
      <w:pPr>
        <w:numPr>
          <w:ilvl w:val="1"/>
          <w:numId w:val="46"/>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innych zdarzeniach mających lub mogących mieć wpływ na przetwarzanie powierzonych danych osobowych;</w:t>
      </w:r>
    </w:p>
    <w:p w14:paraId="2CA8A1FF" w14:textId="77777777" w:rsidR="00C016BA" w:rsidRPr="00C016BA" w:rsidRDefault="00C016BA" w:rsidP="0076762D">
      <w:pPr>
        <w:numPr>
          <w:ilvl w:val="1"/>
          <w:numId w:val="46"/>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złożenia do Wykonawcy jakiejkolwiek skargi, żądania, pytania oraz innych oświadczeń osób fizycznych, których dane osobowe przetwarza na podstawie niniejszej Umowy.</w:t>
      </w:r>
    </w:p>
    <w:p w14:paraId="5C5B77F8"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lastRenderedPageBreak/>
        <w:t>W przypadku naruszenia przepisów o ochronie danych osobowych w związku z realizacją przez Wykonawcę niniejszej Umowy, gdy w następstwie tego Zamawiający jako administrator, zostanie zobowiązany w szczególności do wypłaty odszkodowania lub ukarany grzywną, Wykonawca zobowiązuje się, o ile zażąda tego pisemnie Zamawiający, do przystąpienia do każdego sporu, którego wytoczenie nastąpi i pokrycia roszczeń kierowanych do Zamawiającego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Zamawiającemu wszelkich poniesionych przez niego kosztów związanych z ww. postępowaniami, w tym kosztów zastępstwa procesowego.</w:t>
      </w:r>
    </w:p>
    <w:p w14:paraId="3C16581C"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jest zobowiązany do zapłaty kary umownej z tytułu nienależytego wykonania Umowy w wysokości:</w:t>
      </w:r>
    </w:p>
    <w:p w14:paraId="403EFD0B" w14:textId="77777777" w:rsidR="00C016BA" w:rsidRPr="00C016BA" w:rsidRDefault="00C016BA" w:rsidP="0076762D">
      <w:pPr>
        <w:numPr>
          <w:ilvl w:val="3"/>
          <w:numId w:val="47"/>
        </w:numPr>
        <w:tabs>
          <w:tab w:val="num" w:pos="851"/>
        </w:tabs>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300 zł za każdy dzień naruszenia terminu, o którym mowa w paragrafie 2 ust. 2 pkt 5 – 7, paragrafie 3 ust. 2 i 3 oraz w paragrafie 5 ust. 5;</w:t>
      </w:r>
    </w:p>
    <w:p w14:paraId="4B7E64CA" w14:textId="77777777" w:rsidR="00C016BA" w:rsidRPr="00C016BA" w:rsidRDefault="00C016BA" w:rsidP="0076762D">
      <w:pPr>
        <w:numPr>
          <w:ilvl w:val="3"/>
          <w:numId w:val="4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500 zł za każdą godzinę naruszenia terminu, o którym mowa w paragrafie 3 ust. 6;</w:t>
      </w:r>
    </w:p>
    <w:p w14:paraId="4AED7266" w14:textId="77777777" w:rsidR="00C016BA" w:rsidRPr="00C016BA" w:rsidRDefault="00C016BA" w:rsidP="0076762D">
      <w:pPr>
        <w:numPr>
          <w:ilvl w:val="3"/>
          <w:numId w:val="4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3 000 zł za każdy przypadek nie poinformowania Zamawiającego o powierzeniu przetwarzania danych osobowych Podwykonawcy, o czym mowa w paragrafie 4 ust. 1 niniejszej Umowy;</w:t>
      </w:r>
    </w:p>
    <w:p w14:paraId="124A84CE" w14:textId="77777777" w:rsidR="00C016BA" w:rsidRPr="00C016BA" w:rsidRDefault="00C016BA" w:rsidP="0076762D">
      <w:pPr>
        <w:numPr>
          <w:ilvl w:val="3"/>
          <w:numId w:val="47"/>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5 000 zł za każdy zawiniony przez Wykonawcę przypadek naruszenia ochrony danych osobowych powierzonych Wykonawcy na podstawie niniejszej Umowy.</w:t>
      </w:r>
    </w:p>
    <w:p w14:paraId="4FD58CD4"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4E88917C"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lastRenderedPageBreak/>
        <w:t>Kary umowne płatne są w terminie 10 dni od dnia dostarczenia Wykonawcy wezwania do zapłaty/noty księgowej, przelewem na rachunek bankowy Zamawiającego wskazany w wezwaniu do zapłaty/nocie księgowej. W przypadku niedokonania zapłaty kary umownej we wskazanym terminie może być ona również potrącona z odsetkami ustawowymi z wynagrodzenia należnego Wykonawcy, na co Wykonawca wyraża zgodę i do czego upoważnia Zamawiającego bez potrzeby uzyskiwania pisemnego potwierdzenia.</w:t>
      </w:r>
    </w:p>
    <w:p w14:paraId="68420E2C" w14:textId="77777777" w:rsidR="00C016BA" w:rsidRPr="00C016BA" w:rsidRDefault="00C016BA" w:rsidP="0076762D">
      <w:pPr>
        <w:numPr>
          <w:ilvl w:val="0"/>
          <w:numId w:val="41"/>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Niezależnie od postanowień ust.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Zamawiającego od Wykonawcy odszkodowania przewyższającego wysokość zastrzeżonej kary umownej.</w:t>
      </w:r>
    </w:p>
    <w:p w14:paraId="49269CCE" w14:textId="77777777" w:rsidR="00C016BA" w:rsidRPr="00C016BA" w:rsidRDefault="00C016BA" w:rsidP="0076762D">
      <w:pPr>
        <w:spacing w:before="120" w:after="0"/>
        <w:rPr>
          <w:rFonts w:ascii="Calibri" w:eastAsia="Calibri" w:hAnsi="Calibri" w:cs="Calibri"/>
          <w:b/>
          <w:bCs/>
          <w:sz w:val="24"/>
          <w:szCs w:val="24"/>
          <w:lang w:eastAsia="en-US"/>
        </w:rPr>
      </w:pPr>
      <w:r w:rsidRPr="00C016BA">
        <w:rPr>
          <w:rFonts w:ascii="Calibri" w:eastAsia="Calibri" w:hAnsi="Calibri" w:cs="Calibri"/>
          <w:b/>
          <w:bCs/>
          <w:sz w:val="24"/>
          <w:szCs w:val="24"/>
          <w:lang w:eastAsia="en-US"/>
        </w:rPr>
        <w:t>Paragraf 6. Inspektor Ochrony Danych</w:t>
      </w:r>
    </w:p>
    <w:p w14:paraId="695A571C" w14:textId="77777777" w:rsidR="00C016BA" w:rsidRPr="00C016BA" w:rsidRDefault="00C016BA" w:rsidP="0076762D">
      <w:pPr>
        <w:numPr>
          <w:ilvl w:val="0"/>
          <w:numId w:val="44"/>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Zamawiający wyznaczył Inspektora Ochrony Danych.</w:t>
      </w:r>
    </w:p>
    <w:p w14:paraId="49CCC9ED" w14:textId="77777777" w:rsidR="00C016BA" w:rsidRPr="00C016BA" w:rsidRDefault="00C016BA" w:rsidP="0076762D">
      <w:pPr>
        <w:numPr>
          <w:ilvl w:val="0"/>
          <w:numId w:val="44"/>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Inspektorem Ochrony Danych Zamawiającego jest Pani Sylwia Ratajczyk, adres e-mail:</w:t>
      </w:r>
      <w:r w:rsidRPr="00C016BA">
        <w:rPr>
          <w:rFonts w:ascii="Calibri" w:eastAsia="Calibri" w:hAnsi="Calibri" w:cs="Calibri"/>
          <w:bCs/>
          <w:sz w:val="24"/>
          <w:szCs w:val="24"/>
          <w:lang w:val="de-DE" w:eastAsia="en-US"/>
        </w:rPr>
        <w:t xml:space="preserve"> </w:t>
      </w:r>
      <w:hyperlink r:id="rId12" w:history="1">
        <w:r w:rsidRPr="00C016BA">
          <w:rPr>
            <w:rStyle w:val="Hipercze"/>
            <w:rFonts w:ascii="Calibri" w:eastAsia="Calibri" w:hAnsi="Calibri" w:cs="Calibri"/>
            <w:bCs/>
            <w:sz w:val="24"/>
            <w:szCs w:val="24"/>
            <w:lang w:val="de-DE" w:eastAsia="en-US"/>
          </w:rPr>
          <w:t>iod@pfron.org.pl</w:t>
        </w:r>
      </w:hyperlink>
      <w:r w:rsidRPr="00C016BA">
        <w:rPr>
          <w:rFonts w:ascii="Calibri" w:eastAsia="Calibri" w:hAnsi="Calibri" w:cs="Calibri"/>
          <w:bCs/>
          <w:sz w:val="24"/>
          <w:szCs w:val="24"/>
          <w:lang w:val="de-DE" w:eastAsia="en-US"/>
        </w:rPr>
        <w:t xml:space="preserve">. </w:t>
      </w:r>
    </w:p>
    <w:p w14:paraId="506B737F" w14:textId="77777777" w:rsidR="00C016BA" w:rsidRPr="00C016BA" w:rsidRDefault="00C016BA" w:rsidP="0076762D">
      <w:pPr>
        <w:numPr>
          <w:ilvl w:val="0"/>
          <w:numId w:val="44"/>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Wykonawca wyznaczył Inspektora Ochrony Danych Umowy Powierzenia.</w:t>
      </w:r>
    </w:p>
    <w:p w14:paraId="453AA647" w14:textId="77777777" w:rsidR="00C016BA" w:rsidRPr="00C016BA" w:rsidRDefault="00C016BA" w:rsidP="0076762D">
      <w:pPr>
        <w:numPr>
          <w:ilvl w:val="0"/>
          <w:numId w:val="44"/>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Inspektorem Ochrony Danych ze strony Podmiotu przetwarzającego jest Pan/Pani </w:t>
      </w:r>
      <w:r w:rsidRPr="00C016BA">
        <w:rPr>
          <w:rFonts w:ascii="Calibri" w:eastAsia="Calibri" w:hAnsi="Calibri" w:cs="Calibri"/>
          <w:bCs/>
          <w:sz w:val="24"/>
          <w:szCs w:val="24"/>
          <w:lang w:eastAsia="en-US"/>
        </w:rPr>
        <w:tab/>
        <w:t xml:space="preserve">, adres email: </w:t>
      </w:r>
      <w:r w:rsidRPr="00C016BA">
        <w:rPr>
          <w:rFonts w:ascii="Calibri" w:eastAsia="Calibri" w:hAnsi="Calibri" w:cs="Calibri"/>
          <w:bCs/>
          <w:sz w:val="24"/>
          <w:szCs w:val="24"/>
          <w:lang w:eastAsia="en-US"/>
        </w:rPr>
        <w:tab/>
        <w:t>.</w:t>
      </w:r>
    </w:p>
    <w:p w14:paraId="7609D525" w14:textId="77777777" w:rsidR="00C016BA" w:rsidRPr="00C016BA" w:rsidRDefault="00C016BA" w:rsidP="0076762D">
      <w:pPr>
        <w:numPr>
          <w:ilvl w:val="0"/>
          <w:numId w:val="44"/>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Inspektor Ochrony Danych Wykonawcy będzie współpracował z Inspektorem Ochrony Danych Administratora w celu zapewnienia przetwarzania danych osobowych zgodnie z obowiązującymi przepisami prawa i Umową.</w:t>
      </w:r>
    </w:p>
    <w:p w14:paraId="7242E719"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
          <w:bCs/>
          <w:sz w:val="24"/>
          <w:szCs w:val="24"/>
          <w:lang w:eastAsia="en-US"/>
        </w:rPr>
        <w:t>Paragraf 7. Obowiązywanie umowy</w:t>
      </w:r>
    </w:p>
    <w:p w14:paraId="0BA89143" w14:textId="77777777" w:rsidR="00C016BA" w:rsidRPr="00C016BA" w:rsidRDefault="00C016BA" w:rsidP="0076762D">
      <w:pPr>
        <w:numPr>
          <w:ilvl w:val="0"/>
          <w:numId w:val="4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Umowa powierzenia zostaje zawarta na czas określony, tożsamy z okresem obowiązywania Umowy Głównej. </w:t>
      </w:r>
    </w:p>
    <w:p w14:paraId="5CD96F76" w14:textId="77777777" w:rsidR="00C016BA" w:rsidRPr="00C016BA" w:rsidRDefault="00C016BA" w:rsidP="0076762D">
      <w:pPr>
        <w:numPr>
          <w:ilvl w:val="0"/>
          <w:numId w:val="4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Niniejsza Umowa wygasa lub ulega rozwiązaniu z chwilą wygaśnięcia lub rozwiązania Umowy Głównej. </w:t>
      </w:r>
    </w:p>
    <w:p w14:paraId="1C95DD95" w14:textId="25E9F216" w:rsidR="00C016BA" w:rsidRDefault="00C016BA" w:rsidP="0076762D">
      <w:pPr>
        <w:numPr>
          <w:ilvl w:val="0"/>
          <w:numId w:val="48"/>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Zamawiający jest uprawniony do rozwiązania niniejszej Umowy ze skutkiem natychmiastowym w przypadku nienależytego wykonywania zobowiązań wynikających z niniejszej Umowy przez Wykonawcę. </w:t>
      </w:r>
    </w:p>
    <w:p w14:paraId="1AF907F7" w14:textId="77777777" w:rsidR="0076762D" w:rsidRPr="00C016BA" w:rsidRDefault="0076762D" w:rsidP="0076762D">
      <w:pPr>
        <w:spacing w:before="120" w:after="0"/>
        <w:ind w:left="720"/>
        <w:rPr>
          <w:rFonts w:ascii="Calibri" w:eastAsia="Calibri" w:hAnsi="Calibri" w:cs="Calibri"/>
          <w:bCs/>
          <w:sz w:val="24"/>
          <w:szCs w:val="24"/>
          <w:lang w:eastAsia="en-US"/>
        </w:rPr>
      </w:pPr>
    </w:p>
    <w:p w14:paraId="3C625D31" w14:textId="77777777"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
          <w:bCs/>
          <w:sz w:val="24"/>
          <w:szCs w:val="24"/>
          <w:lang w:eastAsia="en-US"/>
        </w:rPr>
        <w:lastRenderedPageBreak/>
        <w:t>Paragraf 8. Postanowienia końcowe</w:t>
      </w:r>
    </w:p>
    <w:p w14:paraId="249E0641" w14:textId="77777777" w:rsidR="00C016BA" w:rsidRPr="00C016BA" w:rsidRDefault="00C016BA" w:rsidP="0076762D">
      <w:pPr>
        <w:numPr>
          <w:ilvl w:val="0"/>
          <w:numId w:val="4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Wszelkie zmiany niniejszej Umowy mogą nastąpić tylko w formie pisemnej pod rygorem nieważności. </w:t>
      </w:r>
    </w:p>
    <w:p w14:paraId="5D62C334" w14:textId="77777777" w:rsidR="00C016BA" w:rsidRPr="00C016BA" w:rsidRDefault="00C016BA" w:rsidP="0076762D">
      <w:pPr>
        <w:numPr>
          <w:ilvl w:val="0"/>
          <w:numId w:val="4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 sprawach nieuregulowanych niniejszą Umową mają zastosowania właściwe przepisy prawa, w tym w szczególności RODO. </w:t>
      </w:r>
    </w:p>
    <w:p w14:paraId="30E788B2" w14:textId="77777777" w:rsidR="00C016BA" w:rsidRPr="00C016BA" w:rsidRDefault="00C016BA" w:rsidP="0076762D">
      <w:pPr>
        <w:numPr>
          <w:ilvl w:val="0"/>
          <w:numId w:val="4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Wszelkie spory powstałe w związku z realizacją postanowień niniejszej Umowy będą rozstrzygane przez sąd powszechny, właściwy miejscowo dla siedziby Zamawiającego. </w:t>
      </w:r>
    </w:p>
    <w:p w14:paraId="3D73D03C" w14:textId="77777777" w:rsidR="00C016BA" w:rsidRPr="00C016BA" w:rsidRDefault="00C016BA" w:rsidP="0076762D">
      <w:pPr>
        <w:numPr>
          <w:ilvl w:val="0"/>
          <w:numId w:val="49"/>
        </w:num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zostanie dostarczony Zamawiającemu na adres kultura@pfron.org.pl. Umowa zostaje zawarta z dniem złożenia ostatniego z podpisów osób uprawnionych do złożenia oświadczeń woli w imieniu Stron. </w:t>
      </w:r>
    </w:p>
    <w:p w14:paraId="221BCD98" w14:textId="1FAB0D79" w:rsidR="0076762D" w:rsidRDefault="0076762D" w:rsidP="0076762D">
      <w:pPr>
        <w:spacing w:before="120" w:after="0"/>
        <w:ind w:left="720"/>
        <w:rPr>
          <w:rFonts w:ascii="Calibri" w:eastAsia="Calibri" w:hAnsi="Calibri" w:cs="Calibri"/>
          <w:bCs/>
          <w:sz w:val="24"/>
          <w:szCs w:val="24"/>
          <w:lang w:eastAsia="en-US"/>
        </w:rPr>
      </w:pPr>
    </w:p>
    <w:p w14:paraId="63649805" w14:textId="77777777" w:rsidR="0076762D" w:rsidRDefault="0076762D" w:rsidP="0076762D">
      <w:pPr>
        <w:spacing w:before="120" w:after="0"/>
        <w:rPr>
          <w:rFonts w:ascii="Calibri" w:eastAsia="Calibri" w:hAnsi="Calibri" w:cs="Calibri"/>
          <w:bCs/>
          <w:sz w:val="24"/>
          <w:szCs w:val="24"/>
          <w:lang w:eastAsia="en-US"/>
        </w:rPr>
      </w:pPr>
    </w:p>
    <w:p w14:paraId="2A535657" w14:textId="77777777" w:rsidR="0076762D" w:rsidRDefault="0076762D" w:rsidP="0076762D">
      <w:pPr>
        <w:spacing w:before="120" w:after="0"/>
        <w:rPr>
          <w:rFonts w:ascii="Calibri" w:eastAsia="Calibri" w:hAnsi="Calibri" w:cs="Calibri"/>
          <w:bCs/>
          <w:sz w:val="24"/>
          <w:szCs w:val="24"/>
          <w:lang w:eastAsia="en-US"/>
        </w:rPr>
      </w:pPr>
    </w:p>
    <w:p w14:paraId="1F0850C9" w14:textId="2528D3D5" w:rsidR="00C016BA" w:rsidRPr="00C016BA" w:rsidRDefault="00C016BA" w:rsidP="0076762D">
      <w:pPr>
        <w:spacing w:before="120" w:after="0"/>
        <w:rPr>
          <w:rFonts w:ascii="Calibri" w:eastAsia="Calibri" w:hAnsi="Calibri" w:cs="Calibri"/>
          <w:bCs/>
          <w:sz w:val="24"/>
          <w:szCs w:val="24"/>
          <w:lang w:eastAsia="en-US"/>
        </w:rPr>
      </w:pPr>
      <w:r w:rsidRPr="00C016BA">
        <w:rPr>
          <w:rFonts w:ascii="Calibri" w:eastAsia="Calibri" w:hAnsi="Calibri" w:cs="Calibri"/>
          <w:bCs/>
          <w:sz w:val="24"/>
          <w:szCs w:val="24"/>
          <w:lang w:eastAsia="en-US"/>
        </w:rPr>
        <w:tab/>
      </w:r>
      <w:r w:rsidRPr="00C016BA">
        <w:rPr>
          <w:rFonts w:ascii="Calibri" w:eastAsia="Calibri" w:hAnsi="Calibri" w:cs="Calibri"/>
          <w:bCs/>
          <w:sz w:val="24"/>
          <w:szCs w:val="24"/>
          <w:lang w:eastAsia="en-US"/>
        </w:rPr>
        <w:tab/>
      </w:r>
    </w:p>
    <w:p w14:paraId="1D0FF155" w14:textId="77777777" w:rsidR="00C016BA" w:rsidRPr="00C016BA" w:rsidRDefault="00C016BA" w:rsidP="0076762D">
      <w:pPr>
        <w:spacing w:before="120" w:after="0"/>
        <w:ind w:firstLine="720"/>
        <w:rPr>
          <w:rFonts w:ascii="Calibri" w:eastAsia="Calibri" w:hAnsi="Calibri" w:cs="Calibri"/>
          <w:bCs/>
          <w:sz w:val="24"/>
          <w:szCs w:val="24"/>
          <w:lang w:eastAsia="en-US"/>
        </w:rPr>
      </w:pPr>
      <w:r w:rsidRPr="00C016BA">
        <w:rPr>
          <w:rFonts w:ascii="Calibri" w:eastAsia="Calibri" w:hAnsi="Calibri" w:cs="Calibri"/>
          <w:bCs/>
          <w:sz w:val="24"/>
          <w:szCs w:val="24"/>
          <w:lang w:eastAsia="en-US"/>
        </w:rPr>
        <w:t>Za Zamawiającego</w:t>
      </w:r>
      <w:r w:rsidRPr="00C016BA">
        <w:rPr>
          <w:rFonts w:ascii="Calibri" w:eastAsia="Calibri" w:hAnsi="Calibri" w:cs="Calibri"/>
          <w:bCs/>
          <w:sz w:val="24"/>
          <w:szCs w:val="24"/>
          <w:lang w:eastAsia="en-US"/>
        </w:rPr>
        <w:tab/>
      </w:r>
      <w:r w:rsidRPr="00C016BA">
        <w:rPr>
          <w:rFonts w:ascii="Calibri" w:eastAsia="Calibri" w:hAnsi="Calibri" w:cs="Calibri"/>
          <w:bCs/>
          <w:sz w:val="24"/>
          <w:szCs w:val="24"/>
          <w:lang w:eastAsia="en-US"/>
        </w:rPr>
        <w:tab/>
      </w:r>
      <w:r w:rsidRPr="00C016BA">
        <w:rPr>
          <w:rFonts w:ascii="Calibri" w:eastAsia="Calibri" w:hAnsi="Calibri" w:cs="Calibri"/>
          <w:bCs/>
          <w:sz w:val="24"/>
          <w:szCs w:val="24"/>
          <w:lang w:eastAsia="en-US"/>
        </w:rPr>
        <w:tab/>
      </w:r>
      <w:r w:rsidRPr="00C016BA">
        <w:rPr>
          <w:rFonts w:ascii="Calibri" w:eastAsia="Calibri" w:hAnsi="Calibri" w:cs="Calibri"/>
          <w:bCs/>
          <w:sz w:val="24"/>
          <w:szCs w:val="24"/>
          <w:lang w:eastAsia="en-US"/>
        </w:rPr>
        <w:tab/>
      </w:r>
      <w:r w:rsidRPr="00C016BA">
        <w:rPr>
          <w:rFonts w:ascii="Calibri" w:eastAsia="Calibri" w:hAnsi="Calibri" w:cs="Calibri"/>
          <w:bCs/>
          <w:sz w:val="24"/>
          <w:szCs w:val="24"/>
          <w:lang w:eastAsia="en-US"/>
        </w:rPr>
        <w:tab/>
      </w:r>
      <w:r w:rsidRPr="00C016BA">
        <w:rPr>
          <w:rFonts w:ascii="Calibri" w:eastAsia="Calibri" w:hAnsi="Calibri" w:cs="Calibri"/>
          <w:bCs/>
          <w:sz w:val="24"/>
          <w:szCs w:val="24"/>
          <w:lang w:eastAsia="en-US"/>
        </w:rPr>
        <w:tab/>
      </w:r>
      <w:r w:rsidRPr="00C016BA">
        <w:rPr>
          <w:rFonts w:ascii="Calibri" w:eastAsia="Calibri" w:hAnsi="Calibri" w:cs="Calibri"/>
          <w:bCs/>
          <w:sz w:val="24"/>
          <w:szCs w:val="24"/>
          <w:lang w:eastAsia="en-US"/>
        </w:rPr>
        <w:tab/>
        <w:t>Za Wykonawcę</w:t>
      </w:r>
    </w:p>
    <w:bookmarkEnd w:id="17"/>
    <w:p w14:paraId="106CEA8F" w14:textId="77777777" w:rsidR="00C016BA" w:rsidRDefault="00C016BA" w:rsidP="0076762D">
      <w:pPr>
        <w:spacing w:before="120" w:after="0"/>
        <w:rPr>
          <w:rFonts w:ascii="Calibri" w:eastAsia="Calibri" w:hAnsi="Calibri" w:cs="Calibri"/>
          <w:bCs/>
          <w:sz w:val="24"/>
          <w:szCs w:val="24"/>
          <w:lang w:eastAsia="en-US"/>
        </w:rPr>
      </w:pPr>
    </w:p>
    <w:sectPr w:rsidR="00C016BA" w:rsidSect="00F73ED6">
      <w:headerReference w:type="even" r:id="rId13"/>
      <w:headerReference w:type="default" r:id="rId14"/>
      <w:headerReference w:type="first" r:id="rId15"/>
      <w:pgSz w:w="11906" w:h="16838"/>
      <w:pgMar w:top="1134" w:right="1134" w:bottom="1701" w:left="1134" w:header="680"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7E449" w14:textId="77777777" w:rsidR="0098500C" w:rsidRDefault="0098500C">
      <w:pPr>
        <w:spacing w:before="0" w:after="0" w:line="240" w:lineRule="auto"/>
      </w:pPr>
      <w:r>
        <w:separator/>
      </w:r>
    </w:p>
  </w:endnote>
  <w:endnote w:type="continuationSeparator" w:id="0">
    <w:p w14:paraId="7585CE3A" w14:textId="77777777" w:rsidR="0098500C" w:rsidRDefault="009850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307B4" w14:textId="77777777" w:rsidR="0098500C" w:rsidRDefault="0098500C">
      <w:pPr>
        <w:spacing w:before="0" w:after="0" w:line="240" w:lineRule="auto"/>
      </w:pPr>
      <w:r>
        <w:separator/>
      </w:r>
    </w:p>
  </w:footnote>
  <w:footnote w:type="continuationSeparator" w:id="0">
    <w:p w14:paraId="3D41E907" w14:textId="77777777" w:rsidR="0098500C" w:rsidRDefault="0098500C">
      <w:pPr>
        <w:spacing w:before="0" w:after="0" w:line="240" w:lineRule="auto"/>
      </w:pPr>
      <w:r>
        <w:continuationSeparator/>
      </w:r>
    </w:p>
  </w:footnote>
  <w:footnote w:id="1">
    <w:p w14:paraId="4E836DE1" w14:textId="4E97DE5C" w:rsidR="00E50049" w:rsidRDefault="00E50049" w:rsidP="00E50049">
      <w:pPr>
        <w:pStyle w:val="Tekstprzypisudolnego"/>
      </w:pPr>
      <w:r>
        <w:rPr>
          <w:rStyle w:val="Odwoanieprzypisudolnego"/>
        </w:rPr>
        <w:footnoteRef/>
      </w:r>
      <w:r>
        <w:t xml:space="preserve"> </w:t>
      </w:r>
      <w:r w:rsidRPr="009B1F62">
        <w:rPr>
          <w:rFonts w:ascii="Calibri" w:hAnsi="Calibri"/>
        </w:rPr>
        <w:t>Instytucja Pośrednicząca –</w:t>
      </w:r>
      <w:r w:rsidR="00384F54">
        <w:rPr>
          <w:rFonts w:ascii="Calibri" w:hAnsi="Calibri"/>
        </w:rPr>
        <w:t xml:space="preserve"> Ministerstwo Rodziny i Polityki Społecznej</w:t>
      </w:r>
      <w:r>
        <w:rPr>
          <w:rFonts w:ascii="Calibri" w:hAnsi="Calibri"/>
        </w:rPr>
        <w:t>.</w:t>
      </w:r>
    </w:p>
  </w:footnote>
  <w:footnote w:id="2">
    <w:p w14:paraId="231B1F31" w14:textId="77777777" w:rsidR="00E50049" w:rsidRPr="0052287F" w:rsidRDefault="00E50049" w:rsidP="00E50049">
      <w:pPr>
        <w:pStyle w:val="Tekstprzypisudolnego"/>
        <w:rPr>
          <w:rFonts w:ascii="Calibri" w:hAnsi="Calibri"/>
        </w:rPr>
      </w:pPr>
      <w:r>
        <w:rPr>
          <w:rStyle w:val="Odwoanieprzypisudolnego"/>
        </w:rPr>
        <w:footnoteRef/>
      </w:r>
      <w:r>
        <w:t xml:space="preserve"> </w:t>
      </w:r>
      <w:r w:rsidRPr="00B22466">
        <w:rPr>
          <w:rFonts w:ascii="Calibri" w:hAnsi="Calibri"/>
        </w:rPr>
        <w:t xml:space="preserve">Instytucja Kontrolująca – </w:t>
      </w:r>
      <w:r w:rsidRPr="0052287F">
        <w:rPr>
          <w:rFonts w:ascii="Calibri" w:hAnsi="Calibri"/>
        </w:rPr>
        <w:t>oznacza Instytucję Pośredniczącą, ministra właściwego do spraw rozwoju regionalnego, Komisję Europejską, Europejski Trybunał Obrachunkowy, instytucję audytową w rozumieniu artykułu 5 punkt 4a ustawy z dnia 6 grudnia 2006 r. o zasadach prowadzenia polityki rozwoju, a także inne podmioty upoważnione do dokonywania kontroli na podstawie odrębnych przepisów</w:t>
      </w:r>
      <w:r>
        <w:rPr>
          <w:rFonts w:ascii="Calibri" w:hAnsi="Calibri"/>
        </w:rPr>
        <w:t>.</w:t>
      </w:r>
    </w:p>
  </w:footnote>
  <w:footnote w:id="3">
    <w:p w14:paraId="0BC658F2" w14:textId="77777777" w:rsidR="007823AE" w:rsidRPr="008B1DAB" w:rsidRDefault="007823AE" w:rsidP="007823AE">
      <w:pPr>
        <w:pStyle w:val="Tekstprzypisudolnego"/>
        <w:suppressAutoHyphens/>
        <w:spacing w:line="276" w:lineRule="auto"/>
        <w:rPr>
          <w:rFonts w:ascii="Calibri" w:hAnsi="Calibri" w:cs="Calibri"/>
        </w:rPr>
      </w:pPr>
      <w:r w:rsidRPr="008B1DAB">
        <w:rPr>
          <w:rStyle w:val="Odwoanieprzypisudolnego"/>
          <w:rFonts w:ascii="Calibri" w:hAnsi="Calibri" w:cs="Calibri"/>
        </w:rPr>
        <w:footnoteRef/>
      </w:r>
      <w:r w:rsidRPr="008B1DAB">
        <w:rPr>
          <w:rFonts w:ascii="Calibri" w:hAnsi="Calibri" w:cs="Calibri"/>
        </w:rPr>
        <w:t xml:space="preserve"> Wzór protokołu odbioru można modyfikować w zależności od potrzeb.</w:t>
      </w:r>
    </w:p>
  </w:footnote>
  <w:footnote w:id="4">
    <w:p w14:paraId="534EFFE0" w14:textId="77777777" w:rsidR="007823AE" w:rsidRPr="008B1DAB" w:rsidRDefault="007823AE" w:rsidP="007823AE">
      <w:pPr>
        <w:pStyle w:val="Tekstprzypisudolnego"/>
        <w:spacing w:line="276" w:lineRule="auto"/>
        <w:rPr>
          <w:rFonts w:ascii="Calibri" w:hAnsi="Calibri" w:cs="Calibri"/>
        </w:rPr>
      </w:pPr>
      <w:r w:rsidRPr="008B1DAB">
        <w:rPr>
          <w:rStyle w:val="Odwoanieprzypisudolnego"/>
          <w:rFonts w:ascii="Calibri" w:hAnsi="Calibri" w:cs="Calibri"/>
        </w:rPr>
        <w:footnoteRef/>
      </w:r>
      <w:r w:rsidRPr="008B1DAB">
        <w:rPr>
          <w:rFonts w:ascii="Calibri" w:hAnsi="Calibri" w:cs="Calibri"/>
        </w:rPr>
        <w:t xml:space="preserve"> Do </w:t>
      </w:r>
      <w:r>
        <w:rPr>
          <w:rFonts w:ascii="Calibri" w:hAnsi="Calibri" w:cs="Calibri"/>
        </w:rPr>
        <w:t>p</w:t>
      </w:r>
      <w:r w:rsidRPr="008B1DAB">
        <w:rPr>
          <w:rFonts w:ascii="Calibri" w:hAnsi="Calibri" w:cs="Calibri"/>
        </w:rPr>
        <w:t xml:space="preserve">rotokołu odbioru Umowy należy dołączyć Zapotrzebowanie.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9442" w14:textId="1F4E06CC" w:rsidR="005B2EBA" w:rsidRDefault="00FB7A3A">
    <w:pPr>
      <w:pStyle w:val="Nagwek"/>
    </w:pPr>
    <w:r>
      <w:rPr>
        <w:noProof/>
      </w:rPr>
      <w:pict w14:anchorId="0F677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59673" o:spid="_x0000_s1035" type="#_x0000_t75" style="position:absolute;margin-left:0;margin-top:0;width:481.5pt;height:701.15pt;z-index:-251656192;mso-position-horizontal:center;mso-position-horizontal-relative:margin;mso-position-vertical:center;mso-position-vertical-relative:margin" o:allowincell="f">
          <v:imagedata r:id="rId1" o:title="PAPIER FIRMOWY PL nowe logo m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8DA21" w14:textId="77777777" w:rsidR="00CB1F44" w:rsidRDefault="00FB7A3A" w:rsidP="00CB1F44">
    <w:pPr>
      <w:tabs>
        <w:tab w:val="left" w:pos="1077"/>
      </w:tabs>
    </w:pPr>
    <w:sdt>
      <w:sdtPr>
        <w:id w:val="-1910456607"/>
        <w:docPartObj>
          <w:docPartGallery w:val="Page Numbers (Margins)"/>
          <w:docPartUnique/>
        </w:docPartObj>
      </w:sdtPr>
      <w:sdtEndPr/>
      <w:sdtContent>
        <w:r w:rsidR="00FA7E88">
          <w:rPr>
            <w:noProof/>
          </w:rPr>
          <mc:AlternateContent>
            <mc:Choice Requires="wps">
              <w:drawing>
                <wp:anchor distT="0" distB="0" distL="114300" distR="114300" simplePos="0" relativeHeight="251663360" behindDoc="0" locked="0" layoutInCell="0" allowOverlap="1" wp14:anchorId="404501DE" wp14:editId="707FEAAE">
                  <wp:simplePos x="0" y="0"/>
                  <wp:positionH relativeFrom="rightMargin">
                    <wp:align>right</wp:align>
                  </wp:positionH>
                  <mc:AlternateContent>
                    <mc:Choice Requires="wp14">
                      <wp:positionV relativeFrom="margin">
                        <wp14:pctPosVOffset>10000</wp14:pctPosVOffset>
                      </wp:positionV>
                    </mc:Choice>
                    <mc:Fallback>
                      <wp:positionV relativeFrom="page">
                        <wp:posOffset>1609090</wp:posOffset>
                      </wp:positionV>
                    </mc:Fallback>
                  </mc:AlternateContent>
                  <wp:extent cx="819150" cy="433705"/>
                  <wp:effectExtent l="0" t="0" r="190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57532" w14:textId="77777777" w:rsidR="00FA7E88" w:rsidRDefault="00FA7E88">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04501DE" id="Prostokąt 1" o:spid="_x0000_s1026" style="position:absolute;margin-left:13.3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" o:allowincell="f" stroked="f">
                  <v:textbox style="mso-fit-shape-to-text:t" inset="0,,0">
                    <w:txbxContent>
                      <w:p w14:paraId="32657532" w14:textId="77777777" w:rsidR="00FA7E88" w:rsidRDefault="00FA7E88">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B1F44" w:rsidRPr="00CB1F44">
      <w:rPr>
        <w:rFonts w:ascii="Calibri" w:eastAsia="Calibri" w:hAnsi="Calibri" w:cs="Times New Roman"/>
        <w:noProof/>
        <w:sz w:val="22"/>
        <w:szCs w:val="22"/>
      </w:rPr>
      <w:drawing>
        <wp:inline distT="0" distB="0" distL="0" distR="0" wp14:anchorId="3AE014F7" wp14:editId="419113A2">
          <wp:extent cx="5756910" cy="731520"/>
          <wp:effectExtent l="0" t="0" r="0" b="0"/>
          <wp:docPr id="2" name="Obraz 2"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1520"/>
                  </a:xfrm>
                  <a:prstGeom prst="rect">
                    <a:avLst/>
                  </a:prstGeom>
                  <a:noFill/>
                  <a:ln>
                    <a:noFill/>
                  </a:ln>
                </pic:spPr>
              </pic:pic>
            </a:graphicData>
          </a:graphic>
        </wp:inline>
      </w:drawing>
    </w:r>
  </w:p>
  <w:p w14:paraId="4AC4ACE6" w14:textId="75882D69" w:rsidR="003A1C5B" w:rsidRDefault="00CB1F44" w:rsidP="00CB1F44">
    <w:pPr>
      <w:tabs>
        <w:tab w:val="left" w:pos="1077"/>
      </w:tabs>
    </w:pPr>
    <w:r>
      <w:tab/>
    </w:r>
    <w:r w:rsidRPr="00CB1F44">
      <w:rPr>
        <w:noProof/>
      </w:rPr>
      <w:drawing>
        <wp:inline distT="0" distB="0" distL="0" distR="0" wp14:anchorId="25BF022D" wp14:editId="5AED185F">
          <wp:extent cx="6120130" cy="5803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5803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5008" w14:textId="228212D3" w:rsidR="005B2EBA" w:rsidRDefault="00FB7A3A">
    <w:pPr>
      <w:pStyle w:val="Nagwek"/>
    </w:pPr>
    <w:r>
      <w:rPr>
        <w:noProof/>
      </w:rPr>
      <w:pict w14:anchorId="7318F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59672" o:spid="_x0000_s1034" type="#_x0000_t75" style="position:absolute;margin-left:0;margin-top:0;width:481.5pt;height:701.15pt;z-index:-251657216;mso-position-horizontal:center;mso-position-horizontal-relative:margin;mso-position-vertical:center;mso-position-vertical-relative:margin" o:allowincell="f">
          <v:imagedata r:id="rId1" o:title="PAPIER FIRMOWY PL nowe logo m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EC2"/>
    <w:multiLevelType w:val="hybridMultilevel"/>
    <w:tmpl w:val="FC1687A8"/>
    <w:lvl w:ilvl="0" w:tplc="FE72FFF2">
      <w:start w:val="1"/>
      <w:numFmt w:val="decimal"/>
      <w:lvlText w:val="%1."/>
      <w:lvlJc w:val="left"/>
      <w:pPr>
        <w:tabs>
          <w:tab w:val="num" w:pos="2179"/>
        </w:tabs>
        <w:ind w:left="2179" w:hanging="360"/>
      </w:pPr>
      <w:rPr>
        <w:rFonts w:hint="default"/>
      </w:rPr>
    </w:lvl>
    <w:lvl w:ilvl="1" w:tplc="04150019" w:tentative="1">
      <w:start w:val="1"/>
      <w:numFmt w:val="lowerLetter"/>
      <w:lvlText w:val="%2."/>
      <w:lvlJc w:val="left"/>
      <w:pPr>
        <w:tabs>
          <w:tab w:val="num" w:pos="1459"/>
        </w:tabs>
        <w:ind w:left="1459" w:hanging="360"/>
      </w:p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1" w15:restartNumberingAfterBreak="0">
    <w:nsid w:val="04781DAB"/>
    <w:multiLevelType w:val="hybridMultilevel"/>
    <w:tmpl w:val="DC0E88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A4C73"/>
    <w:multiLevelType w:val="hybridMultilevel"/>
    <w:tmpl w:val="2CDA2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E04EF"/>
    <w:multiLevelType w:val="hybridMultilevel"/>
    <w:tmpl w:val="C39A9B50"/>
    <w:lvl w:ilvl="0" w:tplc="42B0B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33D15"/>
    <w:multiLevelType w:val="multilevel"/>
    <w:tmpl w:val="105296D4"/>
    <w:lvl w:ilvl="0">
      <w:start w:val="1"/>
      <w:numFmt w:val="decimal"/>
      <w:lvlText w:val="%1."/>
      <w:lvlJc w:val="left"/>
      <w:pPr>
        <w:ind w:left="360" w:hanging="360"/>
      </w:pPr>
      <w:rPr>
        <w:rFonts w:ascii="Calibri" w:hAnsi="Calibri" w:cs="Calibr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97C14"/>
    <w:multiLevelType w:val="hybridMultilevel"/>
    <w:tmpl w:val="CE1C8EC6"/>
    <w:lvl w:ilvl="0" w:tplc="905EEE22">
      <w:start w:val="1"/>
      <w:numFmt w:val="decimal"/>
      <w:lvlText w:val="%1."/>
      <w:lvlJc w:val="left"/>
      <w:pPr>
        <w:ind w:left="360" w:hanging="360"/>
      </w:pPr>
      <w:rPr>
        <w:rFonts w:cs="Times New Roman" w:hint="default"/>
      </w:rPr>
    </w:lvl>
    <w:lvl w:ilvl="1" w:tplc="04220019" w:tentative="1">
      <w:start w:val="1"/>
      <w:numFmt w:val="lowerLetter"/>
      <w:lvlText w:val="%2."/>
      <w:lvlJc w:val="left"/>
      <w:pPr>
        <w:ind w:left="731" w:hanging="360"/>
      </w:pPr>
      <w:rPr>
        <w:rFonts w:cs="Times New Roman"/>
      </w:rPr>
    </w:lvl>
    <w:lvl w:ilvl="2" w:tplc="0422001B" w:tentative="1">
      <w:start w:val="1"/>
      <w:numFmt w:val="lowerRoman"/>
      <w:lvlText w:val="%3."/>
      <w:lvlJc w:val="right"/>
      <w:pPr>
        <w:ind w:left="1451" w:hanging="180"/>
      </w:pPr>
      <w:rPr>
        <w:rFonts w:cs="Times New Roman"/>
      </w:rPr>
    </w:lvl>
    <w:lvl w:ilvl="3" w:tplc="0422000F" w:tentative="1">
      <w:start w:val="1"/>
      <w:numFmt w:val="decimal"/>
      <w:lvlText w:val="%4."/>
      <w:lvlJc w:val="left"/>
      <w:pPr>
        <w:ind w:left="2171" w:hanging="360"/>
      </w:pPr>
      <w:rPr>
        <w:rFonts w:cs="Times New Roman"/>
      </w:rPr>
    </w:lvl>
    <w:lvl w:ilvl="4" w:tplc="04220019" w:tentative="1">
      <w:start w:val="1"/>
      <w:numFmt w:val="lowerLetter"/>
      <w:lvlText w:val="%5."/>
      <w:lvlJc w:val="left"/>
      <w:pPr>
        <w:ind w:left="2891" w:hanging="360"/>
      </w:pPr>
      <w:rPr>
        <w:rFonts w:cs="Times New Roman"/>
      </w:rPr>
    </w:lvl>
    <w:lvl w:ilvl="5" w:tplc="0422001B" w:tentative="1">
      <w:start w:val="1"/>
      <w:numFmt w:val="lowerRoman"/>
      <w:lvlText w:val="%6."/>
      <w:lvlJc w:val="right"/>
      <w:pPr>
        <w:ind w:left="3611" w:hanging="180"/>
      </w:pPr>
      <w:rPr>
        <w:rFonts w:cs="Times New Roman"/>
      </w:rPr>
    </w:lvl>
    <w:lvl w:ilvl="6" w:tplc="0422000F" w:tentative="1">
      <w:start w:val="1"/>
      <w:numFmt w:val="decimal"/>
      <w:lvlText w:val="%7."/>
      <w:lvlJc w:val="left"/>
      <w:pPr>
        <w:ind w:left="4331" w:hanging="360"/>
      </w:pPr>
      <w:rPr>
        <w:rFonts w:cs="Times New Roman"/>
      </w:rPr>
    </w:lvl>
    <w:lvl w:ilvl="7" w:tplc="04220019" w:tentative="1">
      <w:start w:val="1"/>
      <w:numFmt w:val="lowerLetter"/>
      <w:lvlText w:val="%8."/>
      <w:lvlJc w:val="left"/>
      <w:pPr>
        <w:ind w:left="5051" w:hanging="360"/>
      </w:pPr>
      <w:rPr>
        <w:rFonts w:cs="Times New Roman"/>
      </w:rPr>
    </w:lvl>
    <w:lvl w:ilvl="8" w:tplc="0422001B" w:tentative="1">
      <w:start w:val="1"/>
      <w:numFmt w:val="lowerRoman"/>
      <w:lvlText w:val="%9."/>
      <w:lvlJc w:val="right"/>
      <w:pPr>
        <w:ind w:left="5771" w:hanging="180"/>
      </w:pPr>
      <w:rPr>
        <w:rFonts w:cs="Times New Roman"/>
      </w:rPr>
    </w:lvl>
  </w:abstractNum>
  <w:abstractNum w:abstractNumId="7" w15:restartNumberingAfterBreak="0">
    <w:nsid w:val="11E81E9C"/>
    <w:multiLevelType w:val="hybridMultilevel"/>
    <w:tmpl w:val="EF16A8AA"/>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0218A35C">
      <w:start w:val="1"/>
      <w:numFmt w:val="decimal"/>
      <w:lvlText w:val="%4)"/>
      <w:lvlJc w:val="left"/>
      <w:pPr>
        <w:tabs>
          <w:tab w:val="num" w:pos="2013"/>
        </w:tabs>
        <w:ind w:left="2013" w:hanging="453"/>
      </w:pPr>
      <w:rPr>
        <w:rFonts w:hint="default"/>
        <w:b w:val="0"/>
        <w:bCs w:val="0"/>
        <w:i w:val="0"/>
        <w:iCs w:val="0"/>
        <w:sz w:val="24"/>
        <w:szCs w:val="24"/>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8" w15:restartNumberingAfterBreak="0">
    <w:nsid w:val="14A07954"/>
    <w:multiLevelType w:val="hybridMultilevel"/>
    <w:tmpl w:val="D67A87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186C16"/>
    <w:multiLevelType w:val="hybridMultilevel"/>
    <w:tmpl w:val="8918E01E"/>
    <w:lvl w:ilvl="0" w:tplc="0415000F">
      <w:start w:val="1"/>
      <w:numFmt w:val="decimal"/>
      <w:lvlText w:val="%1."/>
      <w:lvlJc w:val="left"/>
      <w:pPr>
        <w:ind w:left="720" w:hanging="360"/>
      </w:pPr>
    </w:lvl>
    <w:lvl w:ilvl="1" w:tplc="DBD635E4">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5409A"/>
    <w:multiLevelType w:val="hybridMultilevel"/>
    <w:tmpl w:val="10B4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702CE"/>
    <w:multiLevelType w:val="hybridMultilevel"/>
    <w:tmpl w:val="611A86A6"/>
    <w:lvl w:ilvl="0" w:tplc="0B588EC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57D6EE8"/>
    <w:multiLevelType w:val="hybridMultilevel"/>
    <w:tmpl w:val="9A2E4AAC"/>
    <w:lvl w:ilvl="0" w:tplc="0415000F">
      <w:start w:val="1"/>
      <w:numFmt w:val="decimal"/>
      <w:lvlText w:val="%1."/>
      <w:lvlJc w:val="left"/>
      <w:pPr>
        <w:tabs>
          <w:tab w:val="num" w:pos="360"/>
        </w:tabs>
        <w:ind w:left="360" w:hanging="360"/>
      </w:pPr>
    </w:lvl>
    <w:lvl w:ilvl="1" w:tplc="D4BCCD8A">
      <w:start w:val="1"/>
      <w:numFmt w:val="decimal"/>
      <w:lvlText w:val="%2)"/>
      <w:lvlJc w:val="left"/>
      <w:pPr>
        <w:tabs>
          <w:tab w:val="num" w:pos="1080"/>
        </w:tabs>
        <w:ind w:left="1080" w:hanging="360"/>
      </w:pPr>
    </w:lvl>
    <w:lvl w:ilvl="2" w:tplc="23E8D1C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B84EC5"/>
    <w:multiLevelType w:val="hybridMultilevel"/>
    <w:tmpl w:val="4FE6A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C5F8D"/>
    <w:multiLevelType w:val="multilevel"/>
    <w:tmpl w:val="994A33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F4647E"/>
    <w:multiLevelType w:val="hybridMultilevel"/>
    <w:tmpl w:val="52F2670C"/>
    <w:lvl w:ilvl="0" w:tplc="0415000F">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452E8"/>
    <w:multiLevelType w:val="hybridMultilevel"/>
    <w:tmpl w:val="9E221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8452A9"/>
    <w:multiLevelType w:val="hybridMultilevel"/>
    <w:tmpl w:val="3BDE1A74"/>
    <w:lvl w:ilvl="0" w:tplc="1624D1F8">
      <w:start w:val="1"/>
      <w:numFmt w:val="decimal"/>
      <w:lvlText w:val="%1."/>
      <w:lvlJc w:val="left"/>
      <w:pPr>
        <w:ind w:left="720" w:hanging="360"/>
      </w:pPr>
      <w:rPr>
        <w:rFonts w:ascii="Calibri" w:hAnsi="Calibri" w:cs="Calibr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4F300FD"/>
    <w:multiLevelType w:val="hybridMultilevel"/>
    <w:tmpl w:val="47EED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56D6555"/>
    <w:multiLevelType w:val="hybridMultilevel"/>
    <w:tmpl w:val="943649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775699"/>
    <w:multiLevelType w:val="hybridMultilevel"/>
    <w:tmpl w:val="ECA4FB5C"/>
    <w:lvl w:ilvl="0" w:tplc="95765EF8">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2"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78A7591"/>
    <w:multiLevelType w:val="hybridMultilevel"/>
    <w:tmpl w:val="2570A030"/>
    <w:lvl w:ilvl="0" w:tplc="CEFEA380">
      <w:start w:val="1"/>
      <w:numFmt w:val="decimal"/>
      <w:lvlText w:val="%1."/>
      <w:lvlJc w:val="left"/>
      <w:pPr>
        <w:tabs>
          <w:tab w:val="num" w:pos="300"/>
        </w:tabs>
        <w:ind w:left="227" w:hanging="227"/>
      </w:pPr>
      <w:rPr>
        <w:rFonts w:hint="default"/>
      </w:rPr>
    </w:lvl>
    <w:lvl w:ilvl="1" w:tplc="04150011">
      <w:start w:val="1"/>
      <w:numFmt w:val="decimal"/>
      <w:lvlText w:val="%2)"/>
      <w:lvlJc w:val="left"/>
      <w:pPr>
        <w:tabs>
          <w:tab w:val="num" w:pos="502"/>
        </w:tabs>
        <w:ind w:left="502"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1E4F30"/>
    <w:multiLevelType w:val="hybridMultilevel"/>
    <w:tmpl w:val="57909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F92911"/>
    <w:multiLevelType w:val="hybridMultilevel"/>
    <w:tmpl w:val="459CD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433F4"/>
    <w:multiLevelType w:val="hybridMultilevel"/>
    <w:tmpl w:val="30800BFC"/>
    <w:lvl w:ilvl="0" w:tplc="7BD65E76">
      <w:start w:val="1"/>
      <w:numFmt w:val="decimal"/>
      <w:lvlText w:val="%1."/>
      <w:lvlJc w:val="left"/>
      <w:pPr>
        <w:tabs>
          <w:tab w:val="num" w:pos="717"/>
        </w:tabs>
        <w:ind w:left="644" w:hanging="227"/>
      </w:pPr>
      <w:rPr>
        <w:rFonts w:ascii="Times New Roman" w:eastAsia="Calibri" w:hAnsi="Times New Roman" w:cs="Times New Roman"/>
      </w:rPr>
    </w:lvl>
    <w:lvl w:ilvl="1" w:tplc="7EE806DE">
      <w:start w:val="1"/>
      <w:numFmt w:val="lowerLetter"/>
      <w:lvlText w:val="%2)"/>
      <w:lvlJc w:val="left"/>
      <w:pPr>
        <w:tabs>
          <w:tab w:val="num" w:pos="1440"/>
        </w:tabs>
        <w:ind w:left="1440" w:hanging="360"/>
      </w:pPr>
      <w:rPr>
        <w:rFonts w:hint="default"/>
      </w:rPr>
    </w:lvl>
    <w:lvl w:ilvl="2" w:tplc="F348C154">
      <w:start w:val="3"/>
      <w:numFmt w:val="decimal"/>
      <w:lvlText w:val="%3."/>
      <w:lvlJc w:val="left"/>
      <w:pPr>
        <w:tabs>
          <w:tab w:val="num" w:pos="2280"/>
        </w:tabs>
        <w:ind w:left="2207" w:hanging="227"/>
      </w:pPr>
      <w:rPr>
        <w:rFonts w:hint="default"/>
      </w:rPr>
    </w:lvl>
    <w:lvl w:ilvl="3" w:tplc="0415000F">
      <w:start w:val="1"/>
      <w:numFmt w:val="decimal"/>
      <w:lvlText w:val="%4."/>
      <w:lvlJc w:val="left"/>
      <w:pPr>
        <w:tabs>
          <w:tab w:val="num" w:pos="2880"/>
        </w:tabs>
        <w:ind w:left="2880" w:hanging="360"/>
      </w:pPr>
      <w:rPr>
        <w:rFonts w:hint="default"/>
      </w:rPr>
    </w:lvl>
    <w:lvl w:ilvl="4" w:tplc="04150011">
      <w:start w:val="1"/>
      <w:numFmt w:val="decimal"/>
      <w:lvlText w:val="%5)"/>
      <w:lvlJc w:val="left"/>
      <w:pPr>
        <w:tabs>
          <w:tab w:val="num" w:pos="3592"/>
        </w:tabs>
        <w:ind w:left="3592" w:hanging="352"/>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268609A"/>
    <w:multiLevelType w:val="hybridMultilevel"/>
    <w:tmpl w:val="630AE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8C2E67"/>
    <w:multiLevelType w:val="hybridMultilevel"/>
    <w:tmpl w:val="B0089710"/>
    <w:lvl w:ilvl="0" w:tplc="FE72FFF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BB40CA"/>
    <w:multiLevelType w:val="hybridMultilevel"/>
    <w:tmpl w:val="91F04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57035C"/>
    <w:multiLevelType w:val="hybridMultilevel"/>
    <w:tmpl w:val="42B45A4C"/>
    <w:lvl w:ilvl="0" w:tplc="A2EE22BE">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B352C3"/>
    <w:multiLevelType w:val="hybridMultilevel"/>
    <w:tmpl w:val="A78AEF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Calibri" w:hAnsi="Calibri" w:cs="Calibr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36" w15:restartNumberingAfterBreak="0">
    <w:nsid w:val="57680409"/>
    <w:multiLevelType w:val="multilevel"/>
    <w:tmpl w:val="071E4AE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615B55"/>
    <w:multiLevelType w:val="multilevel"/>
    <w:tmpl w:val="F20C3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B507F"/>
    <w:multiLevelType w:val="hybridMultilevel"/>
    <w:tmpl w:val="B56EB8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D1F35DB"/>
    <w:multiLevelType w:val="hybridMultilevel"/>
    <w:tmpl w:val="82B00A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206DD4"/>
    <w:multiLevelType w:val="hybridMultilevel"/>
    <w:tmpl w:val="788AC4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65A58F4"/>
    <w:multiLevelType w:val="hybridMultilevel"/>
    <w:tmpl w:val="827AF88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632FF4"/>
    <w:multiLevelType w:val="multilevel"/>
    <w:tmpl w:val="CAE8BA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C6063B"/>
    <w:multiLevelType w:val="hybridMultilevel"/>
    <w:tmpl w:val="6EFC13D0"/>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445709"/>
    <w:multiLevelType w:val="hybridMultilevel"/>
    <w:tmpl w:val="70560432"/>
    <w:lvl w:ilvl="0" w:tplc="04150011">
      <w:start w:val="1"/>
      <w:numFmt w:val="decimal"/>
      <w:lvlText w:val="%1)"/>
      <w:lvlJc w:val="left"/>
      <w:pPr>
        <w:ind w:left="1068" w:hanging="360"/>
      </w:pPr>
    </w:lvl>
    <w:lvl w:ilvl="1" w:tplc="DBD635E4">
      <w:numFmt w:val="bullet"/>
      <w:lvlText w:val=""/>
      <w:lvlJc w:val="left"/>
      <w:pPr>
        <w:ind w:left="1788" w:hanging="360"/>
      </w:pPr>
      <w:rPr>
        <w:rFonts w:ascii="Symbol" w:eastAsia="Times New Roman" w:hAnsi="Symbol"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BD51A98"/>
    <w:multiLevelType w:val="hybridMultilevel"/>
    <w:tmpl w:val="87ECE54E"/>
    <w:lvl w:ilvl="0" w:tplc="0415000F">
      <w:start w:val="1"/>
      <w:numFmt w:val="decimal"/>
      <w:lvlText w:val="%1."/>
      <w:lvlJc w:val="left"/>
      <w:pPr>
        <w:ind w:left="720" w:hanging="360"/>
      </w:pPr>
    </w:lvl>
    <w:lvl w:ilvl="1" w:tplc="AE268F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CB3D94"/>
    <w:multiLevelType w:val="hybridMultilevel"/>
    <w:tmpl w:val="9E440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B33F77"/>
    <w:multiLevelType w:val="hybridMultilevel"/>
    <w:tmpl w:val="E3BA1CB2"/>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rPr>
        <w:rFonts w:hint="default"/>
      </w:rPr>
    </w:lvl>
    <w:lvl w:ilvl="2" w:tplc="AE7EA46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471D5A"/>
    <w:multiLevelType w:val="hybridMultilevel"/>
    <w:tmpl w:val="7F9029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9"/>
  </w:num>
  <w:num w:numId="3">
    <w:abstractNumId w:val="49"/>
  </w:num>
  <w:num w:numId="4">
    <w:abstractNumId w:val="48"/>
  </w:num>
  <w:num w:numId="5">
    <w:abstractNumId w:val="6"/>
  </w:num>
  <w:num w:numId="6">
    <w:abstractNumId w:val="14"/>
  </w:num>
  <w:num w:numId="7">
    <w:abstractNumId w:val="12"/>
  </w:num>
  <w:num w:numId="8">
    <w:abstractNumId w:val="9"/>
  </w:num>
  <w:num w:numId="9">
    <w:abstractNumId w:val="46"/>
  </w:num>
  <w:num w:numId="10">
    <w:abstractNumId w:val="43"/>
  </w:num>
  <w:num w:numId="11">
    <w:abstractNumId w:val="47"/>
  </w:num>
  <w:num w:numId="12">
    <w:abstractNumId w:val="5"/>
  </w:num>
  <w:num w:numId="13">
    <w:abstractNumId w:val="23"/>
  </w:num>
  <w:num w:numId="14">
    <w:abstractNumId w:val="20"/>
  </w:num>
  <w:num w:numId="15">
    <w:abstractNumId w:val="40"/>
  </w:num>
  <w:num w:numId="16">
    <w:abstractNumId w:val="3"/>
  </w:num>
  <w:num w:numId="17">
    <w:abstractNumId w:val="27"/>
  </w:num>
  <w:num w:numId="18">
    <w:abstractNumId w:val="44"/>
  </w:num>
  <w:num w:numId="19">
    <w:abstractNumId w:val="36"/>
  </w:num>
  <w:num w:numId="20">
    <w:abstractNumId w:val="4"/>
  </w:num>
  <w:num w:numId="21">
    <w:abstractNumId w:val="45"/>
  </w:num>
  <w:num w:numId="22">
    <w:abstractNumId w:val="38"/>
  </w:num>
  <w:num w:numId="23">
    <w:abstractNumId w:val="41"/>
  </w:num>
  <w:num w:numId="24">
    <w:abstractNumId w:val="30"/>
  </w:num>
  <w:num w:numId="25">
    <w:abstractNumId w:val="10"/>
  </w:num>
  <w:num w:numId="26">
    <w:abstractNumId w:val="34"/>
  </w:num>
  <w:num w:numId="27">
    <w:abstractNumId w:val="26"/>
  </w:num>
  <w:num w:numId="28">
    <w:abstractNumId w:val="28"/>
  </w:num>
  <w:num w:numId="29">
    <w:abstractNumId w:val="19"/>
  </w:num>
  <w:num w:numId="30">
    <w:abstractNumId w:val="8"/>
  </w:num>
  <w:num w:numId="31">
    <w:abstractNumId w:val="39"/>
  </w:num>
  <w:num w:numId="32">
    <w:abstractNumId w:val="50"/>
  </w:num>
  <w:num w:numId="33">
    <w:abstractNumId w:val="24"/>
  </w:num>
  <w:num w:numId="34">
    <w:abstractNumId w:val="21"/>
  </w:num>
  <w:num w:numId="35">
    <w:abstractNumId w:val="13"/>
  </w:num>
  <w:num w:numId="36">
    <w:abstractNumId w:val="1"/>
  </w:num>
  <w:num w:numId="3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num>
  <w:num w:numId="45">
    <w:abstractNumId w:val="37"/>
  </w:num>
  <w:num w:numId="46">
    <w:abstractNumId w:val="2"/>
  </w:num>
  <w:num w:numId="47">
    <w:abstractNumId w:val="7"/>
  </w:num>
  <w:num w:numId="48">
    <w:abstractNumId w:val="33"/>
  </w:num>
  <w:num w:numId="49">
    <w:abstractNumId w:val="25"/>
  </w:num>
  <w:num w:numId="50">
    <w:abstractNumId w:val="5"/>
    <w:lvlOverride w:ilvl="0">
      <w:lvl w:ilvl="0">
        <w:start w:val="1"/>
        <w:numFmt w:val="decimal"/>
        <w:lvlText w:val="%1."/>
        <w:lvlJc w:val="left"/>
        <w:pPr>
          <w:ind w:left="-363" w:firstLine="363"/>
        </w:pPr>
        <w:rPr>
          <w:rFonts w:ascii="Calibri" w:hAnsi="Calibri" w:cs="Calibri"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17"/>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revisionView w:markup="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5B"/>
    <w:rsid w:val="00025632"/>
    <w:rsid w:val="000326A1"/>
    <w:rsid w:val="00043A6D"/>
    <w:rsid w:val="000515D1"/>
    <w:rsid w:val="0006797A"/>
    <w:rsid w:val="00073818"/>
    <w:rsid w:val="00085909"/>
    <w:rsid w:val="00093E41"/>
    <w:rsid w:val="000B210D"/>
    <w:rsid w:val="000D5532"/>
    <w:rsid w:val="000F1D51"/>
    <w:rsid w:val="00100302"/>
    <w:rsid w:val="001012C7"/>
    <w:rsid w:val="00116E7A"/>
    <w:rsid w:val="00143928"/>
    <w:rsid w:val="00161333"/>
    <w:rsid w:val="00163215"/>
    <w:rsid w:val="00164D60"/>
    <w:rsid w:val="001745EC"/>
    <w:rsid w:val="001836CA"/>
    <w:rsid w:val="00186728"/>
    <w:rsid w:val="0019006B"/>
    <w:rsid w:val="001955B9"/>
    <w:rsid w:val="001B0E73"/>
    <w:rsid w:val="001C25EE"/>
    <w:rsid w:val="001C78E1"/>
    <w:rsid w:val="001D462D"/>
    <w:rsid w:val="001D547C"/>
    <w:rsid w:val="00207796"/>
    <w:rsid w:val="00214D00"/>
    <w:rsid w:val="00221A7F"/>
    <w:rsid w:val="002336D3"/>
    <w:rsid w:val="00236767"/>
    <w:rsid w:val="00263CE9"/>
    <w:rsid w:val="002675EE"/>
    <w:rsid w:val="002812C4"/>
    <w:rsid w:val="00281F17"/>
    <w:rsid w:val="002A08E6"/>
    <w:rsid w:val="002C3C0D"/>
    <w:rsid w:val="002E6E4D"/>
    <w:rsid w:val="002F33D6"/>
    <w:rsid w:val="00300BFA"/>
    <w:rsid w:val="003448A6"/>
    <w:rsid w:val="003638BA"/>
    <w:rsid w:val="0037594A"/>
    <w:rsid w:val="00375A81"/>
    <w:rsid w:val="00384F54"/>
    <w:rsid w:val="00385FBF"/>
    <w:rsid w:val="003952EF"/>
    <w:rsid w:val="003A1C5B"/>
    <w:rsid w:val="003A3714"/>
    <w:rsid w:val="003A40DC"/>
    <w:rsid w:val="003A64F8"/>
    <w:rsid w:val="003D557D"/>
    <w:rsid w:val="003F0A1B"/>
    <w:rsid w:val="004151D8"/>
    <w:rsid w:val="0042555A"/>
    <w:rsid w:val="004A6E67"/>
    <w:rsid w:val="004C2E36"/>
    <w:rsid w:val="004E1466"/>
    <w:rsid w:val="004E1F05"/>
    <w:rsid w:val="004E2F3B"/>
    <w:rsid w:val="00516492"/>
    <w:rsid w:val="005636C9"/>
    <w:rsid w:val="005A2C98"/>
    <w:rsid w:val="005A7685"/>
    <w:rsid w:val="005B2EBA"/>
    <w:rsid w:val="005B78CD"/>
    <w:rsid w:val="005D5621"/>
    <w:rsid w:val="005F128B"/>
    <w:rsid w:val="005F3BF3"/>
    <w:rsid w:val="005F425D"/>
    <w:rsid w:val="00600579"/>
    <w:rsid w:val="006345AA"/>
    <w:rsid w:val="006B3E3C"/>
    <w:rsid w:val="006D5FB9"/>
    <w:rsid w:val="006E5DE3"/>
    <w:rsid w:val="00703F24"/>
    <w:rsid w:val="00722E0F"/>
    <w:rsid w:val="00733179"/>
    <w:rsid w:val="00744016"/>
    <w:rsid w:val="0076762D"/>
    <w:rsid w:val="007716BE"/>
    <w:rsid w:val="0077779B"/>
    <w:rsid w:val="007823AE"/>
    <w:rsid w:val="00795251"/>
    <w:rsid w:val="007C5AD8"/>
    <w:rsid w:val="007D2CF0"/>
    <w:rsid w:val="007E5DA9"/>
    <w:rsid w:val="00817A7A"/>
    <w:rsid w:val="0082071C"/>
    <w:rsid w:val="00822E54"/>
    <w:rsid w:val="00825418"/>
    <w:rsid w:val="0084474C"/>
    <w:rsid w:val="0085568F"/>
    <w:rsid w:val="00883211"/>
    <w:rsid w:val="0088760C"/>
    <w:rsid w:val="008A516D"/>
    <w:rsid w:val="008C0BBD"/>
    <w:rsid w:val="008C68CF"/>
    <w:rsid w:val="008E49AE"/>
    <w:rsid w:val="00903B3C"/>
    <w:rsid w:val="00925D8D"/>
    <w:rsid w:val="009310EA"/>
    <w:rsid w:val="00945573"/>
    <w:rsid w:val="00951561"/>
    <w:rsid w:val="009619A1"/>
    <w:rsid w:val="00967041"/>
    <w:rsid w:val="0098500C"/>
    <w:rsid w:val="0099587D"/>
    <w:rsid w:val="009A1D38"/>
    <w:rsid w:val="009A68E0"/>
    <w:rsid w:val="009B7642"/>
    <w:rsid w:val="009C16B0"/>
    <w:rsid w:val="009C3304"/>
    <w:rsid w:val="009C72D5"/>
    <w:rsid w:val="009F29A6"/>
    <w:rsid w:val="00A05A51"/>
    <w:rsid w:val="00A34A2A"/>
    <w:rsid w:val="00A37620"/>
    <w:rsid w:val="00A423E8"/>
    <w:rsid w:val="00A51B80"/>
    <w:rsid w:val="00A53741"/>
    <w:rsid w:val="00A66E97"/>
    <w:rsid w:val="00AB10EC"/>
    <w:rsid w:val="00AB1259"/>
    <w:rsid w:val="00AC1D9F"/>
    <w:rsid w:val="00AC20F4"/>
    <w:rsid w:val="00AE2216"/>
    <w:rsid w:val="00AE5382"/>
    <w:rsid w:val="00AF5169"/>
    <w:rsid w:val="00B0335F"/>
    <w:rsid w:val="00B10B9E"/>
    <w:rsid w:val="00B141CB"/>
    <w:rsid w:val="00B27ED0"/>
    <w:rsid w:val="00B36A4F"/>
    <w:rsid w:val="00B47C8B"/>
    <w:rsid w:val="00B6420C"/>
    <w:rsid w:val="00B7527B"/>
    <w:rsid w:val="00B82A73"/>
    <w:rsid w:val="00B8494F"/>
    <w:rsid w:val="00B86D52"/>
    <w:rsid w:val="00BA31F1"/>
    <w:rsid w:val="00BC05FB"/>
    <w:rsid w:val="00BC2C86"/>
    <w:rsid w:val="00BC52AD"/>
    <w:rsid w:val="00BD774C"/>
    <w:rsid w:val="00BE6CB1"/>
    <w:rsid w:val="00BE77F1"/>
    <w:rsid w:val="00C016BA"/>
    <w:rsid w:val="00C20710"/>
    <w:rsid w:val="00C22E4C"/>
    <w:rsid w:val="00C2557C"/>
    <w:rsid w:val="00C57081"/>
    <w:rsid w:val="00C61C84"/>
    <w:rsid w:val="00C62CD7"/>
    <w:rsid w:val="00C6323A"/>
    <w:rsid w:val="00C77491"/>
    <w:rsid w:val="00C91D6A"/>
    <w:rsid w:val="00C96C94"/>
    <w:rsid w:val="00CB1F44"/>
    <w:rsid w:val="00CB6578"/>
    <w:rsid w:val="00CD0224"/>
    <w:rsid w:val="00CD1218"/>
    <w:rsid w:val="00CE3DE3"/>
    <w:rsid w:val="00CE66F6"/>
    <w:rsid w:val="00CF28D9"/>
    <w:rsid w:val="00D30370"/>
    <w:rsid w:val="00D44421"/>
    <w:rsid w:val="00D72E3C"/>
    <w:rsid w:val="00D75571"/>
    <w:rsid w:val="00D90E8E"/>
    <w:rsid w:val="00D93961"/>
    <w:rsid w:val="00DB26EC"/>
    <w:rsid w:val="00DB7CE5"/>
    <w:rsid w:val="00DB7E5A"/>
    <w:rsid w:val="00DC3501"/>
    <w:rsid w:val="00E02CF3"/>
    <w:rsid w:val="00E24E1B"/>
    <w:rsid w:val="00E50049"/>
    <w:rsid w:val="00E61435"/>
    <w:rsid w:val="00E67524"/>
    <w:rsid w:val="00E91D47"/>
    <w:rsid w:val="00E928DE"/>
    <w:rsid w:val="00ED00D0"/>
    <w:rsid w:val="00ED6A33"/>
    <w:rsid w:val="00EE276D"/>
    <w:rsid w:val="00EF4A56"/>
    <w:rsid w:val="00EF5344"/>
    <w:rsid w:val="00EF5948"/>
    <w:rsid w:val="00F00458"/>
    <w:rsid w:val="00F02BAD"/>
    <w:rsid w:val="00F104CB"/>
    <w:rsid w:val="00F177CA"/>
    <w:rsid w:val="00F531D0"/>
    <w:rsid w:val="00F649FF"/>
    <w:rsid w:val="00F73ED6"/>
    <w:rsid w:val="00FA40A3"/>
    <w:rsid w:val="00FA7E88"/>
    <w:rsid w:val="00FB7A3A"/>
    <w:rsid w:val="00FC4ED0"/>
    <w:rsid w:val="00FF4D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86645"/>
  <w15:docId w15:val="{1ECBE944-8D89-467A-AB15-0F558B18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75EE"/>
  </w:style>
  <w:style w:type="paragraph" w:styleId="Nagwek1">
    <w:name w:val="heading 1"/>
    <w:basedOn w:val="Normalny"/>
    <w:next w:val="Normalny"/>
    <w:link w:val="Nagwek1Znak"/>
    <w:uiPriority w:val="9"/>
    <w:qFormat/>
    <w:rsid w:val="002675EE"/>
    <w:pPr>
      <w:pBdr>
        <w:top w:val="single" w:sz="24" w:space="0" w:color="00A2FF" w:themeColor="accent1"/>
        <w:left w:val="single" w:sz="24" w:space="0" w:color="00A2FF" w:themeColor="accent1"/>
        <w:bottom w:val="single" w:sz="24" w:space="0" w:color="00A2FF" w:themeColor="accent1"/>
        <w:right w:val="single" w:sz="24" w:space="0" w:color="00A2FF" w:themeColor="accent1"/>
      </w:pBdr>
      <w:shd w:val="clear" w:color="auto" w:fill="00A2FF"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2675EE"/>
    <w:pPr>
      <w:pBdr>
        <w:top w:val="single" w:sz="24" w:space="0" w:color="CCECFF" w:themeColor="accent1" w:themeTint="33"/>
        <w:left w:val="single" w:sz="24" w:space="0" w:color="CCECFF" w:themeColor="accent1" w:themeTint="33"/>
        <w:bottom w:val="single" w:sz="24" w:space="0" w:color="CCECFF" w:themeColor="accent1" w:themeTint="33"/>
        <w:right w:val="single" w:sz="24" w:space="0" w:color="CCECFF" w:themeColor="accent1" w:themeTint="33"/>
      </w:pBdr>
      <w:shd w:val="clear" w:color="auto" w:fill="CCECFF"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2675EE"/>
    <w:pPr>
      <w:pBdr>
        <w:top w:val="single" w:sz="6" w:space="2" w:color="00A2FF" w:themeColor="accent1"/>
      </w:pBdr>
      <w:spacing w:before="300" w:after="0"/>
      <w:outlineLvl w:val="2"/>
    </w:pPr>
    <w:rPr>
      <w:caps/>
      <w:color w:val="00507F" w:themeColor="accent1" w:themeShade="7F"/>
      <w:spacing w:val="15"/>
    </w:rPr>
  </w:style>
  <w:style w:type="paragraph" w:styleId="Nagwek4">
    <w:name w:val="heading 4"/>
    <w:basedOn w:val="Normalny"/>
    <w:next w:val="Normalny"/>
    <w:link w:val="Nagwek4Znak"/>
    <w:uiPriority w:val="9"/>
    <w:semiHidden/>
    <w:unhideWhenUsed/>
    <w:qFormat/>
    <w:rsid w:val="002675EE"/>
    <w:pPr>
      <w:pBdr>
        <w:top w:val="dotted" w:sz="6" w:space="2" w:color="00A2FF" w:themeColor="accent1"/>
      </w:pBdr>
      <w:spacing w:before="200" w:after="0"/>
      <w:outlineLvl w:val="3"/>
    </w:pPr>
    <w:rPr>
      <w:caps/>
      <w:color w:val="0079BF" w:themeColor="accent1" w:themeShade="BF"/>
      <w:spacing w:val="10"/>
    </w:rPr>
  </w:style>
  <w:style w:type="paragraph" w:styleId="Nagwek5">
    <w:name w:val="heading 5"/>
    <w:basedOn w:val="Normalny"/>
    <w:next w:val="Normalny"/>
    <w:link w:val="Nagwek5Znak"/>
    <w:uiPriority w:val="9"/>
    <w:semiHidden/>
    <w:unhideWhenUsed/>
    <w:qFormat/>
    <w:rsid w:val="002675EE"/>
    <w:pPr>
      <w:pBdr>
        <w:bottom w:val="single" w:sz="6" w:space="1" w:color="00A2FF" w:themeColor="accent1"/>
      </w:pBdr>
      <w:spacing w:before="200" w:after="0"/>
      <w:outlineLvl w:val="4"/>
    </w:pPr>
    <w:rPr>
      <w:caps/>
      <w:color w:val="0079BF" w:themeColor="accent1" w:themeShade="BF"/>
      <w:spacing w:val="10"/>
    </w:rPr>
  </w:style>
  <w:style w:type="paragraph" w:styleId="Nagwek6">
    <w:name w:val="heading 6"/>
    <w:basedOn w:val="Normalny"/>
    <w:next w:val="Normalny"/>
    <w:link w:val="Nagwek6Znak"/>
    <w:uiPriority w:val="9"/>
    <w:semiHidden/>
    <w:unhideWhenUsed/>
    <w:qFormat/>
    <w:rsid w:val="002675EE"/>
    <w:pPr>
      <w:pBdr>
        <w:bottom w:val="dotted" w:sz="6" w:space="1" w:color="00A2FF" w:themeColor="accent1"/>
      </w:pBdr>
      <w:spacing w:before="200" w:after="0"/>
      <w:outlineLvl w:val="5"/>
    </w:pPr>
    <w:rPr>
      <w:caps/>
      <w:color w:val="0079BF" w:themeColor="accent1" w:themeShade="BF"/>
      <w:spacing w:val="10"/>
    </w:rPr>
  </w:style>
  <w:style w:type="paragraph" w:styleId="Nagwek7">
    <w:name w:val="heading 7"/>
    <w:basedOn w:val="Normalny"/>
    <w:next w:val="Normalny"/>
    <w:link w:val="Nagwek7Znak"/>
    <w:uiPriority w:val="9"/>
    <w:semiHidden/>
    <w:unhideWhenUsed/>
    <w:qFormat/>
    <w:rsid w:val="002675EE"/>
    <w:pPr>
      <w:spacing w:before="200" w:after="0"/>
      <w:outlineLvl w:val="6"/>
    </w:pPr>
    <w:rPr>
      <w:caps/>
      <w:color w:val="0079BF" w:themeColor="accent1" w:themeShade="BF"/>
      <w:spacing w:val="10"/>
    </w:rPr>
  </w:style>
  <w:style w:type="paragraph" w:styleId="Nagwek8">
    <w:name w:val="heading 8"/>
    <w:basedOn w:val="Normalny"/>
    <w:next w:val="Normalny"/>
    <w:link w:val="Nagwek8Znak"/>
    <w:uiPriority w:val="9"/>
    <w:semiHidden/>
    <w:unhideWhenUsed/>
    <w:qFormat/>
    <w:rsid w:val="002675E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2675E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pPr>
      <w:spacing w:before="0" w:after="0" w:line="240" w:lineRule="auto"/>
    </w:pPr>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Nagwek1Znak">
    <w:name w:val="Nagłówek 1 Znak"/>
    <w:basedOn w:val="Domylnaczcionkaakapitu"/>
    <w:link w:val="Nagwek1"/>
    <w:uiPriority w:val="9"/>
    <w:rsid w:val="002675EE"/>
    <w:rPr>
      <w:caps/>
      <w:color w:val="FFFFFF" w:themeColor="background1"/>
      <w:spacing w:val="15"/>
      <w:sz w:val="22"/>
      <w:szCs w:val="22"/>
      <w:shd w:val="clear" w:color="auto" w:fill="00A2FF" w:themeFill="accent1"/>
    </w:rPr>
  </w:style>
  <w:style w:type="character" w:customStyle="1" w:styleId="Nagwek2Znak">
    <w:name w:val="Nagłówek 2 Znak"/>
    <w:basedOn w:val="Domylnaczcionkaakapitu"/>
    <w:link w:val="Nagwek2"/>
    <w:uiPriority w:val="9"/>
    <w:semiHidden/>
    <w:rsid w:val="002675EE"/>
    <w:rPr>
      <w:caps/>
      <w:spacing w:val="15"/>
      <w:shd w:val="clear" w:color="auto" w:fill="CCECFF" w:themeFill="accent1" w:themeFillTint="33"/>
    </w:rPr>
  </w:style>
  <w:style w:type="character" w:customStyle="1" w:styleId="Nagwek3Znak">
    <w:name w:val="Nagłówek 3 Znak"/>
    <w:basedOn w:val="Domylnaczcionkaakapitu"/>
    <w:link w:val="Nagwek3"/>
    <w:uiPriority w:val="9"/>
    <w:semiHidden/>
    <w:rsid w:val="002675EE"/>
    <w:rPr>
      <w:caps/>
      <w:color w:val="00507F" w:themeColor="accent1" w:themeShade="7F"/>
      <w:spacing w:val="15"/>
    </w:rPr>
  </w:style>
  <w:style w:type="character" w:customStyle="1" w:styleId="Nagwek4Znak">
    <w:name w:val="Nagłówek 4 Znak"/>
    <w:basedOn w:val="Domylnaczcionkaakapitu"/>
    <w:link w:val="Nagwek4"/>
    <w:uiPriority w:val="9"/>
    <w:semiHidden/>
    <w:rsid w:val="002675EE"/>
    <w:rPr>
      <w:caps/>
      <w:color w:val="0079BF" w:themeColor="accent1" w:themeShade="BF"/>
      <w:spacing w:val="10"/>
    </w:rPr>
  </w:style>
  <w:style w:type="character" w:customStyle="1" w:styleId="Nagwek5Znak">
    <w:name w:val="Nagłówek 5 Znak"/>
    <w:basedOn w:val="Domylnaczcionkaakapitu"/>
    <w:link w:val="Nagwek5"/>
    <w:uiPriority w:val="9"/>
    <w:semiHidden/>
    <w:rsid w:val="002675EE"/>
    <w:rPr>
      <w:caps/>
      <w:color w:val="0079BF" w:themeColor="accent1" w:themeShade="BF"/>
      <w:spacing w:val="10"/>
    </w:rPr>
  </w:style>
  <w:style w:type="character" w:customStyle="1" w:styleId="Nagwek6Znak">
    <w:name w:val="Nagłówek 6 Znak"/>
    <w:basedOn w:val="Domylnaczcionkaakapitu"/>
    <w:link w:val="Nagwek6"/>
    <w:uiPriority w:val="9"/>
    <w:semiHidden/>
    <w:rsid w:val="002675EE"/>
    <w:rPr>
      <w:caps/>
      <w:color w:val="0079BF" w:themeColor="accent1" w:themeShade="BF"/>
      <w:spacing w:val="10"/>
    </w:rPr>
  </w:style>
  <w:style w:type="character" w:customStyle="1" w:styleId="Nagwek7Znak">
    <w:name w:val="Nagłówek 7 Znak"/>
    <w:basedOn w:val="Domylnaczcionkaakapitu"/>
    <w:link w:val="Nagwek7"/>
    <w:uiPriority w:val="9"/>
    <w:semiHidden/>
    <w:rsid w:val="002675EE"/>
    <w:rPr>
      <w:caps/>
      <w:color w:val="0079BF" w:themeColor="accent1" w:themeShade="BF"/>
      <w:spacing w:val="10"/>
    </w:rPr>
  </w:style>
  <w:style w:type="character" w:customStyle="1" w:styleId="Nagwek8Znak">
    <w:name w:val="Nagłówek 8 Znak"/>
    <w:basedOn w:val="Domylnaczcionkaakapitu"/>
    <w:link w:val="Nagwek8"/>
    <w:uiPriority w:val="9"/>
    <w:semiHidden/>
    <w:rsid w:val="002675EE"/>
    <w:rPr>
      <w:caps/>
      <w:spacing w:val="10"/>
      <w:sz w:val="18"/>
      <w:szCs w:val="18"/>
    </w:rPr>
  </w:style>
  <w:style w:type="character" w:customStyle="1" w:styleId="Nagwek9Znak">
    <w:name w:val="Nagłówek 9 Znak"/>
    <w:basedOn w:val="Domylnaczcionkaakapitu"/>
    <w:link w:val="Nagwek9"/>
    <w:uiPriority w:val="9"/>
    <w:semiHidden/>
    <w:rsid w:val="002675EE"/>
    <w:rPr>
      <w:i/>
      <w:iCs/>
      <w:caps/>
      <w:spacing w:val="10"/>
      <w:sz w:val="18"/>
      <w:szCs w:val="18"/>
    </w:rPr>
  </w:style>
  <w:style w:type="paragraph" w:styleId="Legenda">
    <w:name w:val="caption"/>
    <w:basedOn w:val="Normalny"/>
    <w:next w:val="Normalny"/>
    <w:uiPriority w:val="35"/>
    <w:semiHidden/>
    <w:unhideWhenUsed/>
    <w:qFormat/>
    <w:rsid w:val="002675EE"/>
    <w:rPr>
      <w:b/>
      <w:bCs/>
      <w:color w:val="0079BF" w:themeColor="accent1" w:themeShade="BF"/>
      <w:sz w:val="16"/>
      <w:szCs w:val="16"/>
    </w:rPr>
  </w:style>
  <w:style w:type="paragraph" w:styleId="Tytu">
    <w:name w:val="Title"/>
    <w:basedOn w:val="Normalny"/>
    <w:next w:val="Normalny"/>
    <w:link w:val="TytuZnak"/>
    <w:uiPriority w:val="10"/>
    <w:qFormat/>
    <w:rsid w:val="002675EE"/>
    <w:pPr>
      <w:spacing w:before="0" w:after="0"/>
    </w:pPr>
    <w:rPr>
      <w:rFonts w:asciiTheme="majorHAnsi" w:eastAsiaTheme="majorEastAsia" w:hAnsiTheme="majorHAnsi" w:cstheme="majorBidi"/>
      <w:caps/>
      <w:color w:val="00A2FF" w:themeColor="accent1"/>
      <w:spacing w:val="10"/>
      <w:sz w:val="52"/>
      <w:szCs w:val="52"/>
    </w:rPr>
  </w:style>
  <w:style w:type="character" w:customStyle="1" w:styleId="TytuZnak">
    <w:name w:val="Tytuł Znak"/>
    <w:basedOn w:val="Domylnaczcionkaakapitu"/>
    <w:link w:val="Tytu"/>
    <w:uiPriority w:val="10"/>
    <w:rsid w:val="002675EE"/>
    <w:rPr>
      <w:rFonts w:asciiTheme="majorHAnsi" w:eastAsiaTheme="majorEastAsia" w:hAnsiTheme="majorHAnsi" w:cstheme="majorBidi"/>
      <w:caps/>
      <w:color w:val="00A2FF" w:themeColor="accent1"/>
      <w:spacing w:val="10"/>
      <w:sz w:val="52"/>
      <w:szCs w:val="52"/>
    </w:rPr>
  </w:style>
  <w:style w:type="paragraph" w:styleId="Podtytu">
    <w:name w:val="Subtitle"/>
    <w:basedOn w:val="Normalny"/>
    <w:next w:val="Normalny"/>
    <w:link w:val="PodtytuZnak"/>
    <w:uiPriority w:val="11"/>
    <w:qFormat/>
    <w:rsid w:val="002675E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2675EE"/>
    <w:rPr>
      <w:caps/>
      <w:color w:val="595959" w:themeColor="text1" w:themeTint="A6"/>
      <w:spacing w:val="10"/>
      <w:sz w:val="21"/>
      <w:szCs w:val="21"/>
    </w:rPr>
  </w:style>
  <w:style w:type="character" w:styleId="Pogrubienie">
    <w:name w:val="Strong"/>
    <w:uiPriority w:val="22"/>
    <w:qFormat/>
    <w:rsid w:val="002675EE"/>
    <w:rPr>
      <w:b/>
      <w:bCs/>
    </w:rPr>
  </w:style>
  <w:style w:type="character" w:styleId="Uwydatnienie">
    <w:name w:val="Emphasis"/>
    <w:uiPriority w:val="20"/>
    <w:qFormat/>
    <w:rsid w:val="002675EE"/>
    <w:rPr>
      <w:caps/>
      <w:color w:val="00507F" w:themeColor="accent1" w:themeShade="7F"/>
      <w:spacing w:val="5"/>
    </w:rPr>
  </w:style>
  <w:style w:type="paragraph" w:styleId="Bezodstpw">
    <w:name w:val="No Spacing"/>
    <w:uiPriority w:val="1"/>
    <w:qFormat/>
    <w:rsid w:val="002675EE"/>
    <w:pPr>
      <w:spacing w:after="0" w:line="240" w:lineRule="auto"/>
    </w:pPr>
  </w:style>
  <w:style w:type="paragraph" w:styleId="Cytat">
    <w:name w:val="Quote"/>
    <w:basedOn w:val="Normalny"/>
    <w:next w:val="Normalny"/>
    <w:link w:val="CytatZnak"/>
    <w:uiPriority w:val="29"/>
    <w:qFormat/>
    <w:rsid w:val="002675EE"/>
    <w:rPr>
      <w:i/>
      <w:iCs/>
      <w:sz w:val="24"/>
      <w:szCs w:val="24"/>
    </w:rPr>
  </w:style>
  <w:style w:type="character" w:customStyle="1" w:styleId="CytatZnak">
    <w:name w:val="Cytat Znak"/>
    <w:basedOn w:val="Domylnaczcionkaakapitu"/>
    <w:link w:val="Cytat"/>
    <w:uiPriority w:val="29"/>
    <w:rsid w:val="002675EE"/>
    <w:rPr>
      <w:i/>
      <w:iCs/>
      <w:sz w:val="24"/>
      <w:szCs w:val="24"/>
    </w:rPr>
  </w:style>
  <w:style w:type="paragraph" w:styleId="Cytatintensywny">
    <w:name w:val="Intense Quote"/>
    <w:basedOn w:val="Normalny"/>
    <w:next w:val="Normalny"/>
    <w:link w:val="CytatintensywnyZnak"/>
    <w:uiPriority w:val="30"/>
    <w:qFormat/>
    <w:rsid w:val="002675EE"/>
    <w:pPr>
      <w:spacing w:before="240" w:after="240" w:line="240" w:lineRule="auto"/>
      <w:ind w:left="1080" w:right="1080"/>
      <w:jc w:val="center"/>
    </w:pPr>
    <w:rPr>
      <w:color w:val="00A2FF" w:themeColor="accent1"/>
      <w:sz w:val="24"/>
      <w:szCs w:val="24"/>
    </w:rPr>
  </w:style>
  <w:style w:type="character" w:customStyle="1" w:styleId="CytatintensywnyZnak">
    <w:name w:val="Cytat intensywny Znak"/>
    <w:basedOn w:val="Domylnaczcionkaakapitu"/>
    <w:link w:val="Cytatintensywny"/>
    <w:uiPriority w:val="30"/>
    <w:rsid w:val="002675EE"/>
    <w:rPr>
      <w:color w:val="00A2FF" w:themeColor="accent1"/>
      <w:sz w:val="24"/>
      <w:szCs w:val="24"/>
    </w:rPr>
  </w:style>
  <w:style w:type="character" w:styleId="Wyrnieniedelikatne">
    <w:name w:val="Subtle Emphasis"/>
    <w:uiPriority w:val="19"/>
    <w:qFormat/>
    <w:rsid w:val="002675EE"/>
    <w:rPr>
      <w:i/>
      <w:iCs/>
      <w:color w:val="00507F" w:themeColor="accent1" w:themeShade="7F"/>
    </w:rPr>
  </w:style>
  <w:style w:type="character" w:styleId="Wyrnienieintensywne">
    <w:name w:val="Intense Emphasis"/>
    <w:uiPriority w:val="21"/>
    <w:qFormat/>
    <w:rsid w:val="002675EE"/>
    <w:rPr>
      <w:b/>
      <w:bCs/>
      <w:caps/>
      <w:color w:val="00507F" w:themeColor="accent1" w:themeShade="7F"/>
      <w:spacing w:val="10"/>
    </w:rPr>
  </w:style>
  <w:style w:type="character" w:styleId="Odwoaniedelikatne">
    <w:name w:val="Subtle Reference"/>
    <w:uiPriority w:val="31"/>
    <w:qFormat/>
    <w:rsid w:val="002675EE"/>
    <w:rPr>
      <w:b/>
      <w:bCs/>
      <w:color w:val="00A2FF" w:themeColor="accent1"/>
    </w:rPr>
  </w:style>
  <w:style w:type="character" w:styleId="Odwoanieintensywne">
    <w:name w:val="Intense Reference"/>
    <w:uiPriority w:val="32"/>
    <w:qFormat/>
    <w:rsid w:val="002675EE"/>
    <w:rPr>
      <w:b/>
      <w:bCs/>
      <w:i/>
      <w:iCs/>
      <w:caps/>
      <w:color w:val="00A2FF" w:themeColor="accent1"/>
    </w:rPr>
  </w:style>
  <w:style w:type="character" w:styleId="Tytuksiki">
    <w:name w:val="Book Title"/>
    <w:uiPriority w:val="33"/>
    <w:qFormat/>
    <w:rsid w:val="002675EE"/>
    <w:rPr>
      <w:b/>
      <w:bCs/>
      <w:i/>
      <w:iCs/>
      <w:spacing w:val="0"/>
    </w:rPr>
  </w:style>
  <w:style w:type="paragraph" w:styleId="Nagwekspisutreci">
    <w:name w:val="TOC Heading"/>
    <w:basedOn w:val="Nagwek1"/>
    <w:next w:val="Normalny"/>
    <w:uiPriority w:val="39"/>
    <w:semiHidden/>
    <w:unhideWhenUsed/>
    <w:qFormat/>
    <w:rsid w:val="002675EE"/>
    <w:pPr>
      <w:outlineLvl w:val="9"/>
    </w:pPr>
  </w:style>
  <w:style w:type="paragraph" w:styleId="Nagwek">
    <w:name w:val="header"/>
    <w:basedOn w:val="Normalny"/>
    <w:link w:val="NagwekZnak"/>
    <w:uiPriority w:val="99"/>
    <w:unhideWhenUsed/>
    <w:rsid w:val="002675E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675EE"/>
  </w:style>
  <w:style w:type="paragraph" w:styleId="Stopka">
    <w:name w:val="footer"/>
    <w:basedOn w:val="Normalny"/>
    <w:link w:val="StopkaZnak"/>
    <w:uiPriority w:val="99"/>
    <w:unhideWhenUsed/>
    <w:rsid w:val="002675E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675EE"/>
  </w:style>
  <w:style w:type="paragraph" w:styleId="Tekstprzypisudolnego">
    <w:name w:val="footnote text"/>
    <w:basedOn w:val="Normalny"/>
    <w:link w:val="TekstprzypisudolnegoZnak"/>
    <w:uiPriority w:val="99"/>
    <w:semiHidden/>
    <w:unhideWhenUsed/>
    <w:rsid w:val="00BC2C86"/>
    <w:pPr>
      <w:spacing w:before="0" w:after="0" w:line="240" w:lineRule="auto"/>
    </w:pPr>
  </w:style>
  <w:style w:type="character" w:customStyle="1" w:styleId="TekstprzypisudolnegoZnak">
    <w:name w:val="Tekst przypisu dolnego Znak"/>
    <w:basedOn w:val="Domylnaczcionkaakapitu"/>
    <w:link w:val="Tekstprzypisudolnego"/>
    <w:uiPriority w:val="99"/>
    <w:semiHidden/>
    <w:rsid w:val="00BC2C86"/>
  </w:style>
  <w:style w:type="character" w:styleId="Odwoanieprzypisudolnego">
    <w:name w:val="footnote reference"/>
    <w:aliases w:val="Footnote Reference Number,Footnote symbol,Footnote reference number,note TESI,SUPERS,EN Footnote Reference,Footnote number,Odwołanie przypisu"/>
    <w:unhideWhenUsed/>
    <w:rsid w:val="00BC2C86"/>
    <w:rPr>
      <w:vertAlign w:val="superscript"/>
    </w:rPr>
  </w:style>
  <w:style w:type="character" w:styleId="Odwoaniedokomentarza">
    <w:name w:val="annotation reference"/>
    <w:basedOn w:val="Domylnaczcionkaakapitu"/>
    <w:uiPriority w:val="99"/>
    <w:unhideWhenUsed/>
    <w:rsid w:val="00BC2C86"/>
    <w:rPr>
      <w:sz w:val="16"/>
      <w:szCs w:val="16"/>
    </w:rPr>
  </w:style>
  <w:style w:type="paragraph" w:styleId="Tekstkomentarza">
    <w:name w:val="annotation text"/>
    <w:basedOn w:val="Normalny"/>
    <w:link w:val="TekstkomentarzaZnak"/>
    <w:uiPriority w:val="99"/>
    <w:unhideWhenUsed/>
    <w:rsid w:val="00BC2C86"/>
    <w:pPr>
      <w:spacing w:line="240" w:lineRule="auto"/>
    </w:pPr>
  </w:style>
  <w:style w:type="character" w:customStyle="1" w:styleId="TekstkomentarzaZnak">
    <w:name w:val="Tekst komentarza Znak"/>
    <w:basedOn w:val="Domylnaczcionkaakapitu"/>
    <w:link w:val="Tekstkomentarza"/>
    <w:uiPriority w:val="99"/>
    <w:rsid w:val="00BC2C86"/>
  </w:style>
  <w:style w:type="paragraph" w:styleId="Tematkomentarza">
    <w:name w:val="annotation subject"/>
    <w:basedOn w:val="Tekstkomentarza"/>
    <w:next w:val="Tekstkomentarza"/>
    <w:link w:val="TematkomentarzaZnak"/>
    <w:uiPriority w:val="99"/>
    <w:semiHidden/>
    <w:unhideWhenUsed/>
    <w:rsid w:val="00BC2C86"/>
    <w:rPr>
      <w:b/>
      <w:bCs/>
    </w:rPr>
  </w:style>
  <w:style w:type="character" w:customStyle="1" w:styleId="TematkomentarzaZnak">
    <w:name w:val="Temat komentarza Znak"/>
    <w:basedOn w:val="TekstkomentarzaZnak"/>
    <w:link w:val="Tematkomentarza"/>
    <w:uiPriority w:val="99"/>
    <w:semiHidden/>
    <w:rsid w:val="00BC2C86"/>
    <w:rPr>
      <w:b/>
      <w:bCs/>
    </w:rPr>
  </w:style>
  <w:style w:type="paragraph" w:styleId="Tekstdymka">
    <w:name w:val="Balloon Text"/>
    <w:basedOn w:val="Normalny"/>
    <w:link w:val="TekstdymkaZnak"/>
    <w:uiPriority w:val="99"/>
    <w:semiHidden/>
    <w:unhideWhenUsed/>
    <w:rsid w:val="00BC2C86"/>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C86"/>
    <w:rPr>
      <w:rFonts w:ascii="Segoe UI" w:hAnsi="Segoe UI" w:cs="Segoe UI"/>
      <w:sz w:val="18"/>
      <w:szCs w:val="18"/>
    </w:rPr>
  </w:style>
  <w:style w:type="paragraph" w:styleId="Akapitzlist">
    <w:name w:val="List Paragraph"/>
    <w:aliases w:val="Akapit z listą BS,L1,List Paragraph,Akapit z listą5,normalny tekst,CW_Lista,Numerowanie,Nagł. 4 SW,Wypunktowanie,Obiekt,List Paragraph1,Podsis rysunku,Nagłowek 3,Preambuła,Kolorowa lista — akcent 11,Dot pt,F5 List Paragraph,Recommendation"/>
    <w:basedOn w:val="Normalny"/>
    <w:link w:val="AkapitzlistZnak"/>
    <w:uiPriority w:val="34"/>
    <w:qFormat/>
    <w:rsid w:val="00945573"/>
    <w:pPr>
      <w:spacing w:before="0"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Akapit z listą BS Znak,L1 Znak,List Paragraph Znak,Akapit z listą5 Znak,normalny tekst Znak,CW_Lista Znak,Numerowanie Znak,Nagł. 4 SW Znak,Wypunktowanie Znak,Obiekt Znak,List Paragraph1 Znak,Podsis rysunku Znak,Nagłowek 3 Znak"/>
    <w:link w:val="Akapitzlist"/>
    <w:uiPriority w:val="34"/>
    <w:qFormat/>
    <w:locked/>
    <w:rsid w:val="00945573"/>
    <w:rPr>
      <w:rFonts w:ascii="Times New Roman" w:eastAsia="Times New Roman" w:hAnsi="Times New Roman" w:cs="Times New Roman"/>
      <w:sz w:val="24"/>
      <w:szCs w:val="24"/>
    </w:rPr>
  </w:style>
  <w:style w:type="paragraph" w:styleId="Poprawka">
    <w:name w:val="Revision"/>
    <w:hidden/>
    <w:uiPriority w:val="99"/>
    <w:semiHidden/>
    <w:rsid w:val="00A53741"/>
    <w:pPr>
      <w:spacing w:before="0" w:after="0" w:line="240" w:lineRule="auto"/>
    </w:pPr>
  </w:style>
  <w:style w:type="table" w:styleId="Tabela-Siatka">
    <w:name w:val="Table Grid"/>
    <w:basedOn w:val="Standardowy"/>
    <w:uiPriority w:val="39"/>
    <w:rsid w:val="00BD774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797389080899502165msolistparagraph">
    <w:name w:val="m_-3797389080899502165msolistparagraph"/>
    <w:basedOn w:val="Normalny"/>
    <w:rsid w:val="005636C9"/>
    <w:pPr>
      <w:spacing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38BA"/>
    <w:pPr>
      <w:autoSpaceDE w:val="0"/>
      <w:autoSpaceDN w:val="0"/>
      <w:adjustRightInd w:val="0"/>
      <w:spacing w:before="0" w:after="0" w:line="240" w:lineRule="auto"/>
    </w:pPr>
    <w:rPr>
      <w:rFonts w:ascii="Tahoma" w:hAnsi="Tahoma" w:cs="Tahoma"/>
      <w:color w:val="000000"/>
      <w:sz w:val="24"/>
      <w:szCs w:val="24"/>
    </w:rPr>
  </w:style>
  <w:style w:type="character" w:styleId="Nierozpoznanawzmianka">
    <w:name w:val="Unresolved Mention"/>
    <w:basedOn w:val="Domylnaczcionkaakapitu"/>
    <w:uiPriority w:val="99"/>
    <w:semiHidden/>
    <w:unhideWhenUsed/>
    <w:rsid w:val="0036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433316">
      <w:bodyDiv w:val="1"/>
      <w:marLeft w:val="0"/>
      <w:marRight w:val="0"/>
      <w:marTop w:val="0"/>
      <w:marBottom w:val="0"/>
      <w:divBdr>
        <w:top w:val="none" w:sz="0" w:space="0" w:color="auto"/>
        <w:left w:val="none" w:sz="0" w:space="0" w:color="auto"/>
        <w:bottom w:val="none" w:sz="0" w:space="0" w:color="auto"/>
        <w:right w:val="none" w:sz="0" w:space="0" w:color="auto"/>
      </w:divBdr>
    </w:div>
    <w:div w:id="1099371380">
      <w:bodyDiv w:val="1"/>
      <w:marLeft w:val="0"/>
      <w:marRight w:val="0"/>
      <w:marTop w:val="0"/>
      <w:marBottom w:val="0"/>
      <w:divBdr>
        <w:top w:val="none" w:sz="0" w:space="0" w:color="auto"/>
        <w:left w:val="none" w:sz="0" w:space="0" w:color="auto"/>
        <w:bottom w:val="none" w:sz="0" w:space="0" w:color="auto"/>
        <w:right w:val="none" w:sz="0" w:space="0" w:color="auto"/>
      </w:divBdr>
    </w:div>
    <w:div w:id="1199929763">
      <w:bodyDiv w:val="1"/>
      <w:marLeft w:val="0"/>
      <w:marRight w:val="0"/>
      <w:marTop w:val="0"/>
      <w:marBottom w:val="0"/>
      <w:divBdr>
        <w:top w:val="none" w:sz="0" w:space="0" w:color="auto"/>
        <w:left w:val="none" w:sz="0" w:space="0" w:color="auto"/>
        <w:bottom w:val="none" w:sz="0" w:space="0" w:color="auto"/>
        <w:right w:val="none" w:sz="0" w:space="0" w:color="auto"/>
      </w:divBdr>
    </w:div>
    <w:div w:id="193038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fron.org.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europejskie.gov.p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2EDF523FB83E4D90161B6EEB9709AA" ma:contentTypeVersion="12" ma:contentTypeDescription="Utwórz nowy dokument." ma:contentTypeScope="" ma:versionID="3d5def8bb0c7ad186829109390a9f062">
  <xsd:schema xmlns:xsd="http://www.w3.org/2001/XMLSchema" xmlns:xs="http://www.w3.org/2001/XMLSchema" xmlns:p="http://schemas.microsoft.com/office/2006/metadata/properties" xmlns:ns3="05e16ae5-0c01-47e1-abc9-62b37e2a5124" xmlns:ns4="d3f86bea-fd2d-4685-a72a-16db52edfa1a" targetNamespace="http://schemas.microsoft.com/office/2006/metadata/properties" ma:root="true" ma:fieldsID="1d8609aa47c2ad25426c6065dceeb6f8" ns3:_="" ns4:_="">
    <xsd:import namespace="05e16ae5-0c01-47e1-abc9-62b37e2a5124"/>
    <xsd:import namespace="d3f86bea-fd2d-4685-a72a-16db52edfa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16ae5-0c01-47e1-abc9-62b37e2a512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bea-fd2d-4685-a72a-16db52edfa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F72C-A279-42C9-B9F3-A6BFBC9F8720}">
  <ds:schemaRefs>
    <ds:schemaRef ds:uri="http://schemas.microsoft.com/sharepoint/v3/contenttype/forms"/>
  </ds:schemaRefs>
</ds:datastoreItem>
</file>

<file path=customXml/itemProps2.xml><?xml version="1.0" encoding="utf-8"?>
<ds:datastoreItem xmlns:ds="http://schemas.openxmlformats.org/officeDocument/2006/customXml" ds:itemID="{91ECE521-E3A2-4DED-BD05-4692E0913FC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d3f86bea-fd2d-4685-a72a-16db52edfa1a"/>
    <ds:schemaRef ds:uri="http://schemas.openxmlformats.org/package/2006/metadata/core-properties"/>
    <ds:schemaRef ds:uri="http://www.w3.org/XML/1998/namespace"/>
    <ds:schemaRef ds:uri="http://purl.org/dc/elements/1.1/"/>
    <ds:schemaRef ds:uri="http://purl.org/dc/dcmitype/"/>
    <ds:schemaRef ds:uri="05e16ae5-0c01-47e1-abc9-62b37e2a5124"/>
  </ds:schemaRefs>
</ds:datastoreItem>
</file>

<file path=customXml/itemProps3.xml><?xml version="1.0" encoding="utf-8"?>
<ds:datastoreItem xmlns:ds="http://schemas.openxmlformats.org/officeDocument/2006/customXml" ds:itemID="{89FF714E-3452-4133-8C7B-93038C30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16ae5-0c01-47e1-abc9-62b37e2a5124"/>
    <ds:schemaRef ds:uri="d3f86bea-fd2d-4685-a72a-16db52edf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0E51F-3771-4617-B5D5-C754A4AE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8229</Words>
  <Characters>49378</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Bogusz-Koźbiał Anna</dc:creator>
  <cp:lastModifiedBy>PFRON</cp:lastModifiedBy>
  <cp:revision>4</cp:revision>
  <cp:lastPrinted>2021-12-23T13:33:00Z</cp:lastPrinted>
  <dcterms:created xsi:type="dcterms:W3CDTF">2022-11-24T07:23:00Z</dcterms:created>
  <dcterms:modified xsi:type="dcterms:W3CDTF">2022-12-01T10:35:00Z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0x010100452EDF523FB83E4D90161B6EEB9709AA</vt:lpwstr>
  </property>
</Properties>
</file>