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2B3D17BA" w14:textId="249EA1CE" w:rsidR="00150B91" w:rsidRPr="00150B91" w:rsidRDefault="00974B50" w:rsidP="00150B91">
      <w:pPr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974B50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</w:t>
      </w:r>
      <w:r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– CZĘŚĆ ……..*</w:t>
      </w:r>
      <w:r w:rsidR="00150B91" w:rsidRPr="00150B91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(</w:t>
      </w:r>
      <w:r w:rsidR="00150B91" w:rsidRPr="00150B91">
        <w:rPr>
          <w:rFonts w:ascii="Tahoma" w:hAnsi="Tahoma" w:cs="Tahoma"/>
          <w:iCs/>
          <w:sz w:val="18"/>
          <w:szCs w:val="18"/>
          <w:lang w:val="pl-PL"/>
        </w:rPr>
        <w:t>należy wpisać wybraną część lub częś</w:t>
      </w:r>
      <w:r w:rsidR="00150B91">
        <w:rPr>
          <w:rFonts w:ascii="Tahoma" w:hAnsi="Tahoma" w:cs="Tahoma"/>
          <w:iCs/>
          <w:sz w:val="18"/>
          <w:szCs w:val="18"/>
          <w:lang w:val="pl-PL"/>
        </w:rPr>
        <w:t>c</w:t>
      </w:r>
      <w:r w:rsidR="00150B91" w:rsidRPr="00150B91">
        <w:rPr>
          <w:rFonts w:ascii="Tahoma" w:hAnsi="Tahoma" w:cs="Tahoma"/>
          <w:iCs/>
          <w:sz w:val="18"/>
          <w:szCs w:val="18"/>
          <w:lang w:val="pl-PL"/>
        </w:rPr>
        <w:t>i</w:t>
      </w:r>
      <w:r w:rsidR="00150B91">
        <w:rPr>
          <w:rFonts w:ascii="Tahoma" w:hAnsi="Tahoma" w:cs="Tahoma"/>
          <w:b/>
          <w:bCs/>
          <w:iCs/>
          <w:sz w:val="18"/>
          <w:szCs w:val="18"/>
          <w:lang w:val="pl-PL"/>
        </w:rPr>
        <w:t>)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Pzp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>na podstawie art. 110 ust. 2 ustawy Pzp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D54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15CA0DA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150B91">
      <w:rPr>
        <w:lang w:val="pl-PL"/>
      </w:rPr>
      <w:t>2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50B91"/>
    <w:rsid w:val="002851D4"/>
    <w:rsid w:val="003F0319"/>
    <w:rsid w:val="004B787D"/>
    <w:rsid w:val="00567F17"/>
    <w:rsid w:val="006107B9"/>
    <w:rsid w:val="007A5B63"/>
    <w:rsid w:val="00974B50"/>
    <w:rsid w:val="00995EC2"/>
    <w:rsid w:val="00A9014E"/>
    <w:rsid w:val="00B67D9C"/>
    <w:rsid w:val="00BF02F3"/>
    <w:rsid w:val="00C45395"/>
    <w:rsid w:val="00C859CF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3</cp:revision>
  <dcterms:created xsi:type="dcterms:W3CDTF">2021-04-16T10:22:00Z</dcterms:created>
  <dcterms:modified xsi:type="dcterms:W3CDTF">2021-04-20T07:51:00Z</dcterms:modified>
</cp:coreProperties>
</file>