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B6B7B" w14:textId="637D7BBA" w:rsidR="00100D5A" w:rsidRPr="00100D5A" w:rsidRDefault="00100D5A" w:rsidP="00100D5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UMOWA nr .............../ 202</w:t>
      </w:r>
      <w:r w:rsidR="003F1E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</w:p>
    <w:p w14:paraId="1F07419A" w14:textId="77777777" w:rsidR="00100D5A" w:rsidRPr="00100D5A" w:rsidRDefault="00100D5A" w:rsidP="00100D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46C6458" w14:textId="77777777" w:rsidR="00100D5A" w:rsidRPr="00100D5A" w:rsidRDefault="00100D5A" w:rsidP="00100D5A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D527508" w14:textId="046B491D" w:rsidR="00100D5A" w:rsidRPr="00100D5A" w:rsidRDefault="00100D5A" w:rsidP="00100D5A">
      <w:pPr>
        <w:tabs>
          <w:tab w:val="left" w:pos="943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zawarta w dniu  ................ 202</w:t>
      </w:r>
      <w:r w:rsidR="003F1E34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r. w Ostrowie Wielkopolskim pomiędzy</w:t>
      </w:r>
    </w:p>
    <w:p w14:paraId="5F60B7DA" w14:textId="77777777" w:rsidR="00100D5A" w:rsidRPr="00100D5A" w:rsidRDefault="00100D5A" w:rsidP="00100D5A">
      <w:pPr>
        <w:tabs>
          <w:tab w:val="left" w:pos="943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C7A2174" w14:textId="77777777" w:rsidR="00100D5A" w:rsidRPr="00D34460" w:rsidRDefault="00100D5A" w:rsidP="00D34460">
      <w:pPr>
        <w:tabs>
          <w:tab w:val="left" w:pos="943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34460">
        <w:rPr>
          <w:rFonts w:ascii="Arial" w:eastAsia="Times New Roman" w:hAnsi="Arial" w:cs="Arial"/>
          <w:sz w:val="20"/>
          <w:szCs w:val="20"/>
          <w:lang w:eastAsia="pl-PL"/>
        </w:rPr>
        <w:t>Powiatem Ostrowskim, NIP 622-23-91-168 reprezentowanym przez:</w:t>
      </w:r>
    </w:p>
    <w:p w14:paraId="07F9E313" w14:textId="3EF37BD4" w:rsidR="00F8291C" w:rsidRPr="00F8291C" w:rsidRDefault="00F8291C" w:rsidP="00D34460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Hlk74053550"/>
      <w:r>
        <w:rPr>
          <w:rFonts w:ascii="Arial" w:eastAsia="Times New Roman" w:hAnsi="Arial" w:cs="Arial"/>
          <w:sz w:val="20"/>
          <w:szCs w:val="20"/>
          <w:lang w:eastAsia="pl-PL"/>
        </w:rPr>
        <w:t xml:space="preserve">mgr inż. Piotra Śniegowskiego </w:t>
      </w:r>
      <w:r w:rsidR="00100D5A" w:rsidRPr="00F8291C">
        <w:rPr>
          <w:rFonts w:ascii="Arial" w:eastAsia="Times New Roman" w:hAnsi="Arial" w:cs="Arial"/>
          <w:sz w:val="20"/>
          <w:szCs w:val="20"/>
          <w:lang w:eastAsia="pl-PL"/>
        </w:rPr>
        <w:t xml:space="preserve">– </w:t>
      </w:r>
      <w:bookmarkEnd w:id="0"/>
      <w:r>
        <w:rPr>
          <w:rFonts w:ascii="Arial" w:eastAsia="Times New Roman" w:hAnsi="Arial" w:cs="Arial"/>
          <w:sz w:val="20"/>
          <w:szCs w:val="20"/>
          <w:lang w:eastAsia="pl-PL"/>
        </w:rPr>
        <w:t xml:space="preserve">Dyrektora </w:t>
      </w:r>
      <w:r w:rsidR="00100D5A" w:rsidRPr="00F8291C">
        <w:rPr>
          <w:rFonts w:ascii="Arial" w:eastAsia="Times New Roman" w:hAnsi="Arial" w:cs="Arial"/>
          <w:sz w:val="20"/>
          <w:szCs w:val="20"/>
          <w:lang w:eastAsia="pl-PL"/>
        </w:rPr>
        <w:t xml:space="preserve">Powiatowego Zarządu Dróg w Ostrowie Wielkopolskim, </w:t>
      </w:r>
      <w:r w:rsidR="00D34460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100D5A" w:rsidRPr="00F8291C">
        <w:rPr>
          <w:rFonts w:ascii="Arial" w:eastAsia="Times New Roman" w:hAnsi="Arial" w:cs="Arial"/>
          <w:sz w:val="20"/>
          <w:szCs w:val="20"/>
          <w:lang w:eastAsia="pl-PL"/>
        </w:rPr>
        <w:t>ul. Staszica 1, 63-400 Ostrów Wielkopolski</w:t>
      </w:r>
      <w:r w:rsidR="00D34460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Pr="00F8291C">
        <w:rPr>
          <w:rFonts w:ascii="Arial" w:eastAsia="Times New Roman" w:hAnsi="Arial" w:cs="Arial"/>
          <w:sz w:val="20"/>
          <w:szCs w:val="20"/>
          <w:lang w:eastAsia="pl-PL"/>
        </w:rPr>
        <w:t>zwany</w:t>
      </w:r>
      <w:r w:rsidR="00D34460">
        <w:rPr>
          <w:rFonts w:ascii="Arial" w:eastAsia="Times New Roman" w:hAnsi="Arial" w:cs="Arial"/>
          <w:sz w:val="20"/>
          <w:szCs w:val="20"/>
          <w:lang w:eastAsia="pl-PL"/>
        </w:rPr>
        <w:t>m</w:t>
      </w:r>
      <w:r w:rsidRPr="00F8291C">
        <w:rPr>
          <w:rFonts w:ascii="Arial" w:eastAsia="Times New Roman" w:hAnsi="Arial" w:cs="Arial"/>
          <w:sz w:val="20"/>
          <w:szCs w:val="20"/>
          <w:lang w:eastAsia="pl-PL"/>
        </w:rPr>
        <w:t xml:space="preserve"> w dalszej treści umowy „</w:t>
      </w:r>
      <w:r w:rsidR="00747BD2" w:rsidRPr="00F8291C">
        <w:rPr>
          <w:rFonts w:ascii="Arial" w:eastAsia="Times New Roman" w:hAnsi="Arial" w:cs="Arial"/>
          <w:sz w:val="20"/>
          <w:szCs w:val="20"/>
          <w:lang w:eastAsia="pl-PL"/>
        </w:rPr>
        <w:t>Zamawiającym</w:t>
      </w:r>
      <w:r w:rsidRPr="00F8291C">
        <w:rPr>
          <w:rFonts w:ascii="Arial" w:eastAsia="Times New Roman" w:hAnsi="Arial" w:cs="Arial"/>
          <w:sz w:val="20"/>
          <w:szCs w:val="20"/>
          <w:lang w:eastAsia="pl-PL"/>
        </w:rPr>
        <w:t>”,</w:t>
      </w:r>
    </w:p>
    <w:p w14:paraId="22F5078C" w14:textId="77777777" w:rsidR="00F8291C" w:rsidRDefault="00F8291C" w:rsidP="00100D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6F4FE35" w14:textId="3721B3A1" w:rsidR="00100D5A" w:rsidRPr="00100D5A" w:rsidRDefault="00100D5A" w:rsidP="00100D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a </w:t>
      </w:r>
    </w:p>
    <w:p w14:paraId="5FC92B9E" w14:textId="77777777" w:rsidR="00100D5A" w:rsidRPr="00100D5A" w:rsidRDefault="00100D5A" w:rsidP="00100D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39B299C" w14:textId="77777777" w:rsidR="00100D5A" w:rsidRPr="00100D5A" w:rsidRDefault="00100D5A" w:rsidP="00D344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(firmą)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</w:t>
      </w:r>
    </w:p>
    <w:p w14:paraId="32981E03" w14:textId="77777777" w:rsidR="00100D5A" w:rsidRPr="00100D5A" w:rsidRDefault="00100D5A" w:rsidP="00D344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zwaną w dalszej treści umowy „Wykonawcą”, w imieniu której działają:</w:t>
      </w:r>
    </w:p>
    <w:p w14:paraId="10C438DA" w14:textId="77777777" w:rsidR="00100D5A" w:rsidRPr="00100D5A" w:rsidRDefault="00100D5A" w:rsidP="00D344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1) ....................................................................</w:t>
      </w:r>
    </w:p>
    <w:p w14:paraId="52C5BBEA" w14:textId="77777777" w:rsidR="00100D5A" w:rsidRPr="00100D5A" w:rsidRDefault="00100D5A" w:rsidP="00D344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2) ....................................................................</w:t>
      </w:r>
    </w:p>
    <w:p w14:paraId="06C6ED1B" w14:textId="77777777" w:rsidR="00100D5A" w:rsidRPr="00100D5A" w:rsidRDefault="00100D5A" w:rsidP="00100D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B7F6E30" w14:textId="77777777" w:rsidR="00F8291C" w:rsidRDefault="00F8291C" w:rsidP="00100D5A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82EA45" w14:textId="67EF785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na podstawie dokonanego przez Zamawiającego wyboru oferty Wykonawcy w trybie podstawowym bez negocjacji zgodnie z art. 275 </w:t>
      </w:r>
      <w:r w:rsidR="00383351">
        <w:rPr>
          <w:rFonts w:ascii="Arial" w:eastAsia="Times New Roman" w:hAnsi="Arial" w:cs="Arial"/>
          <w:sz w:val="20"/>
          <w:szCs w:val="20"/>
          <w:lang w:eastAsia="pl-PL"/>
        </w:rPr>
        <w:t>pkt</w:t>
      </w:r>
      <w:r w:rsidR="00383351"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1 ustawy z dnia 11 września 2019r. Prawo zamówień publicznych (</w:t>
      </w:r>
      <w:r w:rsidR="00683584">
        <w:rPr>
          <w:rFonts w:ascii="Arial" w:eastAsia="Times New Roman" w:hAnsi="Arial" w:cs="Arial"/>
          <w:sz w:val="20"/>
          <w:szCs w:val="20"/>
          <w:lang w:eastAsia="pl-PL"/>
        </w:rPr>
        <w:t>t.j.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Dz.U.20</w:t>
      </w:r>
      <w:r w:rsidR="00D34460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="003F1E34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D34460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3F1E34">
        <w:rPr>
          <w:rFonts w:ascii="Arial" w:eastAsia="Times New Roman" w:hAnsi="Arial" w:cs="Arial"/>
          <w:sz w:val="20"/>
          <w:szCs w:val="20"/>
          <w:lang w:eastAsia="pl-PL"/>
        </w:rPr>
        <w:t>605</w:t>
      </w:r>
      <w:r w:rsidR="006604AE">
        <w:rPr>
          <w:rFonts w:ascii="Arial" w:eastAsia="Times New Roman" w:hAnsi="Arial" w:cs="Arial"/>
          <w:sz w:val="20"/>
          <w:szCs w:val="20"/>
          <w:lang w:eastAsia="pl-PL"/>
        </w:rPr>
        <w:t xml:space="preserve"> ze zmianami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), o następującej treści:</w:t>
      </w:r>
    </w:p>
    <w:p w14:paraId="71621B27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BB888F3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16AADC4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1</w:t>
      </w:r>
    </w:p>
    <w:p w14:paraId="1984E0D5" w14:textId="552B6319" w:rsidR="00142222" w:rsidRPr="00142222" w:rsidRDefault="00142222" w:rsidP="00142222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Przedmiotem umowy jest wykonanie </w:t>
      </w:r>
      <w:r w:rsidR="00100D5A"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robót budowlanych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na warunkach określonych niniejszą umową, w ramach zadania </w:t>
      </w:r>
      <w:r w:rsidR="00100D5A" w:rsidRPr="00100D5A">
        <w:rPr>
          <w:rFonts w:ascii="Arial" w:eastAsia="Times New Roman" w:hAnsi="Arial" w:cs="Arial"/>
          <w:sz w:val="20"/>
          <w:szCs w:val="20"/>
          <w:lang w:eastAsia="pl-PL"/>
        </w:rPr>
        <w:t>pod nazwą:</w:t>
      </w:r>
    </w:p>
    <w:p w14:paraId="7E16F005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14:paraId="4FE1733F" w14:textId="7B90817C" w:rsidR="00FD0E07" w:rsidRDefault="00AA59C2" w:rsidP="00FD0E07">
      <w:pPr>
        <w:spacing w:after="24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AA59C2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„</w:t>
      </w:r>
      <w:bookmarkStart w:id="1" w:name="_Hlk74046318"/>
      <w:r w:rsidR="00955140" w:rsidRPr="00E40691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Remonty </w:t>
      </w:r>
      <w:bookmarkEnd w:id="1"/>
      <w:r w:rsidR="00FD0E07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cząstkowe nawierzchni bitumicznych emulsją asfaltową i grysami</w:t>
      </w:r>
      <w:r w:rsidRPr="00AA59C2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”</w:t>
      </w:r>
    </w:p>
    <w:p w14:paraId="4523B619" w14:textId="77777777" w:rsidR="00FD0E07" w:rsidRPr="00FD0E07" w:rsidRDefault="00FD0E07" w:rsidP="00FD0E07">
      <w:pPr>
        <w:numPr>
          <w:ilvl w:val="2"/>
          <w:numId w:val="33"/>
        </w:numPr>
        <w:tabs>
          <w:tab w:val="left" w:pos="426"/>
        </w:tabs>
        <w:spacing w:after="12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D0E07">
        <w:rPr>
          <w:rFonts w:ascii="Arial" w:eastAsia="Times New Roman" w:hAnsi="Arial" w:cs="Arial"/>
          <w:sz w:val="20"/>
          <w:szCs w:val="20"/>
          <w:lang w:eastAsia="pl-PL"/>
        </w:rPr>
        <w:t xml:space="preserve">Wykonawca zobowiązuje się do wykonania: </w:t>
      </w:r>
    </w:p>
    <w:p w14:paraId="060DC35D" w14:textId="77777777" w:rsidR="00FD0E07" w:rsidRPr="00FD0E07" w:rsidRDefault="00FD0E07" w:rsidP="00516B46">
      <w:pPr>
        <w:tabs>
          <w:tab w:val="left" w:pos="2136"/>
        </w:tabs>
        <w:spacing w:after="0" w:line="360" w:lineRule="auto"/>
        <w:ind w:left="426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D0E07">
        <w:rPr>
          <w:rFonts w:ascii="Arial" w:eastAsia="Times New Roman" w:hAnsi="Arial" w:cs="Arial"/>
          <w:b/>
          <w:sz w:val="20"/>
          <w:szCs w:val="20"/>
          <w:lang w:eastAsia="pl-PL"/>
        </w:rPr>
        <w:t>zadania nr  …… na obszarze: …..</w:t>
      </w:r>
      <w:r w:rsidRPr="00FD0E07">
        <w:rPr>
          <w:rFonts w:ascii="Arial" w:eastAsia="Times New Roman" w:hAnsi="Arial" w:cs="Arial"/>
          <w:sz w:val="20"/>
          <w:szCs w:val="20"/>
          <w:lang w:eastAsia="pl-PL"/>
        </w:rPr>
        <w:t xml:space="preserve"> obejmującego </w:t>
      </w:r>
      <w:r w:rsidRPr="00FD0E0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remont cząstkowy nawierzchni bitumicznych emulsją i grysami  za cenę: ………………. zł netto za 1 Mg </w:t>
      </w:r>
    </w:p>
    <w:p w14:paraId="590C77F0" w14:textId="77777777" w:rsidR="00FD0E07" w:rsidRPr="00FD0E07" w:rsidRDefault="00FD0E07" w:rsidP="00516B46">
      <w:pPr>
        <w:tabs>
          <w:tab w:val="left" w:pos="2136"/>
        </w:tabs>
        <w:spacing w:after="0" w:line="360" w:lineRule="auto"/>
        <w:ind w:left="426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D0E07">
        <w:rPr>
          <w:rFonts w:ascii="Arial" w:eastAsia="Times New Roman" w:hAnsi="Arial" w:cs="Arial"/>
          <w:bCs/>
          <w:sz w:val="20"/>
          <w:szCs w:val="20"/>
          <w:lang w:eastAsia="pl-PL"/>
        </w:rPr>
        <w:t>(słownie:……………………………………………………………………………………………zł) plus podatek VAT ….. %, co stanowi</w:t>
      </w:r>
      <w:r w:rsidRPr="00FD0E0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FD0E0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kwotę </w:t>
      </w:r>
      <w:r w:rsidRPr="00FD0E0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………………… zł brutto za 1 Mg</w:t>
      </w:r>
      <w:r w:rsidRPr="00FD0E0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(słownie:…………………………………………………………………………………………zł), </w:t>
      </w:r>
    </w:p>
    <w:p w14:paraId="4E621205" w14:textId="77777777" w:rsidR="00FD0E07" w:rsidRPr="00FD0E07" w:rsidRDefault="00FD0E07" w:rsidP="00516B46">
      <w:pPr>
        <w:tabs>
          <w:tab w:val="left" w:pos="2136"/>
        </w:tabs>
        <w:spacing w:after="0" w:line="240" w:lineRule="auto"/>
        <w:ind w:left="426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D0E0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Czas rozpoczęcia prac</w:t>
      </w:r>
      <w:r w:rsidRPr="00FD0E0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od momentu zgłoszenia zlecenia </w:t>
      </w:r>
      <w:r w:rsidRPr="00FD0E0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…… dni</w:t>
      </w:r>
    </w:p>
    <w:p w14:paraId="235A2FDF" w14:textId="77777777" w:rsidR="00FD0E07" w:rsidRPr="00FD0E07" w:rsidRDefault="00FD0E07" w:rsidP="00516B46">
      <w:pPr>
        <w:tabs>
          <w:tab w:val="left" w:pos="2136"/>
        </w:tabs>
        <w:spacing w:after="0" w:line="240" w:lineRule="auto"/>
        <w:ind w:left="426"/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</w:pPr>
    </w:p>
    <w:p w14:paraId="55EB409F" w14:textId="77777777" w:rsidR="00FD0E07" w:rsidRPr="00FD0E07" w:rsidRDefault="00FD0E07" w:rsidP="00516B46">
      <w:pPr>
        <w:tabs>
          <w:tab w:val="left" w:pos="2136"/>
        </w:tabs>
        <w:spacing w:after="0" w:line="360" w:lineRule="auto"/>
        <w:ind w:left="426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D1AFFF5" w14:textId="77777777" w:rsidR="00FD0E07" w:rsidRPr="00FD0E07" w:rsidRDefault="00FD0E07" w:rsidP="00516B46">
      <w:pPr>
        <w:tabs>
          <w:tab w:val="left" w:pos="2136"/>
        </w:tabs>
        <w:spacing w:after="0" w:line="360" w:lineRule="auto"/>
        <w:ind w:left="426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D0E07">
        <w:rPr>
          <w:rFonts w:ascii="Arial" w:eastAsia="Times New Roman" w:hAnsi="Arial" w:cs="Arial"/>
          <w:b/>
          <w:sz w:val="20"/>
          <w:szCs w:val="20"/>
          <w:lang w:eastAsia="pl-PL"/>
        </w:rPr>
        <w:t>zadania nr  …… na obszarze: …..</w:t>
      </w:r>
      <w:r w:rsidRPr="00FD0E07">
        <w:rPr>
          <w:rFonts w:ascii="Arial" w:eastAsia="Times New Roman" w:hAnsi="Arial" w:cs="Arial"/>
          <w:sz w:val="20"/>
          <w:szCs w:val="20"/>
          <w:lang w:eastAsia="pl-PL"/>
        </w:rPr>
        <w:t xml:space="preserve"> obejmującego </w:t>
      </w:r>
      <w:r w:rsidRPr="00FD0E0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remont cząstkowy nawierzchni bitumicznych emulsją i grysami  za cenę: ………………. zł netto za 1 Mg </w:t>
      </w:r>
    </w:p>
    <w:p w14:paraId="4FDA3EEF" w14:textId="77777777" w:rsidR="00FD0E07" w:rsidRPr="00FD0E07" w:rsidRDefault="00FD0E07" w:rsidP="00516B46">
      <w:pPr>
        <w:tabs>
          <w:tab w:val="left" w:pos="2136"/>
        </w:tabs>
        <w:spacing w:after="0" w:line="360" w:lineRule="auto"/>
        <w:ind w:left="426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D0E07">
        <w:rPr>
          <w:rFonts w:ascii="Arial" w:eastAsia="Times New Roman" w:hAnsi="Arial" w:cs="Arial"/>
          <w:bCs/>
          <w:sz w:val="20"/>
          <w:szCs w:val="20"/>
          <w:lang w:eastAsia="pl-PL"/>
        </w:rPr>
        <w:t>(słownie:……………………………………………………………………………………………zł) plus podatek VAT ….. %, co stanowi</w:t>
      </w:r>
      <w:r w:rsidRPr="00FD0E0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FD0E0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kwotę </w:t>
      </w:r>
      <w:r w:rsidRPr="00FD0E0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………………… zł brutto za 1 Mg</w:t>
      </w:r>
      <w:r w:rsidRPr="00FD0E0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(słownie:…………………………………………………………………………………………zł), </w:t>
      </w:r>
    </w:p>
    <w:p w14:paraId="02AD2401" w14:textId="77777777" w:rsidR="00FD0E07" w:rsidRPr="00FD0E07" w:rsidRDefault="00FD0E07" w:rsidP="00516B46">
      <w:pPr>
        <w:tabs>
          <w:tab w:val="left" w:pos="2136"/>
        </w:tabs>
        <w:spacing w:after="0" w:line="240" w:lineRule="auto"/>
        <w:ind w:left="426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D0E0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Czas rozpoczęcia prac</w:t>
      </w:r>
      <w:r w:rsidRPr="00FD0E0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od momentu zgłoszenia zlecenia </w:t>
      </w:r>
      <w:r w:rsidRPr="00FD0E0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…… dni</w:t>
      </w:r>
    </w:p>
    <w:p w14:paraId="474AF149" w14:textId="77777777" w:rsidR="00FD0E07" w:rsidRPr="00FD0E07" w:rsidRDefault="00FD0E07" w:rsidP="00516B46">
      <w:pPr>
        <w:tabs>
          <w:tab w:val="left" w:pos="2136"/>
        </w:tabs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color w:val="FF0000"/>
          <w:lang w:eastAsia="pl-PL"/>
        </w:rPr>
      </w:pPr>
    </w:p>
    <w:p w14:paraId="21175CD5" w14:textId="77777777" w:rsidR="00FD0E07" w:rsidRPr="00FD0E07" w:rsidRDefault="00FD0E07" w:rsidP="00FD0E07">
      <w:pPr>
        <w:tabs>
          <w:tab w:val="left" w:pos="2136"/>
        </w:tabs>
        <w:spacing w:after="0" w:line="240" w:lineRule="auto"/>
        <w:ind w:left="426"/>
        <w:jc w:val="both"/>
        <w:rPr>
          <w:rFonts w:ascii="Arial" w:eastAsia="Times New Roman" w:hAnsi="Arial" w:cs="Arial"/>
          <w:bCs/>
          <w:i/>
          <w:sz w:val="20"/>
          <w:szCs w:val="20"/>
          <w:u w:val="single"/>
          <w:lang w:eastAsia="pl-PL"/>
        </w:rPr>
      </w:pPr>
      <w:r w:rsidRPr="00FD0E07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(</w:t>
      </w:r>
      <w:r w:rsidRPr="00FD0E07">
        <w:rPr>
          <w:rFonts w:ascii="Arial" w:eastAsia="Times New Roman" w:hAnsi="Arial" w:cs="Arial"/>
          <w:bCs/>
          <w:i/>
          <w:sz w:val="20"/>
          <w:szCs w:val="20"/>
          <w:u w:val="single"/>
          <w:lang w:eastAsia="pl-PL"/>
        </w:rPr>
        <w:t>Wykonawca określa numer zadania jakie zamierza wykonać, obszar wykonania przedmiotu zamówienia, rodzaj mieszanki i cenę opisując każde zadanie osobno.)</w:t>
      </w:r>
    </w:p>
    <w:p w14:paraId="185123A9" w14:textId="77777777" w:rsidR="00FD0E07" w:rsidRPr="00FD0E07" w:rsidRDefault="00FD0E07" w:rsidP="00FD0E07">
      <w:pPr>
        <w:tabs>
          <w:tab w:val="left" w:pos="2136"/>
        </w:tabs>
        <w:spacing w:after="0" w:line="240" w:lineRule="auto"/>
        <w:ind w:left="142"/>
        <w:jc w:val="both"/>
        <w:rPr>
          <w:rFonts w:ascii="Arial" w:eastAsia="Times New Roman" w:hAnsi="Arial" w:cs="Arial"/>
          <w:bCs/>
          <w:i/>
          <w:sz w:val="10"/>
          <w:szCs w:val="10"/>
          <w:u w:val="single"/>
          <w:lang w:eastAsia="pl-PL"/>
        </w:rPr>
      </w:pPr>
      <w:r w:rsidRPr="00FD0E07">
        <w:rPr>
          <w:rFonts w:ascii="Arial" w:eastAsia="Times New Roman" w:hAnsi="Arial" w:cs="Arial"/>
          <w:bCs/>
          <w:i/>
          <w:szCs w:val="20"/>
          <w:u w:val="single"/>
          <w:lang w:eastAsia="pl-PL"/>
        </w:rPr>
        <w:t xml:space="preserve"> </w:t>
      </w:r>
    </w:p>
    <w:p w14:paraId="461595E1" w14:textId="31B68FA5" w:rsidR="00FD0E07" w:rsidRPr="0016685C" w:rsidRDefault="00FD0E07" w:rsidP="0016685C">
      <w:pPr>
        <w:tabs>
          <w:tab w:val="left" w:pos="2136"/>
        </w:tabs>
        <w:spacing w:after="120" w:line="240" w:lineRule="auto"/>
        <w:ind w:left="426" w:right="-22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D0E07">
        <w:rPr>
          <w:rFonts w:ascii="Arial" w:eastAsia="Times New Roman" w:hAnsi="Arial" w:cs="Arial"/>
          <w:bCs/>
          <w:sz w:val="20"/>
          <w:szCs w:val="20"/>
          <w:lang w:eastAsia="pl-PL"/>
        </w:rPr>
        <w:lastRenderedPageBreak/>
        <w:t xml:space="preserve">zgodnie z Formularzem ofertowym stanowiącym załącznik nr 1 do umowy oraz </w:t>
      </w:r>
      <w:r w:rsidR="0016685C">
        <w:rPr>
          <w:rFonts w:ascii="Arial" w:eastAsia="Times New Roman" w:hAnsi="Arial" w:cs="Arial"/>
          <w:bCs/>
          <w:sz w:val="20"/>
          <w:szCs w:val="20"/>
          <w:lang w:eastAsia="pl-PL"/>
        </w:rPr>
        <w:t>Formularzem</w:t>
      </w:r>
      <w:r w:rsidRPr="00FD0E0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16685C">
        <w:rPr>
          <w:rFonts w:ascii="Arial" w:eastAsia="Times New Roman" w:hAnsi="Arial" w:cs="Arial"/>
          <w:bCs/>
          <w:sz w:val="20"/>
          <w:szCs w:val="20"/>
          <w:lang w:eastAsia="pl-PL"/>
        </w:rPr>
        <w:t>cenowym</w:t>
      </w:r>
      <w:r w:rsidRPr="00FD0E0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stanowiącym załącznik nr 1A i/lub załącznik nr 1B do umowy</w:t>
      </w:r>
      <w:r w:rsidR="0016685C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66B6D476" w14:textId="77777777" w:rsidR="00100D5A" w:rsidRPr="00100D5A" w:rsidRDefault="00100D5A" w:rsidP="0016685C">
      <w:pPr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Zakres robót, o których mowa w ust. 1 określają następujące dokumenty:</w:t>
      </w:r>
    </w:p>
    <w:p w14:paraId="0F018E82" w14:textId="509102B1" w:rsidR="00100D5A" w:rsidRPr="00100D5A" w:rsidRDefault="00100D5A" w:rsidP="004A6B79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Oferta Wykonawcy</w:t>
      </w:r>
      <w:r w:rsidR="0001127A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49C4CA52" w14:textId="77777777" w:rsidR="00100D5A" w:rsidRPr="00100D5A" w:rsidRDefault="00100D5A" w:rsidP="004A6B79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Specyfikacja Warunków Zamówienia (dalej: SWZ),</w:t>
      </w:r>
    </w:p>
    <w:p w14:paraId="0B1E8F3D" w14:textId="2BCD4FE0" w:rsidR="000712C1" w:rsidRPr="000712C1" w:rsidRDefault="00100D5A" w:rsidP="000712C1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Dokumentacja techniczna: Szczegółowa Specyfikacja Techniczna.</w:t>
      </w:r>
    </w:p>
    <w:p w14:paraId="3E28ED7F" w14:textId="42C9C2C5" w:rsidR="003F1E34" w:rsidRPr="00C944FE" w:rsidRDefault="003F1E34" w:rsidP="003F1E34">
      <w:pPr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44FE">
        <w:rPr>
          <w:rFonts w:ascii="Arial" w:eastAsia="Times New Roman" w:hAnsi="Arial" w:cs="Arial"/>
          <w:sz w:val="20"/>
          <w:szCs w:val="20"/>
          <w:lang w:eastAsia="pl-PL"/>
        </w:rPr>
        <w:t>Ilości poszczególnych asortymentów podane w Formularzu cenowym (załącznik nr 2A do SWZ i Załącznik nr 2B do SWZ) są wielkością orientacyjną i Zamawiający nie gwarantuje zlecenia tych robót w podanym zakresie, przy czym minimalna ilość która zostanie zrealizowana obejmuje co najmniej 50% wartości brutto określonej w ofercie Wykonawcy (w Formularzu cenowym – Załącznik nr 2A, Formularzu cenowym – Załącznik nr 2B). Ilość robót wyniknie w trakcie obowiązywania umowy w zależności od potrzeb. Obmiar zleconych robót zostanie sporządzony przez Wykonawcę, a jego zgodność sprawdzona przez Zamawiającego w ramach procedury odbioru robót.</w:t>
      </w:r>
    </w:p>
    <w:p w14:paraId="1B78E801" w14:textId="67B85D28" w:rsidR="00100D5A" w:rsidRPr="00100D5A" w:rsidRDefault="00100D5A" w:rsidP="0016685C">
      <w:pPr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Wykonawca jest zobowiązany do wykonania przedmiotu umowy zgodnie ze złożoną ofertą, wymaganiami Specyfikacji Warunków Zamówienia, ustawą z dnia 7 lipca 1994r. Prawo budowlane </w:t>
      </w:r>
      <w:r w:rsidRPr="00C944FE">
        <w:rPr>
          <w:rFonts w:ascii="Arial" w:eastAsia="Times New Roman" w:hAnsi="Arial" w:cs="Arial"/>
          <w:sz w:val="20"/>
          <w:szCs w:val="20"/>
          <w:lang w:eastAsia="pl-PL"/>
        </w:rPr>
        <w:t>(</w:t>
      </w:r>
      <w:r w:rsidR="00683584" w:rsidRPr="00C944FE">
        <w:rPr>
          <w:rFonts w:ascii="Arial" w:eastAsia="Times New Roman" w:hAnsi="Arial" w:cs="Arial"/>
          <w:sz w:val="20"/>
          <w:szCs w:val="20"/>
          <w:lang w:eastAsia="pl-PL"/>
        </w:rPr>
        <w:t>t.j.</w:t>
      </w:r>
      <w:r w:rsidRPr="00C944FE">
        <w:rPr>
          <w:rFonts w:ascii="Arial" w:eastAsia="Times New Roman" w:hAnsi="Arial" w:cs="Arial"/>
          <w:sz w:val="20"/>
          <w:szCs w:val="20"/>
          <w:lang w:eastAsia="pl-PL"/>
        </w:rPr>
        <w:t>Dz.U.202</w:t>
      </w:r>
      <w:r w:rsidR="00C944FE" w:rsidRPr="00C944FE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C944FE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C944FE" w:rsidRPr="00C944FE">
        <w:rPr>
          <w:rFonts w:ascii="Arial" w:eastAsia="Times New Roman" w:hAnsi="Arial" w:cs="Arial"/>
          <w:sz w:val="20"/>
          <w:szCs w:val="20"/>
          <w:lang w:eastAsia="pl-PL"/>
        </w:rPr>
        <w:t>682</w:t>
      </w:r>
      <w:r w:rsidRPr="00C944FE">
        <w:rPr>
          <w:rFonts w:ascii="Arial" w:eastAsia="Times New Roman" w:hAnsi="Arial" w:cs="Arial"/>
          <w:sz w:val="20"/>
          <w:szCs w:val="20"/>
          <w:lang w:eastAsia="pl-PL"/>
        </w:rPr>
        <w:t xml:space="preserve"> ze zm.), przepisami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BHP, zgodnie ze sztuką budowlaną, zasadami współczesnej wiedzy technicznej oraz z prawem polskim – w zakresie objętym przedmiotem umowy.</w:t>
      </w:r>
    </w:p>
    <w:p w14:paraId="08693254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6BC6A53" w14:textId="77777777" w:rsidR="00100D5A" w:rsidRPr="008260B8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260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2</w:t>
      </w:r>
    </w:p>
    <w:p w14:paraId="10B5949A" w14:textId="16E76A81" w:rsidR="00344E21" w:rsidRDefault="00100D5A" w:rsidP="004A6B79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1949">
        <w:rPr>
          <w:rFonts w:ascii="Arial" w:eastAsia="Times New Roman" w:hAnsi="Arial" w:cs="Arial"/>
          <w:sz w:val="20"/>
          <w:szCs w:val="20"/>
          <w:lang w:eastAsia="pl-PL"/>
        </w:rPr>
        <w:t xml:space="preserve">Ustala się termin </w:t>
      </w:r>
      <w:r w:rsidR="00344E21">
        <w:rPr>
          <w:rFonts w:ascii="Arial" w:eastAsia="Times New Roman" w:hAnsi="Arial" w:cs="Arial"/>
          <w:sz w:val="20"/>
          <w:szCs w:val="20"/>
          <w:lang w:eastAsia="pl-PL"/>
        </w:rPr>
        <w:t>rozpoczęcia</w:t>
      </w:r>
      <w:r w:rsidRPr="007A1949">
        <w:rPr>
          <w:rFonts w:ascii="Arial" w:eastAsia="Times New Roman" w:hAnsi="Arial" w:cs="Arial"/>
          <w:sz w:val="20"/>
          <w:szCs w:val="20"/>
          <w:lang w:eastAsia="pl-PL"/>
        </w:rPr>
        <w:t xml:space="preserve"> robót: </w:t>
      </w:r>
      <w:r w:rsidR="00344E21">
        <w:rPr>
          <w:rFonts w:ascii="Arial" w:eastAsia="Times New Roman" w:hAnsi="Arial" w:cs="Arial"/>
          <w:sz w:val="20"/>
          <w:szCs w:val="20"/>
          <w:lang w:eastAsia="pl-PL"/>
        </w:rPr>
        <w:t xml:space="preserve">od dnia </w:t>
      </w:r>
      <w:r w:rsidR="007F6DFE">
        <w:rPr>
          <w:rFonts w:ascii="Arial" w:eastAsia="Times New Roman" w:hAnsi="Arial" w:cs="Arial"/>
          <w:sz w:val="20"/>
          <w:szCs w:val="20"/>
          <w:lang w:eastAsia="pl-PL"/>
        </w:rPr>
        <w:t xml:space="preserve">zawarcia </w:t>
      </w:r>
      <w:r w:rsidR="00344E21">
        <w:rPr>
          <w:rFonts w:ascii="Arial" w:eastAsia="Times New Roman" w:hAnsi="Arial" w:cs="Arial"/>
          <w:sz w:val="20"/>
          <w:szCs w:val="20"/>
          <w:lang w:eastAsia="pl-PL"/>
        </w:rPr>
        <w:t>umowy.</w:t>
      </w:r>
    </w:p>
    <w:p w14:paraId="3057BE84" w14:textId="15B6633E" w:rsidR="00062A62" w:rsidRPr="00C944FE" w:rsidRDefault="00344E21" w:rsidP="00062A62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62A62">
        <w:rPr>
          <w:rFonts w:ascii="Arial" w:eastAsia="Times New Roman" w:hAnsi="Arial" w:cs="Arial"/>
          <w:sz w:val="20"/>
          <w:szCs w:val="20"/>
          <w:lang w:eastAsia="pl-PL"/>
        </w:rPr>
        <w:t xml:space="preserve">Termin </w:t>
      </w:r>
      <w:r w:rsidRPr="00C944FE">
        <w:rPr>
          <w:rFonts w:ascii="Arial" w:eastAsia="Times New Roman" w:hAnsi="Arial" w:cs="Arial"/>
          <w:sz w:val="20"/>
          <w:szCs w:val="20"/>
          <w:lang w:eastAsia="pl-PL"/>
        </w:rPr>
        <w:t xml:space="preserve">zakończenia robót: </w:t>
      </w:r>
      <w:r w:rsidR="0001127A" w:rsidRPr="00C944FE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3F1E34" w:rsidRPr="00C944FE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100D5A" w:rsidRPr="00C944F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ty</w:t>
      </w:r>
      <w:r w:rsidR="00AA59C2" w:rsidRPr="00C944FE">
        <w:rPr>
          <w:rFonts w:ascii="Arial" w:eastAsia="Times New Roman" w:hAnsi="Arial" w:cs="Arial"/>
          <w:b/>
          <w:sz w:val="20"/>
          <w:szCs w:val="20"/>
          <w:lang w:eastAsia="pl-PL"/>
        </w:rPr>
        <w:t>godni</w:t>
      </w:r>
      <w:r w:rsidR="00904666" w:rsidRPr="00C944FE">
        <w:rPr>
          <w:rFonts w:ascii="Arial" w:eastAsia="Times New Roman" w:hAnsi="Arial" w:cs="Arial"/>
          <w:b/>
          <w:sz w:val="20"/>
          <w:szCs w:val="20"/>
          <w:lang w:eastAsia="pl-PL"/>
        </w:rPr>
        <w:t>e</w:t>
      </w:r>
      <w:r w:rsidR="00100D5A" w:rsidRPr="00C944F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7A1949" w:rsidRPr="00C944FE">
        <w:rPr>
          <w:rFonts w:ascii="Arial" w:eastAsia="Times New Roman" w:hAnsi="Arial" w:cs="Arial"/>
          <w:b/>
          <w:sz w:val="20"/>
          <w:szCs w:val="20"/>
          <w:lang w:eastAsia="pl-PL"/>
        </w:rPr>
        <w:t>od dnia podpisania umowy</w:t>
      </w:r>
      <w:r w:rsidR="0086400A" w:rsidRPr="00C944F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(</w:t>
      </w:r>
      <w:r w:rsidR="00904666" w:rsidRPr="00C944FE">
        <w:rPr>
          <w:rFonts w:ascii="Arial" w:eastAsia="Times New Roman" w:hAnsi="Arial" w:cs="Arial"/>
          <w:b/>
          <w:sz w:val="20"/>
          <w:szCs w:val="20"/>
          <w:lang w:eastAsia="pl-PL"/>
        </w:rPr>
        <w:t>1</w:t>
      </w:r>
      <w:r w:rsidR="003F1E34" w:rsidRPr="00C944FE">
        <w:rPr>
          <w:rFonts w:ascii="Arial" w:eastAsia="Times New Roman" w:hAnsi="Arial" w:cs="Arial"/>
          <w:b/>
          <w:sz w:val="20"/>
          <w:szCs w:val="20"/>
          <w:lang w:eastAsia="pl-PL"/>
        </w:rPr>
        <w:t>54</w:t>
      </w:r>
      <w:r w:rsidR="00D34460" w:rsidRPr="00C944F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86400A" w:rsidRPr="00C944FE">
        <w:rPr>
          <w:rFonts w:ascii="Arial" w:eastAsia="Times New Roman" w:hAnsi="Arial" w:cs="Arial"/>
          <w:b/>
          <w:sz w:val="20"/>
          <w:szCs w:val="20"/>
          <w:lang w:eastAsia="pl-PL"/>
        </w:rPr>
        <w:t>dni)</w:t>
      </w:r>
      <w:r w:rsidR="009E1F0D" w:rsidRPr="00C944F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062A62" w:rsidRPr="00C944F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bądź do wyczerpania kwoty objętej umową. </w:t>
      </w:r>
    </w:p>
    <w:p w14:paraId="2C0BE9B1" w14:textId="3134A578" w:rsidR="00F148CB" w:rsidRDefault="00100D5A" w:rsidP="007D4FCB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62A62">
        <w:rPr>
          <w:rFonts w:ascii="Arial" w:eastAsia="Times New Roman" w:hAnsi="Arial" w:cs="Arial"/>
          <w:sz w:val="20"/>
          <w:szCs w:val="20"/>
          <w:lang w:eastAsia="pl-PL"/>
        </w:rPr>
        <w:t xml:space="preserve">Dopuszcza się zmianę terminu wykonania umowy w przypadku okoliczności przewidzianych w SWZ </w:t>
      </w:r>
      <w:r w:rsidRPr="00062A62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i umowie. </w:t>
      </w:r>
    </w:p>
    <w:p w14:paraId="4639B079" w14:textId="77777777" w:rsidR="003F1E34" w:rsidRPr="00062A62" w:rsidRDefault="003F1E34" w:rsidP="003F1E34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210818" w14:textId="6011042A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3</w:t>
      </w:r>
    </w:p>
    <w:p w14:paraId="27A00D4B" w14:textId="3DADF0C8" w:rsidR="00F148CB" w:rsidRDefault="00F148CB" w:rsidP="004A6B7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148CB">
        <w:rPr>
          <w:rFonts w:ascii="Arial" w:eastAsia="Times New Roman" w:hAnsi="Arial" w:cs="Arial"/>
          <w:sz w:val="20"/>
          <w:szCs w:val="20"/>
          <w:lang w:eastAsia="pl-PL"/>
        </w:rPr>
        <w:t>Wykonawca zobowiązuje się do wykonania zadania</w:t>
      </w:r>
      <w:r w:rsidR="006D467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C69A9">
        <w:rPr>
          <w:rFonts w:ascii="Arial" w:eastAsia="Times New Roman" w:hAnsi="Arial" w:cs="Arial"/>
          <w:sz w:val="20"/>
          <w:szCs w:val="20"/>
          <w:lang w:eastAsia="pl-PL"/>
        </w:rPr>
        <w:t xml:space="preserve">obejmującego remont </w:t>
      </w:r>
      <w:r w:rsidR="0016685C">
        <w:rPr>
          <w:rFonts w:ascii="Arial" w:eastAsia="Times New Roman" w:hAnsi="Arial" w:cs="Arial"/>
          <w:sz w:val="20"/>
          <w:szCs w:val="20"/>
          <w:lang w:eastAsia="pl-PL"/>
        </w:rPr>
        <w:t xml:space="preserve">cząstkowy </w:t>
      </w:r>
      <w:r w:rsidR="005C69A9">
        <w:rPr>
          <w:rFonts w:ascii="Arial" w:eastAsia="Times New Roman" w:hAnsi="Arial" w:cs="Arial"/>
          <w:sz w:val="20"/>
          <w:szCs w:val="20"/>
          <w:lang w:eastAsia="pl-PL"/>
        </w:rPr>
        <w:t xml:space="preserve">nawierzchni bitumicznych </w:t>
      </w:r>
      <w:r w:rsidR="0016685C">
        <w:rPr>
          <w:rFonts w:ascii="Arial" w:eastAsia="Times New Roman" w:hAnsi="Arial" w:cs="Arial"/>
          <w:sz w:val="20"/>
          <w:szCs w:val="20"/>
          <w:lang w:eastAsia="pl-PL"/>
        </w:rPr>
        <w:t xml:space="preserve">emulsją asfaltową i grysami </w:t>
      </w:r>
      <w:r w:rsidRPr="00F148CB">
        <w:rPr>
          <w:rFonts w:ascii="Arial" w:eastAsia="Times New Roman" w:hAnsi="Arial" w:cs="Arial"/>
          <w:sz w:val="20"/>
          <w:szCs w:val="20"/>
          <w:lang w:eastAsia="pl-PL"/>
        </w:rPr>
        <w:t>za cen</w:t>
      </w:r>
      <w:r w:rsidR="006E050A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F148CB">
        <w:rPr>
          <w:rFonts w:ascii="Arial" w:eastAsia="Times New Roman" w:hAnsi="Arial" w:cs="Arial"/>
          <w:sz w:val="20"/>
          <w:szCs w:val="20"/>
          <w:lang w:eastAsia="pl-PL"/>
        </w:rPr>
        <w:t xml:space="preserve"> określon</w:t>
      </w:r>
      <w:r w:rsidR="006E050A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F148CB">
        <w:rPr>
          <w:rFonts w:ascii="Arial" w:eastAsia="Times New Roman" w:hAnsi="Arial" w:cs="Arial"/>
          <w:sz w:val="20"/>
          <w:szCs w:val="20"/>
          <w:lang w:eastAsia="pl-PL"/>
        </w:rPr>
        <w:t xml:space="preserve"> w Formularzu cenowym – stanowiącym załącznik do niniejszej umowy. </w:t>
      </w:r>
    </w:p>
    <w:p w14:paraId="77262065" w14:textId="3A766D04" w:rsidR="00F148CB" w:rsidRPr="007972AD" w:rsidRDefault="00F148CB" w:rsidP="004A6B7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972AD">
        <w:rPr>
          <w:rFonts w:ascii="Arial" w:eastAsia="Times New Roman" w:hAnsi="Arial" w:cs="Arial"/>
          <w:sz w:val="20"/>
          <w:szCs w:val="20"/>
          <w:lang w:eastAsia="pl-PL"/>
        </w:rPr>
        <w:t>Strony ustalają, że wysokość cen jednostkowych określonych przez Wykonawcę w Formularzu cenowym nie ulegną zmianie w czasie trwania umowy.</w:t>
      </w:r>
    </w:p>
    <w:p w14:paraId="0783216E" w14:textId="77777777" w:rsidR="00F148CB" w:rsidRPr="00F148CB" w:rsidRDefault="00F148CB" w:rsidP="004A6B7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148CB">
        <w:rPr>
          <w:rFonts w:ascii="Arial" w:eastAsia="Times New Roman" w:hAnsi="Arial" w:cs="Arial"/>
          <w:sz w:val="20"/>
          <w:szCs w:val="20"/>
          <w:lang w:eastAsia="pl-PL"/>
        </w:rPr>
        <w:t>Wykonawca na własny koszt wykona oraz zatwierdzi projekt organizacji ruchu na czas trwania robót. Koszt zmiany organizacji ruchu, oznakowania tymczasowego, jego utrzymanie i demontaż zostały uwzględnione w cenie określonej w ust. 1.</w:t>
      </w:r>
    </w:p>
    <w:p w14:paraId="151B7100" w14:textId="77777777" w:rsidR="00F148CB" w:rsidRPr="00F148CB" w:rsidRDefault="00F148CB" w:rsidP="004A6B7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148CB">
        <w:rPr>
          <w:rFonts w:ascii="Arial" w:eastAsia="Times New Roman" w:hAnsi="Arial" w:cs="Arial"/>
          <w:sz w:val="20"/>
          <w:szCs w:val="20"/>
          <w:lang w:eastAsia="pl-PL"/>
        </w:rPr>
        <w:t>Zamawiający zobowiązuje się zapłacić za wykonane roboty cenę umowną w wysokości wynikającej z ilości wykonanych robót i cen jednostkowych – zgodnie z ofertą i Formularzem cenowym.</w:t>
      </w:r>
    </w:p>
    <w:p w14:paraId="2C415DD3" w14:textId="2DAE5C66" w:rsidR="00F148CB" w:rsidRPr="00F148CB" w:rsidRDefault="00F148CB" w:rsidP="004A6B7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148CB">
        <w:rPr>
          <w:rFonts w:ascii="Arial" w:hAnsi="Arial" w:cs="Arial"/>
          <w:sz w:val="20"/>
          <w:szCs w:val="20"/>
        </w:rPr>
        <w:t>Za roboty dodatkowe i zamienne wykonane bez pisemnej zgody Zamawiającego Wykonawcy nie należy się wynagrodzenie.</w:t>
      </w:r>
    </w:p>
    <w:p w14:paraId="4819040F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2BD7E9B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4</w:t>
      </w:r>
    </w:p>
    <w:p w14:paraId="3AAEBAE7" w14:textId="77777777" w:rsidR="00100D5A" w:rsidRPr="00100D5A" w:rsidRDefault="00100D5A" w:rsidP="00100D5A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Przedmiot umowy wykonany zostanie z materiałów dostarczonych przez Wykonawcę.</w:t>
      </w:r>
    </w:p>
    <w:p w14:paraId="4F7B0216" w14:textId="4989A493" w:rsidR="00100D5A" w:rsidRPr="001F0F03" w:rsidRDefault="00100D5A" w:rsidP="00100D5A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trike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Materiały z rozbiórki nienadające się do ponownego wbudowania winny być usunięte poza teren budowy przy przestrzeganiu przepisów ustawy z dnia 14 grudnia 2012r. o </w:t>
      </w:r>
      <w:r w:rsidRPr="001F0F03">
        <w:rPr>
          <w:rFonts w:ascii="Arial" w:eastAsia="Times New Roman" w:hAnsi="Arial" w:cs="Arial"/>
          <w:sz w:val="20"/>
          <w:szCs w:val="20"/>
          <w:lang w:eastAsia="pl-PL"/>
        </w:rPr>
        <w:t>odpadach (t.j. Dz.U. 202</w:t>
      </w:r>
      <w:r w:rsidR="001F0F03" w:rsidRPr="001F0F03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1F0F03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1F0F03" w:rsidRPr="001F0F03">
        <w:rPr>
          <w:rFonts w:ascii="Arial" w:eastAsia="Times New Roman" w:hAnsi="Arial" w:cs="Arial"/>
          <w:sz w:val="20"/>
          <w:szCs w:val="20"/>
          <w:lang w:eastAsia="pl-PL"/>
        </w:rPr>
        <w:t>1587</w:t>
      </w:r>
      <w:r w:rsidRPr="001F0F03">
        <w:rPr>
          <w:rFonts w:ascii="Arial" w:eastAsia="Times New Roman" w:hAnsi="Arial" w:cs="Arial"/>
          <w:sz w:val="20"/>
          <w:szCs w:val="20"/>
          <w:lang w:eastAsia="pl-PL"/>
        </w:rPr>
        <w:t xml:space="preserve"> ze zmianami).</w:t>
      </w:r>
    </w:p>
    <w:p w14:paraId="3D0BDD49" w14:textId="77777777" w:rsidR="00100D5A" w:rsidRPr="00100D5A" w:rsidRDefault="00100D5A" w:rsidP="00100D5A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i/>
          <w:iCs/>
          <w:strike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Wykonawca odpowiedzialny jest za powstałe w toku własnych prac odpady oraz za wła</w:t>
      </w:r>
      <w:r w:rsidRPr="00100D5A">
        <w:rPr>
          <w:rFonts w:ascii="Arial" w:eastAsia="TimesNewRoman" w:hAnsi="Arial" w:cs="Arial"/>
          <w:sz w:val="20"/>
          <w:szCs w:val="20"/>
          <w:lang w:eastAsia="pl-PL"/>
        </w:rPr>
        <w:t>ś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ciwy sposób post</w:t>
      </w:r>
      <w:r w:rsidRPr="00100D5A">
        <w:rPr>
          <w:rFonts w:ascii="Arial" w:eastAsia="TimesNewRoman" w:hAnsi="Arial" w:cs="Arial"/>
          <w:sz w:val="20"/>
          <w:szCs w:val="20"/>
          <w:lang w:eastAsia="pl-PL"/>
        </w:rPr>
        <w:t>ę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powania z nimi, zgodnie z przepisami ustawy z dnia 14 grudnia 2012r. o odpadach. Wywóz odpadów budowlanych i ich utylizacja odbywa się na koszt Wykonawcy.</w:t>
      </w:r>
    </w:p>
    <w:p w14:paraId="2A244201" w14:textId="45BF5213" w:rsidR="003F18BE" w:rsidRPr="00100D5A" w:rsidRDefault="003F18BE" w:rsidP="00100D5A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2" w:name="_Hlk27993918"/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>Po zakończeniu robót Wykonawca pozostawi cały teren uporządkowany i nadający się do użytkowania bez konieczności wykonania jakichkolwiek dodatkowych prac przez Zamawiaj</w:t>
      </w:r>
      <w:r w:rsidR="005F7CAA">
        <w:rPr>
          <w:rFonts w:ascii="Arial" w:eastAsia="Times New Roman" w:hAnsi="Arial" w:cs="Arial"/>
          <w:sz w:val="20"/>
          <w:szCs w:val="20"/>
          <w:lang w:eastAsia="pl-PL"/>
        </w:rPr>
        <w:t>ą</w:t>
      </w:r>
      <w:r>
        <w:rPr>
          <w:rFonts w:ascii="Arial" w:eastAsia="Times New Roman" w:hAnsi="Arial" w:cs="Arial"/>
          <w:sz w:val="20"/>
          <w:szCs w:val="20"/>
          <w:lang w:eastAsia="pl-PL"/>
        </w:rPr>
        <w:t>cego.</w:t>
      </w:r>
    </w:p>
    <w:bookmarkEnd w:id="2"/>
    <w:p w14:paraId="5358229E" w14:textId="77777777" w:rsidR="007B46C2" w:rsidRDefault="007B46C2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3EBB661" w14:textId="0685BAB3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5</w:t>
      </w:r>
    </w:p>
    <w:p w14:paraId="207A5D8E" w14:textId="2517A20F" w:rsidR="00C0756E" w:rsidRDefault="007B46C2" w:rsidP="004A6B79">
      <w:pPr>
        <w:numPr>
          <w:ilvl w:val="0"/>
          <w:numId w:val="28"/>
        </w:numPr>
        <w:tabs>
          <w:tab w:val="clear" w:pos="696"/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46C2">
        <w:rPr>
          <w:rFonts w:ascii="Arial" w:eastAsia="Times New Roman" w:hAnsi="Arial" w:cs="Arial"/>
          <w:sz w:val="20"/>
          <w:szCs w:val="20"/>
          <w:lang w:eastAsia="pl-PL"/>
        </w:rPr>
        <w:t>Ustala się, że wykonanie określonego zakresu robót następuje na podstawie sporządzonego przez Zamawiającego zlecenia i w wyznaczonym przez niego terminie.</w:t>
      </w:r>
    </w:p>
    <w:p w14:paraId="16B0F2EB" w14:textId="6C5E08F5" w:rsidR="00495DAC" w:rsidRDefault="00495DAC" w:rsidP="004A6B79">
      <w:pPr>
        <w:numPr>
          <w:ilvl w:val="0"/>
          <w:numId w:val="28"/>
        </w:numPr>
        <w:tabs>
          <w:tab w:val="clear" w:pos="696"/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Strony postanawiają, że każda z części przedmiotu umowy – zlecona w trybie określonym w ust. 1 będzie przedmiotem odrębnego odbioru przez Zamawiającego. </w:t>
      </w:r>
    </w:p>
    <w:p w14:paraId="5ACC8B62" w14:textId="6E8A916B" w:rsidR="00C0756E" w:rsidRDefault="00C0756E" w:rsidP="004A6B79">
      <w:pPr>
        <w:numPr>
          <w:ilvl w:val="0"/>
          <w:numId w:val="28"/>
        </w:numPr>
        <w:tabs>
          <w:tab w:val="clear" w:pos="696"/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0756E">
        <w:rPr>
          <w:rFonts w:ascii="Arial" w:eastAsia="Times New Roman" w:hAnsi="Arial" w:cs="Arial"/>
          <w:sz w:val="20"/>
          <w:szCs w:val="20"/>
          <w:lang w:eastAsia="pl-PL"/>
        </w:rPr>
        <w:t xml:space="preserve">Potwierdzenie przez Wykonawcę przyjęcia zlecenia rozpoczyna bieg terminów, o których mowa           w ust. 1. </w:t>
      </w:r>
    </w:p>
    <w:p w14:paraId="54F99DCC" w14:textId="39B5F52D" w:rsidR="00495DAC" w:rsidRDefault="00495DAC" w:rsidP="004A6B79">
      <w:pPr>
        <w:numPr>
          <w:ilvl w:val="0"/>
          <w:numId w:val="28"/>
        </w:numPr>
        <w:tabs>
          <w:tab w:val="clear" w:pos="696"/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Rozpoczęcie realizacji zleceni</w:t>
      </w:r>
      <w:r w:rsidR="006E050A">
        <w:rPr>
          <w:rFonts w:ascii="Arial" w:eastAsia="Times New Roman" w:hAnsi="Arial" w:cs="Arial"/>
          <w:sz w:val="20"/>
          <w:szCs w:val="20"/>
          <w:lang w:eastAsia="pl-PL"/>
        </w:rPr>
        <w:t>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- </w:t>
      </w:r>
      <w:r w:rsidRPr="009475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….. dni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od momentu zgłoszenia przez Zamawiającego zlecenia. </w:t>
      </w:r>
    </w:p>
    <w:p w14:paraId="4B5E5AC4" w14:textId="77777777" w:rsidR="00C0756E" w:rsidRDefault="00F2433F" w:rsidP="004A6B79">
      <w:pPr>
        <w:numPr>
          <w:ilvl w:val="0"/>
          <w:numId w:val="28"/>
        </w:numPr>
        <w:tabs>
          <w:tab w:val="clear" w:pos="696"/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433F">
        <w:rPr>
          <w:rFonts w:ascii="Arial" w:eastAsia="Times New Roman" w:hAnsi="Arial" w:cs="Arial"/>
          <w:sz w:val="20"/>
          <w:szCs w:val="20"/>
          <w:lang w:eastAsia="pl-PL"/>
        </w:rPr>
        <w:t>Zakończenie robót Wykonawca zgłasza Zamawiającemu na piśmie.</w:t>
      </w:r>
    </w:p>
    <w:p w14:paraId="2A8DCED9" w14:textId="56F64AF9" w:rsidR="00C0756E" w:rsidRDefault="00C0756E" w:rsidP="004A6B79">
      <w:pPr>
        <w:numPr>
          <w:ilvl w:val="0"/>
          <w:numId w:val="28"/>
        </w:numPr>
        <w:tabs>
          <w:tab w:val="clear" w:pos="696"/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0756E">
        <w:rPr>
          <w:rFonts w:ascii="Arial" w:eastAsia="Times New Roman" w:hAnsi="Arial" w:cs="Arial"/>
          <w:sz w:val="20"/>
          <w:szCs w:val="20"/>
          <w:lang w:eastAsia="pl-PL"/>
        </w:rPr>
        <w:t xml:space="preserve">Zamawiający zobowiązuje się przystąpić do odbioru końcowego wykonanych robót w ciągu </w:t>
      </w:r>
      <w:r w:rsidRPr="00062A62">
        <w:rPr>
          <w:rFonts w:ascii="Arial" w:eastAsia="Times New Roman" w:hAnsi="Arial" w:cs="Arial"/>
          <w:sz w:val="20"/>
          <w:szCs w:val="20"/>
          <w:lang w:eastAsia="pl-PL"/>
        </w:rPr>
        <w:t xml:space="preserve">7 dni </w:t>
      </w:r>
      <w:r w:rsidRPr="00C0756E">
        <w:rPr>
          <w:rFonts w:ascii="Arial" w:eastAsia="Times New Roman" w:hAnsi="Arial" w:cs="Arial"/>
          <w:sz w:val="20"/>
          <w:szCs w:val="20"/>
          <w:lang w:eastAsia="pl-PL"/>
        </w:rPr>
        <w:t>od daty zgłoszenia ich zakończenia.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Warunkiem przystąpienia do odbioru jest pisemne zgłoszenie wykonanych robót.</w:t>
      </w:r>
    </w:p>
    <w:p w14:paraId="7C211467" w14:textId="61D45203" w:rsidR="00F2433F" w:rsidRPr="00C0756E" w:rsidRDefault="00C0756E" w:rsidP="004A6B79">
      <w:pPr>
        <w:numPr>
          <w:ilvl w:val="0"/>
          <w:numId w:val="28"/>
        </w:numPr>
        <w:tabs>
          <w:tab w:val="clear" w:pos="696"/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0756E">
        <w:rPr>
          <w:rFonts w:ascii="Arial" w:eastAsia="Times New Roman" w:hAnsi="Arial" w:cs="Arial"/>
          <w:sz w:val="20"/>
          <w:szCs w:val="20"/>
          <w:lang w:eastAsia="pl-PL"/>
        </w:rPr>
        <w:t>Zamawiający dokonuje odbioru z udziałem Wykonawcy.</w:t>
      </w:r>
    </w:p>
    <w:p w14:paraId="21AFE8CA" w14:textId="4B952118" w:rsidR="007B46C2" w:rsidRPr="007B46C2" w:rsidRDefault="00C0756E" w:rsidP="004A6B79">
      <w:pPr>
        <w:numPr>
          <w:ilvl w:val="0"/>
          <w:numId w:val="28"/>
        </w:numPr>
        <w:tabs>
          <w:tab w:val="clear" w:pos="696"/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 przypadku stwierdzenia wad jakościowych </w:t>
      </w:r>
      <w:r w:rsidR="007B46C2" w:rsidRPr="007B46C2">
        <w:rPr>
          <w:rFonts w:ascii="Arial" w:eastAsia="Times New Roman" w:hAnsi="Arial" w:cs="Arial"/>
          <w:sz w:val="20"/>
          <w:szCs w:val="20"/>
          <w:lang w:eastAsia="pl-PL"/>
        </w:rPr>
        <w:t>Zamawiający sporządza protokół odbioru, który określa sposób i termin usunięcia stwierdzonych wad. Protokół podpisują upoważnieni przedstawiciele stron umowy.</w:t>
      </w:r>
    </w:p>
    <w:p w14:paraId="748250E4" w14:textId="77777777" w:rsidR="007B46C2" w:rsidRPr="007B46C2" w:rsidRDefault="007B46C2" w:rsidP="004A6B79">
      <w:pPr>
        <w:numPr>
          <w:ilvl w:val="0"/>
          <w:numId w:val="28"/>
        </w:numPr>
        <w:tabs>
          <w:tab w:val="num" w:pos="426"/>
        </w:tabs>
        <w:autoSpaceDE w:val="0"/>
        <w:autoSpaceDN w:val="0"/>
        <w:adjustRightInd w:val="0"/>
        <w:spacing w:after="0" w:line="276" w:lineRule="auto"/>
        <w:ind w:hanging="69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46C2">
        <w:rPr>
          <w:rFonts w:ascii="Arial" w:eastAsia="Times New Roman" w:hAnsi="Arial" w:cs="Arial"/>
          <w:sz w:val="20"/>
          <w:szCs w:val="20"/>
          <w:lang w:eastAsia="pl-PL"/>
        </w:rPr>
        <w:t>Koszty usunięcia wad ponosi Wykonawca.</w:t>
      </w:r>
    </w:p>
    <w:p w14:paraId="34FC1310" w14:textId="77777777" w:rsidR="00C0756E" w:rsidRDefault="007B46C2" w:rsidP="004A6B79">
      <w:pPr>
        <w:numPr>
          <w:ilvl w:val="0"/>
          <w:numId w:val="28"/>
        </w:numPr>
        <w:tabs>
          <w:tab w:val="num" w:pos="426"/>
        </w:tabs>
        <w:autoSpaceDE w:val="0"/>
        <w:autoSpaceDN w:val="0"/>
        <w:adjustRightInd w:val="0"/>
        <w:spacing w:after="0" w:line="276" w:lineRule="auto"/>
        <w:ind w:hanging="69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46C2">
        <w:rPr>
          <w:rFonts w:ascii="Arial" w:eastAsia="Times New Roman" w:hAnsi="Arial" w:cs="Arial"/>
          <w:sz w:val="20"/>
          <w:szCs w:val="20"/>
          <w:lang w:eastAsia="pl-PL"/>
        </w:rPr>
        <w:t>Odbiór robót poprawkowych odbywa się jak odbiór robót zasadniczych.</w:t>
      </w:r>
    </w:p>
    <w:p w14:paraId="7D2C49C5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716FFC2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6</w:t>
      </w:r>
    </w:p>
    <w:p w14:paraId="385E6C40" w14:textId="77777777" w:rsidR="00100D5A" w:rsidRPr="00D40BCA" w:rsidRDefault="00100D5A" w:rsidP="00100D5A">
      <w:pPr>
        <w:autoSpaceDE w:val="0"/>
        <w:autoSpaceDN w:val="0"/>
        <w:adjustRightInd w:val="0"/>
        <w:spacing w:after="0" w:line="276" w:lineRule="auto"/>
        <w:ind w:left="360" w:hanging="36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40BC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Wykonawca zobowiązuje się w szczególności do:</w:t>
      </w:r>
    </w:p>
    <w:p w14:paraId="51974BA4" w14:textId="2B59A5C4" w:rsidR="00100D5A" w:rsidRPr="00062A62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62A62">
        <w:rPr>
          <w:rFonts w:ascii="Arial" w:eastAsia="Times New Roman" w:hAnsi="Arial" w:cs="Arial"/>
          <w:sz w:val="20"/>
          <w:szCs w:val="20"/>
          <w:lang w:eastAsia="pl-PL"/>
        </w:rPr>
        <w:t>pisemnego zawiadomienia Zamawiającego o terminie rozpoczęcia robót;</w:t>
      </w:r>
    </w:p>
    <w:p w14:paraId="343DB14A" w14:textId="77777777" w:rsidR="00100D5A" w:rsidRPr="00D40BCA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D40BC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przestrzegania ogólnych wymagań dotyczących robót w zakresie określonym w SST;</w:t>
      </w:r>
    </w:p>
    <w:p w14:paraId="3DC72E23" w14:textId="2EEDA14F" w:rsidR="00100D5A" w:rsidRPr="00D40BCA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D40BC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wykonania przedmiotu umowy z uwzględnieniem wymagań określonych w SST;</w:t>
      </w:r>
    </w:p>
    <w:p w14:paraId="1D41CEC8" w14:textId="77777777" w:rsidR="00100D5A" w:rsidRPr="00D40BCA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D40BC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kontroli jakości materiałów i robót zgodnie z postanowieniami SST;</w:t>
      </w:r>
    </w:p>
    <w:p w14:paraId="00A68EE0" w14:textId="77777777" w:rsidR="00100D5A" w:rsidRPr="00BA57D5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A57D5">
        <w:rPr>
          <w:rFonts w:ascii="Arial" w:eastAsia="Times New Roman" w:hAnsi="Arial" w:cs="Arial"/>
          <w:sz w:val="20"/>
          <w:szCs w:val="20"/>
          <w:lang w:eastAsia="pl-PL"/>
        </w:rPr>
        <w:t>realizacji poleceń inspektora nadzoru;</w:t>
      </w:r>
    </w:p>
    <w:p w14:paraId="10C3CE0B" w14:textId="48CBABC4" w:rsidR="00100D5A" w:rsidRPr="005672C4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skompletowania i przedstawienia Zamawiającemu dokumentów pozwalających na ocenę prawidłowego wykonania przedmiotu odbioru robót w zakresie określonym postanowieniami SST;</w:t>
      </w:r>
    </w:p>
    <w:p w14:paraId="42C424FC" w14:textId="77777777" w:rsidR="00100D5A" w:rsidRPr="005672C4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realizacji robót zgodnie z warunkami technicznymi wykonania robót budowlano – montażowych </w:t>
      </w: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  <w:t>i sztuką budowlaną;</w:t>
      </w:r>
    </w:p>
    <w:p w14:paraId="0F517133" w14:textId="77777777" w:rsidR="00AD3A64" w:rsidRDefault="00100D5A" w:rsidP="00AD3A64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prowadzenia robót zgodnie z przepisami BHP, ppoż;</w:t>
      </w:r>
    </w:p>
    <w:p w14:paraId="14687B4D" w14:textId="5DF4B1AF" w:rsidR="00100D5A" w:rsidRPr="00AD3A64" w:rsidRDefault="00100D5A" w:rsidP="00AD3A64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AD3A6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utrzymania ładu i porządku na terenie budowy, a po zakończeniu robót usunięcia poza teren budowy wszelkich urządzeń tymczasowego zaplecza oraz pozostawienia całego terenu budowy czystego i nadającego się do użytkowania;</w:t>
      </w:r>
    </w:p>
    <w:p w14:paraId="074EE2DD" w14:textId="3D487600" w:rsidR="00100D5A" w:rsidRPr="005672C4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strike/>
          <w:color w:val="FF0000"/>
          <w:sz w:val="20"/>
          <w:szCs w:val="20"/>
          <w:lang w:eastAsia="pl-PL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wykonywania prac utrzymaniowych na czynnych, ogólnodostępnych drogach i chodnikach przechodzących przez teren placu budowy. Wykonawca jest odpowiedzialny za przejezdność </w:t>
      </w: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  <w:t>i bezpieczeństwo ogólnodostępnego ruchu drogowego i pieszego przebiegającego po terenie placu budowy</w:t>
      </w:r>
      <w:r w:rsid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;</w:t>
      </w:r>
    </w:p>
    <w:p w14:paraId="5CF52829" w14:textId="77777777" w:rsidR="00100D5A" w:rsidRPr="005672C4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informowania </w:t>
      </w:r>
      <w:r w:rsidRPr="00BA57D5">
        <w:rPr>
          <w:rFonts w:ascii="Arial" w:eastAsia="Times New Roman" w:hAnsi="Arial" w:cs="Arial"/>
          <w:sz w:val="20"/>
          <w:szCs w:val="20"/>
          <w:lang w:eastAsia="pl-PL"/>
        </w:rPr>
        <w:t xml:space="preserve">Zamawiającego (inspektora nadzoru) o </w:t>
      </w: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problemach lub okolicznościach mogących wpłynąć na jakość robót lub termin zakończenia robót;</w:t>
      </w:r>
    </w:p>
    <w:p w14:paraId="441297F8" w14:textId="77777777" w:rsidR="00100D5A" w:rsidRPr="005672C4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niezwłocznego informowania Zamawiającego o zaistniałych na terenie budowy kontrolach </w:t>
      </w: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  <w:t>i wypadkach;</w:t>
      </w:r>
    </w:p>
    <w:p w14:paraId="3B604556" w14:textId="77777777" w:rsidR="00100D5A" w:rsidRPr="005672C4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poinformowania mieszkańców o utrudnieniach w ruchu drogowym związanych z prowadzeniem robót budowlanych;</w:t>
      </w:r>
    </w:p>
    <w:p w14:paraId="7750CBE8" w14:textId="77777777" w:rsidR="00100D5A" w:rsidRPr="005672C4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lastRenderedPageBreak/>
        <w:t>zorganizowania, utrzymania i likwidacji według własnych potrzeb zaplecza budowy;</w:t>
      </w:r>
    </w:p>
    <w:p w14:paraId="591CDD9B" w14:textId="3820B44F" w:rsidR="00100D5A" w:rsidRPr="008663CE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złożenia do Zamawiającego pisemnego zawiadomienia o zakończeniu </w:t>
      </w:r>
      <w:r w:rsidRPr="00672615">
        <w:rPr>
          <w:rFonts w:ascii="Arial" w:eastAsia="Times New Roman" w:hAnsi="Arial" w:cs="Arial"/>
          <w:sz w:val="20"/>
          <w:szCs w:val="20"/>
          <w:lang w:eastAsia="pl-PL"/>
        </w:rPr>
        <w:t>robót;</w:t>
      </w:r>
    </w:p>
    <w:p w14:paraId="436E7413" w14:textId="77777777" w:rsidR="00100D5A" w:rsidRPr="005672C4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  <w:t xml:space="preserve">przedłożenia umowy konsorcjum (jeżeli dotyczy), stwierdzającej solidarną i niepodzielną odpowiedzialność za realizację umowy, w której Partner Wiodący będzie upoważniony do podejmowania zobowiązań związanych z realizacją Umowy i otrzymania instrukcji w imieniu </w:t>
      </w: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  <w:br/>
        <w:t>i na rzecz każdego z partnerów;</w:t>
      </w:r>
    </w:p>
    <w:p w14:paraId="7F67E4E6" w14:textId="77777777" w:rsidR="00100D5A" w:rsidRPr="005672C4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  <w:t>przedłożenia wykazu podwykonawców wraz z określeniem zakresu powierzonych im części zamówienia (jeżeli dotyczy);</w:t>
      </w:r>
    </w:p>
    <w:p w14:paraId="4FC55041" w14:textId="77777777" w:rsidR="00100D5A" w:rsidRPr="005672C4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  <w:t>wyznaczenia kierowników budowy zgodnie z wymaganymi kwalifikacjami;</w:t>
      </w:r>
    </w:p>
    <w:p w14:paraId="5FA49B76" w14:textId="77777777" w:rsidR="00100D5A" w:rsidRPr="005672C4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  <w:t>ochrony mienia i zabezpieczenia ppoż;</w:t>
      </w:r>
    </w:p>
    <w:p w14:paraId="48ECF381" w14:textId="77777777" w:rsidR="00100D5A" w:rsidRPr="005672C4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  <w:t xml:space="preserve">ponoszenia odpowiedzialności wobec </w:t>
      </w: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x-none"/>
        </w:rPr>
        <w:t>Z</w:t>
      </w: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  <w:t xml:space="preserve">amawiającego i osób trzecich za szkody powstałe </w:t>
      </w: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  <w:br/>
        <w:t>w związku z realizacją robót oraz usunięcie powstałej szkody lub pokrycie roszczenia z tytułu powstałej szkody.</w:t>
      </w:r>
    </w:p>
    <w:p w14:paraId="45467C72" w14:textId="77777777" w:rsidR="00100D5A" w:rsidRPr="005672C4" w:rsidRDefault="00100D5A" w:rsidP="00100D5A">
      <w:pPr>
        <w:autoSpaceDE w:val="0"/>
        <w:autoSpaceDN w:val="0"/>
        <w:adjustRightInd w:val="0"/>
        <w:spacing w:after="0" w:line="276" w:lineRule="auto"/>
        <w:ind w:left="720" w:hanging="12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Nadto Wykonawca przyjmuje na siebie wszelką odpowiedzialność wynikającą z prowadzenia robót.</w:t>
      </w:r>
    </w:p>
    <w:p w14:paraId="3C21006C" w14:textId="77777777" w:rsidR="00100D5A" w:rsidRPr="00100D5A" w:rsidRDefault="00100D5A" w:rsidP="00100D5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2.</w:t>
      </w:r>
      <w:r w:rsidRPr="00100D5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Postanowienia dodatkowe:</w:t>
      </w:r>
    </w:p>
    <w:p w14:paraId="591A155C" w14:textId="77777777" w:rsidR="00100D5A" w:rsidRPr="00100D5A" w:rsidRDefault="00100D5A" w:rsidP="00100D5A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Wykonawca zabezpieczy we własnym zakresie niezbędne materiały i urządzenia do realizacji umowy;</w:t>
      </w:r>
    </w:p>
    <w:p w14:paraId="58B25A5D" w14:textId="77777777" w:rsidR="00100D5A" w:rsidRPr="00100D5A" w:rsidRDefault="00100D5A" w:rsidP="00100D5A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Wykonawca ponosi we własnym zakresie wszelkie koszty związane z czynnościami, o których mowa w </w:t>
      </w:r>
      <w:r w:rsidRPr="00100D5A">
        <w:rPr>
          <w:rFonts w:ascii="Arial" w:eastAsia="Times New Roman" w:hAnsi="Arial" w:cs="Arial"/>
          <w:bCs/>
          <w:sz w:val="20"/>
          <w:szCs w:val="20"/>
          <w:lang w:eastAsia="pl-PL"/>
        </w:rPr>
        <w:t>ust.1 niniejszej umowy;</w:t>
      </w:r>
    </w:p>
    <w:p w14:paraId="6652A239" w14:textId="77777777" w:rsidR="00100D5A" w:rsidRPr="00062A62" w:rsidRDefault="00100D5A" w:rsidP="00100D5A">
      <w:pPr>
        <w:numPr>
          <w:ilvl w:val="0"/>
          <w:numId w:val="3"/>
        </w:numPr>
        <w:autoSpaceDE w:val="0"/>
        <w:autoSpaceDN w:val="0"/>
        <w:adjustRightInd w:val="0"/>
        <w:spacing w:after="14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62A62">
        <w:rPr>
          <w:rFonts w:ascii="Arial" w:eastAsia="Times New Roman" w:hAnsi="Arial" w:cs="Arial"/>
          <w:sz w:val="20"/>
          <w:szCs w:val="20"/>
          <w:lang w:eastAsia="pl-PL"/>
        </w:rPr>
        <w:t>Wykonawca jest zobowiązany do odtworzenia/wznowienia wraz z trwałą stabilizacją znaków geodezyjnych w przypadku ich zniszczenia, uszkodzenia lub przesunięcia w trakcie prowadzonych robót.</w:t>
      </w:r>
    </w:p>
    <w:p w14:paraId="0B2654BA" w14:textId="77777777" w:rsidR="00100D5A" w:rsidRPr="00062A62" w:rsidRDefault="00100D5A" w:rsidP="00100D5A">
      <w:pPr>
        <w:numPr>
          <w:ilvl w:val="0"/>
          <w:numId w:val="3"/>
        </w:numPr>
        <w:autoSpaceDE w:val="0"/>
        <w:autoSpaceDN w:val="0"/>
        <w:adjustRightInd w:val="0"/>
        <w:spacing w:after="14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62A62">
        <w:rPr>
          <w:rFonts w:ascii="Arial" w:eastAsia="Times New Roman" w:hAnsi="Arial" w:cs="Arial"/>
          <w:sz w:val="20"/>
          <w:szCs w:val="20"/>
          <w:lang w:eastAsia="pl-PL"/>
        </w:rPr>
        <w:t>Wykonawca zobowiązuje się zlecić wznowienie/odtworzenie znaków geodezyjnych jednostce wykonawstwa geodezyjnego na własny koszt.</w:t>
      </w:r>
    </w:p>
    <w:p w14:paraId="588D2C40" w14:textId="77777777" w:rsidR="00100D5A" w:rsidRPr="00100D5A" w:rsidRDefault="00100D5A" w:rsidP="00100D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76923C"/>
          <w:sz w:val="6"/>
          <w:szCs w:val="6"/>
          <w:lang w:eastAsia="pl-PL"/>
        </w:rPr>
      </w:pPr>
    </w:p>
    <w:p w14:paraId="3AE7746F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C6A905A" w14:textId="77777777" w:rsidR="00100D5A" w:rsidRPr="006604AE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6604A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7</w:t>
      </w:r>
    </w:p>
    <w:p w14:paraId="7F30B837" w14:textId="77777777" w:rsidR="00100D5A" w:rsidRPr="00100D5A" w:rsidRDefault="00100D5A" w:rsidP="004A6B79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Wykonawca zobowiązany jest zapewnić wykonanie i kierowanie robotami specjalistycznymi objętymi umową przez osoby posiadające stosowne kwalifikacje zawodowe i uprawnienia budowlane.</w:t>
      </w:r>
    </w:p>
    <w:p w14:paraId="0B1808ED" w14:textId="3FB6CD3C" w:rsidR="00100D5A" w:rsidRPr="00100D5A" w:rsidRDefault="00100D5A" w:rsidP="004A6B79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Wykonawca zobowiązuje się skierować </w:t>
      </w:r>
      <w:r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do kierowania budową i kierowania robotami personel wskazany przez Wykonawcę </w:t>
      </w:r>
      <w:r w:rsidR="006604AE" w:rsidRPr="006604AE">
        <w:rPr>
          <w:rFonts w:ascii="Arial" w:eastAsia="Times New Roman" w:hAnsi="Arial" w:cs="Arial"/>
          <w:sz w:val="20"/>
          <w:szCs w:val="20"/>
          <w:lang w:eastAsia="pl-PL"/>
        </w:rPr>
        <w:t>w dokumentacji postępowania</w:t>
      </w:r>
      <w:r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Zmiana którejkolwiek z osób, o których mowa w zdaniu poprzednim w trakcie realizacji przedmiotu niniejszej umowy, musi być uzasadniona przez Wykonawcę na piśmie i wymaga pisemnego zaakceptowania przez Zamawiającego. Zamawiający zaakceptuje taką zmianę w terminie 7 dni od daty przedłożenia propozycji i wyłącznie wtedy, gdy kwalifikacje i doświadczenie wskazanych osób będą takie same lub wyższe od kwalifikacji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br/>
        <w:t>i doświadczenia osób wymaganego postanowieniami SWZ.</w:t>
      </w:r>
    </w:p>
    <w:p w14:paraId="341B11CA" w14:textId="77777777" w:rsidR="00100D5A" w:rsidRPr="00100D5A" w:rsidRDefault="00100D5A" w:rsidP="004A6B79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Wykonawca musi przedłożyć Zamawiającemu propozycję zmiany, o której mowa w ust. 2 nie później niż 7 dni przed planowanym skierowaniem do kierowania robotami którejkolwiek osoby. Jakakolwiek przerwa w realizacji przedmiotu umowy wynikająca z braku kierownictwa robót /budowy będzie traktowana jako przerwa wynikła z przyczyn zależnych od Wykonawcy i nie może stanowić podstawy do zmiany terminu zakończenia robót.</w:t>
      </w:r>
    </w:p>
    <w:p w14:paraId="0D8633E0" w14:textId="77777777" w:rsidR="00100D5A" w:rsidRPr="00100D5A" w:rsidRDefault="00100D5A" w:rsidP="004A6B79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Zmiana którejkolwiek z osób, o których mowa w ust. 1, winna być zaakceptowana przez Zamawiającego.</w:t>
      </w:r>
    </w:p>
    <w:p w14:paraId="7080C268" w14:textId="0569C00C" w:rsidR="00100D5A" w:rsidRPr="006604AE" w:rsidRDefault="00100D5A" w:rsidP="004A6B79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Skierowanie </w:t>
      </w:r>
      <w:r w:rsidR="006604AE"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przez Wykonawcę </w:t>
      </w:r>
      <w:r w:rsidRPr="006604AE">
        <w:rPr>
          <w:rFonts w:ascii="Arial" w:eastAsia="Times New Roman" w:hAnsi="Arial" w:cs="Arial"/>
          <w:sz w:val="20"/>
          <w:szCs w:val="20"/>
          <w:lang w:eastAsia="pl-PL"/>
        </w:rPr>
        <w:t>bez akceptacji Zamawiającego</w:t>
      </w:r>
      <w:r w:rsidR="006604AE"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do kierowania robotami innych osób niż wskazane w </w:t>
      </w:r>
      <w:r w:rsidR="006604AE" w:rsidRPr="006604AE">
        <w:rPr>
          <w:rFonts w:ascii="Arial" w:eastAsia="Times New Roman" w:hAnsi="Arial" w:cs="Arial"/>
          <w:sz w:val="20"/>
          <w:szCs w:val="20"/>
          <w:lang w:eastAsia="pl-PL"/>
        </w:rPr>
        <w:t>dokumentacji postępowania</w:t>
      </w:r>
      <w:r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 stanowi podstawę odstąpienia od umowy przez Zamawiającego z winy Wykonawcy.</w:t>
      </w:r>
    </w:p>
    <w:p w14:paraId="4DBE03CF" w14:textId="77777777" w:rsidR="00F73211" w:rsidRDefault="00F73211" w:rsidP="003F1E34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4726ED0" w14:textId="43FFF746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§ 8</w:t>
      </w:r>
    </w:p>
    <w:p w14:paraId="45120D4F" w14:textId="77777777" w:rsidR="00100D5A" w:rsidRPr="00100D5A" w:rsidRDefault="00100D5A" w:rsidP="004A6B79">
      <w:pPr>
        <w:numPr>
          <w:ilvl w:val="0"/>
          <w:numId w:val="10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Wykonawca bierze na siebie pełną odpowiedzialność za działania osób, którymi będzie się posługiwał przy wykonywaniu przedmiotu umowy.</w:t>
      </w:r>
    </w:p>
    <w:p w14:paraId="6095712E" w14:textId="77777777" w:rsidR="00100D5A" w:rsidRPr="00100D5A" w:rsidRDefault="00100D5A" w:rsidP="004A6B79">
      <w:pPr>
        <w:numPr>
          <w:ilvl w:val="0"/>
          <w:numId w:val="10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Wykonawca oświadcza, że wszystkie osoby wyznaczone przez niego do realizacji niniejszej umowy posiadają odpowiednie kwalifikacje oraz przeszkolenia i uprawnienia wymagane przepisami prawa budowlanego, przepisami BHP, a także że będą one wyposażone w sprzęt ochrony osobistej.</w:t>
      </w:r>
    </w:p>
    <w:p w14:paraId="6023D79D" w14:textId="77777777" w:rsidR="00100D5A" w:rsidRPr="00100D5A" w:rsidRDefault="00100D5A" w:rsidP="004A6B79">
      <w:pPr>
        <w:numPr>
          <w:ilvl w:val="0"/>
          <w:numId w:val="10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Wykonawca ponosi wyłączną odpowiedzialność za:</w:t>
      </w:r>
    </w:p>
    <w:p w14:paraId="5A137D12" w14:textId="77777777" w:rsidR="00100D5A" w:rsidRPr="00100D5A" w:rsidRDefault="00100D5A" w:rsidP="004A6B79">
      <w:pPr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przeszkolenia zatrudnionych przez siebie osób w zakresie przepisów BHP,</w:t>
      </w:r>
    </w:p>
    <w:p w14:paraId="38B20FFA" w14:textId="77777777" w:rsidR="00100D5A" w:rsidRPr="00100D5A" w:rsidRDefault="00100D5A" w:rsidP="004A6B79">
      <w:pPr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posiadanie przez te osoby wymaganych badań lekarskich,</w:t>
      </w:r>
    </w:p>
    <w:p w14:paraId="221BCE00" w14:textId="77777777" w:rsidR="00100D5A" w:rsidRPr="00100D5A" w:rsidRDefault="00100D5A" w:rsidP="004A6B79">
      <w:pPr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przeszkolenie stanowiskowe.</w:t>
      </w:r>
    </w:p>
    <w:p w14:paraId="1FBAAA39" w14:textId="77777777" w:rsidR="00100D5A" w:rsidRPr="00100D5A" w:rsidRDefault="00100D5A" w:rsidP="004A6B79">
      <w:pPr>
        <w:numPr>
          <w:ilvl w:val="0"/>
          <w:numId w:val="10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hanging="72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Wymagania i informacje dotyczące zatrudnienia na podstawie umowy o pracę:</w:t>
      </w:r>
    </w:p>
    <w:p w14:paraId="5DC0A4F6" w14:textId="79DA4C6B" w:rsidR="005672C4" w:rsidRPr="00BA57D5" w:rsidRDefault="00100D5A" w:rsidP="00BA57D5">
      <w:pPr>
        <w:numPr>
          <w:ilvl w:val="0"/>
          <w:numId w:val="11"/>
        </w:numPr>
        <w:tabs>
          <w:tab w:val="num" w:pos="709"/>
        </w:tabs>
        <w:spacing w:after="0"/>
        <w:ind w:left="709" w:hanging="425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6D4674">
        <w:rPr>
          <w:rFonts w:ascii="Arial" w:eastAsia="Times New Roman" w:hAnsi="Arial" w:cs="Arial"/>
          <w:sz w:val="20"/>
          <w:szCs w:val="20"/>
          <w:lang w:eastAsia="pl-PL"/>
        </w:rPr>
        <w:t>Wykonawca oświadcza, że czynności związane z wykonaniem robót drogowych tj.:</w:t>
      </w:r>
      <w:r w:rsidR="00D01673" w:rsidRPr="006D467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bookmarkStart w:id="3" w:name="_Hlk73950416"/>
      <w:r w:rsidR="00BA57D5" w:rsidRPr="00BA57D5">
        <w:rPr>
          <w:rFonts w:ascii="Arial" w:eastAsia="Times New Roman" w:hAnsi="Arial" w:cs="Arial"/>
          <w:sz w:val="20"/>
          <w:szCs w:val="20"/>
          <w:u w:val="single"/>
          <w:lang w:eastAsia="pl-PL"/>
        </w:rPr>
        <w:t>remontem cząstkowym nawierzchni bitumicznych emulsją asfaltową i grysami</w:t>
      </w:r>
      <w:bookmarkEnd w:id="3"/>
      <w:r w:rsidR="00BA57D5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 </w:t>
      </w:r>
      <w:r w:rsidRPr="00BA57D5">
        <w:rPr>
          <w:rFonts w:ascii="Arial" w:eastAsia="Times New Roman" w:hAnsi="Arial" w:cs="Arial"/>
          <w:sz w:val="20"/>
          <w:szCs w:val="20"/>
          <w:lang w:eastAsia="pl-PL"/>
        </w:rPr>
        <w:t>będą wykonywały wyłącznie osoby zatrudnione na podstawie umowy o pracę przez Wykonawcę, a w przypadku udziału Podwykonawcy przez Podwykonawcę.</w:t>
      </w:r>
    </w:p>
    <w:p w14:paraId="290251E2" w14:textId="77777777" w:rsidR="00100D5A" w:rsidRPr="00100D5A" w:rsidRDefault="00100D5A" w:rsidP="00BA57D5">
      <w:pPr>
        <w:numPr>
          <w:ilvl w:val="0"/>
          <w:numId w:val="11"/>
        </w:numPr>
        <w:tabs>
          <w:tab w:val="num" w:pos="709"/>
        </w:tabs>
        <w:suppressAutoHyphens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Calibri" w:hAnsi="Arial" w:cs="Arial"/>
          <w:sz w:val="20"/>
          <w:szCs w:val="20"/>
          <w:lang w:eastAsia="pl-PL"/>
        </w:rPr>
        <w:t>W trakcie realizacji zamówienia w ramach czynności kontrolnych w celu potwierdzenia zatrudnienia, o którym mowa w ust. 1 Zamawiający może w wyznaczonym przez siebie terminie wezwać Wykonawcę do udowodnienia tego faktu. W wezwaniu wskaże dokumenty, które Wykonawca ma obowiązek przedłożyć Zamawiającemu, w szczególności:</w:t>
      </w:r>
    </w:p>
    <w:p w14:paraId="590C2397" w14:textId="77777777" w:rsidR="00100D5A" w:rsidRPr="00100D5A" w:rsidRDefault="00100D5A" w:rsidP="004A6B79">
      <w:pPr>
        <w:numPr>
          <w:ilvl w:val="2"/>
          <w:numId w:val="12"/>
        </w:numPr>
        <w:tabs>
          <w:tab w:val="num" w:pos="1134"/>
          <w:tab w:val="num" w:pos="2127"/>
        </w:tabs>
        <w:suppressAutoHyphens/>
        <w:spacing w:after="0" w:line="276" w:lineRule="auto"/>
        <w:ind w:left="2127" w:hanging="1418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oświadczenie zatrudnionego pracownika,</w:t>
      </w:r>
    </w:p>
    <w:p w14:paraId="41BE458D" w14:textId="77777777" w:rsidR="00100D5A" w:rsidRPr="00100D5A" w:rsidRDefault="00100D5A" w:rsidP="004A6B79">
      <w:pPr>
        <w:numPr>
          <w:ilvl w:val="2"/>
          <w:numId w:val="12"/>
        </w:numPr>
        <w:tabs>
          <w:tab w:val="num" w:pos="1134"/>
        </w:tabs>
        <w:suppressAutoHyphens/>
        <w:spacing w:after="0" w:line="276" w:lineRule="auto"/>
        <w:ind w:left="1134" w:hanging="425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100D5A">
        <w:rPr>
          <w:rFonts w:ascii="Arial" w:eastAsia="Calibri" w:hAnsi="Arial" w:cs="Arial"/>
          <w:sz w:val="20"/>
          <w:szCs w:val="20"/>
          <w:lang w:eastAsia="pl-PL"/>
        </w:rPr>
        <w:t>oświadczenie Wykonawcy lub Podwykonawcy</w:t>
      </w:r>
      <w:r w:rsidRPr="00100D5A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100D5A">
        <w:rPr>
          <w:rFonts w:ascii="Arial" w:eastAsia="Calibri" w:hAnsi="Arial" w:cs="Arial"/>
          <w:sz w:val="20"/>
          <w:szCs w:val="20"/>
          <w:lang w:eastAsia="pl-PL"/>
        </w:rPr>
        <w:t>o zatrudnieniu pracownika na podstawie umowy o pracę,</w:t>
      </w:r>
    </w:p>
    <w:p w14:paraId="3B7F0911" w14:textId="77777777" w:rsidR="00100D5A" w:rsidRPr="00100D5A" w:rsidRDefault="00100D5A" w:rsidP="004A6B79">
      <w:pPr>
        <w:numPr>
          <w:ilvl w:val="2"/>
          <w:numId w:val="12"/>
        </w:numPr>
        <w:tabs>
          <w:tab w:val="num" w:pos="1134"/>
        </w:tabs>
        <w:suppressAutoHyphens/>
        <w:spacing w:after="0" w:line="276" w:lineRule="auto"/>
        <w:ind w:left="1134" w:hanging="425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100D5A">
        <w:rPr>
          <w:rFonts w:ascii="Arial" w:eastAsia="Calibri" w:hAnsi="Arial" w:cs="Arial"/>
          <w:sz w:val="20"/>
          <w:szCs w:val="20"/>
          <w:lang w:eastAsia="pl-PL"/>
        </w:rPr>
        <w:t>poświadczoną za zgodność z oryginałem odpowiednio przez Wykonawcę lub Podwykonawcę</w:t>
      </w:r>
      <w:r w:rsidRPr="00100D5A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100D5A">
        <w:rPr>
          <w:rFonts w:ascii="Arial" w:eastAsia="Calibri" w:hAnsi="Arial" w:cs="Arial"/>
          <w:sz w:val="20"/>
          <w:szCs w:val="20"/>
          <w:lang w:eastAsia="pl-PL"/>
        </w:rPr>
        <w:t>kopię umowy o pracę zatrudnionego pracownika,</w:t>
      </w:r>
    </w:p>
    <w:p w14:paraId="138B98A9" w14:textId="54236F50" w:rsidR="00100D5A" w:rsidRPr="00100D5A" w:rsidRDefault="00100D5A" w:rsidP="00D01673">
      <w:pPr>
        <w:tabs>
          <w:tab w:val="num" w:pos="2340"/>
        </w:tabs>
        <w:spacing w:after="0" w:line="276" w:lineRule="auto"/>
        <w:ind w:left="708" w:firstLine="1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100D5A">
        <w:rPr>
          <w:rFonts w:ascii="Arial" w:eastAsia="Calibri" w:hAnsi="Arial" w:cs="Arial"/>
          <w:sz w:val="20"/>
          <w:szCs w:val="20"/>
          <w:lang w:eastAsia="pl-PL"/>
        </w:rPr>
        <w:t xml:space="preserve">zawierające informacje zanonimizowane w sposób zapewniający ochronę danych osobowych pracownika, zgodnie z obowiązującymi przepisami prawa (tj. w szczególności bez adresów, </w:t>
      </w:r>
      <w:r w:rsidR="00D64E1F">
        <w:rPr>
          <w:rFonts w:ascii="Arial" w:eastAsia="Calibri" w:hAnsi="Arial" w:cs="Arial"/>
          <w:sz w:val="20"/>
          <w:szCs w:val="20"/>
          <w:lang w:eastAsia="pl-PL"/>
        </w:rPr>
        <w:br/>
      </w:r>
      <w:r w:rsidRPr="00100D5A">
        <w:rPr>
          <w:rFonts w:ascii="Arial" w:eastAsia="Calibri" w:hAnsi="Arial" w:cs="Arial"/>
          <w:sz w:val="20"/>
          <w:szCs w:val="20"/>
          <w:lang w:eastAsia="pl-PL"/>
        </w:rPr>
        <w:t xml:space="preserve">nr PESEL), w tym dane osobowe, niezbędne do weryfikacji zatrudnienia na podstawie umowy </w:t>
      </w:r>
      <w:r w:rsidR="00D64E1F">
        <w:rPr>
          <w:rFonts w:ascii="Arial" w:eastAsia="Calibri" w:hAnsi="Arial" w:cs="Arial"/>
          <w:sz w:val="20"/>
          <w:szCs w:val="20"/>
          <w:lang w:eastAsia="pl-PL"/>
        </w:rPr>
        <w:br/>
      </w:r>
      <w:r w:rsidRPr="00100D5A">
        <w:rPr>
          <w:rFonts w:ascii="Arial" w:eastAsia="Calibri" w:hAnsi="Arial" w:cs="Arial"/>
          <w:sz w:val="20"/>
          <w:szCs w:val="20"/>
          <w:lang w:eastAsia="pl-PL"/>
        </w:rPr>
        <w:t>o pracę, w szczególności imię i nazwisko zatrudnionego pracownika, datę zawarcia umowy o pracę, rodzaj umowy o pracę i zakres obowiązków pracownika.</w:t>
      </w:r>
    </w:p>
    <w:p w14:paraId="6D6C49CF" w14:textId="77777777" w:rsidR="00100D5A" w:rsidRPr="00100D5A" w:rsidRDefault="00100D5A" w:rsidP="004A6B79">
      <w:pPr>
        <w:numPr>
          <w:ilvl w:val="0"/>
          <w:numId w:val="11"/>
        </w:numPr>
        <w:tabs>
          <w:tab w:val="num" w:pos="709"/>
        </w:tabs>
        <w:suppressAutoHyphens/>
        <w:spacing w:after="0" w:line="276" w:lineRule="auto"/>
        <w:ind w:left="709" w:hanging="425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100D5A">
        <w:rPr>
          <w:rFonts w:ascii="Arial" w:eastAsia="Calibri" w:hAnsi="Arial" w:cs="Arial"/>
          <w:sz w:val="20"/>
          <w:szCs w:val="20"/>
          <w:lang w:eastAsia="pl-PL"/>
        </w:rPr>
        <w:t>W trakcie realizacji zamówienia w ramach czynności kontrolnych Zamawiający może również żądać od Wykonawcy lub Podwykonawcy złożenia wyjaśnień w przypadku wątpliwości w zakresie potwierdzenia zatrudnienia, o którym mowa w pkt 1 oraz przeprowadzić kontrolę na miejscu wykonywania świadczenia.</w:t>
      </w:r>
    </w:p>
    <w:p w14:paraId="6E586FCD" w14:textId="77777777" w:rsidR="00100D5A" w:rsidRPr="00100D5A" w:rsidRDefault="00100D5A" w:rsidP="004A6B79">
      <w:pPr>
        <w:numPr>
          <w:ilvl w:val="0"/>
          <w:numId w:val="11"/>
        </w:numPr>
        <w:tabs>
          <w:tab w:val="num" w:pos="709"/>
        </w:tabs>
        <w:suppressAutoHyphens/>
        <w:spacing w:after="0" w:line="276" w:lineRule="auto"/>
        <w:ind w:left="709" w:hanging="425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100D5A">
        <w:rPr>
          <w:rFonts w:ascii="Arial" w:eastAsia="Calibri" w:hAnsi="Arial" w:cs="Arial"/>
          <w:sz w:val="20"/>
          <w:szCs w:val="20"/>
          <w:lang w:eastAsia="pl-PL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51C5F100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1BB6BA3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9</w:t>
      </w:r>
    </w:p>
    <w:p w14:paraId="7E1D0F7F" w14:textId="77777777" w:rsidR="00100D5A" w:rsidRPr="00100D5A" w:rsidRDefault="00100D5A" w:rsidP="004A6B79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color w:val="FF0000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Wykonawca, Podwykonawca lub dalszy Podwykonawca zamówienia </w:t>
      </w:r>
      <w:r w:rsidRPr="00100D5A">
        <w:rPr>
          <w:rFonts w:ascii="Arial" w:eastAsia="Times New Roman" w:hAnsi="Arial" w:cs="Arial"/>
          <w:sz w:val="20"/>
          <w:szCs w:val="20"/>
          <w:lang w:eastAsia="ar-SA"/>
        </w:rPr>
        <w:t>na roboty budowlane zamierzający zawrzeć umowę o podwykonawstwo, której przedmiotem są roboty budowlane, jest obowiązany, w trakcie realizacji zamówienia, do</w:t>
      </w:r>
      <w:r w:rsidRPr="00100D5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przedłożenia Zamawiającemu projektu tej umowy, przy czym Podwykonawca lub dalszy Podwykonawca jest obowiązany dołączyć zgodę Wykonawcy na zawarcie umowy o podwykonawstwo o treści zgodnej z projektem umowy.</w:t>
      </w:r>
    </w:p>
    <w:p w14:paraId="3BE87FAF" w14:textId="77777777" w:rsidR="00100D5A" w:rsidRPr="00100D5A" w:rsidRDefault="00100D5A" w:rsidP="004A6B79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color w:val="FF0000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Umowa o podwykonawstwo musi zawierać między innymi:</w:t>
      </w:r>
    </w:p>
    <w:p w14:paraId="617742DA" w14:textId="77777777" w:rsidR="00100D5A" w:rsidRPr="00100D5A" w:rsidRDefault="00100D5A" w:rsidP="004A6B79">
      <w:pPr>
        <w:widowControl w:val="0"/>
        <w:numPr>
          <w:ilvl w:val="1"/>
          <w:numId w:val="15"/>
        </w:numPr>
        <w:tabs>
          <w:tab w:val="left" w:pos="709"/>
        </w:tabs>
        <w:suppressAutoHyphens/>
        <w:autoSpaceDE w:val="0"/>
        <w:spacing w:after="0" w:line="276" w:lineRule="auto"/>
        <w:ind w:left="1418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zakres powierzony Podwykonawcy,</w:t>
      </w:r>
    </w:p>
    <w:p w14:paraId="374C7CB6" w14:textId="77777777" w:rsidR="00100D5A" w:rsidRPr="00100D5A" w:rsidRDefault="00100D5A" w:rsidP="004A6B79">
      <w:pPr>
        <w:widowControl w:val="0"/>
        <w:numPr>
          <w:ilvl w:val="1"/>
          <w:numId w:val="15"/>
        </w:numPr>
        <w:tabs>
          <w:tab w:val="left" w:pos="709"/>
        </w:tabs>
        <w:suppressAutoHyphens/>
        <w:autoSpaceDE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wskazanie umowy zawartej między Zamawiającym, a Wykonawcą (nr umowy, data umowy, przedmiot umowy),</w:t>
      </w:r>
    </w:p>
    <w:p w14:paraId="0C5931F4" w14:textId="77777777" w:rsidR="00100D5A" w:rsidRPr="00100D5A" w:rsidRDefault="00100D5A" w:rsidP="004A6B79">
      <w:pPr>
        <w:widowControl w:val="0"/>
        <w:numPr>
          <w:ilvl w:val="1"/>
          <w:numId w:val="15"/>
        </w:numPr>
        <w:tabs>
          <w:tab w:val="left" w:pos="709"/>
        </w:tabs>
        <w:suppressAutoHyphens/>
        <w:autoSpaceDE w:val="0"/>
        <w:spacing w:after="0" w:line="276" w:lineRule="auto"/>
        <w:ind w:left="1418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 xml:space="preserve">kwotę wynagrodzenia, </w:t>
      </w:r>
      <w:r w:rsidRPr="00100D5A">
        <w:rPr>
          <w:rFonts w:ascii="Arial" w:eastAsia="Calibri" w:hAnsi="Arial" w:cs="Arial"/>
          <w:color w:val="000000"/>
          <w:sz w:val="20"/>
          <w:szCs w:val="20"/>
          <w:lang w:eastAsia="ar-SA"/>
        </w:rPr>
        <w:t>nie większą niż wynika to z oferty Wykonawcy,</w:t>
      </w:r>
    </w:p>
    <w:p w14:paraId="54DE1D54" w14:textId="77777777" w:rsidR="00100D5A" w:rsidRPr="00100D5A" w:rsidRDefault="00100D5A" w:rsidP="004A6B79">
      <w:pPr>
        <w:widowControl w:val="0"/>
        <w:numPr>
          <w:ilvl w:val="1"/>
          <w:numId w:val="15"/>
        </w:numPr>
        <w:tabs>
          <w:tab w:val="left" w:pos="709"/>
        </w:tabs>
        <w:suppressAutoHyphens/>
        <w:autoSpaceDE w:val="0"/>
        <w:spacing w:after="0" w:line="276" w:lineRule="auto"/>
        <w:ind w:left="1418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lastRenderedPageBreak/>
        <w:t>termin wykonania,</w:t>
      </w:r>
    </w:p>
    <w:p w14:paraId="6818087D" w14:textId="77777777" w:rsidR="00100D5A" w:rsidRPr="00100D5A" w:rsidRDefault="00100D5A" w:rsidP="004A6B79">
      <w:pPr>
        <w:widowControl w:val="0"/>
        <w:numPr>
          <w:ilvl w:val="1"/>
          <w:numId w:val="15"/>
        </w:numPr>
        <w:tabs>
          <w:tab w:val="left" w:pos="709"/>
        </w:tabs>
        <w:suppressAutoHyphens/>
        <w:autoSpaceDE w:val="0"/>
        <w:spacing w:after="0" w:line="276" w:lineRule="auto"/>
        <w:ind w:left="1418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warunki dokonania płatności wynagrodzenia,</w:t>
      </w:r>
    </w:p>
    <w:p w14:paraId="7D0A8F9A" w14:textId="77777777" w:rsidR="00100D5A" w:rsidRPr="00100D5A" w:rsidRDefault="00100D5A" w:rsidP="004A6B79">
      <w:pPr>
        <w:widowControl w:val="0"/>
        <w:numPr>
          <w:ilvl w:val="1"/>
          <w:numId w:val="15"/>
        </w:numPr>
        <w:tabs>
          <w:tab w:val="left" w:pos="709"/>
        </w:tabs>
        <w:suppressAutoHyphens/>
        <w:autoSpaceDE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 xml:space="preserve">termin zapłaty wynagrodzenia Podwykonawcy lub dalszemu Podwykonawcy, który nie może być dłuższy niż 30 dni od dnia doręczenia Wykonawcy, Podwykonawcy lub dalszemu Podwykonawcy faktury lub rachunku, </w:t>
      </w:r>
    </w:p>
    <w:p w14:paraId="1934123D" w14:textId="77777777" w:rsidR="00100D5A" w:rsidRPr="00100D5A" w:rsidRDefault="00100D5A" w:rsidP="004A6B79">
      <w:pPr>
        <w:widowControl w:val="0"/>
        <w:numPr>
          <w:ilvl w:val="1"/>
          <w:numId w:val="15"/>
        </w:numPr>
        <w:tabs>
          <w:tab w:val="left" w:pos="709"/>
        </w:tabs>
        <w:suppressAutoHyphens/>
        <w:autoSpaceDE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numer rachunku bankowego, na który należy dokonać zapłaty za wykonanie zamówienia.</w:t>
      </w:r>
    </w:p>
    <w:p w14:paraId="7DAC7B68" w14:textId="77777777" w:rsidR="00100D5A" w:rsidRPr="00100D5A" w:rsidRDefault="00100D5A" w:rsidP="004A6B79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Times New Roman" w:hAnsi="Arial" w:cs="Arial"/>
          <w:spacing w:val="-2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Zamawiający, w terminie 7 dni od dnia otrzymania projektu umowy o podwykonawstwo, której przedmiotem są roboty budowlane, zgłasza do tego projektu w formie pisemnej zastrzeżenia, jeśli:</w:t>
      </w:r>
    </w:p>
    <w:p w14:paraId="5D074F66" w14:textId="77777777" w:rsidR="00100D5A" w:rsidRPr="00100D5A" w:rsidRDefault="00100D5A" w:rsidP="004A6B79">
      <w:pPr>
        <w:widowControl w:val="0"/>
        <w:numPr>
          <w:ilvl w:val="0"/>
          <w:numId w:val="16"/>
        </w:numPr>
        <w:suppressAutoHyphens/>
        <w:autoSpaceDE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pacing w:val="-2"/>
          <w:sz w:val="20"/>
          <w:szCs w:val="20"/>
          <w:lang w:eastAsia="ar-SA"/>
        </w:rPr>
        <w:t>nie spełnia wymagań określonych w dokumentach zamówienia,</w:t>
      </w:r>
    </w:p>
    <w:p w14:paraId="7C7DD764" w14:textId="77777777" w:rsidR="00100D5A" w:rsidRPr="00100D5A" w:rsidRDefault="00100D5A" w:rsidP="004A6B79">
      <w:pPr>
        <w:widowControl w:val="0"/>
        <w:numPr>
          <w:ilvl w:val="0"/>
          <w:numId w:val="16"/>
        </w:numPr>
        <w:suppressAutoHyphens/>
        <w:autoSpaceDE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przewiduje termin zapłaty wynagrodzenia dłuższy niż określony w ust. 2 pkt 6,</w:t>
      </w:r>
    </w:p>
    <w:p w14:paraId="02BD0148" w14:textId="77777777" w:rsidR="00100D5A" w:rsidRPr="00100D5A" w:rsidRDefault="00100D5A" w:rsidP="004A6B79">
      <w:pPr>
        <w:widowControl w:val="0"/>
        <w:numPr>
          <w:ilvl w:val="0"/>
          <w:numId w:val="16"/>
        </w:numPr>
        <w:suppressAutoHyphens/>
        <w:autoSpaceDE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zawiera postanowienia niezgodne z art. 463 ustawy Pzp.</w:t>
      </w:r>
    </w:p>
    <w:p w14:paraId="27E6D4A4" w14:textId="77777777" w:rsidR="00100D5A" w:rsidRPr="00100D5A" w:rsidRDefault="00100D5A" w:rsidP="004A6B79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Niezgłoszenie zastrzeżeń do przedłożonego projektu umowy o podwykonawstwo, której przedmiotem są roboty budowlane, w terminie określonym w ust. 3, uważa się za akceptację projektu umowy przez Zamawiającego.</w:t>
      </w:r>
    </w:p>
    <w:p w14:paraId="5D7854DF" w14:textId="77777777" w:rsidR="00100D5A" w:rsidRPr="00100D5A" w:rsidRDefault="00100D5A" w:rsidP="004A6B79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Wykonawca, Podwykonawca lub dalszy Podwykonawca zamówienia na roboty budowlane przedkłada Zamawiającemu poświadczoną za zgodność z oryginałem kopię zawartej umowy o podwykonawstwo, której przedmiotem są roboty budowlane, w terminie 7 dni od jej zawarcia.</w:t>
      </w:r>
    </w:p>
    <w:p w14:paraId="6C5CCFD1" w14:textId="77777777" w:rsidR="00100D5A" w:rsidRPr="00100D5A" w:rsidRDefault="00100D5A" w:rsidP="004A6B79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Zamawiający, w terminie do 7 dni od dnia otrzymania umowy o podwykonawstwo zgłasza w formie pisemnej pod rygorem nieważności sprzeciw do umowy o podwykonawstwo, której przedmiotem są roboty budowlane, w przypadkach, o których mowa w ust. 3.</w:t>
      </w:r>
    </w:p>
    <w:p w14:paraId="3F9D78D7" w14:textId="77777777" w:rsidR="00100D5A" w:rsidRPr="00100D5A" w:rsidRDefault="00100D5A" w:rsidP="004A6B79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Niezgłoszenie sprzeciwu do przedłożonej umowy o podwykonawstwo, której przedmiotem są roboty budowlane, w terminie określonym w ust. 6, uważa się za akceptację umowy przez Zamawiającego.</w:t>
      </w:r>
    </w:p>
    <w:p w14:paraId="1731A9F3" w14:textId="6E5ACF08" w:rsidR="00100D5A" w:rsidRPr="00100D5A" w:rsidRDefault="00100D5A" w:rsidP="004A6B79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Wykonawca, Podwykonawca lub dalszy Podwykonawca przedkłada Zamawiającemu poświadczoną za zgodność z oryginałem kopię zawartej umowy o podwykonawstwo, której przedmiotem są dostawy lub usługi, w terminie 7 dni od dnia jej zawarcia, z wyłączeniem umów o podwykonawstwo o wartości mniejszej niż</w:t>
      </w:r>
      <w:r w:rsidR="006604AE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6604AE">
        <w:rPr>
          <w:rFonts w:ascii="Arial" w:eastAsia="Times New Roman" w:hAnsi="Arial" w:cs="Arial"/>
          <w:iCs/>
          <w:sz w:val="20"/>
          <w:szCs w:val="20"/>
          <w:lang w:eastAsia="ar-SA"/>
        </w:rPr>
        <w:t>0,5% wartości umowy.</w:t>
      </w:r>
      <w:r w:rsidRPr="00100D5A">
        <w:rPr>
          <w:rFonts w:ascii="Arial" w:eastAsia="Times New Roman" w:hAnsi="Arial" w:cs="Arial"/>
          <w:sz w:val="20"/>
          <w:szCs w:val="20"/>
          <w:lang w:eastAsia="ar-SA"/>
        </w:rPr>
        <w:t xml:space="preserve"> Wyłączenie, o którym mowa w zdaniu pierwszym, nie dotyczy umów o podwykonawstwo o wartości większej niż </w:t>
      </w:r>
      <w:r w:rsidRPr="00166BB5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50 000 </w:t>
      </w:r>
      <w:r w:rsidRPr="00A8268A">
        <w:rPr>
          <w:rFonts w:ascii="Arial" w:eastAsia="Times New Roman" w:hAnsi="Arial" w:cs="Arial"/>
          <w:sz w:val="20"/>
          <w:szCs w:val="20"/>
          <w:lang w:eastAsia="ar-SA"/>
        </w:rPr>
        <w:t>złotych</w:t>
      </w:r>
      <w:r w:rsidR="00166BB5" w:rsidRPr="00A8268A">
        <w:rPr>
          <w:rFonts w:ascii="Arial" w:eastAsia="Times New Roman" w:hAnsi="Arial" w:cs="Arial"/>
          <w:sz w:val="20"/>
          <w:szCs w:val="20"/>
          <w:lang w:eastAsia="ar-SA"/>
        </w:rPr>
        <w:t xml:space="preserve"> brutto.</w:t>
      </w:r>
      <w:r w:rsidR="00CB77F3" w:rsidRPr="00A8268A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14:paraId="67517A95" w14:textId="77777777" w:rsidR="00100D5A" w:rsidRPr="00100D5A" w:rsidRDefault="00100D5A" w:rsidP="004A6B79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W przypadku, o którym mowa w ust. 8, jeżeli termin zapłaty wynagrodzenia jest dłuższy niż określony w ust. 2 pkt 6, Zamawiający informuje o tym Wykonawcę i wzywa go do doprowadzenia do zmiany tej umowy pod rygorem wystąpienia o zapłatę kary umownej.</w:t>
      </w:r>
    </w:p>
    <w:p w14:paraId="3BD8A5E2" w14:textId="77777777" w:rsidR="00100D5A" w:rsidRPr="00100D5A" w:rsidRDefault="00100D5A" w:rsidP="004A6B79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Przepisy ust. 1– 9 stosuje się odpowiednio do zmian umowy o podwykonawstwo.</w:t>
      </w:r>
    </w:p>
    <w:p w14:paraId="01609D55" w14:textId="77777777" w:rsidR="00100D5A" w:rsidRPr="00100D5A" w:rsidRDefault="00100D5A" w:rsidP="004A6B79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Korzystanie przez Zamawiającego z terminów, o których mowa w ust. 3 i ust. 6, nie jest podstawą do wydłużenia okresu realizacji zamówienia.</w:t>
      </w:r>
    </w:p>
    <w:p w14:paraId="72806B44" w14:textId="77777777" w:rsidR="00100D5A" w:rsidRPr="00100D5A" w:rsidRDefault="00100D5A" w:rsidP="004A6B79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Jeżeli zmiana albo rezygnacja z Podwykonawcy dotyczy podmiotu, na którego zasoby Wykonawca powoływał się, na zasadach określonych w art. 118 ust. 1 ustawy </w:t>
      </w:r>
      <w:r w:rsidRPr="00100D5A">
        <w:rPr>
          <w:rFonts w:ascii="Arial" w:eastAsia="Times New Roman" w:hAnsi="Arial" w:cs="Arial"/>
          <w:bCs/>
          <w:sz w:val="20"/>
          <w:szCs w:val="20"/>
          <w:lang w:eastAsia="ar-SA"/>
        </w:rPr>
        <w:t>Pzp</w:t>
      </w:r>
      <w:r w:rsidRPr="00100D5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  <w:r w:rsidRPr="00100D5A">
        <w:rPr>
          <w:rFonts w:ascii="Arial" w:eastAsia="Times New Roman" w:hAnsi="Arial" w:cs="Arial"/>
          <w:i/>
          <w:color w:val="FF0000"/>
          <w:sz w:val="20"/>
          <w:szCs w:val="20"/>
          <w:lang w:eastAsia="ar-SA"/>
        </w:rPr>
        <w:t xml:space="preserve"> </w:t>
      </w:r>
    </w:p>
    <w:p w14:paraId="43A0020C" w14:textId="3152488A" w:rsidR="00100D5A" w:rsidRPr="00100D5A" w:rsidRDefault="00100D5A" w:rsidP="004A6B79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Powierzenie wykonania części zamówienia Podwykonawcom nie zwalnia Wykonawcy</w:t>
      </w:r>
      <w:r w:rsidR="00CD03B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Pr="00100D5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z odpowiedzialności za należyte wykonanie tego zamówienia</w:t>
      </w:r>
      <w:r w:rsidRPr="00100D5A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14:paraId="6C7B4C6A" w14:textId="77777777" w:rsidR="00100D5A" w:rsidRPr="00100D5A" w:rsidRDefault="00100D5A" w:rsidP="00100D5A">
      <w:pPr>
        <w:widowControl w:val="0"/>
        <w:tabs>
          <w:tab w:val="left" w:pos="284"/>
        </w:tabs>
        <w:suppressAutoHyphens/>
        <w:autoSpaceDE w:val="0"/>
        <w:spacing w:after="0" w:line="300" w:lineRule="atLeast"/>
        <w:ind w:left="-142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</w:pPr>
    </w:p>
    <w:p w14:paraId="512F7857" w14:textId="77777777" w:rsidR="00100D5A" w:rsidRPr="00100D5A" w:rsidRDefault="00100D5A" w:rsidP="00100D5A">
      <w:pPr>
        <w:widowControl w:val="0"/>
        <w:suppressAutoHyphens/>
        <w:autoSpaceDE w:val="0"/>
        <w:spacing w:after="0" w:line="276" w:lineRule="auto"/>
        <w:ind w:left="-142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§ 10</w:t>
      </w:r>
    </w:p>
    <w:p w14:paraId="252888EF" w14:textId="58BF3835" w:rsidR="00100D5A" w:rsidRPr="00EC6C75" w:rsidRDefault="00100D5A" w:rsidP="004A6B79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4" w:name="_Hlk484595303"/>
      <w:r w:rsidRPr="00EC6C75">
        <w:rPr>
          <w:rFonts w:ascii="Arial" w:eastAsia="Times New Roman" w:hAnsi="Arial" w:cs="Arial"/>
          <w:sz w:val="20"/>
          <w:szCs w:val="20"/>
          <w:lang w:eastAsia="pl-PL"/>
        </w:rPr>
        <w:t>Rozlicznie Wykonawcy za wykonanie przedmiotu umowy będzie się odbywało na podstawie faktur</w:t>
      </w:r>
      <w:r w:rsidR="00AC4B69" w:rsidRPr="00EC6C75">
        <w:rPr>
          <w:rFonts w:ascii="Arial" w:eastAsia="Times New Roman" w:hAnsi="Arial" w:cs="Arial"/>
          <w:sz w:val="20"/>
          <w:szCs w:val="20"/>
          <w:lang w:eastAsia="pl-PL"/>
        </w:rPr>
        <w:t xml:space="preserve"> wystawionych za wykonane roboty budowlane.</w:t>
      </w:r>
    </w:p>
    <w:p w14:paraId="435117B3" w14:textId="28A7C68B" w:rsidR="00100D5A" w:rsidRPr="00062A62" w:rsidRDefault="00100D5A" w:rsidP="004A6B79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Podstawą wystawienia faktur</w:t>
      </w:r>
      <w:r w:rsidR="004C2E3A">
        <w:rPr>
          <w:rFonts w:ascii="Arial" w:eastAsia="Times New Roman" w:hAnsi="Arial" w:cs="Arial"/>
          <w:sz w:val="20"/>
          <w:szCs w:val="20"/>
          <w:lang w:eastAsia="pl-PL"/>
        </w:rPr>
        <w:t xml:space="preserve">y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za wykonan</w:t>
      </w:r>
      <w:r w:rsidR="000C0859">
        <w:rPr>
          <w:rFonts w:ascii="Arial" w:eastAsia="Times New Roman" w:hAnsi="Arial" w:cs="Arial"/>
          <w:sz w:val="20"/>
          <w:szCs w:val="20"/>
          <w:lang w:eastAsia="pl-PL"/>
        </w:rPr>
        <w:t>ie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rob</w:t>
      </w:r>
      <w:r w:rsidR="004C2E3A">
        <w:rPr>
          <w:rFonts w:ascii="Arial" w:eastAsia="Times New Roman" w:hAnsi="Arial" w:cs="Arial"/>
          <w:sz w:val="20"/>
          <w:szCs w:val="20"/>
          <w:lang w:eastAsia="pl-PL"/>
        </w:rPr>
        <w:t>ót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będ</w:t>
      </w:r>
      <w:r w:rsidR="004C2E3A">
        <w:rPr>
          <w:rFonts w:ascii="Arial" w:eastAsia="Times New Roman" w:hAnsi="Arial" w:cs="Arial"/>
          <w:sz w:val="20"/>
          <w:szCs w:val="20"/>
          <w:lang w:eastAsia="pl-PL"/>
        </w:rPr>
        <w:t>zie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C2E3A" w:rsidRPr="00E22AA0">
        <w:rPr>
          <w:rFonts w:ascii="Arial" w:eastAsia="Times New Roman" w:hAnsi="Arial" w:cs="Arial"/>
          <w:sz w:val="20"/>
          <w:szCs w:val="20"/>
          <w:lang w:eastAsia="pl-PL"/>
        </w:rPr>
        <w:t xml:space="preserve">kosztorys powykonawczy oraz </w:t>
      </w:r>
      <w:r w:rsidR="004C2E3A">
        <w:rPr>
          <w:rFonts w:ascii="Arial" w:eastAsia="Times New Roman" w:hAnsi="Arial" w:cs="Arial"/>
          <w:sz w:val="20"/>
          <w:szCs w:val="20"/>
          <w:lang w:eastAsia="pl-PL"/>
        </w:rPr>
        <w:t xml:space="preserve">protokół odbioru robót podpisany przez strony umowy. </w:t>
      </w:r>
      <w:r w:rsidR="004C2E3A" w:rsidRPr="00062A62">
        <w:rPr>
          <w:rFonts w:ascii="Arial" w:eastAsia="Times New Roman" w:hAnsi="Arial" w:cs="Arial"/>
          <w:sz w:val="20"/>
          <w:szCs w:val="20"/>
          <w:lang w:eastAsia="pl-PL"/>
        </w:rPr>
        <w:t>Kosztorys powykonawczy</w:t>
      </w:r>
      <w:r w:rsidR="004D5567" w:rsidRPr="00062A62">
        <w:rPr>
          <w:rFonts w:ascii="Arial" w:eastAsia="Times New Roman" w:hAnsi="Arial" w:cs="Arial"/>
          <w:sz w:val="20"/>
          <w:szCs w:val="20"/>
          <w:lang w:eastAsia="pl-PL"/>
        </w:rPr>
        <w:t xml:space="preserve"> oraz protokół odbioru </w:t>
      </w:r>
      <w:r w:rsidR="004D5567" w:rsidRPr="00062A62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zleconych robót winien być </w:t>
      </w:r>
      <w:r w:rsidRPr="00062A62">
        <w:rPr>
          <w:rFonts w:ascii="Arial" w:eastAsia="Times New Roman" w:hAnsi="Arial" w:cs="Arial"/>
          <w:sz w:val="20"/>
          <w:szCs w:val="20"/>
          <w:lang w:eastAsia="pl-PL"/>
        </w:rPr>
        <w:t>podpisany przez</w:t>
      </w:r>
      <w:r w:rsidR="004D5567" w:rsidRPr="00062A62">
        <w:rPr>
          <w:rFonts w:ascii="Arial" w:eastAsia="Times New Roman" w:hAnsi="Arial" w:cs="Arial"/>
          <w:sz w:val="20"/>
          <w:szCs w:val="20"/>
          <w:lang w:eastAsia="pl-PL"/>
        </w:rPr>
        <w:t xml:space="preserve"> kierownika budowy,</w:t>
      </w:r>
      <w:r w:rsidRPr="00062A62">
        <w:rPr>
          <w:rFonts w:ascii="Arial" w:eastAsia="Times New Roman" w:hAnsi="Arial" w:cs="Arial"/>
          <w:sz w:val="20"/>
          <w:szCs w:val="20"/>
          <w:lang w:eastAsia="pl-PL"/>
        </w:rPr>
        <w:t xml:space="preserve"> inspektora nadzoru i zaakceptowany przez przedstawiciela Zamawiającego.</w:t>
      </w:r>
      <w:bookmarkEnd w:id="4"/>
    </w:p>
    <w:p w14:paraId="17E89730" w14:textId="1F7CD026" w:rsidR="004C2E3A" w:rsidRPr="004C2E3A" w:rsidRDefault="004C2E3A" w:rsidP="004A6B79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 datę spełnienia przez Wykonawcę zobowiązań wynikających z niniejszej umowy uznaje się daty odbioru zleconych robót, stwierdzone w podpisanych protokołach odbioru robót. </w:t>
      </w:r>
    </w:p>
    <w:p w14:paraId="124A0372" w14:textId="2AEB1E98" w:rsidR="004C2E3A" w:rsidRPr="004C2E3A" w:rsidRDefault="004C2E3A" w:rsidP="004A6B79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Zamawiający zastrzega sobie prawo nie podpisania protokołu do czasu usunięcia stw</w:t>
      </w:r>
      <w:r w:rsidR="004D5567">
        <w:rPr>
          <w:rFonts w:ascii="Arial" w:eastAsia="Times New Roman" w:hAnsi="Arial" w:cs="Arial"/>
          <w:sz w:val="20"/>
          <w:szCs w:val="20"/>
          <w:lang w:eastAsia="pl-PL"/>
        </w:rPr>
        <w:t>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erdzonych wad wykonanych robót. </w:t>
      </w:r>
    </w:p>
    <w:p w14:paraId="19071954" w14:textId="77777777" w:rsidR="00100D5A" w:rsidRPr="00100D5A" w:rsidRDefault="00100D5A" w:rsidP="004A6B79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Jeżeli Wykonawca wystawia fakturę za roboty, przy wykonywaniu których brał udział Podwykonawca i dalszy Podwykonawca, Wykonawca zobowiązany jest przedstawić:</w:t>
      </w:r>
    </w:p>
    <w:p w14:paraId="40636330" w14:textId="77777777" w:rsidR="00100D5A" w:rsidRPr="00100D5A" w:rsidRDefault="00100D5A" w:rsidP="004A6B79">
      <w:pPr>
        <w:numPr>
          <w:ilvl w:val="2"/>
          <w:numId w:val="17"/>
        </w:numPr>
        <w:tabs>
          <w:tab w:val="clear" w:pos="360"/>
          <w:tab w:val="num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protokół odbioru podpisany przez kierownika budowy i zaakceptowany przez przedstawiciela Zamawiającego, wskazujący wydzielone elementy robót wykonane przez Podwykonawcę  i dalszego Podwykonawcę,</w:t>
      </w:r>
    </w:p>
    <w:p w14:paraId="3FE100B4" w14:textId="77777777" w:rsidR="00100D5A" w:rsidRPr="00100D5A" w:rsidRDefault="00100D5A" w:rsidP="004A6B79">
      <w:pPr>
        <w:numPr>
          <w:ilvl w:val="2"/>
          <w:numId w:val="17"/>
        </w:numPr>
        <w:tabs>
          <w:tab w:val="clear" w:pos="360"/>
          <w:tab w:val="num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kopię faktury wystawionej dla Wykonawcy przez Podwykonawcę i dla Podwykonawcy przez dalszego Podwykonawcę za wykonane roboty, dostawy i usługi, łącznie z kopią przelewu bankowego, potwierdzoną odpowiednio przez Wykonawcę, Podwykonawcę lub dalszego Podwykonawcę za zgodność z oryginałem,</w:t>
      </w:r>
    </w:p>
    <w:p w14:paraId="35E4D22E" w14:textId="77777777" w:rsidR="00100D5A" w:rsidRPr="00100D5A" w:rsidRDefault="00100D5A" w:rsidP="004A6B79">
      <w:pPr>
        <w:numPr>
          <w:ilvl w:val="2"/>
          <w:numId w:val="17"/>
        </w:numPr>
        <w:tabs>
          <w:tab w:val="clear" w:pos="360"/>
          <w:tab w:val="num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oświadczenie Podwykonawcy i dalszego Podwykonawcy o otrzymaniu odpowiednio od Wykonawcy, Podwykonawcy lub dalszego Podwykonawcy wynagrodzenia za powyższe elementy robót, dostawę lub usługę.</w:t>
      </w:r>
    </w:p>
    <w:p w14:paraId="266011EB" w14:textId="77777777" w:rsidR="00100D5A" w:rsidRPr="00100D5A" w:rsidRDefault="00100D5A" w:rsidP="004A6B79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Faktury Wykonawca przedłoży Zamawiającemu w </w:t>
      </w:r>
      <w:r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terminie do 7 dni od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daty odbioru wykonanych robót.</w:t>
      </w:r>
    </w:p>
    <w:p w14:paraId="4E9C2ABA" w14:textId="0C987C3D" w:rsidR="00100D5A" w:rsidRPr="00100D5A" w:rsidRDefault="00100D5A" w:rsidP="004A6B79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Wynagrodzenie za wykonaną robotę budowlaną Zamawiający </w:t>
      </w:r>
      <w:bookmarkStart w:id="5" w:name="_Hlk69896440"/>
      <w:r w:rsidRPr="00100D5A">
        <w:rPr>
          <w:rFonts w:ascii="Arial" w:eastAsia="Times New Roman" w:hAnsi="Arial" w:cs="Arial"/>
          <w:sz w:val="20"/>
          <w:szCs w:val="20"/>
          <w:lang w:eastAsia="pl-PL"/>
        </w:rPr>
        <w:t>wpłaci przelewem na rachunek bankowy Wykonawcy, wskazany na fakturze, w ciągu 30 dni od dnia przekazania Zamawiającemu prawidłowo wystawionej faktury</w:t>
      </w:r>
      <w:bookmarkEnd w:id="5"/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wraz z dokumentami</w:t>
      </w:r>
      <w:r w:rsidR="00E22AA0">
        <w:rPr>
          <w:rFonts w:ascii="Arial" w:eastAsia="Times New Roman" w:hAnsi="Arial" w:cs="Arial"/>
          <w:sz w:val="20"/>
          <w:szCs w:val="20"/>
          <w:lang w:eastAsia="pl-PL"/>
        </w:rPr>
        <w:t>: kosztorys powykonawczy, protokół odbioru wykonanych robót.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Faktura winna zawierać numer rachunku bankowego właściwy dla dokonania rozliczeń na zasadach podzielonej płatności.</w:t>
      </w:r>
    </w:p>
    <w:p w14:paraId="582010EA" w14:textId="6F9747E2" w:rsidR="00100D5A" w:rsidRPr="00100D5A" w:rsidRDefault="00100D5A" w:rsidP="004A6B79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Zamawiający dokona zapłaty za roboty budowlane objęte umową wyłącznie z zastosowaniem mechanizmu podzielonej płatności na rachunek rozliczeniowy wskazany dla Wykonawcy w wykazie </w:t>
      </w:r>
      <w:r w:rsidRPr="006F3379">
        <w:rPr>
          <w:rFonts w:ascii="Arial" w:eastAsia="Times New Roman" w:hAnsi="Arial" w:cs="Arial"/>
          <w:sz w:val="20"/>
          <w:szCs w:val="20"/>
          <w:lang w:eastAsia="pl-PL"/>
        </w:rPr>
        <w:t>podmiotów prowadzonym zgodnie z art. 96b ustawy z dnia 11 marca 2004 r. o podatku od towarów i usług (</w:t>
      </w:r>
      <w:r w:rsidR="00FD1872" w:rsidRPr="006F3379">
        <w:rPr>
          <w:rFonts w:ascii="Arial" w:eastAsia="Times New Roman" w:hAnsi="Arial" w:cs="Arial"/>
          <w:sz w:val="20"/>
          <w:szCs w:val="20"/>
          <w:lang w:eastAsia="pl-PL"/>
        </w:rPr>
        <w:t>t.j.</w:t>
      </w:r>
      <w:r w:rsidRPr="006F3379">
        <w:rPr>
          <w:rFonts w:ascii="Arial" w:eastAsia="Times New Roman" w:hAnsi="Arial" w:cs="Arial"/>
          <w:sz w:val="20"/>
          <w:szCs w:val="20"/>
          <w:lang w:eastAsia="pl-PL"/>
        </w:rPr>
        <w:t>Dz.U.</w:t>
      </w:r>
      <w:r w:rsidR="00FD1872" w:rsidRPr="006F3379">
        <w:rPr>
          <w:rFonts w:ascii="Arial" w:eastAsia="Times New Roman" w:hAnsi="Arial" w:cs="Arial"/>
          <w:sz w:val="20"/>
          <w:szCs w:val="20"/>
          <w:lang w:eastAsia="pl-PL"/>
        </w:rPr>
        <w:t>202</w:t>
      </w:r>
      <w:r w:rsidR="006E050A" w:rsidRPr="006F3379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="00FD1872" w:rsidRPr="006F3379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6E050A" w:rsidRPr="006F3379">
        <w:rPr>
          <w:rFonts w:ascii="Arial" w:eastAsia="Times New Roman" w:hAnsi="Arial" w:cs="Arial"/>
          <w:sz w:val="20"/>
          <w:szCs w:val="20"/>
          <w:lang w:eastAsia="pl-PL"/>
        </w:rPr>
        <w:t>931</w:t>
      </w:r>
      <w:r w:rsidR="006F3379" w:rsidRPr="006F3379">
        <w:rPr>
          <w:rFonts w:ascii="Arial" w:eastAsia="Times New Roman" w:hAnsi="Arial" w:cs="Arial"/>
          <w:sz w:val="20"/>
          <w:szCs w:val="20"/>
          <w:lang w:eastAsia="pl-PL"/>
        </w:rPr>
        <w:t xml:space="preserve"> ze zm.</w:t>
      </w:r>
      <w:r w:rsidRPr="006F3379">
        <w:rPr>
          <w:rFonts w:ascii="Arial" w:eastAsia="Times New Roman" w:hAnsi="Arial" w:cs="Arial"/>
          <w:sz w:val="20"/>
          <w:szCs w:val="20"/>
          <w:lang w:eastAsia="pl-PL"/>
        </w:rPr>
        <w:t xml:space="preserve">), zwaną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dalej ustawą o VAT, tzw. biała lista. W przypadku wskazania na fakturze VAT, wystawionej zgodnie z art. 96b ust. 4 ustawy o VAT, rachunku rozliczeniowego niewymienionego w wykazie podmiotów, Zamawiający dokona płatności na inny podany w wykazie podmiotów rachunek rozliczeniowy Wykonawcy, a w przypadku braku rachunku rozliczeniowego w wykazie podmiotów na rachunek podany na fakturze VAT z zastosowaniem art. 117ba § 3 ustawy Ordynacja </w:t>
      </w:r>
      <w:r w:rsidRPr="006F3379">
        <w:rPr>
          <w:rFonts w:ascii="Arial" w:eastAsia="Times New Roman" w:hAnsi="Arial" w:cs="Arial"/>
          <w:sz w:val="20"/>
          <w:szCs w:val="20"/>
          <w:lang w:eastAsia="pl-PL"/>
        </w:rPr>
        <w:t>podatkowa (</w:t>
      </w:r>
      <w:r w:rsidR="00FD1872" w:rsidRPr="006F3379">
        <w:rPr>
          <w:rFonts w:ascii="Arial" w:eastAsia="Times New Roman" w:hAnsi="Arial" w:cs="Arial"/>
          <w:sz w:val="20"/>
          <w:szCs w:val="20"/>
          <w:lang w:eastAsia="pl-PL"/>
        </w:rPr>
        <w:t>t.j.</w:t>
      </w:r>
      <w:r w:rsidRPr="006F3379">
        <w:rPr>
          <w:rFonts w:ascii="Arial" w:eastAsia="Times New Roman" w:hAnsi="Arial" w:cs="Arial"/>
          <w:sz w:val="20"/>
          <w:szCs w:val="20"/>
          <w:lang w:eastAsia="pl-PL"/>
        </w:rPr>
        <w:t>Dz.U</w:t>
      </w:r>
      <w:r w:rsidR="00FD1872" w:rsidRPr="006F3379">
        <w:rPr>
          <w:rFonts w:ascii="Arial" w:eastAsia="Times New Roman" w:hAnsi="Arial" w:cs="Arial"/>
          <w:sz w:val="20"/>
          <w:szCs w:val="20"/>
          <w:lang w:eastAsia="pl-PL"/>
        </w:rPr>
        <w:t>.202</w:t>
      </w:r>
      <w:r w:rsidR="006F3379" w:rsidRPr="006F3379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="00FD1872" w:rsidRPr="006F3379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6F3379" w:rsidRPr="006F3379">
        <w:rPr>
          <w:rFonts w:ascii="Arial" w:eastAsia="Times New Roman" w:hAnsi="Arial" w:cs="Arial"/>
          <w:sz w:val="20"/>
          <w:szCs w:val="20"/>
          <w:lang w:eastAsia="pl-PL"/>
        </w:rPr>
        <w:t>2651</w:t>
      </w:r>
      <w:r w:rsidR="00FD1872" w:rsidRPr="006F3379">
        <w:rPr>
          <w:rFonts w:ascii="Arial" w:eastAsia="Times New Roman" w:hAnsi="Arial" w:cs="Arial"/>
          <w:sz w:val="20"/>
          <w:szCs w:val="20"/>
          <w:lang w:eastAsia="pl-PL"/>
        </w:rPr>
        <w:t xml:space="preserve"> z</w:t>
      </w:r>
      <w:r w:rsidRPr="006F3379">
        <w:rPr>
          <w:rFonts w:ascii="Arial" w:eastAsia="Times New Roman" w:hAnsi="Arial" w:cs="Arial"/>
          <w:sz w:val="20"/>
          <w:szCs w:val="20"/>
          <w:lang w:eastAsia="pl-PL"/>
        </w:rPr>
        <w:t>e zm</w:t>
      </w:r>
      <w:r w:rsidR="00FD1872" w:rsidRPr="006F3379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6F3379">
        <w:rPr>
          <w:rFonts w:ascii="Arial" w:eastAsia="Times New Roman" w:hAnsi="Arial" w:cs="Arial"/>
          <w:sz w:val="20"/>
          <w:szCs w:val="20"/>
          <w:lang w:eastAsia="pl-PL"/>
        </w:rPr>
        <w:t>).</w:t>
      </w:r>
    </w:p>
    <w:p w14:paraId="6135B7B3" w14:textId="2D8521E9" w:rsidR="00100D5A" w:rsidRPr="00100D5A" w:rsidRDefault="00100D5A" w:rsidP="004A6B79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Zamawiający nie ponosi odpowiedzialności za płatność po terminie określonym w ust. </w:t>
      </w:r>
      <w:r w:rsidR="0089195B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spowodowaną brakiem rachunku rozliczeniowego Wykonawcy w wykazie podmiotów prowadzonym zgodnie z art. 96b ustawy o VAT umożliwiającego dokonanie płatności z zastosowaniem mechanizmu podzielonej płatności. W przypadku zwrotu płatności za fakturę VAT przez bank Wykonawcy na skutek braku rachunku VAT – za datę płatności (spełnienie świadczenia) uznaje się datę obciążenia rachunku bankowego Zamawiającego. Ponowny przelew nastąpi dopiero po wskazaniu przez Wykonawcę rachunku, dla którego prowadzony jest rachunek VAT.</w:t>
      </w:r>
    </w:p>
    <w:p w14:paraId="34768646" w14:textId="2F1B1E3B" w:rsidR="000F2F2D" w:rsidRPr="006E050A" w:rsidRDefault="00100D5A" w:rsidP="000F2F2D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trike/>
          <w:color w:val="00B050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może wystąpić z wnioskiem o wcześniejszy termin płatności, niż określony w ust. </w:t>
      </w:r>
      <w:r w:rsidR="0089195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7</w:t>
      </w:r>
      <w:r w:rsidRPr="00100D5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. </w:t>
      </w:r>
    </w:p>
    <w:p w14:paraId="615016D8" w14:textId="3DBAE770" w:rsidR="00100D5A" w:rsidRPr="004D5567" w:rsidRDefault="00E22AA0" w:rsidP="004A6B79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Dane do wystawienia faktur</w:t>
      </w:r>
      <w:r w:rsidR="00100D5A" w:rsidRPr="00100D5A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="006C5AD0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p w14:paraId="249BD35D" w14:textId="101B83A4" w:rsidR="00100D5A" w:rsidRPr="00062A62" w:rsidRDefault="00100D5A" w:rsidP="00420B8F">
      <w:pPr>
        <w:spacing w:after="0" w:line="276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62A62">
        <w:rPr>
          <w:rFonts w:ascii="Arial" w:eastAsia="Times New Roman" w:hAnsi="Arial" w:cs="Arial"/>
          <w:b/>
          <w:sz w:val="20"/>
          <w:szCs w:val="20"/>
          <w:lang w:eastAsia="pl-PL"/>
        </w:rPr>
        <w:t>Powiat Ostrowski</w:t>
      </w:r>
      <w:r w:rsidR="00420B8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- </w:t>
      </w:r>
      <w:r w:rsidRPr="00062A62">
        <w:rPr>
          <w:rFonts w:ascii="Arial" w:eastAsia="Times New Roman" w:hAnsi="Arial" w:cs="Arial"/>
          <w:b/>
          <w:sz w:val="20"/>
          <w:szCs w:val="20"/>
          <w:lang w:eastAsia="pl-PL"/>
        </w:rPr>
        <w:t>Powiatowy Zarząd Dróg w Ostrowie Wielkopolskim</w:t>
      </w:r>
    </w:p>
    <w:p w14:paraId="090851D5" w14:textId="77777777" w:rsidR="00100D5A" w:rsidRPr="00062A62" w:rsidRDefault="00100D5A" w:rsidP="00062A62">
      <w:pPr>
        <w:spacing w:after="0" w:line="276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62A62">
        <w:rPr>
          <w:rFonts w:ascii="Arial" w:eastAsia="Times New Roman" w:hAnsi="Arial" w:cs="Arial"/>
          <w:b/>
          <w:sz w:val="20"/>
          <w:szCs w:val="20"/>
          <w:lang w:eastAsia="pl-PL"/>
        </w:rPr>
        <w:t>ul. Staszica 1, 63-400 Ostrów Wielkopolski</w:t>
      </w:r>
    </w:p>
    <w:p w14:paraId="1F3810F4" w14:textId="5C3B9608" w:rsidR="00100D5A" w:rsidRPr="00062A62" w:rsidRDefault="00100D5A" w:rsidP="00062A62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62A6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NIP: 622-23-91-168 </w:t>
      </w:r>
    </w:p>
    <w:p w14:paraId="48B31DEE" w14:textId="2D309905" w:rsidR="00781165" w:rsidRPr="00781165" w:rsidRDefault="00100D5A" w:rsidP="004A6B79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color w:val="00B050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Zamawiający dokonuje bezpośredniej zapłaty wymagalnego wynagrodzenia przysługującego Podwykonawcy lub dalszemu Podwykonawcy, który zawarł zaakceptowaną przez Zamawiającego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lastRenderedPageBreak/>
        <w:t>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 zamówienia na roboty budowlane.</w:t>
      </w:r>
      <w:r w:rsidR="00CD03B8">
        <w:rPr>
          <w:rFonts w:ascii="Arial" w:eastAsia="Times New Roman" w:hAnsi="Arial" w:cs="Arial"/>
          <w:color w:val="0070C0"/>
          <w:sz w:val="20"/>
          <w:szCs w:val="20"/>
          <w:lang w:eastAsia="pl-PL"/>
        </w:rPr>
        <w:t xml:space="preserve"> </w:t>
      </w:r>
    </w:p>
    <w:p w14:paraId="23AFAB64" w14:textId="4D5EC42A" w:rsidR="00100D5A" w:rsidRPr="00100D5A" w:rsidRDefault="00100D5A" w:rsidP="004A6B79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Wynagrodzenie, o którym mowa w ust. 1</w:t>
      </w:r>
      <w:r w:rsidR="0089195B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,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</w:t>
      </w:r>
    </w:p>
    <w:p w14:paraId="254EDCAB" w14:textId="77777777" w:rsidR="00100D5A" w:rsidRPr="00100D5A" w:rsidRDefault="00100D5A" w:rsidP="004A6B79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Bezpośrednia zapłata obejmuje wyłącznie należne wynagrodzenie, bez odsetek, należnych Podwykonawcy lub dalszemu Podwykonawcy.</w:t>
      </w:r>
    </w:p>
    <w:p w14:paraId="5D744E95" w14:textId="77777777" w:rsidR="00100D5A" w:rsidRPr="00100D5A" w:rsidRDefault="00100D5A" w:rsidP="004A6B79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Przed dokonaniem bezpośredniej zapłaty Wykonawca może zgłosić w formie pisemnej uwagi dotyczące zasadności bezpośredniej zapłaty wynagrodzenia Podwykonawcy lub dalszemu Podwykonawcy w terminie 7 dni od dnia doręczenia informacji o możliwości zgłoszenia uwag.</w:t>
      </w:r>
    </w:p>
    <w:p w14:paraId="51F78863" w14:textId="3B231FCE" w:rsidR="00100D5A" w:rsidRPr="00100D5A" w:rsidRDefault="00100D5A" w:rsidP="004A6B79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 przypadku zgłoszenia uwag, o których mowa w ust. 1</w:t>
      </w:r>
      <w:r w:rsidR="0089195B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, Zamawiający może:</w:t>
      </w:r>
    </w:p>
    <w:p w14:paraId="20382B23" w14:textId="77777777" w:rsidR="00100D5A" w:rsidRPr="00100D5A" w:rsidRDefault="00100D5A" w:rsidP="004A6B79">
      <w:pPr>
        <w:numPr>
          <w:ilvl w:val="1"/>
          <w:numId w:val="18"/>
        </w:numPr>
        <w:tabs>
          <w:tab w:val="num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Cs/>
          <w:sz w:val="20"/>
          <w:szCs w:val="20"/>
          <w:lang w:eastAsia="pl-PL"/>
        </w:rPr>
        <w:t>nie dokonać bezpośredniej zapłaty wynagrodzenia Podwykonawcy lub dalszemu Podwykonawcy, jeżeli Wykonawca wykaże niezasadność takiej zapłaty albo</w:t>
      </w:r>
    </w:p>
    <w:p w14:paraId="25DBAA25" w14:textId="77777777" w:rsidR="00100D5A" w:rsidRPr="00100D5A" w:rsidRDefault="00100D5A" w:rsidP="004A6B79">
      <w:pPr>
        <w:numPr>
          <w:ilvl w:val="1"/>
          <w:numId w:val="18"/>
        </w:numPr>
        <w:tabs>
          <w:tab w:val="num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Cs/>
          <w:sz w:val="20"/>
          <w:szCs w:val="20"/>
          <w:lang w:eastAsia="pl-PL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771B0B67" w14:textId="77777777" w:rsidR="00100D5A" w:rsidRPr="00100D5A" w:rsidRDefault="00100D5A" w:rsidP="004A6B79">
      <w:pPr>
        <w:numPr>
          <w:ilvl w:val="1"/>
          <w:numId w:val="18"/>
        </w:numPr>
        <w:tabs>
          <w:tab w:val="num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Cs/>
          <w:sz w:val="20"/>
          <w:szCs w:val="20"/>
          <w:lang w:eastAsia="pl-PL"/>
        </w:rPr>
        <w:t>dokonać bezpośredniej zapłaty wynagrodzenia Podwykonawcy lub dalszemu Podwykonawcy, jeżeli Podwykonawca lub dalszy Podwykonawca wykaże zasadność takiej zapłaty.</w:t>
      </w:r>
    </w:p>
    <w:p w14:paraId="639176EF" w14:textId="62F5CD14" w:rsidR="00100D5A" w:rsidRPr="00100D5A" w:rsidRDefault="00100D5A" w:rsidP="004A6B79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 przypadku dokonania bezpośredniej zapłaty Podwykonawcy lub dalszemu Podwykonawcy, o których mowa w ust. 1</w:t>
      </w:r>
      <w:r w:rsidR="0089195B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, Zamawiający potrąca kwotę wypłaconego wynagrodzenia z wynagrodzenia należnego Wykonawcy.</w:t>
      </w:r>
    </w:p>
    <w:p w14:paraId="632C6D74" w14:textId="6BC0E08D" w:rsidR="0089195B" w:rsidRDefault="00100D5A" w:rsidP="004A6B79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Konieczność wielokrotnego dokonywania bezpośredniej zapłaty Podwykonawcy lub dalszemu Podwykonawcy, o których mowa w ust. 1</w:t>
      </w:r>
      <w:r w:rsidR="0089195B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, lub konieczność dokonania bezpośrednich zapłat na sumę większą niż 5% wartości umowy w sprawie zamówienia publicznego może stanowić podstawę do odstąpienia od umowy w sprawie zamówienia publicznego przez Zamawiającego.</w:t>
      </w:r>
    </w:p>
    <w:p w14:paraId="1C6FBFEA" w14:textId="2E6C3702" w:rsidR="0089195B" w:rsidRDefault="00100D5A" w:rsidP="004A6B79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9195B">
        <w:rPr>
          <w:rFonts w:ascii="Arial" w:eastAsia="Times New Roman" w:hAnsi="Arial" w:cs="Arial"/>
          <w:sz w:val="20"/>
          <w:szCs w:val="20"/>
          <w:lang w:eastAsia="pl-PL"/>
        </w:rPr>
        <w:t>Suma bezpośrednich płatności na rzecz Podwykonawców i dalszych Podwykonawców oraz płatności na rzecz Wykonawcy nie przekroczy wynagrodzenia</w:t>
      </w:r>
      <w:r w:rsidR="0089195B">
        <w:rPr>
          <w:rFonts w:ascii="Arial" w:eastAsia="Times New Roman" w:hAnsi="Arial" w:cs="Arial"/>
          <w:sz w:val="20"/>
          <w:szCs w:val="20"/>
          <w:lang w:eastAsia="pl-PL"/>
        </w:rPr>
        <w:t xml:space="preserve"> umownego</w:t>
      </w:r>
      <w:r w:rsidRPr="0089195B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89195B">
        <w:rPr>
          <w:rFonts w:ascii="Arial" w:eastAsia="Times New Roman" w:hAnsi="Arial" w:cs="Arial"/>
          <w:sz w:val="20"/>
          <w:szCs w:val="20"/>
          <w:lang w:eastAsia="pl-PL"/>
        </w:rPr>
        <w:t xml:space="preserve">określonego w Formularzu </w:t>
      </w:r>
      <w:r w:rsidR="006E050A">
        <w:rPr>
          <w:rFonts w:ascii="Arial" w:eastAsia="Times New Roman" w:hAnsi="Arial" w:cs="Arial"/>
          <w:sz w:val="20"/>
          <w:szCs w:val="20"/>
          <w:lang w:eastAsia="pl-PL"/>
        </w:rPr>
        <w:t>cenowym</w:t>
      </w:r>
      <w:r w:rsidR="0089195B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AE297CF" w14:textId="3D7D2E1D" w:rsidR="0089195B" w:rsidRDefault="00100D5A" w:rsidP="004A6B79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9195B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Obowiązki wskazane w ust. </w:t>
      </w:r>
      <w:r w:rsidR="0089195B">
        <w:rPr>
          <w:rFonts w:ascii="Arial" w:eastAsia="Times New Roman" w:hAnsi="Arial" w:cs="Arial"/>
          <w:iCs/>
          <w:sz w:val="20"/>
          <w:szCs w:val="20"/>
          <w:lang w:eastAsia="pl-PL"/>
        </w:rPr>
        <w:t>5</w:t>
      </w:r>
      <w:r w:rsidRPr="0089195B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pkt 2 i 3 podlegają wyłączeniu w przypadku zapłaty przez Zamawiającego bezpośrednio Podwykonawcy lub dalszym Podwykonawcom.</w:t>
      </w:r>
    </w:p>
    <w:p w14:paraId="1F30518F" w14:textId="77777777" w:rsidR="003F1E34" w:rsidRDefault="003F1E34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579098" w14:textId="1E257CC5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1</w:t>
      </w:r>
      <w:r w:rsidR="00BB7C5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</w:p>
    <w:p w14:paraId="535304C3" w14:textId="77777777" w:rsidR="00100D5A" w:rsidRPr="00100D5A" w:rsidRDefault="00100D5A" w:rsidP="00100D5A">
      <w:pPr>
        <w:tabs>
          <w:tab w:val="left" w:pos="142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trike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Zamawiający może odstąpić od umowy, jeżeli:</w:t>
      </w:r>
    </w:p>
    <w:p w14:paraId="32EA9C42" w14:textId="77777777" w:rsidR="00100D5A" w:rsidRPr="00100D5A" w:rsidRDefault="00100D5A" w:rsidP="004A6B79">
      <w:pPr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 razie zaistnienia istotnej zmiany okoliczności powodującej, że wykonanie przedmiotu umowy nie leży w interesie publicznym, czego nie można było przewidzieć w chwili zawarcia umowy. Odstąpienie od umowy w tym przypadku może nastąpić w terminie 30 dni od powzięcia wiadomości o tych okolicznościach,</w:t>
      </w:r>
    </w:p>
    <w:p w14:paraId="6D796DA2" w14:textId="77777777" w:rsidR="00100D5A" w:rsidRPr="00100D5A" w:rsidRDefault="00100D5A" w:rsidP="004A6B79">
      <w:pPr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gdy Wykonawca nie przystąpił do realizacji przedmiotu umowy bez uzasadnionych przyczyn lub nie kontynuuje ich pomimo pisemnego wezwania Zamawiającego;</w:t>
      </w:r>
    </w:p>
    <w:p w14:paraId="666FE200" w14:textId="77777777" w:rsidR="00100D5A" w:rsidRPr="00100D5A" w:rsidRDefault="00100D5A" w:rsidP="004A6B79">
      <w:pPr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gdy w wyniku wszczętego postępowania egzekucyjnego nastąpi zajęcie majątku Wykonawcy lub znacznej jego części, które obiektywnie może uniemożliwić prawidłowe i terminowe wykonanie przedmiotu umowy,</w:t>
      </w:r>
    </w:p>
    <w:p w14:paraId="6D3E0778" w14:textId="45C4E176" w:rsidR="00100D5A" w:rsidRPr="00BB7C58" w:rsidRDefault="00100D5A" w:rsidP="004A6B79">
      <w:pPr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B7C58">
        <w:rPr>
          <w:rFonts w:ascii="Arial" w:eastAsia="Times New Roman" w:hAnsi="Arial" w:cs="Arial"/>
          <w:sz w:val="20"/>
          <w:szCs w:val="20"/>
          <w:lang w:eastAsia="pl-PL"/>
        </w:rPr>
        <w:t>w sytuacji określonej w § 10 ust. 1</w:t>
      </w:r>
      <w:r w:rsidR="00BB7C58" w:rsidRPr="00BB7C58">
        <w:rPr>
          <w:rFonts w:ascii="Arial" w:eastAsia="Times New Roman" w:hAnsi="Arial" w:cs="Arial"/>
          <w:sz w:val="20"/>
          <w:szCs w:val="20"/>
          <w:lang w:eastAsia="pl-PL"/>
        </w:rPr>
        <w:t>8</w:t>
      </w:r>
      <w:r w:rsidRPr="00BB7C58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7FB16EE4" w14:textId="58BF5733" w:rsidR="00100D5A" w:rsidRPr="00100D5A" w:rsidRDefault="00100D5A" w:rsidP="004A6B79">
      <w:pPr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lastRenderedPageBreak/>
        <w:t>jeżeli Wykonawca nie wykonuje robót zgodnie z umową, warunkami lub nienależycie wykonuje swoje zobowiązania umowne, pomimo uprzedniego pisemnego wezwania przez Zamawiającego do zaniechania naruszeń z wyznaczeniem terminu;</w:t>
      </w:r>
    </w:p>
    <w:p w14:paraId="54F81B09" w14:textId="0B44587B" w:rsidR="00100D5A" w:rsidRPr="006604AE" w:rsidRDefault="00100D5A" w:rsidP="004A6B79">
      <w:pPr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Wykonawca skierował, bez akceptacji Zamawiającego do kierowania robotami inne osoby niż wskazane w </w:t>
      </w:r>
      <w:r w:rsidR="00E5766F" w:rsidRPr="00E5766F">
        <w:rPr>
          <w:rFonts w:ascii="Arial" w:eastAsia="Times New Roman" w:hAnsi="Arial" w:cs="Arial"/>
          <w:sz w:val="20"/>
          <w:szCs w:val="20"/>
          <w:lang w:eastAsia="pl-PL"/>
        </w:rPr>
        <w:t>dokumentacji postępowania</w:t>
      </w:r>
      <w:r w:rsidRPr="00E5766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D320C00" w14:textId="77777777" w:rsidR="00100D5A" w:rsidRPr="00100D5A" w:rsidRDefault="00100D5A" w:rsidP="00100D5A">
      <w:pPr>
        <w:tabs>
          <w:tab w:val="left" w:pos="142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2.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Wykonawca może odstąpić od umowy jeżeli:</w:t>
      </w:r>
    </w:p>
    <w:p w14:paraId="14032CC7" w14:textId="77777777" w:rsidR="00100D5A" w:rsidRPr="00100D5A" w:rsidRDefault="00100D5A" w:rsidP="004A6B79">
      <w:pPr>
        <w:numPr>
          <w:ilvl w:val="0"/>
          <w:numId w:val="19"/>
        </w:numPr>
        <w:tabs>
          <w:tab w:val="left" w:pos="142"/>
        </w:tabs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Zamawiający odmawia bez uzasadnionych przyczyn odbioru robót;</w:t>
      </w:r>
    </w:p>
    <w:p w14:paraId="58D97A6D" w14:textId="77777777" w:rsidR="00100D5A" w:rsidRPr="00100D5A" w:rsidRDefault="00100D5A" w:rsidP="004A6B79">
      <w:pPr>
        <w:numPr>
          <w:ilvl w:val="0"/>
          <w:numId w:val="19"/>
        </w:numPr>
        <w:tabs>
          <w:tab w:val="left" w:pos="142"/>
        </w:tabs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Zamawiający zawiadomi Wykonawcę, iż na skutek zaistnienia nieprzewidzianych uprzednio okoliczności nie będzie mógł wywiązać się ze zobowiązań umownych.</w:t>
      </w:r>
    </w:p>
    <w:p w14:paraId="2A3A80EA" w14:textId="77777777" w:rsidR="00100D5A" w:rsidRPr="00100D5A" w:rsidRDefault="00100D5A" w:rsidP="00100D5A">
      <w:pPr>
        <w:tabs>
          <w:tab w:val="left" w:pos="142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3.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Odstąpienie od umowy powinno nastąpić w formie pisemnej z podaniem uzasadnienia.</w:t>
      </w:r>
    </w:p>
    <w:p w14:paraId="0C3D197B" w14:textId="77777777" w:rsidR="003C75D6" w:rsidRDefault="003C75D6" w:rsidP="003C75D6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6ABDB404" w14:textId="27AEA172" w:rsidR="00100D5A" w:rsidRPr="006604AE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6604A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1</w:t>
      </w:r>
      <w:r w:rsidR="00BB7C5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</w:t>
      </w:r>
    </w:p>
    <w:p w14:paraId="0AAFE2C2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6604AE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Wykonawca zobowiązuje się posiadać na dzień zawarcia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umowy opłacone ubezpieczenie od odpowiedzialności cywilnej w zakresie prowadzonej działalności.</w:t>
      </w:r>
    </w:p>
    <w:p w14:paraId="189AF622" w14:textId="77777777" w:rsidR="00100D5A" w:rsidRPr="00100D5A" w:rsidRDefault="00100D5A" w:rsidP="004A6B79">
      <w:pPr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Ubezpieczeniu podlegają w szczególności:</w:t>
      </w:r>
    </w:p>
    <w:p w14:paraId="0BE13F09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ind w:left="720"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1)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roboty objęte umową, urządzenia oraz wszelkie mienie ruchome związane bezpośrednio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br/>
        <w:t>z wykonawstwem robót,</w:t>
      </w:r>
    </w:p>
    <w:p w14:paraId="39EABAA9" w14:textId="3EA0085F" w:rsidR="00923CC0" w:rsidRDefault="00100D5A" w:rsidP="004A6B79">
      <w:pPr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odpowiedzialność cywilna za szkody oraz następstwa nieszczęśliwych wypadków dotyczące pracowników i osób trzecich, a powstałe w związku z prowadzonymi robotami, w tym także ruchem pojazdów mechanicznych.</w:t>
      </w:r>
    </w:p>
    <w:p w14:paraId="1C6DF55D" w14:textId="77777777" w:rsidR="008815C1" w:rsidRPr="00672615" w:rsidRDefault="008815C1" w:rsidP="008815C1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82F9F44" w14:textId="452D4E75" w:rsidR="00100D5A" w:rsidRPr="00100D5A" w:rsidRDefault="00100D5A" w:rsidP="00100D5A">
      <w:pPr>
        <w:tabs>
          <w:tab w:val="left" w:pos="709"/>
        </w:tabs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1</w:t>
      </w:r>
      <w:r w:rsidR="00BB7C5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</w:p>
    <w:p w14:paraId="55FDE225" w14:textId="77777777" w:rsidR="00100D5A" w:rsidRPr="00100D5A" w:rsidRDefault="00100D5A" w:rsidP="001E5D35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Strony ustalają, że obowiązującą je formą odszkodowania stanowią kary umowne, które będą naliczane w następujących wypadkach i wysokościach:</w:t>
      </w:r>
    </w:p>
    <w:p w14:paraId="07D99BC2" w14:textId="77777777" w:rsidR="00100D5A" w:rsidRPr="00100D5A" w:rsidRDefault="00100D5A" w:rsidP="001E5D35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100D5A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1) </w:t>
      </w:r>
      <w:r w:rsidRPr="00100D5A">
        <w:rPr>
          <w:rFonts w:ascii="Arial" w:eastAsia="Times New Roman" w:hAnsi="Arial" w:cs="Arial"/>
          <w:sz w:val="20"/>
          <w:szCs w:val="20"/>
          <w:lang w:val="x-none" w:eastAsia="x-none"/>
        </w:rPr>
        <w:tab/>
        <w:t>Wykonawca zapłaci Zamawiającemu kary umowne:</w:t>
      </w:r>
    </w:p>
    <w:p w14:paraId="329F32AE" w14:textId="746D4DD7" w:rsidR="009172AE" w:rsidRPr="00E471D0" w:rsidRDefault="00C51066" w:rsidP="004A6B79">
      <w:pPr>
        <w:pStyle w:val="Akapitzlist"/>
        <w:numPr>
          <w:ilvl w:val="0"/>
          <w:numId w:val="3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hanging="436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E471D0">
        <w:rPr>
          <w:rFonts w:ascii="Arial" w:eastAsia="Times New Roman" w:hAnsi="Arial" w:cs="Arial"/>
          <w:sz w:val="20"/>
          <w:szCs w:val="20"/>
          <w:lang w:eastAsia="x-none"/>
        </w:rPr>
        <w:t xml:space="preserve">w wysokości 0,3% </w:t>
      </w:r>
      <w:bookmarkStart w:id="6" w:name="_Hlk74127263"/>
      <w:r w:rsidRPr="00E471D0">
        <w:rPr>
          <w:rFonts w:ascii="Arial" w:eastAsia="Times New Roman" w:hAnsi="Arial" w:cs="Arial"/>
          <w:sz w:val="20"/>
          <w:szCs w:val="20"/>
          <w:lang w:eastAsia="x-none"/>
        </w:rPr>
        <w:t>wartości przedmiotu zlecenia</w:t>
      </w:r>
      <w:bookmarkEnd w:id="6"/>
      <w:r w:rsidRPr="00E471D0">
        <w:rPr>
          <w:rFonts w:ascii="Arial" w:eastAsia="Times New Roman" w:hAnsi="Arial" w:cs="Arial"/>
          <w:sz w:val="20"/>
          <w:szCs w:val="20"/>
          <w:lang w:eastAsia="x-none"/>
        </w:rPr>
        <w:t>, o którym mowa w §</w:t>
      </w:r>
      <w:r w:rsidR="00BB7C58" w:rsidRPr="00E471D0">
        <w:rPr>
          <w:rFonts w:ascii="Arial" w:eastAsia="Times New Roman" w:hAnsi="Arial" w:cs="Arial"/>
          <w:sz w:val="20"/>
          <w:szCs w:val="20"/>
          <w:lang w:eastAsia="x-none"/>
        </w:rPr>
        <w:t xml:space="preserve"> 5 ust.1</w:t>
      </w:r>
      <w:r w:rsidRPr="00E471D0">
        <w:rPr>
          <w:rFonts w:ascii="Arial" w:eastAsia="Times New Roman" w:hAnsi="Arial" w:cs="Arial"/>
          <w:sz w:val="20"/>
          <w:szCs w:val="20"/>
          <w:lang w:eastAsia="x-none"/>
        </w:rPr>
        <w:t xml:space="preserve">, za każdy dzień </w:t>
      </w:r>
      <w:r w:rsidR="005C695F" w:rsidRPr="00E471D0">
        <w:rPr>
          <w:rFonts w:ascii="Arial" w:eastAsia="Times New Roman" w:hAnsi="Arial" w:cs="Arial"/>
          <w:sz w:val="20"/>
          <w:szCs w:val="20"/>
          <w:lang w:eastAsia="x-none"/>
        </w:rPr>
        <w:t>zwłoki w</w:t>
      </w:r>
      <w:r w:rsidRPr="00E471D0">
        <w:rPr>
          <w:rFonts w:ascii="Arial" w:eastAsia="Times New Roman" w:hAnsi="Arial" w:cs="Arial"/>
          <w:sz w:val="20"/>
          <w:szCs w:val="20"/>
          <w:lang w:eastAsia="x-none"/>
        </w:rPr>
        <w:t xml:space="preserve"> realizacji </w:t>
      </w:r>
      <w:r w:rsidR="005C695F" w:rsidRPr="00E471D0">
        <w:rPr>
          <w:rFonts w:ascii="Arial" w:eastAsia="Times New Roman" w:hAnsi="Arial" w:cs="Arial"/>
          <w:sz w:val="20"/>
          <w:szCs w:val="20"/>
          <w:lang w:eastAsia="x-none"/>
        </w:rPr>
        <w:t xml:space="preserve">terminów </w:t>
      </w:r>
      <w:r w:rsidRPr="00E471D0">
        <w:rPr>
          <w:rFonts w:ascii="Arial" w:eastAsia="Times New Roman" w:hAnsi="Arial" w:cs="Arial"/>
          <w:sz w:val="20"/>
          <w:szCs w:val="20"/>
          <w:lang w:eastAsia="x-none"/>
        </w:rPr>
        <w:t>robót,</w:t>
      </w:r>
    </w:p>
    <w:p w14:paraId="59EB86AB" w14:textId="7E6603EC" w:rsidR="009172AE" w:rsidRDefault="009172AE" w:rsidP="004A6B79">
      <w:pPr>
        <w:pStyle w:val="Akapitzlist"/>
        <w:numPr>
          <w:ilvl w:val="0"/>
          <w:numId w:val="3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right="77" w:hanging="436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>
        <w:rPr>
          <w:rFonts w:ascii="Arial" w:eastAsia="Times New Roman" w:hAnsi="Arial" w:cs="Arial"/>
          <w:sz w:val="20"/>
          <w:szCs w:val="20"/>
          <w:lang w:eastAsia="x-none"/>
        </w:rPr>
        <w:t>w</w:t>
      </w:r>
      <w:r w:rsidR="00C51066" w:rsidRPr="009172AE">
        <w:rPr>
          <w:rFonts w:ascii="Arial" w:eastAsia="Times New Roman" w:hAnsi="Arial" w:cs="Arial"/>
          <w:sz w:val="20"/>
          <w:szCs w:val="20"/>
          <w:lang w:eastAsia="x-none"/>
        </w:rPr>
        <w:t xml:space="preserve"> przypadku odmowy potwierdzenia, o którym mowa w §</w:t>
      </w:r>
      <w:r w:rsidR="00BB7C58">
        <w:rPr>
          <w:rFonts w:ascii="Arial" w:eastAsia="Times New Roman" w:hAnsi="Arial" w:cs="Arial"/>
          <w:sz w:val="20"/>
          <w:szCs w:val="20"/>
          <w:lang w:eastAsia="x-none"/>
        </w:rPr>
        <w:t xml:space="preserve"> 5 ust. </w:t>
      </w:r>
      <w:r w:rsidR="005875F0">
        <w:rPr>
          <w:rFonts w:ascii="Arial" w:eastAsia="Times New Roman" w:hAnsi="Arial" w:cs="Arial"/>
          <w:sz w:val="20"/>
          <w:szCs w:val="20"/>
          <w:lang w:eastAsia="x-none"/>
        </w:rPr>
        <w:t>3</w:t>
      </w:r>
      <w:r w:rsidR="00BB7C58">
        <w:rPr>
          <w:rFonts w:ascii="Arial" w:eastAsia="Times New Roman" w:hAnsi="Arial" w:cs="Arial"/>
          <w:sz w:val="20"/>
          <w:szCs w:val="20"/>
          <w:lang w:eastAsia="x-none"/>
        </w:rPr>
        <w:t xml:space="preserve"> </w:t>
      </w:r>
      <w:r w:rsidR="00C51066" w:rsidRPr="009172AE">
        <w:rPr>
          <w:rFonts w:ascii="Arial" w:eastAsia="Times New Roman" w:hAnsi="Arial" w:cs="Arial"/>
          <w:sz w:val="20"/>
          <w:szCs w:val="20"/>
          <w:lang w:eastAsia="x-none"/>
        </w:rPr>
        <w:t xml:space="preserve"> z przyczyn leżących po stronie </w:t>
      </w:r>
      <w:r w:rsidRPr="009172AE">
        <w:rPr>
          <w:rFonts w:ascii="Arial" w:eastAsia="Times New Roman" w:hAnsi="Arial" w:cs="Arial"/>
          <w:sz w:val="20"/>
          <w:szCs w:val="20"/>
          <w:lang w:eastAsia="x-none"/>
        </w:rPr>
        <w:t>W</w:t>
      </w:r>
      <w:r w:rsidR="00C51066" w:rsidRPr="009172AE">
        <w:rPr>
          <w:rFonts w:ascii="Arial" w:eastAsia="Times New Roman" w:hAnsi="Arial" w:cs="Arial"/>
          <w:sz w:val="20"/>
          <w:szCs w:val="20"/>
          <w:lang w:eastAsia="x-none"/>
        </w:rPr>
        <w:t xml:space="preserve">ykonawcy – w wysokości </w:t>
      </w:r>
      <w:r w:rsidRPr="009172AE">
        <w:rPr>
          <w:rFonts w:ascii="Arial" w:eastAsia="Times New Roman" w:hAnsi="Arial" w:cs="Arial"/>
          <w:sz w:val="20"/>
          <w:szCs w:val="20"/>
          <w:lang w:eastAsia="x-none"/>
        </w:rPr>
        <w:t>2% wartości przedmiotu zlecenia</w:t>
      </w:r>
      <w:r>
        <w:rPr>
          <w:rFonts w:ascii="Arial" w:eastAsia="Times New Roman" w:hAnsi="Arial" w:cs="Arial"/>
          <w:sz w:val="20"/>
          <w:szCs w:val="20"/>
          <w:lang w:eastAsia="x-none"/>
        </w:rPr>
        <w:t>, o którym mowa w §</w:t>
      </w:r>
      <w:r w:rsidR="00BB7C58">
        <w:rPr>
          <w:rFonts w:ascii="Arial" w:eastAsia="Times New Roman" w:hAnsi="Arial" w:cs="Arial"/>
          <w:sz w:val="20"/>
          <w:szCs w:val="20"/>
          <w:lang w:eastAsia="x-none"/>
        </w:rPr>
        <w:t xml:space="preserve"> 5 ust.1,</w:t>
      </w:r>
    </w:p>
    <w:p w14:paraId="3776E8C1" w14:textId="3A527361" w:rsidR="00122409" w:rsidRPr="00122409" w:rsidRDefault="00122409" w:rsidP="00122409">
      <w:pPr>
        <w:pStyle w:val="Akapitzlist"/>
        <w:numPr>
          <w:ilvl w:val="0"/>
          <w:numId w:val="3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right="77" w:hanging="436"/>
        <w:jc w:val="both"/>
        <w:rPr>
          <w:rFonts w:ascii="Arial" w:eastAsia="Times New Roman" w:hAnsi="Arial" w:cs="Arial"/>
          <w:color w:val="FF0000"/>
          <w:sz w:val="20"/>
          <w:szCs w:val="20"/>
          <w:lang w:eastAsia="x-none"/>
        </w:rPr>
      </w:pPr>
      <w:r w:rsidRPr="00122409">
        <w:rPr>
          <w:rFonts w:ascii="Arial" w:hAnsi="Arial" w:cs="Arial"/>
          <w:sz w:val="20"/>
          <w:szCs w:val="20"/>
        </w:rPr>
        <w:t>w przypadku nieuzasadnionego zerwania umowy przez Wykonawcę, Wykonawca  zobowiązuje  się zapłacić Zamawiającemu odszkodowanie w wysokości 50%, tj. kwoty szacunkowej wartości robót zaplanowanych w danym roku budżetowym, pomniejszonej o kwoty zrealizowanych                    i odebranych zleceń (zerwanie umowy – nie zrealizowanie przez Wykonawcę 2 kolejnych zleceń).</w:t>
      </w:r>
    </w:p>
    <w:p w14:paraId="46FC241D" w14:textId="0E90CDF0" w:rsidR="0024433B" w:rsidRPr="00A3086E" w:rsidRDefault="00100D5A" w:rsidP="004A6B79">
      <w:pPr>
        <w:pStyle w:val="Akapitzlist"/>
        <w:numPr>
          <w:ilvl w:val="0"/>
          <w:numId w:val="3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hanging="436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A3086E">
        <w:rPr>
          <w:rFonts w:ascii="Arial" w:eastAsia="Times New Roman" w:hAnsi="Arial" w:cs="Arial"/>
          <w:sz w:val="20"/>
          <w:szCs w:val="20"/>
          <w:lang w:eastAsia="pl-PL"/>
        </w:rPr>
        <w:t>w przypadku braku zapłaty lub nieterminowej zapłaty wynagrodzenia należnego</w:t>
      </w:r>
      <w:r w:rsidR="001E5D35"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Podwykonawcom lub dalszym Podwykonawcom w wysokości 0,02 % </w:t>
      </w:r>
      <w:bookmarkStart w:id="7" w:name="_Hlk74127353"/>
      <w:r w:rsidR="009172AE" w:rsidRPr="00A3086E">
        <w:rPr>
          <w:rFonts w:ascii="Arial" w:eastAsia="Times New Roman" w:hAnsi="Arial" w:cs="Arial"/>
          <w:sz w:val="20"/>
          <w:szCs w:val="20"/>
          <w:lang w:eastAsia="x-none"/>
        </w:rPr>
        <w:t xml:space="preserve">wartości przedmiotu </w:t>
      </w:r>
      <w:r w:rsidR="00FB4269" w:rsidRPr="00A3086E">
        <w:rPr>
          <w:rFonts w:ascii="Arial" w:eastAsia="Times New Roman" w:hAnsi="Arial" w:cs="Arial"/>
          <w:sz w:val="20"/>
          <w:szCs w:val="20"/>
          <w:lang w:eastAsia="x-none"/>
        </w:rPr>
        <w:t>umowy</w:t>
      </w:r>
      <w:r w:rsidR="0032760A" w:rsidRPr="00A3086E">
        <w:rPr>
          <w:rFonts w:ascii="Arial" w:eastAsia="Times New Roman" w:hAnsi="Arial" w:cs="Arial"/>
          <w:sz w:val="20"/>
          <w:szCs w:val="20"/>
          <w:lang w:eastAsia="x-none"/>
        </w:rPr>
        <w:t xml:space="preserve"> brutto</w:t>
      </w:r>
      <w:r w:rsidR="009172AE"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, określonego w </w:t>
      </w:r>
      <w:bookmarkEnd w:id="7"/>
      <w:r w:rsidR="00FB4269"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Formularzu </w:t>
      </w:r>
      <w:r w:rsidR="005B7987">
        <w:rPr>
          <w:rFonts w:ascii="Arial" w:eastAsia="Times New Roman" w:hAnsi="Arial" w:cs="Arial"/>
          <w:sz w:val="20"/>
          <w:szCs w:val="20"/>
          <w:lang w:eastAsia="pl-PL"/>
        </w:rPr>
        <w:t>cenowym</w:t>
      </w:r>
      <w:r w:rsidR="00FB4269"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3086E">
        <w:rPr>
          <w:rFonts w:ascii="Arial" w:eastAsia="Times New Roman" w:hAnsi="Arial" w:cs="Arial"/>
          <w:sz w:val="20"/>
          <w:szCs w:val="20"/>
          <w:lang w:eastAsia="pl-PL"/>
        </w:rPr>
        <w:t>– za każdy dzień zwłoki licząc od upływu terminu zapłaty,</w:t>
      </w:r>
    </w:p>
    <w:p w14:paraId="68619299" w14:textId="5BFF0379" w:rsidR="0024433B" w:rsidRPr="00A3086E" w:rsidRDefault="00100D5A" w:rsidP="004A6B79">
      <w:pPr>
        <w:pStyle w:val="Akapitzlist"/>
        <w:numPr>
          <w:ilvl w:val="0"/>
          <w:numId w:val="3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hanging="436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nieprzedłożenia do zaakceptowania projektu umowy o podwykonawstwo, której przedmiotem są roboty budowlane, lub projektu jej zmiany w wysokości 0,02% </w:t>
      </w:r>
      <w:r w:rsidR="009172AE" w:rsidRPr="00A3086E">
        <w:rPr>
          <w:rFonts w:ascii="Arial" w:eastAsia="Times New Roman" w:hAnsi="Arial" w:cs="Arial"/>
          <w:sz w:val="20"/>
          <w:szCs w:val="20"/>
          <w:lang w:eastAsia="x-none"/>
        </w:rPr>
        <w:t xml:space="preserve">wartości przedmiotu </w:t>
      </w:r>
      <w:r w:rsidR="00FB4269" w:rsidRPr="00A3086E">
        <w:rPr>
          <w:rFonts w:ascii="Arial" w:eastAsia="Times New Roman" w:hAnsi="Arial" w:cs="Arial"/>
          <w:sz w:val="20"/>
          <w:szCs w:val="20"/>
          <w:lang w:eastAsia="x-none"/>
        </w:rPr>
        <w:t>umowy</w:t>
      </w:r>
      <w:r w:rsidR="0032760A" w:rsidRPr="00A3086E">
        <w:rPr>
          <w:rFonts w:ascii="Arial" w:eastAsia="Times New Roman" w:hAnsi="Arial" w:cs="Arial"/>
          <w:sz w:val="20"/>
          <w:szCs w:val="20"/>
          <w:lang w:eastAsia="x-none"/>
        </w:rPr>
        <w:t xml:space="preserve"> brutto</w:t>
      </w:r>
      <w:r w:rsidR="009172AE" w:rsidRPr="00A3086E">
        <w:rPr>
          <w:rFonts w:ascii="Arial" w:eastAsia="Times New Roman" w:hAnsi="Arial" w:cs="Arial"/>
          <w:sz w:val="20"/>
          <w:szCs w:val="20"/>
          <w:lang w:eastAsia="pl-PL"/>
        </w:rPr>
        <w:t>, określoneg</w:t>
      </w:r>
      <w:r w:rsidR="00FB4269"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o w Formularzu </w:t>
      </w:r>
      <w:r w:rsidR="005B7987">
        <w:rPr>
          <w:rFonts w:ascii="Arial" w:eastAsia="Times New Roman" w:hAnsi="Arial" w:cs="Arial"/>
          <w:sz w:val="20"/>
          <w:szCs w:val="20"/>
          <w:lang w:eastAsia="pl-PL"/>
        </w:rPr>
        <w:t>cenowym</w:t>
      </w:r>
      <w:r w:rsidRPr="00A3086E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292790F9" w14:textId="47EDBC9C" w:rsidR="00D572F2" w:rsidRPr="00A3086E" w:rsidRDefault="00100D5A" w:rsidP="004A6B79">
      <w:pPr>
        <w:pStyle w:val="Akapitzlist"/>
        <w:numPr>
          <w:ilvl w:val="0"/>
          <w:numId w:val="3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hanging="436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nieprzedłożenia poświadczonej za zgodność z oryginałem kopii umowy o podwykonawstwo lub jej zmiany w wysokości 0,02 % </w:t>
      </w:r>
      <w:r w:rsidR="009172AE" w:rsidRPr="00A3086E">
        <w:rPr>
          <w:rFonts w:ascii="Arial" w:eastAsia="Times New Roman" w:hAnsi="Arial" w:cs="Arial"/>
          <w:sz w:val="20"/>
          <w:szCs w:val="20"/>
          <w:lang w:eastAsia="x-none"/>
        </w:rPr>
        <w:t>wartości przedmiotu</w:t>
      </w:r>
      <w:r w:rsidR="00FB4269" w:rsidRPr="00A3086E">
        <w:rPr>
          <w:rFonts w:ascii="Arial" w:eastAsia="Times New Roman" w:hAnsi="Arial" w:cs="Arial"/>
          <w:sz w:val="20"/>
          <w:szCs w:val="20"/>
          <w:lang w:eastAsia="x-none"/>
        </w:rPr>
        <w:t xml:space="preserve"> umowy</w:t>
      </w:r>
      <w:r w:rsidR="0032760A" w:rsidRPr="00A3086E">
        <w:rPr>
          <w:rFonts w:ascii="Arial" w:eastAsia="Times New Roman" w:hAnsi="Arial" w:cs="Arial"/>
          <w:sz w:val="20"/>
          <w:szCs w:val="20"/>
          <w:lang w:eastAsia="x-none"/>
        </w:rPr>
        <w:t xml:space="preserve"> brutto</w:t>
      </w:r>
      <w:r w:rsidR="009172AE" w:rsidRPr="00A3086E">
        <w:rPr>
          <w:rFonts w:ascii="Arial" w:eastAsia="Times New Roman" w:hAnsi="Arial" w:cs="Arial"/>
          <w:sz w:val="20"/>
          <w:szCs w:val="20"/>
          <w:lang w:eastAsia="pl-PL"/>
        </w:rPr>
        <w:t>, określonego w</w:t>
      </w:r>
      <w:r w:rsidR="00FB4269"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 Formularzu </w:t>
      </w:r>
      <w:r w:rsidR="005B7987">
        <w:rPr>
          <w:rFonts w:ascii="Arial" w:eastAsia="Times New Roman" w:hAnsi="Arial" w:cs="Arial"/>
          <w:sz w:val="20"/>
          <w:szCs w:val="20"/>
          <w:lang w:eastAsia="pl-PL"/>
        </w:rPr>
        <w:t>cenowym</w:t>
      </w:r>
      <w:r w:rsidRPr="00A3086E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1D8F8946" w14:textId="0F1C873C" w:rsidR="00D572F2" w:rsidRPr="00A3086E" w:rsidRDefault="00100D5A" w:rsidP="004A6B79">
      <w:pPr>
        <w:pStyle w:val="Akapitzlist"/>
        <w:numPr>
          <w:ilvl w:val="0"/>
          <w:numId w:val="3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hanging="436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braku zmiany umowy o podwykonawstwo w zakresie terminu zapłaty, zgodnie </w:t>
      </w:r>
      <w:r w:rsidRPr="00A3086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 art. 464 ust. 10 ustawy Pzp, w wysokości 0,02% </w:t>
      </w:r>
      <w:r w:rsidR="009172AE" w:rsidRPr="00A3086E">
        <w:rPr>
          <w:rFonts w:ascii="Arial" w:eastAsia="Times New Roman" w:hAnsi="Arial" w:cs="Arial"/>
          <w:sz w:val="20"/>
          <w:szCs w:val="20"/>
          <w:lang w:eastAsia="x-none"/>
        </w:rPr>
        <w:t xml:space="preserve">wartości przedmiotu </w:t>
      </w:r>
      <w:r w:rsidR="00FB4269" w:rsidRPr="00A3086E">
        <w:rPr>
          <w:rFonts w:ascii="Arial" w:eastAsia="Times New Roman" w:hAnsi="Arial" w:cs="Arial"/>
          <w:sz w:val="20"/>
          <w:szCs w:val="20"/>
          <w:lang w:eastAsia="x-none"/>
        </w:rPr>
        <w:t>umowy</w:t>
      </w:r>
      <w:r w:rsidR="0032760A" w:rsidRPr="00A3086E">
        <w:rPr>
          <w:rFonts w:ascii="Arial" w:eastAsia="Times New Roman" w:hAnsi="Arial" w:cs="Arial"/>
          <w:sz w:val="20"/>
          <w:szCs w:val="20"/>
          <w:lang w:eastAsia="x-none"/>
        </w:rPr>
        <w:t xml:space="preserve"> brutto</w:t>
      </w:r>
      <w:r w:rsidR="009172AE"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, określonego </w:t>
      </w:r>
      <w:r w:rsidR="00FB4269"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w Formularzu </w:t>
      </w:r>
      <w:r w:rsidR="005B7987">
        <w:rPr>
          <w:rFonts w:ascii="Arial" w:eastAsia="Times New Roman" w:hAnsi="Arial" w:cs="Arial"/>
          <w:sz w:val="20"/>
          <w:szCs w:val="20"/>
          <w:lang w:eastAsia="pl-PL"/>
        </w:rPr>
        <w:t>cenowym</w:t>
      </w:r>
      <w:r w:rsidR="00FB4269" w:rsidRPr="00A3086E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0325ABE2" w14:textId="084015C3" w:rsidR="00100D5A" w:rsidRPr="00A3086E" w:rsidRDefault="00100D5A" w:rsidP="004A6B79">
      <w:pPr>
        <w:pStyle w:val="Akapitzlist"/>
        <w:numPr>
          <w:ilvl w:val="0"/>
          <w:numId w:val="3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hanging="436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niespełnienia przez Wykonawcę lub Podwykonawcę wymogu zatrudnienia na podstawie umowy o pracę osób wykonujących czynności, o których mowa w § 8 ust. 4 pkt 1 oraz w razie niezłożenia </w:t>
      </w:r>
      <w:r w:rsidRPr="00A3086E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 wyznaczonym terminie dowodów dot. zatrudnienia, o których mowa w § 8 ust. 4 pkt 2 lit. a-c, w wysokości 1</w:t>
      </w:r>
      <w:r w:rsidR="00522C07"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3086E">
        <w:rPr>
          <w:rFonts w:ascii="Arial" w:eastAsia="Times New Roman" w:hAnsi="Arial" w:cs="Arial"/>
          <w:sz w:val="20"/>
          <w:szCs w:val="20"/>
          <w:lang w:eastAsia="pl-PL"/>
        </w:rPr>
        <w:t>000,00 zł (słownie: jeden tysiąc złotych 00/100) za każdą osobę nie zatrudnioną na podstawie umowy o pracę.</w:t>
      </w:r>
    </w:p>
    <w:p w14:paraId="72FA37D0" w14:textId="77777777" w:rsidR="0024433B" w:rsidRDefault="00100D5A" w:rsidP="001E5D35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704" w:hanging="4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2)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Zamawiający zapłaci Wykonawcy karę umowną</w:t>
      </w:r>
      <w:r w:rsidR="0024433B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573FBF7D" w14:textId="04274C9E" w:rsidR="00100D5A" w:rsidRDefault="00100D5A" w:rsidP="004A6B79">
      <w:pPr>
        <w:pStyle w:val="Akapitzlist"/>
        <w:numPr>
          <w:ilvl w:val="0"/>
          <w:numId w:val="32"/>
        </w:numPr>
        <w:tabs>
          <w:tab w:val="left" w:pos="709"/>
        </w:tabs>
        <w:autoSpaceDE w:val="0"/>
        <w:autoSpaceDN w:val="0"/>
        <w:adjustRightInd w:val="0"/>
        <w:spacing w:after="0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4433B">
        <w:rPr>
          <w:rFonts w:ascii="Arial" w:eastAsia="Times New Roman" w:hAnsi="Arial" w:cs="Arial"/>
          <w:sz w:val="20"/>
          <w:szCs w:val="20"/>
          <w:lang w:eastAsia="pl-PL"/>
        </w:rPr>
        <w:t xml:space="preserve">za </w:t>
      </w:r>
      <w:r w:rsidR="0024433B">
        <w:rPr>
          <w:rFonts w:ascii="Arial" w:eastAsia="Times New Roman" w:hAnsi="Arial" w:cs="Arial"/>
          <w:sz w:val="20"/>
          <w:szCs w:val="20"/>
          <w:lang w:eastAsia="pl-PL"/>
        </w:rPr>
        <w:t xml:space="preserve">każdy dzień zwłoki w przeprowadzeniu odbioru, w wysokości 0,5% wartości przedmiotu zlecenia, o którym mowa w § </w:t>
      </w:r>
      <w:r w:rsidR="00BB7C58">
        <w:rPr>
          <w:rFonts w:ascii="Arial" w:eastAsia="Times New Roman" w:hAnsi="Arial" w:cs="Arial"/>
          <w:sz w:val="20"/>
          <w:szCs w:val="20"/>
          <w:lang w:eastAsia="pl-PL"/>
        </w:rPr>
        <w:t>5 ust. 1</w:t>
      </w:r>
      <w:r w:rsidR="0024433B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72B2EA97" w14:textId="37A88324" w:rsidR="0074724B" w:rsidRDefault="0074724B" w:rsidP="004A6B79">
      <w:pPr>
        <w:pStyle w:val="Akapitzlist"/>
        <w:numPr>
          <w:ilvl w:val="0"/>
          <w:numId w:val="32"/>
        </w:numPr>
        <w:tabs>
          <w:tab w:val="left" w:pos="709"/>
        </w:tabs>
        <w:autoSpaceDE w:val="0"/>
        <w:autoSpaceDN w:val="0"/>
        <w:adjustRightInd w:val="0"/>
        <w:spacing w:after="0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 razie odstąpienia od umowy z przyczyn leżących po stronie Zamawiającego w wysokości 50% wartości niezrealizowanej umowy – jak w pkt 1c.</w:t>
      </w:r>
    </w:p>
    <w:p w14:paraId="43A1F5B4" w14:textId="316F1DD9" w:rsidR="00100D5A" w:rsidRPr="0072011B" w:rsidRDefault="00100D5A" w:rsidP="001E5D35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704" w:hanging="4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3)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2011B">
        <w:rPr>
          <w:rFonts w:ascii="Arial" w:eastAsia="Times New Roman" w:hAnsi="Arial" w:cs="Arial"/>
          <w:sz w:val="20"/>
          <w:szCs w:val="20"/>
          <w:lang w:eastAsia="pl-PL"/>
        </w:rPr>
        <w:t xml:space="preserve">Łączna maksymalna wysokość kar umownych, dla każdej ze stron nie może przekraczać </w:t>
      </w:r>
      <w:r w:rsidR="00E870F4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72011B">
        <w:rPr>
          <w:rFonts w:ascii="Arial" w:eastAsia="Times New Roman" w:hAnsi="Arial" w:cs="Arial"/>
          <w:sz w:val="20"/>
          <w:szCs w:val="20"/>
          <w:lang w:eastAsia="pl-PL"/>
        </w:rPr>
        <w:t>0% wartości wynagrodzenia brutto określonego w</w:t>
      </w:r>
      <w:r w:rsidR="0024433B" w:rsidRPr="0072011B">
        <w:rPr>
          <w:rFonts w:ascii="Arial" w:eastAsia="Times New Roman" w:hAnsi="Arial" w:cs="Arial"/>
          <w:sz w:val="20"/>
          <w:szCs w:val="20"/>
          <w:lang w:eastAsia="pl-PL"/>
        </w:rPr>
        <w:t xml:space="preserve"> Formularzu </w:t>
      </w:r>
      <w:r w:rsidR="005B7987">
        <w:rPr>
          <w:rFonts w:ascii="Arial" w:eastAsia="Times New Roman" w:hAnsi="Arial" w:cs="Arial"/>
          <w:sz w:val="20"/>
          <w:szCs w:val="20"/>
          <w:lang w:eastAsia="pl-PL"/>
        </w:rPr>
        <w:t>cenowym</w:t>
      </w:r>
      <w:r w:rsidR="0024433B" w:rsidRPr="0072011B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5610FC" w:rsidRPr="0072011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6EE55D30" w14:textId="77777777" w:rsidR="0072011B" w:rsidRDefault="0072011B" w:rsidP="0072011B">
      <w:pPr>
        <w:tabs>
          <w:tab w:val="left" w:pos="709"/>
        </w:tabs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613BEF0" w14:textId="4AD67E2B" w:rsidR="00100D5A" w:rsidRPr="00100D5A" w:rsidRDefault="00100D5A" w:rsidP="00100D5A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360" w:hanging="36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1</w:t>
      </w:r>
      <w:r w:rsidR="00BB7C5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</w:p>
    <w:p w14:paraId="6E90F7B1" w14:textId="77777777" w:rsidR="00100D5A" w:rsidRPr="00100D5A" w:rsidRDefault="00100D5A" w:rsidP="001E5D35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Funkcję kierownika budowy pełnić będzie: p. ...........................................</w:t>
      </w:r>
    </w:p>
    <w:p w14:paraId="4A7B40E7" w14:textId="77777777" w:rsidR="00100D5A" w:rsidRPr="00100D5A" w:rsidRDefault="00100D5A" w:rsidP="001E5D35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2.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Funkcje inspektora nadzoru inwestorskiego pełnić będzie: p. ...............................</w:t>
      </w:r>
    </w:p>
    <w:p w14:paraId="7575C4A4" w14:textId="77777777" w:rsidR="00100D5A" w:rsidRPr="00100D5A" w:rsidRDefault="00100D5A" w:rsidP="001E5D35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3.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Osoba wskazana w ust. 2 będzie działać w granicach umocowania określonego w ustawie Prawo budowlane.</w:t>
      </w:r>
    </w:p>
    <w:p w14:paraId="4205C8E8" w14:textId="77777777" w:rsidR="00100D5A" w:rsidRPr="00100D5A" w:rsidRDefault="00100D5A" w:rsidP="004A6B79">
      <w:pPr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Zamawiający zastrzega sobie prawo do zmiany osoby wskazanej w ust. 2. O dokonaniu zmiany Zamawiający powiadomi na piśmie Wykonawcę na 3 dni przed dokonaniem zmiany.</w:t>
      </w:r>
    </w:p>
    <w:p w14:paraId="1C647C06" w14:textId="77777777" w:rsidR="00672615" w:rsidRDefault="00672615" w:rsidP="0072011B">
      <w:pPr>
        <w:tabs>
          <w:tab w:val="left" w:pos="709"/>
        </w:tabs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D3B0501" w14:textId="7C13BDC7" w:rsidR="00100D5A" w:rsidRPr="00100D5A" w:rsidRDefault="00100D5A" w:rsidP="00100D5A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360" w:hanging="36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1</w:t>
      </w:r>
      <w:r w:rsidR="00BB7C5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</w:p>
    <w:p w14:paraId="6178DFA9" w14:textId="56BBC761" w:rsidR="00100D5A" w:rsidRDefault="00100D5A" w:rsidP="004A6B79">
      <w:pPr>
        <w:numPr>
          <w:ilvl w:val="0"/>
          <w:numId w:val="23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Wszelkie zmiany niniejszej umowy wymagają aneksu w formie pisemnej pod rygorem nieważności </w:t>
      </w:r>
      <w:r w:rsidR="0074724B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i </w:t>
      </w:r>
      <w:r w:rsidRPr="009A4573">
        <w:rPr>
          <w:rFonts w:ascii="Arial" w:eastAsia="Times New Roman" w:hAnsi="Arial" w:cs="Arial"/>
          <w:sz w:val="20"/>
          <w:szCs w:val="20"/>
          <w:lang w:eastAsia="pl-PL"/>
        </w:rPr>
        <w:t>mogą zostać dokonane, o ile nie stoją w sprzeczności z regulacjami zawartymi w ustawie Prawo</w:t>
      </w:r>
      <w:r w:rsidR="00CB1EAD" w:rsidRPr="009A457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A4573">
        <w:rPr>
          <w:rFonts w:ascii="Arial" w:eastAsia="Times New Roman" w:hAnsi="Arial" w:cs="Arial"/>
          <w:sz w:val="20"/>
          <w:szCs w:val="20"/>
          <w:lang w:eastAsia="pl-PL"/>
        </w:rPr>
        <w:t>zamówień publicznych.</w:t>
      </w:r>
    </w:p>
    <w:p w14:paraId="07AD16BA" w14:textId="0EF840C0" w:rsidR="009A4573" w:rsidRPr="006604AE" w:rsidRDefault="009A4573" w:rsidP="004A6B79">
      <w:pPr>
        <w:numPr>
          <w:ilvl w:val="0"/>
          <w:numId w:val="23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Zmiana postanowień umowy w stosunku do treści złożonej oferty na podstawie której, dokonano wyboru </w:t>
      </w:r>
      <w:r w:rsidR="005F51C5" w:rsidRPr="006604AE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6604AE">
        <w:rPr>
          <w:rFonts w:ascii="Arial" w:eastAsia="Times New Roman" w:hAnsi="Arial" w:cs="Arial"/>
          <w:sz w:val="20"/>
          <w:szCs w:val="20"/>
          <w:lang w:eastAsia="pl-PL"/>
        </w:rPr>
        <w:t>ykonawcy jest możliwa w przypadku zaistnienia okoliczności określonych w art. 455 ustawy Pzp i przewidzianych w SWZ.</w:t>
      </w:r>
    </w:p>
    <w:p w14:paraId="75293746" w14:textId="5862A4AB" w:rsidR="00100D5A" w:rsidRPr="006604AE" w:rsidRDefault="009A4573" w:rsidP="004A6B79">
      <w:pPr>
        <w:numPr>
          <w:ilvl w:val="0"/>
          <w:numId w:val="23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604AE">
        <w:rPr>
          <w:rFonts w:ascii="Arial" w:eastAsia="Times New Roman" w:hAnsi="Arial" w:cs="Arial"/>
          <w:sz w:val="20"/>
          <w:szCs w:val="20"/>
          <w:lang w:eastAsia="pl-PL"/>
        </w:rPr>
        <w:t>Ponadto Zamawiający przewiduje możliwość zmiany postanowień zawartej umowy, w stosunku do treści na podstawie której dokonano wyboru Wykonawcy, w</w:t>
      </w:r>
      <w:r w:rsidR="00C41DB9">
        <w:rPr>
          <w:rFonts w:ascii="Arial" w:eastAsia="Times New Roman" w:hAnsi="Arial" w:cs="Arial"/>
          <w:sz w:val="20"/>
          <w:szCs w:val="20"/>
          <w:lang w:eastAsia="pl-PL"/>
        </w:rPr>
        <w:t xml:space="preserve"> zakresie</w:t>
      </w:r>
      <w:r w:rsidRPr="006604AE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493A7350" w14:textId="77777777" w:rsidR="00100D5A" w:rsidRPr="00E5766F" w:rsidRDefault="00100D5A" w:rsidP="004A6B79">
      <w:pPr>
        <w:numPr>
          <w:ilvl w:val="0"/>
          <w:numId w:val="24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5766F">
        <w:rPr>
          <w:rFonts w:ascii="Arial" w:eastAsia="Times New Roman" w:hAnsi="Arial" w:cs="Arial"/>
          <w:sz w:val="20"/>
          <w:szCs w:val="20"/>
          <w:lang w:eastAsia="pl-PL"/>
        </w:rPr>
        <w:t xml:space="preserve">zmiany terminu wykonania przedmiotu umowy, o którym mowa </w:t>
      </w:r>
      <w:r w:rsidRPr="0032760A">
        <w:rPr>
          <w:rFonts w:ascii="Arial" w:eastAsia="Times New Roman" w:hAnsi="Arial" w:cs="Arial"/>
          <w:sz w:val="20"/>
          <w:szCs w:val="20"/>
          <w:lang w:eastAsia="pl-PL"/>
        </w:rPr>
        <w:t xml:space="preserve">w §2, </w:t>
      </w:r>
      <w:r w:rsidRPr="00E5766F">
        <w:rPr>
          <w:rFonts w:ascii="Arial" w:eastAsia="Times New Roman" w:hAnsi="Arial" w:cs="Arial"/>
          <w:sz w:val="20"/>
          <w:szCs w:val="20"/>
          <w:lang w:eastAsia="pl-PL"/>
        </w:rPr>
        <w:t>która spowodowana    będzie:</w:t>
      </w:r>
      <w:r w:rsidRPr="00E5766F">
        <w:rPr>
          <w:rFonts w:ascii="Arial" w:eastAsia="Times New Roman" w:hAnsi="Arial" w:cs="Arial"/>
          <w:iCs/>
          <w:sz w:val="20"/>
          <w:szCs w:val="20"/>
          <w:lang w:eastAsia="ar-SA"/>
        </w:rPr>
        <w:t xml:space="preserve"> </w:t>
      </w:r>
    </w:p>
    <w:p w14:paraId="626699B4" w14:textId="48A3420B" w:rsidR="00100D5A" w:rsidRPr="000E3A8B" w:rsidRDefault="00100D5A" w:rsidP="004A6B79">
      <w:pPr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Arial" w:eastAsia="Times New Roman" w:hAnsi="Arial" w:cs="Arial"/>
          <w:iCs/>
          <w:strike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wystąpieniem </w:t>
      </w:r>
      <w:r w:rsidR="000E3A8B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niesprzyjających 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warunków </w:t>
      </w:r>
      <w:r w:rsidR="000E3A8B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realizacji przedmiotu umowy w szczególności: </w:t>
      </w:r>
    </w:p>
    <w:p w14:paraId="15237FD6" w14:textId="42A1A9BF" w:rsidR="00100D5A" w:rsidRPr="00100D5A" w:rsidRDefault="00100D5A" w:rsidP="004A6B79">
      <w:pPr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ind w:left="1134" w:firstLine="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siły wyższej (np.: wojna, strajk, stan klęski żywiołowej, epidemia itd.);</w:t>
      </w:r>
    </w:p>
    <w:p w14:paraId="0DEBE85F" w14:textId="719DF3F6" w:rsidR="00100D5A" w:rsidRPr="00100D5A" w:rsidRDefault="00100D5A" w:rsidP="004A6B79">
      <w:pPr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warunków atmosferycznych uniemożliwiających prowadzenie robót budowlanych, przeprowadzanie prób i sprawdzeń, dokonywanie odbiorów, w szczególności: temperatury powietrza poniżej </w:t>
      </w:r>
      <w:r w:rsidRPr="007224FB">
        <w:rPr>
          <w:rFonts w:ascii="Arial" w:eastAsia="Times New Roman" w:hAnsi="Arial" w:cs="Arial"/>
          <w:iCs/>
          <w:sz w:val="20"/>
          <w:szCs w:val="20"/>
          <w:lang w:eastAsia="pl-PL"/>
        </w:rPr>
        <w:t>0,0</w:t>
      </w:r>
      <w:r w:rsidR="007224FB" w:rsidRPr="007224FB">
        <w:rPr>
          <w:rFonts w:ascii="Arial" w:eastAsia="Times New Roman" w:hAnsi="Arial" w:cs="Arial"/>
          <w:iCs/>
          <w:sz w:val="20"/>
          <w:szCs w:val="20"/>
          <w:rtl/>
          <w:lang w:eastAsia="pl-PL" w:bidi="he-IL"/>
        </w:rPr>
        <w:t>֯</w:t>
      </w:r>
      <w:r w:rsidRPr="007224FB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C, 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wiatr</w:t>
      </w:r>
      <w:r w:rsidR="000E3A8B">
        <w:rPr>
          <w:rFonts w:ascii="Arial" w:eastAsia="Times New Roman" w:hAnsi="Arial" w:cs="Arial"/>
          <w:iCs/>
          <w:sz w:val="20"/>
          <w:szCs w:val="20"/>
          <w:lang w:eastAsia="pl-PL"/>
        </w:rPr>
        <w:t>u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uniemożliwiając</w:t>
      </w:r>
      <w:r w:rsidR="000E3A8B">
        <w:rPr>
          <w:rFonts w:ascii="Arial" w:eastAsia="Times New Roman" w:hAnsi="Arial" w:cs="Arial"/>
          <w:iCs/>
          <w:sz w:val="20"/>
          <w:szCs w:val="20"/>
          <w:lang w:eastAsia="pl-PL"/>
        </w:rPr>
        <w:t>ego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pracę maszyn budowlanych, gwałtown</w:t>
      </w:r>
      <w:r w:rsidR="000E3A8B">
        <w:rPr>
          <w:rFonts w:ascii="Arial" w:eastAsia="Times New Roman" w:hAnsi="Arial" w:cs="Arial"/>
          <w:iCs/>
          <w:sz w:val="20"/>
          <w:szCs w:val="20"/>
          <w:lang w:eastAsia="pl-PL"/>
        </w:rPr>
        <w:t>ych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opad</w:t>
      </w:r>
      <w:r w:rsidR="000E3A8B">
        <w:rPr>
          <w:rFonts w:ascii="Arial" w:eastAsia="Times New Roman" w:hAnsi="Arial" w:cs="Arial"/>
          <w:iCs/>
          <w:sz w:val="20"/>
          <w:szCs w:val="20"/>
          <w:lang w:eastAsia="pl-PL"/>
        </w:rPr>
        <w:t>ów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deszczu (w tym oberwanie chmury), śniegu, gradobicie, burze z wyładowaniami atmosferycznymi;</w:t>
      </w:r>
    </w:p>
    <w:p w14:paraId="2E3E3DC2" w14:textId="77777777" w:rsidR="00100D5A" w:rsidRPr="00100D5A" w:rsidRDefault="00100D5A" w:rsidP="004A6B79">
      <w:pPr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warunków atmosferycznych uniemożliwiających prowadzenie robót budowlanych, przeprowadzanie prób i sprawdzeń zgodnie z technologią przewidzianą przez producentów;</w:t>
      </w:r>
    </w:p>
    <w:p w14:paraId="24D40CA0" w14:textId="77777777" w:rsidR="00100D5A" w:rsidRPr="00100D5A" w:rsidRDefault="00100D5A" w:rsidP="004A6B79">
      <w:pPr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niewypałów i niewybuchów;</w:t>
      </w:r>
    </w:p>
    <w:p w14:paraId="75F52519" w14:textId="77777777" w:rsidR="00100D5A" w:rsidRPr="00100D5A" w:rsidRDefault="00100D5A" w:rsidP="004A6B79">
      <w:pPr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wykopalisk archeologicznych;</w:t>
      </w:r>
    </w:p>
    <w:p w14:paraId="589D1B27" w14:textId="76C87BB2" w:rsidR="00100D5A" w:rsidRPr="00100D5A" w:rsidRDefault="00100D5A" w:rsidP="004A6B79">
      <w:pPr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odmiennych od przyjętych </w:t>
      </w:r>
      <w:r w:rsidR="00D572F2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przez inwestora 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warunków geologicznych (kategorie gruntu, kurzawka, głazy narzutowe, warunki gruntowe itp.);</w:t>
      </w:r>
    </w:p>
    <w:p w14:paraId="1E2796BD" w14:textId="45D64469" w:rsidR="00100D5A" w:rsidRPr="00100D5A" w:rsidRDefault="00100D5A" w:rsidP="004A6B79">
      <w:pPr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odmiennych od przyjętych </w:t>
      </w:r>
      <w:r w:rsidR="00D572F2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przez inwestora 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warunków terenowych, w szczególności istnienie podziemnych sieci, instalacji, urządzeń lub nie zinwentaryzowanych obiektów budowlanych (bunkry, fundamenty itp.);</w:t>
      </w:r>
    </w:p>
    <w:p w14:paraId="6FCE95E4" w14:textId="66DE3DAA" w:rsidR="00100D5A" w:rsidRPr="00100D5A" w:rsidRDefault="00100D5A" w:rsidP="004A6B79">
      <w:pPr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lastRenderedPageBreak/>
        <w:t>koniecznośc</w:t>
      </w:r>
      <w:r w:rsidR="000E3A8B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ią 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wykonania zamówień/robót dodatkowych, których wykonanie jest niezbędne dla prawidłowego wykonania oraz zakończenia przedmiotu zamówienia wraz ze wszystkimi konsekwencjami występującymi w związku z przedłużeniem tego terminu,</w:t>
      </w:r>
    </w:p>
    <w:p w14:paraId="635945BC" w14:textId="7540E8E0" w:rsidR="00100D5A" w:rsidRPr="00100D5A" w:rsidRDefault="00100D5A" w:rsidP="004A6B79">
      <w:pPr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koniecznoś</w:t>
      </w:r>
      <w:r w:rsidR="000E3A8B">
        <w:rPr>
          <w:rFonts w:ascii="Arial" w:eastAsia="Times New Roman" w:hAnsi="Arial" w:cs="Arial"/>
          <w:iCs/>
          <w:sz w:val="20"/>
          <w:szCs w:val="20"/>
          <w:lang w:eastAsia="pl-PL"/>
        </w:rPr>
        <w:t>cią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wykonania robót nieprzewidzianych w </w:t>
      </w:r>
      <w:r w:rsidR="00D572F2">
        <w:rPr>
          <w:rFonts w:ascii="Arial" w:eastAsia="Times New Roman" w:hAnsi="Arial" w:cs="Arial"/>
          <w:iCs/>
          <w:sz w:val="20"/>
          <w:szCs w:val="20"/>
          <w:lang w:eastAsia="pl-PL"/>
        </w:rPr>
        <w:t>zleceniu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,</w:t>
      </w:r>
    </w:p>
    <w:p w14:paraId="76F34835" w14:textId="67E862BF" w:rsidR="00100D5A" w:rsidRPr="00100D5A" w:rsidRDefault="00100D5A" w:rsidP="004A6B79">
      <w:pPr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pisem</w:t>
      </w:r>
      <w:r w:rsidR="000E3A8B">
        <w:rPr>
          <w:rFonts w:ascii="Arial" w:eastAsia="Times New Roman" w:hAnsi="Arial" w:cs="Arial"/>
          <w:iCs/>
          <w:sz w:val="20"/>
          <w:szCs w:val="20"/>
          <w:lang w:eastAsia="pl-PL"/>
        </w:rPr>
        <w:t>nym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żądani</w:t>
      </w:r>
      <w:r w:rsidR="000E3A8B">
        <w:rPr>
          <w:rFonts w:ascii="Arial" w:eastAsia="Times New Roman" w:hAnsi="Arial" w:cs="Arial"/>
          <w:iCs/>
          <w:sz w:val="20"/>
          <w:szCs w:val="20"/>
          <w:lang w:eastAsia="pl-PL"/>
        </w:rPr>
        <w:t>em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wstrzymania robót skierowanego do Wykonawcy przez Zamawiającego, lub wydania zakazu prowadzenia robót przez organ administracji publicznej o ile żądanie lub wydanie zakazów nie nastąpiło z przyczyn, za które Wykonawca ponosi odpowiedzialność,</w:t>
      </w:r>
    </w:p>
    <w:p w14:paraId="6E2610C3" w14:textId="6E9918DF" w:rsidR="00100D5A" w:rsidRPr="00100D5A" w:rsidRDefault="00100D5A" w:rsidP="004A6B79">
      <w:pPr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zaistnieniem uwarunkowań organizacyjno-technicznych, w szczególności mających miejsce w przebudowywanych obiektach, gdzie realizacja robót uwarunkowana jest przekazaniem frontu prac przez użytkownika, bądź realizacji prac przez więcej niż jednego Wykonawcę na wspólnym placu budowy, a także w przypadkach przerwania robót objętych przedmiotem umowy na czas realizacji robót dodatkowych nie objętych zamówieniem podstawowym prac niemożliwych do przewidzenia albo prac polegających na powtórzeniu podobnych robót budowlanych, usług lub dostaw;</w:t>
      </w:r>
    </w:p>
    <w:p w14:paraId="455DFE41" w14:textId="5632D1EF" w:rsidR="00100D5A" w:rsidRPr="00100D5A" w:rsidRDefault="00100D5A" w:rsidP="004A6B79">
      <w:pPr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zmian</w:t>
      </w:r>
      <w:r w:rsidR="000E3A8B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ą 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terminu będące</w:t>
      </w:r>
      <w:r w:rsidR="000E3A8B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go 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następstwem działania organów administracji, tj. przekroczenia terminów określonych prawnie na wydanie przez organy administracji decyzji, zezwoleń czy odmowy ich wydania,</w:t>
      </w:r>
    </w:p>
    <w:p w14:paraId="654C2D03" w14:textId="0C36A378" w:rsidR="00100D5A" w:rsidRPr="00100D5A" w:rsidRDefault="000E3A8B" w:rsidP="004A6B79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8" w:name="_Hlk70065001"/>
      <w:r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100D5A" w:rsidRPr="00100D5A">
        <w:rPr>
          <w:rFonts w:ascii="Arial" w:eastAsia="Times New Roman" w:hAnsi="Arial" w:cs="Arial"/>
          <w:sz w:val="20"/>
          <w:szCs w:val="20"/>
          <w:lang w:eastAsia="pl-PL"/>
        </w:rPr>
        <w:t>wiązan</w:t>
      </w:r>
      <w:r>
        <w:rPr>
          <w:rFonts w:ascii="Arial" w:eastAsia="Times New Roman" w:hAnsi="Arial" w:cs="Arial"/>
          <w:sz w:val="20"/>
          <w:szCs w:val="20"/>
          <w:lang w:eastAsia="pl-PL"/>
        </w:rPr>
        <w:t>ym</w:t>
      </w:r>
      <w:bookmarkEnd w:id="8"/>
      <w:r w:rsidR="00100D5A"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ze zmianą przepisów prawa powszechnie obowiązującego, jeśli wpływa ona na zakres lub warunki wykonania przez strony świadczeń wynikających z umowy,</w:t>
      </w:r>
    </w:p>
    <w:p w14:paraId="3667BE35" w14:textId="344203AC" w:rsidR="00100D5A" w:rsidRPr="00100D5A" w:rsidRDefault="000E3A8B" w:rsidP="004A6B79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wiązan</w:t>
      </w:r>
      <w:r>
        <w:rPr>
          <w:rFonts w:ascii="Arial" w:eastAsia="Times New Roman" w:hAnsi="Arial" w:cs="Arial"/>
          <w:sz w:val="20"/>
          <w:szCs w:val="20"/>
          <w:lang w:eastAsia="pl-PL"/>
        </w:rPr>
        <w:t>ym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00D5A" w:rsidRPr="00100D5A">
        <w:rPr>
          <w:rFonts w:ascii="Arial" w:eastAsia="Times New Roman" w:hAnsi="Arial" w:cs="Arial"/>
          <w:sz w:val="20"/>
          <w:szCs w:val="20"/>
          <w:lang w:eastAsia="pl-PL"/>
        </w:rPr>
        <w:t>ze zmianą uchwały budżetowej,</w:t>
      </w:r>
    </w:p>
    <w:p w14:paraId="44F8C33B" w14:textId="44455909" w:rsidR="00100D5A" w:rsidRPr="00100D5A" w:rsidRDefault="000E3A8B" w:rsidP="004A6B79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wiązan</w:t>
      </w:r>
      <w:r>
        <w:rPr>
          <w:rFonts w:ascii="Arial" w:eastAsia="Times New Roman" w:hAnsi="Arial" w:cs="Arial"/>
          <w:sz w:val="20"/>
          <w:szCs w:val="20"/>
          <w:lang w:eastAsia="pl-PL"/>
        </w:rPr>
        <w:t>ym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00D5A" w:rsidRPr="00100D5A">
        <w:rPr>
          <w:rFonts w:ascii="Arial" w:eastAsia="Times New Roman" w:hAnsi="Arial" w:cs="Arial"/>
          <w:sz w:val="20"/>
          <w:szCs w:val="20"/>
          <w:lang w:eastAsia="pl-PL"/>
        </w:rPr>
        <w:t>ze zmianą kluczowego personelu Zamawiającego.</w:t>
      </w:r>
    </w:p>
    <w:p w14:paraId="27061B8F" w14:textId="6667F899" w:rsidR="00100D5A" w:rsidRPr="00100D5A" w:rsidRDefault="00100D5A" w:rsidP="001E5D35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3.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Wystąpienie okoliczności, o których mowa </w:t>
      </w:r>
      <w:r w:rsidRPr="000E3A8B">
        <w:rPr>
          <w:rFonts w:ascii="Arial" w:eastAsia="Times New Roman" w:hAnsi="Arial" w:cs="Arial"/>
          <w:sz w:val="20"/>
          <w:szCs w:val="20"/>
          <w:lang w:eastAsia="pl-PL"/>
        </w:rPr>
        <w:t xml:space="preserve">w ust. </w:t>
      </w:r>
      <w:r w:rsidR="000E3A8B" w:rsidRPr="000E3A8B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0E3A8B">
        <w:rPr>
          <w:rFonts w:ascii="Arial" w:eastAsia="Times New Roman" w:hAnsi="Arial" w:cs="Arial"/>
          <w:sz w:val="20"/>
          <w:szCs w:val="20"/>
          <w:lang w:eastAsia="pl-PL"/>
        </w:rPr>
        <w:t xml:space="preserve"> pkt 1 – 2, należy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niezwłocznie zgłosić pisemnie Zamawiającemu.</w:t>
      </w:r>
    </w:p>
    <w:p w14:paraId="305C081B" w14:textId="77777777" w:rsidR="00100D5A" w:rsidRPr="00100D5A" w:rsidRDefault="00100D5A" w:rsidP="001E5D35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4.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Treść umowy zawieranej z Podwykonawcą lub dalszym Podwykonawcą nie może być sprzeczna z treścią niniejszej umowy.</w:t>
      </w:r>
    </w:p>
    <w:p w14:paraId="55AFAE67" w14:textId="77777777" w:rsidR="00100D5A" w:rsidRPr="00100D5A" w:rsidRDefault="00100D5A" w:rsidP="001E5D35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5.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W sprawach, które nie zostały uregulowane niniejszą umową, mają zastosowanie przepisy Kodeksu cywilnego, ustawy Prawo zamówień publicznych i ustawy Prawo budowlane.</w:t>
      </w:r>
    </w:p>
    <w:p w14:paraId="4FC280E8" w14:textId="33E145E4" w:rsidR="00100D5A" w:rsidRPr="00100D5A" w:rsidRDefault="00100D5A" w:rsidP="001E5D35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6.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Ewentualne spory wynikłe na tle realizacji niniejszej umowy będą rozstrzygane przez Sądy Powszechne, właściwe miejscowo dla </w:t>
      </w:r>
      <w:r w:rsidR="009C3197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amawiającego.</w:t>
      </w:r>
    </w:p>
    <w:p w14:paraId="73D815CD" w14:textId="56C2391C" w:rsidR="00100D5A" w:rsidRPr="00100D5A" w:rsidRDefault="00100D5A" w:rsidP="001E5D35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7.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Oferta Wykonawcy, </w:t>
      </w:r>
      <w:r w:rsidR="009D42C3">
        <w:rPr>
          <w:rFonts w:ascii="Arial" w:eastAsia="Times New Roman" w:hAnsi="Arial" w:cs="Arial"/>
          <w:sz w:val="20"/>
          <w:szCs w:val="20"/>
          <w:lang w:eastAsia="pl-PL"/>
        </w:rPr>
        <w:t>formularz cenowy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oraz Specyfikacja Warunków Zamówienia stanowią integralną część umowy.</w:t>
      </w:r>
    </w:p>
    <w:p w14:paraId="43C94B4A" w14:textId="39577DE0" w:rsidR="00100D5A" w:rsidRPr="00100D5A" w:rsidRDefault="00100D5A" w:rsidP="008B7E8A">
      <w:pPr>
        <w:tabs>
          <w:tab w:val="left" w:pos="567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8.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Umowę sporządzono w trzech jednakowo brzmiących egzemplarzach, jeden egzemplarz  dla</w:t>
      </w:r>
      <w:r w:rsidR="00F168F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Wykonawcy i dwa egzemplarze dla Zamawiającego.</w:t>
      </w:r>
    </w:p>
    <w:p w14:paraId="4A672392" w14:textId="1D900761" w:rsidR="00100D5A" w:rsidRPr="00100D5A" w:rsidRDefault="0089681C" w:rsidP="00F7321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</w:t>
      </w:r>
    </w:p>
    <w:p w14:paraId="71CC66F0" w14:textId="0B087EAD" w:rsidR="00100D5A" w:rsidRPr="00100D5A" w:rsidRDefault="00100D5A" w:rsidP="00100D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00D5A">
        <w:rPr>
          <w:rFonts w:ascii="Arial" w:eastAsia="Times New Roman" w:hAnsi="Arial" w:cs="Arial"/>
          <w:b/>
          <w:lang w:eastAsia="pl-PL"/>
        </w:rPr>
        <w:t xml:space="preserve">     WYKONAWCA:                                                                              </w:t>
      </w:r>
      <w:r w:rsidR="0089681C">
        <w:rPr>
          <w:rFonts w:ascii="Arial" w:eastAsia="Times New Roman" w:hAnsi="Arial" w:cs="Arial"/>
          <w:b/>
          <w:lang w:eastAsia="pl-PL"/>
        </w:rPr>
        <w:t xml:space="preserve">    </w:t>
      </w:r>
      <w:r w:rsidRPr="00100D5A">
        <w:rPr>
          <w:rFonts w:ascii="Arial" w:eastAsia="Times New Roman" w:hAnsi="Arial" w:cs="Arial"/>
          <w:b/>
          <w:lang w:eastAsia="pl-PL"/>
        </w:rPr>
        <w:t xml:space="preserve">          ZAMAWIAJĄCY:</w:t>
      </w:r>
    </w:p>
    <w:p w14:paraId="4995E94B" w14:textId="77777777" w:rsidR="00100D5A" w:rsidRPr="00100D5A" w:rsidRDefault="00100D5A" w:rsidP="00100D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88C350" w14:textId="77777777" w:rsidR="00561D0C" w:rsidRDefault="00561D0C"/>
    <w:sectPr w:rsidR="00561D0C" w:rsidSect="009773A1">
      <w:headerReference w:type="default" r:id="rId7"/>
      <w:footerReference w:type="default" r:id="rId8"/>
      <w:pgSz w:w="12240" w:h="15840"/>
      <w:pgMar w:top="709" w:right="1531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E1335" w14:textId="77777777" w:rsidR="009773A1" w:rsidRDefault="009773A1">
      <w:pPr>
        <w:spacing w:after="0" w:line="240" w:lineRule="auto"/>
      </w:pPr>
      <w:r>
        <w:separator/>
      </w:r>
    </w:p>
  </w:endnote>
  <w:endnote w:type="continuationSeparator" w:id="0">
    <w:p w14:paraId="5E468249" w14:textId="77777777" w:rsidR="009773A1" w:rsidRDefault="00977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060AB" w14:textId="77777777" w:rsidR="00F713BF" w:rsidRPr="000B1216" w:rsidRDefault="00100D5A" w:rsidP="000B1216">
    <w:pPr>
      <w:pStyle w:val="Stopka"/>
      <w:jc w:val="center"/>
      <w:rPr>
        <w:rFonts w:ascii="Arial" w:hAnsi="Arial" w:cs="Arial"/>
        <w:sz w:val="20"/>
        <w:szCs w:val="20"/>
      </w:rPr>
    </w:pPr>
    <w:r w:rsidRPr="000B1216">
      <w:rPr>
        <w:rFonts w:ascii="Arial" w:hAnsi="Arial" w:cs="Arial"/>
        <w:sz w:val="20"/>
        <w:szCs w:val="20"/>
      </w:rPr>
      <w:fldChar w:fldCharType="begin"/>
    </w:r>
    <w:r w:rsidRPr="000B1216">
      <w:rPr>
        <w:rFonts w:ascii="Arial" w:hAnsi="Arial" w:cs="Arial"/>
        <w:sz w:val="20"/>
        <w:szCs w:val="20"/>
      </w:rPr>
      <w:instrText xml:space="preserve"> PAGE   \* MERGEFORMAT </w:instrText>
    </w:r>
    <w:r w:rsidRPr="000B1216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3</w:t>
    </w:r>
    <w:r w:rsidRPr="000B1216">
      <w:rPr>
        <w:rFonts w:ascii="Arial" w:hAnsi="Arial" w:cs="Arial"/>
        <w:sz w:val="20"/>
        <w:szCs w:val="20"/>
      </w:rPr>
      <w:fldChar w:fldCharType="end"/>
    </w:r>
  </w:p>
  <w:p w14:paraId="71695516" w14:textId="77777777" w:rsidR="00F713BF" w:rsidRDefault="00F713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659EB" w14:textId="77777777" w:rsidR="009773A1" w:rsidRDefault="009773A1">
      <w:pPr>
        <w:spacing w:after="0" w:line="240" w:lineRule="auto"/>
      </w:pPr>
      <w:r>
        <w:separator/>
      </w:r>
    </w:p>
  </w:footnote>
  <w:footnote w:type="continuationSeparator" w:id="0">
    <w:p w14:paraId="1240DD6D" w14:textId="77777777" w:rsidR="009773A1" w:rsidRDefault="00977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3AF80" w14:textId="5C23E11A" w:rsidR="00F713BF" w:rsidRPr="000B1216" w:rsidRDefault="00100D5A" w:rsidP="00E26820">
    <w:pPr>
      <w:autoSpaceDE w:val="0"/>
      <w:autoSpaceDN w:val="0"/>
      <w:adjustRightInd w:val="0"/>
      <w:jc w:val="right"/>
      <w:rPr>
        <w:rFonts w:ascii="Arial" w:hAnsi="Arial" w:cs="Arial"/>
        <w:b/>
        <w:bCs/>
        <w:sz w:val="20"/>
        <w:szCs w:val="20"/>
      </w:rPr>
    </w:pPr>
    <w:r w:rsidRPr="000B1216">
      <w:rPr>
        <w:rFonts w:ascii="Arial" w:hAnsi="Arial" w:cs="Arial"/>
        <w:b/>
        <w:bCs/>
        <w:sz w:val="20"/>
        <w:szCs w:val="20"/>
      </w:rPr>
      <w:t xml:space="preserve">  Załącznik nr </w:t>
    </w:r>
    <w:r w:rsidR="00B769F9">
      <w:rPr>
        <w:rFonts w:ascii="Arial" w:hAnsi="Arial" w:cs="Arial"/>
        <w:b/>
        <w:bCs/>
        <w:sz w:val="20"/>
        <w:szCs w:val="20"/>
      </w:rPr>
      <w:t>10</w:t>
    </w:r>
    <w:r w:rsidRPr="000B1216">
      <w:rPr>
        <w:rFonts w:ascii="Arial" w:hAnsi="Arial" w:cs="Arial"/>
        <w:b/>
        <w:bCs/>
        <w:sz w:val="20"/>
        <w:szCs w:val="20"/>
      </w:rPr>
      <w:t xml:space="preserve"> do SWZ</w:t>
    </w:r>
  </w:p>
  <w:p w14:paraId="4F107F64" w14:textId="77777777" w:rsidR="00F713BF" w:rsidRPr="000B1216" w:rsidRDefault="00100D5A" w:rsidP="00E26820">
    <w:pPr>
      <w:autoSpaceDE w:val="0"/>
      <w:autoSpaceDN w:val="0"/>
      <w:adjustRightInd w:val="0"/>
      <w:jc w:val="right"/>
      <w:rPr>
        <w:rFonts w:ascii="Arial" w:hAnsi="Arial" w:cs="Arial"/>
        <w:b/>
        <w:bCs/>
        <w:i/>
        <w:sz w:val="20"/>
        <w:szCs w:val="20"/>
        <w:u w:val="single"/>
      </w:rPr>
    </w:pPr>
    <w:r w:rsidRPr="000B1216">
      <w:rPr>
        <w:rFonts w:ascii="Arial" w:hAnsi="Arial" w:cs="Arial"/>
        <w:b/>
        <w:bCs/>
        <w:i/>
        <w:sz w:val="20"/>
        <w:szCs w:val="20"/>
      </w:rPr>
      <w:t xml:space="preserve">PROJEKT UMOWY </w:t>
    </w:r>
  </w:p>
  <w:p w14:paraId="46F3FA84" w14:textId="77777777" w:rsidR="00F713BF" w:rsidRPr="00E26820" w:rsidRDefault="00F713BF" w:rsidP="00E268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-1120"/>
        </w:tabs>
        <w:ind w:left="-1120" w:hanging="360"/>
      </w:pPr>
      <w:rPr>
        <w:rFonts w:ascii="Times New Roman" w:eastAsia="Times New Roman" w:hAnsi="Times New Roman" w:cs="Times New Roman"/>
        <w:b/>
        <w:bCs/>
        <w:i/>
        <w:color w:val="auto"/>
        <w:spacing w:val="-2"/>
        <w:szCs w:val="24"/>
      </w:rPr>
    </w:lvl>
    <w:lvl w:ilvl="1">
      <w:start w:val="1"/>
      <w:numFmt w:val="decimal"/>
      <w:lvlText w:val="%2)"/>
      <w:lvlJc w:val="left"/>
      <w:pPr>
        <w:tabs>
          <w:tab w:val="num" w:pos="-40"/>
        </w:tabs>
        <w:ind w:left="-40" w:hanging="360"/>
      </w:pPr>
      <w:rPr>
        <w:rFonts w:hint="default"/>
        <w:color w:val="auto"/>
        <w:szCs w:val="24"/>
      </w:rPr>
    </w:lvl>
    <w:lvl w:ilvl="2">
      <w:start w:val="1"/>
      <w:numFmt w:val="lowerRoman"/>
      <w:lvlText w:val="%3."/>
      <w:lvlJc w:val="right"/>
      <w:pPr>
        <w:tabs>
          <w:tab w:val="num" w:pos="680"/>
        </w:tabs>
        <w:ind w:left="680" w:hanging="180"/>
      </w:pPr>
      <w:rPr>
        <w:rFonts w:hint="default"/>
        <w:color w:val="auto"/>
        <w:szCs w:val="24"/>
      </w:rPr>
    </w:lvl>
    <w:lvl w:ilvl="3">
      <w:start w:val="1"/>
      <w:numFmt w:val="decimal"/>
      <w:lvlText w:val="%4."/>
      <w:lvlJc w:val="left"/>
      <w:pPr>
        <w:tabs>
          <w:tab w:val="num" w:pos="1400"/>
        </w:tabs>
        <w:ind w:left="1400" w:hanging="360"/>
      </w:pPr>
      <w:rPr>
        <w:rFonts w:hint="default"/>
        <w:color w:val="auto"/>
        <w:szCs w:val="24"/>
      </w:rPr>
    </w:lvl>
    <w:lvl w:ilvl="4">
      <w:start w:val="1"/>
      <w:numFmt w:val="lowerLetter"/>
      <w:lvlText w:val="%5."/>
      <w:lvlJc w:val="left"/>
      <w:pPr>
        <w:tabs>
          <w:tab w:val="num" w:pos="2120"/>
        </w:tabs>
        <w:ind w:left="2120" w:hanging="360"/>
      </w:pPr>
      <w:rPr>
        <w:rFonts w:hint="default"/>
        <w:color w:val="auto"/>
        <w:szCs w:val="24"/>
      </w:rPr>
    </w:lvl>
    <w:lvl w:ilvl="5">
      <w:start w:val="1"/>
      <w:numFmt w:val="lowerRoman"/>
      <w:lvlText w:val="%6."/>
      <w:lvlJc w:val="right"/>
      <w:pPr>
        <w:tabs>
          <w:tab w:val="num" w:pos="2840"/>
        </w:tabs>
        <w:ind w:left="2840" w:hanging="180"/>
      </w:pPr>
      <w:rPr>
        <w:rFonts w:hint="default"/>
        <w:color w:val="auto"/>
        <w:szCs w:val="24"/>
      </w:rPr>
    </w:lvl>
    <w:lvl w:ilvl="6">
      <w:start w:val="1"/>
      <w:numFmt w:val="decimal"/>
      <w:lvlText w:val="%7."/>
      <w:lvlJc w:val="left"/>
      <w:pPr>
        <w:tabs>
          <w:tab w:val="num" w:pos="3560"/>
        </w:tabs>
        <w:ind w:left="3560" w:hanging="360"/>
      </w:pPr>
      <w:rPr>
        <w:rFonts w:hint="default"/>
        <w:color w:val="auto"/>
        <w:szCs w:val="24"/>
      </w:rPr>
    </w:lvl>
    <w:lvl w:ilvl="7">
      <w:start w:val="1"/>
      <w:numFmt w:val="lowerLetter"/>
      <w:lvlText w:val="%8."/>
      <w:lvlJc w:val="left"/>
      <w:pPr>
        <w:tabs>
          <w:tab w:val="num" w:pos="4280"/>
        </w:tabs>
        <w:ind w:left="4280" w:hanging="360"/>
      </w:pPr>
      <w:rPr>
        <w:rFonts w:hint="default"/>
        <w:color w:val="auto"/>
        <w:szCs w:val="24"/>
      </w:rPr>
    </w:lvl>
    <w:lvl w:ilvl="8">
      <w:start w:val="1"/>
      <w:numFmt w:val="lowerRoman"/>
      <w:lvlText w:val="%9."/>
      <w:lvlJc w:val="right"/>
      <w:pPr>
        <w:tabs>
          <w:tab w:val="num" w:pos="5000"/>
        </w:tabs>
        <w:ind w:left="5000" w:hanging="180"/>
      </w:pPr>
      <w:rPr>
        <w:rFonts w:hint="default"/>
        <w:color w:val="auto"/>
        <w:szCs w:val="24"/>
      </w:rPr>
    </w:lvl>
  </w:abstractNum>
  <w:abstractNum w:abstractNumId="1" w15:restartNumberingAfterBreak="0">
    <w:nsid w:val="00000007"/>
    <w:multiLevelType w:val="singleLevel"/>
    <w:tmpl w:val="0CA6904A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  <w:spacing w:val="-2"/>
        <w:szCs w:val="24"/>
      </w:rPr>
    </w:lvl>
  </w:abstractNum>
  <w:abstractNum w:abstractNumId="2" w15:restartNumberingAfterBreak="0">
    <w:nsid w:val="00000008"/>
    <w:multiLevelType w:val="multilevel"/>
    <w:tmpl w:val="00000008"/>
    <w:name w:val="WW8Num1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12"/>
    <w:multiLevelType w:val="multilevel"/>
    <w:tmpl w:val="39828084"/>
    <w:name w:val="WW8Num1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7"/>
        </w:tabs>
        <w:ind w:left="357" w:hanging="73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0000015"/>
    <w:multiLevelType w:val="multilevel"/>
    <w:tmpl w:val="00000015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Cs w:val="24"/>
      </w:rPr>
    </w:lvl>
    <w:lvl w:ilvl="1">
      <w:start w:val="1"/>
      <w:numFmt w:val="decimal"/>
      <w:lvlText w:val="%2)"/>
      <w:lvlJc w:val="center"/>
      <w:pPr>
        <w:tabs>
          <w:tab w:val="num" w:pos="1475"/>
        </w:tabs>
        <w:ind w:left="1475" w:hanging="34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5042AA6"/>
    <w:multiLevelType w:val="hybridMultilevel"/>
    <w:tmpl w:val="65A4C5E0"/>
    <w:lvl w:ilvl="0" w:tplc="B2BA32F2">
      <w:start w:val="1"/>
      <w:numFmt w:val="decimal"/>
      <w:lvlText w:val="%1."/>
      <w:lvlJc w:val="left"/>
      <w:pPr>
        <w:ind w:left="720" w:hanging="360"/>
      </w:pPr>
      <w:rPr>
        <w:i w:val="0"/>
        <w:iCs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667296"/>
    <w:multiLevelType w:val="hybridMultilevel"/>
    <w:tmpl w:val="5EA67A68"/>
    <w:lvl w:ilvl="0" w:tplc="E7B4949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25004C"/>
    <w:multiLevelType w:val="hybridMultilevel"/>
    <w:tmpl w:val="E1424CD4"/>
    <w:lvl w:ilvl="0" w:tplc="EB7C8188">
      <w:start w:val="1"/>
      <w:numFmt w:val="decimal"/>
      <w:lvlText w:val="%1."/>
      <w:lvlJc w:val="left"/>
      <w:pPr>
        <w:ind w:left="644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0914E9E"/>
    <w:multiLevelType w:val="hybridMultilevel"/>
    <w:tmpl w:val="9194798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2FC12CE"/>
    <w:multiLevelType w:val="hybridMultilevel"/>
    <w:tmpl w:val="2D1632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AA5136"/>
    <w:multiLevelType w:val="hybridMultilevel"/>
    <w:tmpl w:val="6234F2FC"/>
    <w:lvl w:ilvl="0" w:tplc="5CCC6DEC">
      <w:start w:val="1"/>
      <w:numFmt w:val="decimal"/>
      <w:lvlText w:val="%1)"/>
      <w:lvlJc w:val="left"/>
      <w:pPr>
        <w:ind w:left="3548" w:hanging="360"/>
      </w:pPr>
      <w:rPr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4268" w:hanging="360"/>
      </w:pPr>
    </w:lvl>
    <w:lvl w:ilvl="2" w:tplc="0415001B" w:tentative="1">
      <w:start w:val="1"/>
      <w:numFmt w:val="lowerRoman"/>
      <w:lvlText w:val="%3."/>
      <w:lvlJc w:val="right"/>
      <w:pPr>
        <w:ind w:left="4988" w:hanging="180"/>
      </w:pPr>
    </w:lvl>
    <w:lvl w:ilvl="3" w:tplc="0415000F" w:tentative="1">
      <w:start w:val="1"/>
      <w:numFmt w:val="decimal"/>
      <w:lvlText w:val="%4."/>
      <w:lvlJc w:val="left"/>
      <w:pPr>
        <w:ind w:left="5708" w:hanging="360"/>
      </w:pPr>
    </w:lvl>
    <w:lvl w:ilvl="4" w:tplc="04150019" w:tentative="1">
      <w:start w:val="1"/>
      <w:numFmt w:val="lowerLetter"/>
      <w:lvlText w:val="%5."/>
      <w:lvlJc w:val="left"/>
      <w:pPr>
        <w:ind w:left="6428" w:hanging="360"/>
      </w:pPr>
    </w:lvl>
    <w:lvl w:ilvl="5" w:tplc="0415001B" w:tentative="1">
      <w:start w:val="1"/>
      <w:numFmt w:val="lowerRoman"/>
      <w:lvlText w:val="%6."/>
      <w:lvlJc w:val="right"/>
      <w:pPr>
        <w:ind w:left="7148" w:hanging="180"/>
      </w:pPr>
    </w:lvl>
    <w:lvl w:ilvl="6" w:tplc="0415000F" w:tentative="1">
      <w:start w:val="1"/>
      <w:numFmt w:val="decimal"/>
      <w:lvlText w:val="%7."/>
      <w:lvlJc w:val="left"/>
      <w:pPr>
        <w:ind w:left="7868" w:hanging="360"/>
      </w:pPr>
    </w:lvl>
    <w:lvl w:ilvl="7" w:tplc="04150019" w:tentative="1">
      <w:start w:val="1"/>
      <w:numFmt w:val="lowerLetter"/>
      <w:lvlText w:val="%8."/>
      <w:lvlJc w:val="left"/>
      <w:pPr>
        <w:ind w:left="8588" w:hanging="360"/>
      </w:pPr>
    </w:lvl>
    <w:lvl w:ilvl="8" w:tplc="0415001B" w:tentative="1">
      <w:start w:val="1"/>
      <w:numFmt w:val="lowerRoman"/>
      <w:lvlText w:val="%9."/>
      <w:lvlJc w:val="right"/>
      <w:pPr>
        <w:ind w:left="9308" w:hanging="180"/>
      </w:pPr>
    </w:lvl>
  </w:abstractNum>
  <w:abstractNum w:abstractNumId="11" w15:restartNumberingAfterBreak="0">
    <w:nsid w:val="1AAE3C86"/>
    <w:multiLevelType w:val="hybridMultilevel"/>
    <w:tmpl w:val="61B49E1A"/>
    <w:lvl w:ilvl="0" w:tplc="AAC4A4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423C8"/>
    <w:multiLevelType w:val="hybridMultilevel"/>
    <w:tmpl w:val="2AA8BD2C"/>
    <w:lvl w:ilvl="0" w:tplc="0415000F">
      <w:start w:val="1"/>
      <w:numFmt w:val="decimal"/>
      <w:lvlText w:val="%1."/>
      <w:lvlJc w:val="left"/>
      <w:pPr>
        <w:ind w:left="234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DE22BE"/>
    <w:multiLevelType w:val="hybridMultilevel"/>
    <w:tmpl w:val="EE70C190"/>
    <w:lvl w:ilvl="0" w:tplc="D9C60D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6153955"/>
    <w:multiLevelType w:val="hybridMultilevel"/>
    <w:tmpl w:val="4494538E"/>
    <w:lvl w:ilvl="0" w:tplc="04A0CAB6">
      <w:start w:val="1"/>
      <w:numFmt w:val="decimal"/>
      <w:lvlText w:val="%1."/>
      <w:lvlJc w:val="left"/>
      <w:pPr>
        <w:tabs>
          <w:tab w:val="num" w:pos="696"/>
        </w:tabs>
        <w:ind w:left="69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7F92B5F"/>
    <w:multiLevelType w:val="hybridMultilevel"/>
    <w:tmpl w:val="265E3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117BAC"/>
    <w:multiLevelType w:val="hybridMultilevel"/>
    <w:tmpl w:val="8BA26B0A"/>
    <w:lvl w:ilvl="0" w:tplc="176E2874">
      <w:start w:val="12"/>
      <w:numFmt w:val="decimal"/>
      <w:lvlText w:val="%1."/>
      <w:lvlJc w:val="left"/>
      <w:pPr>
        <w:ind w:left="10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1929C0"/>
    <w:multiLevelType w:val="hybridMultilevel"/>
    <w:tmpl w:val="AF865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6A5AA5"/>
    <w:multiLevelType w:val="hybridMultilevel"/>
    <w:tmpl w:val="5D06215E"/>
    <w:lvl w:ilvl="0" w:tplc="9DEAB66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9B6678"/>
    <w:multiLevelType w:val="hybridMultilevel"/>
    <w:tmpl w:val="2A5C6334"/>
    <w:lvl w:ilvl="0" w:tplc="456E04A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8B6F00"/>
    <w:multiLevelType w:val="hybridMultilevel"/>
    <w:tmpl w:val="BDD4E42E"/>
    <w:lvl w:ilvl="0" w:tplc="5EF420CC">
      <w:start w:val="7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98AF1FA">
      <w:start w:val="1"/>
      <w:numFmt w:val="lowerLetter"/>
      <w:lvlText w:val="%2."/>
      <w:lvlJc w:val="left"/>
      <w:pPr>
        <w:ind w:left="1440" w:hanging="360"/>
      </w:pPr>
    </w:lvl>
    <w:lvl w:ilvl="2" w:tplc="99E44D42" w:tentative="1">
      <w:start w:val="1"/>
      <w:numFmt w:val="lowerRoman"/>
      <w:lvlText w:val="%3."/>
      <w:lvlJc w:val="right"/>
      <w:pPr>
        <w:ind w:left="2160" w:hanging="180"/>
      </w:pPr>
    </w:lvl>
    <w:lvl w:ilvl="3" w:tplc="57E2CD12" w:tentative="1">
      <w:start w:val="1"/>
      <w:numFmt w:val="decimal"/>
      <w:lvlText w:val="%4."/>
      <w:lvlJc w:val="left"/>
      <w:pPr>
        <w:ind w:left="2880" w:hanging="360"/>
      </w:pPr>
    </w:lvl>
    <w:lvl w:ilvl="4" w:tplc="BFA0F488" w:tentative="1">
      <w:start w:val="1"/>
      <w:numFmt w:val="lowerLetter"/>
      <w:lvlText w:val="%5."/>
      <w:lvlJc w:val="left"/>
      <w:pPr>
        <w:ind w:left="3600" w:hanging="360"/>
      </w:pPr>
    </w:lvl>
    <w:lvl w:ilvl="5" w:tplc="B4584692" w:tentative="1">
      <w:start w:val="1"/>
      <w:numFmt w:val="lowerRoman"/>
      <w:lvlText w:val="%6."/>
      <w:lvlJc w:val="right"/>
      <w:pPr>
        <w:ind w:left="4320" w:hanging="180"/>
      </w:pPr>
    </w:lvl>
    <w:lvl w:ilvl="6" w:tplc="A90EF4E4" w:tentative="1">
      <w:start w:val="1"/>
      <w:numFmt w:val="decimal"/>
      <w:lvlText w:val="%7."/>
      <w:lvlJc w:val="left"/>
      <w:pPr>
        <w:ind w:left="5040" w:hanging="360"/>
      </w:pPr>
    </w:lvl>
    <w:lvl w:ilvl="7" w:tplc="954AB4BA" w:tentative="1">
      <w:start w:val="1"/>
      <w:numFmt w:val="lowerLetter"/>
      <w:lvlText w:val="%8."/>
      <w:lvlJc w:val="left"/>
      <w:pPr>
        <w:ind w:left="5760" w:hanging="360"/>
      </w:pPr>
    </w:lvl>
    <w:lvl w:ilvl="8" w:tplc="C2EEAD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4A0138"/>
    <w:multiLevelType w:val="hybridMultilevel"/>
    <w:tmpl w:val="DF8469CC"/>
    <w:lvl w:ilvl="0" w:tplc="276E316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BC14DA"/>
    <w:multiLevelType w:val="hybridMultilevel"/>
    <w:tmpl w:val="5D005914"/>
    <w:lvl w:ilvl="0" w:tplc="3E98AA8E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D77527"/>
    <w:multiLevelType w:val="hybridMultilevel"/>
    <w:tmpl w:val="FA54F94A"/>
    <w:lvl w:ilvl="0" w:tplc="3F28475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566D47"/>
    <w:multiLevelType w:val="hybridMultilevel"/>
    <w:tmpl w:val="1A3497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E13507"/>
    <w:multiLevelType w:val="hybridMultilevel"/>
    <w:tmpl w:val="38847400"/>
    <w:lvl w:ilvl="0" w:tplc="8402DAF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362FF1"/>
    <w:multiLevelType w:val="hybridMultilevel"/>
    <w:tmpl w:val="5F82954A"/>
    <w:lvl w:ilvl="0" w:tplc="A126C57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C91B90"/>
    <w:multiLevelType w:val="hybridMultilevel"/>
    <w:tmpl w:val="173248B8"/>
    <w:lvl w:ilvl="0" w:tplc="FFCA899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306182"/>
    <w:multiLevelType w:val="hybridMultilevel"/>
    <w:tmpl w:val="129A14E0"/>
    <w:lvl w:ilvl="0" w:tplc="2D78DB8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D525B5"/>
    <w:multiLevelType w:val="hybridMultilevel"/>
    <w:tmpl w:val="54CA5D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2A1575"/>
    <w:multiLevelType w:val="hybridMultilevel"/>
    <w:tmpl w:val="56DEE1F6"/>
    <w:lvl w:ilvl="0" w:tplc="27C286D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B9486AA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2138D8DE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6A5875F6"/>
    <w:multiLevelType w:val="hybridMultilevel"/>
    <w:tmpl w:val="78BAF61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C64029C"/>
    <w:multiLevelType w:val="hybridMultilevel"/>
    <w:tmpl w:val="28D028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7B07946">
      <w:start w:val="1"/>
      <w:numFmt w:val="decimal"/>
      <w:lvlText w:val="%2)"/>
      <w:lvlJc w:val="center"/>
      <w:pPr>
        <w:tabs>
          <w:tab w:val="num" w:pos="1475"/>
        </w:tabs>
        <w:ind w:left="1475" w:hanging="340"/>
      </w:pPr>
      <w:rPr>
        <w:rFonts w:cs="Times New Roman"/>
        <w:b w:val="0"/>
        <w:i w:val="0"/>
      </w:rPr>
    </w:lvl>
    <w:lvl w:ilvl="2" w:tplc="7158CD7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color w:val="auto"/>
      </w:rPr>
    </w:lvl>
    <w:lvl w:ilvl="3" w:tplc="BCBABB5A">
      <w:start w:val="1"/>
      <w:numFmt w:val="bullet"/>
      <w:lvlText w:val="­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E2C6824"/>
    <w:multiLevelType w:val="hybridMultilevel"/>
    <w:tmpl w:val="8312B422"/>
    <w:lvl w:ilvl="0" w:tplc="032E5EA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strike w:val="0"/>
        <w:color w:val="auto"/>
      </w:rPr>
    </w:lvl>
    <w:lvl w:ilvl="1" w:tplc="FCD29CC8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6463353"/>
    <w:multiLevelType w:val="hybridMultilevel"/>
    <w:tmpl w:val="7452CE70"/>
    <w:lvl w:ilvl="0" w:tplc="27FE957A">
      <w:start w:val="1"/>
      <w:numFmt w:val="lowerLetter"/>
      <w:lvlText w:val="%1)"/>
      <w:lvlJc w:val="left"/>
      <w:pPr>
        <w:ind w:left="144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7CE61E1"/>
    <w:multiLevelType w:val="hybridMultilevel"/>
    <w:tmpl w:val="A170B966"/>
    <w:lvl w:ilvl="0" w:tplc="3A6457C0">
      <w:start w:val="4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2B7C87"/>
    <w:multiLevelType w:val="hybridMultilevel"/>
    <w:tmpl w:val="2ECE11E4"/>
    <w:lvl w:ilvl="0" w:tplc="181685D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9940742">
    <w:abstractNumId w:val="12"/>
  </w:num>
  <w:num w:numId="2" w16cid:durableId="1463884943">
    <w:abstractNumId w:val="5"/>
  </w:num>
  <w:num w:numId="3" w16cid:durableId="632367749">
    <w:abstractNumId w:val="25"/>
  </w:num>
  <w:num w:numId="4" w16cid:durableId="401609706">
    <w:abstractNumId w:val="21"/>
  </w:num>
  <w:num w:numId="5" w16cid:durableId="1639606432">
    <w:abstractNumId w:val="15"/>
  </w:num>
  <w:num w:numId="6" w16cid:durableId="49808462">
    <w:abstractNumId w:val="7"/>
  </w:num>
  <w:num w:numId="7" w16cid:durableId="1195388360">
    <w:abstractNumId w:val="31"/>
  </w:num>
  <w:num w:numId="8" w16cid:durableId="117920125">
    <w:abstractNumId w:val="22"/>
  </w:num>
  <w:num w:numId="9" w16cid:durableId="55588361">
    <w:abstractNumId w:val="29"/>
  </w:num>
  <w:num w:numId="10" w16cid:durableId="1012335538">
    <w:abstractNumId w:val="4"/>
  </w:num>
  <w:num w:numId="11" w16cid:durableId="1304232194">
    <w:abstractNumId w:val="30"/>
  </w:num>
  <w:num w:numId="12" w16cid:durableId="3670273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96461066">
    <w:abstractNumId w:val="24"/>
  </w:num>
  <w:num w:numId="14" w16cid:durableId="1538929203">
    <w:abstractNumId w:val="1"/>
  </w:num>
  <w:num w:numId="15" w16cid:durableId="1091318327">
    <w:abstractNumId w:val="0"/>
  </w:num>
  <w:num w:numId="16" w16cid:durableId="1341394511">
    <w:abstractNumId w:val="9"/>
  </w:num>
  <w:num w:numId="17" w16cid:durableId="902791100">
    <w:abstractNumId w:val="2"/>
  </w:num>
  <w:num w:numId="18" w16cid:durableId="428087754">
    <w:abstractNumId w:val="33"/>
  </w:num>
  <w:num w:numId="19" w16cid:durableId="1700888228">
    <w:abstractNumId w:val="23"/>
  </w:num>
  <w:num w:numId="20" w16cid:durableId="623924410">
    <w:abstractNumId w:val="27"/>
  </w:num>
  <w:num w:numId="21" w16cid:durableId="968974178">
    <w:abstractNumId w:val="6"/>
  </w:num>
  <w:num w:numId="22" w16cid:durableId="841554281">
    <w:abstractNumId w:val="36"/>
  </w:num>
  <w:num w:numId="23" w16cid:durableId="61954457">
    <w:abstractNumId w:val="19"/>
  </w:num>
  <w:num w:numId="24" w16cid:durableId="1098677088">
    <w:abstractNumId w:val="13"/>
  </w:num>
  <w:num w:numId="25" w16cid:durableId="1386414206">
    <w:abstractNumId w:val="34"/>
  </w:num>
  <w:num w:numId="26" w16cid:durableId="639044152">
    <w:abstractNumId w:val="11"/>
  </w:num>
  <w:num w:numId="27" w16cid:durableId="761489371">
    <w:abstractNumId w:val="17"/>
  </w:num>
  <w:num w:numId="28" w16cid:durableId="652149995">
    <w:abstractNumId w:val="14"/>
  </w:num>
  <w:num w:numId="29" w16cid:durableId="783578834">
    <w:abstractNumId w:val="10"/>
  </w:num>
  <w:num w:numId="30" w16cid:durableId="519047215">
    <w:abstractNumId w:val="16"/>
  </w:num>
  <w:num w:numId="31" w16cid:durableId="1582712611">
    <w:abstractNumId w:val="26"/>
  </w:num>
  <w:num w:numId="32" w16cid:durableId="1137797502">
    <w:abstractNumId w:val="8"/>
  </w:num>
  <w:num w:numId="33" w16cid:durableId="1575048464">
    <w:abstractNumId w:val="3"/>
  </w:num>
  <w:num w:numId="34" w16cid:durableId="109865755">
    <w:abstractNumId w:val="18"/>
  </w:num>
  <w:num w:numId="35" w16cid:durableId="1418406179">
    <w:abstractNumId w:val="20"/>
  </w:num>
  <w:num w:numId="36" w16cid:durableId="464932007">
    <w:abstractNumId w:val="28"/>
  </w:num>
  <w:num w:numId="37" w16cid:durableId="1762874152">
    <w:abstractNumId w:val="3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D5A"/>
    <w:rsid w:val="0001127A"/>
    <w:rsid w:val="00014AF4"/>
    <w:rsid w:val="00017E80"/>
    <w:rsid w:val="00033D65"/>
    <w:rsid w:val="00054CDD"/>
    <w:rsid w:val="00062A62"/>
    <w:rsid w:val="0006740C"/>
    <w:rsid w:val="0007049D"/>
    <w:rsid w:val="00070FF6"/>
    <w:rsid w:val="000712C1"/>
    <w:rsid w:val="00092AD2"/>
    <w:rsid w:val="000B00FC"/>
    <w:rsid w:val="000B2886"/>
    <w:rsid w:val="000C0859"/>
    <w:rsid w:val="000C38B8"/>
    <w:rsid w:val="000D5FE3"/>
    <w:rsid w:val="000E3A8B"/>
    <w:rsid w:val="000F2F2D"/>
    <w:rsid w:val="00100D5A"/>
    <w:rsid w:val="00105004"/>
    <w:rsid w:val="00112720"/>
    <w:rsid w:val="00122409"/>
    <w:rsid w:val="001226FF"/>
    <w:rsid w:val="00142222"/>
    <w:rsid w:val="00152BED"/>
    <w:rsid w:val="0016685C"/>
    <w:rsid w:val="00166BB5"/>
    <w:rsid w:val="0019114D"/>
    <w:rsid w:val="001B13E7"/>
    <w:rsid w:val="001C1526"/>
    <w:rsid w:val="001D304B"/>
    <w:rsid w:val="001E15FB"/>
    <w:rsid w:val="001E5D35"/>
    <w:rsid w:val="001F0F03"/>
    <w:rsid w:val="00222385"/>
    <w:rsid w:val="002318FB"/>
    <w:rsid w:val="00233224"/>
    <w:rsid w:val="002402A5"/>
    <w:rsid w:val="0024433B"/>
    <w:rsid w:val="00277820"/>
    <w:rsid w:val="002C226F"/>
    <w:rsid w:val="00322CB3"/>
    <w:rsid w:val="0032760A"/>
    <w:rsid w:val="00337755"/>
    <w:rsid w:val="00344E21"/>
    <w:rsid w:val="00367C40"/>
    <w:rsid w:val="0037577F"/>
    <w:rsid w:val="00383351"/>
    <w:rsid w:val="00386407"/>
    <w:rsid w:val="003A6B81"/>
    <w:rsid w:val="003C75D6"/>
    <w:rsid w:val="003C7A3B"/>
    <w:rsid w:val="003D5245"/>
    <w:rsid w:val="003D6C65"/>
    <w:rsid w:val="003E7445"/>
    <w:rsid w:val="003F18BE"/>
    <w:rsid w:val="003F1E34"/>
    <w:rsid w:val="003F307C"/>
    <w:rsid w:val="00420B8F"/>
    <w:rsid w:val="0044078B"/>
    <w:rsid w:val="00450A39"/>
    <w:rsid w:val="00491DF0"/>
    <w:rsid w:val="00495DAC"/>
    <w:rsid w:val="004A6B79"/>
    <w:rsid w:val="004C2E3A"/>
    <w:rsid w:val="004D5567"/>
    <w:rsid w:val="004E728D"/>
    <w:rsid w:val="005123F8"/>
    <w:rsid w:val="00516B46"/>
    <w:rsid w:val="00522C07"/>
    <w:rsid w:val="0055390B"/>
    <w:rsid w:val="005610FC"/>
    <w:rsid w:val="00561D0C"/>
    <w:rsid w:val="00561F9C"/>
    <w:rsid w:val="005672C4"/>
    <w:rsid w:val="00571AF9"/>
    <w:rsid w:val="005871E4"/>
    <w:rsid w:val="005875F0"/>
    <w:rsid w:val="00593B9C"/>
    <w:rsid w:val="005B42B8"/>
    <w:rsid w:val="005B5E14"/>
    <w:rsid w:val="005B7987"/>
    <w:rsid w:val="005C695F"/>
    <w:rsid w:val="005C69A9"/>
    <w:rsid w:val="005E434E"/>
    <w:rsid w:val="005F0BFC"/>
    <w:rsid w:val="005F51C5"/>
    <w:rsid w:val="005F7CAA"/>
    <w:rsid w:val="0060032A"/>
    <w:rsid w:val="00623C6E"/>
    <w:rsid w:val="00655677"/>
    <w:rsid w:val="00655B59"/>
    <w:rsid w:val="006604AE"/>
    <w:rsid w:val="006635F4"/>
    <w:rsid w:val="00664642"/>
    <w:rsid w:val="00672615"/>
    <w:rsid w:val="00673952"/>
    <w:rsid w:val="00683584"/>
    <w:rsid w:val="006B13B9"/>
    <w:rsid w:val="006B273A"/>
    <w:rsid w:val="006B378E"/>
    <w:rsid w:val="006B53F1"/>
    <w:rsid w:val="006C266D"/>
    <w:rsid w:val="006C5AD0"/>
    <w:rsid w:val="006D39B8"/>
    <w:rsid w:val="006D4674"/>
    <w:rsid w:val="006E050A"/>
    <w:rsid w:val="006F3379"/>
    <w:rsid w:val="007150F4"/>
    <w:rsid w:val="0072011B"/>
    <w:rsid w:val="007224FB"/>
    <w:rsid w:val="00737DAC"/>
    <w:rsid w:val="0074724B"/>
    <w:rsid w:val="00747BD2"/>
    <w:rsid w:val="00754B88"/>
    <w:rsid w:val="00763F46"/>
    <w:rsid w:val="00775D27"/>
    <w:rsid w:val="00781165"/>
    <w:rsid w:val="00791A78"/>
    <w:rsid w:val="007972AD"/>
    <w:rsid w:val="007A1949"/>
    <w:rsid w:val="007B103E"/>
    <w:rsid w:val="007B46C2"/>
    <w:rsid w:val="007C6639"/>
    <w:rsid w:val="007F32AC"/>
    <w:rsid w:val="007F6DFE"/>
    <w:rsid w:val="0081158C"/>
    <w:rsid w:val="008260B8"/>
    <w:rsid w:val="0084125F"/>
    <w:rsid w:val="00850E7D"/>
    <w:rsid w:val="0086400A"/>
    <w:rsid w:val="008663CE"/>
    <w:rsid w:val="008815C1"/>
    <w:rsid w:val="0089195B"/>
    <w:rsid w:val="0089681C"/>
    <w:rsid w:val="008B7E8A"/>
    <w:rsid w:val="008C5997"/>
    <w:rsid w:val="008E5969"/>
    <w:rsid w:val="008E6B2A"/>
    <w:rsid w:val="009001CB"/>
    <w:rsid w:val="00904666"/>
    <w:rsid w:val="009048F8"/>
    <w:rsid w:val="009101AA"/>
    <w:rsid w:val="00911508"/>
    <w:rsid w:val="00911DB0"/>
    <w:rsid w:val="009172AE"/>
    <w:rsid w:val="00923CC0"/>
    <w:rsid w:val="00935171"/>
    <w:rsid w:val="0094754A"/>
    <w:rsid w:val="00955140"/>
    <w:rsid w:val="00971D0A"/>
    <w:rsid w:val="009773A1"/>
    <w:rsid w:val="00986724"/>
    <w:rsid w:val="009A4573"/>
    <w:rsid w:val="009C3197"/>
    <w:rsid w:val="009C3DBA"/>
    <w:rsid w:val="009D42C3"/>
    <w:rsid w:val="009E1F0D"/>
    <w:rsid w:val="009E76EB"/>
    <w:rsid w:val="009F5F67"/>
    <w:rsid w:val="00A05A57"/>
    <w:rsid w:val="00A279F6"/>
    <w:rsid w:val="00A3086E"/>
    <w:rsid w:val="00A32F72"/>
    <w:rsid w:val="00A456EC"/>
    <w:rsid w:val="00A54D07"/>
    <w:rsid w:val="00A8268A"/>
    <w:rsid w:val="00AA035E"/>
    <w:rsid w:val="00AA59C2"/>
    <w:rsid w:val="00AC4B69"/>
    <w:rsid w:val="00AD31E2"/>
    <w:rsid w:val="00AD3A64"/>
    <w:rsid w:val="00B04F1B"/>
    <w:rsid w:val="00B10FE4"/>
    <w:rsid w:val="00B130C8"/>
    <w:rsid w:val="00B21FB2"/>
    <w:rsid w:val="00B2599A"/>
    <w:rsid w:val="00B336A5"/>
    <w:rsid w:val="00B37E89"/>
    <w:rsid w:val="00B46A16"/>
    <w:rsid w:val="00B46C7D"/>
    <w:rsid w:val="00B769F9"/>
    <w:rsid w:val="00B926F4"/>
    <w:rsid w:val="00BA57D5"/>
    <w:rsid w:val="00BB7C58"/>
    <w:rsid w:val="00BC5784"/>
    <w:rsid w:val="00BE176A"/>
    <w:rsid w:val="00C02D01"/>
    <w:rsid w:val="00C0756E"/>
    <w:rsid w:val="00C32767"/>
    <w:rsid w:val="00C41DB9"/>
    <w:rsid w:val="00C45A41"/>
    <w:rsid w:val="00C51066"/>
    <w:rsid w:val="00C944FE"/>
    <w:rsid w:val="00C95CC5"/>
    <w:rsid w:val="00CB1EAD"/>
    <w:rsid w:val="00CB6D53"/>
    <w:rsid w:val="00CB77F3"/>
    <w:rsid w:val="00CD03B8"/>
    <w:rsid w:val="00CF0EDB"/>
    <w:rsid w:val="00D01673"/>
    <w:rsid w:val="00D0249D"/>
    <w:rsid w:val="00D15EB1"/>
    <w:rsid w:val="00D34460"/>
    <w:rsid w:val="00D40BCA"/>
    <w:rsid w:val="00D41AE4"/>
    <w:rsid w:val="00D55E05"/>
    <w:rsid w:val="00D572F2"/>
    <w:rsid w:val="00D64E1F"/>
    <w:rsid w:val="00D85D63"/>
    <w:rsid w:val="00DA66A2"/>
    <w:rsid w:val="00DA7333"/>
    <w:rsid w:val="00DC0A29"/>
    <w:rsid w:val="00DF4C88"/>
    <w:rsid w:val="00DF680D"/>
    <w:rsid w:val="00E22AA0"/>
    <w:rsid w:val="00E25078"/>
    <w:rsid w:val="00E471D0"/>
    <w:rsid w:val="00E51256"/>
    <w:rsid w:val="00E5766F"/>
    <w:rsid w:val="00E6292D"/>
    <w:rsid w:val="00E654AC"/>
    <w:rsid w:val="00E6572E"/>
    <w:rsid w:val="00E870F4"/>
    <w:rsid w:val="00E87EFF"/>
    <w:rsid w:val="00EA3946"/>
    <w:rsid w:val="00EC6C75"/>
    <w:rsid w:val="00EF6A78"/>
    <w:rsid w:val="00F148CB"/>
    <w:rsid w:val="00F168F7"/>
    <w:rsid w:val="00F2433F"/>
    <w:rsid w:val="00F30055"/>
    <w:rsid w:val="00F713BF"/>
    <w:rsid w:val="00F73211"/>
    <w:rsid w:val="00F8291C"/>
    <w:rsid w:val="00F87BE6"/>
    <w:rsid w:val="00F942FF"/>
    <w:rsid w:val="00FB4269"/>
    <w:rsid w:val="00FB6E32"/>
    <w:rsid w:val="00FD0E07"/>
    <w:rsid w:val="00FD1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8BF693"/>
  <w15:chartTrackingRefBased/>
  <w15:docId w15:val="{50C66231-DC52-4AD6-ABEC-8064CBE1D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00D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100D5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00D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00D5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CF0EDB"/>
    <w:pPr>
      <w:spacing w:after="200" w:line="276" w:lineRule="auto"/>
      <w:ind w:left="720"/>
      <w:contextualSpacing/>
    </w:pPr>
  </w:style>
  <w:style w:type="character" w:customStyle="1" w:styleId="StopkaZnak1">
    <w:name w:val="Stopka Znak1"/>
    <w:uiPriority w:val="99"/>
    <w:rsid w:val="004D556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4D5567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231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11</Pages>
  <Words>4697</Words>
  <Characters>28187</Characters>
  <Application>Microsoft Office Word</Application>
  <DocSecurity>0</DocSecurity>
  <Lines>234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32</cp:revision>
  <cp:lastPrinted>2021-06-11T06:41:00Z</cp:lastPrinted>
  <dcterms:created xsi:type="dcterms:W3CDTF">2022-01-14T09:09:00Z</dcterms:created>
  <dcterms:modified xsi:type="dcterms:W3CDTF">2024-03-28T07:13:00Z</dcterms:modified>
</cp:coreProperties>
</file>