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EC8" w:rsidRPr="00B55B56" w:rsidRDefault="00401EC8" w:rsidP="00401EC8">
      <w:pPr>
        <w:pStyle w:val="Nagwek"/>
      </w:pPr>
      <w:r>
        <w:t xml:space="preserve">Zakład </w:t>
      </w:r>
      <w:r w:rsidRPr="00B55B56">
        <w:t>Gospodarki Mieszkaniowej</w:t>
      </w:r>
    </w:p>
    <w:p w:rsidR="00401EC8" w:rsidRPr="00B55B56" w:rsidRDefault="00401EC8" w:rsidP="00401EC8">
      <w:pPr>
        <w:pStyle w:val="Nagwek"/>
      </w:pPr>
      <w:r w:rsidRPr="00B55B56">
        <w:t xml:space="preserve">        ul. Wełniany Rynek 3</w:t>
      </w:r>
    </w:p>
    <w:p w:rsidR="00401EC8" w:rsidRPr="00B55B56" w:rsidRDefault="00401EC8" w:rsidP="00401EC8">
      <w:pPr>
        <w:pStyle w:val="Nagwek"/>
        <w:rPr>
          <w:u w:val="single"/>
        </w:rPr>
      </w:pPr>
      <w:r w:rsidRPr="00B55B56">
        <w:t xml:space="preserve">  </w:t>
      </w:r>
      <w:r w:rsidRPr="00B55B56">
        <w:rPr>
          <w:u w:val="single"/>
        </w:rPr>
        <w:t>66-400 GORZÓW WLKP.</w:t>
      </w:r>
    </w:p>
    <w:p w:rsidR="00401EC8" w:rsidRDefault="00401EC8" w:rsidP="00356EE1">
      <w:pPr>
        <w:rPr>
          <w:rFonts w:ascii="Arial" w:hAnsi="Arial" w:cs="Arial"/>
          <w:b/>
        </w:rPr>
      </w:pPr>
      <w:r w:rsidRPr="00B55B56">
        <w:t xml:space="preserve">       NIP 599-011-28-9</w:t>
      </w:r>
      <w:r>
        <w:t>2</w:t>
      </w:r>
    </w:p>
    <w:p w:rsidR="000E6E57" w:rsidRDefault="000E6E57" w:rsidP="00401EC8">
      <w:pPr>
        <w:ind w:left="5812"/>
        <w:rPr>
          <w:rFonts w:ascii="Arial" w:hAnsi="Arial" w:cs="Arial"/>
          <w:b/>
          <w:u w:val="single"/>
        </w:rPr>
      </w:pPr>
    </w:p>
    <w:p w:rsidR="00AE24D9" w:rsidRDefault="00AE24D9" w:rsidP="00401EC8">
      <w:pPr>
        <w:ind w:left="5812"/>
        <w:rPr>
          <w:rFonts w:ascii="Arial" w:hAnsi="Arial" w:cs="Arial"/>
          <w:b/>
          <w:u w:val="single"/>
        </w:rPr>
      </w:pPr>
    </w:p>
    <w:p w:rsidR="002E65FD" w:rsidRDefault="002E65FD" w:rsidP="00401EC8">
      <w:pPr>
        <w:ind w:left="5812"/>
        <w:rPr>
          <w:rFonts w:ascii="Arial" w:hAnsi="Arial" w:cs="Arial"/>
          <w:b/>
          <w:u w:val="single"/>
        </w:rPr>
      </w:pPr>
    </w:p>
    <w:p w:rsidR="00AE24D9" w:rsidRPr="00AE24D9" w:rsidRDefault="00AE24D9" w:rsidP="00AE24D9">
      <w:pPr>
        <w:jc w:val="center"/>
        <w:rPr>
          <w:rFonts w:ascii="Arial" w:hAnsi="Arial" w:cs="Arial"/>
          <w:b/>
        </w:rPr>
      </w:pPr>
      <w:r w:rsidRPr="00AE24D9">
        <w:rPr>
          <w:rFonts w:ascii="Arial" w:hAnsi="Arial" w:cs="Arial"/>
          <w:b/>
        </w:rPr>
        <w:t xml:space="preserve">ZAWIADOMIENIE O </w:t>
      </w:r>
      <w:r w:rsidR="007F6599">
        <w:rPr>
          <w:rFonts w:ascii="Arial" w:hAnsi="Arial" w:cs="Arial"/>
          <w:b/>
        </w:rPr>
        <w:t>UNIEWAŻNIENIU POSTĘPOWANIA</w:t>
      </w:r>
    </w:p>
    <w:p w:rsidR="00356EE1" w:rsidRDefault="00356EE1" w:rsidP="00401EC8">
      <w:pPr>
        <w:pStyle w:val="Tekstpodstawowy"/>
        <w:spacing w:line="360" w:lineRule="auto"/>
        <w:rPr>
          <w:sz w:val="18"/>
          <w:szCs w:val="18"/>
        </w:rPr>
      </w:pPr>
    </w:p>
    <w:p w:rsidR="002E65FD" w:rsidRDefault="002E65FD" w:rsidP="00401EC8">
      <w:pPr>
        <w:pStyle w:val="Tekstpodstawowy"/>
        <w:spacing w:line="360" w:lineRule="auto"/>
        <w:rPr>
          <w:sz w:val="18"/>
          <w:szCs w:val="18"/>
        </w:rPr>
      </w:pPr>
    </w:p>
    <w:p w:rsidR="00273193" w:rsidRDefault="00273193" w:rsidP="00401EC8">
      <w:pPr>
        <w:pStyle w:val="Tekstpodstawowy"/>
        <w:spacing w:line="360" w:lineRule="auto"/>
        <w:rPr>
          <w:sz w:val="18"/>
          <w:szCs w:val="18"/>
        </w:rPr>
      </w:pPr>
    </w:p>
    <w:p w:rsidR="007F6599" w:rsidRDefault="007F6599" w:rsidP="007F6599">
      <w:pPr>
        <w:pStyle w:val="Tekstpodstawowy"/>
        <w:rPr>
          <w:sz w:val="20"/>
        </w:rPr>
      </w:pPr>
      <w:r w:rsidRPr="00C72291">
        <w:rPr>
          <w:sz w:val="20"/>
        </w:rPr>
        <w:t>Nasz znak: TZP - 002/</w:t>
      </w:r>
      <w:r>
        <w:rPr>
          <w:sz w:val="20"/>
        </w:rPr>
        <w:t>8</w:t>
      </w:r>
      <w:r w:rsidRPr="00C72291">
        <w:rPr>
          <w:sz w:val="20"/>
        </w:rPr>
        <w:t xml:space="preserve">/2021  </w:t>
      </w:r>
      <w:r w:rsidRPr="00C72291">
        <w:rPr>
          <w:sz w:val="20"/>
        </w:rPr>
        <w:tab/>
      </w:r>
      <w:r w:rsidRPr="00C72291">
        <w:rPr>
          <w:sz w:val="20"/>
        </w:rPr>
        <w:tab/>
        <w:t xml:space="preserve">    </w:t>
      </w:r>
      <w:r w:rsidRPr="00C72291">
        <w:rPr>
          <w:sz w:val="20"/>
        </w:rPr>
        <w:tab/>
      </w:r>
      <w:r w:rsidRPr="00C72291">
        <w:rPr>
          <w:sz w:val="20"/>
        </w:rPr>
        <w:tab/>
      </w:r>
      <w:r w:rsidRPr="00C72291">
        <w:rPr>
          <w:sz w:val="20"/>
        </w:rPr>
        <w:tab/>
      </w:r>
      <w:r w:rsidRPr="00C72291">
        <w:rPr>
          <w:sz w:val="20"/>
        </w:rPr>
        <w:tab/>
      </w:r>
      <w:r w:rsidRPr="00C72291">
        <w:rPr>
          <w:sz w:val="20"/>
        </w:rPr>
        <w:tab/>
        <w:t xml:space="preserve">     Data: 2021-0</w:t>
      </w:r>
      <w:r>
        <w:rPr>
          <w:sz w:val="20"/>
        </w:rPr>
        <w:t>5</w:t>
      </w:r>
      <w:r w:rsidRPr="00C72291">
        <w:rPr>
          <w:sz w:val="20"/>
        </w:rPr>
        <w:t>-</w:t>
      </w:r>
      <w:r>
        <w:rPr>
          <w:sz w:val="20"/>
        </w:rPr>
        <w:t>25</w:t>
      </w:r>
    </w:p>
    <w:p w:rsidR="007F6599" w:rsidRPr="00C72291" w:rsidRDefault="007F6599" w:rsidP="007F6599">
      <w:pPr>
        <w:pStyle w:val="Tekstpodstawowy"/>
        <w:rPr>
          <w:sz w:val="20"/>
        </w:rPr>
      </w:pPr>
    </w:p>
    <w:p w:rsidR="007F6599" w:rsidRDefault="007F6599" w:rsidP="007F6599">
      <w:pPr>
        <w:jc w:val="both"/>
        <w:rPr>
          <w:rFonts w:ascii="Arial" w:hAnsi="Arial" w:cs="Arial"/>
          <w:b/>
          <w:sz w:val="20"/>
          <w:szCs w:val="20"/>
        </w:rPr>
      </w:pPr>
      <w:r w:rsidRPr="00C72291">
        <w:rPr>
          <w:rFonts w:ascii="Arial" w:hAnsi="Arial" w:cs="Arial"/>
          <w:b/>
          <w:sz w:val="20"/>
          <w:szCs w:val="20"/>
        </w:rPr>
        <w:t xml:space="preserve">Dotyczy: udzielenia zamówienia publicznego pn.: </w:t>
      </w:r>
      <w:r>
        <w:rPr>
          <w:rFonts w:ascii="Arial" w:hAnsi="Arial" w:cs="Arial"/>
          <w:b/>
          <w:sz w:val="20"/>
          <w:szCs w:val="20"/>
        </w:rPr>
        <w:t>Wymiana instalacji elektrycznej w lokalach i na klatkach schodowych budynków gminnych administrowanych</w:t>
      </w:r>
      <w:r w:rsidRPr="00C72291">
        <w:rPr>
          <w:rFonts w:ascii="Arial" w:hAnsi="Arial" w:cs="Arial"/>
          <w:b/>
          <w:sz w:val="20"/>
          <w:szCs w:val="20"/>
        </w:rPr>
        <w:t xml:space="preserve"> przez ZGM z dnia  2021-0</w:t>
      </w:r>
      <w:r>
        <w:rPr>
          <w:rFonts w:ascii="Arial" w:hAnsi="Arial" w:cs="Arial"/>
          <w:b/>
          <w:sz w:val="20"/>
          <w:szCs w:val="20"/>
        </w:rPr>
        <w:t>5</w:t>
      </w:r>
      <w:r w:rsidRPr="00C72291">
        <w:rPr>
          <w:rFonts w:ascii="Arial" w:hAnsi="Arial" w:cs="Arial"/>
          <w:b/>
          <w:sz w:val="20"/>
          <w:szCs w:val="20"/>
        </w:rPr>
        <w:t>-</w:t>
      </w:r>
      <w:r>
        <w:rPr>
          <w:rFonts w:ascii="Arial" w:hAnsi="Arial" w:cs="Arial"/>
          <w:b/>
          <w:sz w:val="20"/>
          <w:szCs w:val="20"/>
        </w:rPr>
        <w:t xml:space="preserve">25 </w:t>
      </w:r>
    </w:p>
    <w:p w:rsidR="004C7251" w:rsidRDefault="004C7251" w:rsidP="004C7251">
      <w:pPr>
        <w:jc w:val="both"/>
        <w:rPr>
          <w:rFonts w:ascii="Arial" w:hAnsi="Arial" w:cs="Arial"/>
          <w:b/>
          <w:sz w:val="20"/>
          <w:szCs w:val="20"/>
        </w:rPr>
      </w:pPr>
    </w:p>
    <w:p w:rsidR="000E6E57" w:rsidRDefault="000E6E57" w:rsidP="000E6E57">
      <w:pPr>
        <w:pStyle w:val="Tekstpodstawowy"/>
        <w:spacing w:line="276" w:lineRule="auto"/>
        <w:ind w:firstLine="426"/>
        <w:rPr>
          <w:rFonts w:cs="Arial"/>
          <w:sz w:val="22"/>
          <w:szCs w:val="22"/>
        </w:rPr>
      </w:pPr>
    </w:p>
    <w:p w:rsidR="007F6599" w:rsidRPr="007F6599" w:rsidRDefault="00401EC8" w:rsidP="007F659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F6599">
        <w:rPr>
          <w:rFonts w:ascii="Arial" w:hAnsi="Arial" w:cs="Arial"/>
          <w:sz w:val="22"/>
          <w:szCs w:val="22"/>
        </w:rPr>
        <w:t>Stosownie do art.</w:t>
      </w:r>
      <w:r w:rsidR="00B15EF7" w:rsidRPr="007F6599">
        <w:rPr>
          <w:rFonts w:ascii="Arial" w:hAnsi="Arial" w:cs="Arial"/>
          <w:sz w:val="22"/>
          <w:szCs w:val="22"/>
        </w:rPr>
        <w:t xml:space="preserve"> 2</w:t>
      </w:r>
      <w:r w:rsidR="007F6599" w:rsidRPr="007F6599">
        <w:rPr>
          <w:rFonts w:ascii="Arial" w:hAnsi="Arial" w:cs="Arial"/>
          <w:sz w:val="22"/>
          <w:szCs w:val="22"/>
        </w:rPr>
        <w:t>60</w:t>
      </w:r>
      <w:r w:rsidRPr="007F6599">
        <w:rPr>
          <w:rFonts w:ascii="Arial" w:hAnsi="Arial" w:cs="Arial"/>
          <w:sz w:val="22"/>
          <w:szCs w:val="22"/>
        </w:rPr>
        <w:t xml:space="preserve"> ust. </w:t>
      </w:r>
      <w:r w:rsidR="007F6599" w:rsidRPr="007F6599">
        <w:rPr>
          <w:rFonts w:ascii="Arial" w:hAnsi="Arial" w:cs="Arial"/>
          <w:sz w:val="22"/>
          <w:szCs w:val="22"/>
        </w:rPr>
        <w:t>2</w:t>
      </w:r>
      <w:r w:rsidR="00273193" w:rsidRPr="007F6599">
        <w:rPr>
          <w:rFonts w:ascii="Arial" w:hAnsi="Arial" w:cs="Arial"/>
          <w:sz w:val="22"/>
          <w:szCs w:val="22"/>
        </w:rPr>
        <w:t xml:space="preserve"> </w:t>
      </w:r>
      <w:r w:rsidRPr="007F6599">
        <w:rPr>
          <w:rFonts w:ascii="Arial" w:hAnsi="Arial" w:cs="Arial"/>
          <w:sz w:val="22"/>
          <w:szCs w:val="22"/>
        </w:rPr>
        <w:t xml:space="preserve">ustawy z dnia </w:t>
      </w:r>
      <w:r w:rsidR="00B15EF7" w:rsidRPr="007F6599">
        <w:rPr>
          <w:rFonts w:ascii="Arial" w:hAnsi="Arial" w:cs="Arial"/>
          <w:sz w:val="22"/>
          <w:szCs w:val="22"/>
        </w:rPr>
        <w:t>11 września 2019r.</w:t>
      </w:r>
      <w:r w:rsidRPr="007F6599">
        <w:rPr>
          <w:rFonts w:ascii="Arial" w:hAnsi="Arial" w:cs="Arial"/>
          <w:sz w:val="22"/>
          <w:szCs w:val="22"/>
        </w:rPr>
        <w:t xml:space="preserve"> – Prawo zamówień publicznych</w:t>
      </w:r>
      <w:r w:rsidR="00356EE1" w:rsidRPr="007F6599">
        <w:rPr>
          <w:rFonts w:ascii="Arial" w:hAnsi="Arial" w:cs="Arial"/>
          <w:sz w:val="22"/>
          <w:szCs w:val="22"/>
        </w:rPr>
        <w:t xml:space="preserve"> – dalej: Pzp</w:t>
      </w:r>
      <w:r w:rsidRPr="007F6599">
        <w:rPr>
          <w:rFonts w:ascii="Arial" w:hAnsi="Arial" w:cs="Arial"/>
          <w:sz w:val="22"/>
          <w:szCs w:val="22"/>
        </w:rPr>
        <w:t xml:space="preserve"> (t. jedn. Dz. U. z 2019 </w:t>
      </w:r>
      <w:r w:rsidR="00356EE1" w:rsidRPr="007F6599">
        <w:rPr>
          <w:rFonts w:ascii="Arial" w:hAnsi="Arial" w:cs="Arial"/>
          <w:sz w:val="22"/>
          <w:szCs w:val="22"/>
        </w:rPr>
        <w:t>r. poz</w:t>
      </w:r>
      <w:r w:rsidRPr="007F6599">
        <w:rPr>
          <w:rFonts w:ascii="Arial" w:hAnsi="Arial" w:cs="Arial"/>
          <w:sz w:val="22"/>
          <w:szCs w:val="22"/>
        </w:rPr>
        <w:t xml:space="preserve">. </w:t>
      </w:r>
      <w:r w:rsidR="00B15EF7" w:rsidRPr="007F6599">
        <w:rPr>
          <w:rFonts w:ascii="Arial" w:hAnsi="Arial" w:cs="Arial"/>
          <w:sz w:val="22"/>
          <w:szCs w:val="22"/>
        </w:rPr>
        <w:t>2019</w:t>
      </w:r>
      <w:r w:rsidRPr="007F6599">
        <w:rPr>
          <w:rFonts w:ascii="Arial" w:hAnsi="Arial" w:cs="Arial"/>
          <w:sz w:val="22"/>
          <w:szCs w:val="22"/>
        </w:rPr>
        <w:t xml:space="preserve"> ze zm.) </w:t>
      </w:r>
      <w:r w:rsidR="000E6E57" w:rsidRPr="007F6599">
        <w:rPr>
          <w:rFonts w:ascii="Arial" w:hAnsi="Arial" w:cs="Arial"/>
          <w:sz w:val="22"/>
          <w:szCs w:val="22"/>
        </w:rPr>
        <w:t xml:space="preserve">Zamawiający informuje, że </w:t>
      </w:r>
      <w:r w:rsidR="007F6599" w:rsidRPr="007F6599">
        <w:rPr>
          <w:rFonts w:ascii="Arial" w:hAnsi="Arial" w:cs="Arial"/>
          <w:b/>
          <w:sz w:val="22"/>
          <w:szCs w:val="22"/>
        </w:rPr>
        <w:t>w zakresie</w:t>
      </w:r>
      <w:r w:rsidR="000E6E57" w:rsidRPr="007F6599">
        <w:rPr>
          <w:rFonts w:ascii="Arial" w:hAnsi="Arial" w:cs="Arial"/>
          <w:b/>
          <w:sz w:val="22"/>
          <w:szCs w:val="22"/>
        </w:rPr>
        <w:t xml:space="preserve"> </w:t>
      </w:r>
      <w:r w:rsidR="00273193" w:rsidRPr="007F6599">
        <w:rPr>
          <w:rFonts w:ascii="Arial" w:hAnsi="Arial" w:cs="Arial"/>
          <w:b/>
          <w:sz w:val="22"/>
          <w:szCs w:val="22"/>
        </w:rPr>
        <w:t>części I</w:t>
      </w:r>
      <w:r w:rsidR="007F6599" w:rsidRPr="007F6599">
        <w:rPr>
          <w:rFonts w:ascii="Arial" w:hAnsi="Arial" w:cs="Arial"/>
          <w:b/>
          <w:sz w:val="22"/>
          <w:szCs w:val="22"/>
        </w:rPr>
        <w:t xml:space="preserve"> – rejon ADM-1 i części IV –rejon ADM-5, </w:t>
      </w:r>
      <w:r w:rsidR="007F6599" w:rsidRPr="007F6599">
        <w:rPr>
          <w:rFonts w:ascii="Arial" w:hAnsi="Arial" w:cs="Arial"/>
          <w:sz w:val="22"/>
          <w:szCs w:val="22"/>
        </w:rPr>
        <w:t xml:space="preserve">postępowanie zostało unieważnione na podstawie art. </w:t>
      </w:r>
      <w:r w:rsidR="007F6599" w:rsidRPr="007F6599">
        <w:rPr>
          <w:rFonts w:ascii="Arial" w:hAnsi="Arial" w:cs="Arial"/>
          <w:sz w:val="22"/>
          <w:szCs w:val="22"/>
        </w:rPr>
        <w:t>255 pkt 1 ustawy Prawo zamówień publicznych – nie złożono żadnej oferty.</w:t>
      </w:r>
      <w:r w:rsidR="007F6599" w:rsidRPr="007F6599">
        <w:rPr>
          <w:rFonts w:ascii="Arial" w:hAnsi="Arial" w:cs="Arial"/>
          <w:b/>
          <w:sz w:val="22"/>
          <w:szCs w:val="22"/>
        </w:rPr>
        <w:t xml:space="preserve"> </w:t>
      </w:r>
    </w:p>
    <w:p w:rsidR="007F6599" w:rsidRPr="007F6599" w:rsidRDefault="007F6599" w:rsidP="007F6599">
      <w:pPr>
        <w:spacing w:line="360" w:lineRule="auto"/>
        <w:ind w:left="284"/>
        <w:jc w:val="both"/>
        <w:rPr>
          <w:rFonts w:ascii="Arial" w:hAnsi="Arial" w:cs="Arial"/>
          <w:b/>
          <w:sz w:val="22"/>
          <w:szCs w:val="22"/>
        </w:rPr>
      </w:pPr>
    </w:p>
    <w:p w:rsidR="007F6599" w:rsidRPr="007F6599" w:rsidRDefault="007F6599" w:rsidP="007F6599">
      <w:pPr>
        <w:snapToGri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F6599">
        <w:rPr>
          <w:rFonts w:ascii="Arial" w:hAnsi="Arial" w:cs="Arial"/>
          <w:b/>
          <w:sz w:val="22"/>
          <w:szCs w:val="22"/>
        </w:rPr>
        <w:t xml:space="preserve">- Uzasadnienie faktyczne: </w:t>
      </w:r>
      <w:r w:rsidRPr="007F6599">
        <w:rPr>
          <w:rFonts w:ascii="Arial" w:hAnsi="Arial" w:cs="Arial"/>
          <w:sz w:val="22"/>
          <w:szCs w:val="22"/>
        </w:rPr>
        <w:t>w prowadzonym postępowaniu w zakresie części I i IV nie została złożona żadna oferta</w:t>
      </w:r>
      <w:r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p w:rsidR="00273193" w:rsidRPr="007F6599" w:rsidRDefault="00273193" w:rsidP="00273193">
      <w:pPr>
        <w:spacing w:line="360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273193" w:rsidRPr="007F6599" w:rsidRDefault="00273193" w:rsidP="0027319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07ED8" w:rsidRDefault="00407ED8" w:rsidP="00407ED8">
      <w:pPr>
        <w:ind w:left="5664" w:firstLine="708"/>
        <w:rPr>
          <w:rFonts w:ascii="Arial" w:hAnsi="Arial" w:cs="Arial"/>
        </w:rPr>
      </w:pPr>
      <w:r w:rsidRPr="001B6317">
        <w:rPr>
          <w:rFonts w:ascii="Arial" w:hAnsi="Arial" w:cs="Arial"/>
        </w:rPr>
        <w:t>Dyrektor ZGM</w:t>
      </w:r>
    </w:p>
    <w:p w:rsidR="00407ED8" w:rsidRPr="001B6317" w:rsidRDefault="00407ED8" w:rsidP="00407ED8">
      <w:pPr>
        <w:rPr>
          <w:rFonts w:ascii="Arial" w:hAnsi="Arial" w:cs="Arial"/>
        </w:rPr>
      </w:pPr>
    </w:p>
    <w:p w:rsidR="00407ED8" w:rsidRDefault="00407ED8" w:rsidP="00407ED8">
      <w:pPr>
        <w:ind w:left="5664" w:firstLine="456"/>
        <w:rPr>
          <w:rFonts w:ascii="Arial" w:hAnsi="Arial" w:cs="Arial"/>
        </w:rPr>
      </w:pPr>
      <w:r w:rsidRPr="001B6317">
        <w:rPr>
          <w:rFonts w:ascii="Arial" w:hAnsi="Arial" w:cs="Arial"/>
        </w:rPr>
        <w:t xml:space="preserve">/-/ </w:t>
      </w:r>
      <w:r>
        <w:rPr>
          <w:rFonts w:ascii="Arial" w:hAnsi="Arial" w:cs="Arial"/>
        </w:rPr>
        <w:t>Paweł Nowacki</w:t>
      </w:r>
    </w:p>
    <w:p w:rsidR="000D5D96" w:rsidRDefault="00407ED8" w:rsidP="00407ED8">
      <w:pPr>
        <w:ind w:left="5664" w:firstLine="456"/>
      </w:pPr>
      <w:r w:rsidRPr="00034C0A">
        <w:rPr>
          <w:rFonts w:ascii="Arial" w:hAnsi="Arial" w:cs="Arial"/>
          <w:i/>
          <w:sz w:val="18"/>
          <w:szCs w:val="18"/>
        </w:rPr>
        <w:t>(podpis na oryginale)</w:t>
      </w:r>
    </w:p>
    <w:sectPr w:rsidR="000D5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EC8" w:rsidRDefault="00401EC8" w:rsidP="00401EC8">
      <w:r>
        <w:separator/>
      </w:r>
    </w:p>
  </w:endnote>
  <w:endnote w:type="continuationSeparator" w:id="0">
    <w:p w:rsidR="00401EC8" w:rsidRDefault="00401EC8" w:rsidP="0040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EC8" w:rsidRDefault="00401EC8" w:rsidP="00401EC8">
      <w:r>
        <w:separator/>
      </w:r>
    </w:p>
  </w:footnote>
  <w:footnote w:type="continuationSeparator" w:id="0">
    <w:p w:rsidR="00401EC8" w:rsidRDefault="00401EC8" w:rsidP="00401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54E76"/>
    <w:multiLevelType w:val="hybridMultilevel"/>
    <w:tmpl w:val="7F58C6C2"/>
    <w:lvl w:ilvl="0" w:tplc="04150011">
      <w:start w:val="1"/>
      <w:numFmt w:val="decimal"/>
      <w:lvlText w:val="%1)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EC8"/>
    <w:rsid w:val="000D5D96"/>
    <w:rsid w:val="000E6E57"/>
    <w:rsid w:val="0013504C"/>
    <w:rsid w:val="001E40D3"/>
    <w:rsid w:val="00237835"/>
    <w:rsid w:val="00273193"/>
    <w:rsid w:val="002E65FD"/>
    <w:rsid w:val="00356EE1"/>
    <w:rsid w:val="003A71BB"/>
    <w:rsid w:val="00401EC8"/>
    <w:rsid w:val="00404BD1"/>
    <w:rsid w:val="00407ED8"/>
    <w:rsid w:val="004C7251"/>
    <w:rsid w:val="00500A88"/>
    <w:rsid w:val="00613AD5"/>
    <w:rsid w:val="0063068C"/>
    <w:rsid w:val="00662D77"/>
    <w:rsid w:val="006A0B2C"/>
    <w:rsid w:val="007F6599"/>
    <w:rsid w:val="008D3E1C"/>
    <w:rsid w:val="008E3F00"/>
    <w:rsid w:val="00983F22"/>
    <w:rsid w:val="009B672D"/>
    <w:rsid w:val="009C15DC"/>
    <w:rsid w:val="00A02D44"/>
    <w:rsid w:val="00A71B58"/>
    <w:rsid w:val="00AE24D9"/>
    <w:rsid w:val="00B15EF7"/>
    <w:rsid w:val="00B33057"/>
    <w:rsid w:val="00B61BA4"/>
    <w:rsid w:val="00B62F30"/>
    <w:rsid w:val="00CF0E2D"/>
    <w:rsid w:val="00DB0A8E"/>
    <w:rsid w:val="00DB42A9"/>
    <w:rsid w:val="00DE1C50"/>
    <w:rsid w:val="00DE4ED7"/>
    <w:rsid w:val="00E5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DA145B09-3777-463B-B6CA-0DABEEDA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5D96"/>
    <w:pPr>
      <w:keepNext/>
      <w:outlineLvl w:val="0"/>
    </w:pPr>
    <w:rPr>
      <w:rFonts w:ascii="Arial" w:hAnsi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01EC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01EC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401EC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01E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1E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E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5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5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0D5D96"/>
    <w:rPr>
      <w:rFonts w:ascii="Arial" w:eastAsia="Times New Roman" w:hAnsi="Arial" w:cs="Times New Roman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4100B-E04C-475B-A3A7-16650B374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Bloch-Zapytowska</dc:creator>
  <cp:keywords/>
  <dc:description/>
  <cp:lastModifiedBy>Alina Bloch-Zapytowska</cp:lastModifiedBy>
  <cp:revision>2</cp:revision>
  <cp:lastPrinted>2021-05-25T08:40:00Z</cp:lastPrinted>
  <dcterms:created xsi:type="dcterms:W3CDTF">2021-05-25T08:41:00Z</dcterms:created>
  <dcterms:modified xsi:type="dcterms:W3CDTF">2021-05-25T08:41:00Z</dcterms:modified>
</cp:coreProperties>
</file>