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3F6B6E47" w:rsidR="008E2322" w:rsidRPr="00111979" w:rsidRDefault="008E2322" w:rsidP="0076481F">
      <w:pPr>
        <w:spacing w:after="0" w:line="288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Tarnów, </w:t>
      </w:r>
      <w:r w:rsidR="006A163B" w:rsidRPr="00111979">
        <w:rPr>
          <w:rFonts w:asciiTheme="minorHAnsi" w:hAnsiTheme="minorHAnsi" w:cstheme="minorHAnsi"/>
          <w:sz w:val="24"/>
          <w:szCs w:val="24"/>
        </w:rPr>
        <w:t>08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6A163B" w:rsidRPr="00111979">
        <w:rPr>
          <w:rFonts w:asciiTheme="minorHAnsi" w:hAnsiTheme="minorHAnsi" w:cstheme="minorHAnsi"/>
          <w:sz w:val="24"/>
          <w:szCs w:val="24"/>
        </w:rPr>
        <w:t>lutego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5365CA57" w:rsidR="008E2322" w:rsidRPr="00111979" w:rsidRDefault="008E2322" w:rsidP="0076481F">
      <w:pPr>
        <w:spacing w:after="360" w:line="288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111979">
        <w:rPr>
          <w:rFonts w:asciiTheme="minorHAnsi" w:hAnsiTheme="minorHAnsi" w:cstheme="minorHAnsi"/>
          <w:sz w:val="24"/>
          <w:szCs w:val="24"/>
        </w:rPr>
        <w:t>WGN.271.</w:t>
      </w:r>
      <w:r w:rsidR="006A163B" w:rsidRPr="00111979">
        <w:rPr>
          <w:rFonts w:asciiTheme="minorHAnsi" w:hAnsiTheme="minorHAnsi" w:cstheme="minorHAnsi"/>
          <w:sz w:val="24"/>
          <w:szCs w:val="24"/>
        </w:rPr>
        <w:t>08</w:t>
      </w:r>
      <w:r w:rsidRPr="00111979">
        <w:rPr>
          <w:rFonts w:asciiTheme="minorHAnsi" w:hAnsiTheme="minorHAnsi" w:cstheme="minorHAnsi"/>
          <w:sz w:val="24"/>
          <w:szCs w:val="24"/>
        </w:rPr>
        <w:t>.202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>/SA</w:t>
      </w:r>
      <w:bookmarkEnd w:id="0"/>
    </w:p>
    <w:p w14:paraId="6DAE9FBA" w14:textId="77777777" w:rsidR="008E2322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5F3298F5" w14:textId="77777777" w:rsidR="008E2322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wyborze najkorzystniejszych ofert</w:t>
      </w:r>
    </w:p>
    <w:p w14:paraId="6B0BBD1B" w14:textId="7AE7532A" w:rsidR="006C281B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częściach zamówienia nr </w:t>
      </w:r>
      <w:r w:rsidR="006A163B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1, 2, 3, 4, 5, 7 i 8 </w:t>
      </w:r>
      <w:r w:rsidR="008372EE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41441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oraz</w:t>
      </w:r>
    </w:p>
    <w:p w14:paraId="65B6D9C6" w14:textId="4F2A6520" w:rsidR="005E0755" w:rsidRPr="00111979" w:rsidRDefault="00341441" w:rsidP="0076481F">
      <w:pPr>
        <w:widowControl w:val="0"/>
        <w:autoSpaceDE w:val="0"/>
        <w:autoSpaceDN w:val="0"/>
        <w:adjustRightInd w:val="0"/>
        <w:spacing w:after="36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</w:t>
      </w:r>
      <w:r w:rsidR="008E2322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unieważnieniu postępowania </w:t>
      </w:r>
      <w:bookmarkStart w:id="1" w:name="_Hlk97114198"/>
      <w:r w:rsidR="008E2322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częśc</w:t>
      </w:r>
      <w:r w:rsidR="006A163B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="008E2322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005120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nr</w:t>
      </w:r>
      <w:r w:rsidR="00005120" w:rsidRPr="00111979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  <w:t xml:space="preserve"> </w:t>
      </w:r>
      <w:bookmarkEnd w:id="1"/>
      <w:r w:rsidR="006A163B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</w:p>
    <w:p w14:paraId="79459059" w14:textId="0A11AC7E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E41444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2" w:name="_Hlk136510516"/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Wykonanie operatów szacunkowych</w:t>
      </w:r>
      <w:r w:rsid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 część I (</w:t>
      </w:r>
      <w:r w:rsidR="006A163B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8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zad</w:t>
      </w:r>
      <w:r w:rsidR="006A163B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ań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="0013137F" w:rsidRPr="00111979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2"/>
      <w:r w:rsidR="00341441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bookmarkStart w:id="3" w:name="_Hlk76637876"/>
    </w:p>
    <w:p w14:paraId="301C78A4" w14:textId="0101337D" w:rsidR="00CB3306" w:rsidRPr="00111979" w:rsidRDefault="004C4EA1" w:rsidP="0076481F">
      <w:pPr>
        <w:spacing w:after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4" w:name="_Hlk97543919"/>
      <w:bookmarkStart w:id="5" w:name="_Hlk97114458"/>
      <w:r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wyb</w:t>
      </w:r>
      <w:r w:rsidR="0092796A"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rano</w:t>
      </w:r>
      <w:r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ofert</w:t>
      </w:r>
      <w:r w:rsidR="0092796A"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w następujących częściach zamówienia:</w:t>
      </w:r>
      <w:bookmarkEnd w:id="4"/>
      <w:r w:rsidRPr="0011197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End w:id="3"/>
      <w:bookmarkEnd w:id="5"/>
    </w:p>
    <w:p w14:paraId="4F4D026B" w14:textId="56A990B8" w:rsidR="00CB3306" w:rsidRPr="00111979" w:rsidRDefault="00CB3306" w:rsidP="0076481F">
      <w:pPr>
        <w:numPr>
          <w:ilvl w:val="0"/>
          <w:numId w:val="3"/>
        </w:numPr>
        <w:spacing w:after="0" w:line="288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6A163B"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D224142" w14:textId="1E482427" w:rsidR="00CB3306" w:rsidRPr="00111979" w:rsidRDefault="00CB3306" w:rsidP="00111979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13137F"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3137F" w:rsidRPr="00111979">
        <w:rPr>
          <w:rFonts w:asciiTheme="minorHAnsi" w:hAnsiTheme="minorHAnsi" w:cstheme="minorHAnsi"/>
          <w:b/>
          <w:sz w:val="24"/>
          <w:szCs w:val="24"/>
        </w:rPr>
        <w:t xml:space="preserve">„Wycena nieruchomości, nadzory budowlane mgr inż. Waldemar </w:t>
      </w:r>
      <w:proofErr w:type="spellStart"/>
      <w:r w:rsidR="0013137F" w:rsidRPr="00111979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13137F" w:rsidRPr="00111979">
        <w:rPr>
          <w:rFonts w:asciiTheme="minorHAnsi" w:hAnsiTheme="minorHAnsi" w:cstheme="minorHAnsi"/>
          <w:b/>
          <w:sz w:val="24"/>
          <w:szCs w:val="24"/>
        </w:rPr>
        <w:t>”, Grochowe 259e, 39-332 Tuszów Narodowy</w:t>
      </w:r>
    </w:p>
    <w:p w14:paraId="58187984" w14:textId="6C7E41F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6" w:name="_Hlk115773678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6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6"/>
        <w:gridCol w:w="2847"/>
      </w:tblGrid>
      <w:tr w:rsidR="00924652" w:rsidRPr="00111979" w14:paraId="4E72855E" w14:textId="77777777" w:rsidTr="00111979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111979" w14:paraId="3A3C2979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111979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684B" w14:textId="5955E0BB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1D6A248B" w14:textId="42B4E04B" w:rsidR="00924652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42F9F052" w:rsidR="00924652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2.445,00</w:t>
            </w:r>
          </w:p>
        </w:tc>
      </w:tr>
      <w:tr w:rsidR="00924652" w:rsidRPr="00111979" w14:paraId="67977A24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111979" w:rsidRDefault="0013137F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359" w14:textId="1C040C06" w:rsidR="0013137F" w:rsidRPr="00111979" w:rsidRDefault="0013137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„Wycena nieruchomości, nadzory budowlane mgr inż. Waldemar </w:t>
            </w:r>
            <w:proofErr w:type="spellStart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Erazmus</w:t>
            </w:r>
            <w:proofErr w:type="spellEnd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61A05CC3" w14:textId="38F74B52" w:rsidR="00924652" w:rsidRPr="00111979" w:rsidRDefault="0013137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Grochowe 259e, 39-332 Tuszów Narodowy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1C8A67C8" w:rsidR="00924652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1.290,00</w:t>
            </w:r>
          </w:p>
        </w:tc>
      </w:tr>
      <w:tr w:rsidR="00924652" w:rsidRPr="00111979" w14:paraId="723CD480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021FB3E4" w:rsidR="00924652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BC7" w14:textId="77777777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 o.</w:t>
            </w:r>
          </w:p>
          <w:p w14:paraId="0E67E6A2" w14:textId="77777777" w:rsid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prof. Wojciecha Marii Bartla 19G/49, </w:t>
            </w:r>
          </w:p>
          <w:p w14:paraId="73CEEAA8" w14:textId="300D6EFF" w:rsidR="00924652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30-389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571F6872" w:rsidR="00924652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1.350,00</w:t>
            </w:r>
          </w:p>
        </w:tc>
      </w:tr>
      <w:tr w:rsidR="0013137F" w:rsidRPr="00111979" w14:paraId="00266E9D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8DE" w14:textId="0C4393DD" w:rsidR="0013137F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0D0" w14:textId="77777777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5355E357" w14:textId="322C2085" w:rsidR="0013137F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84" w14:textId="6B5A8769" w:rsidR="0013137F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3.490,00</w:t>
            </w:r>
          </w:p>
        </w:tc>
      </w:tr>
      <w:tr w:rsidR="006A163B" w:rsidRPr="00111979" w14:paraId="0967E556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71D5CD8F" w:rsidR="006A163B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FD31" w14:textId="77777777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Walet Trefl – Wyceny Nieruchomości</w:t>
            </w:r>
          </w:p>
          <w:p w14:paraId="57AE6BEA" w14:textId="46D7D083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427" w14:textId="306D2015" w:rsidR="006A163B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1.497,00</w:t>
            </w:r>
          </w:p>
        </w:tc>
      </w:tr>
      <w:tr w:rsidR="00AC642B" w:rsidRPr="00111979" w14:paraId="65E0A276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49C6" w14:textId="75C57E21" w:rsidR="00AC642B" w:rsidRPr="00111979" w:rsidRDefault="00AC642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321" w14:textId="4BA27BDF" w:rsidR="00AC642B" w:rsidRPr="00111979" w:rsidRDefault="00AC642B" w:rsidP="00111979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RZECZOZNAWCA MAJĄTKOWY Dominika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Hudyma</w:t>
            </w:r>
            <w:proofErr w:type="spellEnd"/>
            <w:r w:rsid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33-121 Łętowice 355B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DA6" w14:textId="7C78743B" w:rsidR="00AC642B" w:rsidRPr="00111979" w:rsidRDefault="00AC642B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1.465,00</w:t>
            </w:r>
          </w:p>
        </w:tc>
      </w:tr>
    </w:tbl>
    <w:p w14:paraId="3637FF98" w14:textId="2C6DF9D5" w:rsidR="00CB3306" w:rsidRPr="00111979" w:rsidRDefault="00CB3306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76481F"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F893C08" w14:textId="07940DD0" w:rsidR="00571928" w:rsidRPr="00111979" w:rsidRDefault="00CB3306" w:rsidP="00111979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13137F"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3137F" w:rsidRPr="00111979">
        <w:rPr>
          <w:rFonts w:asciiTheme="minorHAnsi" w:hAnsiTheme="minorHAnsi" w:cstheme="minorHAnsi"/>
          <w:b/>
          <w:sz w:val="24"/>
          <w:szCs w:val="24"/>
        </w:rPr>
        <w:t xml:space="preserve">„Wycena nieruchomości, nadzory budowlane mgr inż. Waldemar </w:t>
      </w:r>
      <w:proofErr w:type="spellStart"/>
      <w:r w:rsidR="0013137F" w:rsidRPr="00111979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13137F" w:rsidRPr="00111979">
        <w:rPr>
          <w:rFonts w:asciiTheme="minorHAnsi" w:hAnsiTheme="minorHAnsi" w:cstheme="minorHAnsi"/>
          <w:b/>
          <w:sz w:val="24"/>
          <w:szCs w:val="24"/>
        </w:rPr>
        <w:t>”, Grochowe 259e, 39-332 Tuszów Narodowy</w:t>
      </w:r>
    </w:p>
    <w:p w14:paraId="33DC2A77" w14:textId="1669E922" w:rsidR="00571928" w:rsidRPr="00111979" w:rsidRDefault="00CB3306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="005A0EDF"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5A0EDF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A9234" w14:textId="62F6EE74" w:rsidR="00CB3306" w:rsidRPr="00111979" w:rsidRDefault="00CB3306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brutto: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818"/>
        <w:gridCol w:w="2917"/>
      </w:tblGrid>
      <w:tr w:rsidR="0076481F" w:rsidRPr="00111979" w14:paraId="2195133C" w14:textId="77777777" w:rsidTr="0011197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B9D67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2807D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80FDC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6481F" w:rsidRPr="00111979" w14:paraId="4555A8AA" w14:textId="77777777" w:rsidTr="00111979">
        <w:trPr>
          <w:trHeight w:val="6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B3FF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2E41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6BF04DC0" w14:textId="782185CE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C4B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2.445,00</w:t>
            </w:r>
          </w:p>
        </w:tc>
      </w:tr>
      <w:tr w:rsidR="0076481F" w:rsidRPr="00111979" w14:paraId="71ABDD2A" w14:textId="77777777" w:rsidTr="00111979">
        <w:trPr>
          <w:trHeight w:val="6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F7F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4788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„Wycena nieruchomości, nadzory budowlane mgr inż. Waldemar </w:t>
            </w:r>
            <w:proofErr w:type="spellStart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Erazmus</w:t>
            </w:r>
            <w:proofErr w:type="spellEnd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7304EF51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Grochowe 259e, 39-332 Tuszów Narodowy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F23" w14:textId="275D6CBF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1.194,00</w:t>
            </w:r>
          </w:p>
        </w:tc>
      </w:tr>
      <w:tr w:rsidR="0076481F" w:rsidRPr="00111979" w14:paraId="3CEBC1D6" w14:textId="77777777" w:rsidTr="00111979">
        <w:trPr>
          <w:trHeight w:val="6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9116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A82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 o.</w:t>
            </w:r>
          </w:p>
          <w:p w14:paraId="1BEF0D41" w14:textId="77777777" w:rsidR="005F7E7A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prof. Wojciecha Marii Bartla 19G/49</w:t>
            </w:r>
          </w:p>
          <w:p w14:paraId="33635E2F" w14:textId="54715C4E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30-389 Kraków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0C91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1.350,00</w:t>
            </w:r>
          </w:p>
        </w:tc>
      </w:tr>
      <w:tr w:rsidR="0076481F" w:rsidRPr="00111979" w14:paraId="5545BC7F" w14:textId="77777777" w:rsidTr="00111979">
        <w:trPr>
          <w:trHeight w:val="6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FA32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6A3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40C4DFDB" w14:textId="77777777" w:rsidR="0076481F" w:rsidRPr="00111979" w:rsidRDefault="0076481F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794" w14:textId="08A3A3A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4.370,00</w:t>
            </w:r>
          </w:p>
        </w:tc>
      </w:tr>
      <w:tr w:rsidR="0076481F" w:rsidRPr="00111979" w14:paraId="4169886B" w14:textId="77777777" w:rsidTr="00111979">
        <w:trPr>
          <w:trHeight w:val="6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DF9" w14:textId="77777777" w:rsidR="0076481F" w:rsidRPr="00111979" w:rsidRDefault="0076481F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AB97" w14:textId="59338841" w:rsidR="0076481F" w:rsidRPr="00111979" w:rsidRDefault="0076481F" w:rsidP="00111979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RZECZOZNAWCA MAJĄTKOWY Dominika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Hudyma</w:t>
            </w:r>
            <w:proofErr w:type="spellEnd"/>
            <w:r w:rsid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33-121 Łętowice 355B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8D7B" w14:textId="1EBBD8F1" w:rsidR="0076481F" w:rsidRPr="00111979" w:rsidRDefault="00630FDC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2D5E7EC6" w14:textId="6A909387" w:rsidR="0076481F" w:rsidRPr="00111979" w:rsidRDefault="0076481F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7" w:name="_Hlk97114527"/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3:</w:t>
      </w:r>
    </w:p>
    <w:p w14:paraId="1D324BC5" w14:textId="367FDC84" w:rsidR="0076481F" w:rsidRPr="00111979" w:rsidRDefault="0076481F" w:rsidP="000A4069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4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C57059" w:rsidRPr="00111979">
        <w:rPr>
          <w:rFonts w:asciiTheme="minorHAnsi" w:hAnsiTheme="minorHAnsi" w:cstheme="minorHAnsi"/>
          <w:b/>
          <w:bCs/>
          <w:sz w:val="24"/>
          <w:szCs w:val="24"/>
        </w:rPr>
        <w:t>VCM TEAM Sp. z o. o., ul. prof. Wojciecha Marii Bartla 19G/49, 30-389 Kraków</w:t>
      </w:r>
    </w:p>
    <w:p w14:paraId="2D91963D" w14:textId="5DB6E77A" w:rsidR="0076481F" w:rsidRPr="00111979" w:rsidRDefault="0076481F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53D7B8D" w14:textId="77777777" w:rsidR="0076481F" w:rsidRPr="00111979" w:rsidRDefault="0076481F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6"/>
        <w:gridCol w:w="2847"/>
      </w:tblGrid>
      <w:tr w:rsidR="0076481F" w:rsidRPr="00111979" w14:paraId="3CA57E7C" w14:textId="77777777" w:rsidTr="00111979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99E72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06D89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6C662" w14:textId="77777777" w:rsidR="0076481F" w:rsidRPr="00111979" w:rsidRDefault="0076481F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6481F" w:rsidRPr="00111979" w14:paraId="7BA2D590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2F91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A351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3EE14BDE" w14:textId="4CDB26EF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5DC9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2.445,00</w:t>
            </w:r>
          </w:p>
        </w:tc>
      </w:tr>
      <w:tr w:rsidR="0076481F" w:rsidRPr="00111979" w14:paraId="5D4A0A46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495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7ED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„Wycena nieruchomości, nadzory budowlane mgr inż. Waldemar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Erazmus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  <w:p w14:paraId="638C2A18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Grochowe 259e, 39-332 Tuszów Narodowy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33F" w14:textId="019C06DE" w:rsidR="0076481F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1.314,00</w:t>
            </w:r>
          </w:p>
        </w:tc>
      </w:tr>
      <w:tr w:rsidR="0076481F" w:rsidRPr="00111979" w14:paraId="4D25F87C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6B8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223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VCM TEAM Sp. z o. o.</w:t>
            </w:r>
          </w:p>
          <w:p w14:paraId="3705C2FC" w14:textId="77777777" w:rsidR="0092101D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ul. prof. Wojciecha Marii Bartla 19G/49</w:t>
            </w:r>
          </w:p>
          <w:p w14:paraId="0EF924C5" w14:textId="0E718315" w:rsidR="000C63E8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30-389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0F" w14:textId="0494A428" w:rsidR="0076481F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900,00</w:t>
            </w:r>
          </w:p>
        </w:tc>
      </w:tr>
      <w:tr w:rsidR="0076481F" w:rsidRPr="00111979" w14:paraId="0CB6DB35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311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ABC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1C33F3AF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BB2" w14:textId="1E90A89A" w:rsidR="0076481F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2.450,00</w:t>
            </w:r>
          </w:p>
        </w:tc>
      </w:tr>
      <w:tr w:rsidR="0076481F" w:rsidRPr="00111979" w14:paraId="59803D45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4ED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5C89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Walet Trefl – Wyceny Nieruchomości</w:t>
            </w:r>
          </w:p>
          <w:p w14:paraId="653DD7F2" w14:textId="77777777" w:rsidR="0076481F" w:rsidRPr="00111979" w:rsidRDefault="0076481F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980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1.497,00</w:t>
            </w:r>
          </w:p>
        </w:tc>
      </w:tr>
      <w:tr w:rsidR="0076481F" w:rsidRPr="00111979" w14:paraId="7AE86696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A1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F84" w14:textId="7B36F31A" w:rsidR="0076481F" w:rsidRPr="00111979" w:rsidRDefault="0076481F" w:rsidP="00111979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RZECZOZNAWCA MAJĄTKOWY Dominika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Hudyma</w:t>
            </w:r>
            <w:proofErr w:type="spellEnd"/>
            <w:r w:rsid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33-121 Łętowice 355B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1CC" w14:textId="77777777" w:rsidR="0076481F" w:rsidRPr="00111979" w:rsidRDefault="0076481F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1.465,00</w:t>
            </w:r>
          </w:p>
        </w:tc>
      </w:tr>
    </w:tbl>
    <w:p w14:paraId="4C3BC879" w14:textId="1F3C6C74" w:rsidR="00C57059" w:rsidRPr="00111979" w:rsidRDefault="00C57059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4:</w:t>
      </w:r>
    </w:p>
    <w:p w14:paraId="2C86A2E6" w14:textId="7D0F5936" w:rsidR="00C57059" w:rsidRPr="00111979" w:rsidRDefault="00C57059" w:rsidP="00C57059">
      <w:pPr>
        <w:spacing w:after="24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6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111979">
        <w:rPr>
          <w:rFonts w:asciiTheme="minorHAnsi" w:hAnsiTheme="minorHAnsi" w:cstheme="minorHAnsi"/>
          <w:b/>
          <w:sz w:val="24"/>
          <w:szCs w:val="24"/>
        </w:rPr>
        <w:t xml:space="preserve">Sebastian </w:t>
      </w:r>
      <w:proofErr w:type="spellStart"/>
      <w:r w:rsidRPr="00111979">
        <w:rPr>
          <w:rFonts w:asciiTheme="minorHAnsi" w:hAnsiTheme="minorHAnsi" w:cstheme="minorHAnsi"/>
          <w:b/>
          <w:sz w:val="24"/>
          <w:szCs w:val="24"/>
        </w:rPr>
        <w:t>Szkólik</w:t>
      </w:r>
      <w:proofErr w:type="spellEnd"/>
      <w:r w:rsidRPr="00111979">
        <w:rPr>
          <w:rFonts w:asciiTheme="minorHAnsi" w:hAnsiTheme="minorHAnsi" w:cstheme="minorHAnsi"/>
          <w:b/>
          <w:sz w:val="24"/>
          <w:szCs w:val="24"/>
        </w:rPr>
        <w:t xml:space="preserve"> – Walet Trefl – Wyceny Nieruchomości, ul. Skarbińskiego 2/107, 30-071 Kraków</w:t>
      </w:r>
    </w:p>
    <w:p w14:paraId="44241C55" w14:textId="77777777" w:rsidR="00C57059" w:rsidRPr="00111979" w:rsidRDefault="00C57059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85FCD5C" w14:textId="77777777" w:rsidR="00C57059" w:rsidRPr="00111979" w:rsidRDefault="00C57059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681"/>
        <w:gridCol w:w="2780"/>
      </w:tblGrid>
      <w:tr w:rsidR="00C57059" w:rsidRPr="00111979" w14:paraId="4E11C550" w14:textId="77777777" w:rsidTr="00111979">
        <w:trPr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60C27" w14:textId="77777777" w:rsidR="00C57059" w:rsidRPr="00111979" w:rsidRDefault="00C57059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D03D1" w14:textId="77777777" w:rsidR="00C57059" w:rsidRPr="00111979" w:rsidRDefault="00C57059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845FD" w14:textId="77777777" w:rsidR="00C57059" w:rsidRPr="00111979" w:rsidRDefault="00C57059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C57059" w:rsidRPr="00111979" w14:paraId="5451141A" w14:textId="77777777" w:rsidTr="00111979">
        <w:trPr>
          <w:trHeight w:val="641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7611" w14:textId="77777777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2227" w14:textId="77777777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7D93D994" w14:textId="56B55DA4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F170" w14:textId="691B0F9D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1.675,00</w:t>
            </w:r>
          </w:p>
        </w:tc>
      </w:tr>
      <w:tr w:rsidR="00C57059" w:rsidRPr="00111979" w14:paraId="6A857FB9" w14:textId="77777777" w:rsidTr="00111979">
        <w:trPr>
          <w:trHeight w:val="641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207" w14:textId="77777777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FB4A" w14:textId="77777777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330B0A12" w14:textId="77777777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341" w14:textId="54844FA6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1.650,00</w:t>
            </w:r>
          </w:p>
        </w:tc>
      </w:tr>
      <w:tr w:rsidR="00C57059" w:rsidRPr="00111979" w14:paraId="397487AD" w14:textId="77777777" w:rsidTr="00111979">
        <w:trPr>
          <w:trHeight w:val="641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D79E" w14:textId="77777777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217" w14:textId="77777777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Sebastian </w:t>
            </w:r>
            <w:proofErr w:type="spellStart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Szkólik</w:t>
            </w:r>
            <w:proofErr w:type="spellEnd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Walet Trefl – Wyceny Nieruchomości</w:t>
            </w:r>
          </w:p>
          <w:p w14:paraId="1740A751" w14:textId="77777777" w:rsidR="00C57059" w:rsidRPr="00111979" w:rsidRDefault="00C57059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ul. Skarbińskiego 2/107, 30-071 Kraków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84C0" w14:textId="71CC6119" w:rsidR="00C57059" w:rsidRPr="00111979" w:rsidRDefault="00C57059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1.198,00</w:t>
            </w:r>
          </w:p>
        </w:tc>
      </w:tr>
    </w:tbl>
    <w:p w14:paraId="537615AA" w14:textId="1D931228" w:rsidR="005F4351" w:rsidRPr="00111979" w:rsidRDefault="005F4351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5:</w:t>
      </w:r>
    </w:p>
    <w:p w14:paraId="7429F81E" w14:textId="11FBF5CE" w:rsidR="005F4351" w:rsidRPr="00111979" w:rsidRDefault="005F4351" w:rsidP="005F4351">
      <w:pPr>
        <w:spacing w:after="24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2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111979">
        <w:rPr>
          <w:rFonts w:asciiTheme="minorHAnsi" w:hAnsiTheme="minorHAnsi" w:cstheme="minorHAnsi"/>
          <w:b/>
          <w:sz w:val="24"/>
          <w:szCs w:val="24"/>
        </w:rPr>
        <w:t>„Wycena nieruchomości, nadzory budowlane – mgr</w:t>
      </w:r>
      <w:r w:rsidR="00111979">
        <w:rPr>
          <w:rFonts w:asciiTheme="minorHAnsi" w:hAnsiTheme="minorHAnsi" w:cstheme="minorHAnsi"/>
          <w:b/>
          <w:sz w:val="24"/>
          <w:szCs w:val="24"/>
        </w:rPr>
        <w:t> </w:t>
      </w:r>
      <w:r w:rsidRPr="00111979">
        <w:rPr>
          <w:rFonts w:asciiTheme="minorHAnsi" w:hAnsiTheme="minorHAnsi" w:cstheme="minorHAnsi"/>
          <w:b/>
          <w:sz w:val="24"/>
          <w:szCs w:val="24"/>
        </w:rPr>
        <w:t xml:space="preserve">inż. Waldemar </w:t>
      </w:r>
      <w:proofErr w:type="spellStart"/>
      <w:r w:rsidRPr="00111979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Pr="00111979">
        <w:rPr>
          <w:rFonts w:asciiTheme="minorHAnsi" w:hAnsiTheme="minorHAnsi" w:cstheme="minorHAnsi"/>
          <w:b/>
          <w:sz w:val="24"/>
          <w:szCs w:val="24"/>
        </w:rPr>
        <w:t>”, Grochowe 259e, 39-332 Tuszów Narodowe</w:t>
      </w:r>
    </w:p>
    <w:p w14:paraId="09207D2E" w14:textId="77777777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E17D689" w14:textId="77777777" w:rsidR="00111979" w:rsidRDefault="00111979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8B4172" w14:textId="77777777" w:rsidR="00111979" w:rsidRDefault="00111979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6EFEF0" w14:textId="438E060F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6"/>
        <w:gridCol w:w="2847"/>
      </w:tblGrid>
      <w:tr w:rsidR="005F4351" w:rsidRPr="00111979" w14:paraId="399559D1" w14:textId="77777777" w:rsidTr="00111979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723FD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C82D8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45B75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5F4351" w:rsidRPr="00111979" w14:paraId="005472DB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7740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A14C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3692D2A7" w14:textId="3C964ADE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5AD" w14:textId="5B828CEF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3.945,00</w:t>
            </w:r>
          </w:p>
        </w:tc>
      </w:tr>
      <w:tr w:rsidR="005F4351" w:rsidRPr="00111979" w14:paraId="29998F03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E957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7C5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„Wycena nieruchomości, nadzory budowlane mgr inż. Waldemar </w:t>
            </w:r>
            <w:proofErr w:type="spellStart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Erazmus</w:t>
            </w:r>
            <w:proofErr w:type="spellEnd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6A4F7EA2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Grochowe 259e, 39-332 Tuszów Narodowy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68A" w14:textId="6C4017D4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1.980,00</w:t>
            </w:r>
          </w:p>
        </w:tc>
      </w:tr>
      <w:tr w:rsidR="005F4351" w:rsidRPr="00111979" w14:paraId="36E70877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50F" w14:textId="583C7EA4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065" w14:textId="0E0A1CDA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Budoserwis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Z.U.H. Sp. z o.o., ul. Kościuszki 31, 41-500 Chorzów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48F" w14:textId="4B7226B2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6.027,00</w:t>
            </w:r>
          </w:p>
        </w:tc>
      </w:tr>
      <w:tr w:rsidR="005F4351" w:rsidRPr="00111979" w14:paraId="58D7ED30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9AD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012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2A00CD6F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C52" w14:textId="1258EFBA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7.200,00</w:t>
            </w:r>
          </w:p>
        </w:tc>
      </w:tr>
    </w:tbl>
    <w:p w14:paraId="4B8CD30A" w14:textId="5C0718A4" w:rsidR="005F4351" w:rsidRPr="00111979" w:rsidRDefault="005F4351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7:</w:t>
      </w:r>
    </w:p>
    <w:p w14:paraId="74890018" w14:textId="77777777" w:rsidR="005F4351" w:rsidRPr="00111979" w:rsidRDefault="005F4351" w:rsidP="005F4351">
      <w:pPr>
        <w:spacing w:after="24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4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111979">
        <w:rPr>
          <w:rFonts w:asciiTheme="minorHAnsi" w:hAnsiTheme="minorHAnsi" w:cstheme="minorHAnsi"/>
          <w:b/>
          <w:bCs/>
          <w:sz w:val="24"/>
          <w:szCs w:val="24"/>
        </w:rPr>
        <w:t>VCM TEAM Sp. z o. o., ul. prof. Wojciecha Marii Bartla 19G/49, 30-389 Kraków</w:t>
      </w:r>
    </w:p>
    <w:p w14:paraId="46D59447" w14:textId="77777777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AA62F81" w14:textId="77777777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6"/>
        <w:gridCol w:w="2847"/>
      </w:tblGrid>
      <w:tr w:rsidR="005F4351" w:rsidRPr="00111979" w14:paraId="27AC7AA9" w14:textId="77777777" w:rsidTr="00111979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914D3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09587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542B3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5F4351" w:rsidRPr="00111979" w14:paraId="0A355CE5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0A0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7731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57BC5274" w14:textId="458073C3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E72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2.445,00</w:t>
            </w:r>
          </w:p>
        </w:tc>
      </w:tr>
      <w:tr w:rsidR="005F4351" w:rsidRPr="00111979" w14:paraId="323856B1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6BDF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2A13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„Wycena nieruchomości, nadzory budowlane mgr inż. Waldemar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Erazmus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  <w:p w14:paraId="5C16C922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Grochowe 259e, 39-332 Tuszów Narodowy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9F6" w14:textId="4396144A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1.920,00</w:t>
            </w:r>
          </w:p>
        </w:tc>
      </w:tr>
      <w:tr w:rsidR="005F4351" w:rsidRPr="00111979" w14:paraId="049C8CA3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5C0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B3B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VCM TEAM Sp. z o. o.</w:t>
            </w:r>
          </w:p>
          <w:p w14:paraId="5D5E4649" w14:textId="77777777" w:rsidR="00D0591A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ul. prof. Wojciecha Marii Bartla 19G/49</w:t>
            </w:r>
          </w:p>
          <w:p w14:paraId="4A10F763" w14:textId="1D6F9971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30-389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5BAC" w14:textId="7BBE5D26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1.200,00</w:t>
            </w:r>
          </w:p>
        </w:tc>
      </w:tr>
      <w:tr w:rsidR="005F4351" w:rsidRPr="00111979" w14:paraId="7FA23729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0B5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8AB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44997257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29D" w14:textId="7FE07500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4.650,00</w:t>
            </w:r>
          </w:p>
        </w:tc>
      </w:tr>
      <w:tr w:rsidR="005F4351" w:rsidRPr="00111979" w14:paraId="0A55A385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FD7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6CF8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Walet Trefl – Wyceny Nieruchomości</w:t>
            </w:r>
          </w:p>
          <w:p w14:paraId="796032F8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BDE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1.497,00</w:t>
            </w:r>
          </w:p>
        </w:tc>
      </w:tr>
    </w:tbl>
    <w:p w14:paraId="444BF584" w14:textId="77777777" w:rsidR="00785539" w:rsidRPr="00785539" w:rsidRDefault="00785539" w:rsidP="00785539">
      <w:pPr>
        <w:spacing w:before="360" w:after="0" w:line="288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9C9D9AF" w14:textId="39D1E506" w:rsidR="005F4351" w:rsidRPr="00111979" w:rsidRDefault="005F4351" w:rsidP="00111979">
      <w:pPr>
        <w:numPr>
          <w:ilvl w:val="0"/>
          <w:numId w:val="3"/>
        </w:numPr>
        <w:spacing w:before="360" w:after="0" w:line="288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8:</w:t>
      </w:r>
    </w:p>
    <w:p w14:paraId="1FB0BCCF" w14:textId="45CAB054" w:rsidR="005F4351" w:rsidRPr="00111979" w:rsidRDefault="005F4351" w:rsidP="007B103B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6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111979">
        <w:rPr>
          <w:rFonts w:asciiTheme="minorHAnsi" w:hAnsiTheme="minorHAnsi" w:cstheme="minorHAnsi"/>
          <w:b/>
          <w:sz w:val="24"/>
          <w:szCs w:val="24"/>
        </w:rPr>
        <w:t xml:space="preserve">Sebastian </w:t>
      </w:r>
      <w:proofErr w:type="spellStart"/>
      <w:r w:rsidRPr="00111979">
        <w:rPr>
          <w:rFonts w:asciiTheme="minorHAnsi" w:hAnsiTheme="minorHAnsi" w:cstheme="minorHAnsi"/>
          <w:b/>
          <w:sz w:val="24"/>
          <w:szCs w:val="24"/>
        </w:rPr>
        <w:t>Szkólik</w:t>
      </w:r>
      <w:proofErr w:type="spellEnd"/>
      <w:r w:rsidRPr="00111979">
        <w:rPr>
          <w:rFonts w:asciiTheme="minorHAnsi" w:hAnsiTheme="minorHAnsi" w:cstheme="minorHAnsi"/>
          <w:b/>
          <w:sz w:val="24"/>
          <w:szCs w:val="24"/>
        </w:rPr>
        <w:t xml:space="preserve"> – Walet Trefl – Wyceny Nieruchomości, ul. Skarbińskiego 2/107, 30-071 Kraków</w:t>
      </w:r>
    </w:p>
    <w:p w14:paraId="5A480772" w14:textId="77777777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111979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11197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8528DBD" w14:textId="77777777" w:rsidR="005F4351" w:rsidRPr="00111979" w:rsidRDefault="005F4351" w:rsidP="0011197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6"/>
        <w:gridCol w:w="2847"/>
      </w:tblGrid>
      <w:tr w:rsidR="005F4351" w:rsidRPr="00111979" w14:paraId="66D500B3" w14:textId="77777777" w:rsidTr="00111979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43FA9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B127B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60DB96" w14:textId="77777777" w:rsidR="005F4351" w:rsidRPr="00111979" w:rsidRDefault="005F4351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5F4351" w:rsidRPr="00111979" w14:paraId="5CC14A05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2DC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F0C0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</w:p>
          <w:p w14:paraId="11D9E3BF" w14:textId="7E238CDA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Cystersów 14/2, 31-553 Kraków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2BC" w14:textId="378BEE70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5F4351" w:rsidRPr="00111979" w14:paraId="73783FEB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248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10A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195F8EE8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EB2" w14:textId="3458295A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4.880,00</w:t>
            </w:r>
          </w:p>
        </w:tc>
      </w:tr>
      <w:tr w:rsidR="005F4351" w:rsidRPr="00111979" w14:paraId="630BD16C" w14:textId="77777777" w:rsidTr="00111979">
        <w:trPr>
          <w:trHeight w:val="64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F7C" w14:textId="77777777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538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Sebastian </w:t>
            </w:r>
            <w:proofErr w:type="spellStart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Szkólik</w:t>
            </w:r>
            <w:proofErr w:type="spellEnd"/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Walet Trefl – Wyceny Nieruchomości</w:t>
            </w:r>
          </w:p>
          <w:p w14:paraId="7FB331C4" w14:textId="77777777" w:rsidR="005F4351" w:rsidRPr="00111979" w:rsidRDefault="005F4351" w:rsidP="00E141C2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ul. Skarbińskiego 2/107, 30-071 Kraków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6E6" w14:textId="68915CA3" w:rsidR="005F4351" w:rsidRPr="00111979" w:rsidRDefault="005F4351" w:rsidP="00E141C2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1.000,00</w:t>
            </w:r>
          </w:p>
        </w:tc>
      </w:tr>
    </w:tbl>
    <w:p w14:paraId="22A4C125" w14:textId="43BF1FD6" w:rsidR="008E2322" w:rsidRPr="00111979" w:rsidRDefault="008E2322" w:rsidP="00111979">
      <w:pPr>
        <w:autoSpaceDE w:val="0"/>
        <w:autoSpaceDN w:val="0"/>
        <w:adjustRightInd w:val="0"/>
        <w:spacing w:before="480"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Jednocześnie działając na podstawie art. 260 ust. 1 </w:t>
      </w:r>
      <w:r w:rsidRPr="00111979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Pr="0011197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11197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11979">
        <w:rPr>
          <w:rFonts w:asciiTheme="minorHAnsi" w:hAnsiTheme="minorHAnsi" w:cstheme="minorHAnsi"/>
          <w:sz w:val="24"/>
          <w:szCs w:val="24"/>
        </w:rPr>
        <w:t>Zamawiający informuje o</w:t>
      </w:r>
      <w:r w:rsidR="00F4537A" w:rsidRPr="00111979">
        <w:rPr>
          <w:rFonts w:asciiTheme="minorHAnsi" w:hAnsiTheme="minorHAnsi" w:cstheme="minorHAnsi"/>
          <w:sz w:val="24"/>
          <w:szCs w:val="24"/>
        </w:rPr>
        <w:t> </w:t>
      </w:r>
      <w:r w:rsidRPr="00111979">
        <w:rPr>
          <w:rFonts w:asciiTheme="minorHAnsi" w:hAnsiTheme="minorHAnsi" w:cstheme="minorHAnsi"/>
          <w:b/>
          <w:bCs/>
          <w:sz w:val="24"/>
          <w:szCs w:val="24"/>
        </w:rPr>
        <w:t>unieważnieniu</w:t>
      </w:r>
      <w:r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527EE1" w:rsidRPr="00111979">
        <w:rPr>
          <w:rFonts w:asciiTheme="minorHAnsi" w:hAnsiTheme="minorHAnsi" w:cstheme="minorHAnsi"/>
          <w:b/>
          <w:bCs/>
          <w:sz w:val="24"/>
          <w:szCs w:val="24"/>
        </w:rPr>
        <w:t xml:space="preserve">postępowania w </w:t>
      </w:r>
      <w:r w:rsidRPr="00111979">
        <w:rPr>
          <w:rFonts w:asciiTheme="minorHAnsi" w:hAnsiTheme="minorHAnsi" w:cstheme="minorHAnsi"/>
          <w:b/>
          <w:bCs/>
          <w:sz w:val="24"/>
          <w:szCs w:val="24"/>
        </w:rPr>
        <w:t>częśc</w:t>
      </w:r>
      <w:r w:rsidR="005F4351" w:rsidRPr="0011197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111979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bookmarkStart w:id="8" w:name="_Hlk7171292"/>
      <w:r w:rsidR="001E76D2" w:rsidRPr="00111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4351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="00F4537A"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bookmarkEnd w:id="7"/>
    <w:bookmarkEnd w:id="8"/>
    <w:p w14:paraId="114FB25C" w14:textId="77777777" w:rsidR="00C25569" w:rsidRPr="00111979" w:rsidRDefault="00C25569" w:rsidP="00977D45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prawne:</w:t>
      </w:r>
    </w:p>
    <w:p w14:paraId="6F0317B6" w14:textId="134535F3" w:rsidR="00477EB8" w:rsidRPr="00111979" w:rsidRDefault="00C25569" w:rsidP="00111979">
      <w:pPr>
        <w:spacing w:after="120" w:line="288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Postępowanie </w:t>
      </w:r>
      <w:r w:rsidRPr="001119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powyżej wymienion</w:t>
      </w:r>
      <w:r w:rsidR="00ED0368" w:rsidRPr="00A0375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ej</w:t>
      </w:r>
      <w:r w:rsidRPr="00A0375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części</w:t>
      </w:r>
      <w:r w:rsidR="00A0375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zostało unieważnione na podstawie art. 255 pkt 3 ustawy </w:t>
      </w:r>
      <w:proofErr w:type="spellStart"/>
      <w:r w:rsidRPr="001119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Pr="001119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gdyż cena lub koszt najkorzystniejszej oferty lub oferta z najniższą ceną przewyższa kwotę, którą zamawiający zamierza przeznaczyć na sfinansowanie zamówienia, chyba że zamawiający może zwiększyć tę kwotę do ceny lub kosztu najkorzystniejszej oferty.</w:t>
      </w:r>
    </w:p>
    <w:p w14:paraId="1F80883A" w14:textId="77777777" w:rsidR="00C25569" w:rsidRPr="00111979" w:rsidRDefault="00C25569" w:rsidP="00977D45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faktyczne:</w:t>
      </w:r>
    </w:p>
    <w:p w14:paraId="6726F5CB" w14:textId="23AB4FDD" w:rsidR="00F4537A" w:rsidRPr="00111979" w:rsidRDefault="00C25569" w:rsidP="00977D45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Z uwagi na fakt, że ceny </w:t>
      </w:r>
      <w:r w:rsidR="00770B60" w:rsidRPr="00111979">
        <w:rPr>
          <w:rFonts w:asciiTheme="minorHAnsi" w:hAnsiTheme="minorHAnsi" w:cstheme="minorHAnsi"/>
          <w:sz w:val="24"/>
          <w:szCs w:val="24"/>
        </w:rPr>
        <w:t>wszystkich złożonych ofert niepodlegających odrzuceniu</w:t>
      </w:r>
      <w:r w:rsidR="002E130D" w:rsidRPr="00111979">
        <w:rPr>
          <w:rFonts w:asciiTheme="minorHAnsi" w:hAnsiTheme="minorHAnsi" w:cstheme="minorHAnsi"/>
          <w:sz w:val="24"/>
          <w:szCs w:val="24"/>
        </w:rPr>
        <w:t xml:space="preserve">, </w:t>
      </w:r>
      <w:r w:rsidRPr="00111979">
        <w:rPr>
          <w:rFonts w:asciiTheme="minorHAnsi" w:hAnsiTheme="minorHAnsi" w:cstheme="minorHAnsi"/>
          <w:sz w:val="24"/>
          <w:szCs w:val="24"/>
        </w:rPr>
        <w:t>przekraczają możliwości finansowe Zamawiającego, który zamierzał przeznaczyć na sfinansowanie zamówienia kwot</w:t>
      </w:r>
      <w:r w:rsidR="00977D45" w:rsidRPr="00111979">
        <w:rPr>
          <w:rFonts w:asciiTheme="minorHAnsi" w:hAnsiTheme="minorHAnsi" w:cstheme="minorHAnsi"/>
          <w:sz w:val="24"/>
          <w:szCs w:val="24"/>
        </w:rPr>
        <w:t>ę</w:t>
      </w:r>
      <w:r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F77FBD" w:rsidRPr="00111979">
        <w:rPr>
          <w:rFonts w:asciiTheme="minorHAnsi" w:hAnsiTheme="minorHAnsi" w:cstheme="minorHAnsi"/>
          <w:b/>
          <w:bCs/>
          <w:sz w:val="24"/>
          <w:szCs w:val="24"/>
        </w:rPr>
        <w:t>1.297</w:t>
      </w:r>
      <w:r w:rsidR="00977D45" w:rsidRPr="00111979">
        <w:rPr>
          <w:rFonts w:asciiTheme="minorHAnsi" w:hAnsiTheme="minorHAnsi" w:cstheme="minorHAnsi"/>
          <w:b/>
          <w:bCs/>
          <w:sz w:val="24"/>
          <w:szCs w:val="24"/>
        </w:rPr>
        <w:t xml:space="preserve">,00 </w:t>
      </w:r>
      <w:r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zł</w:t>
      </w:r>
      <w:r w:rsidRPr="001119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brutto</w:t>
      </w:r>
      <w:r w:rsidR="00977D45" w:rsidRPr="00111979">
        <w:rPr>
          <w:rFonts w:asciiTheme="minorHAnsi" w:hAnsiTheme="minorHAnsi" w:cstheme="minorHAnsi"/>
          <w:sz w:val="24"/>
          <w:szCs w:val="24"/>
        </w:rPr>
        <w:t xml:space="preserve">, </w:t>
      </w:r>
      <w:r w:rsidRPr="00111979">
        <w:rPr>
          <w:rFonts w:asciiTheme="minorHAnsi" w:hAnsiTheme="minorHAnsi" w:cstheme="minorHAnsi"/>
          <w:sz w:val="24"/>
          <w:szCs w:val="24"/>
        </w:rPr>
        <w:t>a nie może zwiększyć t</w:t>
      </w:r>
      <w:r w:rsidR="00977D45" w:rsidRPr="00111979">
        <w:rPr>
          <w:rFonts w:asciiTheme="minorHAnsi" w:hAnsiTheme="minorHAnsi" w:cstheme="minorHAnsi"/>
          <w:sz w:val="24"/>
          <w:szCs w:val="24"/>
        </w:rPr>
        <w:t>ej</w:t>
      </w:r>
      <w:r w:rsidRPr="00111979">
        <w:rPr>
          <w:rFonts w:asciiTheme="minorHAnsi" w:hAnsiTheme="minorHAnsi" w:cstheme="minorHAnsi"/>
          <w:sz w:val="24"/>
          <w:szCs w:val="24"/>
        </w:rPr>
        <w:t xml:space="preserve"> kwot</w:t>
      </w:r>
      <w:r w:rsidR="00977D45" w:rsidRPr="00111979">
        <w:rPr>
          <w:rFonts w:asciiTheme="minorHAnsi" w:hAnsiTheme="minorHAnsi" w:cstheme="minorHAnsi"/>
          <w:sz w:val="24"/>
          <w:szCs w:val="24"/>
        </w:rPr>
        <w:t>y</w:t>
      </w:r>
      <w:r w:rsidRPr="00111979">
        <w:rPr>
          <w:rFonts w:asciiTheme="minorHAnsi" w:hAnsiTheme="minorHAnsi" w:cstheme="minorHAnsi"/>
          <w:sz w:val="24"/>
          <w:szCs w:val="24"/>
        </w:rPr>
        <w:t>, zachodzi przesłanka unieważnienia postępowania na</w:t>
      </w:r>
      <w:r w:rsid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ww.</w:t>
      </w:r>
      <w:r w:rsid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podstawie prawnej.</w:t>
      </w:r>
    </w:p>
    <w:p w14:paraId="730E6670" w14:textId="6F17B23D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750D9CC1" w14:textId="77777777" w:rsidR="0059690F" w:rsidRPr="00111979" w:rsidRDefault="0059690F" w:rsidP="0059690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11979">
        <w:rPr>
          <w:rFonts w:asciiTheme="minorHAnsi" w:hAnsiTheme="minorHAnsi" w:cstheme="minorHAnsi"/>
          <w:bCs/>
          <w:sz w:val="24"/>
          <w:szCs w:val="24"/>
        </w:rPr>
        <w:t>Otrzymują:</w:t>
      </w:r>
    </w:p>
    <w:p w14:paraId="27E4AF6A" w14:textId="77777777" w:rsidR="00E41444" w:rsidRPr="00111979" w:rsidRDefault="00E41444" w:rsidP="00E41444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11979">
        <w:rPr>
          <w:rFonts w:asciiTheme="minorHAnsi" w:hAnsiTheme="minorHAnsi" w:cstheme="minorHAnsi"/>
          <w:bCs/>
          <w:sz w:val="24"/>
          <w:szCs w:val="24"/>
        </w:rPr>
        <w:lastRenderedPageBreak/>
        <w:t>Strona internetowa prowadzonego postępowania,</w:t>
      </w:r>
    </w:p>
    <w:p w14:paraId="38808F11" w14:textId="66CED595" w:rsidR="00096AA1" w:rsidRPr="00111979" w:rsidRDefault="0059690F" w:rsidP="00E41444">
      <w:pPr>
        <w:numPr>
          <w:ilvl w:val="0"/>
          <w:numId w:val="1"/>
        </w:numPr>
        <w:spacing w:after="60"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111979">
        <w:rPr>
          <w:rFonts w:asciiTheme="minorHAnsi" w:hAnsiTheme="minorHAnsi" w:cstheme="minorHAnsi"/>
          <w:bCs/>
          <w:sz w:val="24"/>
          <w:szCs w:val="24"/>
        </w:rPr>
        <w:t>aa.</w:t>
      </w:r>
    </w:p>
    <w:p w14:paraId="382908C7" w14:textId="77777777" w:rsidR="00111979" w:rsidRPr="00111979" w:rsidRDefault="00111979">
      <w:pPr>
        <w:numPr>
          <w:ilvl w:val="0"/>
          <w:numId w:val="1"/>
        </w:numPr>
        <w:spacing w:after="60"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</w:p>
    <w:sectPr w:rsidR="00111979" w:rsidRPr="00111979" w:rsidSect="006C3B3C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E66" w14:textId="77777777" w:rsidR="006C3B3C" w:rsidRDefault="006C3B3C" w:rsidP="00EB20BF">
      <w:pPr>
        <w:spacing w:after="0" w:line="240" w:lineRule="auto"/>
      </w:pPr>
      <w:r>
        <w:separator/>
      </w:r>
    </w:p>
  </w:endnote>
  <w:endnote w:type="continuationSeparator" w:id="0">
    <w:p w14:paraId="1C26DFBE" w14:textId="77777777" w:rsidR="006C3B3C" w:rsidRDefault="006C3B3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45BD" w14:textId="77777777" w:rsidR="006C3B3C" w:rsidRDefault="006C3B3C" w:rsidP="00EB20BF">
      <w:pPr>
        <w:spacing w:after="0" w:line="240" w:lineRule="auto"/>
      </w:pPr>
      <w:r>
        <w:separator/>
      </w:r>
    </w:p>
  </w:footnote>
  <w:footnote w:type="continuationSeparator" w:id="0">
    <w:p w14:paraId="39F01CA5" w14:textId="77777777" w:rsidR="006C3B3C" w:rsidRDefault="006C3B3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2"/>
  </w:num>
  <w:num w:numId="3" w16cid:durableId="1037314645">
    <w:abstractNumId w:val="14"/>
  </w:num>
  <w:num w:numId="4" w16cid:durableId="1563373182">
    <w:abstractNumId w:val="3"/>
  </w:num>
  <w:num w:numId="5" w16cid:durableId="404566868">
    <w:abstractNumId w:val="4"/>
  </w:num>
  <w:num w:numId="6" w16cid:durableId="2070227802">
    <w:abstractNumId w:val="5"/>
  </w:num>
  <w:num w:numId="7" w16cid:durableId="1489322440">
    <w:abstractNumId w:val="19"/>
  </w:num>
  <w:num w:numId="8" w16cid:durableId="1242255389">
    <w:abstractNumId w:val="1"/>
  </w:num>
  <w:num w:numId="9" w16cid:durableId="725908216">
    <w:abstractNumId w:val="17"/>
  </w:num>
  <w:num w:numId="10" w16cid:durableId="1669021519">
    <w:abstractNumId w:val="16"/>
  </w:num>
  <w:num w:numId="11" w16cid:durableId="1827085992">
    <w:abstractNumId w:val="18"/>
  </w:num>
  <w:num w:numId="12" w16cid:durableId="1125001226">
    <w:abstractNumId w:val="2"/>
  </w:num>
  <w:num w:numId="13" w16cid:durableId="1793787949">
    <w:abstractNumId w:val="11"/>
  </w:num>
  <w:num w:numId="14" w16cid:durableId="1475222783">
    <w:abstractNumId w:val="9"/>
  </w:num>
  <w:num w:numId="15" w16cid:durableId="1730415198">
    <w:abstractNumId w:val="15"/>
  </w:num>
  <w:num w:numId="16" w16cid:durableId="2004697645">
    <w:abstractNumId w:val="13"/>
  </w:num>
  <w:num w:numId="17" w16cid:durableId="491219342">
    <w:abstractNumId w:val="8"/>
  </w:num>
  <w:num w:numId="18" w16cid:durableId="822505006">
    <w:abstractNumId w:val="0"/>
  </w:num>
  <w:num w:numId="19" w16cid:durableId="428350577">
    <w:abstractNumId w:val="6"/>
  </w:num>
  <w:num w:numId="20" w16cid:durableId="1370649066">
    <w:abstractNumId w:val="7"/>
  </w:num>
  <w:num w:numId="21" w16cid:durableId="91273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11979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909A8"/>
    <w:rsid w:val="003A1352"/>
    <w:rsid w:val="003A3CA8"/>
    <w:rsid w:val="003B2037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113B9"/>
    <w:rsid w:val="00713AC2"/>
    <w:rsid w:val="00723CED"/>
    <w:rsid w:val="0073066D"/>
    <w:rsid w:val="00735DED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DD"/>
    <w:rsid w:val="007A0BC6"/>
    <w:rsid w:val="007A4A37"/>
    <w:rsid w:val="007A6931"/>
    <w:rsid w:val="007B103B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4</cp:revision>
  <cp:lastPrinted>2022-10-04T08:43:00Z</cp:lastPrinted>
  <dcterms:created xsi:type="dcterms:W3CDTF">2024-02-08T09:54:00Z</dcterms:created>
  <dcterms:modified xsi:type="dcterms:W3CDTF">2024-02-08T10:02:00Z</dcterms:modified>
</cp:coreProperties>
</file>