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0C7" w:rsidRDefault="00DB77FB" w:rsidP="00F130C7">
      <w:pPr>
        <w:spacing w:after="0" w:line="240" w:lineRule="auto"/>
        <w:rPr>
          <w:rFonts w:eastAsia="Calibri" w:cstheme="minorHAnsi"/>
          <w:b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50200C5" wp14:editId="68E468EB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77FB" w:rsidRDefault="00DB77FB" w:rsidP="00511E28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/>
          <w:iCs/>
          <w:spacing w:val="-1"/>
          <w:sz w:val="20"/>
          <w:szCs w:val="20"/>
        </w:rPr>
      </w:pPr>
    </w:p>
    <w:p w:rsidR="00DB77FB" w:rsidRDefault="00DB77FB" w:rsidP="00511E28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/>
          <w:iCs/>
          <w:spacing w:val="-1"/>
          <w:sz w:val="20"/>
          <w:szCs w:val="20"/>
        </w:rPr>
      </w:pPr>
    </w:p>
    <w:p w:rsidR="00DB77FB" w:rsidRDefault="00DB77FB" w:rsidP="00511E28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/>
          <w:iCs/>
          <w:spacing w:val="-1"/>
          <w:sz w:val="20"/>
          <w:szCs w:val="20"/>
        </w:rPr>
      </w:pPr>
    </w:p>
    <w:p w:rsidR="00511E28" w:rsidRPr="003A2ECB" w:rsidRDefault="00511E28" w:rsidP="003A2ECB">
      <w:pPr>
        <w:shd w:val="clear" w:color="auto" w:fill="FFFFFF"/>
        <w:spacing w:after="0" w:line="240" w:lineRule="auto"/>
        <w:ind w:left="8931"/>
        <w:rPr>
          <w:rFonts w:ascii="Calibri" w:hAnsi="Calibri"/>
          <w:b/>
          <w:iCs/>
          <w:spacing w:val="-1"/>
        </w:rPr>
      </w:pPr>
      <w:bookmarkStart w:id="0" w:name="_GoBack"/>
      <w:bookmarkEnd w:id="0"/>
      <w:r w:rsidRPr="003A2ECB">
        <w:rPr>
          <w:rFonts w:ascii="Calibri" w:hAnsi="Calibri"/>
          <w:b/>
          <w:iCs/>
          <w:spacing w:val="-1"/>
        </w:rPr>
        <w:t>Załącznik nr:</w:t>
      </w:r>
      <w:r w:rsidR="0009174C" w:rsidRPr="003A2ECB">
        <w:rPr>
          <w:rFonts w:ascii="Calibri" w:hAnsi="Calibri"/>
          <w:b/>
          <w:iCs/>
          <w:spacing w:val="-1"/>
        </w:rPr>
        <w:t xml:space="preserve"> 1.</w:t>
      </w:r>
      <w:r w:rsidR="00DB77FB" w:rsidRPr="003A2ECB">
        <w:rPr>
          <w:rFonts w:ascii="Calibri" w:hAnsi="Calibri"/>
          <w:b/>
          <w:iCs/>
          <w:spacing w:val="-1"/>
        </w:rPr>
        <w:t>7</w:t>
      </w:r>
    </w:p>
    <w:p w:rsidR="00511E28" w:rsidRPr="003A2ECB" w:rsidRDefault="00511E28" w:rsidP="003A2ECB">
      <w:pPr>
        <w:shd w:val="clear" w:color="auto" w:fill="FFFFFF"/>
        <w:spacing w:after="0" w:line="240" w:lineRule="auto"/>
        <w:ind w:left="8931"/>
        <w:rPr>
          <w:rFonts w:ascii="Calibri" w:hAnsi="Calibri" w:cs="Arial Black"/>
          <w:b/>
          <w:spacing w:val="-1"/>
        </w:rPr>
      </w:pPr>
      <w:r w:rsidRPr="003A2ECB">
        <w:rPr>
          <w:rFonts w:ascii="Calibri" w:hAnsi="Calibri"/>
          <w:b/>
          <w:iCs/>
          <w:spacing w:val="-1"/>
        </w:rPr>
        <w:t xml:space="preserve">Nr referencyjny postępowania: </w:t>
      </w:r>
      <w:r w:rsidR="003A2ECB" w:rsidRPr="003A2ECB">
        <w:rPr>
          <w:rFonts w:ascii="Calibri" w:hAnsi="Calibri"/>
          <w:b/>
          <w:iCs/>
          <w:spacing w:val="-1"/>
        </w:rPr>
        <w:t>DZiK</w:t>
      </w:r>
      <w:r w:rsidR="003A2ECB">
        <w:rPr>
          <w:rFonts w:ascii="Calibri" w:hAnsi="Calibri"/>
          <w:b/>
          <w:iCs/>
          <w:spacing w:val="-1"/>
        </w:rPr>
        <w:t>-</w:t>
      </w:r>
      <w:r w:rsidR="003A2ECB" w:rsidRPr="003A2ECB">
        <w:rPr>
          <w:rFonts w:ascii="Calibri" w:hAnsi="Calibri"/>
          <w:b/>
          <w:iCs/>
          <w:spacing w:val="-1"/>
        </w:rPr>
        <w:t>DZP.2920.7.2024</w:t>
      </w:r>
    </w:p>
    <w:p w:rsidR="00511E28" w:rsidRDefault="00511E28" w:rsidP="002F0351">
      <w:pPr>
        <w:spacing w:after="0" w:line="240" w:lineRule="auto"/>
        <w:jc w:val="right"/>
        <w:rPr>
          <w:rFonts w:eastAsia="Calibri" w:cstheme="minorHAnsi"/>
          <w:b/>
        </w:rPr>
      </w:pPr>
    </w:p>
    <w:p w:rsidR="002C1623" w:rsidRDefault="002C1623" w:rsidP="002C1623">
      <w:pPr>
        <w:spacing w:after="0" w:line="240" w:lineRule="auto"/>
        <w:jc w:val="center"/>
        <w:rPr>
          <w:rFonts w:eastAsia="Calibri" w:cstheme="minorHAnsi"/>
          <w:b/>
        </w:rPr>
      </w:pPr>
    </w:p>
    <w:p w:rsidR="00511E28" w:rsidRDefault="00511E28" w:rsidP="00511E28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684DC3">
        <w:rPr>
          <w:rFonts w:eastAsia="Calibri" w:cstheme="minorHAnsi"/>
          <w:b/>
          <w:u w:val="single"/>
        </w:rPr>
        <w:t xml:space="preserve">ZADANIE </w:t>
      </w:r>
      <w:r w:rsidR="006B66AA">
        <w:rPr>
          <w:rFonts w:eastAsia="Calibri" w:cstheme="minorHAnsi"/>
          <w:b/>
          <w:u w:val="single"/>
        </w:rPr>
        <w:t>N</w:t>
      </w:r>
      <w:r w:rsidR="00243C9F">
        <w:rPr>
          <w:rFonts w:eastAsia="Calibri" w:cstheme="minorHAnsi"/>
          <w:b/>
          <w:u w:val="single"/>
        </w:rPr>
        <w:t xml:space="preserve">R </w:t>
      </w:r>
      <w:r w:rsidR="00DB77FB">
        <w:rPr>
          <w:rFonts w:eastAsia="Calibri" w:cstheme="minorHAnsi"/>
          <w:b/>
          <w:u w:val="single"/>
        </w:rPr>
        <w:t>7</w:t>
      </w:r>
    </w:p>
    <w:p w:rsidR="00DB77FB" w:rsidRPr="00684DC3" w:rsidRDefault="00DB77FB" w:rsidP="00511E28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:rsidR="002C1623" w:rsidRDefault="002C1623" w:rsidP="00511E28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OPIS PRZEDMIOTU ZAMÓWIENIA</w:t>
      </w:r>
      <w:r w:rsidR="00511E28">
        <w:rPr>
          <w:rFonts w:eastAsia="Calibri" w:cstheme="minorHAnsi"/>
          <w:b/>
        </w:rPr>
        <w:t>/</w:t>
      </w:r>
      <w:r>
        <w:rPr>
          <w:rFonts w:eastAsia="Calibri" w:cstheme="minorHAnsi"/>
          <w:b/>
        </w:rPr>
        <w:t xml:space="preserve">FORMULARZ CENOWY </w:t>
      </w:r>
    </w:p>
    <w:p w:rsidR="00DB77FB" w:rsidRDefault="00DB77FB" w:rsidP="00511E28">
      <w:pPr>
        <w:spacing w:after="0" w:line="240" w:lineRule="auto"/>
        <w:jc w:val="center"/>
        <w:rPr>
          <w:rFonts w:eastAsia="Calibri" w:cstheme="minorHAnsi"/>
          <w:b/>
        </w:rPr>
      </w:pPr>
    </w:p>
    <w:p w:rsidR="00511E28" w:rsidRDefault="00511E28" w:rsidP="00511E28">
      <w:pPr>
        <w:spacing w:after="0" w:line="240" w:lineRule="auto"/>
        <w:jc w:val="both"/>
        <w:rPr>
          <w:rFonts w:cstheme="minorHAnsi"/>
          <w:b/>
          <w:i/>
          <w:lang w:eastAsia="pl-PL"/>
        </w:rPr>
      </w:pPr>
      <w:r>
        <w:rPr>
          <w:rFonts w:cstheme="minorHAnsi"/>
          <w:b/>
          <w:i/>
          <w:color w:val="FF0000"/>
          <w:lang w:eastAsia="pl-PL"/>
        </w:rPr>
        <w:t xml:space="preserve">Uwaga! </w:t>
      </w:r>
      <w:r>
        <w:rPr>
          <w:rFonts w:cstheme="minorHAnsi"/>
          <w:b/>
          <w:i/>
          <w:lang w:eastAsia="pl-PL"/>
        </w:rPr>
        <w:t xml:space="preserve">Wykonawca zobowiązany jest złożyć </w:t>
      </w:r>
      <w:r>
        <w:rPr>
          <w:rFonts w:cstheme="minorHAnsi"/>
          <w:b/>
          <w:i/>
          <w:u w:val="single"/>
          <w:lang w:eastAsia="pl-PL"/>
        </w:rPr>
        <w:t>wraz z Ofertą</w:t>
      </w:r>
      <w:r>
        <w:rPr>
          <w:rFonts w:cstheme="minorHAnsi"/>
          <w:b/>
          <w:i/>
          <w:lang w:eastAsia="pl-PL"/>
        </w:rPr>
        <w:t>, przedmiotowy śr</w:t>
      </w:r>
      <w:r w:rsidR="003C0E3F">
        <w:rPr>
          <w:rFonts w:cstheme="minorHAnsi"/>
          <w:b/>
          <w:i/>
          <w:lang w:eastAsia="pl-PL"/>
        </w:rPr>
        <w:t xml:space="preserve">odek dowodowy, o którym mowa w </w:t>
      </w:r>
      <w:r w:rsidR="00DB77FB">
        <w:rPr>
          <w:rFonts w:cstheme="minorHAnsi"/>
          <w:b/>
          <w:i/>
          <w:lang w:eastAsia="pl-PL"/>
        </w:rPr>
        <w:t>SWZ.</w:t>
      </w:r>
    </w:p>
    <w:p w:rsidR="00DB77FB" w:rsidRDefault="00DB77FB" w:rsidP="00511E28">
      <w:pPr>
        <w:spacing w:after="0" w:line="240" w:lineRule="auto"/>
        <w:jc w:val="both"/>
        <w:rPr>
          <w:rFonts w:cstheme="minorHAnsi"/>
          <w:b/>
          <w:i/>
        </w:rPr>
      </w:pPr>
    </w:p>
    <w:tbl>
      <w:tblPr>
        <w:tblStyle w:val="Tabela-Siatka"/>
        <w:tblW w:w="13960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7933"/>
        <w:gridCol w:w="709"/>
        <w:gridCol w:w="992"/>
        <w:gridCol w:w="1559"/>
        <w:gridCol w:w="2058"/>
      </w:tblGrid>
      <w:tr w:rsidR="004D09A4" w:rsidTr="006610C7">
        <w:trPr>
          <w:trHeight w:val="110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Lp.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keepNext/>
              <w:spacing w:line="240" w:lineRule="auto"/>
              <w:jc w:val="center"/>
              <w:outlineLvl w:val="1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JM.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Cena jednostkowa brutto (zł)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Wartość brutto (zł)</w:t>
            </w:r>
          </w:p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(kol. 4x5)</w:t>
            </w:r>
          </w:p>
        </w:tc>
      </w:tr>
      <w:tr w:rsidR="004D09A4" w:rsidTr="00807B22">
        <w:trPr>
          <w:trHeight w:val="34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</w:tr>
      <w:tr w:rsidR="00807B22" w:rsidTr="00537660">
        <w:trPr>
          <w:trHeight w:val="482"/>
          <w:jc w:val="center"/>
        </w:trPr>
        <w:tc>
          <w:tcPr>
            <w:tcW w:w="1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663" w:rsidRPr="00537660" w:rsidRDefault="00DB77FB" w:rsidP="00537660">
            <w:pPr>
              <w:spacing w:line="24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Zadanie nr 7 – Katedra Technologii Fermentacji i Mikrobiologii, ul. Balicka 122 30-149 Kraków</w:t>
            </w:r>
          </w:p>
        </w:tc>
      </w:tr>
      <w:tr w:rsidR="00821C8C" w:rsidRPr="00821C8C" w:rsidTr="00EA109E">
        <w:trPr>
          <w:trHeight w:val="192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6E" w:rsidRPr="00821C8C" w:rsidRDefault="00EA22F2" w:rsidP="00821C8C">
            <w:pPr>
              <w:spacing w:line="20" w:lineRule="atLeast"/>
              <w:jc w:val="center"/>
              <w:rPr>
                <w:rFonts w:cs="Arial"/>
                <w:color w:val="000000" w:themeColor="text1"/>
              </w:rPr>
            </w:pPr>
            <w:r w:rsidRPr="00821C8C">
              <w:rPr>
                <w:rFonts w:cs="Arial"/>
                <w:color w:val="000000" w:themeColor="text1"/>
              </w:rPr>
              <w:t>1</w:t>
            </w:r>
            <w:r w:rsidR="001E2D6E" w:rsidRPr="00821C8C">
              <w:rPr>
                <w:rFonts w:cs="Arial"/>
                <w:color w:val="000000" w:themeColor="text1"/>
              </w:rPr>
              <w:t xml:space="preserve">. 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D6" w:rsidRPr="0047201A" w:rsidRDefault="00BD426F" w:rsidP="009D25D6">
            <w:pPr>
              <w:widowControl w:val="0"/>
              <w:suppressAutoHyphens/>
              <w:spacing w:line="20" w:lineRule="atLeast"/>
              <w:jc w:val="both"/>
              <w:rPr>
                <w:rFonts w:eastAsia="Arial Unicode MS" w:cstheme="minorHAnsi"/>
                <w:b/>
                <w:color w:val="000000" w:themeColor="text1"/>
                <w:u w:val="single"/>
              </w:rPr>
            </w:pPr>
            <w:r w:rsidRPr="0047201A">
              <w:rPr>
                <w:rFonts w:eastAsia="Arial Unicode MS" w:cstheme="minorHAnsi"/>
                <w:b/>
                <w:color w:val="000000" w:themeColor="text1"/>
                <w:u w:val="single"/>
              </w:rPr>
              <w:t>Fotel biurowy</w:t>
            </w:r>
            <w:r w:rsidR="00D51EF4" w:rsidRPr="0047201A">
              <w:rPr>
                <w:rFonts w:eastAsia="Arial Unicode MS" w:cstheme="minorHAnsi"/>
                <w:b/>
                <w:color w:val="000000" w:themeColor="text1"/>
                <w:u w:val="single"/>
              </w:rPr>
              <w:t xml:space="preserve"> obrotowy</w:t>
            </w:r>
          </w:p>
          <w:p w:rsidR="009454B8" w:rsidRPr="0047201A" w:rsidRDefault="00DB77FB" w:rsidP="0053766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0" w:lineRule="atLeast"/>
              <w:jc w:val="both"/>
              <w:rPr>
                <w:rFonts w:asciiTheme="minorHAnsi" w:eastAsia="Arial Unicode MS" w:hAnsiTheme="minorHAnsi" w:cstheme="minorHAnsi"/>
                <w:color w:val="000000" w:themeColor="text1"/>
                <w:u w:val="single"/>
              </w:rPr>
            </w:pPr>
            <w:r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O</w:t>
            </w:r>
            <w:r w:rsidR="009454B8" w:rsidRPr="0047201A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parcie tapicerowane siatką, w górnej części </w:t>
            </w:r>
            <w:r w:rsidR="00537660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tapicerowane 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ekoskórą,</w:t>
            </w:r>
          </w:p>
          <w:p w:rsidR="009454B8" w:rsidRPr="00DB77FB" w:rsidRDefault="00DB77FB" w:rsidP="0053766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0" w:lineRule="atLeast"/>
              <w:jc w:val="both"/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</w:pPr>
            <w:r w:rsidRPr="00DB77FB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Siedzisko pokry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te</w:t>
            </w:r>
            <w:r w:rsidRPr="00DB77FB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tkanin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ą oraz </w:t>
            </w:r>
            <w:r w:rsidRPr="00DB77FB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ekoskór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ą,</w:t>
            </w:r>
          </w:p>
          <w:p w:rsidR="00DB77FB" w:rsidRPr="00DB77FB" w:rsidRDefault="00DB77FB" w:rsidP="0053766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0" w:lineRule="atLeast"/>
              <w:jc w:val="both"/>
              <w:rPr>
                <w:rFonts w:asciiTheme="minorHAnsi" w:eastAsia="Arial Unicode MS" w:hAnsiTheme="minorHAnsi" w:cstheme="minorHAnsi"/>
                <w:color w:val="000000" w:themeColor="text1"/>
                <w:u w:val="single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Podłokietniki o regulowanej wysokości,</w:t>
            </w:r>
          </w:p>
          <w:p w:rsidR="00D43265" w:rsidRPr="00DB77FB" w:rsidRDefault="00DB77FB" w:rsidP="0053766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0" w:lineRule="atLeas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DB77FB">
              <w:rPr>
                <w:rFonts w:asciiTheme="minorHAnsi" w:hAnsiTheme="minorHAnsi" w:cstheme="minorHAnsi"/>
                <w:color w:val="000000" w:themeColor="text1"/>
              </w:rPr>
              <w:t xml:space="preserve">Oparcie fotela posiadające </w:t>
            </w:r>
            <w:r w:rsidRPr="00DB77FB">
              <w:rPr>
                <w:rFonts w:asciiTheme="minorHAnsi" w:hAnsiTheme="minorHAnsi" w:cstheme="minorHAnsi"/>
                <w:bCs/>
                <w:color w:val="000000" w:themeColor="text1"/>
              </w:rPr>
              <w:t>podpórkę części lędźwiowej kręgosłupa,</w:t>
            </w:r>
          </w:p>
          <w:p w:rsidR="00537660" w:rsidRPr="00537660" w:rsidRDefault="003268C4" w:rsidP="0053766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R</w:t>
            </w:r>
            <w:r w:rsidR="00537660" w:rsidRPr="00537660">
              <w:rPr>
                <w:rFonts w:eastAsia="Calibri" w:cstheme="minorHAnsi"/>
                <w:color w:val="000000" w:themeColor="text1"/>
              </w:rPr>
              <w:t>egulacja siły oporu odchylania fotela</w:t>
            </w:r>
            <w:r w:rsidR="00537660">
              <w:rPr>
                <w:rFonts w:eastAsia="Calibri" w:cstheme="minorHAnsi"/>
                <w:color w:val="000000" w:themeColor="text1"/>
              </w:rPr>
              <w:t>;</w:t>
            </w:r>
          </w:p>
          <w:p w:rsidR="00D43265" w:rsidRPr="005075EC" w:rsidRDefault="003268C4" w:rsidP="0053766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0" w:lineRule="atLeas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F</w:t>
            </w:r>
            <w:r w:rsidR="009454B8" w:rsidRPr="0047201A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otel </w:t>
            </w:r>
            <w:r w:rsidR="009454B8" w:rsidRPr="005075EC">
              <w:rPr>
                <w:rFonts w:asciiTheme="minorHAnsi" w:hAnsiTheme="minorHAnsi" w:cstheme="minorHAnsi"/>
                <w:color w:val="000000" w:themeColor="text1"/>
              </w:rPr>
              <w:t>wyposażony w mechanizm</w:t>
            </w:r>
            <w:r w:rsidR="005075EC" w:rsidRPr="005075EC">
              <w:rPr>
                <w:rFonts w:asciiTheme="minorHAnsi" w:hAnsiTheme="minorHAnsi" w:cstheme="minorHAnsi"/>
                <w:color w:val="000000" w:themeColor="text1"/>
              </w:rPr>
              <w:t xml:space="preserve"> umożliwiający </w:t>
            </w:r>
            <w:r w:rsidR="00DB77FB">
              <w:rPr>
                <w:rFonts w:asciiTheme="minorHAnsi" w:hAnsiTheme="minorHAnsi" w:cstheme="minorHAnsi"/>
                <w:color w:val="000000" w:themeColor="text1"/>
              </w:rPr>
              <w:t>tzw. „</w:t>
            </w:r>
            <w:r w:rsidR="005075EC" w:rsidRPr="005075EC">
              <w:rPr>
                <w:rFonts w:asciiTheme="minorHAnsi" w:hAnsiTheme="minorHAnsi" w:cstheme="minorHAnsi"/>
                <w:color w:val="000000" w:themeColor="text1"/>
              </w:rPr>
              <w:t>bujanie się</w:t>
            </w:r>
            <w:r w:rsidR="00DB77FB">
              <w:rPr>
                <w:rFonts w:asciiTheme="minorHAnsi" w:hAnsiTheme="minorHAnsi" w:cstheme="minorHAnsi"/>
                <w:color w:val="000000" w:themeColor="text1"/>
              </w:rPr>
              <w:t>”</w:t>
            </w:r>
            <w:r w:rsidR="005075EC" w:rsidRPr="005075EC">
              <w:rPr>
                <w:rFonts w:asciiTheme="minorHAnsi" w:hAnsiTheme="minorHAnsi" w:cstheme="minorHAnsi"/>
                <w:color w:val="000000" w:themeColor="text1"/>
              </w:rPr>
              <w:t xml:space="preserve"> w fotelu lub blokadę fotela w pozycji</w:t>
            </w:r>
            <w:r w:rsidR="009454B8" w:rsidRPr="005075EC">
              <w:rPr>
                <w:rFonts w:asciiTheme="minorHAnsi" w:hAnsiTheme="minorHAnsi" w:cstheme="minorHAnsi"/>
                <w:color w:val="000000" w:themeColor="text1"/>
              </w:rPr>
              <w:t xml:space="preserve"> do pracy</w:t>
            </w:r>
            <w:r w:rsidR="00DB77FB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="009454B8" w:rsidRPr="005075E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:rsidR="009454B8" w:rsidRPr="0047201A" w:rsidRDefault="003268C4" w:rsidP="0053766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0" w:lineRule="atLeast"/>
              <w:jc w:val="both"/>
              <w:rPr>
                <w:rFonts w:asciiTheme="minorHAnsi" w:eastAsia="Arial Unicode MS" w:hAnsiTheme="minorHAnsi" w:cstheme="minorHAnsi"/>
                <w:color w:val="000000" w:themeColor="text1"/>
              </w:rPr>
            </w:pPr>
            <w:r>
              <w:rPr>
                <w:rFonts w:asciiTheme="minorHAnsi" w:eastAsia="Arial Unicode MS" w:hAnsiTheme="minorHAnsi" w:cstheme="minorHAnsi"/>
                <w:color w:val="000000" w:themeColor="text1"/>
              </w:rPr>
              <w:t>W</w:t>
            </w:r>
            <w:r w:rsidR="009454B8" w:rsidRPr="0047201A">
              <w:rPr>
                <w:rFonts w:asciiTheme="minorHAnsi" w:eastAsia="Arial Unicode MS" w:hAnsiTheme="minorHAnsi" w:cstheme="minorHAnsi"/>
                <w:color w:val="000000" w:themeColor="text1"/>
              </w:rPr>
              <w:t>ysokość siedziska regulowana za pomocą dźwigni</w:t>
            </w:r>
            <w:r w:rsidR="00DB77FB">
              <w:rPr>
                <w:rFonts w:asciiTheme="minorHAnsi" w:eastAsia="Arial Unicode MS" w:hAnsiTheme="minorHAnsi" w:cstheme="minorHAnsi"/>
                <w:color w:val="000000" w:themeColor="text1"/>
              </w:rPr>
              <w:t>,</w:t>
            </w:r>
            <w:r w:rsidR="009454B8" w:rsidRPr="0047201A">
              <w:rPr>
                <w:rFonts w:asciiTheme="minorHAnsi" w:eastAsia="Arial Unicode MS" w:hAnsiTheme="minorHAnsi" w:cstheme="minorHAnsi"/>
                <w:color w:val="000000" w:themeColor="text1"/>
              </w:rPr>
              <w:t xml:space="preserve"> </w:t>
            </w:r>
          </w:p>
          <w:p w:rsidR="009454B8" w:rsidRPr="00537660" w:rsidRDefault="003268C4" w:rsidP="0053766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0" w:lineRule="atLeast"/>
              <w:jc w:val="both"/>
              <w:rPr>
                <w:rFonts w:asciiTheme="minorHAnsi" w:eastAsia="Arial Unicode MS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C</w:t>
            </w:r>
            <w:r w:rsidR="009454B8" w:rsidRPr="00537660">
              <w:rPr>
                <w:rFonts w:asciiTheme="minorHAnsi" w:hAnsiTheme="minorHAnsi" w:cstheme="minorHAnsi"/>
                <w:color w:val="000000" w:themeColor="text1"/>
              </w:rPr>
              <w:t>hromowana, stalowa podstawa jezdna</w:t>
            </w:r>
            <w:r w:rsidR="00537660" w:rsidRPr="00537660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9454B8" w:rsidRPr="00537660">
              <w:rPr>
                <w:rFonts w:asciiTheme="minorHAnsi" w:eastAsia="Arial Unicode MS" w:hAnsiTheme="minorHAnsi" w:cstheme="minorHAnsi"/>
                <w:color w:val="000000" w:themeColor="text1"/>
              </w:rPr>
              <w:t xml:space="preserve">kółka </w:t>
            </w:r>
            <w:r w:rsidR="00DB77FB">
              <w:rPr>
                <w:rFonts w:asciiTheme="minorHAnsi" w:eastAsia="Arial Unicode MS" w:hAnsiTheme="minorHAnsi" w:cstheme="minorHAnsi"/>
                <w:color w:val="000000" w:themeColor="text1"/>
              </w:rPr>
              <w:t xml:space="preserve">miękkie </w:t>
            </w:r>
            <w:r w:rsidR="00537660">
              <w:rPr>
                <w:rFonts w:asciiTheme="minorHAnsi" w:eastAsia="Arial Unicode MS" w:hAnsiTheme="minorHAnsi" w:cstheme="minorHAnsi"/>
                <w:color w:val="000000" w:themeColor="text1"/>
              </w:rPr>
              <w:t>do podłoży twardych</w:t>
            </w:r>
            <w:r w:rsidR="00DB77FB">
              <w:rPr>
                <w:rFonts w:asciiTheme="minorHAnsi" w:eastAsia="Arial Unicode MS" w:hAnsiTheme="minorHAnsi" w:cstheme="minorHAnsi"/>
                <w:color w:val="000000" w:themeColor="text1"/>
              </w:rPr>
              <w:t>,</w:t>
            </w:r>
            <w:r w:rsidR="009454B8" w:rsidRPr="00537660">
              <w:rPr>
                <w:rFonts w:asciiTheme="minorHAnsi" w:eastAsia="Arial Unicode MS" w:hAnsiTheme="minorHAnsi" w:cstheme="minorHAnsi"/>
                <w:color w:val="000000" w:themeColor="text1"/>
              </w:rPr>
              <w:t xml:space="preserve"> </w:t>
            </w:r>
          </w:p>
          <w:p w:rsidR="009454B8" w:rsidRDefault="003268C4" w:rsidP="0053766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0" w:lineRule="atLeast"/>
              <w:jc w:val="both"/>
              <w:rPr>
                <w:rFonts w:asciiTheme="minorHAnsi" w:eastAsia="Arial Unicode MS" w:hAnsiTheme="minorHAnsi" w:cstheme="minorHAnsi"/>
                <w:color w:val="000000" w:themeColor="text1"/>
              </w:rPr>
            </w:pPr>
            <w:r>
              <w:rPr>
                <w:rFonts w:asciiTheme="minorHAnsi" w:eastAsia="Arial Unicode MS" w:hAnsiTheme="minorHAnsi" w:cstheme="minorHAnsi"/>
                <w:color w:val="000000" w:themeColor="text1"/>
              </w:rPr>
              <w:t>T</w:t>
            </w:r>
            <w:r w:rsidR="009454B8" w:rsidRPr="0047201A">
              <w:rPr>
                <w:rFonts w:asciiTheme="minorHAnsi" w:eastAsia="Arial Unicode MS" w:hAnsiTheme="minorHAnsi" w:cstheme="minorHAnsi"/>
                <w:color w:val="000000" w:themeColor="text1"/>
              </w:rPr>
              <w:t xml:space="preserve">apicerka </w:t>
            </w:r>
            <w:r w:rsidR="00537660">
              <w:rPr>
                <w:rFonts w:asciiTheme="minorHAnsi" w:eastAsia="Arial Unicode MS" w:hAnsiTheme="minorHAnsi" w:cstheme="minorHAnsi"/>
                <w:color w:val="000000" w:themeColor="text1"/>
              </w:rPr>
              <w:t xml:space="preserve">fotela </w:t>
            </w:r>
            <w:r w:rsidR="009454B8" w:rsidRPr="0047201A">
              <w:rPr>
                <w:rFonts w:asciiTheme="minorHAnsi" w:eastAsia="Arial Unicode MS" w:hAnsiTheme="minorHAnsi" w:cstheme="minorHAnsi"/>
                <w:color w:val="000000" w:themeColor="text1"/>
              </w:rPr>
              <w:t>w kolorze czarnym</w:t>
            </w:r>
            <w:r w:rsidR="00537660">
              <w:rPr>
                <w:rFonts w:asciiTheme="minorHAnsi" w:eastAsia="Arial Unicode MS" w:hAnsiTheme="minorHAnsi" w:cstheme="minorHAnsi"/>
                <w:color w:val="000000" w:themeColor="text1"/>
              </w:rPr>
              <w:t>,</w:t>
            </w:r>
          </w:p>
          <w:p w:rsidR="00DB77FB" w:rsidRDefault="00DB77FB" w:rsidP="00DB77FB">
            <w:pPr>
              <w:widowControl w:val="0"/>
              <w:suppressAutoHyphens/>
              <w:spacing w:line="20" w:lineRule="atLeast"/>
              <w:jc w:val="both"/>
              <w:rPr>
                <w:rFonts w:eastAsia="Arial Unicode MS" w:cstheme="minorHAnsi"/>
                <w:color w:val="000000" w:themeColor="text1"/>
              </w:rPr>
            </w:pPr>
          </w:p>
          <w:p w:rsidR="00DB77FB" w:rsidRDefault="00DB77FB" w:rsidP="00DB77FB">
            <w:pPr>
              <w:widowControl w:val="0"/>
              <w:suppressAutoHyphens/>
              <w:spacing w:line="20" w:lineRule="atLeast"/>
              <w:jc w:val="both"/>
              <w:rPr>
                <w:rFonts w:eastAsia="Arial Unicode MS" w:cstheme="minorHAnsi"/>
                <w:color w:val="000000" w:themeColor="text1"/>
              </w:rPr>
            </w:pPr>
          </w:p>
          <w:p w:rsidR="00DB77FB" w:rsidRDefault="00DB77FB" w:rsidP="00DB77FB">
            <w:pPr>
              <w:widowControl w:val="0"/>
              <w:suppressAutoHyphens/>
              <w:spacing w:line="20" w:lineRule="atLeast"/>
              <w:jc w:val="both"/>
              <w:rPr>
                <w:rFonts w:eastAsia="Arial Unicode MS" w:cstheme="minorHAnsi"/>
                <w:color w:val="000000" w:themeColor="text1"/>
              </w:rPr>
            </w:pPr>
          </w:p>
          <w:p w:rsidR="00DB77FB" w:rsidRPr="00DB77FB" w:rsidRDefault="00DB77FB" w:rsidP="00DB77FB">
            <w:pPr>
              <w:widowControl w:val="0"/>
              <w:suppressAutoHyphens/>
              <w:spacing w:line="20" w:lineRule="atLeast"/>
              <w:jc w:val="both"/>
              <w:rPr>
                <w:rFonts w:eastAsia="Arial Unicode MS" w:cstheme="minorHAnsi"/>
                <w:color w:val="000000" w:themeColor="text1"/>
              </w:rPr>
            </w:pPr>
          </w:p>
          <w:p w:rsidR="00E02CB8" w:rsidRPr="005075EC" w:rsidRDefault="00E02CB8" w:rsidP="005075EC">
            <w:pPr>
              <w:shd w:val="clear" w:color="auto" w:fill="FFFFFF"/>
              <w:spacing w:line="276" w:lineRule="auto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5075EC">
              <w:rPr>
                <w:rFonts w:eastAsia="Arial Unicode MS" w:cstheme="minorHAnsi"/>
                <w:b/>
                <w:color w:val="000000" w:themeColor="text1"/>
                <w:u w:val="single"/>
              </w:rPr>
              <w:lastRenderedPageBreak/>
              <w:t>Zdjęcie poglądowe:</w:t>
            </w:r>
          </w:p>
          <w:p w:rsidR="0033760E" w:rsidRPr="0047201A" w:rsidRDefault="00DB77FB" w:rsidP="005075EC">
            <w:pPr>
              <w:shd w:val="clear" w:color="auto" w:fill="FFFFFF"/>
              <w:spacing w:line="276" w:lineRule="auto"/>
              <w:rPr>
                <w:rFonts w:eastAsia="Arial Unicode MS" w:cstheme="minorHAnsi"/>
                <w:color w:val="000000" w:themeColor="text1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742950" cy="1207827"/>
                  <wp:effectExtent l="0" t="0" r="0" b="0"/>
                  <wp:docPr id="1" name="Obraz 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57" r="13567" b="5136"/>
                          <a:stretch/>
                        </pic:blipFill>
                        <pic:spPr bwMode="auto">
                          <a:xfrm>
                            <a:off x="0" y="0"/>
                            <a:ext cx="753149" cy="1224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6E" w:rsidRPr="0047201A" w:rsidRDefault="001E2D6E" w:rsidP="00821C8C">
            <w:pPr>
              <w:spacing w:line="20" w:lineRule="atLeast"/>
              <w:jc w:val="center"/>
              <w:rPr>
                <w:rFonts w:cstheme="minorHAnsi"/>
                <w:b/>
                <w:bCs/>
                <w:iCs/>
                <w:color w:val="000000" w:themeColor="text1"/>
              </w:rPr>
            </w:pPr>
            <w:r w:rsidRPr="0047201A">
              <w:rPr>
                <w:rFonts w:cstheme="minorHAnsi"/>
                <w:b/>
                <w:bCs/>
                <w:iCs/>
                <w:color w:val="000000" w:themeColor="text1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6E" w:rsidRPr="0047201A" w:rsidRDefault="00C055A6" w:rsidP="00821C8C">
            <w:pPr>
              <w:spacing w:line="20" w:lineRule="atLeast"/>
              <w:jc w:val="center"/>
              <w:rPr>
                <w:rFonts w:cstheme="minorHAnsi"/>
                <w:b/>
                <w:bCs/>
                <w:iCs/>
                <w:color w:val="000000" w:themeColor="text1"/>
              </w:rPr>
            </w:pPr>
            <w:r w:rsidRPr="0047201A">
              <w:rPr>
                <w:rFonts w:cstheme="minorHAnsi"/>
                <w:b/>
                <w:bCs/>
                <w:iCs/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6E" w:rsidRPr="0047201A" w:rsidRDefault="001E2D6E" w:rsidP="00821C8C">
            <w:pPr>
              <w:spacing w:line="20" w:lineRule="atLeast"/>
              <w:rPr>
                <w:rFonts w:cstheme="minorHAnsi"/>
                <w:color w:val="000000" w:themeColor="text1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6E" w:rsidRPr="0047201A" w:rsidRDefault="001E2D6E" w:rsidP="00821C8C">
            <w:pPr>
              <w:spacing w:line="20" w:lineRule="atLeast"/>
              <w:rPr>
                <w:rFonts w:cstheme="minorHAnsi"/>
                <w:color w:val="000000" w:themeColor="text1"/>
              </w:rPr>
            </w:pPr>
          </w:p>
        </w:tc>
      </w:tr>
      <w:tr w:rsidR="001E2D6E" w:rsidRPr="00821C8C" w:rsidTr="00F130C7">
        <w:trPr>
          <w:trHeight w:val="54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6E" w:rsidRPr="00821C8C" w:rsidRDefault="001E2D6E" w:rsidP="00821C8C">
            <w:pPr>
              <w:spacing w:line="20" w:lineRule="atLeast"/>
              <w:jc w:val="right"/>
              <w:rPr>
                <w:rFonts w:cs="Arial"/>
                <w:color w:val="000000" w:themeColor="text1"/>
              </w:rPr>
            </w:pPr>
            <w:r w:rsidRPr="00821C8C">
              <w:rPr>
                <w:rFonts w:cs="Arial"/>
                <w:b/>
                <w:color w:val="000000" w:themeColor="text1"/>
              </w:rPr>
              <w:t>Łącznie wartość brutto: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6E" w:rsidRPr="00821C8C" w:rsidRDefault="001E2D6E" w:rsidP="00821C8C">
            <w:pPr>
              <w:spacing w:line="20" w:lineRule="atLeast"/>
              <w:rPr>
                <w:rFonts w:cs="Arial"/>
                <w:color w:val="000000" w:themeColor="text1"/>
              </w:rPr>
            </w:pPr>
          </w:p>
        </w:tc>
      </w:tr>
    </w:tbl>
    <w:p w:rsidR="006B1342" w:rsidRPr="00821C8C" w:rsidRDefault="006B1342" w:rsidP="00821C8C">
      <w:pPr>
        <w:spacing w:after="0" w:line="20" w:lineRule="atLeast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sectPr w:rsidR="006B1342" w:rsidRPr="00821C8C" w:rsidSect="00DB77FB">
      <w:footerReference w:type="default" r:id="rId10"/>
      <w:pgSz w:w="16838" w:h="11906" w:orient="landscape"/>
      <w:pgMar w:top="85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4B4" w:rsidRDefault="006604B4" w:rsidP="002C1623">
      <w:pPr>
        <w:spacing w:after="0" w:line="240" w:lineRule="auto"/>
      </w:pPr>
      <w:r>
        <w:separator/>
      </w:r>
    </w:p>
  </w:endnote>
  <w:endnote w:type="continuationSeparator" w:id="0">
    <w:p w:rsidR="006604B4" w:rsidRDefault="006604B4" w:rsidP="002C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00739"/>
      <w:docPartObj>
        <w:docPartGallery w:val="Page Numbers (Bottom of Page)"/>
        <w:docPartUnique/>
      </w:docPartObj>
    </w:sdtPr>
    <w:sdtEndPr/>
    <w:sdtContent>
      <w:p w:rsidR="004612E6" w:rsidRDefault="004612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8C4">
          <w:rPr>
            <w:noProof/>
          </w:rPr>
          <w:t>2</w:t>
        </w:r>
        <w:r>
          <w:fldChar w:fldCharType="end"/>
        </w:r>
      </w:p>
    </w:sdtContent>
  </w:sdt>
  <w:p w:rsidR="004612E6" w:rsidRDefault="00461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4B4" w:rsidRDefault="006604B4" w:rsidP="002C1623">
      <w:pPr>
        <w:spacing w:after="0" w:line="240" w:lineRule="auto"/>
      </w:pPr>
      <w:r>
        <w:separator/>
      </w:r>
    </w:p>
  </w:footnote>
  <w:footnote w:type="continuationSeparator" w:id="0">
    <w:p w:rsidR="006604B4" w:rsidRDefault="006604B4" w:rsidP="002C1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50F4"/>
    <w:multiLevelType w:val="hybridMultilevel"/>
    <w:tmpl w:val="F16C45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804ABF"/>
    <w:multiLevelType w:val="multilevel"/>
    <w:tmpl w:val="8C2C1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A8C"/>
    <w:rsid w:val="000039A5"/>
    <w:rsid w:val="0002673B"/>
    <w:rsid w:val="0004035C"/>
    <w:rsid w:val="00040B33"/>
    <w:rsid w:val="000510E8"/>
    <w:rsid w:val="0007024C"/>
    <w:rsid w:val="00082A1B"/>
    <w:rsid w:val="000844D3"/>
    <w:rsid w:val="0009174C"/>
    <w:rsid w:val="000A490E"/>
    <w:rsid w:val="000B4829"/>
    <w:rsid w:val="000E0411"/>
    <w:rsid w:val="000E624D"/>
    <w:rsid w:val="000F3CE7"/>
    <w:rsid w:val="000F782C"/>
    <w:rsid w:val="0010248D"/>
    <w:rsid w:val="00102876"/>
    <w:rsid w:val="00102A7A"/>
    <w:rsid w:val="00117013"/>
    <w:rsid w:val="00131B12"/>
    <w:rsid w:val="00136AE0"/>
    <w:rsid w:val="00140F0E"/>
    <w:rsid w:val="00142BC5"/>
    <w:rsid w:val="00154556"/>
    <w:rsid w:val="00156413"/>
    <w:rsid w:val="001A045B"/>
    <w:rsid w:val="001E2D6E"/>
    <w:rsid w:val="00200C8E"/>
    <w:rsid w:val="0020336C"/>
    <w:rsid w:val="00242385"/>
    <w:rsid w:val="00243C9F"/>
    <w:rsid w:val="0027125D"/>
    <w:rsid w:val="00276EA0"/>
    <w:rsid w:val="00287A54"/>
    <w:rsid w:val="002C1623"/>
    <w:rsid w:val="002D2AA4"/>
    <w:rsid w:val="002D30D1"/>
    <w:rsid w:val="002E7C2F"/>
    <w:rsid w:val="002F02F3"/>
    <w:rsid w:val="002F0351"/>
    <w:rsid w:val="00304316"/>
    <w:rsid w:val="003268C4"/>
    <w:rsid w:val="003274BD"/>
    <w:rsid w:val="0033760E"/>
    <w:rsid w:val="00340C80"/>
    <w:rsid w:val="00384669"/>
    <w:rsid w:val="00386228"/>
    <w:rsid w:val="0038723D"/>
    <w:rsid w:val="00396A49"/>
    <w:rsid w:val="003A2ECB"/>
    <w:rsid w:val="003A4C83"/>
    <w:rsid w:val="003C0E3F"/>
    <w:rsid w:val="003C773E"/>
    <w:rsid w:val="003F12BD"/>
    <w:rsid w:val="00404333"/>
    <w:rsid w:val="00413534"/>
    <w:rsid w:val="004201D9"/>
    <w:rsid w:val="00421076"/>
    <w:rsid w:val="00445170"/>
    <w:rsid w:val="004575C9"/>
    <w:rsid w:val="004612E6"/>
    <w:rsid w:val="00463B73"/>
    <w:rsid w:val="0047201A"/>
    <w:rsid w:val="00473CE5"/>
    <w:rsid w:val="00483A3F"/>
    <w:rsid w:val="00493885"/>
    <w:rsid w:val="004B0EFF"/>
    <w:rsid w:val="004B142D"/>
    <w:rsid w:val="004C0D4B"/>
    <w:rsid w:val="004D09A4"/>
    <w:rsid w:val="004D78CA"/>
    <w:rsid w:val="004F163F"/>
    <w:rsid w:val="004F40A0"/>
    <w:rsid w:val="004F7CA0"/>
    <w:rsid w:val="0050627D"/>
    <w:rsid w:val="005075EC"/>
    <w:rsid w:val="00511E28"/>
    <w:rsid w:val="00516D28"/>
    <w:rsid w:val="00537660"/>
    <w:rsid w:val="0055577C"/>
    <w:rsid w:val="00556A5E"/>
    <w:rsid w:val="005646EC"/>
    <w:rsid w:val="00564FF6"/>
    <w:rsid w:val="00565456"/>
    <w:rsid w:val="005B0194"/>
    <w:rsid w:val="005B6B0B"/>
    <w:rsid w:val="005C292E"/>
    <w:rsid w:val="005C3EBA"/>
    <w:rsid w:val="005D4905"/>
    <w:rsid w:val="005F6C91"/>
    <w:rsid w:val="006015B3"/>
    <w:rsid w:val="006048E6"/>
    <w:rsid w:val="00606151"/>
    <w:rsid w:val="00612442"/>
    <w:rsid w:val="006129F7"/>
    <w:rsid w:val="0061555D"/>
    <w:rsid w:val="006155A2"/>
    <w:rsid w:val="00620389"/>
    <w:rsid w:val="00637E13"/>
    <w:rsid w:val="006416B2"/>
    <w:rsid w:val="00643F51"/>
    <w:rsid w:val="0065090C"/>
    <w:rsid w:val="00652AD7"/>
    <w:rsid w:val="006604B4"/>
    <w:rsid w:val="006610C7"/>
    <w:rsid w:val="0066158B"/>
    <w:rsid w:val="00662998"/>
    <w:rsid w:val="00673AEB"/>
    <w:rsid w:val="006841D3"/>
    <w:rsid w:val="00687E13"/>
    <w:rsid w:val="006944CF"/>
    <w:rsid w:val="006A1654"/>
    <w:rsid w:val="006B1342"/>
    <w:rsid w:val="006B47D5"/>
    <w:rsid w:val="006B66AA"/>
    <w:rsid w:val="006D1E18"/>
    <w:rsid w:val="006D2F6F"/>
    <w:rsid w:val="006E0A06"/>
    <w:rsid w:val="006F27F2"/>
    <w:rsid w:val="006F2A14"/>
    <w:rsid w:val="00715906"/>
    <w:rsid w:val="00734638"/>
    <w:rsid w:val="0073675B"/>
    <w:rsid w:val="00741C0B"/>
    <w:rsid w:val="00746914"/>
    <w:rsid w:val="007472B1"/>
    <w:rsid w:val="00754D3B"/>
    <w:rsid w:val="00757E79"/>
    <w:rsid w:val="007677DA"/>
    <w:rsid w:val="007733B0"/>
    <w:rsid w:val="007A1137"/>
    <w:rsid w:val="007A332D"/>
    <w:rsid w:val="007B48AF"/>
    <w:rsid w:val="007C2BFB"/>
    <w:rsid w:val="007C3116"/>
    <w:rsid w:val="007C6894"/>
    <w:rsid w:val="007D192C"/>
    <w:rsid w:val="007D4C8E"/>
    <w:rsid w:val="007F172B"/>
    <w:rsid w:val="00800316"/>
    <w:rsid w:val="00807B22"/>
    <w:rsid w:val="00811DBE"/>
    <w:rsid w:val="00820C7A"/>
    <w:rsid w:val="00821C8C"/>
    <w:rsid w:val="00822277"/>
    <w:rsid w:val="00831D44"/>
    <w:rsid w:val="008323BE"/>
    <w:rsid w:val="008376F8"/>
    <w:rsid w:val="0084364E"/>
    <w:rsid w:val="0084456B"/>
    <w:rsid w:val="00876716"/>
    <w:rsid w:val="00891DC2"/>
    <w:rsid w:val="00893437"/>
    <w:rsid w:val="00894E8D"/>
    <w:rsid w:val="008A0CF9"/>
    <w:rsid w:val="008A6F67"/>
    <w:rsid w:val="008E75CD"/>
    <w:rsid w:val="008F2FC4"/>
    <w:rsid w:val="00901D43"/>
    <w:rsid w:val="0090546F"/>
    <w:rsid w:val="0091182F"/>
    <w:rsid w:val="0091498C"/>
    <w:rsid w:val="0092270A"/>
    <w:rsid w:val="009325E5"/>
    <w:rsid w:val="00932980"/>
    <w:rsid w:val="00932A4F"/>
    <w:rsid w:val="009454B8"/>
    <w:rsid w:val="00951AC5"/>
    <w:rsid w:val="00954186"/>
    <w:rsid w:val="00960890"/>
    <w:rsid w:val="0096168A"/>
    <w:rsid w:val="00971F88"/>
    <w:rsid w:val="009831EF"/>
    <w:rsid w:val="00993CF2"/>
    <w:rsid w:val="00994242"/>
    <w:rsid w:val="0099465F"/>
    <w:rsid w:val="009A7167"/>
    <w:rsid w:val="009C64B8"/>
    <w:rsid w:val="009C74BF"/>
    <w:rsid w:val="009C7BE0"/>
    <w:rsid w:val="009D25D6"/>
    <w:rsid w:val="009F5D9A"/>
    <w:rsid w:val="009F7CE4"/>
    <w:rsid w:val="00A12C11"/>
    <w:rsid w:val="00A1486E"/>
    <w:rsid w:val="00A2687D"/>
    <w:rsid w:val="00A3523A"/>
    <w:rsid w:val="00A3666B"/>
    <w:rsid w:val="00A8017A"/>
    <w:rsid w:val="00AA1392"/>
    <w:rsid w:val="00AA5289"/>
    <w:rsid w:val="00AC7AD5"/>
    <w:rsid w:val="00AD3C72"/>
    <w:rsid w:val="00AF0441"/>
    <w:rsid w:val="00AF574B"/>
    <w:rsid w:val="00B024F7"/>
    <w:rsid w:val="00B12D3E"/>
    <w:rsid w:val="00B202C5"/>
    <w:rsid w:val="00B25CFF"/>
    <w:rsid w:val="00B35878"/>
    <w:rsid w:val="00B35ED7"/>
    <w:rsid w:val="00B37663"/>
    <w:rsid w:val="00B4425B"/>
    <w:rsid w:val="00B4447D"/>
    <w:rsid w:val="00B47A8C"/>
    <w:rsid w:val="00B54E59"/>
    <w:rsid w:val="00B66486"/>
    <w:rsid w:val="00B723D1"/>
    <w:rsid w:val="00B73AC6"/>
    <w:rsid w:val="00B772D5"/>
    <w:rsid w:val="00B82E79"/>
    <w:rsid w:val="00B955B6"/>
    <w:rsid w:val="00B95B5E"/>
    <w:rsid w:val="00BA7C37"/>
    <w:rsid w:val="00BB2BAC"/>
    <w:rsid w:val="00BD3BE1"/>
    <w:rsid w:val="00BD426F"/>
    <w:rsid w:val="00BD6537"/>
    <w:rsid w:val="00BE0070"/>
    <w:rsid w:val="00BF0705"/>
    <w:rsid w:val="00C02EA2"/>
    <w:rsid w:val="00C055A6"/>
    <w:rsid w:val="00C05A1C"/>
    <w:rsid w:val="00C10601"/>
    <w:rsid w:val="00C1301D"/>
    <w:rsid w:val="00C16C69"/>
    <w:rsid w:val="00C229AB"/>
    <w:rsid w:val="00C27BBB"/>
    <w:rsid w:val="00C32A77"/>
    <w:rsid w:val="00C50869"/>
    <w:rsid w:val="00C7791C"/>
    <w:rsid w:val="00C84E94"/>
    <w:rsid w:val="00C86161"/>
    <w:rsid w:val="00C87FBF"/>
    <w:rsid w:val="00C94157"/>
    <w:rsid w:val="00CA0D5B"/>
    <w:rsid w:val="00CA5E35"/>
    <w:rsid w:val="00CB2D00"/>
    <w:rsid w:val="00CB6085"/>
    <w:rsid w:val="00CC0066"/>
    <w:rsid w:val="00CC7C22"/>
    <w:rsid w:val="00CE3911"/>
    <w:rsid w:val="00CF0E1A"/>
    <w:rsid w:val="00D22FBD"/>
    <w:rsid w:val="00D24EA7"/>
    <w:rsid w:val="00D258FE"/>
    <w:rsid w:val="00D329B7"/>
    <w:rsid w:val="00D37589"/>
    <w:rsid w:val="00D43265"/>
    <w:rsid w:val="00D51EF4"/>
    <w:rsid w:val="00D730FE"/>
    <w:rsid w:val="00DB4243"/>
    <w:rsid w:val="00DB77FB"/>
    <w:rsid w:val="00DC7658"/>
    <w:rsid w:val="00DD576F"/>
    <w:rsid w:val="00DE0096"/>
    <w:rsid w:val="00DE63D9"/>
    <w:rsid w:val="00E02CB8"/>
    <w:rsid w:val="00E06452"/>
    <w:rsid w:val="00E2403D"/>
    <w:rsid w:val="00E25D6B"/>
    <w:rsid w:val="00E316FB"/>
    <w:rsid w:val="00E34F77"/>
    <w:rsid w:val="00E439A7"/>
    <w:rsid w:val="00E47EBA"/>
    <w:rsid w:val="00E53FE0"/>
    <w:rsid w:val="00E57E27"/>
    <w:rsid w:val="00E65530"/>
    <w:rsid w:val="00E70C48"/>
    <w:rsid w:val="00E729A7"/>
    <w:rsid w:val="00E85964"/>
    <w:rsid w:val="00E924FD"/>
    <w:rsid w:val="00E94A47"/>
    <w:rsid w:val="00EA109E"/>
    <w:rsid w:val="00EA22F2"/>
    <w:rsid w:val="00EC631F"/>
    <w:rsid w:val="00EE4E28"/>
    <w:rsid w:val="00EE5E34"/>
    <w:rsid w:val="00EF3176"/>
    <w:rsid w:val="00EF334C"/>
    <w:rsid w:val="00EF4E60"/>
    <w:rsid w:val="00EF510F"/>
    <w:rsid w:val="00F01E2B"/>
    <w:rsid w:val="00F04543"/>
    <w:rsid w:val="00F04894"/>
    <w:rsid w:val="00F130C7"/>
    <w:rsid w:val="00F278C1"/>
    <w:rsid w:val="00F454B3"/>
    <w:rsid w:val="00F46ADC"/>
    <w:rsid w:val="00F57A14"/>
    <w:rsid w:val="00F62CBE"/>
    <w:rsid w:val="00F632ED"/>
    <w:rsid w:val="00F663B5"/>
    <w:rsid w:val="00F90F0D"/>
    <w:rsid w:val="00F937A5"/>
    <w:rsid w:val="00F96D76"/>
    <w:rsid w:val="00FB4CBE"/>
    <w:rsid w:val="00FC06C8"/>
    <w:rsid w:val="00FC610D"/>
    <w:rsid w:val="00FE60FF"/>
    <w:rsid w:val="00FF1BAC"/>
    <w:rsid w:val="00FF78F6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FEFFD"/>
  <w15:docId w15:val="{FB6041CA-8383-48EC-826B-B7238913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3AEB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57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B134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B134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B1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omylnaczcionkaakapitu"/>
    <w:rsid w:val="00757E79"/>
  </w:style>
  <w:style w:type="character" w:customStyle="1" w:styleId="unit">
    <w:name w:val="unit"/>
    <w:basedOn w:val="Domylnaczcionkaakapitu"/>
    <w:rsid w:val="00757E79"/>
  </w:style>
  <w:style w:type="character" w:styleId="Pogrubienie">
    <w:name w:val="Strong"/>
    <w:basedOn w:val="Domylnaczcionkaakapitu"/>
    <w:uiPriority w:val="22"/>
    <w:qFormat/>
    <w:rsid w:val="00CE391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C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623"/>
  </w:style>
  <w:style w:type="paragraph" w:styleId="Stopka">
    <w:name w:val="footer"/>
    <w:basedOn w:val="Normalny"/>
    <w:link w:val="StopkaZnak"/>
    <w:uiPriority w:val="99"/>
    <w:unhideWhenUsed/>
    <w:rsid w:val="002C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62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58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58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58F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557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82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7406">
          <w:marLeft w:val="0"/>
          <w:marRight w:val="0"/>
          <w:marTop w:val="3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155A7-E1AF-4E20-9EB5-8316D0DDF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Korczak-Mikulik</dc:creator>
  <cp:lastModifiedBy>Joanna Marzęda</cp:lastModifiedBy>
  <cp:revision>12</cp:revision>
  <cp:lastPrinted>2019-11-15T11:14:00Z</cp:lastPrinted>
  <dcterms:created xsi:type="dcterms:W3CDTF">2023-04-20T08:26:00Z</dcterms:created>
  <dcterms:modified xsi:type="dcterms:W3CDTF">2024-06-14T09:40:00Z</dcterms:modified>
</cp:coreProperties>
</file>