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3E05" w14:textId="77777777" w:rsidR="00EF0384" w:rsidRPr="00E62793" w:rsidRDefault="003C12D3" w:rsidP="00980831">
      <w:pPr>
        <w:jc w:val="center"/>
        <w:rPr>
          <w:rFonts w:ascii="Arial" w:hAnsi="Arial" w:cs="Arial"/>
          <w:b/>
          <w:sz w:val="24"/>
          <w:szCs w:val="24"/>
        </w:rPr>
      </w:pPr>
      <w:r w:rsidRPr="00E6279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1" layoutInCell="1" allowOverlap="0" wp14:anchorId="7F400C88" wp14:editId="572DAFAC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37FAF2" w14:textId="77777777" w:rsidR="003C12D3" w:rsidRPr="00E62793" w:rsidRDefault="003C12D3" w:rsidP="00980831">
      <w:pPr>
        <w:jc w:val="center"/>
        <w:rPr>
          <w:rFonts w:ascii="Arial" w:hAnsi="Arial" w:cs="Arial"/>
          <w:b/>
          <w:sz w:val="24"/>
          <w:szCs w:val="24"/>
        </w:rPr>
      </w:pPr>
    </w:p>
    <w:p w14:paraId="4FA2C112" w14:textId="77777777" w:rsidR="003C12D3" w:rsidRPr="00E62793" w:rsidRDefault="003C12D3" w:rsidP="00980831">
      <w:pPr>
        <w:jc w:val="center"/>
        <w:rPr>
          <w:rFonts w:ascii="Arial" w:hAnsi="Arial" w:cs="Arial"/>
          <w:b/>
          <w:sz w:val="24"/>
          <w:szCs w:val="24"/>
        </w:rPr>
      </w:pPr>
    </w:p>
    <w:p w14:paraId="31D5C15B" w14:textId="77777777" w:rsidR="003C12D3" w:rsidRPr="00E62793" w:rsidRDefault="003C12D3" w:rsidP="00980831">
      <w:pPr>
        <w:jc w:val="center"/>
        <w:rPr>
          <w:rFonts w:ascii="Arial" w:hAnsi="Arial" w:cs="Arial"/>
          <w:b/>
          <w:sz w:val="24"/>
          <w:szCs w:val="24"/>
        </w:rPr>
      </w:pPr>
    </w:p>
    <w:p w14:paraId="70679686" w14:textId="77777777" w:rsidR="003C12D3" w:rsidRPr="00E62793" w:rsidRDefault="003C12D3" w:rsidP="00980831">
      <w:pPr>
        <w:jc w:val="center"/>
        <w:rPr>
          <w:rFonts w:ascii="Arial" w:hAnsi="Arial" w:cs="Arial"/>
          <w:b/>
          <w:sz w:val="24"/>
          <w:szCs w:val="24"/>
        </w:rPr>
      </w:pPr>
    </w:p>
    <w:p w14:paraId="5106840C" w14:textId="77777777" w:rsidR="003C12D3" w:rsidRPr="00E62793" w:rsidRDefault="003C12D3" w:rsidP="00980831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E62793">
        <w:rPr>
          <w:rFonts w:ascii="Arial" w:hAnsi="Arial" w:cs="Arial"/>
          <w:color w:val="333333"/>
          <w:sz w:val="24"/>
          <w:szCs w:val="24"/>
        </w:rPr>
        <w:t xml:space="preserve">Zakład Wodociągów </w:t>
      </w:r>
    </w:p>
    <w:p w14:paraId="02049375" w14:textId="77777777" w:rsidR="003C12D3" w:rsidRPr="00E62793" w:rsidRDefault="003C12D3" w:rsidP="00980831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E62793">
        <w:rPr>
          <w:rFonts w:ascii="Arial" w:hAnsi="Arial" w:cs="Arial"/>
          <w:color w:val="333333"/>
          <w:sz w:val="24"/>
          <w:szCs w:val="24"/>
        </w:rPr>
        <w:t xml:space="preserve">i Kanalizacji Sp. z o.o. </w:t>
      </w:r>
    </w:p>
    <w:p w14:paraId="0499B3D8" w14:textId="77777777" w:rsidR="003C12D3" w:rsidRPr="00E62793" w:rsidRDefault="003C12D3" w:rsidP="00980831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E62793">
        <w:rPr>
          <w:rFonts w:ascii="Arial" w:hAnsi="Arial" w:cs="Arial"/>
          <w:color w:val="333333"/>
          <w:sz w:val="24"/>
          <w:szCs w:val="24"/>
        </w:rPr>
        <w:t>w Szczecinie</w:t>
      </w:r>
    </w:p>
    <w:p w14:paraId="17950BC3" w14:textId="77777777" w:rsidR="003C12D3" w:rsidRPr="00E62793" w:rsidRDefault="003C12D3" w:rsidP="00980831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E62793">
        <w:rPr>
          <w:rFonts w:ascii="Arial" w:hAnsi="Arial" w:cs="Arial"/>
          <w:color w:val="333333"/>
          <w:sz w:val="24"/>
          <w:szCs w:val="24"/>
        </w:rPr>
        <w:t>ul. M. Golisza 10</w:t>
      </w:r>
    </w:p>
    <w:p w14:paraId="4BF0FB57" w14:textId="77777777" w:rsidR="003C12D3" w:rsidRPr="00E62793" w:rsidRDefault="003C12D3" w:rsidP="00980831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E62793">
        <w:rPr>
          <w:rFonts w:ascii="Arial" w:hAnsi="Arial" w:cs="Arial"/>
          <w:color w:val="333333"/>
          <w:sz w:val="24"/>
          <w:szCs w:val="24"/>
        </w:rPr>
        <w:t>71-682 Szczecin</w:t>
      </w:r>
    </w:p>
    <w:p w14:paraId="76E71C72" w14:textId="77777777" w:rsidR="003C12D3" w:rsidRPr="00E62793" w:rsidRDefault="003C12D3" w:rsidP="00980831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E62793">
        <w:rPr>
          <w:rFonts w:ascii="Arial" w:hAnsi="Arial" w:cs="Arial"/>
          <w:color w:val="333333"/>
          <w:sz w:val="24"/>
          <w:szCs w:val="24"/>
        </w:rPr>
        <w:t>tel.:  91 44 26 200</w:t>
      </w:r>
    </w:p>
    <w:p w14:paraId="1B3B2FDC" w14:textId="77777777" w:rsidR="003C12D3" w:rsidRPr="00E62793" w:rsidRDefault="003C12D3" w:rsidP="00980831">
      <w:pPr>
        <w:jc w:val="right"/>
        <w:rPr>
          <w:rFonts w:ascii="Arial" w:hAnsi="Arial" w:cs="Arial"/>
          <w:color w:val="333333"/>
          <w:sz w:val="24"/>
          <w:szCs w:val="24"/>
        </w:rPr>
      </w:pPr>
    </w:p>
    <w:p w14:paraId="48A7DADF" w14:textId="77777777" w:rsidR="003C12D3" w:rsidRPr="00E62793" w:rsidRDefault="004141D4" w:rsidP="00980831">
      <w:pPr>
        <w:jc w:val="right"/>
        <w:rPr>
          <w:rFonts w:ascii="Arial" w:hAnsi="Arial" w:cs="Arial"/>
          <w:color w:val="333333"/>
          <w:sz w:val="24"/>
          <w:szCs w:val="24"/>
        </w:rPr>
      </w:pPr>
      <w:hyperlink r:id="rId9" w:history="1">
        <w:r w:rsidR="003C12D3" w:rsidRPr="00E62793">
          <w:rPr>
            <w:rStyle w:val="Hipercze"/>
            <w:rFonts w:ascii="Arial" w:hAnsi="Arial" w:cs="Arial"/>
            <w:color w:val="333333"/>
            <w:sz w:val="24"/>
            <w:szCs w:val="24"/>
          </w:rPr>
          <w:t>zwik@zwik.szczecin.pl</w:t>
        </w:r>
      </w:hyperlink>
    </w:p>
    <w:p w14:paraId="6A846F95" w14:textId="77777777" w:rsidR="003C12D3" w:rsidRPr="00E62793" w:rsidRDefault="003C12D3" w:rsidP="00980831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E62793">
        <w:rPr>
          <w:rFonts w:ascii="Arial" w:hAnsi="Arial" w:cs="Arial"/>
          <w:color w:val="333333"/>
          <w:sz w:val="24"/>
          <w:szCs w:val="24"/>
        </w:rPr>
        <w:t>www.zwik.szczecin.pl</w:t>
      </w:r>
    </w:p>
    <w:p w14:paraId="75B98769" w14:textId="77777777" w:rsidR="003C12D3" w:rsidRPr="00E62793" w:rsidRDefault="003C12D3" w:rsidP="00980831">
      <w:pPr>
        <w:rPr>
          <w:rFonts w:ascii="Arial" w:hAnsi="Arial" w:cs="Arial"/>
          <w:b/>
          <w:sz w:val="24"/>
          <w:szCs w:val="24"/>
        </w:rPr>
      </w:pPr>
    </w:p>
    <w:p w14:paraId="698CB0A4" w14:textId="77777777" w:rsidR="003C12D3" w:rsidRPr="00E62793" w:rsidRDefault="003C12D3" w:rsidP="00980831">
      <w:pPr>
        <w:jc w:val="center"/>
        <w:rPr>
          <w:rFonts w:ascii="Arial" w:hAnsi="Arial" w:cs="Arial"/>
          <w:b/>
          <w:sz w:val="24"/>
          <w:szCs w:val="24"/>
        </w:rPr>
      </w:pPr>
    </w:p>
    <w:p w14:paraId="55617A30" w14:textId="77777777" w:rsidR="003C12D3" w:rsidRPr="00E62793" w:rsidRDefault="003C12D3" w:rsidP="00980831">
      <w:pPr>
        <w:jc w:val="center"/>
        <w:rPr>
          <w:rFonts w:ascii="Arial" w:hAnsi="Arial" w:cs="Arial"/>
          <w:b/>
          <w:sz w:val="24"/>
          <w:szCs w:val="24"/>
        </w:rPr>
      </w:pPr>
    </w:p>
    <w:p w14:paraId="179971E2" w14:textId="77777777" w:rsidR="003C12D3" w:rsidRPr="00E62793" w:rsidRDefault="003C12D3" w:rsidP="00980831">
      <w:pPr>
        <w:rPr>
          <w:rFonts w:ascii="Arial" w:hAnsi="Arial" w:cs="Arial"/>
          <w:b/>
          <w:sz w:val="24"/>
          <w:szCs w:val="24"/>
        </w:rPr>
      </w:pPr>
    </w:p>
    <w:p w14:paraId="74B2BAE6" w14:textId="77777777" w:rsidR="0060016F" w:rsidRPr="00E62793" w:rsidRDefault="003C12D3" w:rsidP="00980831">
      <w:pPr>
        <w:jc w:val="center"/>
        <w:rPr>
          <w:rFonts w:ascii="Arial" w:hAnsi="Arial" w:cs="Arial"/>
          <w:b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 xml:space="preserve">SPECYFIKACJA WARUNKÓW ZAMÓWIENIA </w:t>
      </w:r>
    </w:p>
    <w:p w14:paraId="07B8F48E" w14:textId="77777777" w:rsidR="003C12D3" w:rsidRPr="00E62793" w:rsidRDefault="00C04078" w:rsidP="00980831">
      <w:pPr>
        <w:jc w:val="center"/>
        <w:rPr>
          <w:rFonts w:ascii="Arial" w:hAnsi="Arial" w:cs="Arial"/>
          <w:b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>NA DOSTAWĘ</w:t>
      </w:r>
      <w:r w:rsidR="003C12D3" w:rsidRPr="00E62793">
        <w:rPr>
          <w:rFonts w:ascii="Arial" w:hAnsi="Arial" w:cs="Arial"/>
          <w:b/>
          <w:sz w:val="24"/>
          <w:szCs w:val="24"/>
        </w:rPr>
        <w:t xml:space="preserve"> P</w:t>
      </w:r>
      <w:r w:rsidRPr="00E62793">
        <w:rPr>
          <w:rFonts w:ascii="Arial" w:hAnsi="Arial" w:cs="Arial"/>
          <w:b/>
          <w:sz w:val="24"/>
          <w:szCs w:val="24"/>
        </w:rPr>
        <w:t xml:space="preserve">OD </w:t>
      </w:r>
      <w:r w:rsidR="003C12D3" w:rsidRPr="00E62793">
        <w:rPr>
          <w:rFonts w:ascii="Arial" w:hAnsi="Arial" w:cs="Arial"/>
          <w:b/>
          <w:sz w:val="24"/>
          <w:szCs w:val="24"/>
        </w:rPr>
        <w:t>N</w:t>
      </w:r>
      <w:r w:rsidRPr="00E62793">
        <w:rPr>
          <w:rFonts w:ascii="Arial" w:hAnsi="Arial" w:cs="Arial"/>
          <w:b/>
          <w:sz w:val="24"/>
          <w:szCs w:val="24"/>
        </w:rPr>
        <w:t>AZWĄ</w:t>
      </w:r>
      <w:r w:rsidR="003C12D3" w:rsidRPr="00E62793">
        <w:rPr>
          <w:rFonts w:ascii="Arial" w:hAnsi="Arial" w:cs="Arial"/>
          <w:b/>
          <w:sz w:val="24"/>
          <w:szCs w:val="24"/>
        </w:rPr>
        <w:t>:</w:t>
      </w:r>
    </w:p>
    <w:p w14:paraId="5D8AADBF" w14:textId="77777777" w:rsidR="002A0D8F" w:rsidRPr="00E62793" w:rsidRDefault="002A0D8F" w:rsidP="00980831">
      <w:pPr>
        <w:jc w:val="center"/>
        <w:rPr>
          <w:rFonts w:ascii="Arial" w:hAnsi="Arial" w:cs="Arial"/>
          <w:b/>
          <w:sz w:val="24"/>
          <w:szCs w:val="24"/>
        </w:rPr>
      </w:pPr>
    </w:p>
    <w:p w14:paraId="09F35303" w14:textId="77777777" w:rsidR="0021133F" w:rsidRPr="00E62793" w:rsidRDefault="0021133F" w:rsidP="00980831">
      <w:pPr>
        <w:rPr>
          <w:rFonts w:ascii="Arial" w:hAnsi="Arial" w:cs="Arial"/>
          <w:b/>
          <w:sz w:val="24"/>
          <w:szCs w:val="24"/>
        </w:rPr>
      </w:pPr>
    </w:p>
    <w:p w14:paraId="1DFD05C4" w14:textId="77777777" w:rsidR="00CE577F" w:rsidRPr="00E62793" w:rsidRDefault="00CE577F" w:rsidP="00980831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</w:p>
    <w:p w14:paraId="0ED2EDA6" w14:textId="08819863" w:rsidR="00CE577F" w:rsidRPr="00E62793" w:rsidRDefault="00CE577F" w:rsidP="00980831">
      <w:pPr>
        <w:shd w:val="clear" w:color="auto" w:fill="FFFFFF"/>
        <w:spacing w:after="160"/>
        <w:ind w:right="2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62793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2D09D2" w:rsidRPr="002D09D2">
        <w:rPr>
          <w:rFonts w:ascii="Arial" w:hAnsi="Arial" w:cs="Arial"/>
          <w:b/>
          <w:sz w:val="24"/>
          <w:szCs w:val="24"/>
        </w:rPr>
        <w:t xml:space="preserve">Zakup, montaż i uruchomienie przemysłowego modułowego zasilacza UPS </w:t>
      </w:r>
      <w:r w:rsidR="00A93AF6">
        <w:rPr>
          <w:rFonts w:ascii="Arial" w:hAnsi="Arial" w:cs="Arial"/>
          <w:b/>
          <w:sz w:val="24"/>
          <w:szCs w:val="24"/>
        </w:rPr>
        <w:br/>
      </w:r>
      <w:r w:rsidR="002D09D2" w:rsidRPr="002D09D2">
        <w:rPr>
          <w:rFonts w:ascii="Arial" w:hAnsi="Arial" w:cs="Arial"/>
          <w:b/>
          <w:sz w:val="24"/>
          <w:szCs w:val="24"/>
        </w:rPr>
        <w:t>3 fazowego (3:3) w rozdzielni głównej NN Oczyszczalni Ścieków Pomorzany</w:t>
      </w:r>
      <w:r w:rsidRPr="00E62793">
        <w:rPr>
          <w:rFonts w:ascii="Arial" w:hAnsi="Arial" w:cs="Arial"/>
          <w:b/>
          <w:sz w:val="24"/>
          <w:szCs w:val="24"/>
        </w:rPr>
        <w:t>”</w:t>
      </w:r>
    </w:p>
    <w:p w14:paraId="41A47F15" w14:textId="77777777" w:rsidR="0021133F" w:rsidRPr="00E62793" w:rsidRDefault="0021133F" w:rsidP="00980831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EAC307A" w14:textId="77777777" w:rsidR="0021133F" w:rsidRPr="00E62793" w:rsidRDefault="0021133F" w:rsidP="00980831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ECCAF16" w14:textId="7D69997E" w:rsidR="009A331C" w:rsidRPr="00E62793" w:rsidRDefault="00295090" w:rsidP="00980831">
      <w:pPr>
        <w:shd w:val="clear" w:color="auto" w:fill="FFFFFF"/>
        <w:tabs>
          <w:tab w:val="left" w:pos="2390"/>
        </w:tabs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>CPV</w:t>
      </w:r>
      <w:r w:rsidR="00C04078" w:rsidRPr="00E62793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E71BF6" w:rsidRPr="00E6279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D09D2" w:rsidRPr="002D09D2">
        <w:rPr>
          <w:rFonts w:ascii="Arial" w:eastAsia="Calibri" w:hAnsi="Arial" w:cs="Arial"/>
          <w:sz w:val="24"/>
          <w:szCs w:val="24"/>
          <w:lang w:eastAsia="en-US"/>
        </w:rPr>
        <w:t>31154000-0</w:t>
      </w:r>
      <w:r w:rsidR="00DA6660" w:rsidRPr="00E62793">
        <w:rPr>
          <w:rFonts w:ascii="Arial" w:eastAsia="Calibri" w:hAnsi="Arial" w:cs="Arial"/>
          <w:sz w:val="24"/>
          <w:szCs w:val="24"/>
          <w:lang w:eastAsia="en-US"/>
        </w:rPr>
        <w:t>–</w:t>
      </w:r>
      <w:r w:rsidR="00EA43DF" w:rsidRPr="00E6279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D09D2" w:rsidRPr="002D09D2">
        <w:rPr>
          <w:rFonts w:ascii="Arial" w:eastAsia="Calibri" w:hAnsi="Arial" w:cs="Arial"/>
          <w:sz w:val="24"/>
          <w:szCs w:val="24"/>
          <w:lang w:eastAsia="en-US"/>
        </w:rPr>
        <w:t>Bezprzestojowe źródła energii</w:t>
      </w:r>
    </w:p>
    <w:p w14:paraId="5D658EA5" w14:textId="77777777" w:rsidR="00C04078" w:rsidRPr="00E62793" w:rsidRDefault="00C04078" w:rsidP="00980831">
      <w:pPr>
        <w:shd w:val="clear" w:color="auto" w:fill="FFFFFF"/>
        <w:tabs>
          <w:tab w:val="left" w:pos="2390"/>
        </w:tabs>
        <w:ind w:left="426"/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</w:pPr>
    </w:p>
    <w:p w14:paraId="1C1E3DDD" w14:textId="77777777" w:rsidR="00295090" w:rsidRPr="00E62793" w:rsidRDefault="00295090" w:rsidP="00980831">
      <w:pPr>
        <w:jc w:val="center"/>
        <w:rPr>
          <w:rFonts w:ascii="Arial" w:hAnsi="Arial" w:cs="Arial"/>
          <w:sz w:val="24"/>
          <w:szCs w:val="24"/>
        </w:rPr>
      </w:pPr>
    </w:p>
    <w:p w14:paraId="4F380CAB" w14:textId="77777777" w:rsidR="00295090" w:rsidRPr="00E62793" w:rsidRDefault="00295090" w:rsidP="00980831">
      <w:pPr>
        <w:jc w:val="center"/>
        <w:rPr>
          <w:rFonts w:ascii="Arial" w:hAnsi="Arial" w:cs="Arial"/>
          <w:b/>
          <w:sz w:val="24"/>
          <w:szCs w:val="24"/>
        </w:rPr>
      </w:pPr>
    </w:p>
    <w:p w14:paraId="344ADD9B" w14:textId="77777777" w:rsidR="0021133F" w:rsidRPr="00E62793" w:rsidRDefault="0021133F" w:rsidP="00980831">
      <w:pPr>
        <w:jc w:val="center"/>
        <w:rPr>
          <w:rFonts w:ascii="Arial" w:hAnsi="Arial" w:cs="Arial"/>
          <w:b/>
          <w:sz w:val="24"/>
          <w:szCs w:val="24"/>
        </w:rPr>
      </w:pPr>
    </w:p>
    <w:p w14:paraId="372442D9" w14:textId="77777777" w:rsidR="0021133F" w:rsidRPr="00E62793" w:rsidRDefault="0021133F" w:rsidP="00980831">
      <w:pPr>
        <w:jc w:val="center"/>
        <w:rPr>
          <w:rFonts w:ascii="Arial" w:hAnsi="Arial" w:cs="Arial"/>
          <w:b/>
          <w:sz w:val="24"/>
          <w:szCs w:val="24"/>
        </w:rPr>
      </w:pPr>
    </w:p>
    <w:p w14:paraId="052559E0" w14:textId="77777777" w:rsidR="00295090" w:rsidRPr="00E62793" w:rsidRDefault="00295090" w:rsidP="00980831">
      <w:pPr>
        <w:rPr>
          <w:rFonts w:ascii="Arial" w:hAnsi="Arial" w:cs="Arial"/>
          <w:b/>
          <w:sz w:val="24"/>
          <w:szCs w:val="24"/>
        </w:rPr>
      </w:pPr>
    </w:p>
    <w:p w14:paraId="04F58E17" w14:textId="77777777" w:rsidR="00295090" w:rsidRPr="00E62793" w:rsidRDefault="00295090" w:rsidP="00980831">
      <w:pPr>
        <w:jc w:val="center"/>
        <w:rPr>
          <w:rFonts w:ascii="Arial" w:hAnsi="Arial" w:cs="Arial"/>
          <w:b/>
          <w:sz w:val="24"/>
          <w:szCs w:val="24"/>
        </w:rPr>
      </w:pPr>
    </w:p>
    <w:p w14:paraId="5B58C62C" w14:textId="77777777" w:rsidR="00295090" w:rsidRPr="00E62793" w:rsidRDefault="00295090" w:rsidP="00980831">
      <w:pPr>
        <w:jc w:val="center"/>
        <w:rPr>
          <w:rFonts w:ascii="Arial" w:hAnsi="Arial" w:cs="Arial"/>
          <w:b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>ZATWIERDZAM:</w:t>
      </w:r>
    </w:p>
    <w:p w14:paraId="77B75A33" w14:textId="77777777" w:rsidR="00295090" w:rsidRPr="00E62793" w:rsidRDefault="00295090" w:rsidP="00980831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00C5D06" w14:textId="77777777" w:rsidR="00295090" w:rsidRPr="00E62793" w:rsidRDefault="00295090" w:rsidP="00980831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05598AD2" w14:textId="77777777" w:rsidR="008C6933" w:rsidRPr="00E62793" w:rsidRDefault="00295090" w:rsidP="00980831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>Szczecin dnia: .................</w:t>
      </w:r>
      <w:r w:rsidR="009A331C" w:rsidRPr="00E62793">
        <w:rPr>
          <w:rFonts w:ascii="Arial" w:hAnsi="Arial" w:cs="Arial"/>
          <w:b/>
          <w:sz w:val="24"/>
          <w:szCs w:val="24"/>
        </w:rPr>
        <w:t>...........</w:t>
      </w:r>
      <w:r w:rsidRPr="00E62793">
        <w:rPr>
          <w:rFonts w:ascii="Arial" w:hAnsi="Arial" w:cs="Arial"/>
          <w:b/>
          <w:sz w:val="24"/>
          <w:szCs w:val="24"/>
        </w:rPr>
        <w:t>.........</w:t>
      </w:r>
    </w:p>
    <w:p w14:paraId="572F5362" w14:textId="77777777" w:rsidR="008C6933" w:rsidRPr="00E62793" w:rsidRDefault="008C6933" w:rsidP="00980831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D9EC02D" w14:textId="77777777" w:rsidR="008C6933" w:rsidRPr="00E62793" w:rsidRDefault="008C6933" w:rsidP="00980831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E3F5590" w14:textId="77777777" w:rsidR="008C6933" w:rsidRPr="00E62793" w:rsidRDefault="008C6933" w:rsidP="00980831">
      <w:pPr>
        <w:rPr>
          <w:rFonts w:ascii="Arial" w:hAnsi="Arial" w:cs="Arial"/>
          <w:b/>
          <w:color w:val="00B0F0"/>
          <w:sz w:val="24"/>
          <w:szCs w:val="24"/>
        </w:rPr>
      </w:pPr>
    </w:p>
    <w:p w14:paraId="3EC25FA3" w14:textId="77777777" w:rsidR="00E03BA2" w:rsidRPr="00E62793" w:rsidRDefault="00E03BA2" w:rsidP="00980831">
      <w:pPr>
        <w:jc w:val="both"/>
        <w:rPr>
          <w:rFonts w:ascii="Arial" w:hAnsi="Arial" w:cs="Arial"/>
          <w:b/>
          <w:sz w:val="24"/>
          <w:szCs w:val="24"/>
        </w:rPr>
      </w:pPr>
    </w:p>
    <w:p w14:paraId="41DBC063" w14:textId="77777777" w:rsidR="0021133F" w:rsidRPr="00E62793" w:rsidRDefault="0021133F" w:rsidP="00980831">
      <w:pPr>
        <w:jc w:val="both"/>
        <w:rPr>
          <w:rFonts w:ascii="Arial" w:hAnsi="Arial" w:cs="Arial"/>
          <w:b/>
          <w:sz w:val="24"/>
          <w:szCs w:val="24"/>
        </w:rPr>
      </w:pPr>
    </w:p>
    <w:p w14:paraId="26349509" w14:textId="77777777" w:rsidR="00E03BA2" w:rsidRPr="00E62793" w:rsidRDefault="00E03BA2" w:rsidP="00980831">
      <w:pPr>
        <w:jc w:val="both"/>
        <w:rPr>
          <w:rFonts w:ascii="Arial" w:hAnsi="Arial" w:cs="Arial"/>
          <w:b/>
          <w:sz w:val="24"/>
          <w:szCs w:val="24"/>
        </w:rPr>
      </w:pPr>
    </w:p>
    <w:p w14:paraId="548C6417" w14:textId="419C7769" w:rsidR="00D95C65" w:rsidRPr="00E62793" w:rsidRDefault="00D95C65" w:rsidP="00980831">
      <w:pPr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E62793">
        <w:rPr>
          <w:rFonts w:ascii="Arial" w:hAnsi="Arial" w:cs="Arial"/>
          <w:sz w:val="24"/>
          <w:szCs w:val="24"/>
          <w:u w:val="single"/>
        </w:rPr>
        <w:t>z wyłączeniem</w:t>
      </w:r>
      <w:r w:rsidRPr="00E62793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(Dz. U. z 202</w:t>
      </w:r>
      <w:r w:rsidR="00980831" w:rsidRPr="00E62793">
        <w:rPr>
          <w:rFonts w:ascii="Arial" w:hAnsi="Arial" w:cs="Arial"/>
          <w:sz w:val="24"/>
          <w:szCs w:val="24"/>
        </w:rPr>
        <w:t>3</w:t>
      </w:r>
      <w:r w:rsidRPr="00E62793">
        <w:rPr>
          <w:rFonts w:ascii="Arial" w:hAnsi="Arial" w:cs="Arial"/>
          <w:sz w:val="24"/>
          <w:szCs w:val="24"/>
        </w:rPr>
        <w:t xml:space="preserve"> r. poz. 1</w:t>
      </w:r>
      <w:r w:rsidR="00980831" w:rsidRPr="00E62793">
        <w:rPr>
          <w:rFonts w:ascii="Arial" w:hAnsi="Arial" w:cs="Arial"/>
          <w:sz w:val="24"/>
          <w:szCs w:val="24"/>
        </w:rPr>
        <w:t>605</w:t>
      </w:r>
      <w:r w:rsidRPr="00E62793">
        <w:rPr>
          <w:rFonts w:ascii="Arial" w:hAnsi="Arial" w:cs="Arial"/>
          <w:sz w:val="24"/>
          <w:szCs w:val="24"/>
        </w:rPr>
        <w:t xml:space="preserve"> ze zm.), ze względu na treść art. 2 ust</w:t>
      </w:r>
      <w:r w:rsidR="00AC57B0">
        <w:rPr>
          <w:rFonts w:ascii="Arial" w:hAnsi="Arial" w:cs="Arial"/>
          <w:sz w:val="24"/>
          <w:szCs w:val="24"/>
        </w:rPr>
        <w:t>.</w:t>
      </w:r>
      <w:r w:rsidRPr="00E62793">
        <w:rPr>
          <w:rFonts w:ascii="Arial" w:hAnsi="Arial" w:cs="Arial"/>
          <w:sz w:val="24"/>
          <w:szCs w:val="24"/>
        </w:rPr>
        <w:t xml:space="preserve"> 1 pkt 2 w zw. z art. 5 ust.1 pkt 2 i ust. 4 pkt 1 tej ustawy</w:t>
      </w:r>
      <w:r w:rsidR="00D50FCF">
        <w:rPr>
          <w:rFonts w:ascii="Arial" w:hAnsi="Arial" w:cs="Arial"/>
          <w:sz w:val="24"/>
          <w:szCs w:val="24"/>
        </w:rPr>
        <w:t xml:space="preserve"> </w:t>
      </w:r>
      <w:r w:rsidRPr="00E62793">
        <w:rPr>
          <w:rFonts w:ascii="Arial" w:hAnsi="Arial" w:cs="Arial"/>
          <w:sz w:val="24"/>
          <w:szCs w:val="24"/>
        </w:rPr>
        <w:t>(</w:t>
      </w:r>
      <w:r w:rsidRPr="00E62793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Pr="00E62793">
        <w:rPr>
          <w:rFonts w:ascii="Arial" w:hAnsi="Arial" w:cs="Arial"/>
          <w:sz w:val="24"/>
          <w:szCs w:val="24"/>
        </w:rPr>
        <w:t>)</w:t>
      </w:r>
    </w:p>
    <w:p w14:paraId="1BC04430" w14:textId="77777777" w:rsidR="009A331C" w:rsidRPr="00E62793" w:rsidRDefault="00F72282" w:rsidP="00980831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E62793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A049ADD" w14:textId="77777777" w:rsidR="004C13B3" w:rsidRPr="00E62793" w:rsidRDefault="004C13B3" w:rsidP="00980831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E62793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5DB5D751" w14:textId="77777777" w:rsidR="004C13B3" w:rsidRPr="00E62793" w:rsidRDefault="004C13B3" w:rsidP="00980831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E62793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E62793">
        <w:rPr>
          <w:rFonts w:ascii="Arial" w:hAnsi="Arial" w:cs="Arial"/>
          <w:b w:val="0"/>
          <w:sz w:val="24"/>
          <w:szCs w:val="24"/>
        </w:rPr>
        <w:tab/>
      </w:r>
      <w:r w:rsidRPr="00E62793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E62793">
        <w:rPr>
          <w:rFonts w:ascii="Arial" w:hAnsi="Arial" w:cs="Arial"/>
          <w:b w:val="0"/>
          <w:sz w:val="24"/>
          <w:szCs w:val="24"/>
        </w:rPr>
        <w:t xml:space="preserve">ogóle </w:t>
      </w:r>
      <w:r w:rsidRPr="00E62793">
        <w:rPr>
          <w:rFonts w:ascii="Arial" w:hAnsi="Arial" w:cs="Arial"/>
          <w:b w:val="0"/>
          <w:sz w:val="24"/>
          <w:szCs w:val="24"/>
        </w:rPr>
        <w:t>o postępowaniu</w:t>
      </w:r>
    </w:p>
    <w:p w14:paraId="24121FC2" w14:textId="77777777" w:rsidR="004C13B3" w:rsidRPr="00E62793" w:rsidRDefault="00F57882" w:rsidP="00980831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E62793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E62793">
        <w:rPr>
          <w:rFonts w:ascii="Arial" w:hAnsi="Arial" w:cs="Arial"/>
          <w:b w:val="0"/>
          <w:sz w:val="24"/>
          <w:szCs w:val="24"/>
        </w:rPr>
        <w:tab/>
      </w:r>
      <w:r w:rsidR="006C2E85" w:rsidRPr="00E62793">
        <w:rPr>
          <w:rFonts w:ascii="Arial" w:hAnsi="Arial" w:cs="Arial"/>
          <w:b w:val="0"/>
          <w:sz w:val="24"/>
          <w:szCs w:val="24"/>
        </w:rPr>
        <w:t>K</w:t>
      </w:r>
      <w:r w:rsidRPr="00E62793">
        <w:rPr>
          <w:rFonts w:ascii="Arial" w:hAnsi="Arial" w:cs="Arial"/>
          <w:b w:val="0"/>
          <w:sz w:val="24"/>
          <w:szCs w:val="24"/>
        </w:rPr>
        <w:t>omunikacj</w:t>
      </w:r>
      <w:r w:rsidR="006C2E85" w:rsidRPr="00E62793">
        <w:rPr>
          <w:rFonts w:ascii="Arial" w:hAnsi="Arial" w:cs="Arial"/>
          <w:b w:val="0"/>
          <w:sz w:val="24"/>
          <w:szCs w:val="24"/>
        </w:rPr>
        <w:t>a</w:t>
      </w:r>
      <w:r w:rsidRPr="00E62793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E62793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66592D71" w14:textId="77777777" w:rsidR="004C13B3" w:rsidRPr="00E62793" w:rsidRDefault="008B4425" w:rsidP="00980831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E62793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06312B56" w14:textId="77777777" w:rsidR="004C13B3" w:rsidRPr="00E62793" w:rsidRDefault="00B53DC3" w:rsidP="00980831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E62793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27582935" w14:textId="77777777" w:rsidR="002109FF" w:rsidRPr="00E62793" w:rsidRDefault="002109FF" w:rsidP="00980831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E62793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7C319B1C" w14:textId="77777777" w:rsidR="004C13B3" w:rsidRPr="00E62793" w:rsidRDefault="002109FF" w:rsidP="00980831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b w:val="0"/>
          <w:bCs w:val="0"/>
          <w:sz w:val="24"/>
          <w:szCs w:val="24"/>
        </w:rPr>
        <w:tab/>
      </w:r>
      <w:r w:rsidRPr="00E62793">
        <w:rPr>
          <w:rFonts w:ascii="Arial" w:hAnsi="Arial" w:cs="Arial"/>
          <w:b w:val="0"/>
          <w:bCs w:val="0"/>
          <w:sz w:val="24"/>
          <w:szCs w:val="24"/>
        </w:rPr>
        <w:tab/>
      </w:r>
      <w:r w:rsidRPr="00E62793">
        <w:rPr>
          <w:rFonts w:ascii="Arial" w:hAnsi="Arial" w:cs="Arial"/>
          <w:b w:val="0"/>
          <w:bCs w:val="0"/>
          <w:sz w:val="24"/>
          <w:szCs w:val="24"/>
        </w:rPr>
        <w:tab/>
      </w:r>
      <w:r w:rsidRPr="00E62793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16187E9B" w14:textId="77777777" w:rsidR="004C13B3" w:rsidRPr="00E62793" w:rsidRDefault="00102A51" w:rsidP="00980831">
      <w:pPr>
        <w:jc w:val="both"/>
        <w:rPr>
          <w:rFonts w:ascii="Arial" w:hAnsi="Arial" w:cs="Arial"/>
          <w:bCs/>
          <w:sz w:val="24"/>
          <w:szCs w:val="24"/>
        </w:rPr>
      </w:pPr>
      <w:r w:rsidRPr="00E62793">
        <w:rPr>
          <w:rFonts w:ascii="Arial" w:hAnsi="Arial" w:cs="Arial"/>
          <w:bCs/>
          <w:sz w:val="24"/>
          <w:szCs w:val="24"/>
        </w:rPr>
        <w:t xml:space="preserve">ROZDZIAŁ VI </w:t>
      </w:r>
      <w:r w:rsidRPr="00E62793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44BDB67B" w14:textId="77777777" w:rsidR="004C13B3" w:rsidRPr="00E62793" w:rsidRDefault="009219A0" w:rsidP="00980831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E62793">
        <w:rPr>
          <w:rFonts w:ascii="Arial" w:hAnsi="Arial" w:cs="Arial"/>
          <w:bCs/>
          <w:sz w:val="24"/>
          <w:szCs w:val="24"/>
        </w:rPr>
        <w:t xml:space="preserve">ROZDZIAŁ VII </w:t>
      </w:r>
      <w:r w:rsidRPr="00E62793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E62793">
        <w:rPr>
          <w:rFonts w:ascii="Arial" w:hAnsi="Arial" w:cs="Arial"/>
          <w:bCs/>
          <w:sz w:val="24"/>
          <w:szCs w:val="24"/>
        </w:rPr>
        <w:t>e</w:t>
      </w:r>
      <w:r w:rsidRPr="00E62793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3D0E7309" w14:textId="77777777" w:rsidR="004C13B3" w:rsidRPr="00E62793" w:rsidRDefault="005943C7" w:rsidP="00980831">
      <w:pPr>
        <w:jc w:val="both"/>
        <w:rPr>
          <w:rFonts w:ascii="Arial" w:hAnsi="Arial" w:cs="Arial"/>
          <w:bCs/>
          <w:sz w:val="24"/>
          <w:szCs w:val="24"/>
        </w:rPr>
      </w:pPr>
      <w:r w:rsidRPr="00E62793">
        <w:rPr>
          <w:rFonts w:ascii="Arial" w:hAnsi="Arial" w:cs="Arial"/>
          <w:bCs/>
          <w:sz w:val="24"/>
          <w:szCs w:val="24"/>
        </w:rPr>
        <w:t xml:space="preserve">ROZDZIAŁ VIII </w:t>
      </w:r>
      <w:r w:rsidRPr="00E62793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6E5FFEC0" w14:textId="77777777" w:rsidR="004C13B3" w:rsidRPr="00E62793" w:rsidRDefault="00986DB0" w:rsidP="00980831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E62793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73BD0DD3" w14:textId="77777777" w:rsidR="004C13B3" w:rsidRPr="00E62793" w:rsidRDefault="002857D5" w:rsidP="00980831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E62793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36C83E15" w14:textId="77777777" w:rsidR="00453D2F" w:rsidRPr="00E62793" w:rsidRDefault="00E066E4" w:rsidP="00980831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62793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3B026ACB" w14:textId="77777777" w:rsidR="00E066E4" w:rsidRPr="00E62793" w:rsidRDefault="006D703D" w:rsidP="00980831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E62793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6C7CC4E" w14:textId="77777777" w:rsidR="00E066E4" w:rsidRPr="00E62793" w:rsidRDefault="009F45ED" w:rsidP="00980831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E62793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E62793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19F5AF05" w14:textId="77777777" w:rsidR="00E066E4" w:rsidRPr="00E62793" w:rsidRDefault="0099433D" w:rsidP="00980831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E62793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E62793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01480EC3" w14:textId="77777777" w:rsidR="0099433D" w:rsidRPr="00E62793" w:rsidRDefault="005360CD" w:rsidP="0098083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ROZDZIAŁ XV </w:t>
      </w:r>
      <w:r w:rsidRPr="00E62793">
        <w:rPr>
          <w:rFonts w:ascii="Arial" w:hAnsi="Arial" w:cs="Arial"/>
          <w:sz w:val="24"/>
          <w:szCs w:val="24"/>
        </w:rPr>
        <w:tab/>
        <w:t>Kryteria oceny ofert</w:t>
      </w:r>
    </w:p>
    <w:p w14:paraId="446B0E4E" w14:textId="77777777" w:rsidR="0099433D" w:rsidRPr="00E62793" w:rsidRDefault="00AB4B04" w:rsidP="0098083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ROZDZIAŁ XVI </w:t>
      </w:r>
      <w:r w:rsidRPr="00E62793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5A109A68" w14:textId="77777777" w:rsidR="0099433D" w:rsidRPr="00E62793" w:rsidRDefault="002A7881" w:rsidP="0098083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ROZDZIAŁ XVII </w:t>
      </w:r>
      <w:r w:rsidRPr="00E62793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4A006571" w14:textId="77777777" w:rsidR="0099433D" w:rsidRPr="00E62793" w:rsidRDefault="006F7B58" w:rsidP="00980831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E62793">
        <w:rPr>
          <w:rFonts w:ascii="Arial" w:hAnsi="Arial" w:cs="Arial"/>
          <w:b w:val="0"/>
          <w:bCs w:val="0"/>
          <w:sz w:val="24"/>
          <w:szCs w:val="24"/>
        </w:rPr>
        <w:tab/>
      </w:r>
      <w:r w:rsidR="00D949E0" w:rsidRPr="00E62793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14:paraId="0C407BD7" w14:textId="77777777" w:rsidR="007E1A89" w:rsidRPr="00E62793" w:rsidRDefault="007E1A89" w:rsidP="00980831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E62793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E62793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20DBAE24" w14:textId="77777777" w:rsidR="007E1A89" w:rsidRPr="00E62793" w:rsidRDefault="007E1A89" w:rsidP="00980831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E62793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E62793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26B4560C" w14:textId="77777777" w:rsidR="00E5100B" w:rsidRPr="00E62793" w:rsidRDefault="00E5100B" w:rsidP="00980831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F55E253" w14:textId="77777777" w:rsidR="00E5100B" w:rsidRPr="00E62793" w:rsidRDefault="00E5100B" w:rsidP="00980831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62793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4CD86D6F" w14:textId="77777777" w:rsidR="00D949E0" w:rsidRPr="00E62793" w:rsidRDefault="00D949E0" w:rsidP="00980831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5D06E7DB" w14:textId="77777777" w:rsidR="00B84238" w:rsidRPr="009650F1" w:rsidRDefault="00B84238" w:rsidP="00B8423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9650F1">
        <w:rPr>
          <w:rFonts w:ascii="Arial" w:hAnsi="Arial" w:cs="Arial"/>
          <w:bCs/>
          <w:sz w:val="24"/>
          <w:szCs w:val="24"/>
        </w:rPr>
        <w:t>ZAŁĄCZNIK NR  1</w:t>
      </w:r>
      <w:r w:rsidRPr="009650F1">
        <w:rPr>
          <w:rFonts w:ascii="Arial" w:hAnsi="Arial" w:cs="Arial"/>
          <w:bCs/>
          <w:sz w:val="24"/>
          <w:szCs w:val="24"/>
        </w:rPr>
        <w:tab/>
      </w:r>
      <w:r w:rsidRPr="009650F1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CF9A12F" w14:textId="77777777" w:rsidR="00B84238" w:rsidRPr="009650F1" w:rsidRDefault="00B84238" w:rsidP="00B8423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9650F1">
        <w:rPr>
          <w:rFonts w:ascii="Arial" w:hAnsi="Arial" w:cs="Arial"/>
          <w:bCs/>
          <w:sz w:val="24"/>
          <w:szCs w:val="24"/>
        </w:rPr>
        <w:t>ZAŁĄCZNIK NR  2</w:t>
      </w:r>
      <w:r w:rsidRPr="009650F1">
        <w:rPr>
          <w:rFonts w:ascii="Arial" w:hAnsi="Arial" w:cs="Arial"/>
          <w:bCs/>
          <w:sz w:val="24"/>
          <w:szCs w:val="24"/>
        </w:rPr>
        <w:tab/>
      </w:r>
      <w:r w:rsidRPr="009650F1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3FA9861B" w14:textId="77777777" w:rsidR="00B84238" w:rsidRPr="009650F1" w:rsidRDefault="00B84238" w:rsidP="00B84238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9650F1">
        <w:rPr>
          <w:rFonts w:ascii="Arial" w:hAnsi="Arial" w:cs="Arial"/>
          <w:bCs/>
          <w:sz w:val="24"/>
          <w:szCs w:val="24"/>
        </w:rPr>
        <w:t>ZAŁĄCZNIK NR  3</w:t>
      </w:r>
      <w:r w:rsidRPr="009650F1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658A815D" w14:textId="77777777" w:rsidR="00B84238" w:rsidRPr="009650F1" w:rsidRDefault="00B84238" w:rsidP="00B84238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9650F1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9650F1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A611AE4" w14:textId="29576E71" w:rsidR="00B84238" w:rsidRPr="009650F1" w:rsidRDefault="00B84238" w:rsidP="00B75605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9650F1">
        <w:rPr>
          <w:rFonts w:ascii="Arial" w:hAnsi="Arial" w:cs="Arial"/>
          <w:bCs/>
          <w:sz w:val="24"/>
          <w:szCs w:val="24"/>
        </w:rPr>
        <w:t>ZAŁĄCZNIK NR  5</w:t>
      </w:r>
      <w:r w:rsidRPr="009650F1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026F73C4" w14:textId="6810C647" w:rsidR="00E066E4" w:rsidRPr="009650F1" w:rsidRDefault="00B84238" w:rsidP="00B84238">
      <w:pPr>
        <w:rPr>
          <w:rFonts w:ascii="Arial" w:hAnsi="Arial" w:cs="Arial"/>
          <w:bCs/>
          <w:sz w:val="24"/>
          <w:szCs w:val="24"/>
        </w:rPr>
      </w:pPr>
      <w:r w:rsidRPr="009650F1">
        <w:rPr>
          <w:rFonts w:ascii="Arial" w:hAnsi="Arial" w:cs="Arial"/>
          <w:bCs/>
          <w:sz w:val="24"/>
          <w:szCs w:val="24"/>
        </w:rPr>
        <w:t xml:space="preserve">ZAŁĄCZNIK NR </w:t>
      </w:r>
      <w:r w:rsidR="00DC681F">
        <w:rPr>
          <w:rFonts w:ascii="Arial" w:hAnsi="Arial" w:cs="Arial"/>
          <w:bCs/>
          <w:sz w:val="24"/>
          <w:szCs w:val="24"/>
        </w:rPr>
        <w:t xml:space="preserve"> </w:t>
      </w:r>
      <w:r w:rsidR="00B75605">
        <w:rPr>
          <w:rFonts w:ascii="Arial" w:hAnsi="Arial" w:cs="Arial"/>
          <w:bCs/>
          <w:sz w:val="24"/>
          <w:szCs w:val="24"/>
        </w:rPr>
        <w:t>6</w:t>
      </w:r>
      <w:r w:rsidRPr="009650F1">
        <w:rPr>
          <w:rFonts w:ascii="Arial" w:hAnsi="Arial" w:cs="Arial"/>
          <w:bCs/>
          <w:sz w:val="24"/>
          <w:szCs w:val="24"/>
        </w:rPr>
        <w:tab/>
      </w:r>
      <w:r w:rsidR="00DC681F">
        <w:rPr>
          <w:rFonts w:ascii="Arial" w:hAnsi="Arial" w:cs="Arial"/>
          <w:bCs/>
          <w:sz w:val="24"/>
          <w:szCs w:val="24"/>
        </w:rPr>
        <w:t xml:space="preserve">          </w:t>
      </w:r>
      <w:r w:rsidR="0055117C" w:rsidRPr="009650F1">
        <w:rPr>
          <w:rFonts w:ascii="Arial" w:hAnsi="Arial" w:cs="Arial"/>
          <w:bCs/>
          <w:sz w:val="24"/>
          <w:szCs w:val="24"/>
        </w:rPr>
        <w:t>opis przedmiotu zamówienia</w:t>
      </w:r>
    </w:p>
    <w:p w14:paraId="08B8D4BD" w14:textId="77777777" w:rsidR="00F72282" w:rsidRPr="00E62793" w:rsidRDefault="00F72282" w:rsidP="00980831">
      <w:pPr>
        <w:rPr>
          <w:rFonts w:ascii="Arial" w:hAnsi="Arial" w:cs="Arial"/>
          <w:bCs/>
          <w:sz w:val="24"/>
          <w:szCs w:val="24"/>
        </w:rPr>
      </w:pPr>
    </w:p>
    <w:p w14:paraId="35C6026C" w14:textId="77777777" w:rsidR="00F72282" w:rsidRPr="00E62793" w:rsidRDefault="00F72282" w:rsidP="00980831">
      <w:pPr>
        <w:rPr>
          <w:rFonts w:ascii="Arial" w:hAnsi="Arial" w:cs="Arial"/>
          <w:bCs/>
          <w:sz w:val="24"/>
          <w:szCs w:val="24"/>
        </w:rPr>
      </w:pPr>
    </w:p>
    <w:p w14:paraId="0857B6B4" w14:textId="77777777" w:rsidR="00F72282" w:rsidRPr="00E62793" w:rsidRDefault="00F72282" w:rsidP="00980831">
      <w:pPr>
        <w:rPr>
          <w:rFonts w:ascii="Arial" w:hAnsi="Arial" w:cs="Arial"/>
          <w:bCs/>
          <w:sz w:val="24"/>
          <w:szCs w:val="24"/>
        </w:rPr>
      </w:pPr>
    </w:p>
    <w:p w14:paraId="2808DAE7" w14:textId="77777777" w:rsidR="00F72282" w:rsidRPr="00E62793" w:rsidRDefault="00F72282" w:rsidP="00980831">
      <w:pPr>
        <w:rPr>
          <w:rFonts w:ascii="Arial" w:hAnsi="Arial" w:cs="Arial"/>
          <w:bCs/>
          <w:sz w:val="24"/>
          <w:szCs w:val="24"/>
        </w:rPr>
      </w:pPr>
    </w:p>
    <w:p w14:paraId="76C29CA4" w14:textId="77777777" w:rsidR="00F72282" w:rsidRPr="00E62793" w:rsidRDefault="00F72282" w:rsidP="00980831">
      <w:pPr>
        <w:rPr>
          <w:rFonts w:ascii="Arial" w:hAnsi="Arial" w:cs="Arial"/>
          <w:bCs/>
          <w:sz w:val="24"/>
          <w:szCs w:val="24"/>
        </w:rPr>
      </w:pPr>
    </w:p>
    <w:p w14:paraId="23003FC8" w14:textId="77777777" w:rsidR="00F72282" w:rsidRPr="00E62793" w:rsidRDefault="00F72282" w:rsidP="00980831">
      <w:pPr>
        <w:rPr>
          <w:rFonts w:ascii="Arial" w:hAnsi="Arial" w:cs="Arial"/>
          <w:bCs/>
          <w:sz w:val="24"/>
          <w:szCs w:val="24"/>
        </w:rPr>
      </w:pPr>
    </w:p>
    <w:p w14:paraId="5B9BAD67" w14:textId="77777777" w:rsidR="009D2BF4" w:rsidRPr="00E62793" w:rsidRDefault="009D2BF4" w:rsidP="00980831">
      <w:pPr>
        <w:rPr>
          <w:rFonts w:ascii="Arial" w:hAnsi="Arial" w:cs="Arial"/>
          <w:bCs/>
          <w:sz w:val="24"/>
          <w:szCs w:val="24"/>
        </w:rPr>
      </w:pPr>
    </w:p>
    <w:p w14:paraId="7E5828C6" w14:textId="77777777" w:rsidR="009D2BF4" w:rsidRPr="00E62793" w:rsidRDefault="009D2BF4" w:rsidP="00980831">
      <w:pPr>
        <w:rPr>
          <w:rFonts w:ascii="Arial" w:hAnsi="Arial" w:cs="Arial"/>
          <w:bCs/>
          <w:sz w:val="24"/>
          <w:szCs w:val="24"/>
        </w:rPr>
      </w:pPr>
    </w:p>
    <w:p w14:paraId="17212466" w14:textId="77777777" w:rsidR="00F72282" w:rsidRPr="00E62793" w:rsidRDefault="00F72282" w:rsidP="00980831">
      <w:pPr>
        <w:rPr>
          <w:rFonts w:ascii="Arial" w:hAnsi="Arial" w:cs="Arial"/>
          <w:bCs/>
          <w:sz w:val="24"/>
          <w:szCs w:val="24"/>
        </w:rPr>
      </w:pPr>
    </w:p>
    <w:p w14:paraId="6D7E2941" w14:textId="77777777" w:rsidR="00F72282" w:rsidRPr="00E62793" w:rsidRDefault="00F72282" w:rsidP="00980831">
      <w:pPr>
        <w:rPr>
          <w:rFonts w:ascii="Arial" w:hAnsi="Arial" w:cs="Arial"/>
          <w:bCs/>
          <w:sz w:val="24"/>
          <w:szCs w:val="24"/>
        </w:rPr>
      </w:pPr>
    </w:p>
    <w:p w14:paraId="1C019867" w14:textId="77777777" w:rsidR="00F72282" w:rsidRPr="00E62793" w:rsidRDefault="00F72282" w:rsidP="00980831">
      <w:pPr>
        <w:rPr>
          <w:rFonts w:ascii="Arial" w:hAnsi="Arial" w:cs="Arial"/>
          <w:bCs/>
          <w:sz w:val="24"/>
          <w:szCs w:val="24"/>
        </w:rPr>
      </w:pPr>
    </w:p>
    <w:p w14:paraId="04406F94" w14:textId="77777777" w:rsidR="00F72282" w:rsidRPr="00E62793" w:rsidRDefault="00F72282" w:rsidP="00980831">
      <w:pPr>
        <w:rPr>
          <w:rFonts w:ascii="Arial" w:hAnsi="Arial" w:cs="Arial"/>
          <w:bCs/>
          <w:sz w:val="24"/>
          <w:szCs w:val="24"/>
        </w:rPr>
      </w:pPr>
    </w:p>
    <w:p w14:paraId="3705312C" w14:textId="77777777" w:rsidR="00771677" w:rsidRPr="00E62793" w:rsidRDefault="00771677" w:rsidP="00980831">
      <w:pPr>
        <w:rPr>
          <w:rFonts w:ascii="Arial" w:hAnsi="Arial" w:cs="Arial"/>
          <w:bCs/>
          <w:sz w:val="24"/>
          <w:szCs w:val="24"/>
        </w:rPr>
      </w:pPr>
    </w:p>
    <w:p w14:paraId="67776209" w14:textId="77777777" w:rsidR="00F72282" w:rsidRPr="00E62793" w:rsidRDefault="00F72282" w:rsidP="00980831">
      <w:pPr>
        <w:rPr>
          <w:rFonts w:ascii="Arial" w:hAnsi="Arial" w:cs="Arial"/>
          <w:bCs/>
          <w:sz w:val="24"/>
          <w:szCs w:val="24"/>
        </w:rPr>
      </w:pPr>
    </w:p>
    <w:p w14:paraId="6D049C17" w14:textId="77777777" w:rsidR="00D95C65" w:rsidRPr="00E62793" w:rsidRDefault="00D95C65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E6279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64E5163D" w14:textId="77777777" w:rsidR="00D95C65" w:rsidRPr="00E62793" w:rsidRDefault="00D95C65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Informacje ogólne o postępowaniu</w:t>
      </w:r>
    </w:p>
    <w:bookmarkEnd w:id="1"/>
    <w:p w14:paraId="439313FA" w14:textId="77777777" w:rsidR="00D95C65" w:rsidRPr="00E62793" w:rsidRDefault="00D95C65" w:rsidP="009808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723449" w14:textId="77777777" w:rsidR="00D95C65" w:rsidRPr="00E62793" w:rsidRDefault="00D95C65" w:rsidP="00C25B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  <w:r w:rsidRPr="00E6279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44CC5E3" w14:textId="77777777" w:rsidR="00D95C65" w:rsidRPr="00E62793" w:rsidRDefault="00D95C65" w:rsidP="0098083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E62793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w Sądzie Rejonowym Szczecin - Centrum w Szczecinie, XIII Wydział Gospodarczy Krajowego Rejestru Sądowego pod nr 0000063704, o kapitale zakładowym w wysokości – 222 334 500 zł, </w:t>
      </w:r>
      <w:r w:rsidRPr="00E62793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5050688F" w14:textId="77777777" w:rsidR="00D95C65" w:rsidRPr="00E62793" w:rsidRDefault="00D95C65" w:rsidP="00C25BB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E62793">
        <w:rPr>
          <w:rFonts w:ascii="Arial" w:hAnsi="Arial" w:cs="Arial"/>
          <w:sz w:val="24"/>
          <w:szCs w:val="24"/>
          <w:lang w:val="en-US"/>
        </w:rPr>
        <w:t xml:space="preserve">tel.: 91 44 26 200,  </w:t>
      </w:r>
    </w:p>
    <w:p w14:paraId="37C820A6" w14:textId="77777777" w:rsidR="00D95C65" w:rsidRPr="00E62793" w:rsidRDefault="00D95C65" w:rsidP="00C25BB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E62793">
        <w:rPr>
          <w:rFonts w:ascii="Arial" w:hAnsi="Arial" w:cs="Arial"/>
          <w:sz w:val="24"/>
          <w:szCs w:val="24"/>
          <w:lang w:val="en-US"/>
        </w:rPr>
        <w:t>fax: 91 422 12 58</w:t>
      </w:r>
    </w:p>
    <w:p w14:paraId="13994CF6" w14:textId="77777777" w:rsidR="00D95C65" w:rsidRPr="00E62793" w:rsidRDefault="00D95C65" w:rsidP="00C25BB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E62793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E62793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Pr="00E62793">
        <w:rPr>
          <w:rFonts w:ascii="Arial" w:hAnsi="Arial" w:cs="Arial"/>
          <w:sz w:val="24"/>
          <w:szCs w:val="24"/>
        </w:rPr>
        <w:t xml:space="preserve"> </w:t>
      </w:r>
    </w:p>
    <w:p w14:paraId="7B2A25DF" w14:textId="77777777" w:rsidR="00D95C65" w:rsidRPr="00E62793" w:rsidRDefault="00D95C65" w:rsidP="00C25BB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E62793">
        <w:rPr>
          <w:rFonts w:ascii="Arial" w:hAnsi="Arial" w:cs="Arial"/>
          <w:sz w:val="24"/>
          <w:szCs w:val="24"/>
        </w:rPr>
        <w:t>adres strony internetowej prowadzonego postępowania na której będą udostępniane zmiany i wyjaśnienia treści SWZ oraz inne dokumenty zamówienia bezpośrednio związane z postępowaniem o udzielenie zamówienia:</w:t>
      </w:r>
      <w:r w:rsidRPr="00E62793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E62793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1AFBD82C" w14:textId="77777777" w:rsidR="00D95C65" w:rsidRPr="00E62793" w:rsidRDefault="00D95C65" w:rsidP="00C25B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4AA0C2B6" w14:textId="4829AA13" w:rsidR="00D95C65" w:rsidRPr="00E62793" w:rsidRDefault="00D95C65" w:rsidP="0098083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Zakład Wodociągów i Kanalizacji Sp. z o. o. w Szczecinie oświadcza, że posiada status dużego przedsiębiorcy w rozumieniu przepisów ustawy z dnia 8 marca 2013 r. o przeciwdziałaniu nadmiernym opóźnieniom w transakcjach handlowych Załącznika nr 1 do Rozporządzenia Komisji (UE) nr 651/2014 z dnia 17 czerwca 2014 r. uznającego niektóre rodzaje pomocy za zgodne z rynkiem wewnętrznym </w:t>
      </w:r>
      <w:r w:rsidRPr="00E62793">
        <w:rPr>
          <w:rFonts w:ascii="Arial" w:hAnsi="Arial" w:cs="Arial"/>
          <w:sz w:val="24"/>
          <w:szCs w:val="24"/>
        </w:rPr>
        <w:br/>
        <w:t xml:space="preserve">w zastosowaniu art. 107 i 108 Traktatu (Dz. Urz. UE L 187 z 26.06.2014, str.1, </w:t>
      </w:r>
      <w:r w:rsidRPr="00E62793">
        <w:rPr>
          <w:rFonts w:ascii="Arial" w:hAnsi="Arial" w:cs="Arial"/>
          <w:sz w:val="24"/>
          <w:szCs w:val="24"/>
        </w:rPr>
        <w:br/>
        <w:t>z późni. zm.).</w:t>
      </w:r>
    </w:p>
    <w:p w14:paraId="145A98D6" w14:textId="77777777" w:rsidR="00D95C65" w:rsidRPr="00E62793" w:rsidRDefault="00D95C65" w:rsidP="00C25B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72A5FF9D" w14:textId="77777777" w:rsidR="00D95C65" w:rsidRPr="00E62793" w:rsidRDefault="00D95C65" w:rsidP="0098083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E62793">
        <w:rPr>
          <w:rFonts w:ascii="Arial" w:hAnsi="Arial" w:cs="Arial"/>
          <w:b/>
          <w:bCs/>
          <w:sz w:val="24"/>
          <w:szCs w:val="24"/>
          <w:u w:val="single"/>
        </w:rPr>
        <w:t>w trybie przetargu nieograniczonego</w:t>
      </w:r>
      <w:r w:rsidRPr="00E6279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62793">
        <w:rPr>
          <w:rFonts w:ascii="Arial" w:hAnsi="Arial" w:cs="Arial"/>
          <w:b/>
          <w:bCs/>
          <w:sz w:val="24"/>
          <w:szCs w:val="24"/>
        </w:rPr>
        <w:br/>
        <w:t>w którym oferty w odpowiedzi na ogłoszenie o zamówieniu mogą składać wszyscy zainteresowani wykonawcy.</w:t>
      </w:r>
    </w:p>
    <w:p w14:paraId="654C1AE0" w14:textId="77777777" w:rsidR="00D95C65" w:rsidRPr="00E62793" w:rsidRDefault="00D95C65" w:rsidP="00C25B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t>Negocjacje w celu ulepszenia treści ofert:</w:t>
      </w:r>
    </w:p>
    <w:p w14:paraId="33AFF27F" w14:textId="77777777" w:rsidR="00D95C65" w:rsidRPr="00E62793" w:rsidRDefault="00D95C65" w:rsidP="00C25BB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 w:rsidRPr="00E62793">
        <w:rPr>
          <w:rFonts w:ascii="Arial" w:hAnsi="Arial" w:cs="Arial"/>
          <w:sz w:val="24"/>
          <w:szCs w:val="24"/>
        </w:rPr>
        <w:br/>
        <w:t>z wykonawcami, którzy złożyli oferty,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7FF6B3EC" w14:textId="77777777" w:rsidR="00D95C65" w:rsidRPr="00E62793" w:rsidRDefault="00D95C65" w:rsidP="00C25BB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zamawiający zaprosi do negocjacji </w:t>
      </w:r>
      <w:r w:rsidRPr="00E62793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E62793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E627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2793">
        <w:rPr>
          <w:rFonts w:ascii="Arial" w:hAnsi="Arial" w:cs="Arial"/>
          <w:sz w:val="24"/>
          <w:szCs w:val="24"/>
        </w:rPr>
        <w:t>negocjacje dotyczyć będą wyłącznie cen ofert;</w:t>
      </w:r>
    </w:p>
    <w:p w14:paraId="36615102" w14:textId="77777777" w:rsidR="00D95C65" w:rsidRPr="00E62793" w:rsidRDefault="00D95C65" w:rsidP="00C25BB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 w:rsidRPr="00E62793">
        <w:rPr>
          <w:rFonts w:ascii="Arial" w:hAnsi="Arial" w:cs="Arial"/>
          <w:sz w:val="24"/>
          <w:szCs w:val="24"/>
        </w:rPr>
        <w:br/>
        <w:t xml:space="preserve">w ofercie pierwotnie złożonej, oferta dodatkowa zostanie odrzucona, </w:t>
      </w:r>
      <w:r w:rsidRPr="00E62793">
        <w:rPr>
          <w:rFonts w:ascii="Arial" w:hAnsi="Arial" w:cs="Arial"/>
          <w:sz w:val="24"/>
          <w:szCs w:val="24"/>
        </w:rPr>
        <w:br/>
        <w:t>a wykonawca będzie związany ofertą pierwotnie złożoną.</w:t>
      </w:r>
    </w:p>
    <w:p w14:paraId="4E6D7F56" w14:textId="77777777" w:rsidR="00D95C65" w:rsidRPr="00E62793" w:rsidRDefault="00D95C65" w:rsidP="00C25B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Ofertę należy złożyć na formularzu oferty, według wzoru stanowiącego </w:t>
      </w:r>
      <w:r w:rsidRPr="00E62793">
        <w:rPr>
          <w:rFonts w:ascii="Arial" w:hAnsi="Arial" w:cs="Arial"/>
          <w:b/>
          <w:bCs/>
          <w:sz w:val="24"/>
          <w:szCs w:val="24"/>
        </w:rPr>
        <w:t>załącznik nr 1 do SWZ</w:t>
      </w:r>
      <w:r w:rsidRPr="00E62793">
        <w:rPr>
          <w:rFonts w:ascii="Arial" w:hAnsi="Arial" w:cs="Arial"/>
          <w:sz w:val="24"/>
          <w:szCs w:val="24"/>
        </w:rPr>
        <w:t>.</w:t>
      </w:r>
    </w:p>
    <w:p w14:paraId="59BAD644" w14:textId="77777777" w:rsidR="00D95C65" w:rsidRPr="00E62793" w:rsidRDefault="00D95C65" w:rsidP="00C25B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6FBAC83D" w14:textId="59FC2BC0" w:rsidR="00D95C65" w:rsidRPr="00E62793" w:rsidRDefault="00D95C65" w:rsidP="00C25B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Wykonawca może złożyć tylko jedną ofertę.</w:t>
      </w:r>
    </w:p>
    <w:p w14:paraId="26F0A3CE" w14:textId="2494A991" w:rsidR="007207EB" w:rsidRPr="00E62793" w:rsidRDefault="007207EB" w:rsidP="00C25B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iCs/>
          <w:sz w:val="24"/>
          <w:szCs w:val="24"/>
        </w:rPr>
        <w:t>Zamawiający nie dopuszcza składania ofert częściowych. Oferta musi obejmować całość zamówienia</w:t>
      </w:r>
      <w:r w:rsidR="00B921AA">
        <w:rPr>
          <w:rFonts w:ascii="Arial" w:hAnsi="Arial" w:cs="Arial"/>
          <w:iCs/>
          <w:sz w:val="24"/>
          <w:szCs w:val="24"/>
        </w:rPr>
        <w:t>.</w:t>
      </w:r>
    </w:p>
    <w:p w14:paraId="1325F99A" w14:textId="77777777" w:rsidR="00D95C65" w:rsidRPr="00E62793" w:rsidRDefault="00D95C65" w:rsidP="00C25B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32E53D52" w14:textId="77777777" w:rsidR="00D95C65" w:rsidRPr="00E62793" w:rsidRDefault="00D95C65" w:rsidP="00C25B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14:paraId="1F6E4B5B" w14:textId="77777777" w:rsidR="00D95C65" w:rsidRPr="00E62793" w:rsidRDefault="00D95C65" w:rsidP="0098083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54DB05B" w14:textId="77777777" w:rsidR="00D95C65" w:rsidRPr="00E62793" w:rsidRDefault="00D95C65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ROZDZIAŁ II </w:t>
      </w:r>
    </w:p>
    <w:p w14:paraId="70738C24" w14:textId="77777777" w:rsidR="00D95C65" w:rsidRPr="00E62793" w:rsidRDefault="00D95C65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Komunikacja </w:t>
      </w:r>
      <w:r w:rsidRPr="00E62793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1BD42F4D" w14:textId="77777777" w:rsidR="00D95C65" w:rsidRPr="00E62793" w:rsidRDefault="00D95C65" w:rsidP="00980831">
      <w:pPr>
        <w:jc w:val="both"/>
        <w:rPr>
          <w:rFonts w:ascii="Arial" w:hAnsi="Arial" w:cs="Arial"/>
          <w:sz w:val="24"/>
          <w:szCs w:val="24"/>
        </w:rPr>
      </w:pPr>
    </w:p>
    <w:p w14:paraId="362757F1" w14:textId="77777777" w:rsidR="00D95C65" w:rsidRPr="00E62793" w:rsidRDefault="00D95C65" w:rsidP="00C25BBB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E62793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E62793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o wyjaśnienie treści SWZ, zawiadomienia </w:t>
      </w:r>
      <w:r w:rsidRPr="00E62793">
        <w:rPr>
          <w:rFonts w:ascii="Arial" w:hAnsi="Arial" w:cs="Arial"/>
          <w:bCs/>
          <w:sz w:val="24"/>
          <w:szCs w:val="24"/>
        </w:rPr>
        <w:br/>
        <w:t>i informacje przekazywane są poprzez ich złożenie na platformie</w:t>
      </w:r>
      <w:r w:rsidRPr="00E62793">
        <w:rPr>
          <w:rFonts w:ascii="Arial" w:hAnsi="Arial" w:cs="Arial"/>
          <w:sz w:val="24"/>
          <w:szCs w:val="24"/>
        </w:rPr>
        <w:t xml:space="preserve"> „Open Nexus” pod adresem </w:t>
      </w:r>
      <w:hyperlink r:id="rId12" w:history="1">
        <w:r w:rsidRPr="00E6279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E62793">
        <w:rPr>
          <w:rFonts w:ascii="Arial" w:hAnsi="Arial" w:cs="Arial"/>
          <w:sz w:val="24"/>
          <w:szCs w:val="24"/>
        </w:rPr>
        <w:t xml:space="preserve"> (zwanej </w:t>
      </w:r>
      <w:r w:rsidRPr="00E62793">
        <w:rPr>
          <w:rFonts w:ascii="Arial" w:hAnsi="Arial" w:cs="Arial"/>
          <w:b/>
          <w:bCs/>
          <w:sz w:val="24"/>
          <w:szCs w:val="24"/>
        </w:rPr>
        <w:t>dalej „Platforma”</w:t>
      </w:r>
      <w:r w:rsidRPr="00E62793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1E659085" w14:textId="77777777" w:rsidR="00D95C65" w:rsidRPr="00E62793" w:rsidRDefault="00D95C65" w:rsidP="00C25BBB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Korespondencja przekazana w inny sposób nie będzie brana pod uwagę przez zamawiającego.</w:t>
      </w:r>
    </w:p>
    <w:p w14:paraId="3965FB3C" w14:textId="77777777" w:rsidR="00D95C65" w:rsidRPr="00E62793" w:rsidRDefault="00D95C65" w:rsidP="00C25BBB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Ofertę, oświadczenie o niepodleganiu wykluczeniu i spełnianiu warunków udziału w postępowaniu (jeśli wymagano), składa się, </w:t>
      </w:r>
      <w:r w:rsidRPr="00E62793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14:paraId="1863FA20" w14:textId="77777777" w:rsidR="00D95C65" w:rsidRPr="00E62793" w:rsidRDefault="00D95C65" w:rsidP="00C25BBB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Nexus Sp. z o. o., dostępnym na stronie pod adresem </w:t>
      </w:r>
      <w:hyperlink r:id="rId13" w:history="1">
        <w:r w:rsidRPr="00E62793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E62793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4E7F627C" w14:textId="77777777" w:rsidR="00D95C65" w:rsidRPr="00E62793" w:rsidRDefault="00D95C65" w:rsidP="00C25BBB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kwalifikowanych dostawców usług zaufania, których lista znajduje się pod adresem: </w:t>
      </w:r>
      <w:hyperlink r:id="rId14" w:history="1">
        <w:r w:rsidRPr="00E62793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07F2061E" w14:textId="77777777" w:rsidR="00D95C65" w:rsidRPr="00E62793" w:rsidRDefault="00D95C65" w:rsidP="00C25BBB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 w:rsidRPr="00E62793">
        <w:rPr>
          <w:rFonts w:ascii="Arial" w:hAnsi="Arial" w:cs="Arial"/>
          <w:sz w:val="24"/>
          <w:szCs w:val="24"/>
        </w:rPr>
        <w:br/>
        <w:t>w formacie odpowiednio: xml, pdf, doc, docx, xls lub xlsx.</w:t>
      </w:r>
    </w:p>
    <w:p w14:paraId="6AE162EB" w14:textId="77777777" w:rsidR="00D95C65" w:rsidRPr="00E62793" w:rsidRDefault="00D95C65" w:rsidP="00C25BBB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późniejsze.</w:t>
      </w:r>
    </w:p>
    <w:p w14:paraId="639CD026" w14:textId="77777777" w:rsidR="00D95C65" w:rsidRPr="00E62793" w:rsidRDefault="00D95C65" w:rsidP="00C25BBB">
      <w:pPr>
        <w:pStyle w:val="BodyText21"/>
        <w:numPr>
          <w:ilvl w:val="0"/>
          <w:numId w:val="9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E62793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E62793">
          <w:rPr>
            <w:rStyle w:val="Hipercze"/>
            <w:rFonts w:ascii="Arial" w:hAnsi="Arial" w:cs="Arial"/>
          </w:rPr>
          <w:t>https://platformazakupowa.pl/pn/zwik_szczecin</w:t>
        </w:r>
      </w:hyperlink>
      <w:r w:rsidRPr="00E62793">
        <w:rPr>
          <w:rFonts w:ascii="Arial" w:hAnsi="Arial" w:cs="Arial"/>
        </w:rPr>
        <w:t>.</w:t>
      </w:r>
    </w:p>
    <w:p w14:paraId="11EA2889" w14:textId="77777777" w:rsidR="00D95C65" w:rsidRPr="00E62793" w:rsidRDefault="00D95C65" w:rsidP="00C25BBB">
      <w:pPr>
        <w:pStyle w:val="BodyText21"/>
        <w:numPr>
          <w:ilvl w:val="0"/>
          <w:numId w:val="9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E62793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5F21C45E" w14:textId="77777777" w:rsidR="00D95C65" w:rsidRPr="00E62793" w:rsidRDefault="00D95C65" w:rsidP="00C25BBB">
      <w:pPr>
        <w:pStyle w:val="BodyText21"/>
        <w:numPr>
          <w:ilvl w:val="0"/>
          <w:numId w:val="9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E62793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7379F" w14:textId="77777777" w:rsidR="00D95C65" w:rsidRPr="00E62793" w:rsidRDefault="00D95C65" w:rsidP="00C25BBB">
      <w:pPr>
        <w:pStyle w:val="BodyText21"/>
        <w:numPr>
          <w:ilvl w:val="0"/>
          <w:numId w:val="9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E62793">
        <w:rPr>
          <w:rFonts w:ascii="Arial" w:hAnsi="Arial" w:cs="Arial"/>
        </w:rPr>
        <w:t xml:space="preserve">Wycofanie oferty możliwe jest do zakończenia terminu składania ofert </w:t>
      </w:r>
      <w:r w:rsidRPr="00E62793">
        <w:rPr>
          <w:rFonts w:ascii="Arial" w:hAnsi="Arial" w:cs="Arial"/>
        </w:rPr>
        <w:br/>
        <w:t>w postępowaniu.</w:t>
      </w:r>
    </w:p>
    <w:p w14:paraId="519D90B3" w14:textId="77777777" w:rsidR="00D95C65" w:rsidRPr="00E62793" w:rsidRDefault="00D95C65" w:rsidP="00C25BBB">
      <w:pPr>
        <w:pStyle w:val="BodyText21"/>
        <w:numPr>
          <w:ilvl w:val="0"/>
          <w:numId w:val="9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E62793">
        <w:rPr>
          <w:rFonts w:ascii="Arial" w:hAnsi="Arial" w:cs="Arial"/>
        </w:rPr>
        <w:t>Wycofanie złożonej oferty powoduje, że zamawiający nie będzie miał możliwości zapoznania się z nią po upływie terminu zakończenia składania ofert w postępowaniu.</w:t>
      </w:r>
    </w:p>
    <w:p w14:paraId="24C4F6E0" w14:textId="77777777" w:rsidR="00D95C65" w:rsidRPr="00E62793" w:rsidRDefault="00D95C65" w:rsidP="00C25BBB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Wykonawca po upływie terminu składania ofert nie może wycofać oferty. </w:t>
      </w:r>
    </w:p>
    <w:p w14:paraId="333FACAB" w14:textId="77777777" w:rsidR="00D95C65" w:rsidRPr="00E62793" w:rsidRDefault="00D95C65" w:rsidP="00C25BBB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lastRenderedPageBreak/>
        <w:t xml:space="preserve">Do niniejszego postępowania mają zastosowanie przepisy Rozporządzenia Prezesa Rady Ministrów z dnia 30 grudnia 2020 r. w sprawie sposobu sporządzania i przekazywania informacji oraz wymagań technicznych dla dokumentów elektronicznych oraz środków komunikacji elektronicznej </w:t>
      </w:r>
      <w:r w:rsidRPr="00E62793">
        <w:rPr>
          <w:rFonts w:ascii="Arial" w:hAnsi="Arial" w:cs="Arial"/>
          <w:sz w:val="24"/>
          <w:szCs w:val="24"/>
        </w:rPr>
        <w:br/>
        <w:t>w postępowaniu o udzielenie zamówienia publicznego lub konkursie.</w:t>
      </w:r>
    </w:p>
    <w:p w14:paraId="2CCFE5ED" w14:textId="30A7F76C" w:rsidR="00D95C65" w:rsidRPr="00E62793" w:rsidRDefault="00D95C65" w:rsidP="00C25BBB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Osobą uprawnioną do kontaktu z wykonawcami jest p. </w:t>
      </w:r>
      <w:r w:rsidR="00D621E7">
        <w:rPr>
          <w:rFonts w:ascii="Arial" w:hAnsi="Arial" w:cs="Arial"/>
          <w:sz w:val="24"/>
          <w:szCs w:val="24"/>
        </w:rPr>
        <w:t>Angelika Sotek</w:t>
      </w:r>
      <w:r w:rsidRPr="00E62793">
        <w:rPr>
          <w:rFonts w:ascii="Arial" w:hAnsi="Arial" w:cs="Arial"/>
          <w:sz w:val="24"/>
          <w:szCs w:val="24"/>
        </w:rPr>
        <w:t xml:space="preserve"> – tel. </w:t>
      </w:r>
      <w:r w:rsidR="007D71D4" w:rsidRPr="007D71D4">
        <w:rPr>
          <w:rFonts w:ascii="Arial" w:hAnsi="Arial" w:cs="Arial"/>
          <w:sz w:val="24"/>
          <w:szCs w:val="24"/>
        </w:rPr>
        <w:t>91 44 15 671</w:t>
      </w:r>
      <w:r w:rsidRPr="00E62793">
        <w:rPr>
          <w:rFonts w:ascii="Arial" w:hAnsi="Arial" w:cs="Arial"/>
          <w:sz w:val="24"/>
          <w:szCs w:val="24"/>
        </w:rPr>
        <w:t>.</w:t>
      </w:r>
    </w:p>
    <w:p w14:paraId="3EB48BB7" w14:textId="77777777" w:rsidR="00D95C65" w:rsidRPr="00E62793" w:rsidRDefault="00D95C65" w:rsidP="00980831">
      <w:pPr>
        <w:jc w:val="both"/>
        <w:rPr>
          <w:rFonts w:ascii="Arial" w:hAnsi="Arial" w:cs="Arial"/>
          <w:sz w:val="24"/>
          <w:szCs w:val="24"/>
        </w:rPr>
      </w:pPr>
    </w:p>
    <w:p w14:paraId="2F60C46C" w14:textId="77777777" w:rsidR="00D95C65" w:rsidRPr="00E62793" w:rsidRDefault="00D95C65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ROZDZIAŁ III </w:t>
      </w:r>
    </w:p>
    <w:p w14:paraId="2E5C2E04" w14:textId="77777777" w:rsidR="00D95C65" w:rsidRPr="00E62793" w:rsidRDefault="00D95C65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Wykonawcy wspólnie ubiegający się o udzielenie zamówienia</w:t>
      </w:r>
    </w:p>
    <w:p w14:paraId="215E0D92" w14:textId="77777777" w:rsidR="00D95C65" w:rsidRPr="00E62793" w:rsidRDefault="00D95C65" w:rsidP="00980831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303B63C5" w14:textId="77777777" w:rsidR="00D95C65" w:rsidRPr="00E62793" w:rsidRDefault="00D95C65" w:rsidP="00980831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E6279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716F4C36" w14:textId="77777777" w:rsidR="00D95C65" w:rsidRPr="00E62793" w:rsidRDefault="00D95C65" w:rsidP="00980831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E62793">
        <w:rPr>
          <w:rFonts w:ascii="Arial" w:hAnsi="Arial" w:cs="Arial"/>
        </w:rPr>
        <w:t>Pełnomocnictwo, o którym mowa w pkt 1 należy dołączyć do oferty.</w:t>
      </w:r>
    </w:p>
    <w:p w14:paraId="55CBB70A" w14:textId="77777777" w:rsidR="00D95C65" w:rsidRPr="00E62793" w:rsidRDefault="00D95C65" w:rsidP="00980831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E62793">
        <w:rPr>
          <w:rFonts w:ascii="Arial" w:hAnsi="Arial" w:cs="Arial"/>
        </w:rPr>
        <w:t xml:space="preserve">Wszelką korespondencję w postępowaniu zamawiający kieruje do pełnomocnika. </w:t>
      </w:r>
    </w:p>
    <w:p w14:paraId="0339EB8E" w14:textId="77777777" w:rsidR="00D95C65" w:rsidRPr="00E62793" w:rsidRDefault="00D95C65" w:rsidP="00980831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E62793">
        <w:rPr>
          <w:rFonts w:ascii="Arial" w:hAnsi="Arial" w:cs="Arial"/>
        </w:rPr>
        <w:t xml:space="preserve">Sposób składania dokumentów przez wykonawców wspólnie ubiegających się </w:t>
      </w:r>
      <w:r w:rsidRPr="00E62793">
        <w:rPr>
          <w:rFonts w:ascii="Arial" w:hAnsi="Arial" w:cs="Arial"/>
        </w:rPr>
        <w:br/>
        <w:t>o udzielenie zamówienia został określony w Rozdziale VI</w:t>
      </w:r>
      <w:r w:rsidRPr="00E62793">
        <w:rPr>
          <w:rFonts w:ascii="Arial" w:hAnsi="Arial" w:cs="Arial"/>
          <w:i/>
        </w:rPr>
        <w:t xml:space="preserve"> </w:t>
      </w:r>
      <w:r w:rsidRPr="00E62793">
        <w:rPr>
          <w:rFonts w:ascii="Arial" w:hAnsi="Arial" w:cs="Arial"/>
        </w:rPr>
        <w:t>SWZ.</w:t>
      </w:r>
    </w:p>
    <w:p w14:paraId="600E4FCB" w14:textId="77777777" w:rsidR="00D95C65" w:rsidRPr="00E62793" w:rsidRDefault="00D95C65" w:rsidP="00980831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E62793">
        <w:rPr>
          <w:rFonts w:ascii="Arial" w:hAnsi="Arial" w:cs="Arial"/>
        </w:rPr>
        <w:t xml:space="preserve">Wspólnicy spółki cywilnej są wykonawcami wspólnie ubiegającymi się </w:t>
      </w:r>
      <w:r w:rsidRPr="00E62793">
        <w:rPr>
          <w:rFonts w:ascii="Arial" w:hAnsi="Arial" w:cs="Arial"/>
        </w:rPr>
        <w:br/>
        <w:t xml:space="preserve">o udzielenie zamówienia i mają do nich zastosowanie zasady określone </w:t>
      </w:r>
      <w:r w:rsidRPr="00E62793">
        <w:rPr>
          <w:rFonts w:ascii="Arial" w:hAnsi="Arial" w:cs="Arial"/>
        </w:rPr>
        <w:br/>
        <w:t>w pkt 1 – 4</w:t>
      </w:r>
    </w:p>
    <w:p w14:paraId="20181B35" w14:textId="77777777" w:rsidR="00D95C65" w:rsidRPr="00E62793" w:rsidRDefault="00D95C65" w:rsidP="00980831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E6279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57D87F6B" w14:textId="77777777" w:rsidR="00D95C65" w:rsidRPr="00E62793" w:rsidRDefault="00D95C65" w:rsidP="00980831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9D0A6F" w14:textId="77777777" w:rsidR="00D95C65" w:rsidRPr="00E62793" w:rsidRDefault="00D95C65" w:rsidP="00980831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4EA600A4" w14:textId="77777777" w:rsidR="00D95C65" w:rsidRPr="00E62793" w:rsidRDefault="00D95C65" w:rsidP="00980831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17375E2" w14:textId="77777777" w:rsidR="00D95C65" w:rsidRPr="00E62793" w:rsidRDefault="00D95C65" w:rsidP="00C25BBB">
      <w:pPr>
        <w:pStyle w:val="BodyText21"/>
        <w:numPr>
          <w:ilvl w:val="0"/>
          <w:numId w:val="1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E62793">
        <w:rPr>
          <w:rFonts w:ascii="Arial" w:hAnsi="Arial" w:cs="Arial"/>
        </w:rPr>
        <w:t xml:space="preserve">Zalecane jest, aby wniesione wadium (jeżeli jest wymagane) jednoznacznie wskazywało na wszystkich Wykonawców wspólnie ubiegających się </w:t>
      </w:r>
      <w:r w:rsidRPr="00E62793">
        <w:rPr>
          <w:rFonts w:ascii="Arial" w:hAnsi="Arial" w:cs="Arial"/>
        </w:rPr>
        <w:br/>
        <w:t>o udzielenie zamówienia.</w:t>
      </w:r>
    </w:p>
    <w:p w14:paraId="557E44EE" w14:textId="77777777" w:rsidR="00D95C65" w:rsidRPr="00E62793" w:rsidRDefault="00D95C65" w:rsidP="00C25BBB">
      <w:pPr>
        <w:pStyle w:val="BodyText21"/>
        <w:numPr>
          <w:ilvl w:val="0"/>
          <w:numId w:val="1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E62793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 (jeśli wymagano).</w:t>
      </w:r>
    </w:p>
    <w:p w14:paraId="68273287" w14:textId="77777777" w:rsidR="00D95C65" w:rsidRPr="00E62793" w:rsidRDefault="00D95C65" w:rsidP="00980831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42CA5D9A" w14:textId="77777777" w:rsidR="00D95C65" w:rsidRPr="00E62793" w:rsidRDefault="00D95C65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ROZDZIAŁ IV </w:t>
      </w:r>
    </w:p>
    <w:p w14:paraId="6875C0BF" w14:textId="77777777" w:rsidR="00D95C65" w:rsidRPr="00E62793" w:rsidRDefault="00D95C65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Jawność postępowania, RODO</w:t>
      </w:r>
    </w:p>
    <w:p w14:paraId="08705D7F" w14:textId="77777777" w:rsidR="00D95C65" w:rsidRPr="00E62793" w:rsidRDefault="00D95C65" w:rsidP="0098083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9BF7926" w14:textId="77777777" w:rsidR="00D95C65" w:rsidRPr="00E62793" w:rsidRDefault="00D95C65" w:rsidP="00980831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2197807F" w14:textId="77777777" w:rsidR="00D95C65" w:rsidRPr="00E62793" w:rsidRDefault="00D95C65" w:rsidP="00980831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4C294BDF" w14:textId="77777777" w:rsidR="00D95C65" w:rsidRPr="00E62793" w:rsidRDefault="00D95C65" w:rsidP="00980831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lastRenderedPageBreak/>
        <w:t xml:space="preserve">Zgodnie z art. 13 i 14 RODO, Zamawiający informuje, że: </w:t>
      </w:r>
    </w:p>
    <w:p w14:paraId="67508BA4" w14:textId="77777777" w:rsidR="00D95C65" w:rsidRPr="00E62793" w:rsidRDefault="00D95C65" w:rsidP="00C25BBB">
      <w:pPr>
        <w:pStyle w:val="NormalnyWeb"/>
        <w:numPr>
          <w:ilvl w:val="0"/>
          <w:numId w:val="1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E62793">
        <w:rPr>
          <w:rFonts w:ascii="Arial" w:hAnsi="Arial" w:cs="Arial"/>
        </w:rPr>
        <w:t>administratorem danych osobowych jest: Zakład Wodociągów i Kanalizacji Sp. z o. o. w Szczecinie, ul. M. Golisza 10, 71-682 Szczecin</w:t>
      </w:r>
    </w:p>
    <w:p w14:paraId="180A066C" w14:textId="4CA67495" w:rsidR="00D95C65" w:rsidRPr="00E62793" w:rsidRDefault="00D95C65" w:rsidP="00C25BBB">
      <w:pPr>
        <w:pStyle w:val="NormalnyWeb"/>
        <w:numPr>
          <w:ilvl w:val="0"/>
          <w:numId w:val="12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E62793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6" w:history="1">
        <w:r w:rsidRPr="00E62793">
          <w:rPr>
            <w:rStyle w:val="Hipercze"/>
            <w:rFonts w:ascii="Arial" w:hAnsi="Arial" w:cs="Arial"/>
          </w:rPr>
          <w:t>iod@zwik.szczecin.pl</w:t>
        </w:r>
      </w:hyperlink>
      <w:r w:rsidR="00B36068">
        <w:rPr>
          <w:rStyle w:val="Hipercze"/>
          <w:rFonts w:ascii="Arial" w:hAnsi="Arial" w:cs="Arial"/>
        </w:rPr>
        <w:t>.</w:t>
      </w:r>
    </w:p>
    <w:p w14:paraId="53A509AA" w14:textId="28D3641A" w:rsidR="00D95C65" w:rsidRPr="00E62793" w:rsidRDefault="00D95C65" w:rsidP="00C25BBB">
      <w:pPr>
        <w:pStyle w:val="NormalnyWeb"/>
        <w:numPr>
          <w:ilvl w:val="0"/>
          <w:numId w:val="1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E62793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E62793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E62793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E62793">
        <w:rPr>
          <w:rFonts w:ascii="Arial" w:hAnsi="Arial" w:cs="Arial"/>
          <w:bCs/>
        </w:rPr>
        <w:t>);</w:t>
      </w:r>
      <w:r w:rsidRPr="00E62793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Sp. z o. o. w Szczecinie</w:t>
      </w:r>
      <w:r w:rsidR="00B36068">
        <w:rPr>
          <w:rFonts w:ascii="Arial" w:hAnsi="Arial" w:cs="Arial"/>
        </w:rPr>
        <w:t>.</w:t>
      </w:r>
    </w:p>
    <w:p w14:paraId="7D70B3F1" w14:textId="50B40978" w:rsidR="00D95C65" w:rsidRPr="00E62793" w:rsidRDefault="00D95C65" w:rsidP="00C25BBB">
      <w:pPr>
        <w:pStyle w:val="NormalnyWeb"/>
        <w:numPr>
          <w:ilvl w:val="0"/>
          <w:numId w:val="1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E62793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Pr="00E62793">
        <w:rPr>
          <w:rFonts w:ascii="Arial" w:hAnsi="Arial" w:cs="Arial"/>
        </w:rPr>
        <w:br/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  <w:r w:rsidR="00B36068">
        <w:rPr>
          <w:rFonts w:ascii="Arial" w:hAnsi="Arial" w:cs="Arial"/>
        </w:rPr>
        <w:t>.</w:t>
      </w:r>
    </w:p>
    <w:p w14:paraId="67B4280C" w14:textId="77777777" w:rsidR="00D95C65" w:rsidRPr="00E62793" w:rsidRDefault="00D95C65" w:rsidP="00C25BBB">
      <w:pPr>
        <w:pStyle w:val="NormalnyWeb"/>
        <w:numPr>
          <w:ilvl w:val="0"/>
          <w:numId w:val="1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E62793">
        <w:rPr>
          <w:rFonts w:ascii="Arial" w:hAnsi="Arial" w:cs="Arial"/>
        </w:rPr>
        <w:t xml:space="preserve">dane osobowe będą przechowywane odpowiednio: </w:t>
      </w:r>
    </w:p>
    <w:p w14:paraId="05714C2C" w14:textId="77777777" w:rsidR="00D95C65" w:rsidRPr="00E62793" w:rsidRDefault="00D95C65" w:rsidP="00C25BBB">
      <w:pPr>
        <w:pStyle w:val="Akapitzlist"/>
        <w:numPr>
          <w:ilvl w:val="0"/>
          <w:numId w:val="11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683F878" w14:textId="3895C0E9" w:rsidR="00D95C65" w:rsidRPr="00E62793" w:rsidRDefault="00D95C65" w:rsidP="00C25BBB">
      <w:pPr>
        <w:pStyle w:val="Akapitzlist"/>
        <w:numPr>
          <w:ilvl w:val="0"/>
          <w:numId w:val="11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przez cały czas trwania umowy i okres jej rozliczania</w:t>
      </w:r>
      <w:r w:rsidR="00B36068">
        <w:rPr>
          <w:rFonts w:ascii="Arial" w:hAnsi="Arial" w:cs="Arial"/>
          <w:sz w:val="24"/>
          <w:szCs w:val="24"/>
        </w:rPr>
        <w:t>,</w:t>
      </w:r>
    </w:p>
    <w:p w14:paraId="6FDFEE2E" w14:textId="6416757F" w:rsidR="00D95C65" w:rsidRPr="00E62793" w:rsidRDefault="00D95C65" w:rsidP="00C25BBB">
      <w:pPr>
        <w:pStyle w:val="Akapitzlist"/>
        <w:numPr>
          <w:ilvl w:val="0"/>
          <w:numId w:val="11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  <w:r w:rsidR="00B36068">
        <w:rPr>
          <w:rFonts w:ascii="Arial" w:hAnsi="Arial" w:cs="Arial"/>
          <w:sz w:val="24"/>
          <w:szCs w:val="24"/>
        </w:rPr>
        <w:t>.</w:t>
      </w:r>
    </w:p>
    <w:p w14:paraId="7CC14BB3" w14:textId="25DC1A23" w:rsidR="00D95C65" w:rsidRPr="00E62793" w:rsidRDefault="00D95C65" w:rsidP="00C25BBB">
      <w:pPr>
        <w:pStyle w:val="Akapitzlist"/>
        <w:numPr>
          <w:ilvl w:val="0"/>
          <w:numId w:val="1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  <w:r w:rsidR="00B36068">
        <w:rPr>
          <w:rFonts w:ascii="Arial" w:hAnsi="Arial" w:cs="Arial"/>
          <w:sz w:val="24"/>
          <w:szCs w:val="24"/>
        </w:rPr>
        <w:t>.</w:t>
      </w:r>
    </w:p>
    <w:p w14:paraId="1E820EEF" w14:textId="07E36684" w:rsidR="00D95C65" w:rsidRPr="00E62793" w:rsidRDefault="00D95C65" w:rsidP="00C25BBB">
      <w:pPr>
        <w:pStyle w:val="Akapitzlist"/>
        <w:numPr>
          <w:ilvl w:val="0"/>
          <w:numId w:val="1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  <w:r w:rsidR="00B36068">
        <w:rPr>
          <w:rFonts w:ascii="Arial" w:hAnsi="Arial" w:cs="Arial"/>
          <w:sz w:val="24"/>
          <w:szCs w:val="24"/>
        </w:rPr>
        <w:t>.</w:t>
      </w:r>
    </w:p>
    <w:p w14:paraId="7E83B8DE" w14:textId="39E09977" w:rsidR="00D95C65" w:rsidRPr="00E62793" w:rsidRDefault="00D95C65" w:rsidP="00C25BBB">
      <w:pPr>
        <w:pStyle w:val="Akapitzlist"/>
        <w:numPr>
          <w:ilvl w:val="0"/>
          <w:numId w:val="1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  <w:r w:rsidR="00B36068">
        <w:rPr>
          <w:rFonts w:ascii="Arial" w:hAnsi="Arial" w:cs="Arial"/>
          <w:sz w:val="24"/>
          <w:szCs w:val="24"/>
        </w:rPr>
        <w:t>.</w:t>
      </w:r>
    </w:p>
    <w:p w14:paraId="1E5818E2" w14:textId="7726AC56" w:rsidR="00D95C65" w:rsidRPr="00E62793" w:rsidRDefault="00D95C65" w:rsidP="00C25BBB">
      <w:pPr>
        <w:pStyle w:val="Akapitzlist"/>
        <w:numPr>
          <w:ilvl w:val="0"/>
          <w:numId w:val="1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Pr="00E62793">
        <w:rPr>
          <w:rFonts w:ascii="Arial" w:hAnsi="Arial" w:cs="Arial"/>
          <w:sz w:val="24"/>
          <w:szCs w:val="24"/>
        </w:rPr>
        <w:br/>
        <w:t>w szczególności następujące kategorie odnośnych danych osobowych: dane kontaktowe, stosowne uprawnienia i kwalifikacje do wykonywania określonych czynności</w:t>
      </w:r>
      <w:r w:rsidR="00B36068">
        <w:rPr>
          <w:rFonts w:ascii="Arial" w:hAnsi="Arial" w:cs="Arial"/>
          <w:sz w:val="24"/>
          <w:szCs w:val="24"/>
        </w:rPr>
        <w:t>.</w:t>
      </w:r>
    </w:p>
    <w:p w14:paraId="34BF4FDF" w14:textId="77777777" w:rsidR="00D95C65" w:rsidRPr="00E62793" w:rsidRDefault="00D95C65" w:rsidP="00C25BBB">
      <w:pPr>
        <w:pStyle w:val="Akapitzlist"/>
        <w:numPr>
          <w:ilvl w:val="0"/>
          <w:numId w:val="1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2A67F993" w14:textId="77777777" w:rsidR="00D95C65" w:rsidRPr="00E62793" w:rsidRDefault="00D95C65" w:rsidP="00C25BBB">
      <w:pPr>
        <w:pStyle w:val="Akapitzlist"/>
        <w:numPr>
          <w:ilvl w:val="0"/>
          <w:numId w:val="1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Pr="00E62793">
        <w:rPr>
          <w:rFonts w:ascii="Arial" w:hAnsi="Arial" w:cs="Arial"/>
          <w:sz w:val="24"/>
          <w:szCs w:val="24"/>
        </w:rPr>
        <w:br/>
        <w:t>z ustawy Kodeks Cywilny), niepodanie danych uniemożliwia procedowanie złożonej oferty.</w:t>
      </w:r>
    </w:p>
    <w:p w14:paraId="796B9C85" w14:textId="4766FEF1" w:rsidR="00D95C65" w:rsidRPr="00E62793" w:rsidRDefault="00D95C65" w:rsidP="00C25BBB">
      <w:pPr>
        <w:pStyle w:val="Akapitzlist"/>
        <w:numPr>
          <w:ilvl w:val="0"/>
          <w:numId w:val="1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30609786" w14:textId="77777777" w:rsidR="00D95C65" w:rsidRPr="00E62793" w:rsidRDefault="00D95C65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04A1B73D" w14:textId="77777777" w:rsidR="00D95C65" w:rsidRPr="00E62793" w:rsidRDefault="00D95C65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Przesłanki wykluczenia Wykonawcy z postępowania. Warunki udziału </w:t>
      </w:r>
      <w:r w:rsidRPr="00E62793">
        <w:rPr>
          <w:rFonts w:ascii="Arial" w:hAnsi="Arial" w:cs="Arial"/>
          <w:sz w:val="24"/>
          <w:szCs w:val="24"/>
        </w:rPr>
        <w:br/>
        <w:t>w postępowaniu</w:t>
      </w:r>
    </w:p>
    <w:p w14:paraId="4AFF648B" w14:textId="77777777" w:rsidR="00D95C65" w:rsidRPr="00E62793" w:rsidRDefault="00D95C65" w:rsidP="00980831">
      <w:pPr>
        <w:rPr>
          <w:rFonts w:ascii="Arial" w:hAnsi="Arial" w:cs="Arial"/>
          <w:sz w:val="24"/>
          <w:szCs w:val="24"/>
        </w:rPr>
      </w:pPr>
    </w:p>
    <w:p w14:paraId="42C109FA" w14:textId="77777777" w:rsidR="00D95C65" w:rsidRPr="00E62793" w:rsidRDefault="00D95C65" w:rsidP="00C25BBB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E62793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E62793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E62793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02A8A1BA" w14:textId="77777777" w:rsidR="00D95C65" w:rsidRPr="00E62793" w:rsidRDefault="00D95C65" w:rsidP="00C25BBB">
      <w:pPr>
        <w:numPr>
          <w:ilvl w:val="0"/>
          <w:numId w:val="27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1A51113F" w14:textId="77777777" w:rsidR="00D95C65" w:rsidRPr="00E62793" w:rsidRDefault="00D95C65" w:rsidP="00980831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E62793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330F6BF7" w14:textId="77777777" w:rsidR="00D95C65" w:rsidRPr="00E62793" w:rsidRDefault="00D95C65" w:rsidP="00980831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E62793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1ADB78C" w14:textId="3D2CD704" w:rsidR="00D95C65" w:rsidRPr="00E62793" w:rsidRDefault="00D95C65" w:rsidP="00980831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E62793">
        <w:rPr>
          <w:rFonts w:ascii="Arial" w:eastAsia="Calibri" w:hAnsi="Arial" w:cs="Arial"/>
          <w:sz w:val="24"/>
          <w:szCs w:val="24"/>
          <w:lang w:eastAsia="en-US"/>
        </w:rPr>
        <w:tab/>
      </w:r>
      <w:r w:rsidRPr="00E62793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o którym mowa </w:t>
      </w:r>
      <w:r w:rsidRPr="00E62793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w </w:t>
      </w:r>
      <w:hyperlink r:id="rId19" w:anchor="/document/16798683?unitId=art(228)&amp;cm=DOCUMENT" w:history="1">
        <w:r w:rsidRPr="00E62793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E62793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E62793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E62793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E62793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E62793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2" w:anchor="/document/17712396?unitId=art(54)ust(1)&amp;cm=DOCUMENT" w:history="1">
        <w:r w:rsidRPr="00E62793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E62793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</w:t>
      </w:r>
      <w:r w:rsidRPr="00E62793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tawy </w:t>
      </w:r>
      <w:r w:rsidR="00CA4113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br/>
      </w:r>
      <w:r w:rsidRPr="00E62793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z dnia 12 maja 2011 r. o refundacji leków, środków spożywczych specjalnego przeznaczenia żywieniowego oraz wyrobów medycznych</w:t>
      </w:r>
      <w:r w:rsidR="00572D89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,</w:t>
      </w:r>
      <w:r w:rsidRPr="00E62793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</w:t>
      </w:r>
    </w:p>
    <w:p w14:paraId="30676761" w14:textId="77777777" w:rsidR="00D95C65" w:rsidRPr="00E62793" w:rsidRDefault="00D95C65" w:rsidP="00980831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E62793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09F5AEE9" w14:textId="77777777" w:rsidR="00D95C65" w:rsidRPr="00E62793" w:rsidRDefault="00D95C65" w:rsidP="00980831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3143DCBD" w14:textId="0E1EDE82" w:rsidR="00D95C65" w:rsidRPr="00E62793" w:rsidRDefault="00D95C65" w:rsidP="00980831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E62793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</w:t>
      </w:r>
      <w:r w:rsidR="008175C7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13780C10" w14:textId="489953B3" w:rsidR="00D95C65" w:rsidRPr="00E62793" w:rsidRDefault="00D95C65" w:rsidP="00980831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</w:t>
      </w:r>
      <w:r w:rsidR="00CA4113">
        <w:rPr>
          <w:rFonts w:ascii="Arial" w:eastAsia="Calibri" w:hAnsi="Arial" w:cs="Arial"/>
          <w:sz w:val="24"/>
          <w:szCs w:val="24"/>
          <w:lang w:eastAsia="en-US"/>
        </w:rPr>
        <w:br/>
      </w: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o których mowa w </w:t>
      </w:r>
      <w:hyperlink r:id="rId29" w:anchor="/document/16798683?unitId=art(270)&amp;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7F738DA3" w14:textId="514AE69C" w:rsidR="00D95C65" w:rsidRPr="00E62793" w:rsidRDefault="00D95C65" w:rsidP="00980831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E62793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 przebywającym wbrew przepisom na terytorium Rzeczypospolitej Polskiej</w:t>
      </w:r>
      <w:r w:rsidR="008175C7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0F0D9F87" w14:textId="12A74E13" w:rsidR="00D95C65" w:rsidRPr="00E62793" w:rsidRDefault="00D95C65" w:rsidP="00980831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E62793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</w:t>
      </w:r>
      <w:r w:rsidR="008175C7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18ADB485" w14:textId="77777777" w:rsidR="00D95C65" w:rsidRPr="00E62793" w:rsidRDefault="00D95C65" w:rsidP="00C25BBB">
      <w:pPr>
        <w:numPr>
          <w:ilvl w:val="0"/>
          <w:numId w:val="27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E62793">
        <w:rPr>
          <w:rFonts w:ascii="Arial" w:eastAsia="Calibri" w:hAnsi="Arial" w:cs="Arial"/>
          <w:sz w:val="24"/>
          <w:szCs w:val="24"/>
          <w:lang w:eastAsia="en-US"/>
        </w:rPr>
        <w:br/>
        <w:t>w spółce komandytowej lub komandytowo-akcyjnej lub prokurenta prawomocnie skazano za przestępstwo, o którym mowa w ppkt 1);</w:t>
      </w:r>
    </w:p>
    <w:p w14:paraId="5AF307D0" w14:textId="77777777" w:rsidR="00D95C65" w:rsidRPr="00E62793" w:rsidRDefault="00D95C65" w:rsidP="00C25BBB">
      <w:pPr>
        <w:numPr>
          <w:ilvl w:val="0"/>
          <w:numId w:val="27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E62793">
        <w:rPr>
          <w:rFonts w:ascii="Arial" w:eastAsia="Calibri" w:hAnsi="Arial" w:cs="Arial"/>
          <w:sz w:val="24"/>
          <w:szCs w:val="24"/>
          <w:lang w:eastAsia="en-US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87FAAED" w14:textId="77777777" w:rsidR="00D95C65" w:rsidRPr="00E62793" w:rsidRDefault="00D95C65" w:rsidP="00C25BBB">
      <w:pPr>
        <w:numPr>
          <w:ilvl w:val="0"/>
          <w:numId w:val="27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14CD2350" w14:textId="77777777" w:rsidR="00D95C65" w:rsidRPr="00E62793" w:rsidRDefault="00D95C65" w:rsidP="00C25BBB">
      <w:pPr>
        <w:numPr>
          <w:ilvl w:val="0"/>
          <w:numId w:val="27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CD0660B" w14:textId="77777777" w:rsidR="00D95C65" w:rsidRPr="00E62793" w:rsidRDefault="00D95C65" w:rsidP="00C25BBB">
      <w:pPr>
        <w:numPr>
          <w:ilvl w:val="0"/>
          <w:numId w:val="27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E62793">
        <w:rPr>
          <w:rFonts w:ascii="Arial" w:eastAsia="Calibri" w:hAnsi="Arial" w:cs="Arial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01E76D65" w14:textId="77777777" w:rsidR="00D95C65" w:rsidRPr="00E62793" w:rsidRDefault="00D95C65" w:rsidP="00C25BBB">
      <w:pPr>
        <w:numPr>
          <w:ilvl w:val="0"/>
          <w:numId w:val="27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E6279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E6279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265C746A" w14:textId="5E329E03" w:rsidR="00D95C65" w:rsidRPr="00E62793" w:rsidRDefault="00D95C65" w:rsidP="00C25BBB">
      <w:pPr>
        <w:numPr>
          <w:ilvl w:val="0"/>
          <w:numId w:val="27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</w:t>
      </w:r>
      <w:r w:rsidR="00CA4113">
        <w:rPr>
          <w:rFonts w:ascii="Arial" w:hAnsi="Arial" w:cs="Arial"/>
          <w:sz w:val="24"/>
          <w:szCs w:val="24"/>
        </w:rPr>
        <w:br/>
      </w:r>
      <w:r w:rsidRPr="00E62793">
        <w:rPr>
          <w:rFonts w:ascii="Arial" w:hAnsi="Arial" w:cs="Arial"/>
          <w:sz w:val="24"/>
          <w:szCs w:val="24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5B9665EE" w14:textId="614754A0" w:rsidR="00D95C65" w:rsidRPr="00E62793" w:rsidRDefault="00D95C65" w:rsidP="00C25BBB">
      <w:pPr>
        <w:numPr>
          <w:ilvl w:val="0"/>
          <w:numId w:val="27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  <w:r w:rsidR="008175C7">
        <w:rPr>
          <w:rFonts w:ascii="Arial" w:hAnsi="Arial" w:cs="Arial"/>
          <w:sz w:val="24"/>
          <w:szCs w:val="24"/>
        </w:rPr>
        <w:t>;</w:t>
      </w:r>
    </w:p>
    <w:p w14:paraId="33D13E11" w14:textId="77777777" w:rsidR="00D95C65" w:rsidRPr="00E62793" w:rsidRDefault="00D95C65" w:rsidP="00980831">
      <w:pPr>
        <w:ind w:left="426" w:hanging="426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D46ED83" w14:textId="77777777" w:rsidR="00D95C65" w:rsidRPr="00E62793" w:rsidRDefault="00D95C65" w:rsidP="00C25BBB">
      <w:pPr>
        <w:numPr>
          <w:ilvl w:val="0"/>
          <w:numId w:val="27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12A48A" w14:textId="71A78648" w:rsidR="00D95C65" w:rsidRPr="00E62793" w:rsidRDefault="00D95C65" w:rsidP="00C25BBB">
      <w:pPr>
        <w:numPr>
          <w:ilvl w:val="0"/>
          <w:numId w:val="27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8175C7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573F15FA" w14:textId="77777777" w:rsidR="00D95C65" w:rsidRPr="00E62793" w:rsidRDefault="00D95C65" w:rsidP="00C25BBB">
      <w:pPr>
        <w:numPr>
          <w:ilvl w:val="0"/>
          <w:numId w:val="27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A3AFB7A" w14:textId="77777777" w:rsidR="00D95C65" w:rsidRPr="00E62793" w:rsidRDefault="00D95C65" w:rsidP="00C25BBB">
      <w:pPr>
        <w:numPr>
          <w:ilvl w:val="0"/>
          <w:numId w:val="27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E62793">
        <w:rPr>
          <w:rFonts w:ascii="Arial" w:eastAsia="Calibri" w:hAnsi="Arial" w:cs="Arial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348A5F8D" w14:textId="77777777" w:rsidR="0060016F" w:rsidRPr="00E62793" w:rsidRDefault="0060016F" w:rsidP="00980831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E62793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E62793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3B80699B" w14:textId="77777777" w:rsidR="00B72FF8" w:rsidRPr="00E62793" w:rsidRDefault="00B72FF8" w:rsidP="0098083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62793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486040CA" w14:textId="77777777" w:rsidR="00490959" w:rsidRPr="00E62793" w:rsidRDefault="00490959" w:rsidP="00980831">
      <w:pPr>
        <w:pStyle w:val="Akapitzlist"/>
        <w:spacing w:after="0" w:line="240" w:lineRule="auto"/>
        <w:ind w:left="502" w:firstLine="349"/>
        <w:jc w:val="both"/>
        <w:rPr>
          <w:rFonts w:ascii="Arial" w:hAnsi="Arial" w:cs="Arial"/>
          <w:i/>
          <w:iCs/>
          <w:sz w:val="24"/>
          <w:szCs w:val="24"/>
        </w:rPr>
      </w:pPr>
      <w:r w:rsidRPr="00E6279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</w:t>
      </w:r>
    </w:p>
    <w:p w14:paraId="2FA26B49" w14:textId="77777777" w:rsidR="00B72FF8" w:rsidRPr="00E62793" w:rsidRDefault="00B72FF8" w:rsidP="0098083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62793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099C34A6" w14:textId="77777777" w:rsidR="000A6FCB" w:rsidRPr="000A6FCB" w:rsidRDefault="000A6FCB" w:rsidP="00980831">
      <w:pPr>
        <w:pStyle w:val="BodyText21"/>
        <w:tabs>
          <w:tab w:val="clear" w:pos="0"/>
        </w:tabs>
        <w:ind w:left="851"/>
        <w:rPr>
          <w:rFonts w:ascii="Arial" w:hAnsi="Arial" w:cs="Arial"/>
          <w:bCs/>
        </w:rPr>
      </w:pPr>
      <w:r w:rsidRPr="000A6FCB">
        <w:rPr>
          <w:rFonts w:ascii="Arial" w:hAnsi="Arial" w:cs="Arial"/>
          <w:bCs/>
        </w:rPr>
        <w:t>Zamawiający odstępuje od określenia warunku.</w:t>
      </w:r>
    </w:p>
    <w:p w14:paraId="59B7105C" w14:textId="77777777" w:rsidR="00B72FF8" w:rsidRPr="000A6FCB" w:rsidRDefault="00B72FF8" w:rsidP="00980831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0A6FCB">
        <w:rPr>
          <w:rFonts w:ascii="Arial" w:hAnsi="Arial"/>
          <w:b/>
          <w:i/>
          <w:iCs/>
          <w:szCs w:val="24"/>
        </w:rPr>
        <w:t>sytuacji ekonomicznej lub finansowej:</w:t>
      </w:r>
    </w:p>
    <w:p w14:paraId="5EFB6DA4" w14:textId="42D772BD" w:rsidR="00B72FF8" w:rsidRPr="000A6FCB" w:rsidRDefault="00B72FF8" w:rsidP="0098083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0A6FCB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  <w:r w:rsidR="008175C7" w:rsidRPr="000A6FCB">
        <w:rPr>
          <w:rFonts w:ascii="Arial" w:hAnsi="Arial" w:cs="Arial"/>
          <w:i/>
          <w:iCs/>
          <w:sz w:val="24"/>
          <w:szCs w:val="24"/>
        </w:rPr>
        <w:t>.</w:t>
      </w:r>
    </w:p>
    <w:p w14:paraId="6EAA0CB5" w14:textId="77777777" w:rsidR="00B72FF8" w:rsidRPr="000A6FCB" w:rsidRDefault="00B72FF8" w:rsidP="0098083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0A6FCB">
        <w:rPr>
          <w:rFonts w:ascii="Arial" w:hAnsi="Arial"/>
          <w:b/>
          <w:i/>
          <w:iCs/>
          <w:szCs w:val="24"/>
        </w:rPr>
        <w:t>zdolności technicznej lub zawodowej:</w:t>
      </w:r>
    </w:p>
    <w:p w14:paraId="60802526" w14:textId="5EA61116" w:rsidR="003E71CF" w:rsidRPr="003E71CF" w:rsidRDefault="000A6FCB" w:rsidP="003E71CF">
      <w:pPr>
        <w:tabs>
          <w:tab w:val="left" w:pos="851"/>
        </w:tabs>
        <w:ind w:left="992"/>
        <w:jc w:val="both"/>
        <w:rPr>
          <w:rFonts w:ascii="Arial" w:hAnsi="Arial" w:cs="Arial"/>
          <w:sz w:val="24"/>
          <w:szCs w:val="24"/>
        </w:rPr>
      </w:pPr>
      <w:r w:rsidRPr="0092221B">
        <w:rPr>
          <w:rFonts w:ascii="Arial" w:hAnsi="Arial" w:cs="Arial"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0A6FCB">
        <w:rPr>
          <w:rFonts w:ascii="Arial" w:hAnsi="Arial" w:cs="Arial"/>
          <w:bCs/>
          <w:sz w:val="24"/>
          <w:szCs w:val="24"/>
        </w:rPr>
        <w:t>dysponuj</w:t>
      </w:r>
      <w:r>
        <w:rPr>
          <w:rFonts w:ascii="Arial" w:hAnsi="Arial" w:cs="Arial"/>
          <w:bCs/>
          <w:sz w:val="24"/>
          <w:szCs w:val="24"/>
        </w:rPr>
        <w:t>e</w:t>
      </w:r>
      <w:r w:rsidRPr="000A6FCB">
        <w:rPr>
          <w:rFonts w:ascii="Arial" w:hAnsi="Arial" w:cs="Arial"/>
          <w:bCs/>
          <w:sz w:val="24"/>
          <w:szCs w:val="24"/>
        </w:rPr>
        <w:t xml:space="preserve"> lub będ</w:t>
      </w:r>
      <w:r>
        <w:rPr>
          <w:rFonts w:ascii="Arial" w:hAnsi="Arial" w:cs="Arial"/>
          <w:bCs/>
          <w:sz w:val="24"/>
          <w:szCs w:val="24"/>
        </w:rPr>
        <w:t>zie</w:t>
      </w:r>
      <w:r w:rsidRPr="000A6FCB">
        <w:rPr>
          <w:rFonts w:ascii="Arial" w:hAnsi="Arial" w:cs="Arial"/>
          <w:bCs/>
          <w:sz w:val="24"/>
          <w:szCs w:val="24"/>
        </w:rPr>
        <w:t xml:space="preserve"> dysponować niżej wymienionym potencjałem ludzkim</w:t>
      </w:r>
      <w:r w:rsidRPr="000A6FCB">
        <w:rPr>
          <w:rFonts w:ascii="Arial" w:hAnsi="Arial" w:cs="Arial"/>
          <w:sz w:val="24"/>
          <w:szCs w:val="24"/>
        </w:rPr>
        <w:t>:</w:t>
      </w:r>
      <w:bookmarkStart w:id="2" w:name="_Hlk161211403"/>
      <w:bookmarkStart w:id="3" w:name="_Hlk161213481"/>
    </w:p>
    <w:p w14:paraId="370C797B" w14:textId="42C6C5FB" w:rsidR="003E71CF" w:rsidRPr="00A93AF6" w:rsidRDefault="003E71CF" w:rsidP="003E71CF">
      <w:pPr>
        <w:numPr>
          <w:ilvl w:val="3"/>
          <w:numId w:val="3"/>
        </w:numPr>
        <w:tabs>
          <w:tab w:val="left" w:pos="851"/>
        </w:tabs>
        <w:spacing w:after="200"/>
        <w:ind w:left="1211"/>
        <w:contextualSpacing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A93AF6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co najmniej jednym pracownikiem posiadającym świadectwo kwalifikacyjne</w:t>
      </w:r>
      <w:r w:rsidRPr="00A93AF6">
        <w:rPr>
          <w:rFonts w:ascii="Arial" w:eastAsia="Calibri" w:hAnsi="Arial" w:cs="Arial"/>
          <w:bCs/>
          <w:sz w:val="24"/>
          <w:szCs w:val="24"/>
          <w:lang w:eastAsia="en-US"/>
        </w:rPr>
        <w:t xml:space="preserve">, wydane przez komisję kwalifikacyjną, zgodnie z ustawą Prawo energetyczne i rozporządzeniem właściwego ministra, potwierdzające spełnienie wymagań </w:t>
      </w:r>
      <w:r w:rsidRPr="00A93AF6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do prowadzenia prac na stanowisku eksploatacji</w:t>
      </w:r>
      <w:r w:rsidRPr="00A93AF6">
        <w:rPr>
          <w:rFonts w:ascii="Arial" w:eastAsia="Calibri" w:hAnsi="Arial" w:cs="Arial"/>
          <w:bCs/>
          <w:sz w:val="24"/>
          <w:szCs w:val="24"/>
          <w:lang w:eastAsia="en-US"/>
        </w:rPr>
        <w:t xml:space="preserve"> w zakresie obsługi, konserwacji, remontu, naprawy, montażu lub demontażu i czynności kontrolno-pomiarowych dla następujących urządzeń, instalacji i sieci:</w:t>
      </w:r>
    </w:p>
    <w:p w14:paraId="749D252B" w14:textId="77777777" w:rsidR="003E71CF" w:rsidRPr="00A93AF6" w:rsidRDefault="003E71CF" w:rsidP="003E71CF">
      <w:pPr>
        <w:tabs>
          <w:tab w:val="left" w:pos="851"/>
        </w:tabs>
        <w:spacing w:after="200"/>
        <w:ind w:left="1211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93AF6">
        <w:rPr>
          <w:rFonts w:ascii="Arial" w:eastAsia="Calibri" w:hAnsi="Arial" w:cs="Arial"/>
          <w:bCs/>
          <w:sz w:val="24"/>
          <w:szCs w:val="24"/>
          <w:lang w:eastAsia="en-US"/>
        </w:rPr>
        <w:t>- urządzenia, instalacje i sieci elektroenergetyczne o napięciu znamionowym nie wyższym niż 1 kV,</w:t>
      </w:r>
    </w:p>
    <w:p w14:paraId="790C44BB" w14:textId="73DF545A" w:rsidR="003E71CF" w:rsidRPr="00A93AF6" w:rsidRDefault="003E71CF" w:rsidP="003E71CF">
      <w:pPr>
        <w:tabs>
          <w:tab w:val="left" w:pos="851"/>
        </w:tabs>
        <w:spacing w:after="200"/>
        <w:ind w:left="1211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93AF6">
        <w:rPr>
          <w:rFonts w:ascii="Arial" w:eastAsia="Calibri" w:hAnsi="Arial" w:cs="Arial"/>
          <w:bCs/>
          <w:sz w:val="24"/>
          <w:szCs w:val="24"/>
          <w:lang w:eastAsia="en-US"/>
        </w:rPr>
        <w:t>- aparatura kontrolno-pomiarowa oraz urządzenia i instalacje automatycznej regulacji, sterowania i zabezpieczeń urządzeń i instalacji w/w.</w:t>
      </w:r>
    </w:p>
    <w:p w14:paraId="66B5B005" w14:textId="77777777" w:rsidR="003E71CF" w:rsidRPr="00A93AF6" w:rsidRDefault="003E71CF" w:rsidP="003E71CF">
      <w:pPr>
        <w:tabs>
          <w:tab w:val="left" w:pos="851"/>
        </w:tabs>
        <w:spacing w:after="200"/>
        <w:ind w:left="1211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A93AF6">
        <w:rPr>
          <w:rFonts w:ascii="Arial" w:eastAsia="Calibri" w:hAnsi="Arial" w:cs="Arial"/>
          <w:sz w:val="24"/>
          <w:szCs w:val="24"/>
          <w:u w:val="single"/>
          <w:lang w:eastAsia="en-US"/>
        </w:rPr>
        <w:t>W przypadku wspólnego ubiegania się Wykonawców o udzielenie zamówienia ww. warunek Wykonawcy mogą spełniać łącznie</w:t>
      </w:r>
      <w:r w:rsidRPr="00A93AF6">
        <w:rPr>
          <w:rFonts w:ascii="Arial" w:eastAsia="Calibri" w:hAnsi="Arial" w:cs="Arial"/>
          <w:sz w:val="24"/>
          <w:szCs w:val="24"/>
          <w:lang w:eastAsia="en-US"/>
        </w:rPr>
        <w:t>.</w:t>
      </w:r>
    </w:p>
    <w:bookmarkEnd w:id="2"/>
    <w:bookmarkEnd w:id="3"/>
    <w:p w14:paraId="467A6740" w14:textId="441BA3C2" w:rsidR="000A6FCB" w:rsidRPr="001F4B64" w:rsidRDefault="000A6FCB" w:rsidP="001F4B64">
      <w:pPr>
        <w:numPr>
          <w:ilvl w:val="3"/>
          <w:numId w:val="28"/>
        </w:num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93AF6">
        <w:rPr>
          <w:rFonts w:ascii="Arial" w:hAnsi="Arial" w:cs="Arial"/>
          <w:sz w:val="24"/>
          <w:szCs w:val="24"/>
          <w:u w:val="single"/>
        </w:rPr>
        <w:t>co najmniej jednym pracownikiem posiadającym świadectwo kwalifikacyjne</w:t>
      </w:r>
      <w:r w:rsidRPr="00A93AF6">
        <w:rPr>
          <w:rFonts w:ascii="Arial" w:hAnsi="Arial" w:cs="Arial"/>
          <w:sz w:val="24"/>
          <w:szCs w:val="24"/>
        </w:rPr>
        <w:t xml:space="preserve">, wydane przez komisję kwalifikacyjną, zgodnie z ustawą Prawo energetyczne i </w:t>
      </w:r>
      <w:r w:rsidR="001F4B64">
        <w:rPr>
          <w:rFonts w:ascii="Arial" w:hAnsi="Arial" w:cs="Arial"/>
          <w:sz w:val="24"/>
          <w:szCs w:val="24"/>
        </w:rPr>
        <w:t>R</w:t>
      </w:r>
      <w:r w:rsidRPr="00A93AF6">
        <w:rPr>
          <w:rFonts w:ascii="Arial" w:hAnsi="Arial" w:cs="Arial"/>
          <w:sz w:val="24"/>
          <w:szCs w:val="24"/>
        </w:rPr>
        <w:t xml:space="preserve">ozporządzeniem </w:t>
      </w:r>
      <w:r w:rsidR="001F4B64">
        <w:rPr>
          <w:rFonts w:ascii="Arial" w:hAnsi="Arial" w:cs="Arial"/>
          <w:sz w:val="24"/>
          <w:szCs w:val="24"/>
        </w:rPr>
        <w:t>M</w:t>
      </w:r>
      <w:r w:rsidRPr="00A93AF6">
        <w:rPr>
          <w:rFonts w:ascii="Arial" w:hAnsi="Arial" w:cs="Arial"/>
          <w:sz w:val="24"/>
          <w:szCs w:val="24"/>
        </w:rPr>
        <w:t>inistra</w:t>
      </w:r>
      <w:r w:rsidR="00505349">
        <w:rPr>
          <w:rFonts w:ascii="Arial" w:hAnsi="Arial" w:cs="Arial"/>
          <w:sz w:val="24"/>
          <w:szCs w:val="24"/>
        </w:rPr>
        <w:t xml:space="preserve"> </w:t>
      </w:r>
      <w:r w:rsidR="001F4B64">
        <w:rPr>
          <w:rFonts w:ascii="Arial" w:hAnsi="Arial" w:cs="Arial"/>
          <w:sz w:val="24"/>
          <w:szCs w:val="24"/>
        </w:rPr>
        <w:t>K</w:t>
      </w:r>
      <w:r w:rsidR="00505349">
        <w:rPr>
          <w:rFonts w:ascii="Arial" w:hAnsi="Arial" w:cs="Arial"/>
          <w:sz w:val="24"/>
          <w:szCs w:val="24"/>
        </w:rPr>
        <w:t xml:space="preserve">limatu </w:t>
      </w:r>
      <w:r w:rsidR="001F4B64">
        <w:rPr>
          <w:rFonts w:ascii="Arial" w:hAnsi="Arial" w:cs="Arial"/>
          <w:sz w:val="24"/>
          <w:szCs w:val="24"/>
        </w:rPr>
        <w:t>i Ś</w:t>
      </w:r>
      <w:r w:rsidR="00505349">
        <w:rPr>
          <w:rFonts w:ascii="Arial" w:hAnsi="Arial" w:cs="Arial"/>
          <w:sz w:val="24"/>
          <w:szCs w:val="24"/>
        </w:rPr>
        <w:t>rodowiska</w:t>
      </w:r>
      <w:r w:rsidR="001F4B64">
        <w:rPr>
          <w:rFonts w:ascii="Arial" w:hAnsi="Arial" w:cs="Arial"/>
          <w:sz w:val="24"/>
          <w:szCs w:val="24"/>
        </w:rPr>
        <w:t xml:space="preserve"> z dnia 1 lipca 2022 r. </w:t>
      </w:r>
      <w:r w:rsidR="001F4B64" w:rsidRPr="001F4B64">
        <w:rPr>
          <w:rFonts w:ascii="Arial" w:hAnsi="Arial" w:cs="Arial"/>
          <w:sz w:val="24"/>
          <w:szCs w:val="24"/>
        </w:rPr>
        <w:t>w sprawie szczegółowych zasad stwierdzania posiadania kwalifikacji</w:t>
      </w:r>
      <w:r w:rsidR="001F4B64">
        <w:rPr>
          <w:rFonts w:ascii="Arial" w:hAnsi="Arial" w:cs="Arial"/>
          <w:sz w:val="24"/>
          <w:szCs w:val="24"/>
        </w:rPr>
        <w:t xml:space="preserve"> </w:t>
      </w:r>
      <w:r w:rsidR="001F4B64" w:rsidRPr="001F4B64">
        <w:rPr>
          <w:rFonts w:ascii="Arial" w:hAnsi="Arial" w:cs="Arial"/>
          <w:sz w:val="24"/>
          <w:szCs w:val="24"/>
        </w:rPr>
        <w:t>przez osoby zajmujące się eksploatacją urządzeń, instalacji i sieci</w:t>
      </w:r>
      <w:r w:rsidRPr="001F4B64">
        <w:rPr>
          <w:rFonts w:ascii="Arial" w:hAnsi="Arial" w:cs="Arial"/>
          <w:sz w:val="24"/>
          <w:szCs w:val="24"/>
        </w:rPr>
        <w:t xml:space="preserve">, potwierdzające spełnienie wymagań </w:t>
      </w:r>
      <w:r w:rsidRPr="001F4B64">
        <w:rPr>
          <w:rFonts w:ascii="Arial" w:hAnsi="Arial" w:cs="Arial"/>
          <w:sz w:val="24"/>
          <w:szCs w:val="24"/>
          <w:u w:val="single"/>
        </w:rPr>
        <w:t xml:space="preserve">do prowadzenia prac </w:t>
      </w:r>
      <w:r w:rsidRPr="001F4B64">
        <w:rPr>
          <w:rFonts w:ascii="Arial" w:hAnsi="Arial" w:cs="Arial"/>
          <w:sz w:val="24"/>
          <w:szCs w:val="24"/>
          <w:u w:val="single"/>
        </w:rPr>
        <w:lastRenderedPageBreak/>
        <w:t xml:space="preserve">na stanowisku dozoru </w:t>
      </w:r>
      <w:r w:rsidR="00D45E47" w:rsidRPr="001F4B64">
        <w:rPr>
          <w:rFonts w:ascii="Arial" w:hAnsi="Arial" w:cs="Arial"/>
          <w:sz w:val="24"/>
          <w:szCs w:val="24"/>
        </w:rPr>
        <w:t>w zakresie obsługi, konserwacji, remontu, naprawy, montażu lub demontażu i czynności kontrolno-pomiarowych dla następujących urządzeń, instalacji i sieci</w:t>
      </w:r>
      <w:r w:rsidRPr="001F4B64">
        <w:rPr>
          <w:rFonts w:ascii="Arial" w:hAnsi="Arial" w:cs="Arial"/>
          <w:sz w:val="24"/>
          <w:szCs w:val="24"/>
        </w:rPr>
        <w:t>:</w:t>
      </w:r>
    </w:p>
    <w:p w14:paraId="60D7D232" w14:textId="424924A5" w:rsidR="000A6FCB" w:rsidRPr="00A93AF6" w:rsidRDefault="000A6FCB" w:rsidP="00C25BBB">
      <w:pPr>
        <w:pStyle w:val="Akapitzlist"/>
        <w:numPr>
          <w:ilvl w:val="0"/>
          <w:numId w:val="29"/>
        </w:numPr>
        <w:tabs>
          <w:tab w:val="left" w:pos="1701"/>
        </w:tabs>
        <w:spacing w:after="0"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A93AF6">
        <w:rPr>
          <w:rFonts w:ascii="Arial" w:hAnsi="Arial" w:cs="Arial"/>
          <w:sz w:val="24"/>
          <w:szCs w:val="24"/>
        </w:rPr>
        <w:t xml:space="preserve">urządzenia, instalacje i sieci elektroenergetyczne o napięciu </w:t>
      </w:r>
      <w:r w:rsidR="00AF283B" w:rsidRPr="00A93AF6">
        <w:rPr>
          <w:rFonts w:ascii="Arial" w:hAnsi="Arial" w:cs="Arial"/>
          <w:sz w:val="24"/>
          <w:szCs w:val="24"/>
        </w:rPr>
        <w:t xml:space="preserve">znamionowym </w:t>
      </w:r>
      <w:r w:rsidRPr="00A93AF6">
        <w:rPr>
          <w:rFonts w:ascii="Arial" w:hAnsi="Arial" w:cs="Arial"/>
          <w:sz w:val="24"/>
          <w:szCs w:val="24"/>
        </w:rPr>
        <w:t>nie wyższym niż 1 kV,</w:t>
      </w:r>
      <w:r w:rsidR="00AF283B" w:rsidRPr="00A93AF6">
        <w:rPr>
          <w:rFonts w:ascii="Arial" w:hAnsi="Arial" w:cs="Arial"/>
          <w:sz w:val="24"/>
          <w:szCs w:val="24"/>
        </w:rPr>
        <w:t xml:space="preserve"> </w:t>
      </w:r>
    </w:p>
    <w:p w14:paraId="2BB89594" w14:textId="1165A9B0" w:rsidR="000A6FCB" w:rsidRPr="00A93AF6" w:rsidRDefault="000A6FCB" w:rsidP="00C25BBB">
      <w:pPr>
        <w:pStyle w:val="Akapitzlist"/>
        <w:numPr>
          <w:ilvl w:val="0"/>
          <w:numId w:val="29"/>
        </w:numPr>
        <w:tabs>
          <w:tab w:val="left" w:pos="1701"/>
        </w:tabs>
        <w:spacing w:after="0"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A93AF6">
        <w:rPr>
          <w:rFonts w:ascii="Arial" w:hAnsi="Arial" w:cs="Arial"/>
          <w:sz w:val="24"/>
          <w:szCs w:val="24"/>
        </w:rPr>
        <w:t>aparatura</w:t>
      </w:r>
      <w:r w:rsidR="00AF283B" w:rsidRPr="00A93AF6">
        <w:rPr>
          <w:rFonts w:ascii="Arial" w:hAnsi="Arial" w:cs="Arial"/>
          <w:sz w:val="24"/>
          <w:szCs w:val="24"/>
        </w:rPr>
        <w:t xml:space="preserve"> kontrolno-pomiarowa oraz urządzenia i instalacje automatycznej regulacji, sterowania i zabezpieczeń urządzeń i instalacji w/w</w:t>
      </w:r>
      <w:r w:rsidRPr="00A93AF6">
        <w:rPr>
          <w:rFonts w:ascii="Arial" w:hAnsi="Arial" w:cs="Arial"/>
          <w:sz w:val="24"/>
          <w:szCs w:val="24"/>
        </w:rPr>
        <w:t>.</w:t>
      </w:r>
    </w:p>
    <w:p w14:paraId="504716C2" w14:textId="3492C92C" w:rsidR="000A6FCB" w:rsidRPr="00A93AF6" w:rsidRDefault="000A6FCB" w:rsidP="000A6FCB">
      <w:pPr>
        <w:pStyle w:val="Akapitzlist"/>
        <w:tabs>
          <w:tab w:val="left" w:pos="851"/>
        </w:tabs>
        <w:spacing w:line="240" w:lineRule="auto"/>
        <w:ind w:left="1211"/>
        <w:jc w:val="both"/>
        <w:rPr>
          <w:rFonts w:ascii="Arial" w:hAnsi="Arial" w:cs="Arial"/>
          <w:sz w:val="24"/>
          <w:szCs w:val="24"/>
        </w:rPr>
      </w:pPr>
      <w:r w:rsidRPr="00A93AF6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ww. warunek Wykonawcy mogą spełniać łącznie</w:t>
      </w:r>
      <w:r w:rsidRPr="00A93AF6">
        <w:rPr>
          <w:rFonts w:ascii="Arial" w:hAnsi="Arial" w:cs="Arial"/>
          <w:sz w:val="24"/>
          <w:szCs w:val="24"/>
        </w:rPr>
        <w:t>.</w:t>
      </w:r>
    </w:p>
    <w:p w14:paraId="7E3C601E" w14:textId="374E897A" w:rsidR="008A167B" w:rsidRPr="00A93AF6" w:rsidRDefault="008A167B" w:rsidP="000A6FCB">
      <w:pPr>
        <w:pStyle w:val="Akapitzlist"/>
        <w:tabs>
          <w:tab w:val="left" w:pos="851"/>
        </w:tabs>
        <w:spacing w:line="240" w:lineRule="auto"/>
        <w:ind w:left="1211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93AF6">
        <w:rPr>
          <w:rFonts w:ascii="Arial" w:hAnsi="Arial" w:cs="Arial"/>
          <w:b/>
          <w:bCs/>
          <w:iCs/>
          <w:sz w:val="24"/>
          <w:szCs w:val="24"/>
        </w:rPr>
        <w:t xml:space="preserve">Zamawiający dopuszcza łączenie stanowisk wymienionych w pkt a) </w:t>
      </w:r>
      <w:r w:rsidR="00CA4113">
        <w:rPr>
          <w:rFonts w:ascii="Arial" w:hAnsi="Arial" w:cs="Arial"/>
          <w:b/>
          <w:bCs/>
          <w:iCs/>
          <w:sz w:val="24"/>
          <w:szCs w:val="24"/>
        </w:rPr>
        <w:br/>
      </w:r>
      <w:r w:rsidRPr="00A93AF6">
        <w:rPr>
          <w:rFonts w:ascii="Arial" w:hAnsi="Arial" w:cs="Arial"/>
          <w:b/>
          <w:bCs/>
          <w:iCs/>
          <w:sz w:val="24"/>
          <w:szCs w:val="24"/>
        </w:rPr>
        <w:t xml:space="preserve">i b) pod warunkiem spełnienia łącznie wymagań dotyczących kwalifikacji dla </w:t>
      </w:r>
      <w:r w:rsidR="001F4B64">
        <w:rPr>
          <w:rFonts w:ascii="Arial" w:hAnsi="Arial" w:cs="Arial"/>
          <w:b/>
          <w:bCs/>
          <w:iCs/>
          <w:sz w:val="24"/>
          <w:szCs w:val="24"/>
        </w:rPr>
        <w:t>t</w:t>
      </w:r>
      <w:r w:rsidRPr="00A93AF6">
        <w:rPr>
          <w:rFonts w:ascii="Arial" w:hAnsi="Arial" w:cs="Arial"/>
          <w:b/>
          <w:bCs/>
          <w:iCs/>
          <w:sz w:val="24"/>
          <w:szCs w:val="24"/>
        </w:rPr>
        <w:t>ych stanowisk.</w:t>
      </w:r>
    </w:p>
    <w:p w14:paraId="720200D3" w14:textId="15052EF6" w:rsidR="00C25BBB" w:rsidRPr="00BC3215" w:rsidRDefault="00C25BBB" w:rsidP="00867ECC">
      <w:pPr>
        <w:pStyle w:val="Akapitzlist"/>
        <w:numPr>
          <w:ilvl w:val="0"/>
          <w:numId w:val="45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51E687ED" w14:textId="77777777" w:rsidR="00C25BBB" w:rsidRPr="00B64472" w:rsidRDefault="00C25BBB" w:rsidP="00867ECC">
      <w:pPr>
        <w:pStyle w:val="Akapitzlist"/>
        <w:numPr>
          <w:ilvl w:val="0"/>
          <w:numId w:val="44"/>
        </w:numPr>
        <w:spacing w:line="240" w:lineRule="auto"/>
        <w:ind w:left="992" w:hanging="35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>
        <w:rPr>
          <w:rFonts w:ascii="Arial" w:hAnsi="Arial" w:cs="Arial"/>
          <w:sz w:val="24"/>
          <w:szCs w:val="24"/>
        </w:rPr>
        <w:t>h go z nimi stosunków prawnych.</w:t>
      </w:r>
    </w:p>
    <w:p w14:paraId="13F970E2" w14:textId="1699E055" w:rsidR="00C25BBB" w:rsidRPr="008B4FA8" w:rsidRDefault="00C25BBB" w:rsidP="00867ECC">
      <w:pPr>
        <w:pStyle w:val="Akapitzlist"/>
        <w:numPr>
          <w:ilvl w:val="0"/>
          <w:numId w:val="44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C460D2">
        <w:rPr>
          <w:rFonts w:ascii="Arial" w:hAnsi="Arial" w:cs="Arial"/>
          <w:b/>
          <w:bCs/>
          <w:sz w:val="24"/>
          <w:szCs w:val="24"/>
        </w:rPr>
        <w:t>prace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636C4326" w14:textId="77777777" w:rsidR="00C25BBB" w:rsidRPr="008B4FA8" w:rsidRDefault="00C25BBB" w:rsidP="00867ECC">
      <w:pPr>
        <w:pStyle w:val="Akapitzlist"/>
        <w:numPr>
          <w:ilvl w:val="0"/>
          <w:numId w:val="44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B58F9B9" w14:textId="77777777" w:rsidR="00C25BBB" w:rsidRPr="008B4FA8" w:rsidRDefault="00C25BBB" w:rsidP="00867ECC">
      <w:pPr>
        <w:pStyle w:val="Akapitzlist"/>
        <w:numPr>
          <w:ilvl w:val="0"/>
          <w:numId w:val="44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2F70FDC8" w14:textId="31C5D7C5" w:rsidR="00C25BBB" w:rsidRDefault="00C25BBB" w:rsidP="00867ECC">
      <w:pPr>
        <w:pStyle w:val="Akapitzlist"/>
        <w:numPr>
          <w:ilvl w:val="0"/>
          <w:numId w:val="45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75EC17D4" w14:textId="4F1A1528" w:rsidR="00102A51" w:rsidRPr="00C25BBB" w:rsidRDefault="00C25BBB" w:rsidP="00867ECC">
      <w:pPr>
        <w:pStyle w:val="Akapitzlist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25BBB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C25BBB">
        <w:rPr>
          <w:rFonts w:ascii="Arial" w:hAnsi="Arial" w:cs="Arial"/>
          <w:b/>
          <w:sz w:val="24"/>
          <w:szCs w:val="24"/>
        </w:rPr>
        <w:t>załącznik nr 1 do SWZ</w:t>
      </w:r>
      <w:r w:rsidRPr="00C25BBB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7D5B0E9B" w14:textId="77777777" w:rsidR="007A1C06" w:rsidRPr="00E62793" w:rsidRDefault="0060016F" w:rsidP="0098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4" w:name="_Hlk62702751"/>
      <w:r w:rsidRPr="00E6279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294C5469" w14:textId="77777777" w:rsidR="0060016F" w:rsidRPr="00E62793" w:rsidRDefault="0060016F" w:rsidP="0098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>Wymagane dokumenty</w:t>
      </w:r>
      <w:r w:rsidR="00102A51" w:rsidRPr="00E62793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4"/>
    </w:p>
    <w:p w14:paraId="704EFC9C" w14:textId="77777777" w:rsidR="0060016F" w:rsidRPr="00E62793" w:rsidRDefault="0060016F" w:rsidP="0098083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3DDCEB" w14:textId="77777777" w:rsidR="0060016F" w:rsidRPr="00E62793" w:rsidRDefault="0060016F" w:rsidP="00C25BBB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E62793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E62793">
        <w:rPr>
          <w:rFonts w:ascii="Arial" w:hAnsi="Arial" w:cs="Arial"/>
          <w:b/>
          <w:sz w:val="24"/>
          <w:szCs w:val="24"/>
        </w:rPr>
        <w:t>termi</w:t>
      </w:r>
      <w:r w:rsidR="00444E2C" w:rsidRPr="00E62793">
        <w:rPr>
          <w:rFonts w:ascii="Arial" w:hAnsi="Arial" w:cs="Arial"/>
          <w:b/>
          <w:sz w:val="24"/>
          <w:szCs w:val="24"/>
        </w:rPr>
        <w:t>nu</w:t>
      </w:r>
      <w:r w:rsidR="0061169A" w:rsidRPr="00E62793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E62793">
        <w:rPr>
          <w:rFonts w:ascii="Arial" w:hAnsi="Arial" w:cs="Arial"/>
          <w:b/>
          <w:sz w:val="24"/>
          <w:szCs w:val="24"/>
        </w:rPr>
        <w:t>:</w:t>
      </w:r>
    </w:p>
    <w:p w14:paraId="5D50DABE" w14:textId="77777777" w:rsidR="0060016F" w:rsidRPr="00E62793" w:rsidRDefault="0060016F" w:rsidP="00980831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 xml:space="preserve">formularz oferty, </w:t>
      </w:r>
      <w:r w:rsidRPr="00E62793">
        <w:rPr>
          <w:rFonts w:ascii="Arial" w:hAnsi="Arial" w:cs="Arial"/>
          <w:sz w:val="24"/>
          <w:szCs w:val="24"/>
        </w:rPr>
        <w:t xml:space="preserve">według wzoru stanowiącego </w:t>
      </w:r>
      <w:r w:rsidRPr="00E62793">
        <w:rPr>
          <w:rFonts w:ascii="Arial" w:hAnsi="Arial" w:cs="Arial"/>
          <w:b/>
          <w:sz w:val="24"/>
          <w:szCs w:val="24"/>
        </w:rPr>
        <w:t xml:space="preserve">załącznik nr 1 </w:t>
      </w:r>
      <w:r w:rsidRPr="00E62793">
        <w:rPr>
          <w:rFonts w:ascii="Arial" w:hAnsi="Arial" w:cs="Arial"/>
          <w:b/>
          <w:bCs/>
          <w:sz w:val="24"/>
          <w:szCs w:val="24"/>
        </w:rPr>
        <w:t>do SWZ;</w:t>
      </w:r>
    </w:p>
    <w:p w14:paraId="01E48DC8" w14:textId="77777777" w:rsidR="0060016F" w:rsidRPr="00E62793" w:rsidRDefault="00827166" w:rsidP="0098083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5" w:name="_Hlk62702973"/>
      <w:r w:rsidRPr="00E6279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E62793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E62793">
        <w:rPr>
          <w:rFonts w:ascii="Arial" w:hAnsi="Arial" w:cs="Arial"/>
          <w:sz w:val="24"/>
          <w:szCs w:val="24"/>
          <w:u w:val="single"/>
        </w:rPr>
        <w:t>wspóln</w:t>
      </w:r>
      <w:r w:rsidR="00E123F8" w:rsidRPr="00E62793">
        <w:rPr>
          <w:rFonts w:ascii="Arial" w:hAnsi="Arial" w:cs="Arial"/>
          <w:sz w:val="24"/>
          <w:szCs w:val="24"/>
          <w:u w:val="single"/>
        </w:rPr>
        <w:t>ie</w:t>
      </w:r>
      <w:r w:rsidRPr="00E6279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E62793">
        <w:rPr>
          <w:rFonts w:ascii="Arial" w:hAnsi="Arial" w:cs="Arial"/>
          <w:sz w:val="24"/>
          <w:szCs w:val="24"/>
          <w:u w:val="single"/>
        </w:rPr>
        <w:t>jących</w:t>
      </w:r>
      <w:r w:rsidRPr="00E6279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E62793">
        <w:rPr>
          <w:rFonts w:ascii="Arial" w:hAnsi="Arial" w:cs="Arial"/>
          <w:sz w:val="24"/>
          <w:szCs w:val="24"/>
          <w:u w:val="single"/>
        </w:rPr>
        <w:t xml:space="preserve"> </w:t>
      </w:r>
      <w:bookmarkEnd w:id="5"/>
      <w:r w:rsidRPr="00E6279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E6279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E6279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E62793">
        <w:rPr>
          <w:rFonts w:ascii="Arial" w:hAnsi="Arial" w:cs="Arial"/>
          <w:sz w:val="24"/>
          <w:szCs w:val="24"/>
          <w:u w:val="single"/>
        </w:rPr>
        <w:t>.</w:t>
      </w:r>
    </w:p>
    <w:p w14:paraId="381FF491" w14:textId="77777777" w:rsidR="0060016F" w:rsidRPr="00E62793" w:rsidRDefault="0060016F" w:rsidP="00980831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E62793">
        <w:rPr>
          <w:rFonts w:ascii="Arial" w:hAnsi="Arial" w:cs="Arial"/>
          <w:b/>
          <w:sz w:val="24"/>
          <w:szCs w:val="24"/>
        </w:rPr>
        <w:t xml:space="preserve">niepodleganiu </w:t>
      </w:r>
      <w:r w:rsidRPr="00E62793">
        <w:rPr>
          <w:rFonts w:ascii="Arial" w:hAnsi="Arial" w:cs="Arial"/>
          <w:b/>
          <w:sz w:val="24"/>
          <w:szCs w:val="24"/>
        </w:rPr>
        <w:t>wykluczeni</w:t>
      </w:r>
      <w:r w:rsidR="00864CC2" w:rsidRPr="00E62793">
        <w:rPr>
          <w:rFonts w:ascii="Arial" w:hAnsi="Arial" w:cs="Arial"/>
          <w:b/>
          <w:sz w:val="24"/>
          <w:szCs w:val="24"/>
        </w:rPr>
        <w:t>u</w:t>
      </w:r>
      <w:r w:rsidRPr="00E62793">
        <w:rPr>
          <w:rFonts w:ascii="Arial" w:hAnsi="Arial" w:cs="Arial"/>
          <w:sz w:val="24"/>
          <w:szCs w:val="24"/>
        </w:rPr>
        <w:t xml:space="preserve">, według wzoru stanowiącego </w:t>
      </w:r>
      <w:r w:rsidRPr="00E62793">
        <w:rPr>
          <w:rFonts w:ascii="Arial" w:hAnsi="Arial" w:cs="Arial"/>
          <w:b/>
          <w:sz w:val="24"/>
          <w:szCs w:val="24"/>
        </w:rPr>
        <w:t xml:space="preserve">załącznik nr 2 </w:t>
      </w:r>
      <w:r w:rsidRPr="00E62793">
        <w:rPr>
          <w:rFonts w:ascii="Arial" w:hAnsi="Arial" w:cs="Arial"/>
          <w:b/>
          <w:bCs/>
          <w:sz w:val="24"/>
          <w:szCs w:val="24"/>
        </w:rPr>
        <w:t>do SWZ;</w:t>
      </w:r>
    </w:p>
    <w:p w14:paraId="3CF64063" w14:textId="1FF630A0" w:rsidR="0060016F" w:rsidRPr="00E62793" w:rsidRDefault="00E123F8" w:rsidP="0098083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E6279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E6279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E6279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E6279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E6279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E62793">
        <w:rPr>
          <w:rFonts w:ascii="Arial" w:hAnsi="Arial" w:cs="Arial"/>
          <w:sz w:val="24"/>
          <w:szCs w:val="24"/>
        </w:rPr>
        <w:t>.</w:t>
      </w:r>
    </w:p>
    <w:p w14:paraId="14FCD64F" w14:textId="77777777" w:rsidR="007207EB" w:rsidRPr="00E62793" w:rsidRDefault="007207EB" w:rsidP="00980831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lastRenderedPageBreak/>
        <w:t>oświadczenie o spełnianiu warunków udziału w postępowaniu</w:t>
      </w:r>
      <w:r w:rsidRPr="00E62793">
        <w:rPr>
          <w:rFonts w:ascii="Arial" w:hAnsi="Arial" w:cs="Arial"/>
          <w:sz w:val="24"/>
          <w:szCs w:val="24"/>
        </w:rPr>
        <w:t xml:space="preserve">, według wzoru stanowiącego </w:t>
      </w:r>
      <w:r w:rsidRPr="00E62793">
        <w:rPr>
          <w:rFonts w:ascii="Arial" w:hAnsi="Arial" w:cs="Arial"/>
          <w:b/>
          <w:sz w:val="24"/>
          <w:szCs w:val="24"/>
        </w:rPr>
        <w:t xml:space="preserve">załącznik nr 3 </w:t>
      </w:r>
      <w:r w:rsidRPr="00E62793">
        <w:rPr>
          <w:rFonts w:ascii="Arial" w:hAnsi="Arial" w:cs="Arial"/>
          <w:b/>
          <w:bCs/>
          <w:sz w:val="24"/>
          <w:szCs w:val="24"/>
        </w:rPr>
        <w:t>do SWZ</w:t>
      </w:r>
      <w:r w:rsidRPr="00E62793">
        <w:rPr>
          <w:rFonts w:ascii="Arial" w:hAnsi="Arial" w:cs="Arial"/>
          <w:sz w:val="24"/>
          <w:szCs w:val="24"/>
        </w:rPr>
        <w:t>;</w:t>
      </w:r>
    </w:p>
    <w:p w14:paraId="5B45A9B7" w14:textId="1A8CA5B4" w:rsidR="00465A41" w:rsidRPr="00E62793" w:rsidRDefault="007207EB" w:rsidP="00465A4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E62793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ww. dokument składa każdy z wykonawców, w zakresie, </w:t>
      </w:r>
      <w:r w:rsidRPr="00E62793">
        <w:rPr>
          <w:rFonts w:ascii="Arial" w:hAnsi="Arial" w:cs="Arial"/>
          <w:sz w:val="24"/>
          <w:szCs w:val="24"/>
          <w:u w:val="single"/>
        </w:rPr>
        <w:br/>
        <w:t>w jakim wykazuje spełnianie warunków udziału w postępowaniu.</w:t>
      </w:r>
    </w:p>
    <w:p w14:paraId="388D94AA" w14:textId="77777777" w:rsidR="00465A41" w:rsidRPr="003C12D3" w:rsidRDefault="00465A41" w:rsidP="00465A41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>
        <w:rPr>
          <w:rFonts w:ascii="Arial" w:hAnsi="Arial" w:cs="Arial"/>
          <w:b/>
          <w:sz w:val="24"/>
          <w:szCs w:val="24"/>
        </w:rPr>
        <w:t xml:space="preserve"> o </w:t>
      </w:r>
      <w:r w:rsidRPr="003C12D3">
        <w:rPr>
          <w:rFonts w:ascii="Arial" w:hAnsi="Arial" w:cs="Arial"/>
          <w:b/>
          <w:sz w:val="24"/>
          <w:szCs w:val="24"/>
        </w:rPr>
        <w:t>brak</w:t>
      </w:r>
      <w:r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>
        <w:rPr>
          <w:rFonts w:ascii="Arial" w:hAnsi="Arial" w:cs="Arial"/>
          <w:b/>
          <w:sz w:val="24"/>
          <w:szCs w:val="24"/>
        </w:rPr>
        <w:t xml:space="preserve">o </w:t>
      </w:r>
      <w:r w:rsidRPr="003C12D3">
        <w:rPr>
          <w:rFonts w:ascii="Arial" w:hAnsi="Arial" w:cs="Arial"/>
          <w:b/>
          <w:sz w:val="24"/>
          <w:szCs w:val="24"/>
        </w:rPr>
        <w:t>spełniani</w:t>
      </w:r>
      <w:r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Pr="003C12D3">
        <w:rPr>
          <w:rFonts w:ascii="Arial" w:hAnsi="Arial" w:cs="Arial"/>
          <w:sz w:val="24"/>
          <w:szCs w:val="24"/>
        </w:rPr>
        <w:t xml:space="preserve">, w zakresie, w jakim wykonawca powołuje się na zasoby </w:t>
      </w:r>
      <w:r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 xml:space="preserve">). </w:t>
      </w:r>
      <w:r w:rsidRPr="003C12D3">
        <w:rPr>
          <w:rFonts w:ascii="Arial" w:hAnsi="Arial" w:cs="Arial"/>
          <w:sz w:val="24"/>
          <w:szCs w:val="24"/>
        </w:rPr>
        <w:t>Zobowiązanie podmiotu udostępniającego zasoby może być zastąpione innym podmiotowym środkiem dowodowym potwierdzającym, że wykonawca realizując zamówienie, będzie dysponował niezbędnymi zasobami tego podmiotu;</w:t>
      </w:r>
    </w:p>
    <w:p w14:paraId="280760AC" w14:textId="64682D59" w:rsidR="00465A41" w:rsidRPr="00465A41" w:rsidRDefault="00465A41" w:rsidP="00465A4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>
        <w:rPr>
          <w:rFonts w:ascii="Arial" w:hAnsi="Arial" w:cs="Arial"/>
          <w:sz w:val="24"/>
          <w:szCs w:val="24"/>
          <w:u w:val="single"/>
        </w:rPr>
        <w:t xml:space="preserve">w przypadku </w:t>
      </w:r>
      <w:r w:rsidRPr="003C12D3">
        <w:rPr>
          <w:rFonts w:ascii="Arial" w:hAnsi="Arial" w:cs="Arial"/>
          <w:sz w:val="24"/>
          <w:szCs w:val="24"/>
          <w:u w:val="single"/>
        </w:rPr>
        <w:t>jeżeli wykonawca polega na zdolnościach lub sytuacji podmiotu udostępniającego zasoby.</w:t>
      </w:r>
    </w:p>
    <w:p w14:paraId="4E10DB0C" w14:textId="20BDAFA0" w:rsidR="0060016F" w:rsidRPr="00E62793" w:rsidRDefault="0060016F" w:rsidP="00980831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>odpowiednie pełnomocnictw</w:t>
      </w:r>
      <w:r w:rsidR="00B566CB" w:rsidRPr="00E62793">
        <w:rPr>
          <w:rFonts w:ascii="Arial" w:hAnsi="Arial" w:cs="Arial"/>
          <w:b/>
          <w:sz w:val="24"/>
          <w:szCs w:val="24"/>
        </w:rPr>
        <w:t>o</w:t>
      </w:r>
      <w:r w:rsidRPr="00E62793">
        <w:rPr>
          <w:rFonts w:ascii="Arial" w:hAnsi="Arial" w:cs="Arial"/>
          <w:sz w:val="24"/>
          <w:szCs w:val="24"/>
        </w:rPr>
        <w:t xml:space="preserve"> </w:t>
      </w:r>
      <w:r w:rsidR="00B25A5F" w:rsidRPr="00E62793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E62793">
        <w:rPr>
          <w:rFonts w:ascii="Arial" w:hAnsi="Arial" w:cs="Arial"/>
          <w:sz w:val="24"/>
          <w:szCs w:val="24"/>
        </w:rPr>
        <w:t xml:space="preserve">wykonawców wspólnie ubiegających się o udzielenie zamówienia, </w:t>
      </w:r>
      <w:r w:rsidR="00B25A5F" w:rsidRPr="00E62793">
        <w:rPr>
          <w:rFonts w:ascii="Arial" w:hAnsi="Arial" w:cs="Arial"/>
          <w:sz w:val="24"/>
          <w:szCs w:val="24"/>
        </w:rPr>
        <w:t>p</w:t>
      </w:r>
      <w:r w:rsidR="00445C2E" w:rsidRPr="00E62793">
        <w:rPr>
          <w:rFonts w:ascii="Arial" w:hAnsi="Arial" w:cs="Arial"/>
          <w:sz w:val="24"/>
          <w:szCs w:val="24"/>
        </w:rPr>
        <w:t>odmiotu udostępniającego zasoby;</w:t>
      </w:r>
    </w:p>
    <w:p w14:paraId="63D2DE7A" w14:textId="27B1E68B" w:rsidR="00465A41" w:rsidRPr="00DC63F2" w:rsidRDefault="003B3430" w:rsidP="00C25BBB">
      <w:pPr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DC63F2">
        <w:rPr>
          <w:rFonts w:ascii="Arial" w:hAnsi="Arial" w:cs="Arial"/>
          <w:sz w:val="24"/>
          <w:szCs w:val="24"/>
        </w:rPr>
        <w:t xml:space="preserve">  </w:t>
      </w:r>
      <w:r w:rsidR="00465A41" w:rsidRPr="00DC63F2">
        <w:rPr>
          <w:rFonts w:ascii="Arial" w:hAnsi="Arial" w:cs="Arial"/>
          <w:b/>
          <w:sz w:val="24"/>
          <w:szCs w:val="24"/>
        </w:rPr>
        <w:t>Podmiotowe środki dowodowe wymagane przez zamawiającego, które</w:t>
      </w:r>
      <w:r w:rsidR="00566203" w:rsidRPr="00DC63F2">
        <w:rPr>
          <w:rFonts w:ascii="Arial" w:hAnsi="Arial" w:cs="Arial"/>
          <w:b/>
          <w:sz w:val="24"/>
          <w:szCs w:val="24"/>
        </w:rPr>
        <w:t xml:space="preserve"> </w:t>
      </w:r>
      <w:r w:rsidR="00465A41" w:rsidRPr="00DC63F2">
        <w:rPr>
          <w:rFonts w:ascii="Arial" w:hAnsi="Arial" w:cs="Arial"/>
          <w:b/>
          <w:sz w:val="24"/>
          <w:szCs w:val="24"/>
        </w:rPr>
        <w:t xml:space="preserve">należy złożyć </w:t>
      </w:r>
      <w:r w:rsidR="00465A41" w:rsidRPr="00DC63F2">
        <w:rPr>
          <w:rFonts w:ascii="Arial" w:hAnsi="Arial" w:cs="Arial"/>
          <w:b/>
          <w:sz w:val="24"/>
          <w:szCs w:val="24"/>
          <w:u w:val="single"/>
        </w:rPr>
        <w:t>na wezwanie, skierowane do wykonawcy, którego oferta została najwyżej oceniona w wyznaczonym terminie nie krótszym niż 5 dni od dnia wezwania, aktualne na dzień złożenia tj.:</w:t>
      </w:r>
    </w:p>
    <w:p w14:paraId="60E34AD0" w14:textId="23BE3B6B" w:rsidR="00566203" w:rsidRDefault="00566203" w:rsidP="00C25BBB">
      <w:pPr>
        <w:pStyle w:val="Akapitzlist"/>
        <w:numPr>
          <w:ilvl w:val="1"/>
          <w:numId w:val="25"/>
        </w:numPr>
        <w:tabs>
          <w:tab w:val="clear" w:pos="786"/>
          <w:tab w:val="num" w:pos="1134"/>
        </w:tabs>
        <w:spacing w:after="0" w:line="240" w:lineRule="auto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  <w:t>w postępowaniu, o których mowa w Rozdziale V pkt 2 SWZ:</w:t>
      </w:r>
    </w:p>
    <w:p w14:paraId="53FA4426" w14:textId="7363B443" w:rsidR="00566203" w:rsidRDefault="00566203" w:rsidP="00566203">
      <w:pPr>
        <w:pStyle w:val="Akapitzlist"/>
        <w:tabs>
          <w:tab w:val="num" w:pos="1134"/>
        </w:tabs>
        <w:spacing w:after="0" w:line="240" w:lineRule="auto"/>
        <w:ind w:left="78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a) </w:t>
      </w:r>
      <w:r w:rsidRPr="00F7424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skierowanych przez wykonawcę do realizacji zamówienia publicznego, w szczególności odpowiedzialnych za kierowanie </w:t>
      </w:r>
      <w:r w:rsidR="00B92E1A">
        <w:rPr>
          <w:rFonts w:ascii="Arial" w:hAnsi="Arial" w:cs="Arial"/>
          <w:color w:val="000000" w:themeColor="text1"/>
          <w:sz w:val="24"/>
          <w:szCs w:val="24"/>
        </w:rPr>
        <w:t>pracami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CF425C3" w14:textId="10C1982C" w:rsidR="00566203" w:rsidRDefault="00566203" w:rsidP="00566203">
      <w:pPr>
        <w:pStyle w:val="Akapitzlist"/>
        <w:tabs>
          <w:tab w:val="num" w:pos="1134"/>
        </w:tabs>
        <w:spacing w:after="0" w:line="240" w:lineRule="auto"/>
        <w:ind w:left="786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566203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DF780AF" w14:textId="77777777" w:rsidR="00DC63F2" w:rsidRPr="00566203" w:rsidRDefault="00DC63F2" w:rsidP="00566203">
      <w:pPr>
        <w:pStyle w:val="Akapitzlist"/>
        <w:tabs>
          <w:tab w:val="num" w:pos="1134"/>
        </w:tabs>
        <w:spacing w:after="0" w:line="240" w:lineRule="auto"/>
        <w:ind w:left="786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14:paraId="55121275" w14:textId="19790499" w:rsidR="0060016F" w:rsidRPr="00E62793" w:rsidRDefault="00324766" w:rsidP="00C25BBB">
      <w:pPr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J</w:t>
      </w:r>
      <w:r w:rsidR="0060016F" w:rsidRPr="00E6279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20224A" w:rsidRPr="00E62793">
        <w:rPr>
          <w:rFonts w:ascii="Arial" w:hAnsi="Arial" w:cs="Arial"/>
          <w:sz w:val="24"/>
          <w:szCs w:val="24"/>
        </w:rPr>
        <w:t xml:space="preserve"> (jeśli wymagano)</w:t>
      </w:r>
      <w:r w:rsidR="0060016F" w:rsidRPr="00E6279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E62793">
        <w:rPr>
          <w:rFonts w:ascii="Arial" w:hAnsi="Arial" w:cs="Arial"/>
          <w:sz w:val="24"/>
          <w:szCs w:val="24"/>
        </w:rPr>
        <w:t xml:space="preserve">będą </w:t>
      </w:r>
      <w:r w:rsidR="0060016F" w:rsidRPr="00E62793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E62793">
        <w:rPr>
          <w:rFonts w:ascii="Arial" w:hAnsi="Arial" w:cs="Arial"/>
          <w:sz w:val="24"/>
          <w:szCs w:val="24"/>
        </w:rPr>
        <w:t xml:space="preserve">może </w:t>
      </w:r>
      <w:r w:rsidR="0060016F" w:rsidRPr="00E62793">
        <w:rPr>
          <w:rFonts w:ascii="Arial" w:hAnsi="Arial" w:cs="Arial"/>
          <w:sz w:val="24"/>
          <w:szCs w:val="24"/>
        </w:rPr>
        <w:t>wezw</w:t>
      </w:r>
      <w:r w:rsidR="00191151" w:rsidRPr="00E62793">
        <w:rPr>
          <w:rFonts w:ascii="Arial" w:hAnsi="Arial" w:cs="Arial"/>
          <w:sz w:val="24"/>
          <w:szCs w:val="24"/>
        </w:rPr>
        <w:t>ać</w:t>
      </w:r>
      <w:r w:rsidR="0060016F" w:rsidRPr="00E6279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E62793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E62793">
        <w:rPr>
          <w:rFonts w:ascii="Arial" w:hAnsi="Arial" w:cs="Arial"/>
          <w:sz w:val="24"/>
          <w:szCs w:val="24"/>
        </w:rPr>
        <w:t>służy</w:t>
      </w:r>
      <w:r w:rsidR="00AD3B8D" w:rsidRPr="00E62793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E62793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15AEEAB" w14:textId="77777777" w:rsidR="0060016F" w:rsidRPr="00E62793" w:rsidRDefault="003B3430" w:rsidP="00C25BBB">
      <w:pPr>
        <w:numPr>
          <w:ilvl w:val="0"/>
          <w:numId w:val="25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   </w:t>
      </w:r>
      <w:r w:rsidR="00222315" w:rsidRPr="00E62793">
        <w:rPr>
          <w:rFonts w:ascii="Arial" w:hAnsi="Arial" w:cs="Arial"/>
          <w:sz w:val="24"/>
          <w:szCs w:val="24"/>
        </w:rPr>
        <w:t>J</w:t>
      </w:r>
      <w:r w:rsidR="00675C02" w:rsidRPr="00E62793">
        <w:rPr>
          <w:rFonts w:ascii="Arial" w:hAnsi="Arial" w:cs="Arial"/>
          <w:sz w:val="24"/>
          <w:szCs w:val="24"/>
        </w:rPr>
        <w:t>eżeli wykonawca nie złoży oświadczenia</w:t>
      </w:r>
      <w:r w:rsidR="00222315" w:rsidRPr="00E62793">
        <w:rPr>
          <w:rFonts w:ascii="Arial" w:hAnsi="Arial" w:cs="Arial"/>
          <w:sz w:val="24"/>
          <w:szCs w:val="24"/>
        </w:rPr>
        <w:t xml:space="preserve"> </w:t>
      </w:r>
      <w:bookmarkStart w:id="6" w:name="_Hlk62590605"/>
      <w:r w:rsidR="00222315" w:rsidRPr="00E62793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6"/>
      <w:r w:rsidR="0020224A" w:rsidRPr="00E62793">
        <w:rPr>
          <w:rFonts w:ascii="Arial" w:hAnsi="Arial" w:cs="Arial"/>
          <w:sz w:val="24"/>
          <w:szCs w:val="24"/>
        </w:rPr>
        <w:t xml:space="preserve"> (jeśli wymagano)</w:t>
      </w:r>
      <w:r w:rsidR="00222315" w:rsidRPr="00E62793">
        <w:rPr>
          <w:rFonts w:ascii="Arial" w:hAnsi="Arial" w:cs="Arial"/>
          <w:sz w:val="24"/>
          <w:szCs w:val="24"/>
        </w:rPr>
        <w:t xml:space="preserve">, </w:t>
      </w:r>
      <w:r w:rsidR="00675C02" w:rsidRPr="00E62793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E62793">
        <w:rPr>
          <w:rFonts w:ascii="Arial" w:hAnsi="Arial" w:cs="Arial"/>
          <w:sz w:val="24"/>
          <w:szCs w:val="24"/>
        </w:rPr>
        <w:t xml:space="preserve">będą </w:t>
      </w:r>
      <w:r w:rsidR="00675C02" w:rsidRPr="00E62793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E62793">
        <w:rPr>
          <w:rFonts w:ascii="Arial" w:hAnsi="Arial" w:cs="Arial"/>
          <w:sz w:val="24"/>
          <w:szCs w:val="24"/>
        </w:rPr>
        <w:t>będą z</w:t>
      </w:r>
      <w:r w:rsidR="00675C02" w:rsidRPr="00E62793">
        <w:rPr>
          <w:rFonts w:ascii="Arial" w:hAnsi="Arial" w:cs="Arial"/>
          <w:sz w:val="24"/>
          <w:szCs w:val="24"/>
        </w:rPr>
        <w:t>awiera</w:t>
      </w:r>
      <w:r w:rsidR="001B383E" w:rsidRPr="00E62793">
        <w:rPr>
          <w:rFonts w:ascii="Arial" w:hAnsi="Arial" w:cs="Arial"/>
          <w:sz w:val="24"/>
          <w:szCs w:val="24"/>
        </w:rPr>
        <w:t xml:space="preserve">ć </w:t>
      </w:r>
      <w:r w:rsidR="00675C02" w:rsidRPr="00E62793">
        <w:rPr>
          <w:rFonts w:ascii="Arial" w:hAnsi="Arial" w:cs="Arial"/>
          <w:sz w:val="24"/>
          <w:szCs w:val="24"/>
        </w:rPr>
        <w:t xml:space="preserve">błędy, zamawiający </w:t>
      </w:r>
      <w:r w:rsidR="002F6251" w:rsidRPr="00E62793">
        <w:rPr>
          <w:rFonts w:ascii="Arial" w:hAnsi="Arial" w:cs="Arial"/>
          <w:sz w:val="24"/>
          <w:szCs w:val="24"/>
        </w:rPr>
        <w:t xml:space="preserve">może </w:t>
      </w:r>
      <w:r w:rsidR="00675C02" w:rsidRPr="00E62793">
        <w:rPr>
          <w:rFonts w:ascii="Arial" w:hAnsi="Arial" w:cs="Arial"/>
          <w:sz w:val="24"/>
          <w:szCs w:val="24"/>
        </w:rPr>
        <w:t>w</w:t>
      </w:r>
      <w:r w:rsidR="001B383E" w:rsidRPr="00E62793">
        <w:rPr>
          <w:rFonts w:ascii="Arial" w:hAnsi="Arial" w:cs="Arial"/>
          <w:sz w:val="24"/>
          <w:szCs w:val="24"/>
        </w:rPr>
        <w:t>ezw</w:t>
      </w:r>
      <w:r w:rsidR="002F6251" w:rsidRPr="00E62793">
        <w:rPr>
          <w:rFonts w:ascii="Arial" w:hAnsi="Arial" w:cs="Arial"/>
          <w:sz w:val="24"/>
          <w:szCs w:val="24"/>
        </w:rPr>
        <w:t>ać</w:t>
      </w:r>
      <w:r w:rsidR="001B383E" w:rsidRPr="00E62793">
        <w:rPr>
          <w:rFonts w:ascii="Arial" w:hAnsi="Arial" w:cs="Arial"/>
          <w:sz w:val="24"/>
          <w:szCs w:val="24"/>
        </w:rPr>
        <w:t xml:space="preserve"> </w:t>
      </w:r>
      <w:r w:rsidR="00675C02" w:rsidRPr="00E62793">
        <w:rPr>
          <w:rFonts w:ascii="Arial" w:hAnsi="Arial" w:cs="Arial"/>
          <w:sz w:val="24"/>
          <w:szCs w:val="24"/>
        </w:rPr>
        <w:t xml:space="preserve">wykonawcę odpowiednio do ich złożenia, </w:t>
      </w:r>
      <w:r w:rsidR="00675C02" w:rsidRPr="00E62793">
        <w:rPr>
          <w:rFonts w:ascii="Arial" w:hAnsi="Arial" w:cs="Arial"/>
          <w:sz w:val="24"/>
          <w:szCs w:val="24"/>
        </w:rPr>
        <w:lastRenderedPageBreak/>
        <w:t>poprawienia lub uzupełnienia w wyznaczonym terminie</w:t>
      </w:r>
      <w:r w:rsidR="00687E65" w:rsidRPr="00E62793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882D9A3" w14:textId="77777777" w:rsidR="00687E65" w:rsidRPr="00E62793" w:rsidRDefault="003B3430" w:rsidP="00C25BBB">
      <w:pPr>
        <w:numPr>
          <w:ilvl w:val="0"/>
          <w:numId w:val="25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   </w:t>
      </w:r>
      <w:r w:rsidR="00687E65" w:rsidRPr="00E62793">
        <w:rPr>
          <w:rFonts w:ascii="Arial" w:hAnsi="Arial" w:cs="Arial"/>
          <w:sz w:val="24"/>
          <w:szCs w:val="24"/>
        </w:rPr>
        <w:t xml:space="preserve">Wykonawca składa podmiotowe środki dowodowe </w:t>
      </w:r>
      <w:r w:rsidR="00490959" w:rsidRPr="00E62793">
        <w:rPr>
          <w:rFonts w:ascii="Arial" w:hAnsi="Arial" w:cs="Arial"/>
          <w:sz w:val="24"/>
          <w:szCs w:val="24"/>
        </w:rPr>
        <w:t xml:space="preserve">(o ile są wymagane) </w:t>
      </w:r>
      <w:r w:rsidR="00687E65" w:rsidRPr="00E62793">
        <w:rPr>
          <w:rFonts w:ascii="Arial" w:hAnsi="Arial" w:cs="Arial"/>
          <w:sz w:val="24"/>
          <w:szCs w:val="24"/>
        </w:rPr>
        <w:t>na wezwanie, o który</w:t>
      </w:r>
      <w:r w:rsidR="00490959" w:rsidRPr="00E62793">
        <w:rPr>
          <w:rFonts w:ascii="Arial" w:hAnsi="Arial" w:cs="Arial"/>
          <w:sz w:val="24"/>
          <w:szCs w:val="24"/>
        </w:rPr>
        <w:t>m</w:t>
      </w:r>
      <w:r w:rsidR="00687E65" w:rsidRPr="00E62793">
        <w:rPr>
          <w:rFonts w:ascii="Arial" w:hAnsi="Arial" w:cs="Arial"/>
          <w:sz w:val="24"/>
          <w:szCs w:val="24"/>
        </w:rPr>
        <w:t xml:space="preserve"> mowa w pkt </w:t>
      </w:r>
      <w:r w:rsidR="00490959" w:rsidRPr="00E62793">
        <w:rPr>
          <w:rFonts w:ascii="Arial" w:hAnsi="Arial" w:cs="Arial"/>
          <w:sz w:val="24"/>
          <w:szCs w:val="24"/>
        </w:rPr>
        <w:t>3</w:t>
      </w:r>
      <w:r w:rsidR="00687E65" w:rsidRPr="00E62793">
        <w:rPr>
          <w:rFonts w:ascii="Arial" w:hAnsi="Arial" w:cs="Arial"/>
          <w:sz w:val="24"/>
          <w:szCs w:val="24"/>
        </w:rPr>
        <w:t>, aktualne na dzień ich złożenia</w:t>
      </w:r>
      <w:r w:rsidR="00490959" w:rsidRPr="00E62793">
        <w:rPr>
          <w:rFonts w:ascii="Arial" w:hAnsi="Arial" w:cs="Arial"/>
          <w:sz w:val="24"/>
          <w:szCs w:val="24"/>
        </w:rPr>
        <w:t>.</w:t>
      </w:r>
    </w:p>
    <w:p w14:paraId="1EE3E895" w14:textId="77777777" w:rsidR="00B303CB" w:rsidRPr="00E62793" w:rsidRDefault="003B3430" w:rsidP="00C25BBB">
      <w:pPr>
        <w:numPr>
          <w:ilvl w:val="0"/>
          <w:numId w:val="25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   </w:t>
      </w:r>
      <w:r w:rsidR="00B303CB" w:rsidRPr="00E62793">
        <w:rPr>
          <w:rFonts w:ascii="Arial" w:hAnsi="Arial" w:cs="Arial"/>
          <w:sz w:val="24"/>
          <w:szCs w:val="24"/>
        </w:rPr>
        <w:t>Zamawiający może żądać od wykonawcy wyjaśnień dotyczących treści oświadczenia o niepodleganiu wykluczeniu, oświadczenia o spełnianiu warunków udziału w postępowaniu</w:t>
      </w:r>
      <w:r w:rsidR="00D73AA7" w:rsidRPr="00E62793">
        <w:rPr>
          <w:rFonts w:ascii="Arial" w:hAnsi="Arial" w:cs="Arial"/>
          <w:sz w:val="24"/>
          <w:szCs w:val="24"/>
        </w:rPr>
        <w:t xml:space="preserve"> (jeśli wymagano)</w:t>
      </w:r>
      <w:r w:rsidR="00B303CB" w:rsidRPr="00E62793"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14:paraId="285E4F9B" w14:textId="77777777" w:rsidR="00E16599" w:rsidRPr="00E62793" w:rsidRDefault="003B3430" w:rsidP="00C25BBB">
      <w:pPr>
        <w:numPr>
          <w:ilvl w:val="0"/>
          <w:numId w:val="25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   </w:t>
      </w:r>
      <w:r w:rsidR="00E16599" w:rsidRPr="00E62793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="00D73AA7" w:rsidRPr="00E62793">
        <w:rPr>
          <w:rFonts w:ascii="Arial" w:hAnsi="Arial" w:cs="Arial"/>
          <w:sz w:val="24"/>
          <w:szCs w:val="24"/>
        </w:rPr>
        <w:br/>
      </w:r>
      <w:r w:rsidR="00E16599" w:rsidRPr="00E62793">
        <w:rPr>
          <w:rFonts w:ascii="Arial" w:hAnsi="Arial" w:cs="Arial"/>
          <w:sz w:val="24"/>
          <w:szCs w:val="24"/>
        </w:rPr>
        <w:t>w każdym czasie wezwać wykonawcę lub wykonawców do złożenia wszystkich lub niektórych podmiotowych środków dowodowych, aktualnych na dzień ich złożenia.</w:t>
      </w:r>
    </w:p>
    <w:p w14:paraId="4520BEFB" w14:textId="21D3078C" w:rsidR="00E16599" w:rsidRPr="00E62793" w:rsidRDefault="003B3430" w:rsidP="00C25BBB">
      <w:pPr>
        <w:numPr>
          <w:ilvl w:val="0"/>
          <w:numId w:val="25"/>
        </w:numPr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t xml:space="preserve">   </w:t>
      </w:r>
      <w:r w:rsidR="00E16599" w:rsidRPr="00E62793">
        <w:rPr>
          <w:rFonts w:ascii="Arial" w:hAnsi="Arial" w:cs="Arial"/>
          <w:b/>
          <w:bCs/>
          <w:sz w:val="24"/>
          <w:szCs w:val="24"/>
        </w:rPr>
        <w:t>Zamawiający nie wzywa d</w:t>
      </w:r>
      <w:r w:rsidR="004834B3" w:rsidRPr="00E62793">
        <w:rPr>
          <w:rFonts w:ascii="Arial" w:hAnsi="Arial" w:cs="Arial"/>
          <w:b/>
          <w:bCs/>
          <w:sz w:val="24"/>
          <w:szCs w:val="24"/>
        </w:rPr>
        <w:t xml:space="preserve">o złożenia podmiotowych środków </w:t>
      </w:r>
      <w:r w:rsidR="00E16599" w:rsidRPr="00E62793">
        <w:rPr>
          <w:rFonts w:ascii="Arial" w:hAnsi="Arial" w:cs="Arial"/>
          <w:b/>
          <w:bCs/>
          <w:sz w:val="24"/>
          <w:szCs w:val="24"/>
        </w:rPr>
        <w:t xml:space="preserve">dowodowych, jeżeli może je uzyskać za pomocą bezpłatnych i ogólnodostępnych baz danych, w szczególności rejestrów publicznych w rozumieniu </w:t>
      </w:r>
      <w:hyperlink r:id="rId33" w:anchor="/document/17181936?cm=DOCUMENT" w:history="1">
        <w:r w:rsidR="00E16599" w:rsidRPr="00E62793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="00E16599" w:rsidRPr="00E62793">
        <w:rPr>
          <w:rFonts w:ascii="Arial" w:hAnsi="Arial" w:cs="Arial"/>
          <w:b/>
          <w:bCs/>
          <w:sz w:val="24"/>
          <w:szCs w:val="24"/>
        </w:rPr>
        <w:t xml:space="preserve"> </w:t>
      </w:r>
      <w:r w:rsidR="00581FE0">
        <w:rPr>
          <w:rFonts w:ascii="Arial" w:hAnsi="Arial" w:cs="Arial"/>
          <w:b/>
          <w:bCs/>
          <w:sz w:val="24"/>
          <w:szCs w:val="24"/>
        </w:rPr>
        <w:br/>
      </w:r>
      <w:r w:rsidR="00E16599" w:rsidRPr="00E62793">
        <w:rPr>
          <w:rFonts w:ascii="Arial" w:hAnsi="Arial" w:cs="Arial"/>
          <w:b/>
          <w:bCs/>
          <w:sz w:val="24"/>
          <w:szCs w:val="24"/>
        </w:rPr>
        <w:t>z dnia 17 lutego 2005 r. o informatyzacji działalności podmiotów realizujących zadania publiczne.</w:t>
      </w:r>
    </w:p>
    <w:p w14:paraId="01F338DD" w14:textId="0F7E4767" w:rsidR="00B92E1A" w:rsidRDefault="00B92E1A" w:rsidP="00980831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A85F250" w14:textId="77777777" w:rsidR="005A2270" w:rsidRPr="00E62793" w:rsidRDefault="005A2270" w:rsidP="00980831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EF6E1A1" w14:textId="77777777" w:rsidR="007A1C06" w:rsidRPr="00E62793" w:rsidRDefault="0060016F" w:rsidP="0098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503AA93D" w14:textId="77777777" w:rsidR="0060016F" w:rsidRPr="00E62793" w:rsidRDefault="00D129E4" w:rsidP="0098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>Wizja lokalna</w:t>
      </w:r>
      <w:r w:rsidR="009127AA" w:rsidRPr="00E62793">
        <w:rPr>
          <w:rFonts w:ascii="Arial" w:hAnsi="Arial" w:cs="Arial"/>
          <w:b/>
          <w:sz w:val="24"/>
          <w:szCs w:val="24"/>
        </w:rPr>
        <w:t xml:space="preserve">, </w:t>
      </w:r>
      <w:r w:rsidR="009127AA" w:rsidRPr="00E62793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E62793">
        <w:rPr>
          <w:rFonts w:ascii="Arial" w:hAnsi="Arial" w:cs="Arial"/>
          <w:b/>
          <w:bCs/>
          <w:sz w:val="24"/>
          <w:szCs w:val="24"/>
        </w:rPr>
        <w:t>e</w:t>
      </w:r>
      <w:r w:rsidR="009127AA" w:rsidRPr="00E62793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757B7B7F" w14:textId="77777777" w:rsidR="0060016F" w:rsidRPr="00E62793" w:rsidRDefault="0060016F" w:rsidP="0098083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D3DBE62" w14:textId="08FE7547" w:rsidR="00D129E4" w:rsidRPr="00FA154F" w:rsidRDefault="005A2270" w:rsidP="00C91787">
      <w:pPr>
        <w:jc w:val="both"/>
        <w:rPr>
          <w:rFonts w:ascii="Arial" w:hAnsi="Arial" w:cs="Arial"/>
          <w:sz w:val="24"/>
          <w:szCs w:val="24"/>
        </w:rPr>
      </w:pPr>
      <w:bookmarkStart w:id="7" w:name="_Hlk162007917"/>
      <w:r w:rsidRPr="005A2270">
        <w:rPr>
          <w:rFonts w:ascii="Arial" w:hAnsi="Arial" w:cs="Arial"/>
          <w:sz w:val="24"/>
          <w:szCs w:val="24"/>
        </w:rPr>
        <w:t xml:space="preserve">Zamawiający wyznacza termin spotkania z Wykonawcami na dzień </w:t>
      </w:r>
      <w:r w:rsidR="00C91787">
        <w:rPr>
          <w:rFonts w:ascii="Arial" w:hAnsi="Arial" w:cs="Arial"/>
          <w:sz w:val="24"/>
          <w:szCs w:val="24"/>
        </w:rPr>
        <w:t>03</w:t>
      </w:r>
      <w:r w:rsidRPr="005A2270">
        <w:rPr>
          <w:rFonts w:ascii="Arial" w:hAnsi="Arial" w:cs="Arial"/>
          <w:sz w:val="24"/>
          <w:szCs w:val="24"/>
        </w:rPr>
        <w:t>.0</w:t>
      </w:r>
      <w:r w:rsidR="00C91787">
        <w:rPr>
          <w:rFonts w:ascii="Arial" w:hAnsi="Arial" w:cs="Arial"/>
          <w:sz w:val="24"/>
          <w:szCs w:val="24"/>
        </w:rPr>
        <w:t>4</w:t>
      </w:r>
      <w:r w:rsidRPr="005A2270">
        <w:rPr>
          <w:rFonts w:ascii="Arial" w:hAnsi="Arial" w:cs="Arial"/>
          <w:sz w:val="24"/>
          <w:szCs w:val="24"/>
        </w:rPr>
        <w:t>.2024 r.</w:t>
      </w:r>
      <w:r w:rsidR="00C91787">
        <w:rPr>
          <w:rFonts w:ascii="Arial" w:hAnsi="Arial" w:cs="Arial"/>
          <w:sz w:val="24"/>
          <w:szCs w:val="24"/>
        </w:rPr>
        <w:t xml:space="preserve">, </w:t>
      </w:r>
      <w:r w:rsidR="00C91787" w:rsidRPr="005A2270">
        <w:rPr>
          <w:rFonts w:ascii="Arial" w:hAnsi="Arial" w:cs="Arial"/>
          <w:sz w:val="24"/>
          <w:szCs w:val="24"/>
        </w:rPr>
        <w:t>godz. 1</w:t>
      </w:r>
      <w:r w:rsidR="00C91787">
        <w:rPr>
          <w:rFonts w:ascii="Arial" w:hAnsi="Arial" w:cs="Arial"/>
          <w:sz w:val="24"/>
          <w:szCs w:val="24"/>
        </w:rPr>
        <w:t>1:</w:t>
      </w:r>
      <w:r w:rsidR="00C91787" w:rsidRPr="005A2270">
        <w:rPr>
          <w:rFonts w:ascii="Arial" w:hAnsi="Arial" w:cs="Arial"/>
          <w:sz w:val="24"/>
          <w:szCs w:val="24"/>
        </w:rPr>
        <w:t>00</w:t>
      </w:r>
      <w:r w:rsidR="00C91787">
        <w:rPr>
          <w:rFonts w:ascii="Arial" w:hAnsi="Arial" w:cs="Arial"/>
          <w:sz w:val="24"/>
          <w:szCs w:val="24"/>
        </w:rPr>
        <w:t xml:space="preserve">. </w:t>
      </w:r>
      <w:r w:rsidRPr="005A2270">
        <w:rPr>
          <w:rFonts w:ascii="Arial" w:hAnsi="Arial" w:cs="Arial"/>
          <w:sz w:val="24"/>
          <w:szCs w:val="24"/>
        </w:rPr>
        <w:t xml:space="preserve">Miejsce spotkania: </w:t>
      </w:r>
      <w:bookmarkEnd w:id="7"/>
      <w:r w:rsidR="00C91787" w:rsidRPr="00C91787">
        <w:rPr>
          <w:rFonts w:ascii="Arial" w:hAnsi="Arial" w:cs="Arial"/>
          <w:sz w:val="24"/>
          <w:szCs w:val="24"/>
        </w:rPr>
        <w:t>przed bramą wjazdową na teren OŚ Pomorzany.</w:t>
      </w:r>
      <w:r w:rsidR="00C91787">
        <w:rPr>
          <w:rFonts w:ascii="Arial" w:hAnsi="Arial" w:cs="Arial"/>
          <w:sz w:val="24"/>
          <w:szCs w:val="24"/>
        </w:rPr>
        <w:t xml:space="preserve"> </w:t>
      </w:r>
      <w:r w:rsidR="00C91787" w:rsidRPr="00C91787">
        <w:rPr>
          <w:rFonts w:ascii="Arial" w:hAnsi="Arial" w:cs="Arial"/>
          <w:sz w:val="24"/>
          <w:szCs w:val="24"/>
        </w:rPr>
        <w:t xml:space="preserve">Lokalizacja: </w:t>
      </w:r>
      <w:hyperlink r:id="rId34" w:history="1">
        <w:r w:rsidR="00777142" w:rsidRPr="000E7445">
          <w:rPr>
            <w:rStyle w:val="Hipercze"/>
            <w:rFonts w:ascii="Arial" w:hAnsi="Arial" w:cs="Arial"/>
            <w:sz w:val="24"/>
            <w:szCs w:val="24"/>
          </w:rPr>
          <w:t>https://maps.app.goo.gl/QsVJxdcqmZtG5PMj9</w:t>
        </w:r>
      </w:hyperlink>
      <w:r w:rsidR="00C91787">
        <w:rPr>
          <w:rFonts w:ascii="Arial" w:hAnsi="Arial" w:cs="Arial"/>
          <w:sz w:val="24"/>
          <w:szCs w:val="24"/>
        </w:rPr>
        <w:t xml:space="preserve"> </w:t>
      </w:r>
      <w:r w:rsidR="00026B5B" w:rsidRPr="00FA154F">
        <w:rPr>
          <w:rFonts w:ascii="Arial" w:hAnsi="Arial" w:cs="Arial"/>
          <w:sz w:val="24"/>
          <w:szCs w:val="24"/>
        </w:rPr>
        <w:t>.</w:t>
      </w:r>
    </w:p>
    <w:p w14:paraId="64BD8A32" w14:textId="77777777" w:rsidR="00EC55AC" w:rsidRPr="00E62793" w:rsidRDefault="00EC55AC" w:rsidP="00980831">
      <w:pPr>
        <w:jc w:val="both"/>
        <w:rPr>
          <w:rFonts w:ascii="Arial" w:hAnsi="Arial" w:cs="Arial"/>
          <w:sz w:val="24"/>
          <w:szCs w:val="24"/>
        </w:rPr>
      </w:pPr>
    </w:p>
    <w:p w14:paraId="566B7CC6" w14:textId="77777777" w:rsidR="007A1C06" w:rsidRPr="00E62793" w:rsidRDefault="0060016F" w:rsidP="0098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749EA53F" w14:textId="77777777" w:rsidR="0060016F" w:rsidRPr="00E62793" w:rsidRDefault="0060016F" w:rsidP="0098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536629E" w14:textId="77777777" w:rsidR="0060016F" w:rsidRPr="00E62793" w:rsidRDefault="0060016F" w:rsidP="00980831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1271FD46" w14:textId="506A752F" w:rsidR="00A5562A" w:rsidRPr="00374D87" w:rsidRDefault="00374D87" w:rsidP="0098083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4D87">
        <w:rPr>
          <w:rFonts w:ascii="Arial" w:hAnsi="Arial" w:cs="Arial"/>
          <w:sz w:val="24"/>
          <w:szCs w:val="24"/>
        </w:rPr>
        <w:t xml:space="preserve">1. </w:t>
      </w:r>
      <w:r w:rsidR="00A5562A" w:rsidRPr="00374D87">
        <w:rPr>
          <w:rFonts w:ascii="Arial" w:hAnsi="Arial" w:cs="Arial"/>
          <w:sz w:val="24"/>
          <w:szCs w:val="24"/>
        </w:rPr>
        <w:t xml:space="preserve">Termin wykonania zamówienia: </w:t>
      </w:r>
      <w:r w:rsidR="00A82C67" w:rsidRPr="00AC0A44">
        <w:rPr>
          <w:rFonts w:ascii="Arial" w:hAnsi="Arial" w:cs="Arial"/>
          <w:b/>
          <w:bCs/>
          <w:sz w:val="24"/>
          <w:szCs w:val="24"/>
        </w:rPr>
        <w:t>do 6</w:t>
      </w:r>
      <w:r w:rsidR="00A82C67" w:rsidRPr="00374D87">
        <w:rPr>
          <w:rFonts w:ascii="Arial" w:hAnsi="Arial" w:cs="Arial"/>
          <w:b/>
          <w:bCs/>
          <w:sz w:val="24"/>
          <w:szCs w:val="24"/>
        </w:rPr>
        <w:t>0 dni od dnia zawarcia umowy</w:t>
      </w:r>
      <w:r w:rsidR="00FE03EB" w:rsidRPr="00374D87">
        <w:rPr>
          <w:rFonts w:ascii="Arial" w:hAnsi="Arial" w:cs="Arial"/>
          <w:sz w:val="24"/>
          <w:szCs w:val="24"/>
        </w:rPr>
        <w:t>.</w:t>
      </w:r>
    </w:p>
    <w:p w14:paraId="64B56904" w14:textId="0769A9D5" w:rsidR="00E878EB" w:rsidRPr="00374D87" w:rsidRDefault="00374D87" w:rsidP="00374D8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4D87">
        <w:rPr>
          <w:rFonts w:ascii="Arial" w:hAnsi="Arial" w:cs="Arial"/>
          <w:sz w:val="24"/>
          <w:szCs w:val="24"/>
        </w:rPr>
        <w:t xml:space="preserve">2. Wykonawca będzie odpowiedzialny wobec zamawiającego z tytułu gwarancji i rękojmi w zakresie i na zasadach przewidzianych w umowie </w:t>
      </w:r>
      <w:r w:rsidRPr="00CB2CCB">
        <w:rPr>
          <w:rFonts w:ascii="Arial" w:hAnsi="Arial" w:cs="Arial"/>
          <w:b/>
          <w:bCs/>
          <w:sz w:val="24"/>
          <w:szCs w:val="24"/>
        </w:rPr>
        <w:t>załącznik nr 5 do SWZ</w:t>
      </w:r>
      <w:r w:rsidRPr="00374D87">
        <w:rPr>
          <w:rFonts w:ascii="Arial" w:hAnsi="Arial" w:cs="Arial"/>
          <w:sz w:val="24"/>
          <w:szCs w:val="24"/>
        </w:rPr>
        <w:t>.</w:t>
      </w:r>
    </w:p>
    <w:p w14:paraId="3A0E30E9" w14:textId="77777777" w:rsidR="006C48B7" w:rsidRPr="00E62793" w:rsidRDefault="006C48B7" w:rsidP="00980831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D772340" w14:textId="77777777" w:rsidR="007A1C06" w:rsidRPr="00E62793" w:rsidRDefault="0060016F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ROZDZIAŁ IX </w:t>
      </w:r>
    </w:p>
    <w:p w14:paraId="6E902876" w14:textId="77777777" w:rsidR="0060016F" w:rsidRPr="00E62793" w:rsidRDefault="0060016F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Wadium</w:t>
      </w:r>
    </w:p>
    <w:p w14:paraId="2B6D2B62" w14:textId="77777777" w:rsidR="0060016F" w:rsidRPr="00E62793" w:rsidRDefault="0060016F" w:rsidP="00980831">
      <w:pPr>
        <w:rPr>
          <w:rFonts w:ascii="Arial" w:hAnsi="Arial" w:cs="Arial"/>
          <w:sz w:val="24"/>
          <w:szCs w:val="24"/>
        </w:rPr>
      </w:pPr>
    </w:p>
    <w:p w14:paraId="40F21B59" w14:textId="77777777" w:rsidR="00CA1803" w:rsidRPr="00E67D01" w:rsidRDefault="00CA1803" w:rsidP="00CA1803">
      <w:pPr>
        <w:jc w:val="both"/>
        <w:rPr>
          <w:rFonts w:ascii="Arial" w:hAnsi="Arial" w:cs="Arial"/>
          <w:sz w:val="24"/>
          <w:szCs w:val="24"/>
        </w:rPr>
      </w:pPr>
      <w:r w:rsidRPr="00E67D01">
        <w:rPr>
          <w:rFonts w:ascii="Arial" w:hAnsi="Arial" w:cs="Arial"/>
          <w:sz w:val="24"/>
          <w:szCs w:val="24"/>
        </w:rPr>
        <w:t>Zamawiający nie wymaga wniesienia wadium</w:t>
      </w:r>
      <w:r>
        <w:rPr>
          <w:rFonts w:ascii="Arial" w:hAnsi="Arial" w:cs="Arial"/>
          <w:sz w:val="24"/>
          <w:szCs w:val="24"/>
        </w:rPr>
        <w:t xml:space="preserve"> w postępowaniu</w:t>
      </w:r>
      <w:r w:rsidRPr="00E67D01">
        <w:rPr>
          <w:rFonts w:ascii="Arial" w:hAnsi="Arial" w:cs="Arial"/>
          <w:sz w:val="24"/>
          <w:szCs w:val="24"/>
        </w:rPr>
        <w:t>.</w:t>
      </w:r>
    </w:p>
    <w:p w14:paraId="464F8EB9" w14:textId="77777777" w:rsidR="0060016F" w:rsidRPr="00E62793" w:rsidRDefault="0060016F" w:rsidP="0098083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75231BB5" w14:textId="77777777" w:rsidR="007A1C06" w:rsidRPr="00E62793" w:rsidRDefault="0060016F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ROZDZIAŁ X </w:t>
      </w:r>
    </w:p>
    <w:p w14:paraId="5EEADA0D" w14:textId="77777777" w:rsidR="0060016F" w:rsidRPr="00E62793" w:rsidRDefault="0060016F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E62793">
        <w:rPr>
          <w:rFonts w:ascii="Arial" w:hAnsi="Arial" w:cs="Arial"/>
          <w:sz w:val="24"/>
          <w:szCs w:val="24"/>
        </w:rPr>
        <w:t>SWZ</w:t>
      </w:r>
      <w:r w:rsidRPr="00E62793">
        <w:rPr>
          <w:rFonts w:ascii="Arial" w:hAnsi="Arial" w:cs="Arial"/>
          <w:sz w:val="24"/>
          <w:szCs w:val="24"/>
        </w:rPr>
        <w:t xml:space="preserve"> i modyfikacja</w:t>
      </w:r>
      <w:r w:rsidR="002857D5" w:rsidRPr="00E62793">
        <w:rPr>
          <w:rFonts w:ascii="Arial" w:hAnsi="Arial" w:cs="Arial"/>
          <w:sz w:val="24"/>
          <w:szCs w:val="24"/>
        </w:rPr>
        <w:t xml:space="preserve"> SWZ</w:t>
      </w:r>
    </w:p>
    <w:p w14:paraId="72BC02C1" w14:textId="77777777" w:rsidR="0060016F" w:rsidRPr="00E62793" w:rsidRDefault="0060016F" w:rsidP="00980831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1C2A4BE" w14:textId="77777777" w:rsidR="0060016F" w:rsidRPr="00E62793" w:rsidRDefault="00194862" w:rsidP="0098083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Zamawiający pracuje od poniedziałku do piątku w godzinach</w:t>
      </w:r>
      <w:r w:rsidR="008828D1" w:rsidRPr="00E62793">
        <w:rPr>
          <w:rFonts w:ascii="Arial" w:hAnsi="Arial" w:cs="Arial"/>
          <w:sz w:val="24"/>
          <w:szCs w:val="24"/>
        </w:rPr>
        <w:t>: 7:</w:t>
      </w:r>
      <w:r w:rsidR="004C5F63" w:rsidRPr="00E62793">
        <w:rPr>
          <w:rFonts w:ascii="Arial" w:hAnsi="Arial" w:cs="Arial"/>
          <w:sz w:val="24"/>
          <w:szCs w:val="24"/>
        </w:rPr>
        <w:t>0</w:t>
      </w:r>
      <w:r w:rsidR="008828D1" w:rsidRPr="00E62793">
        <w:rPr>
          <w:rFonts w:ascii="Arial" w:hAnsi="Arial" w:cs="Arial"/>
          <w:sz w:val="24"/>
          <w:szCs w:val="24"/>
        </w:rPr>
        <w:t>0 – 15:</w:t>
      </w:r>
      <w:r w:rsidR="004C5F63" w:rsidRPr="00E62793">
        <w:rPr>
          <w:rFonts w:ascii="Arial" w:hAnsi="Arial" w:cs="Arial"/>
          <w:sz w:val="24"/>
          <w:szCs w:val="24"/>
        </w:rPr>
        <w:t>0</w:t>
      </w:r>
      <w:r w:rsidR="008828D1" w:rsidRPr="00E62793">
        <w:rPr>
          <w:rFonts w:ascii="Arial" w:hAnsi="Arial" w:cs="Arial"/>
          <w:sz w:val="24"/>
          <w:szCs w:val="24"/>
        </w:rPr>
        <w:t>0</w:t>
      </w:r>
      <w:r w:rsidRPr="00E62793">
        <w:rPr>
          <w:rFonts w:ascii="Arial" w:hAnsi="Arial" w:cs="Arial"/>
          <w:sz w:val="24"/>
          <w:szCs w:val="24"/>
        </w:rPr>
        <w:t>.</w:t>
      </w:r>
      <w:r w:rsidR="008828D1" w:rsidRPr="00E62793">
        <w:rPr>
          <w:rFonts w:ascii="Arial" w:hAnsi="Arial" w:cs="Arial"/>
          <w:sz w:val="24"/>
          <w:szCs w:val="24"/>
        </w:rPr>
        <w:t xml:space="preserve"> </w:t>
      </w:r>
    </w:p>
    <w:p w14:paraId="1336E5F7" w14:textId="77777777" w:rsidR="0060016F" w:rsidRPr="00E62793" w:rsidRDefault="000C7F3D" w:rsidP="0098083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E6279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E62793">
        <w:rPr>
          <w:rFonts w:ascii="Arial" w:hAnsi="Arial" w:cs="Arial"/>
          <w:b/>
          <w:sz w:val="24"/>
          <w:szCs w:val="24"/>
        </w:rPr>
        <w:t>2</w:t>
      </w:r>
      <w:r w:rsidR="0060016F" w:rsidRPr="00E62793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E62793">
        <w:rPr>
          <w:rFonts w:ascii="Arial" w:hAnsi="Arial" w:cs="Arial"/>
          <w:sz w:val="24"/>
          <w:szCs w:val="24"/>
        </w:rPr>
        <w:t xml:space="preserve">pod warunkiem że wniosek o wyjaśnienie </w:t>
      </w:r>
      <w:r w:rsidR="0060016F" w:rsidRPr="00E62793">
        <w:rPr>
          <w:rFonts w:ascii="Arial" w:hAnsi="Arial" w:cs="Arial"/>
          <w:sz w:val="24"/>
          <w:szCs w:val="24"/>
        </w:rPr>
        <w:lastRenderedPageBreak/>
        <w:t xml:space="preserve">treści </w:t>
      </w:r>
      <w:r w:rsidRPr="00E62793">
        <w:rPr>
          <w:rFonts w:ascii="Arial" w:hAnsi="Arial" w:cs="Arial"/>
          <w:sz w:val="24"/>
          <w:szCs w:val="24"/>
        </w:rPr>
        <w:t>SWZ</w:t>
      </w:r>
      <w:r w:rsidR="0060016F" w:rsidRPr="00E62793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E62793">
        <w:rPr>
          <w:rFonts w:ascii="Arial" w:hAnsi="Arial" w:cs="Arial"/>
          <w:sz w:val="24"/>
          <w:szCs w:val="24"/>
        </w:rPr>
        <w:t xml:space="preserve">na </w:t>
      </w:r>
      <w:r w:rsidR="0060016F" w:rsidRPr="00E62793">
        <w:rPr>
          <w:rFonts w:ascii="Arial" w:hAnsi="Arial" w:cs="Arial"/>
          <w:sz w:val="24"/>
          <w:szCs w:val="24"/>
        </w:rPr>
        <w:t>Platform</w:t>
      </w:r>
      <w:r w:rsidR="001F705D" w:rsidRPr="00E62793">
        <w:rPr>
          <w:rFonts w:ascii="Arial" w:hAnsi="Arial" w:cs="Arial"/>
          <w:sz w:val="24"/>
          <w:szCs w:val="24"/>
        </w:rPr>
        <w:t>ę</w:t>
      </w:r>
      <w:r w:rsidR="00272964" w:rsidRPr="00E62793">
        <w:rPr>
          <w:rFonts w:ascii="Arial" w:hAnsi="Arial" w:cs="Arial"/>
          <w:sz w:val="24"/>
          <w:szCs w:val="24"/>
        </w:rPr>
        <w:t xml:space="preserve"> </w:t>
      </w:r>
      <w:r w:rsidR="00995165" w:rsidRPr="00E62793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E62793">
        <w:rPr>
          <w:rFonts w:ascii="Arial" w:hAnsi="Arial" w:cs="Arial"/>
          <w:b/>
          <w:bCs/>
          <w:sz w:val="24"/>
          <w:szCs w:val="24"/>
        </w:rPr>
        <w:t>5</w:t>
      </w:r>
      <w:r w:rsidR="00995165" w:rsidRPr="00E62793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3C20FF82" w14:textId="77777777" w:rsidR="0060016F" w:rsidRPr="00E62793" w:rsidRDefault="00567059" w:rsidP="0098083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bCs/>
          <w:sz w:val="24"/>
          <w:szCs w:val="24"/>
        </w:rPr>
        <w:t>Zamawiający z</w:t>
      </w:r>
      <w:r w:rsidR="0060016F" w:rsidRPr="00E62793">
        <w:rPr>
          <w:rFonts w:ascii="Arial" w:hAnsi="Arial" w:cs="Arial"/>
          <w:bCs/>
          <w:sz w:val="24"/>
          <w:szCs w:val="24"/>
        </w:rPr>
        <w:t xml:space="preserve">aleca </w:t>
      </w:r>
      <w:r w:rsidRPr="00E62793"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E6279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E62793">
        <w:rPr>
          <w:rFonts w:ascii="Arial" w:hAnsi="Arial" w:cs="Arial"/>
          <w:bCs/>
          <w:sz w:val="24"/>
          <w:szCs w:val="24"/>
        </w:rPr>
        <w:t>SWZ</w:t>
      </w:r>
      <w:r w:rsidR="0060016F" w:rsidRPr="00E6279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58F702B4" w14:textId="77777777" w:rsidR="0060016F" w:rsidRPr="00E62793" w:rsidRDefault="0060016F" w:rsidP="0098083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Treść pytań wraz z wyja</w:t>
      </w:r>
      <w:r w:rsidR="009B7DD4" w:rsidRPr="00E62793">
        <w:rPr>
          <w:rFonts w:ascii="Arial" w:hAnsi="Arial" w:cs="Arial"/>
          <w:sz w:val="24"/>
          <w:szCs w:val="24"/>
        </w:rPr>
        <w:t>śnieniami zamawiający udostępni</w:t>
      </w:r>
      <w:r w:rsidRPr="00E62793">
        <w:rPr>
          <w:rFonts w:ascii="Arial" w:hAnsi="Arial" w:cs="Arial"/>
          <w:sz w:val="24"/>
          <w:szCs w:val="24"/>
        </w:rPr>
        <w:t xml:space="preserve"> na Platformie</w:t>
      </w:r>
      <w:r w:rsidR="001F705D" w:rsidRPr="00E62793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E62793">
        <w:rPr>
          <w:rFonts w:ascii="Arial" w:hAnsi="Arial" w:cs="Arial"/>
          <w:sz w:val="24"/>
          <w:szCs w:val="24"/>
        </w:rPr>
        <w:t>postępowania</w:t>
      </w:r>
      <w:r w:rsidRPr="00E62793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172FA37C" w14:textId="77777777" w:rsidR="0060016F" w:rsidRPr="00E62793" w:rsidRDefault="0060016F" w:rsidP="0098083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E62793">
        <w:rPr>
          <w:rFonts w:ascii="Arial" w:hAnsi="Arial" w:cs="Arial"/>
          <w:sz w:val="24"/>
          <w:szCs w:val="24"/>
        </w:rPr>
        <w:t xml:space="preserve">SWZ. </w:t>
      </w:r>
      <w:r w:rsidRPr="00E62793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E62793">
        <w:rPr>
          <w:rFonts w:ascii="Arial" w:hAnsi="Arial" w:cs="Arial"/>
          <w:sz w:val="24"/>
          <w:szCs w:val="24"/>
        </w:rPr>
        <w:t xml:space="preserve">SWZ </w:t>
      </w:r>
      <w:r w:rsidRPr="00E62793">
        <w:rPr>
          <w:rFonts w:ascii="Arial" w:hAnsi="Arial" w:cs="Arial"/>
          <w:sz w:val="24"/>
          <w:szCs w:val="24"/>
        </w:rPr>
        <w:t>zamawiający udostępni</w:t>
      </w:r>
      <w:r w:rsidR="00816A7A" w:rsidRPr="00E62793">
        <w:rPr>
          <w:rFonts w:ascii="Arial" w:hAnsi="Arial" w:cs="Arial"/>
          <w:sz w:val="24"/>
          <w:szCs w:val="24"/>
        </w:rPr>
        <w:t xml:space="preserve"> </w:t>
      </w:r>
      <w:r w:rsidRPr="00E62793">
        <w:rPr>
          <w:rFonts w:ascii="Arial" w:hAnsi="Arial" w:cs="Arial"/>
          <w:sz w:val="24"/>
          <w:szCs w:val="24"/>
        </w:rPr>
        <w:t xml:space="preserve">na </w:t>
      </w:r>
      <w:r w:rsidR="001F705D" w:rsidRPr="00E62793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E62793">
        <w:rPr>
          <w:rFonts w:ascii="Arial" w:hAnsi="Arial" w:cs="Arial"/>
          <w:sz w:val="24"/>
          <w:szCs w:val="24"/>
        </w:rPr>
        <w:t>postępowania</w:t>
      </w:r>
      <w:r w:rsidRPr="00E62793">
        <w:rPr>
          <w:rFonts w:ascii="Arial" w:hAnsi="Arial" w:cs="Arial"/>
          <w:sz w:val="24"/>
          <w:szCs w:val="24"/>
        </w:rPr>
        <w:t>.</w:t>
      </w:r>
    </w:p>
    <w:p w14:paraId="199F9BB3" w14:textId="77777777" w:rsidR="00194862" w:rsidRPr="00E62793" w:rsidRDefault="00194862" w:rsidP="0098083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E62793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311659E2" w14:textId="06DC271A" w:rsidR="00572D89" w:rsidRPr="00A137DA" w:rsidRDefault="00490959" w:rsidP="00A137D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E62793">
        <w:rPr>
          <w:rFonts w:ascii="Arial" w:hAnsi="Arial" w:cs="Arial"/>
          <w:iCs/>
          <w:sz w:val="24"/>
          <w:szCs w:val="24"/>
        </w:rPr>
        <w:t>Przedłużenie terminu składania ofert nie wpływa na bieg terminu składania wniosku o wyjaśnienie treści SWZ.</w:t>
      </w:r>
    </w:p>
    <w:p w14:paraId="62B1E317" w14:textId="77777777" w:rsidR="00572D89" w:rsidRPr="00E62793" w:rsidRDefault="00572D89" w:rsidP="00980831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D733575" w14:textId="77777777" w:rsidR="007A1C06" w:rsidRPr="00E62793" w:rsidRDefault="0060016F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8" w:name="_Hlk62703814"/>
      <w:r w:rsidRPr="00E62793">
        <w:rPr>
          <w:rFonts w:ascii="Arial" w:hAnsi="Arial" w:cs="Arial"/>
          <w:sz w:val="24"/>
          <w:szCs w:val="24"/>
        </w:rPr>
        <w:t xml:space="preserve">ROZDZIAŁ XI </w:t>
      </w:r>
    </w:p>
    <w:p w14:paraId="37D6A7D7" w14:textId="77777777" w:rsidR="0060016F" w:rsidRPr="00E62793" w:rsidRDefault="0060016F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Sposób obliczenia ceny oferty</w:t>
      </w:r>
      <w:bookmarkEnd w:id="8"/>
    </w:p>
    <w:p w14:paraId="40F1B0E2" w14:textId="77777777" w:rsidR="0060016F" w:rsidRPr="00E62793" w:rsidRDefault="0060016F" w:rsidP="00980831">
      <w:pPr>
        <w:jc w:val="both"/>
        <w:rPr>
          <w:rFonts w:ascii="Arial" w:hAnsi="Arial" w:cs="Arial"/>
          <w:sz w:val="24"/>
          <w:szCs w:val="24"/>
        </w:rPr>
      </w:pPr>
    </w:p>
    <w:p w14:paraId="118B9B7B" w14:textId="77777777" w:rsidR="00313F54" w:rsidRPr="00313F54" w:rsidRDefault="00313F54" w:rsidP="00C25BBB">
      <w:pPr>
        <w:numPr>
          <w:ilvl w:val="0"/>
          <w:numId w:val="37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3F54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56F58F4E" w14:textId="0C11BD4C" w:rsidR="00313F54" w:rsidRDefault="00313F54" w:rsidP="00C25BB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3F54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313F54">
        <w:rPr>
          <w:rFonts w:ascii="Arial" w:hAnsi="Arial" w:cs="Arial"/>
          <w:iCs/>
          <w:color w:val="000000" w:themeColor="text1"/>
          <w:sz w:val="24"/>
          <w:szCs w:val="24"/>
        </w:rPr>
        <w:t>ryczałtowe.</w:t>
      </w:r>
      <w:r w:rsidRPr="00313F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13F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Cena oferty musi być skalkulowana w sposób jednoznaczny, bez podziału na wartości zależne od wielkości zamówienia.</w:t>
      </w:r>
    </w:p>
    <w:p w14:paraId="1F97D72A" w14:textId="467CEA4D" w:rsidR="00421F34" w:rsidRPr="00421F34" w:rsidRDefault="00421F34" w:rsidP="00C25BBB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21F3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Wynagrodzenie ryczałtowe obejmuje wszystkie koszty związane z wykonaniem prac objętych zamówieniem, w tym ryzyko wykonawcy z tytułu oszacowania wszelkich kosztów związanych z realizacją zamówienia, a także oddziaływania innych czynników mających lub mogących mieć wpływ na koszty. Niedoszacowanie, pominięcie oraz brak rozpoznania przedmiotu i zakresu zamówienia nie może być podstawą do żądania zmiany wynagrodzenia ryczałtowego określonego w umowie. Cena ofertowa musi obejmować wszystkie prace, jakie z technicznego punktu widzenia są konieczne do prawidłowego wykonania przedmiotu zamówienia.</w:t>
      </w:r>
    </w:p>
    <w:p w14:paraId="0E9220F3" w14:textId="7F940B0C" w:rsidR="00313F54" w:rsidRPr="00313F54" w:rsidRDefault="00313F54" w:rsidP="00C25BB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 w:rsidRPr="00313F54">
        <w:rPr>
          <w:rFonts w:ascii="Arial" w:hAnsi="Arial" w:cs="Arial"/>
          <w:kern w:val="3"/>
          <w:sz w:val="24"/>
          <w:szCs w:val="24"/>
        </w:rPr>
        <w:t xml:space="preserve">Cena oferty musi zawierać wszystkie koszty niezbędne do prawidłowego </w:t>
      </w:r>
      <w:r w:rsidR="00CA4113">
        <w:rPr>
          <w:rFonts w:ascii="Arial" w:hAnsi="Arial" w:cs="Arial"/>
          <w:kern w:val="3"/>
          <w:sz w:val="24"/>
          <w:szCs w:val="24"/>
        </w:rPr>
        <w:br/>
      </w:r>
      <w:r w:rsidRPr="00313F54">
        <w:rPr>
          <w:rFonts w:ascii="Arial" w:hAnsi="Arial" w:cs="Arial"/>
          <w:kern w:val="3"/>
          <w:sz w:val="24"/>
          <w:szCs w:val="24"/>
        </w:rPr>
        <w:t xml:space="preserve">i terminowego wykonania przedmiotu zamówienia. Podana przez wykonawcę cena oferty stanowi maksymalny koszt zamawiającego w związku z realizacją zamówienia. Cena ta nie podlega negocjacji czy zmianie w toku postępowania. </w:t>
      </w:r>
      <w:r w:rsidRPr="00313F54">
        <w:rPr>
          <w:rFonts w:ascii="Arial" w:hAnsi="Arial" w:cs="Arial"/>
          <w:spacing w:val="-1"/>
          <w:sz w:val="24"/>
          <w:szCs w:val="24"/>
          <w:u w:val="single"/>
        </w:rPr>
        <w:t>Przy ustalaniu ceny Wykonawca powinien przewidzieć m.in.:</w:t>
      </w:r>
    </w:p>
    <w:p w14:paraId="1706CC11" w14:textId="36D92640" w:rsidR="00313F54" w:rsidRPr="00313F54" w:rsidRDefault="00313F54" w:rsidP="00C25BBB">
      <w:pPr>
        <w:pStyle w:val="Akapitzlist"/>
        <w:numPr>
          <w:ilvl w:val="1"/>
          <w:numId w:val="38"/>
        </w:numPr>
        <w:tabs>
          <w:tab w:val="clear" w:pos="786"/>
        </w:tabs>
        <w:spacing w:after="0" w:line="240" w:lineRule="auto"/>
        <w:ind w:left="850" w:hanging="425"/>
        <w:contextualSpacing w:val="0"/>
        <w:jc w:val="both"/>
        <w:rPr>
          <w:rFonts w:ascii="Arial" w:hAnsi="Arial" w:cs="Arial"/>
          <w:spacing w:val="-1"/>
          <w:sz w:val="24"/>
          <w:szCs w:val="24"/>
        </w:rPr>
      </w:pPr>
      <w:r w:rsidRPr="00313F54">
        <w:rPr>
          <w:rFonts w:ascii="Arial" w:hAnsi="Arial" w:cs="Arial"/>
          <w:spacing w:val="-1"/>
          <w:sz w:val="24"/>
          <w:szCs w:val="24"/>
        </w:rPr>
        <w:t>koszty gwarancji i rękojmi</w:t>
      </w:r>
      <w:r w:rsidR="00421F34">
        <w:rPr>
          <w:rFonts w:ascii="Arial" w:hAnsi="Arial" w:cs="Arial"/>
          <w:spacing w:val="-1"/>
          <w:sz w:val="24"/>
          <w:szCs w:val="24"/>
        </w:rPr>
        <w:t>,</w:t>
      </w:r>
    </w:p>
    <w:p w14:paraId="7ACF6E15" w14:textId="23794D37" w:rsidR="00313F54" w:rsidRPr="00313F54" w:rsidRDefault="00313F54" w:rsidP="00C25BBB">
      <w:pPr>
        <w:pStyle w:val="Akapitzlist"/>
        <w:numPr>
          <w:ilvl w:val="1"/>
          <w:numId w:val="38"/>
        </w:numPr>
        <w:tabs>
          <w:tab w:val="clear" w:pos="786"/>
        </w:tabs>
        <w:spacing w:after="0" w:line="240" w:lineRule="auto"/>
        <w:ind w:left="851" w:hanging="425"/>
        <w:contextualSpacing w:val="0"/>
        <w:jc w:val="both"/>
        <w:rPr>
          <w:rFonts w:ascii="Arial" w:hAnsi="Arial" w:cs="Arial"/>
          <w:spacing w:val="-1"/>
          <w:sz w:val="24"/>
          <w:szCs w:val="24"/>
        </w:rPr>
      </w:pPr>
      <w:r w:rsidRPr="00313F54">
        <w:rPr>
          <w:rFonts w:ascii="Arial" w:hAnsi="Arial" w:cs="Arial"/>
          <w:spacing w:val="-1"/>
          <w:sz w:val="24"/>
          <w:szCs w:val="24"/>
        </w:rPr>
        <w:t xml:space="preserve">koszty wykonania prac w sposób nienaruszający interesów zamawiającego </w:t>
      </w:r>
      <w:r w:rsidR="00CA4113">
        <w:rPr>
          <w:rFonts w:ascii="Arial" w:hAnsi="Arial" w:cs="Arial"/>
          <w:spacing w:val="-1"/>
          <w:sz w:val="24"/>
          <w:szCs w:val="24"/>
        </w:rPr>
        <w:br/>
      </w:r>
      <w:r w:rsidRPr="00313F54">
        <w:rPr>
          <w:rFonts w:ascii="Arial" w:hAnsi="Arial" w:cs="Arial"/>
          <w:spacing w:val="-1"/>
          <w:sz w:val="24"/>
          <w:szCs w:val="24"/>
        </w:rPr>
        <w:t>i osób trzecich,</w:t>
      </w:r>
    </w:p>
    <w:p w14:paraId="02BF0788" w14:textId="77777777" w:rsidR="00313F54" w:rsidRPr="00313F54" w:rsidRDefault="00313F54" w:rsidP="00C25BBB">
      <w:pPr>
        <w:pStyle w:val="Akapitzlist"/>
        <w:numPr>
          <w:ilvl w:val="1"/>
          <w:numId w:val="38"/>
        </w:numPr>
        <w:tabs>
          <w:tab w:val="clear" w:pos="786"/>
        </w:tabs>
        <w:spacing w:after="0" w:line="240" w:lineRule="auto"/>
        <w:ind w:left="851" w:hanging="425"/>
        <w:contextualSpacing w:val="0"/>
        <w:jc w:val="both"/>
        <w:rPr>
          <w:rFonts w:ascii="Arial" w:hAnsi="Arial" w:cs="Arial"/>
          <w:spacing w:val="-1"/>
          <w:sz w:val="24"/>
          <w:szCs w:val="24"/>
        </w:rPr>
      </w:pPr>
      <w:r w:rsidRPr="00313F54">
        <w:rPr>
          <w:rFonts w:ascii="Arial" w:hAnsi="Arial" w:cs="Arial"/>
          <w:spacing w:val="-1"/>
          <w:sz w:val="24"/>
          <w:szCs w:val="24"/>
        </w:rPr>
        <w:t>koszty naprawy szkód powstałych w trakcie realizacji prac,</w:t>
      </w:r>
    </w:p>
    <w:p w14:paraId="75908F18" w14:textId="77777777" w:rsidR="00313F54" w:rsidRPr="00313F54" w:rsidRDefault="00313F54" w:rsidP="00C25BBB">
      <w:pPr>
        <w:pStyle w:val="Akapitzlist"/>
        <w:numPr>
          <w:ilvl w:val="1"/>
          <w:numId w:val="38"/>
        </w:numPr>
        <w:tabs>
          <w:tab w:val="clear" w:pos="786"/>
        </w:tabs>
        <w:spacing w:after="0" w:line="240" w:lineRule="auto"/>
        <w:ind w:left="851" w:hanging="425"/>
        <w:contextualSpacing w:val="0"/>
        <w:jc w:val="both"/>
        <w:rPr>
          <w:rFonts w:ascii="Arial" w:hAnsi="Arial" w:cs="Arial"/>
          <w:spacing w:val="-1"/>
          <w:sz w:val="24"/>
          <w:szCs w:val="24"/>
        </w:rPr>
      </w:pPr>
      <w:r w:rsidRPr="00313F54">
        <w:rPr>
          <w:rFonts w:ascii="Arial" w:hAnsi="Arial" w:cs="Arial"/>
          <w:spacing w:val="-1"/>
          <w:sz w:val="24"/>
          <w:szCs w:val="24"/>
        </w:rPr>
        <w:t xml:space="preserve">koszty przeprowadzenia wszelkich wymaganych przepisami prób, sprawdzeń </w:t>
      </w:r>
      <w:r w:rsidRPr="00313F54">
        <w:rPr>
          <w:rFonts w:ascii="Arial" w:hAnsi="Arial" w:cs="Arial"/>
          <w:spacing w:val="-1"/>
          <w:sz w:val="24"/>
          <w:szCs w:val="24"/>
        </w:rPr>
        <w:br/>
        <w:t xml:space="preserve">i odbiorów zgodnie z warunkami technicznymi wydanymi przez producentów urządzeń, </w:t>
      </w:r>
    </w:p>
    <w:p w14:paraId="45CE8FBF" w14:textId="77777777" w:rsidR="00313F54" w:rsidRPr="00313F54" w:rsidRDefault="00313F54" w:rsidP="00C25BBB">
      <w:pPr>
        <w:pStyle w:val="Akapitzlist"/>
        <w:numPr>
          <w:ilvl w:val="1"/>
          <w:numId w:val="38"/>
        </w:numPr>
        <w:tabs>
          <w:tab w:val="clear" w:pos="786"/>
        </w:tabs>
        <w:spacing w:after="0" w:line="240" w:lineRule="auto"/>
        <w:ind w:left="851" w:hanging="425"/>
        <w:contextualSpacing w:val="0"/>
        <w:jc w:val="both"/>
        <w:rPr>
          <w:rFonts w:ascii="Arial" w:hAnsi="Arial" w:cs="Arial"/>
          <w:spacing w:val="-1"/>
          <w:sz w:val="24"/>
          <w:szCs w:val="24"/>
        </w:rPr>
      </w:pPr>
      <w:r w:rsidRPr="00313F54">
        <w:rPr>
          <w:rFonts w:ascii="Arial" w:hAnsi="Arial" w:cs="Arial"/>
          <w:spacing w:val="-1"/>
          <w:sz w:val="24"/>
          <w:szCs w:val="24"/>
        </w:rPr>
        <w:t>koszty wykonania na żądanie zamawiającego, dodatkowych pomiarów sprawdzających; wykonawca poniesie koszty takich pomiarów, jeśli wykażą one, że pomiary zasadnicze były nieprawidłowe,</w:t>
      </w:r>
    </w:p>
    <w:p w14:paraId="206D5EE4" w14:textId="77777777" w:rsidR="00313F54" w:rsidRPr="00313F54" w:rsidRDefault="00313F54" w:rsidP="00C25BBB">
      <w:pPr>
        <w:pStyle w:val="Akapitzlist"/>
        <w:numPr>
          <w:ilvl w:val="1"/>
          <w:numId w:val="38"/>
        </w:numPr>
        <w:tabs>
          <w:tab w:val="clear" w:pos="786"/>
        </w:tabs>
        <w:spacing w:after="0" w:line="240" w:lineRule="auto"/>
        <w:ind w:left="851" w:hanging="425"/>
        <w:contextualSpacing w:val="0"/>
        <w:jc w:val="both"/>
        <w:rPr>
          <w:rFonts w:ascii="Arial" w:hAnsi="Arial" w:cs="Arial"/>
          <w:spacing w:val="-1"/>
          <w:sz w:val="24"/>
          <w:szCs w:val="24"/>
        </w:rPr>
      </w:pPr>
      <w:r w:rsidRPr="00313F54">
        <w:rPr>
          <w:rFonts w:ascii="Arial" w:hAnsi="Arial" w:cs="Arial"/>
          <w:spacing w:val="-1"/>
          <w:sz w:val="24"/>
          <w:szCs w:val="24"/>
        </w:rPr>
        <w:t xml:space="preserve">koszty ubezpieczenia prowadzonej inwestycji w trakcie wykonywania prac, </w:t>
      </w:r>
    </w:p>
    <w:p w14:paraId="1EDE15C4" w14:textId="77777777" w:rsidR="00313F54" w:rsidRPr="00313F54" w:rsidRDefault="00313F54" w:rsidP="00C25BBB">
      <w:pPr>
        <w:pStyle w:val="Akapitzlist"/>
        <w:numPr>
          <w:ilvl w:val="1"/>
          <w:numId w:val="38"/>
        </w:numPr>
        <w:tabs>
          <w:tab w:val="clear" w:pos="786"/>
        </w:tabs>
        <w:spacing w:after="0" w:line="240" w:lineRule="auto"/>
        <w:ind w:left="851" w:hanging="425"/>
        <w:contextualSpacing w:val="0"/>
        <w:jc w:val="both"/>
        <w:rPr>
          <w:rFonts w:ascii="Arial" w:hAnsi="Arial" w:cs="Arial"/>
          <w:spacing w:val="-1"/>
          <w:sz w:val="24"/>
          <w:szCs w:val="24"/>
        </w:rPr>
      </w:pPr>
      <w:r w:rsidRPr="00313F54">
        <w:rPr>
          <w:rFonts w:ascii="Arial" w:hAnsi="Arial" w:cs="Arial"/>
          <w:spacing w:val="-1"/>
          <w:sz w:val="24"/>
          <w:szCs w:val="24"/>
        </w:rPr>
        <w:t>koszty udokumentowania przy odbiorze robót sposobu gospodarowania odpadami,</w:t>
      </w:r>
    </w:p>
    <w:p w14:paraId="48F5B7E0" w14:textId="77777777" w:rsidR="00313F54" w:rsidRPr="00313F54" w:rsidRDefault="00313F54" w:rsidP="00C25BBB">
      <w:pPr>
        <w:pStyle w:val="Akapitzlist"/>
        <w:numPr>
          <w:ilvl w:val="1"/>
          <w:numId w:val="38"/>
        </w:numPr>
        <w:tabs>
          <w:tab w:val="clear" w:pos="786"/>
        </w:tabs>
        <w:spacing w:after="0" w:line="240" w:lineRule="auto"/>
        <w:ind w:left="851" w:hanging="425"/>
        <w:contextualSpacing w:val="0"/>
        <w:jc w:val="both"/>
        <w:rPr>
          <w:rFonts w:ascii="Arial" w:hAnsi="Arial" w:cs="Arial"/>
          <w:spacing w:val="-1"/>
          <w:sz w:val="24"/>
          <w:szCs w:val="24"/>
        </w:rPr>
      </w:pPr>
      <w:r w:rsidRPr="00313F54">
        <w:rPr>
          <w:rFonts w:ascii="Arial" w:hAnsi="Arial" w:cs="Arial"/>
          <w:spacing w:val="-1"/>
          <w:sz w:val="24"/>
          <w:szCs w:val="24"/>
        </w:rPr>
        <w:t>koszty zatrudnienia na podstawie umowy o pracę wszystkich osób wykonujących czynności podczas realizacji zamówienia</w:t>
      </w:r>
    </w:p>
    <w:p w14:paraId="159BE4A5" w14:textId="2FDF143A" w:rsidR="00313F54" w:rsidRPr="00313F54" w:rsidRDefault="00313F54" w:rsidP="00C25BBB">
      <w:pPr>
        <w:pStyle w:val="Akapitzlist"/>
        <w:numPr>
          <w:ilvl w:val="1"/>
          <w:numId w:val="38"/>
        </w:numPr>
        <w:tabs>
          <w:tab w:val="clear" w:pos="786"/>
        </w:tabs>
        <w:spacing w:after="0" w:line="240" w:lineRule="auto"/>
        <w:ind w:left="851" w:hanging="425"/>
        <w:contextualSpacing w:val="0"/>
        <w:jc w:val="both"/>
        <w:rPr>
          <w:rFonts w:ascii="Arial" w:hAnsi="Arial" w:cs="Arial"/>
          <w:spacing w:val="-1"/>
          <w:sz w:val="24"/>
          <w:szCs w:val="24"/>
        </w:rPr>
      </w:pPr>
      <w:r w:rsidRPr="00313F54">
        <w:rPr>
          <w:rFonts w:ascii="Arial" w:hAnsi="Arial" w:cs="Arial"/>
          <w:spacing w:val="-1"/>
          <w:sz w:val="24"/>
          <w:szCs w:val="24"/>
        </w:rPr>
        <w:lastRenderedPageBreak/>
        <w:t xml:space="preserve">koszty dostarczenia, najpóźniej w dniu przekazania placu budowy, wykazu pracowników (zawierającego imię, nazwisko i nazwę Wykonawcy) </w:t>
      </w:r>
      <w:bookmarkStart w:id="9" w:name="_Hlk64634436"/>
      <w:r w:rsidRPr="00313F54">
        <w:rPr>
          <w:rFonts w:ascii="Arial" w:hAnsi="Arial" w:cs="Arial"/>
          <w:spacing w:val="-1"/>
          <w:sz w:val="24"/>
          <w:szCs w:val="24"/>
        </w:rPr>
        <w:t>wykonujących prace związane z realizacją zamówienia, niezbędnych do należytego wykonania zamówienia w określonym przez Zamawiającego terminie</w:t>
      </w:r>
      <w:bookmarkEnd w:id="9"/>
      <w:r w:rsidRPr="00313F54">
        <w:rPr>
          <w:rFonts w:ascii="Arial" w:hAnsi="Arial" w:cs="Arial"/>
          <w:spacing w:val="-1"/>
          <w:sz w:val="24"/>
          <w:szCs w:val="24"/>
        </w:rPr>
        <w:t>. Zamawiający wymaga, aby powyższy wykaz był aktualizowany na bieżąco, tj. za każdym razem, gdy nastąpi zmiana personalna w składzie osobowym pracowników na budowie</w:t>
      </w:r>
      <w:r w:rsidR="004B63F7">
        <w:rPr>
          <w:rFonts w:ascii="Arial" w:hAnsi="Arial" w:cs="Arial"/>
          <w:spacing w:val="-1"/>
          <w:sz w:val="24"/>
          <w:szCs w:val="24"/>
        </w:rPr>
        <w:t>,</w:t>
      </w:r>
    </w:p>
    <w:p w14:paraId="189F405F" w14:textId="1C17B3DD" w:rsidR="00313F54" w:rsidRPr="00B92E1A" w:rsidRDefault="00313F54" w:rsidP="00C25BBB">
      <w:pPr>
        <w:pStyle w:val="Akapitzlist"/>
        <w:numPr>
          <w:ilvl w:val="1"/>
          <w:numId w:val="38"/>
        </w:numPr>
        <w:tabs>
          <w:tab w:val="clear" w:pos="786"/>
        </w:tabs>
        <w:spacing w:after="0" w:line="240" w:lineRule="auto"/>
        <w:ind w:left="851" w:hanging="425"/>
        <w:contextualSpacing w:val="0"/>
        <w:jc w:val="both"/>
        <w:rPr>
          <w:rFonts w:ascii="Arial" w:hAnsi="Arial" w:cs="Arial"/>
          <w:spacing w:val="-1"/>
          <w:sz w:val="24"/>
          <w:szCs w:val="24"/>
        </w:rPr>
      </w:pPr>
      <w:r w:rsidRPr="00B92E1A">
        <w:rPr>
          <w:rFonts w:ascii="Arial" w:hAnsi="Arial" w:cs="Arial"/>
          <w:spacing w:val="-1"/>
          <w:sz w:val="24"/>
          <w:szCs w:val="24"/>
        </w:rPr>
        <w:t>podatek VAT</w:t>
      </w:r>
      <w:r w:rsidR="004B63F7" w:rsidRPr="00B92E1A">
        <w:rPr>
          <w:rFonts w:ascii="Arial" w:hAnsi="Arial" w:cs="Arial"/>
          <w:spacing w:val="-1"/>
          <w:sz w:val="24"/>
          <w:szCs w:val="24"/>
        </w:rPr>
        <w:t>,</w:t>
      </w:r>
    </w:p>
    <w:p w14:paraId="3075395B" w14:textId="545BE101" w:rsidR="00313F54" w:rsidRPr="00313F54" w:rsidRDefault="00313F54" w:rsidP="00C25BBB">
      <w:pPr>
        <w:pStyle w:val="Akapitzlist"/>
        <w:numPr>
          <w:ilvl w:val="1"/>
          <w:numId w:val="38"/>
        </w:numPr>
        <w:tabs>
          <w:tab w:val="clear" w:pos="786"/>
        </w:tabs>
        <w:spacing w:after="0" w:line="240" w:lineRule="auto"/>
        <w:ind w:left="851" w:hanging="425"/>
        <w:contextualSpacing w:val="0"/>
        <w:jc w:val="both"/>
        <w:rPr>
          <w:rFonts w:ascii="Arial" w:hAnsi="Arial" w:cs="Arial"/>
          <w:spacing w:val="-1"/>
          <w:sz w:val="24"/>
          <w:szCs w:val="24"/>
        </w:rPr>
      </w:pPr>
      <w:r w:rsidRPr="00313F54">
        <w:rPr>
          <w:rFonts w:ascii="Arial" w:hAnsi="Arial" w:cs="Arial"/>
          <w:spacing w:val="-1"/>
          <w:sz w:val="24"/>
          <w:szCs w:val="24"/>
        </w:rPr>
        <w:t>wszelkie inne koszty</w:t>
      </w:r>
      <w:r w:rsidR="004B63F7">
        <w:rPr>
          <w:rFonts w:ascii="Arial" w:hAnsi="Arial" w:cs="Arial"/>
          <w:spacing w:val="-1"/>
          <w:sz w:val="24"/>
          <w:szCs w:val="24"/>
        </w:rPr>
        <w:t>.</w:t>
      </w:r>
    </w:p>
    <w:p w14:paraId="5D976533" w14:textId="1C261E6B" w:rsidR="00313F54" w:rsidRPr="00313F54" w:rsidRDefault="00313F54" w:rsidP="00C25BBB">
      <w:pPr>
        <w:widowControl w:val="0"/>
        <w:numPr>
          <w:ilvl w:val="0"/>
          <w:numId w:val="37"/>
        </w:numPr>
        <w:suppressAutoHyphens/>
        <w:autoSpaceDN w:val="0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13F5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Cena musi być wyrażona w złotych polskich niezależnie od wchodzących w jej skład elementów. </w:t>
      </w:r>
    </w:p>
    <w:p w14:paraId="14124B18" w14:textId="6D261426" w:rsidR="00313F54" w:rsidRPr="00D30E83" w:rsidRDefault="00313F54" w:rsidP="00C25BBB">
      <w:pPr>
        <w:numPr>
          <w:ilvl w:val="0"/>
          <w:numId w:val="37"/>
        </w:numPr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13F5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Rozliczenia między zamawiającym a wykonawcą będą prowadzone w PLN</w:t>
      </w:r>
      <w:r w:rsidR="00421F34" w:rsidRPr="00D30E8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6EB4AD19" w14:textId="77777777" w:rsidR="00D30E83" w:rsidRPr="00D30E83" w:rsidRDefault="00D30E83" w:rsidP="00C25BBB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30E83">
        <w:rPr>
          <w:rFonts w:ascii="Arial" w:eastAsia="Times New Roman" w:hAnsi="Arial" w:cs="Arial"/>
          <w:iCs/>
          <w:sz w:val="24"/>
          <w:szCs w:val="24"/>
          <w:lang w:eastAsia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F15E6F2" w14:textId="77777777" w:rsidR="00421F34" w:rsidRPr="00313F54" w:rsidRDefault="00421F34" w:rsidP="00D30E83">
      <w:pPr>
        <w:ind w:left="36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7D9537E6" w14:textId="77777777" w:rsidR="007A1C06" w:rsidRPr="00E62793" w:rsidRDefault="0060016F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ROZDZIAŁ XII </w:t>
      </w:r>
    </w:p>
    <w:p w14:paraId="608E5E13" w14:textId="77777777" w:rsidR="0060016F" w:rsidRPr="00E62793" w:rsidRDefault="0060016F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Składanie i otwarcie ofert</w:t>
      </w:r>
    </w:p>
    <w:p w14:paraId="50BBF1EB" w14:textId="77777777" w:rsidR="0060016F" w:rsidRPr="00E62793" w:rsidRDefault="0060016F" w:rsidP="00980831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53C973E" w14:textId="44378146" w:rsidR="0060016F" w:rsidRPr="00E62793" w:rsidRDefault="0060016F" w:rsidP="00980831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E62793">
        <w:rPr>
          <w:rFonts w:ascii="Arial" w:hAnsi="Arial" w:cs="Arial"/>
          <w:b/>
          <w:color w:val="auto"/>
        </w:rPr>
        <w:t xml:space="preserve">Ofertę należy złożyć </w:t>
      </w:r>
      <w:r w:rsidR="00FC06C9" w:rsidRPr="00E62793">
        <w:rPr>
          <w:rFonts w:ascii="Arial" w:hAnsi="Arial" w:cs="Arial"/>
          <w:b/>
          <w:color w:val="auto"/>
        </w:rPr>
        <w:t xml:space="preserve">na </w:t>
      </w:r>
      <w:r w:rsidRPr="00E62793">
        <w:rPr>
          <w:rFonts w:ascii="Arial" w:hAnsi="Arial" w:cs="Arial"/>
          <w:b/>
          <w:color w:val="auto"/>
        </w:rPr>
        <w:t>Platform</w:t>
      </w:r>
      <w:r w:rsidR="00FC06C9" w:rsidRPr="00E62793">
        <w:rPr>
          <w:rFonts w:ascii="Arial" w:hAnsi="Arial" w:cs="Arial"/>
          <w:b/>
          <w:color w:val="auto"/>
        </w:rPr>
        <w:t>ie</w:t>
      </w:r>
      <w:r w:rsidRPr="00E62793">
        <w:rPr>
          <w:rFonts w:ascii="Arial" w:hAnsi="Arial" w:cs="Arial"/>
          <w:b/>
          <w:color w:val="auto"/>
        </w:rPr>
        <w:t xml:space="preserve"> w terminie do dnia </w:t>
      </w:r>
      <w:r w:rsidR="00222259">
        <w:rPr>
          <w:rFonts w:ascii="Arial" w:hAnsi="Arial" w:cs="Arial"/>
          <w:b/>
          <w:color w:val="auto"/>
        </w:rPr>
        <w:t>0</w:t>
      </w:r>
      <w:r w:rsidR="004141D4">
        <w:rPr>
          <w:rFonts w:ascii="Arial" w:hAnsi="Arial" w:cs="Arial"/>
          <w:b/>
          <w:color w:val="auto"/>
        </w:rPr>
        <w:t>8</w:t>
      </w:r>
      <w:r w:rsidR="00222259">
        <w:rPr>
          <w:rFonts w:ascii="Arial" w:hAnsi="Arial" w:cs="Arial"/>
          <w:b/>
          <w:color w:val="auto"/>
        </w:rPr>
        <w:t>.04.</w:t>
      </w:r>
      <w:r w:rsidRPr="00E62793">
        <w:rPr>
          <w:rFonts w:ascii="Arial" w:hAnsi="Arial" w:cs="Arial"/>
          <w:b/>
          <w:color w:val="auto"/>
        </w:rPr>
        <w:t>20</w:t>
      </w:r>
      <w:r w:rsidR="00A575C1" w:rsidRPr="00E62793">
        <w:rPr>
          <w:rFonts w:ascii="Arial" w:hAnsi="Arial" w:cs="Arial"/>
          <w:b/>
          <w:color w:val="auto"/>
        </w:rPr>
        <w:t>2</w:t>
      </w:r>
      <w:r w:rsidR="00C071BF" w:rsidRPr="00E62793">
        <w:rPr>
          <w:rFonts w:ascii="Arial" w:hAnsi="Arial" w:cs="Arial"/>
          <w:b/>
          <w:color w:val="auto"/>
        </w:rPr>
        <w:t>4</w:t>
      </w:r>
      <w:r w:rsidRPr="00E62793">
        <w:rPr>
          <w:rFonts w:ascii="Arial" w:hAnsi="Arial" w:cs="Arial"/>
          <w:b/>
          <w:color w:val="auto"/>
        </w:rPr>
        <w:t xml:space="preserve"> r., do godz. </w:t>
      </w:r>
      <w:r w:rsidR="00530FF7" w:rsidRPr="00E62793">
        <w:rPr>
          <w:rFonts w:ascii="Arial" w:hAnsi="Arial" w:cs="Arial"/>
          <w:b/>
          <w:color w:val="auto"/>
        </w:rPr>
        <w:t>11:45.</w:t>
      </w:r>
    </w:p>
    <w:p w14:paraId="1082FB52" w14:textId="335860B6" w:rsidR="0060016F" w:rsidRPr="00E62793" w:rsidRDefault="0060016F" w:rsidP="00980831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E62793">
        <w:rPr>
          <w:rFonts w:ascii="Arial" w:hAnsi="Arial" w:cs="Arial"/>
          <w:color w:val="auto"/>
        </w:rPr>
        <w:t xml:space="preserve">Otwarcie ofert odbędzie się </w:t>
      </w:r>
      <w:r w:rsidRPr="00E62793">
        <w:rPr>
          <w:rFonts w:ascii="Arial" w:hAnsi="Arial" w:cs="Arial"/>
          <w:b/>
          <w:color w:val="auto"/>
        </w:rPr>
        <w:t>w dniu</w:t>
      </w:r>
      <w:r w:rsidR="007B7EE7" w:rsidRPr="00E62793">
        <w:rPr>
          <w:rFonts w:ascii="Arial" w:hAnsi="Arial" w:cs="Arial"/>
          <w:b/>
          <w:color w:val="auto"/>
        </w:rPr>
        <w:t xml:space="preserve"> </w:t>
      </w:r>
      <w:r w:rsidR="00222259">
        <w:rPr>
          <w:rFonts w:ascii="Arial" w:hAnsi="Arial" w:cs="Arial"/>
          <w:b/>
          <w:color w:val="auto"/>
        </w:rPr>
        <w:t>0</w:t>
      </w:r>
      <w:r w:rsidR="004141D4">
        <w:rPr>
          <w:rFonts w:ascii="Arial" w:hAnsi="Arial" w:cs="Arial"/>
          <w:b/>
          <w:color w:val="auto"/>
        </w:rPr>
        <w:t>8</w:t>
      </w:r>
      <w:r w:rsidR="00222259">
        <w:rPr>
          <w:rFonts w:ascii="Arial" w:hAnsi="Arial" w:cs="Arial"/>
          <w:b/>
          <w:color w:val="auto"/>
        </w:rPr>
        <w:t>.04</w:t>
      </w:r>
      <w:r w:rsidR="0087077F">
        <w:rPr>
          <w:rFonts w:ascii="Arial" w:hAnsi="Arial" w:cs="Arial"/>
          <w:b/>
          <w:color w:val="auto"/>
        </w:rPr>
        <w:t>.</w:t>
      </w:r>
      <w:r w:rsidRPr="00E62793">
        <w:rPr>
          <w:rFonts w:ascii="Arial" w:hAnsi="Arial" w:cs="Arial"/>
          <w:b/>
          <w:color w:val="auto"/>
        </w:rPr>
        <w:t>20</w:t>
      </w:r>
      <w:r w:rsidR="00A575C1" w:rsidRPr="00E62793">
        <w:rPr>
          <w:rFonts w:ascii="Arial" w:hAnsi="Arial" w:cs="Arial"/>
          <w:b/>
          <w:color w:val="auto"/>
        </w:rPr>
        <w:t>2</w:t>
      </w:r>
      <w:r w:rsidR="00C071BF" w:rsidRPr="00E62793">
        <w:rPr>
          <w:rFonts w:ascii="Arial" w:hAnsi="Arial" w:cs="Arial"/>
          <w:b/>
          <w:color w:val="auto"/>
        </w:rPr>
        <w:t>4</w:t>
      </w:r>
      <w:r w:rsidRPr="00E62793">
        <w:rPr>
          <w:rFonts w:ascii="Arial" w:hAnsi="Arial" w:cs="Arial"/>
          <w:b/>
          <w:color w:val="auto"/>
        </w:rPr>
        <w:t xml:space="preserve"> r., o godz. </w:t>
      </w:r>
      <w:r w:rsidR="00530FF7" w:rsidRPr="00E62793">
        <w:rPr>
          <w:rFonts w:ascii="Arial" w:hAnsi="Arial" w:cs="Arial"/>
          <w:b/>
          <w:color w:val="auto"/>
        </w:rPr>
        <w:t>12:00.</w:t>
      </w:r>
    </w:p>
    <w:p w14:paraId="0BF02B72" w14:textId="77777777" w:rsidR="00662220" w:rsidRPr="00E62793" w:rsidRDefault="00783614" w:rsidP="00980831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E62793">
        <w:rPr>
          <w:rFonts w:ascii="Arial" w:hAnsi="Arial" w:cs="Arial"/>
          <w:b/>
          <w:bCs/>
          <w:sz w:val="24"/>
          <w:szCs w:val="24"/>
        </w:rPr>
        <w:t>6</w:t>
      </w:r>
      <w:r w:rsidRPr="00E62793">
        <w:rPr>
          <w:rFonts w:ascii="Arial" w:hAnsi="Arial" w:cs="Arial"/>
          <w:b/>
          <w:bCs/>
          <w:sz w:val="24"/>
          <w:szCs w:val="24"/>
        </w:rPr>
        <w:t xml:space="preserve">0 </w:t>
      </w:r>
      <w:r w:rsidR="00662220" w:rsidRPr="00E62793">
        <w:rPr>
          <w:rFonts w:ascii="Arial" w:hAnsi="Arial" w:cs="Arial"/>
          <w:b/>
          <w:bCs/>
          <w:sz w:val="24"/>
          <w:szCs w:val="24"/>
        </w:rPr>
        <w:t>dni.</w:t>
      </w:r>
    </w:p>
    <w:p w14:paraId="17BF5FCD" w14:textId="77777777" w:rsidR="00783614" w:rsidRPr="00E62793" w:rsidRDefault="00783614" w:rsidP="00980831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23CAF578" w14:textId="77777777" w:rsidR="007F10F7" w:rsidRPr="00E62793" w:rsidRDefault="00DF5A45" w:rsidP="00980831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E62793">
        <w:rPr>
          <w:rFonts w:ascii="Arial" w:hAnsi="Arial" w:cs="Arial"/>
        </w:rPr>
        <w:t>O</w:t>
      </w:r>
      <w:r w:rsidR="007F10F7" w:rsidRPr="00E62793">
        <w:rPr>
          <w:rFonts w:ascii="Arial" w:hAnsi="Arial" w:cs="Arial"/>
        </w:rPr>
        <w:t>twarcie ofert nastąpi przy uży</w:t>
      </w:r>
      <w:r w:rsidRPr="00E62793">
        <w:rPr>
          <w:rFonts w:ascii="Arial" w:hAnsi="Arial" w:cs="Arial"/>
        </w:rPr>
        <w:t>ciu systemu teleinformatycznego. W</w:t>
      </w:r>
      <w:r w:rsidR="007F10F7" w:rsidRPr="00E6279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3C37C6B3" w14:textId="77777777" w:rsidR="007F10F7" w:rsidRPr="00E62793" w:rsidRDefault="007F10F7" w:rsidP="00980831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E62793">
        <w:rPr>
          <w:rFonts w:ascii="Arial" w:hAnsi="Arial" w:cs="Arial"/>
        </w:rPr>
        <w:t xml:space="preserve">W sytuacji, o której mowa w pkt </w:t>
      </w:r>
      <w:r w:rsidR="00287B24" w:rsidRPr="00E62793">
        <w:rPr>
          <w:rFonts w:ascii="Arial" w:hAnsi="Arial" w:cs="Arial"/>
        </w:rPr>
        <w:t>5</w:t>
      </w:r>
      <w:r w:rsidRPr="00E62793">
        <w:rPr>
          <w:rFonts w:ascii="Arial" w:hAnsi="Arial" w:cs="Arial"/>
        </w:rPr>
        <w:t xml:space="preserve"> zamawiający zamieści na </w:t>
      </w:r>
      <w:r w:rsidR="003E7CAF" w:rsidRPr="00E62793">
        <w:rPr>
          <w:rFonts w:ascii="Arial" w:hAnsi="Arial" w:cs="Arial"/>
        </w:rPr>
        <w:t>Platformie</w:t>
      </w:r>
      <w:r w:rsidR="00A455E7" w:rsidRPr="00E62793">
        <w:rPr>
          <w:rFonts w:ascii="Arial" w:hAnsi="Arial" w:cs="Arial"/>
        </w:rPr>
        <w:t xml:space="preserve"> </w:t>
      </w:r>
      <w:r w:rsidR="003E7CAF" w:rsidRPr="00E62793">
        <w:rPr>
          <w:rFonts w:ascii="Arial" w:hAnsi="Arial" w:cs="Arial"/>
        </w:rPr>
        <w:t>/stronie internetowej prowadzonego postępowania</w:t>
      </w:r>
      <w:r w:rsidRPr="00E62793">
        <w:rPr>
          <w:rFonts w:ascii="Arial" w:hAnsi="Arial" w:cs="Arial"/>
        </w:rPr>
        <w:t xml:space="preserve"> informację o zmianie terminu otwarcia ofert. </w:t>
      </w:r>
    </w:p>
    <w:p w14:paraId="42CE8D28" w14:textId="77777777" w:rsidR="0060016F" w:rsidRPr="00E62793" w:rsidRDefault="0060016F" w:rsidP="00980831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Zamawiający </w:t>
      </w:r>
      <w:r w:rsidR="007F10F7" w:rsidRPr="00E62793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62793">
        <w:rPr>
          <w:rFonts w:ascii="Arial" w:hAnsi="Arial" w:cs="Arial"/>
          <w:sz w:val="24"/>
          <w:szCs w:val="24"/>
        </w:rPr>
        <w:t>Platformie</w:t>
      </w:r>
      <w:r w:rsidR="0055322A" w:rsidRPr="00E62793">
        <w:rPr>
          <w:rFonts w:ascii="Arial" w:hAnsi="Arial" w:cs="Arial"/>
          <w:sz w:val="24"/>
          <w:szCs w:val="24"/>
        </w:rPr>
        <w:t xml:space="preserve"> </w:t>
      </w:r>
      <w:r w:rsidR="003E7CAF" w:rsidRPr="00E62793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62793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62793">
        <w:rPr>
          <w:rFonts w:ascii="Arial" w:hAnsi="Arial" w:cs="Arial"/>
          <w:sz w:val="24"/>
          <w:szCs w:val="24"/>
        </w:rPr>
        <w:t>.</w:t>
      </w:r>
    </w:p>
    <w:p w14:paraId="0909FFFE" w14:textId="77777777" w:rsidR="00EC3673" w:rsidRPr="00E62793" w:rsidRDefault="007F10F7" w:rsidP="00980831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62793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62793">
        <w:rPr>
          <w:rFonts w:ascii="Arial" w:hAnsi="Arial" w:cs="Arial"/>
          <w:sz w:val="24"/>
          <w:szCs w:val="24"/>
        </w:rPr>
        <w:t xml:space="preserve"> informacje o:</w:t>
      </w:r>
    </w:p>
    <w:p w14:paraId="5FAE5930" w14:textId="77777777" w:rsidR="00EC3673" w:rsidRPr="00E62793" w:rsidRDefault="00EC3673" w:rsidP="00980831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3EA05CD5" w14:textId="77777777" w:rsidR="00EC3673" w:rsidRPr="00E62793" w:rsidRDefault="00EC3673" w:rsidP="00980831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cenach lub kosztach zawartych w ofertach.</w:t>
      </w:r>
    </w:p>
    <w:p w14:paraId="502688A6" w14:textId="4484FB97" w:rsidR="00512D6D" w:rsidRPr="003413C7" w:rsidRDefault="00EC3673" w:rsidP="0098083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</w:t>
      </w:r>
      <w:r w:rsidR="00940A9E" w:rsidRPr="00E62793">
        <w:rPr>
          <w:rFonts w:ascii="Arial" w:hAnsi="Arial" w:cs="Arial"/>
          <w:sz w:val="24"/>
          <w:szCs w:val="24"/>
        </w:rPr>
        <w:t>8</w:t>
      </w:r>
      <w:r w:rsidRPr="00E62793">
        <w:rPr>
          <w:rFonts w:ascii="Arial" w:hAnsi="Arial" w:cs="Arial"/>
          <w:sz w:val="24"/>
          <w:szCs w:val="24"/>
        </w:rPr>
        <w:t xml:space="preserve"> ppkt 2, niezwłocznie po otwarciu ofert </w:t>
      </w:r>
      <w:r w:rsidR="00660BB2" w:rsidRPr="00E62793">
        <w:rPr>
          <w:rFonts w:ascii="Arial" w:hAnsi="Arial" w:cs="Arial"/>
          <w:sz w:val="24"/>
          <w:szCs w:val="24"/>
        </w:rPr>
        <w:t>dodatkowych</w:t>
      </w:r>
      <w:r w:rsidRPr="00E62793">
        <w:rPr>
          <w:rFonts w:ascii="Arial" w:hAnsi="Arial" w:cs="Arial"/>
          <w:sz w:val="24"/>
          <w:szCs w:val="24"/>
        </w:rPr>
        <w:t>.</w:t>
      </w:r>
    </w:p>
    <w:p w14:paraId="71552BA8" w14:textId="77777777" w:rsidR="007A1C06" w:rsidRPr="00E62793" w:rsidRDefault="0060016F" w:rsidP="0098083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038"/>
      <w:r w:rsidRPr="00E62793">
        <w:rPr>
          <w:rFonts w:ascii="Arial" w:hAnsi="Arial" w:cs="Arial"/>
          <w:color w:val="auto"/>
        </w:rPr>
        <w:lastRenderedPageBreak/>
        <w:t>ROZDZIAŁ XIII</w:t>
      </w:r>
      <w:r w:rsidR="00E34489" w:rsidRPr="00E62793">
        <w:rPr>
          <w:rFonts w:ascii="Arial" w:hAnsi="Arial" w:cs="Arial"/>
          <w:color w:val="auto"/>
        </w:rPr>
        <w:t xml:space="preserve"> </w:t>
      </w:r>
    </w:p>
    <w:p w14:paraId="6B78C6B0" w14:textId="77777777" w:rsidR="0060016F" w:rsidRPr="00E62793" w:rsidRDefault="00E34489" w:rsidP="0098083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62793">
        <w:rPr>
          <w:rFonts w:ascii="Arial" w:hAnsi="Arial" w:cs="Arial"/>
          <w:color w:val="auto"/>
        </w:rPr>
        <w:t>Ocena ofert</w:t>
      </w:r>
      <w:bookmarkEnd w:id="10"/>
    </w:p>
    <w:p w14:paraId="136B351E" w14:textId="77777777" w:rsidR="0060016F" w:rsidRPr="00E62793" w:rsidRDefault="0060016F" w:rsidP="00980831">
      <w:pPr>
        <w:jc w:val="both"/>
        <w:rPr>
          <w:rFonts w:ascii="Arial" w:hAnsi="Arial" w:cs="Arial"/>
          <w:b/>
          <w:sz w:val="24"/>
          <w:szCs w:val="24"/>
        </w:rPr>
      </w:pPr>
    </w:p>
    <w:p w14:paraId="12E17806" w14:textId="77777777" w:rsidR="00E34489" w:rsidRPr="00E62793" w:rsidRDefault="00E34489" w:rsidP="00C25BBB">
      <w:pPr>
        <w:pStyle w:val="Tekstpodstawowywcity21"/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6EC63387" w14:textId="77777777" w:rsidR="00E34489" w:rsidRPr="00E62793" w:rsidRDefault="00E34489" w:rsidP="00C25BBB">
      <w:pPr>
        <w:pStyle w:val="Tekstpodstawowywcity21"/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</w:rPr>
        <w:t>Zamawiający poprawi w ofercie:</w:t>
      </w:r>
    </w:p>
    <w:p w14:paraId="44B3A878" w14:textId="77777777" w:rsidR="00E34489" w:rsidRPr="00E62793" w:rsidRDefault="00E34489" w:rsidP="00980831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1) oczywiste omyłki pisarskie</w:t>
      </w:r>
    </w:p>
    <w:p w14:paraId="3B52E91F" w14:textId="77777777" w:rsidR="00E34489" w:rsidRPr="00E62793" w:rsidRDefault="00E34489" w:rsidP="00980831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6C628D1" w14:textId="77777777" w:rsidR="00E34489" w:rsidRPr="00E62793" w:rsidRDefault="00E34489" w:rsidP="00980831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 w:rsidRPr="00E62793">
        <w:rPr>
          <w:rFonts w:ascii="Arial" w:hAnsi="Arial" w:cs="Arial"/>
          <w:sz w:val="24"/>
          <w:szCs w:val="24"/>
        </w:rPr>
        <w:t>,</w:t>
      </w:r>
      <w:r w:rsidRPr="00E62793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2B18E2F9" w14:textId="77777777" w:rsidR="00E34489" w:rsidRPr="00E62793" w:rsidRDefault="00E34489" w:rsidP="00980831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74C82679" w14:textId="41F45737" w:rsidR="008F4D0F" w:rsidRPr="00E62793" w:rsidRDefault="008F4D0F" w:rsidP="00C25BBB">
      <w:pPr>
        <w:pStyle w:val="Tekstpodstawowywcity21"/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</w:t>
      </w:r>
      <w:r w:rsidR="0024602C" w:rsidRPr="00E62793">
        <w:rPr>
          <w:rFonts w:ascii="Arial" w:hAnsi="Arial" w:cs="Arial"/>
          <w:b w:val="0"/>
          <w:bCs w:val="0"/>
        </w:rPr>
        <w:br/>
      </w:r>
      <w:r w:rsidRPr="00E62793">
        <w:rPr>
          <w:rFonts w:ascii="Arial" w:hAnsi="Arial" w:cs="Arial"/>
          <w:b w:val="0"/>
          <w:bCs w:val="0"/>
        </w:rPr>
        <w:t xml:space="preserve">w tym złożenia dowodów w zakresie wyliczenia ceny lub ich istotnych części składowych. </w:t>
      </w:r>
    </w:p>
    <w:p w14:paraId="3D78DCC1" w14:textId="77777777" w:rsidR="00AD266B" w:rsidRPr="00E62793" w:rsidRDefault="00AD266B" w:rsidP="00980831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60B9A80F" w14:textId="77777777" w:rsidR="007A1C06" w:rsidRPr="00E62793" w:rsidRDefault="00DD1F4C" w:rsidP="0098083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62793">
        <w:rPr>
          <w:rFonts w:ascii="Arial" w:hAnsi="Arial" w:cs="Arial"/>
          <w:color w:val="auto"/>
        </w:rPr>
        <w:t xml:space="preserve">ROZDZIAŁ XIV </w:t>
      </w:r>
    </w:p>
    <w:p w14:paraId="4D714062" w14:textId="77777777" w:rsidR="00DD1F4C" w:rsidRPr="00E62793" w:rsidRDefault="00DD1F4C" w:rsidP="0098083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62793">
        <w:rPr>
          <w:rFonts w:ascii="Arial" w:hAnsi="Arial" w:cs="Arial"/>
          <w:color w:val="auto"/>
        </w:rPr>
        <w:t>Przesłanki odrzucenia ofert</w:t>
      </w:r>
    </w:p>
    <w:p w14:paraId="0CBFCFE3" w14:textId="77777777" w:rsidR="00DD1F4C" w:rsidRPr="00E62793" w:rsidRDefault="00DD1F4C" w:rsidP="00980831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596FA9A" w14:textId="77777777" w:rsidR="008F4D0F" w:rsidRPr="00E62793" w:rsidRDefault="008F4D0F" w:rsidP="00C25BBB">
      <w:pPr>
        <w:pStyle w:val="Tekstpodstawowywcity21"/>
        <w:numPr>
          <w:ilvl w:val="0"/>
          <w:numId w:val="18"/>
        </w:numPr>
        <w:rPr>
          <w:rFonts w:ascii="Arial" w:hAnsi="Arial" w:cs="Arial"/>
        </w:rPr>
      </w:pPr>
      <w:r w:rsidRPr="00E62793">
        <w:rPr>
          <w:rFonts w:ascii="Arial" w:hAnsi="Arial" w:cs="Arial"/>
        </w:rPr>
        <w:t>Zamawiający odrzuci ofertę, jeżeli:</w:t>
      </w:r>
    </w:p>
    <w:p w14:paraId="7C18B631" w14:textId="77777777" w:rsidR="008F4D0F" w:rsidRPr="00E62793" w:rsidRDefault="008F4D0F" w:rsidP="00C25BBB">
      <w:pPr>
        <w:pStyle w:val="Tekstpodstawowywcity21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została złożona po terminie składania ofert</w:t>
      </w:r>
    </w:p>
    <w:p w14:paraId="5B12643E" w14:textId="1C0268C0" w:rsidR="008F4D0F" w:rsidRPr="00E62793" w:rsidRDefault="00DE7BE0" w:rsidP="00C25BBB">
      <w:pPr>
        <w:pStyle w:val="Tekstpodstawowywcity21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 xml:space="preserve">została złożona przez wykonawcę, podlegającego wykluczeniu z postępowania lub niespełniającego warunków udziału w postępowaniu lub który nie złożył </w:t>
      </w:r>
      <w:r w:rsidR="00CA4113">
        <w:rPr>
          <w:rFonts w:ascii="Arial" w:hAnsi="Arial" w:cs="Arial"/>
          <w:b w:val="0"/>
          <w:bCs w:val="0"/>
        </w:rPr>
        <w:br/>
      </w:r>
      <w:r w:rsidRPr="00E62793">
        <w:rPr>
          <w:rFonts w:ascii="Arial" w:hAnsi="Arial" w:cs="Arial"/>
          <w:b w:val="0"/>
          <w:bCs w:val="0"/>
        </w:rPr>
        <w:t xml:space="preserve">w przewidzianym terminie oświadczenia, o braku podstaw wykluczenia lub </w:t>
      </w:r>
      <w:r w:rsidR="00CA4113">
        <w:rPr>
          <w:rFonts w:ascii="Arial" w:hAnsi="Arial" w:cs="Arial"/>
          <w:b w:val="0"/>
          <w:bCs w:val="0"/>
        </w:rPr>
        <w:br/>
      </w:r>
      <w:r w:rsidRPr="00E62793">
        <w:rPr>
          <w:rFonts w:ascii="Arial" w:hAnsi="Arial" w:cs="Arial"/>
          <w:b w:val="0"/>
          <w:bCs w:val="0"/>
        </w:rPr>
        <w:t>o spełnianiu warunków udziału w postępowaniu, potwierdzających brak podstaw wykluczenia lub spełnianie warunków udziału w postępowaniu, przedmiotowego środka dowodowego lub innych dokumentów lub oświadczeń</w:t>
      </w:r>
    </w:p>
    <w:p w14:paraId="6B9C94D5" w14:textId="77777777" w:rsidR="00DE7BE0" w:rsidRPr="00E62793" w:rsidRDefault="00DE7BE0" w:rsidP="00C25BBB">
      <w:pPr>
        <w:pStyle w:val="Tekstpodstawowywcity21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jest nieważna na podstawie odrębnych przepisów</w:t>
      </w:r>
    </w:p>
    <w:p w14:paraId="7106A84F" w14:textId="77777777" w:rsidR="00DE7BE0" w:rsidRPr="00E62793" w:rsidRDefault="00DE7BE0" w:rsidP="00C25BBB">
      <w:pPr>
        <w:pStyle w:val="Tekstpodstawowywcity21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jej treść jest niezgodna z warunkami zamówienia</w:t>
      </w:r>
    </w:p>
    <w:p w14:paraId="2773E57F" w14:textId="77777777" w:rsidR="00F708EE" w:rsidRPr="00E62793" w:rsidRDefault="00F708EE" w:rsidP="00C25BBB">
      <w:pPr>
        <w:pStyle w:val="Tekstpodstawowywcity21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24380A49" w14:textId="77777777" w:rsidR="00DE7BE0" w:rsidRPr="00E62793" w:rsidRDefault="00DE7BE0" w:rsidP="00C25BBB">
      <w:pPr>
        <w:pStyle w:val="Tekstpodstawowywcity21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zawiera rażąco niską cenę</w:t>
      </w:r>
      <w:r w:rsidR="00696863" w:rsidRPr="00E6279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E62793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14EF617F" w14:textId="77777777" w:rsidR="00DE7BE0" w:rsidRPr="00E62793" w:rsidRDefault="00DE7BE0" w:rsidP="00C25BBB">
      <w:pPr>
        <w:pStyle w:val="Tekstpodstawowywcity21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E7C09D9" w14:textId="77777777" w:rsidR="00DE7BE0" w:rsidRPr="00E62793" w:rsidRDefault="00DE7BE0" w:rsidP="00C25BBB">
      <w:pPr>
        <w:pStyle w:val="Tekstpodstawowywcity21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F708EE" w:rsidRPr="00E62793">
        <w:rPr>
          <w:rFonts w:ascii="Arial" w:hAnsi="Arial" w:cs="Arial"/>
          <w:b w:val="0"/>
          <w:bCs w:val="0"/>
        </w:rPr>
        <w:t xml:space="preserve"> rozdziału XIII</w:t>
      </w:r>
    </w:p>
    <w:p w14:paraId="379292F6" w14:textId="77777777" w:rsidR="00DE7BE0" w:rsidRPr="00E62793" w:rsidRDefault="00DE7BE0" w:rsidP="00C25BBB">
      <w:pPr>
        <w:pStyle w:val="Tekstpodstawowywcity21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0D1CCC00" w14:textId="77777777" w:rsidR="00DE7BE0" w:rsidRPr="00E62793" w:rsidRDefault="00DE7BE0" w:rsidP="00C25BBB">
      <w:pPr>
        <w:pStyle w:val="Tekstpodstawowywcity21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4CACD4E" w14:textId="77777777" w:rsidR="00DE7BE0" w:rsidRPr="00E62793" w:rsidRDefault="00DE7BE0" w:rsidP="00C25BBB">
      <w:pPr>
        <w:pStyle w:val="Tekstpodstawowywcity21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1332F0BF" w14:textId="77777777" w:rsidR="00DE7BE0" w:rsidRPr="00E62793" w:rsidRDefault="00DE7BE0" w:rsidP="00C25BBB">
      <w:pPr>
        <w:pStyle w:val="Tekstpodstawowywcity21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lastRenderedPageBreak/>
        <w:t>jej przyjęcie naruszałoby bezpieczeństwo publiczne, a tego bezpieczeństwa nie można zagwarantować w inny sposób</w:t>
      </w:r>
    </w:p>
    <w:p w14:paraId="244A86D6" w14:textId="07063002" w:rsidR="00DE7BE0" w:rsidRPr="00E62793" w:rsidRDefault="006D29AF" w:rsidP="00C25BBB">
      <w:pPr>
        <w:pStyle w:val="Tekstpodstawowywcity21"/>
        <w:numPr>
          <w:ilvl w:val="0"/>
          <w:numId w:val="15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</w:t>
      </w:r>
      <w:r w:rsidR="00CA4113">
        <w:rPr>
          <w:rFonts w:ascii="Arial" w:hAnsi="Arial" w:cs="Arial"/>
          <w:b w:val="0"/>
          <w:bCs w:val="0"/>
        </w:rPr>
        <w:br/>
      </w:r>
      <w:r w:rsidRPr="00E62793">
        <w:rPr>
          <w:rFonts w:ascii="Arial" w:hAnsi="Arial" w:cs="Arial"/>
          <w:b w:val="0"/>
          <w:bCs w:val="0"/>
        </w:rPr>
        <w:t xml:space="preserve">w dokumentach zamówienia. </w:t>
      </w:r>
    </w:p>
    <w:p w14:paraId="3A49DBFD" w14:textId="77777777" w:rsidR="00C071BF" w:rsidRPr="00E62793" w:rsidRDefault="00C071BF" w:rsidP="0005531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F69619A" w14:textId="77777777" w:rsidR="007A1C06" w:rsidRPr="00E62793" w:rsidRDefault="00DD1F4C" w:rsidP="0098083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t xml:space="preserve">ROZDZIAŁ XV </w:t>
      </w:r>
    </w:p>
    <w:p w14:paraId="28D20CAA" w14:textId="77777777" w:rsidR="00DD1F4C" w:rsidRPr="00E62793" w:rsidRDefault="00DD1F4C" w:rsidP="0098083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1D3CA6AF" w14:textId="77777777" w:rsidR="00DD1F4C" w:rsidRPr="00E62793" w:rsidRDefault="00DD1F4C" w:rsidP="00980831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AD341A5" w14:textId="77777777" w:rsidR="00696863" w:rsidRPr="00E62793" w:rsidRDefault="00696863" w:rsidP="00C25BBB">
      <w:pPr>
        <w:pStyle w:val="Tekstpodstawowywcity21"/>
        <w:numPr>
          <w:ilvl w:val="0"/>
          <w:numId w:val="19"/>
        </w:numPr>
        <w:rPr>
          <w:rFonts w:ascii="Arial" w:hAnsi="Arial" w:cs="Arial"/>
          <w:bCs w:val="0"/>
        </w:rPr>
      </w:pPr>
      <w:r w:rsidRPr="00E62793">
        <w:rPr>
          <w:rFonts w:ascii="Arial" w:hAnsi="Arial" w:cs="Arial"/>
          <w:bCs w:val="0"/>
        </w:rPr>
        <w:t>Kryteria oceny ofert:</w:t>
      </w:r>
    </w:p>
    <w:p w14:paraId="558A2803" w14:textId="77777777" w:rsidR="00027F5F" w:rsidRPr="00E62793" w:rsidRDefault="00027F5F" w:rsidP="00980831">
      <w:pPr>
        <w:pStyle w:val="Tekstpodstawowywcity21"/>
        <w:rPr>
          <w:rFonts w:ascii="Arial" w:hAnsi="Arial" w:cs="Arial"/>
          <w:bCs w:val="0"/>
        </w:rPr>
      </w:pPr>
    </w:p>
    <w:p w14:paraId="302DE976" w14:textId="77777777" w:rsidR="00192CBB" w:rsidRPr="00E62793" w:rsidRDefault="00027F5F" w:rsidP="00C25B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color w:val="000000"/>
          <w:sz w:val="24"/>
          <w:szCs w:val="24"/>
        </w:rPr>
        <w:t>Przy wyborze oferty Zamawiający bę</w:t>
      </w:r>
      <w:r w:rsidR="00F53979" w:rsidRPr="00E62793">
        <w:rPr>
          <w:rFonts w:ascii="Arial" w:hAnsi="Arial" w:cs="Arial"/>
          <w:color w:val="000000"/>
          <w:sz w:val="24"/>
          <w:szCs w:val="24"/>
        </w:rPr>
        <w:t xml:space="preserve">dzie się kierował następującymi </w:t>
      </w:r>
      <w:r w:rsidRPr="00E62793">
        <w:rPr>
          <w:rFonts w:ascii="Arial" w:hAnsi="Arial" w:cs="Arial"/>
          <w:color w:val="000000"/>
          <w:sz w:val="24"/>
          <w:szCs w:val="24"/>
        </w:rPr>
        <w:t>kryteriami:</w:t>
      </w:r>
    </w:p>
    <w:p w14:paraId="6C621CB2" w14:textId="77777777" w:rsidR="00EE74AE" w:rsidRPr="00E62793" w:rsidRDefault="00EE74AE" w:rsidP="00980831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E62793" w14:paraId="33A6E399" w14:textId="77777777" w:rsidTr="00C04078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C7C9" w14:textId="77777777" w:rsidR="00027F5F" w:rsidRPr="00E62793" w:rsidRDefault="00027F5F" w:rsidP="00980831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62793">
              <w:rPr>
                <w:rFonts w:ascii="Arial" w:hAnsi="Arial" w:cs="Arial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BE2" w14:textId="77777777" w:rsidR="00027F5F" w:rsidRPr="00E62793" w:rsidRDefault="00027F5F" w:rsidP="00980831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62793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49FA" w14:textId="77777777" w:rsidR="00027F5F" w:rsidRPr="00E62793" w:rsidRDefault="00027F5F" w:rsidP="00980831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62793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027F5F" w:rsidRPr="00E62793" w14:paraId="6FE27B0F" w14:textId="77777777" w:rsidTr="00C04078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2E04" w14:textId="77777777" w:rsidR="00027F5F" w:rsidRPr="00E62793" w:rsidRDefault="00027F5F" w:rsidP="00980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7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033A" w14:textId="77777777" w:rsidR="00027F5F" w:rsidRPr="00E62793" w:rsidRDefault="00027F5F" w:rsidP="00980831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E62793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="00E841F9" w:rsidRPr="00E62793">
              <w:rPr>
                <w:rFonts w:ascii="Arial" w:eastAsia="Arial Unicode MS" w:hAnsi="Arial" w:cs="Arial"/>
                <w:b/>
                <w:iCs/>
                <w:sz w:val="24"/>
                <w:szCs w:val="24"/>
                <w:lang w:eastAsia="en-US"/>
              </w:rPr>
              <w:t>NETTO</w:t>
            </w:r>
          </w:p>
          <w:p w14:paraId="1B18B59E" w14:textId="77777777" w:rsidR="00027F5F" w:rsidRPr="00E62793" w:rsidRDefault="00027F5F" w:rsidP="00980831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374E" w14:textId="77777777" w:rsidR="00027F5F" w:rsidRPr="00E62793" w:rsidRDefault="00CB6F77" w:rsidP="009808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2793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57191F" w:rsidRPr="00E6279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14:paraId="5E97D27A" w14:textId="77777777" w:rsidR="00027F5F" w:rsidRPr="00E62793" w:rsidRDefault="00027F5F" w:rsidP="00980831">
      <w:pPr>
        <w:pStyle w:val="Tekstpodstawowywcity21"/>
        <w:ind w:left="0"/>
        <w:rPr>
          <w:rFonts w:ascii="Arial" w:hAnsi="Arial" w:cs="Arial"/>
          <w:bCs w:val="0"/>
        </w:rPr>
      </w:pPr>
    </w:p>
    <w:p w14:paraId="01727F0C" w14:textId="77777777" w:rsidR="00E34489" w:rsidRPr="00E62793" w:rsidRDefault="00BC5E19" w:rsidP="00C25BBB">
      <w:pPr>
        <w:pStyle w:val="Tekstpodstawowywcity21"/>
        <w:numPr>
          <w:ilvl w:val="0"/>
          <w:numId w:val="22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208091FA" w14:textId="6839A89B" w:rsidR="00CB6F77" w:rsidRPr="00E62793" w:rsidRDefault="00CB6F77" w:rsidP="00C25BBB">
      <w:pPr>
        <w:pStyle w:val="Tekstpodstawowywcity21"/>
        <w:numPr>
          <w:ilvl w:val="0"/>
          <w:numId w:val="22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  <w:lang w:eastAsia="ar-SA"/>
        </w:rPr>
        <w:t xml:space="preserve">Jeżeli Zamawiający nie będzie mógł dokonać wyboru najkorzystniejszej oferty ze względu na to, że </w:t>
      </w:r>
      <w:r w:rsidRPr="00E62793">
        <w:rPr>
          <w:rFonts w:ascii="Arial" w:hAnsi="Arial" w:cs="Arial"/>
          <w:b w:val="0"/>
          <w:bCs w:val="0"/>
        </w:rPr>
        <w:t xml:space="preserve">dwie lub więcej ofert przedstawia taki sam bilans ceny </w:t>
      </w:r>
      <w:r w:rsidR="00CA4113">
        <w:rPr>
          <w:rFonts w:ascii="Arial" w:hAnsi="Arial" w:cs="Arial"/>
          <w:b w:val="0"/>
          <w:bCs w:val="0"/>
        </w:rPr>
        <w:br/>
      </w:r>
      <w:r w:rsidRPr="00E62793">
        <w:rPr>
          <w:rFonts w:ascii="Arial" w:hAnsi="Arial" w:cs="Arial"/>
          <w:b w:val="0"/>
          <w:bCs w:val="0"/>
        </w:rPr>
        <w:t>i innych kryteriów oceny ofert, zamawiający wybiera spośród tych ofert ofertę, która otrzymała najwyższą ocenę w kryterium o najwyższej wadze.</w:t>
      </w:r>
      <w:r w:rsidRPr="00E62793">
        <w:rPr>
          <w:rFonts w:ascii="Arial" w:hAnsi="Arial" w:cs="Arial"/>
          <w:b w:val="0"/>
          <w:bCs w:val="0"/>
          <w:lang w:eastAsia="ar-SA"/>
        </w:rPr>
        <w:t xml:space="preserve"> </w:t>
      </w:r>
      <w:r w:rsidRPr="00E62793">
        <w:rPr>
          <w:rFonts w:ascii="Arial" w:hAnsi="Arial" w:cs="Arial"/>
          <w:b w:val="0"/>
          <w:bCs w:val="0"/>
        </w:rPr>
        <w:t>Jeżeli oferty otrzymały taką samą ocenę w kryterium o najwyższej wadze, zamawiający wybiera ofertę z najniższą ceną.</w:t>
      </w:r>
      <w:r w:rsidRPr="00E62793">
        <w:rPr>
          <w:rFonts w:ascii="Arial" w:hAnsi="Arial" w:cs="Arial"/>
          <w:b w:val="0"/>
          <w:bCs w:val="0"/>
          <w:lang w:eastAsia="ar-SA"/>
        </w:rPr>
        <w:t xml:space="preserve"> </w:t>
      </w:r>
      <w:r w:rsidRPr="00E62793">
        <w:rPr>
          <w:rFonts w:ascii="Arial" w:hAnsi="Arial" w:cs="Arial"/>
          <w:b w:val="0"/>
          <w:bCs w:val="0"/>
        </w:rPr>
        <w:t xml:space="preserve">Jeżeli nie można dokonać wyboru oferty </w:t>
      </w:r>
      <w:r w:rsidR="00CA4113">
        <w:rPr>
          <w:rFonts w:ascii="Arial" w:hAnsi="Arial" w:cs="Arial"/>
          <w:b w:val="0"/>
          <w:bCs w:val="0"/>
        </w:rPr>
        <w:br/>
      </w:r>
      <w:r w:rsidRPr="00E62793">
        <w:rPr>
          <w:rFonts w:ascii="Arial" w:hAnsi="Arial" w:cs="Arial"/>
          <w:b w:val="0"/>
          <w:bCs w:val="0"/>
        </w:rPr>
        <w:t>w sposób, o którym mowa wyżej, zamawiający wzywa wykonawców, którzy złożyli te oferty, do złożenia w terminie określonym przez zamawiającego ofert dodatkowych zawierających nową cenę.</w:t>
      </w:r>
    </w:p>
    <w:p w14:paraId="7F6CFA83" w14:textId="77777777" w:rsidR="00CB6F77" w:rsidRPr="00E62793" w:rsidRDefault="00CB6F77" w:rsidP="00C25BBB">
      <w:pPr>
        <w:pStyle w:val="Tekstpodstawowywcity21"/>
        <w:numPr>
          <w:ilvl w:val="0"/>
          <w:numId w:val="22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  <w:lang w:eastAsia="ar-SA"/>
        </w:rPr>
        <w:t>Wykonawcy, składając oferty dodatkowe, nie mogą zaoferować cen wyższych niż zaoferowane w złożonych ofertach.</w:t>
      </w:r>
    </w:p>
    <w:p w14:paraId="12D35F01" w14:textId="18AC955F" w:rsidR="00CB6F77" w:rsidRPr="00E62793" w:rsidRDefault="00CB6F77" w:rsidP="00C25BBB">
      <w:pPr>
        <w:pStyle w:val="Tekstpodstawowywcity21"/>
        <w:numPr>
          <w:ilvl w:val="0"/>
          <w:numId w:val="22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  <w:lang w:eastAsia="ar-SA"/>
        </w:rPr>
        <w:t xml:space="preserve">Spośród ofert dodatkowych za najkorzystniejszą zostanie uznana oferta </w:t>
      </w:r>
      <w:r w:rsidR="00CA4113">
        <w:rPr>
          <w:rFonts w:ascii="Arial" w:hAnsi="Arial" w:cs="Arial"/>
          <w:b w:val="0"/>
          <w:bCs w:val="0"/>
          <w:lang w:eastAsia="ar-SA"/>
        </w:rPr>
        <w:br/>
      </w:r>
      <w:r w:rsidRPr="00E62793">
        <w:rPr>
          <w:rFonts w:ascii="Arial" w:hAnsi="Arial" w:cs="Arial"/>
          <w:b w:val="0"/>
          <w:bCs w:val="0"/>
          <w:lang w:eastAsia="ar-SA"/>
        </w:rPr>
        <w:t>z najniższą ceną.</w:t>
      </w:r>
    </w:p>
    <w:p w14:paraId="51F05858" w14:textId="77777777" w:rsidR="0022015F" w:rsidRPr="00E62793" w:rsidRDefault="00CB6F77" w:rsidP="00C25BBB">
      <w:pPr>
        <w:pStyle w:val="Tekstpodstawowywcity21"/>
        <w:numPr>
          <w:ilvl w:val="0"/>
          <w:numId w:val="22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  <w:lang w:eastAsia="ar-SA"/>
        </w:rPr>
        <w:t>W przypadku nie złożenia przez Wykonawcę w wyznaczonym terminie oferty dodatkowej, Zamawiający uzna, iż Wykonawca podtrzymuje cenę zaoferowaną w ofercie pierwotnie złożonej.</w:t>
      </w:r>
    </w:p>
    <w:p w14:paraId="3F005B3E" w14:textId="77777777" w:rsidR="00CC5DDE" w:rsidRPr="00E62793" w:rsidRDefault="00CC5DDE" w:rsidP="00980831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BB937A3" w14:textId="77777777" w:rsidR="008B20DD" w:rsidRPr="00E62793" w:rsidRDefault="00DD1F4C" w:rsidP="0098083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t xml:space="preserve">ROZDZIAŁ XVI </w:t>
      </w:r>
    </w:p>
    <w:p w14:paraId="5B982116" w14:textId="77777777" w:rsidR="00DD1F4C" w:rsidRPr="00E62793" w:rsidRDefault="00DD1F4C" w:rsidP="0098083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763A1DA8" w14:textId="77777777" w:rsidR="00DD1F4C" w:rsidRPr="00E62793" w:rsidRDefault="00DD1F4C" w:rsidP="00980831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E90BFFA" w14:textId="77777777" w:rsidR="00330734" w:rsidRPr="00E62793" w:rsidRDefault="00ED65AE" w:rsidP="00C25BBB">
      <w:pPr>
        <w:pStyle w:val="Tekstpodstawowywcity21"/>
        <w:numPr>
          <w:ilvl w:val="0"/>
          <w:numId w:val="20"/>
        </w:numPr>
        <w:rPr>
          <w:rFonts w:ascii="Arial" w:hAnsi="Arial" w:cs="Arial"/>
        </w:rPr>
      </w:pPr>
      <w:r w:rsidRPr="00E62793">
        <w:rPr>
          <w:rFonts w:ascii="Arial" w:hAnsi="Arial" w:cs="Arial"/>
        </w:rPr>
        <w:t>Zawiadomienie o wyborze oferty najkorzystniejszej</w:t>
      </w:r>
      <w:r w:rsidR="00330734" w:rsidRPr="00E62793">
        <w:rPr>
          <w:rFonts w:ascii="Arial" w:hAnsi="Arial" w:cs="Arial"/>
        </w:rPr>
        <w:t xml:space="preserve">. </w:t>
      </w:r>
    </w:p>
    <w:p w14:paraId="02219CBC" w14:textId="77777777" w:rsidR="00ED65AE" w:rsidRPr="00E62793" w:rsidRDefault="00E344DD" w:rsidP="00980831">
      <w:pPr>
        <w:pStyle w:val="Tekstpodstawowywcity21"/>
        <w:ind w:left="360"/>
        <w:rPr>
          <w:rFonts w:ascii="Arial" w:hAnsi="Arial" w:cs="Arial"/>
        </w:rPr>
      </w:pPr>
      <w:r w:rsidRPr="00E62793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E62793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E62793">
        <w:rPr>
          <w:rFonts w:ascii="Arial" w:hAnsi="Arial" w:cs="Arial"/>
          <w:b w:val="0"/>
          <w:bCs w:val="0"/>
        </w:rPr>
        <w:t xml:space="preserve"> o:</w:t>
      </w:r>
    </w:p>
    <w:p w14:paraId="5E8693A3" w14:textId="77777777" w:rsidR="00ED65AE" w:rsidRPr="00E62793" w:rsidRDefault="00EF0D6B" w:rsidP="00C25BBB">
      <w:pPr>
        <w:pStyle w:val="Tekstpodstawowywcity21"/>
        <w:numPr>
          <w:ilvl w:val="0"/>
          <w:numId w:val="16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wyborze najkorzystniejszej oferty</w:t>
      </w:r>
    </w:p>
    <w:p w14:paraId="6BDACF06" w14:textId="77777777" w:rsidR="00F51A9F" w:rsidRPr="00E62793" w:rsidRDefault="00EF0D6B" w:rsidP="00C25BBB">
      <w:pPr>
        <w:pStyle w:val="Tekstpodstawowywcity21"/>
        <w:numPr>
          <w:ilvl w:val="0"/>
          <w:numId w:val="16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wykonawcach, których oferty zostały odrzucone</w:t>
      </w:r>
    </w:p>
    <w:p w14:paraId="4444FEDC" w14:textId="77777777" w:rsidR="00A171DA" w:rsidRPr="00E62793" w:rsidRDefault="00A171DA" w:rsidP="00980831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- podając uzasadnienie faktyczne i prawne</w:t>
      </w:r>
      <w:r w:rsidR="00D15320" w:rsidRPr="00E62793">
        <w:rPr>
          <w:rFonts w:ascii="Arial" w:hAnsi="Arial" w:cs="Arial"/>
          <w:b w:val="0"/>
          <w:bCs w:val="0"/>
        </w:rPr>
        <w:t xml:space="preserve">. </w:t>
      </w:r>
    </w:p>
    <w:p w14:paraId="25F20422" w14:textId="77777777" w:rsidR="00ED65AE" w:rsidRPr="00E62793" w:rsidRDefault="00ED65AE" w:rsidP="00980831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lastRenderedPageBreak/>
        <w:t xml:space="preserve">Zamawiający udostępni na </w:t>
      </w:r>
      <w:r w:rsidR="00F80EDF" w:rsidRPr="00E62793">
        <w:rPr>
          <w:rFonts w:ascii="Arial" w:hAnsi="Arial" w:cs="Arial"/>
          <w:b w:val="0"/>
          <w:bCs w:val="0"/>
        </w:rPr>
        <w:t>Platformie/</w:t>
      </w:r>
      <w:r w:rsidRPr="00E62793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E62793">
        <w:rPr>
          <w:rFonts w:ascii="Arial" w:hAnsi="Arial" w:cs="Arial"/>
          <w:b w:val="0"/>
          <w:bCs w:val="0"/>
        </w:rPr>
        <w:t xml:space="preserve">ww. </w:t>
      </w:r>
      <w:r w:rsidRPr="00E62793">
        <w:rPr>
          <w:rFonts w:ascii="Arial" w:hAnsi="Arial" w:cs="Arial"/>
          <w:b w:val="0"/>
          <w:bCs w:val="0"/>
        </w:rPr>
        <w:t>informacj</w:t>
      </w:r>
      <w:r w:rsidR="00F66F4A" w:rsidRPr="00E62793">
        <w:rPr>
          <w:rFonts w:ascii="Arial" w:hAnsi="Arial" w:cs="Arial"/>
          <w:b w:val="0"/>
          <w:bCs w:val="0"/>
        </w:rPr>
        <w:t>e</w:t>
      </w:r>
      <w:r w:rsidRPr="00E62793">
        <w:rPr>
          <w:rFonts w:ascii="Arial" w:hAnsi="Arial" w:cs="Arial"/>
          <w:b w:val="0"/>
          <w:bCs w:val="0"/>
        </w:rPr>
        <w:t xml:space="preserve">. </w:t>
      </w:r>
    </w:p>
    <w:p w14:paraId="50954765" w14:textId="77777777" w:rsidR="00B0033A" w:rsidRPr="00E62793" w:rsidRDefault="00B0033A" w:rsidP="00980831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9E0CCA1" w14:textId="77777777" w:rsidR="008B20DD" w:rsidRPr="00E62793" w:rsidRDefault="00B0033A" w:rsidP="0098083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1016F54A" w14:textId="77777777" w:rsidR="00B0033A" w:rsidRPr="00E62793" w:rsidRDefault="00B0033A" w:rsidP="0098083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BCCBF38" w14:textId="77777777" w:rsidR="00B0033A" w:rsidRPr="00E62793" w:rsidRDefault="00B0033A" w:rsidP="00980831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8D0AF0B" w14:textId="77777777" w:rsidR="00180465" w:rsidRPr="00E62793" w:rsidRDefault="00180465" w:rsidP="00C25BBB">
      <w:pPr>
        <w:pStyle w:val="Tekstpodstawowywcity21"/>
        <w:numPr>
          <w:ilvl w:val="0"/>
          <w:numId w:val="21"/>
        </w:numPr>
        <w:rPr>
          <w:rFonts w:ascii="Arial" w:hAnsi="Arial" w:cs="Arial"/>
        </w:rPr>
      </w:pPr>
      <w:r w:rsidRPr="00E62793">
        <w:rPr>
          <w:rFonts w:ascii="Arial" w:hAnsi="Arial" w:cs="Arial"/>
        </w:rPr>
        <w:t>Zamawiający unieważnia postępowanie o udzielenie zamówienia, jeżeli:</w:t>
      </w:r>
    </w:p>
    <w:p w14:paraId="58D821D2" w14:textId="77777777" w:rsidR="00180465" w:rsidRPr="00E62793" w:rsidRDefault="00180465" w:rsidP="00C25BBB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nie złożono żadnej</w:t>
      </w:r>
      <w:r w:rsidR="00662220" w:rsidRPr="00E62793">
        <w:rPr>
          <w:rFonts w:ascii="Arial" w:hAnsi="Arial" w:cs="Arial"/>
          <w:sz w:val="24"/>
          <w:szCs w:val="24"/>
        </w:rPr>
        <w:t xml:space="preserve"> ważnej</w:t>
      </w:r>
      <w:r w:rsidRPr="00E62793">
        <w:rPr>
          <w:rFonts w:ascii="Arial" w:hAnsi="Arial" w:cs="Arial"/>
          <w:sz w:val="24"/>
          <w:szCs w:val="24"/>
        </w:rPr>
        <w:t xml:space="preserve"> oferty</w:t>
      </w:r>
    </w:p>
    <w:p w14:paraId="7696538C" w14:textId="77777777" w:rsidR="00180465" w:rsidRPr="00E62793" w:rsidRDefault="00180465" w:rsidP="00C25BBB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wszystkie oferty podlegały odrzuceniu</w:t>
      </w:r>
    </w:p>
    <w:p w14:paraId="00100F09" w14:textId="77777777" w:rsidR="00180465" w:rsidRPr="00E62793" w:rsidRDefault="00180465" w:rsidP="00C25BB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1D7269" w14:textId="77777777" w:rsidR="00180465" w:rsidRPr="00E62793" w:rsidRDefault="00180465" w:rsidP="00C25BB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BBAEB15" w14:textId="77777777" w:rsidR="00180465" w:rsidRPr="00E62793" w:rsidRDefault="00180465" w:rsidP="00C25BB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D949F4" w14:textId="77777777" w:rsidR="00180465" w:rsidRPr="00E62793" w:rsidRDefault="00180465" w:rsidP="00C25BB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66F70EA6" w14:textId="77777777" w:rsidR="00180465" w:rsidRPr="00E62793" w:rsidRDefault="00180465" w:rsidP="00C25BB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2EF9DDA2" w14:textId="77777777" w:rsidR="00180465" w:rsidRPr="00E62793" w:rsidRDefault="00180465" w:rsidP="00C25BBB">
      <w:pPr>
        <w:pStyle w:val="Default"/>
        <w:numPr>
          <w:ilvl w:val="0"/>
          <w:numId w:val="21"/>
        </w:numPr>
        <w:jc w:val="both"/>
        <w:rPr>
          <w:rFonts w:ascii="Arial" w:hAnsi="Arial" w:cs="Arial"/>
        </w:rPr>
      </w:pPr>
      <w:r w:rsidRPr="00E62793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E62793">
        <w:rPr>
          <w:rFonts w:ascii="Arial" w:hAnsi="Arial" w:cs="Arial"/>
        </w:rPr>
        <w:t>P</w:t>
      </w:r>
      <w:r w:rsidRPr="00E62793">
        <w:rPr>
          <w:rFonts w:ascii="Arial" w:hAnsi="Arial" w:cs="Arial"/>
        </w:rPr>
        <w:t>latformie</w:t>
      </w:r>
      <w:r w:rsidR="003678B1" w:rsidRPr="00E62793">
        <w:rPr>
          <w:rFonts w:ascii="Arial" w:hAnsi="Arial" w:cs="Arial"/>
        </w:rPr>
        <w:t>/stronie internetowej prowadzonego postępowania</w:t>
      </w:r>
      <w:r w:rsidR="00FA7FCE" w:rsidRPr="00E62793">
        <w:rPr>
          <w:rFonts w:ascii="Arial" w:hAnsi="Arial" w:cs="Arial"/>
        </w:rPr>
        <w:t>.</w:t>
      </w:r>
    </w:p>
    <w:p w14:paraId="42B855D6" w14:textId="77777777" w:rsidR="00180465" w:rsidRPr="00E62793" w:rsidRDefault="00180465" w:rsidP="00C25BBB">
      <w:pPr>
        <w:pStyle w:val="Default"/>
        <w:numPr>
          <w:ilvl w:val="0"/>
          <w:numId w:val="21"/>
        </w:numPr>
        <w:jc w:val="both"/>
        <w:rPr>
          <w:rFonts w:ascii="Arial" w:hAnsi="Arial" w:cs="Arial"/>
          <w:b/>
          <w:bCs/>
        </w:rPr>
      </w:pPr>
      <w:r w:rsidRPr="00E62793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4C1BF3F" w14:textId="77777777" w:rsidR="004635DD" w:rsidRPr="00E62793" w:rsidRDefault="004635DD" w:rsidP="00980831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07D298D3" w14:textId="77777777" w:rsidR="008B20DD" w:rsidRPr="00E62793" w:rsidRDefault="0060016F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ROZDZIAŁ X</w:t>
      </w:r>
      <w:r w:rsidR="00B0033A" w:rsidRPr="00E62793">
        <w:rPr>
          <w:rFonts w:ascii="Arial" w:hAnsi="Arial" w:cs="Arial"/>
          <w:sz w:val="24"/>
          <w:szCs w:val="24"/>
        </w:rPr>
        <w:t>VIII</w:t>
      </w:r>
      <w:r w:rsidRPr="00E62793">
        <w:rPr>
          <w:rFonts w:ascii="Arial" w:hAnsi="Arial" w:cs="Arial"/>
          <w:sz w:val="24"/>
          <w:szCs w:val="24"/>
        </w:rPr>
        <w:t xml:space="preserve"> </w:t>
      </w:r>
    </w:p>
    <w:p w14:paraId="353D8E53" w14:textId="33E1A054" w:rsidR="0060016F" w:rsidRPr="00E62793" w:rsidRDefault="0060016F" w:rsidP="003413C7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Zawarcie umowy</w:t>
      </w:r>
      <w:r w:rsidR="00312D79">
        <w:rPr>
          <w:rFonts w:ascii="Arial" w:hAnsi="Arial" w:cs="Arial"/>
          <w:sz w:val="24"/>
          <w:szCs w:val="24"/>
        </w:rPr>
        <w:t>,</w:t>
      </w:r>
      <w:r w:rsidR="00312D79" w:rsidRPr="00312D79">
        <w:t xml:space="preserve"> </w:t>
      </w:r>
      <w:r w:rsidR="003413C7">
        <w:rPr>
          <w:rFonts w:ascii="Arial" w:hAnsi="Arial" w:cs="Arial"/>
          <w:sz w:val="24"/>
          <w:szCs w:val="24"/>
        </w:rPr>
        <w:t>ubezpieczenie OC</w:t>
      </w:r>
    </w:p>
    <w:p w14:paraId="1589DE6C" w14:textId="77777777" w:rsidR="0060016F" w:rsidRPr="00E62793" w:rsidRDefault="0060016F" w:rsidP="00980831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652687A9" w14:textId="77777777" w:rsidR="00C44F94" w:rsidRPr="00E62793" w:rsidRDefault="00C44F94" w:rsidP="00980831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E62793">
        <w:rPr>
          <w:rFonts w:ascii="Arial" w:hAnsi="Arial" w:cs="Arial"/>
          <w:bCs w:val="0"/>
          <w:sz w:val="24"/>
          <w:szCs w:val="24"/>
        </w:rPr>
        <w:t>Zawarcie umowy:</w:t>
      </w:r>
    </w:p>
    <w:p w14:paraId="122F419A" w14:textId="7AADDA05" w:rsidR="00C44F94" w:rsidRDefault="00C44F94" w:rsidP="00980831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E62793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E62793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Pr="00E62793">
        <w:rPr>
          <w:rFonts w:ascii="Arial" w:hAnsi="Arial" w:cs="Arial"/>
          <w:b w:val="0"/>
          <w:sz w:val="24"/>
          <w:szCs w:val="24"/>
        </w:rPr>
        <w:t xml:space="preserve">stanowiącym </w:t>
      </w:r>
      <w:r w:rsidRPr="00E62793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3413C7">
        <w:rPr>
          <w:rFonts w:ascii="Arial" w:hAnsi="Arial" w:cs="Arial"/>
          <w:bCs w:val="0"/>
          <w:sz w:val="24"/>
          <w:szCs w:val="24"/>
        </w:rPr>
        <w:t>5</w:t>
      </w:r>
      <w:r w:rsidRPr="00E62793">
        <w:rPr>
          <w:rFonts w:ascii="Arial" w:hAnsi="Arial" w:cs="Arial"/>
          <w:bCs w:val="0"/>
          <w:sz w:val="24"/>
          <w:szCs w:val="24"/>
        </w:rPr>
        <w:t xml:space="preserve"> do SWZ</w:t>
      </w:r>
      <w:r w:rsidRPr="00E62793">
        <w:rPr>
          <w:rFonts w:ascii="Arial" w:hAnsi="Arial" w:cs="Arial"/>
          <w:b w:val="0"/>
          <w:sz w:val="24"/>
          <w:szCs w:val="24"/>
        </w:rPr>
        <w:t>. Wykonawca ma obowiązek zawrzeć umowę zgodnie z tym projektem umowy.</w:t>
      </w:r>
    </w:p>
    <w:p w14:paraId="0081267E" w14:textId="389D17A3" w:rsidR="00312D79" w:rsidRPr="007B0CF6" w:rsidRDefault="003413C7" w:rsidP="00312D79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7B0CF6">
        <w:rPr>
          <w:rFonts w:ascii="Arial" w:hAnsi="Arial" w:cs="Arial"/>
          <w:bCs w:val="0"/>
          <w:sz w:val="24"/>
          <w:szCs w:val="24"/>
        </w:rPr>
        <w:t>Ubezpieczenie OC</w:t>
      </w:r>
      <w:r w:rsidR="00312D79" w:rsidRPr="007B0CF6">
        <w:rPr>
          <w:rFonts w:ascii="Arial" w:hAnsi="Arial" w:cs="Arial"/>
          <w:bCs w:val="0"/>
          <w:sz w:val="24"/>
          <w:szCs w:val="24"/>
        </w:rPr>
        <w:t>.</w:t>
      </w:r>
    </w:p>
    <w:p w14:paraId="2B4DBD60" w14:textId="77777777" w:rsidR="007B0CF6" w:rsidRPr="007B0CF6" w:rsidRDefault="007B0CF6" w:rsidP="007B0CF6">
      <w:pPr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bookmarkStart w:id="11" w:name="_Hlk159581834"/>
      <w:r w:rsidRPr="007B0CF6">
        <w:rPr>
          <w:rFonts w:ascii="Arial" w:hAnsi="Arial" w:cs="Arial"/>
          <w:sz w:val="24"/>
          <w:szCs w:val="24"/>
        </w:rPr>
        <w:t xml:space="preserve">Wykonawca </w:t>
      </w:r>
      <w:bookmarkStart w:id="12" w:name="_Hlk161401176"/>
      <w:r w:rsidRPr="007B0CF6">
        <w:rPr>
          <w:rFonts w:ascii="Arial" w:hAnsi="Arial" w:cs="Arial"/>
          <w:sz w:val="24"/>
          <w:szCs w:val="24"/>
        </w:rPr>
        <w:t xml:space="preserve">zobowiązany jest przedłożyć, najpóźniej w dniu podpisania Umowy, polisę ubezpieczenia odpowiedzialności cywilnej </w:t>
      </w:r>
      <w:r w:rsidRPr="007B0CF6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7B0CF6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7B0CF6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7B0CF6">
        <w:rPr>
          <w:rFonts w:ascii="Arial" w:hAnsi="Arial" w:cs="Arial"/>
          <w:sz w:val="24"/>
          <w:szCs w:val="24"/>
        </w:rPr>
        <w:t>:</w:t>
      </w:r>
    </w:p>
    <w:p w14:paraId="6066D753" w14:textId="3E1B92DE" w:rsidR="007B0CF6" w:rsidRPr="007B0CF6" w:rsidRDefault="007B0CF6" w:rsidP="007B0CF6">
      <w:pPr>
        <w:ind w:left="36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B0CF6">
        <w:rPr>
          <w:rFonts w:ascii="Arial" w:hAnsi="Arial" w:cs="Arial"/>
          <w:iCs/>
          <w:color w:val="000000"/>
          <w:sz w:val="24"/>
          <w:szCs w:val="24"/>
        </w:rPr>
        <w:t>1) Obligatoryjne rozszerzenia zakresu ubezpieczenia wraz z minimalnymi limitami sumy gwarancyjnej na jeden i wszystkie wypadki w okresie ubezpieczenia:</w:t>
      </w:r>
    </w:p>
    <w:p w14:paraId="645F87FB" w14:textId="77777777" w:rsidR="007B0CF6" w:rsidRPr="007B0CF6" w:rsidRDefault="007B0CF6" w:rsidP="007B0CF6">
      <w:pPr>
        <w:numPr>
          <w:ilvl w:val="0"/>
          <w:numId w:val="47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B0CF6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3FF0998D" w14:textId="57093E6C" w:rsidR="007B0CF6" w:rsidRPr="007B0CF6" w:rsidRDefault="007B0CF6" w:rsidP="007B0CF6">
      <w:pPr>
        <w:numPr>
          <w:ilvl w:val="0"/>
          <w:numId w:val="47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B0CF6">
        <w:rPr>
          <w:rFonts w:ascii="Arial" w:hAnsi="Arial" w:cs="Arial"/>
          <w:iCs/>
          <w:color w:val="000000"/>
          <w:sz w:val="24"/>
          <w:szCs w:val="24"/>
        </w:rPr>
        <w:t xml:space="preserve">odpowiedzialność cywilna za szkody wyrządzone w związku </w:t>
      </w:r>
      <w:r w:rsidR="00CA4113">
        <w:rPr>
          <w:rFonts w:ascii="Arial" w:hAnsi="Arial" w:cs="Arial"/>
          <w:iCs/>
          <w:color w:val="000000"/>
          <w:sz w:val="24"/>
          <w:szCs w:val="24"/>
        </w:rPr>
        <w:br/>
      </w:r>
      <w:r w:rsidRPr="007B0CF6">
        <w:rPr>
          <w:rFonts w:ascii="Arial" w:hAnsi="Arial" w:cs="Arial"/>
          <w:iCs/>
          <w:color w:val="000000"/>
          <w:sz w:val="24"/>
          <w:szCs w:val="24"/>
        </w:rPr>
        <w:t xml:space="preserve">z wprowadzeniem produktu do obrotu </w:t>
      </w:r>
      <w:r w:rsidRPr="007B0CF6">
        <w:rPr>
          <w:rFonts w:ascii="Arial" w:hAnsi="Arial" w:cs="Arial"/>
          <w:sz w:val="24"/>
          <w:szCs w:val="24"/>
        </w:rPr>
        <w:t>– limit do wysokości sumy gwarancyjnej,</w:t>
      </w:r>
    </w:p>
    <w:p w14:paraId="0C3F893F" w14:textId="77777777" w:rsidR="007B0CF6" w:rsidRPr="007B0CF6" w:rsidRDefault="007B0CF6" w:rsidP="007B0CF6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7B0CF6">
        <w:rPr>
          <w:rFonts w:ascii="Arial" w:hAnsi="Arial" w:cs="Arial"/>
          <w:color w:val="000000"/>
          <w:sz w:val="24"/>
          <w:szCs w:val="24"/>
        </w:rPr>
        <w:lastRenderedPageBreak/>
        <w:t xml:space="preserve">odpowiedzialność cywilna za </w:t>
      </w:r>
      <w:r w:rsidRPr="007B0CF6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7C80F340" w14:textId="77777777" w:rsidR="007B0CF6" w:rsidRPr="007B0CF6" w:rsidRDefault="007B0CF6" w:rsidP="007B0CF6">
      <w:pPr>
        <w:numPr>
          <w:ilvl w:val="0"/>
          <w:numId w:val="47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7B0CF6">
        <w:rPr>
          <w:rFonts w:ascii="Arial" w:hAnsi="Arial" w:cs="Arial"/>
          <w:color w:val="000000"/>
          <w:sz w:val="24"/>
          <w:szCs w:val="24"/>
        </w:rPr>
        <w:t xml:space="preserve">odpowiedzialność cywilna za szkody w rzeczach stanowiących przedmiot obróbki, naprawy lub innych czynności w ramach usług wykonywanych przez Ubezpieczonego </w:t>
      </w:r>
      <w:r w:rsidRPr="007B0CF6">
        <w:rPr>
          <w:rFonts w:ascii="Arial" w:hAnsi="Arial" w:cs="Arial"/>
          <w:sz w:val="24"/>
          <w:szCs w:val="24"/>
        </w:rPr>
        <w:t>– limit do wysokości sumy gwarancyjnej</w:t>
      </w:r>
      <w:r w:rsidRPr="007B0CF6">
        <w:rPr>
          <w:rFonts w:ascii="Arial" w:hAnsi="Arial" w:cs="Arial"/>
          <w:color w:val="000000"/>
          <w:sz w:val="24"/>
          <w:szCs w:val="24"/>
        </w:rPr>
        <w:t>,</w:t>
      </w:r>
    </w:p>
    <w:p w14:paraId="7A00D562" w14:textId="77777777" w:rsidR="007B0CF6" w:rsidRPr="007B0CF6" w:rsidRDefault="007B0CF6" w:rsidP="007B0CF6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7B0CF6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ubezpieczonego,</w:t>
      </w:r>
    </w:p>
    <w:p w14:paraId="0D07099D" w14:textId="77777777" w:rsidR="007B0CF6" w:rsidRPr="007B0CF6" w:rsidRDefault="007B0CF6" w:rsidP="007B0CF6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7B0CF6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62088CFF" w14:textId="77777777" w:rsidR="007B0CF6" w:rsidRPr="007B0CF6" w:rsidRDefault="007B0CF6" w:rsidP="007B0CF6">
      <w:pPr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bookmarkStart w:id="13" w:name="_Hlk161401076"/>
      <w:r w:rsidRPr="007B0CF6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</w:t>
      </w:r>
      <w:bookmarkEnd w:id="12"/>
      <w:r w:rsidRPr="007B0CF6">
        <w:rPr>
          <w:rFonts w:ascii="Arial" w:hAnsi="Arial" w:cs="Arial"/>
          <w:sz w:val="24"/>
          <w:szCs w:val="24"/>
        </w:rPr>
        <w:t>.</w:t>
      </w:r>
    </w:p>
    <w:bookmarkEnd w:id="13"/>
    <w:p w14:paraId="7D15FEFB" w14:textId="77777777" w:rsidR="007B0CF6" w:rsidRPr="007B0CF6" w:rsidRDefault="007B0CF6" w:rsidP="007B0CF6">
      <w:pPr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7B0CF6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28424CAE" w14:textId="03F487C5" w:rsidR="007B0CF6" w:rsidRPr="007B0CF6" w:rsidRDefault="007B0CF6" w:rsidP="007B0CF6">
      <w:pPr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7B0CF6">
        <w:rPr>
          <w:rFonts w:ascii="Arial" w:hAnsi="Arial" w:cs="Arial"/>
          <w:sz w:val="24"/>
          <w:szCs w:val="24"/>
        </w:rPr>
        <w:t xml:space="preserve">Wymóg zawarcia umowy ubezpieczenia będzie uważany za spełniony, jeśli Wykonawca, najpóźniej w dniu podpisania Umowy, przedłoży polisę ubezpieczenia odpowiedzialności cywilnej, zgodną z zakresem realizowanej Umowy, wraz </w:t>
      </w:r>
      <w:r w:rsidR="00CA4113">
        <w:rPr>
          <w:rFonts w:ascii="Arial" w:hAnsi="Arial" w:cs="Arial"/>
          <w:sz w:val="24"/>
          <w:szCs w:val="24"/>
        </w:rPr>
        <w:br/>
      </w:r>
      <w:r w:rsidRPr="007B0CF6">
        <w:rPr>
          <w:rFonts w:ascii="Arial" w:hAnsi="Arial" w:cs="Arial"/>
          <w:sz w:val="24"/>
          <w:szCs w:val="24"/>
        </w:rPr>
        <w:t>z potwierdzeniem opłacenia wymagalnych rat składki ubezpieczeniowej.</w:t>
      </w:r>
    </w:p>
    <w:p w14:paraId="3C902250" w14:textId="2337A1AE" w:rsidR="00312D79" w:rsidRPr="007B0CF6" w:rsidRDefault="007B0CF6" w:rsidP="007B0CF6">
      <w:pPr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7B0CF6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 w:rsidR="003413C7" w:rsidRPr="003413C7">
        <w:rPr>
          <w:rFonts w:ascii="Arial" w:eastAsia="Calibri" w:hAnsi="Arial" w:cs="Arial"/>
          <w:sz w:val="24"/>
          <w:szCs w:val="24"/>
          <w:lang w:eastAsia="en-US"/>
        </w:rPr>
        <w:t>.</w:t>
      </w:r>
      <w:bookmarkEnd w:id="11"/>
    </w:p>
    <w:p w14:paraId="4B6BF753" w14:textId="77777777" w:rsidR="00FB224C" w:rsidRPr="00E62793" w:rsidRDefault="00FB224C" w:rsidP="00980831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2F189FBB" w14:textId="77777777" w:rsidR="008B20DD" w:rsidRPr="00E62793" w:rsidRDefault="0060016F" w:rsidP="0098083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62793">
        <w:rPr>
          <w:rFonts w:ascii="Arial" w:hAnsi="Arial" w:cs="Arial"/>
          <w:color w:val="auto"/>
        </w:rPr>
        <w:t>ROZDZIAŁ X</w:t>
      </w:r>
      <w:r w:rsidR="00B0033A" w:rsidRPr="00E62793">
        <w:rPr>
          <w:rFonts w:ascii="Arial" w:hAnsi="Arial" w:cs="Arial"/>
          <w:color w:val="auto"/>
        </w:rPr>
        <w:t>IX</w:t>
      </w:r>
      <w:r w:rsidRPr="00E62793">
        <w:rPr>
          <w:rFonts w:ascii="Arial" w:hAnsi="Arial" w:cs="Arial"/>
          <w:color w:val="auto"/>
        </w:rPr>
        <w:t xml:space="preserve"> </w:t>
      </w:r>
    </w:p>
    <w:p w14:paraId="5EB4834D" w14:textId="77777777" w:rsidR="0060016F" w:rsidRPr="00E62793" w:rsidRDefault="0060016F" w:rsidP="0098083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62793">
        <w:rPr>
          <w:rFonts w:ascii="Arial" w:hAnsi="Arial" w:cs="Arial"/>
          <w:color w:val="auto"/>
        </w:rPr>
        <w:t>Pouczenie o środkach ochrony prawnej</w:t>
      </w:r>
    </w:p>
    <w:p w14:paraId="4E1E0DEB" w14:textId="77777777" w:rsidR="0060016F" w:rsidRPr="00E62793" w:rsidRDefault="0060016F" w:rsidP="00980831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1042290" w14:textId="15CC14E6" w:rsidR="00C642EE" w:rsidRDefault="00BF60B7" w:rsidP="0098083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3993713D" w14:textId="77777777" w:rsidR="00C642EE" w:rsidRPr="00E62793" w:rsidRDefault="00C642EE" w:rsidP="00312D7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0B29855F" w14:textId="77777777" w:rsidR="008B20DD" w:rsidRPr="00E62793" w:rsidRDefault="0060016F" w:rsidP="0098083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4" w:name="_Hlk62704661"/>
      <w:r w:rsidRPr="00E62793">
        <w:rPr>
          <w:rFonts w:ascii="Arial" w:hAnsi="Arial" w:cs="Arial"/>
          <w:color w:val="auto"/>
        </w:rPr>
        <w:t>ROZDZIAŁ X</w:t>
      </w:r>
      <w:r w:rsidR="00B0033A" w:rsidRPr="00E62793">
        <w:rPr>
          <w:rFonts w:ascii="Arial" w:hAnsi="Arial" w:cs="Arial"/>
          <w:color w:val="auto"/>
        </w:rPr>
        <w:t>X</w:t>
      </w:r>
      <w:r w:rsidRPr="00E62793">
        <w:rPr>
          <w:rFonts w:ascii="Arial" w:hAnsi="Arial" w:cs="Arial"/>
          <w:color w:val="auto"/>
        </w:rPr>
        <w:t xml:space="preserve"> </w:t>
      </w:r>
    </w:p>
    <w:p w14:paraId="52EE499A" w14:textId="77777777" w:rsidR="0060016F" w:rsidRPr="00E62793" w:rsidRDefault="0060016F" w:rsidP="0098083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62793">
        <w:rPr>
          <w:rFonts w:ascii="Arial" w:hAnsi="Arial" w:cs="Arial"/>
          <w:color w:val="auto"/>
        </w:rPr>
        <w:t>Opis przedmiotu zamówienia</w:t>
      </w:r>
    </w:p>
    <w:bookmarkEnd w:id="14"/>
    <w:p w14:paraId="2F908CC2" w14:textId="77777777" w:rsidR="00C642EE" w:rsidRPr="00E62793" w:rsidRDefault="00C642EE" w:rsidP="00E6279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330CD91" w14:textId="08A59474" w:rsidR="00BB7B99" w:rsidRDefault="009650F1" w:rsidP="00E878EB">
      <w:pPr>
        <w:suppressAutoHyphens/>
        <w:ind w:left="284" w:hanging="426"/>
        <w:jc w:val="both"/>
        <w:rPr>
          <w:rFonts w:ascii="Arial" w:eastAsiaTheme="minorHAnsi" w:hAnsi="Arial" w:cs="Arial"/>
          <w:sz w:val="24"/>
          <w:szCs w:val="24"/>
        </w:rPr>
      </w:pPr>
      <w:r w:rsidRPr="00BE3E3F">
        <w:rPr>
          <w:rFonts w:ascii="Arial" w:hAnsi="Arial" w:cs="Arial"/>
          <w:b/>
          <w:bCs/>
          <w:sz w:val="24"/>
          <w:szCs w:val="24"/>
        </w:rPr>
        <w:t xml:space="preserve">1. </w:t>
      </w:r>
      <w:bookmarkStart w:id="15" w:name="_Hlk159832299"/>
      <w:r w:rsidRPr="00BE3E3F">
        <w:rPr>
          <w:rFonts w:ascii="Arial" w:hAnsi="Arial" w:cs="Arial"/>
          <w:b/>
          <w:bCs/>
          <w:sz w:val="24"/>
          <w:szCs w:val="24"/>
        </w:rPr>
        <w:t xml:space="preserve">Przedmiotem zamówienia </w:t>
      </w:r>
      <w:r w:rsidRPr="00BE3E3F">
        <w:rPr>
          <w:rFonts w:ascii="Arial" w:eastAsiaTheme="minorHAnsi" w:hAnsi="Arial" w:cs="Arial"/>
          <w:sz w:val="24"/>
          <w:szCs w:val="24"/>
          <w:lang w:eastAsia="en-US"/>
        </w:rPr>
        <w:t xml:space="preserve">jest </w:t>
      </w:r>
      <w:bookmarkEnd w:id="15"/>
      <w:r w:rsidR="00BE3E3F" w:rsidRPr="00BE3E3F">
        <w:rPr>
          <w:rFonts w:ascii="Arial" w:eastAsiaTheme="minorHAnsi" w:hAnsi="Arial" w:cs="Arial"/>
          <w:sz w:val="24"/>
          <w:szCs w:val="24"/>
          <w:lang w:eastAsia="en-US"/>
        </w:rPr>
        <w:t xml:space="preserve">dostawa wraz z montażem i uruchomieniem </w:t>
      </w:r>
      <w:r w:rsidR="00581FE0">
        <w:rPr>
          <w:rFonts w:ascii="Arial" w:eastAsiaTheme="minorHAnsi" w:hAnsi="Arial" w:cs="Arial"/>
          <w:sz w:val="24"/>
          <w:szCs w:val="24"/>
          <w:lang w:eastAsia="en-US"/>
        </w:rPr>
        <w:t xml:space="preserve">fabrycznie nowego </w:t>
      </w:r>
      <w:r w:rsidR="00BE3E3F" w:rsidRPr="00BE3E3F">
        <w:rPr>
          <w:rFonts w:ascii="Arial" w:eastAsiaTheme="minorHAnsi" w:hAnsi="Arial" w:cs="Arial"/>
          <w:sz w:val="24"/>
          <w:szCs w:val="24"/>
        </w:rPr>
        <w:t>modułowego zasilacza UPS 3 fazowego</w:t>
      </w:r>
      <w:r w:rsidR="00407552">
        <w:rPr>
          <w:rFonts w:ascii="Arial" w:eastAsiaTheme="minorHAnsi" w:hAnsi="Arial" w:cs="Arial"/>
          <w:sz w:val="24"/>
          <w:szCs w:val="24"/>
        </w:rPr>
        <w:t xml:space="preserve"> </w:t>
      </w:r>
      <w:r w:rsidR="00BE3E3F" w:rsidRPr="00BE3E3F">
        <w:rPr>
          <w:rFonts w:ascii="Arial" w:eastAsiaTheme="minorHAnsi" w:hAnsi="Arial" w:cs="Arial"/>
          <w:sz w:val="24"/>
          <w:szCs w:val="24"/>
        </w:rPr>
        <w:t xml:space="preserve">w rozdzielni głównej niskiego napięcia Oczyszczalni Ścieków </w:t>
      </w:r>
      <w:r w:rsidR="00407552">
        <w:rPr>
          <w:rFonts w:ascii="Arial" w:eastAsiaTheme="minorHAnsi" w:hAnsi="Arial" w:cs="Arial"/>
          <w:sz w:val="24"/>
          <w:szCs w:val="24"/>
        </w:rPr>
        <w:t>„</w:t>
      </w:r>
      <w:r w:rsidR="00BE3E3F" w:rsidRPr="00BE3E3F">
        <w:rPr>
          <w:rFonts w:ascii="Arial" w:eastAsiaTheme="minorHAnsi" w:hAnsi="Arial" w:cs="Arial"/>
          <w:sz w:val="24"/>
          <w:szCs w:val="24"/>
        </w:rPr>
        <w:t>Pomorzany</w:t>
      </w:r>
      <w:r w:rsidR="00407552">
        <w:rPr>
          <w:rFonts w:ascii="Arial" w:eastAsiaTheme="minorHAnsi" w:hAnsi="Arial" w:cs="Arial"/>
          <w:sz w:val="24"/>
          <w:szCs w:val="24"/>
        </w:rPr>
        <w:t>”</w:t>
      </w:r>
      <w:r w:rsidR="00BE3E3F" w:rsidRPr="00BE3E3F">
        <w:rPr>
          <w:rFonts w:ascii="Arial" w:eastAsiaTheme="minorHAnsi" w:hAnsi="Arial" w:cs="Arial"/>
          <w:sz w:val="24"/>
          <w:szCs w:val="24"/>
        </w:rPr>
        <w:t>.</w:t>
      </w:r>
    </w:p>
    <w:p w14:paraId="3A962C0A" w14:textId="02980C5D" w:rsidR="00BB7B99" w:rsidRPr="00BB7B99" w:rsidRDefault="00BB7B99" w:rsidP="00E878EB">
      <w:pPr>
        <w:suppressAutoHyphens/>
        <w:ind w:left="284" w:hanging="426"/>
        <w:jc w:val="both"/>
        <w:rPr>
          <w:rFonts w:ascii="Arial" w:eastAsiaTheme="minorHAnsi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BB7B99">
        <w:rPr>
          <w:rFonts w:ascii="Arial" w:eastAsiaTheme="minorHAnsi" w:hAnsi="Arial" w:cs="Arial"/>
          <w:sz w:val="24"/>
          <w:szCs w:val="24"/>
          <w:u w:val="single"/>
        </w:rPr>
        <w:t>Dostawa, montaż i uruchomienie zasilacza UPS obejmuje:</w:t>
      </w:r>
    </w:p>
    <w:p w14:paraId="2E24588C" w14:textId="3926EADD" w:rsidR="00BB7B99" w:rsidRPr="00D738AC" w:rsidRDefault="002E1139" w:rsidP="00E878EB">
      <w:pPr>
        <w:pStyle w:val="Akapitzlist"/>
        <w:numPr>
          <w:ilvl w:val="6"/>
          <w:numId w:val="55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Dostawa</w:t>
      </w:r>
      <w:r w:rsidR="00BB7B99" w:rsidRPr="00D738AC">
        <w:rPr>
          <w:rFonts w:ascii="Arial" w:eastAsiaTheme="minorHAnsi" w:hAnsi="Arial" w:cs="Arial"/>
          <w:sz w:val="24"/>
          <w:szCs w:val="24"/>
        </w:rPr>
        <w:t xml:space="preserve"> nowego zasilacza na obiekt </w:t>
      </w:r>
      <w:r w:rsidR="00581FE0" w:rsidRPr="00D738AC">
        <w:rPr>
          <w:rFonts w:ascii="Arial" w:eastAsiaTheme="minorHAnsi" w:hAnsi="Arial" w:cs="Arial"/>
          <w:sz w:val="24"/>
          <w:szCs w:val="24"/>
        </w:rPr>
        <w:t>O</w:t>
      </w:r>
      <w:r w:rsidR="00BB7B99" w:rsidRPr="00D738AC">
        <w:rPr>
          <w:rFonts w:ascii="Arial" w:eastAsiaTheme="minorHAnsi" w:hAnsi="Arial" w:cs="Arial"/>
          <w:sz w:val="24"/>
          <w:szCs w:val="24"/>
        </w:rPr>
        <w:t xml:space="preserve">czyszczalni </w:t>
      </w:r>
      <w:r w:rsidR="00581FE0" w:rsidRPr="00D738AC">
        <w:rPr>
          <w:rFonts w:ascii="Arial" w:eastAsiaTheme="minorHAnsi" w:hAnsi="Arial" w:cs="Arial"/>
          <w:sz w:val="24"/>
          <w:szCs w:val="24"/>
        </w:rPr>
        <w:t>Ś</w:t>
      </w:r>
      <w:r w:rsidR="00BB7B99" w:rsidRPr="00D738AC">
        <w:rPr>
          <w:rFonts w:ascii="Arial" w:eastAsiaTheme="minorHAnsi" w:hAnsi="Arial" w:cs="Arial"/>
          <w:sz w:val="24"/>
          <w:szCs w:val="24"/>
        </w:rPr>
        <w:t xml:space="preserve">cieków </w:t>
      </w:r>
      <w:r w:rsidR="00581FE0" w:rsidRPr="00D738AC">
        <w:rPr>
          <w:rFonts w:ascii="Arial" w:eastAsiaTheme="minorHAnsi" w:hAnsi="Arial" w:cs="Arial"/>
          <w:sz w:val="24"/>
          <w:szCs w:val="24"/>
        </w:rPr>
        <w:t>„</w:t>
      </w:r>
      <w:r w:rsidR="00BB7B99" w:rsidRPr="00D738AC">
        <w:rPr>
          <w:rFonts w:ascii="Arial" w:eastAsiaTheme="minorHAnsi" w:hAnsi="Arial" w:cs="Arial"/>
          <w:sz w:val="24"/>
          <w:szCs w:val="24"/>
        </w:rPr>
        <w:t>Pomorzany</w:t>
      </w:r>
      <w:r w:rsidR="00581FE0" w:rsidRPr="00D738AC">
        <w:rPr>
          <w:rFonts w:ascii="Arial" w:eastAsiaTheme="minorHAnsi" w:hAnsi="Arial" w:cs="Arial"/>
          <w:sz w:val="24"/>
          <w:szCs w:val="24"/>
        </w:rPr>
        <w:t>”</w:t>
      </w:r>
      <w:r w:rsidR="00740149" w:rsidRPr="00D738AC">
        <w:rPr>
          <w:rFonts w:ascii="Arial" w:eastAsiaTheme="minorHAnsi" w:hAnsi="Arial" w:cs="Arial"/>
          <w:sz w:val="24"/>
          <w:szCs w:val="24"/>
        </w:rPr>
        <w:t>:</w:t>
      </w:r>
    </w:p>
    <w:p w14:paraId="3C982B46" w14:textId="0F556055" w:rsidR="00581FE0" w:rsidRPr="00BB7B99" w:rsidRDefault="00581FE0" w:rsidP="00E878EB">
      <w:pPr>
        <w:suppressAutoHyphens/>
        <w:ind w:left="28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a) </w:t>
      </w:r>
      <w:r w:rsidR="00BB7B99" w:rsidRPr="00BB7B99">
        <w:rPr>
          <w:rFonts w:ascii="Arial" w:eastAsiaTheme="minorHAnsi" w:hAnsi="Arial" w:cs="Arial"/>
          <w:sz w:val="24"/>
          <w:szCs w:val="24"/>
        </w:rPr>
        <w:t>na obiekcie są drogi asfaltowe, z możliwością użycia wózka paletowego lub wózka ręcznego, przed budynkiem kostka brukowa</w:t>
      </w:r>
      <w:r w:rsidR="005A4B5C">
        <w:rPr>
          <w:rFonts w:ascii="Arial" w:eastAsiaTheme="minorHAnsi" w:hAnsi="Arial" w:cs="Arial"/>
          <w:sz w:val="24"/>
          <w:szCs w:val="24"/>
        </w:rPr>
        <w:t>;</w:t>
      </w:r>
    </w:p>
    <w:p w14:paraId="2F03F365" w14:textId="373F290D" w:rsidR="00BB7B99" w:rsidRPr="00BB7B99" w:rsidRDefault="00581FE0" w:rsidP="00E878EB">
      <w:pPr>
        <w:suppressAutoHyphens/>
        <w:ind w:left="28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b) </w:t>
      </w:r>
      <w:r w:rsidR="00BB7B99" w:rsidRPr="00BB7B99">
        <w:rPr>
          <w:rFonts w:ascii="Arial" w:eastAsiaTheme="minorHAnsi" w:hAnsi="Arial" w:cs="Arial"/>
          <w:sz w:val="24"/>
          <w:szCs w:val="24"/>
        </w:rPr>
        <w:t xml:space="preserve">drzwi wejściowe do budynku rozdzielni </w:t>
      </w:r>
      <w:r w:rsidR="0043452B">
        <w:rPr>
          <w:rFonts w:ascii="Arial" w:eastAsiaTheme="minorHAnsi" w:hAnsi="Arial" w:cs="Arial"/>
          <w:sz w:val="24"/>
          <w:szCs w:val="24"/>
        </w:rPr>
        <w:t xml:space="preserve">głównej </w:t>
      </w:r>
      <w:r w:rsidR="00BB7B99" w:rsidRPr="00BB7B99">
        <w:rPr>
          <w:rFonts w:ascii="Arial" w:eastAsiaTheme="minorHAnsi" w:hAnsi="Arial" w:cs="Arial"/>
          <w:sz w:val="24"/>
          <w:szCs w:val="24"/>
        </w:rPr>
        <w:t>podwójne o wymiarach 150x240cm, wewnątrz</w:t>
      </w:r>
      <w:r w:rsidR="0043452B">
        <w:rPr>
          <w:rFonts w:ascii="Arial" w:eastAsiaTheme="minorHAnsi" w:hAnsi="Arial" w:cs="Arial"/>
          <w:sz w:val="24"/>
          <w:szCs w:val="24"/>
        </w:rPr>
        <w:t xml:space="preserve"> rozdzielni głównej</w:t>
      </w:r>
      <w:r w:rsidR="00BB7B99" w:rsidRPr="00BB7B99">
        <w:rPr>
          <w:rFonts w:ascii="Arial" w:eastAsiaTheme="minorHAnsi" w:hAnsi="Arial" w:cs="Arial"/>
          <w:sz w:val="24"/>
          <w:szCs w:val="24"/>
        </w:rPr>
        <w:t xml:space="preserve"> podłoga techniczna uniesiona z paneli wiórowych laminowanych o wymiarach 60x60 cm</w:t>
      </w:r>
      <w:r w:rsidR="005A4B5C">
        <w:rPr>
          <w:rFonts w:ascii="Arial" w:eastAsiaTheme="minorHAnsi" w:hAnsi="Arial" w:cs="Arial"/>
          <w:sz w:val="24"/>
          <w:szCs w:val="24"/>
        </w:rPr>
        <w:t>.</w:t>
      </w:r>
    </w:p>
    <w:p w14:paraId="459D4747" w14:textId="0EA256E8" w:rsidR="00BB7B99" w:rsidRPr="00BB7B99" w:rsidRDefault="00BB7B99" w:rsidP="00E878EB">
      <w:pPr>
        <w:suppressAutoHyphens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BB7B99">
        <w:rPr>
          <w:rFonts w:ascii="Arial" w:eastAsiaTheme="minorHAnsi" w:hAnsi="Arial" w:cs="Arial"/>
          <w:sz w:val="24"/>
          <w:szCs w:val="24"/>
        </w:rPr>
        <w:t>2</w:t>
      </w:r>
      <w:r w:rsidR="00D738AC">
        <w:rPr>
          <w:rFonts w:ascii="Arial" w:eastAsiaTheme="minorHAnsi" w:hAnsi="Arial" w:cs="Arial"/>
          <w:sz w:val="24"/>
          <w:szCs w:val="24"/>
        </w:rPr>
        <w:t xml:space="preserve">) </w:t>
      </w:r>
      <w:r w:rsidRPr="00BB7B99">
        <w:rPr>
          <w:rFonts w:ascii="Arial" w:eastAsiaTheme="minorHAnsi" w:hAnsi="Arial" w:cs="Arial"/>
          <w:sz w:val="24"/>
          <w:szCs w:val="24"/>
        </w:rPr>
        <w:t>Kolejność czynności montażowych:</w:t>
      </w:r>
    </w:p>
    <w:p w14:paraId="3DC4439D" w14:textId="2E77BF29" w:rsidR="00BB7B99" w:rsidRDefault="00BB7B99" w:rsidP="00E878EB">
      <w:pPr>
        <w:pStyle w:val="Akapitzlist"/>
        <w:numPr>
          <w:ilvl w:val="3"/>
          <w:numId w:val="53"/>
        </w:numPr>
        <w:suppressAutoHyphens/>
        <w:spacing w:line="240" w:lineRule="auto"/>
        <w:ind w:left="709" w:hanging="425"/>
        <w:jc w:val="both"/>
        <w:rPr>
          <w:rFonts w:ascii="Arial" w:eastAsiaTheme="minorHAnsi" w:hAnsi="Arial" w:cs="Arial"/>
          <w:sz w:val="24"/>
          <w:szCs w:val="24"/>
        </w:rPr>
      </w:pPr>
      <w:r w:rsidRPr="0043452B">
        <w:rPr>
          <w:rFonts w:ascii="Arial" w:eastAsiaTheme="minorHAnsi" w:hAnsi="Arial" w:cs="Arial"/>
          <w:sz w:val="24"/>
          <w:szCs w:val="24"/>
        </w:rPr>
        <w:lastRenderedPageBreak/>
        <w:t>podłączenie tymczasowego zasilacza UPS do wolnego rezerwowego rozłącznika w rozdzielnicy dystrybucyjnej napięcia gwarantowanego (obok zasilacza UPS) i uruchomienie w trybie bypass</w:t>
      </w:r>
      <w:r w:rsidR="005A4B5C" w:rsidRPr="0043452B">
        <w:rPr>
          <w:rFonts w:ascii="Arial" w:eastAsiaTheme="minorHAnsi" w:hAnsi="Arial" w:cs="Arial"/>
          <w:sz w:val="24"/>
          <w:szCs w:val="24"/>
        </w:rPr>
        <w:t>;</w:t>
      </w:r>
    </w:p>
    <w:p w14:paraId="2D62A931" w14:textId="20606686" w:rsidR="00BB7B99" w:rsidRDefault="00BB7B99" w:rsidP="00E878EB">
      <w:pPr>
        <w:pStyle w:val="Akapitzlist"/>
        <w:numPr>
          <w:ilvl w:val="3"/>
          <w:numId w:val="53"/>
        </w:numPr>
        <w:suppressAutoHyphens/>
        <w:spacing w:line="240" w:lineRule="auto"/>
        <w:ind w:left="709" w:hanging="425"/>
        <w:jc w:val="both"/>
        <w:rPr>
          <w:rFonts w:ascii="Arial" w:eastAsiaTheme="minorHAnsi" w:hAnsi="Arial" w:cs="Arial"/>
          <w:sz w:val="24"/>
          <w:szCs w:val="24"/>
        </w:rPr>
      </w:pPr>
      <w:r w:rsidRPr="0043452B">
        <w:rPr>
          <w:rFonts w:ascii="Arial" w:eastAsiaTheme="minorHAnsi" w:hAnsi="Arial" w:cs="Arial"/>
          <w:sz w:val="24"/>
          <w:szCs w:val="24"/>
        </w:rPr>
        <w:t xml:space="preserve">przełączenie obecnego zasilacza </w:t>
      </w:r>
      <w:r w:rsidR="0043452B">
        <w:rPr>
          <w:rFonts w:ascii="Arial" w:eastAsiaTheme="minorHAnsi" w:hAnsi="Arial" w:cs="Arial"/>
          <w:sz w:val="24"/>
          <w:szCs w:val="24"/>
        </w:rPr>
        <w:t xml:space="preserve">UPS </w:t>
      </w:r>
      <w:r w:rsidRPr="0043452B">
        <w:rPr>
          <w:rFonts w:ascii="Arial" w:eastAsiaTheme="minorHAnsi" w:hAnsi="Arial" w:cs="Arial"/>
          <w:sz w:val="24"/>
          <w:szCs w:val="24"/>
        </w:rPr>
        <w:t>na pracę bypass</w:t>
      </w:r>
      <w:r w:rsidR="005A4B5C" w:rsidRPr="0043452B">
        <w:rPr>
          <w:rFonts w:ascii="Arial" w:eastAsiaTheme="minorHAnsi" w:hAnsi="Arial" w:cs="Arial"/>
          <w:sz w:val="24"/>
          <w:szCs w:val="24"/>
        </w:rPr>
        <w:t>;</w:t>
      </w:r>
    </w:p>
    <w:p w14:paraId="3D017765" w14:textId="04F10EA0" w:rsidR="00BB7B99" w:rsidRDefault="00BB7B99" w:rsidP="00E878EB">
      <w:pPr>
        <w:pStyle w:val="Akapitzlist"/>
        <w:numPr>
          <w:ilvl w:val="3"/>
          <w:numId w:val="53"/>
        </w:numPr>
        <w:suppressAutoHyphens/>
        <w:spacing w:line="240" w:lineRule="auto"/>
        <w:ind w:left="709" w:hanging="425"/>
        <w:jc w:val="both"/>
        <w:rPr>
          <w:rFonts w:ascii="Arial" w:eastAsiaTheme="minorHAnsi" w:hAnsi="Arial" w:cs="Arial"/>
          <w:sz w:val="24"/>
          <w:szCs w:val="24"/>
        </w:rPr>
      </w:pPr>
      <w:r w:rsidRPr="0043452B">
        <w:rPr>
          <w:rFonts w:ascii="Arial" w:eastAsiaTheme="minorHAnsi" w:hAnsi="Arial" w:cs="Arial"/>
          <w:sz w:val="24"/>
          <w:szCs w:val="24"/>
        </w:rPr>
        <w:t xml:space="preserve">uruchomienie tymczasowego zasilacza </w:t>
      </w:r>
      <w:r w:rsidR="0043452B">
        <w:rPr>
          <w:rFonts w:ascii="Arial" w:eastAsiaTheme="minorHAnsi" w:hAnsi="Arial" w:cs="Arial"/>
          <w:sz w:val="24"/>
          <w:szCs w:val="24"/>
        </w:rPr>
        <w:t xml:space="preserve">UPS </w:t>
      </w:r>
      <w:r w:rsidRPr="0043452B">
        <w:rPr>
          <w:rFonts w:ascii="Arial" w:eastAsiaTheme="minorHAnsi" w:hAnsi="Arial" w:cs="Arial"/>
          <w:sz w:val="24"/>
          <w:szCs w:val="24"/>
        </w:rPr>
        <w:t xml:space="preserve">na pracę normalną online </w:t>
      </w:r>
      <w:r w:rsidR="0043452B">
        <w:rPr>
          <w:rFonts w:ascii="Arial" w:eastAsiaTheme="minorHAnsi" w:hAnsi="Arial" w:cs="Arial"/>
          <w:sz w:val="24"/>
          <w:szCs w:val="24"/>
        </w:rPr>
        <w:br/>
      </w:r>
      <w:r w:rsidRPr="0043452B">
        <w:rPr>
          <w:rFonts w:ascii="Arial" w:eastAsiaTheme="minorHAnsi" w:hAnsi="Arial" w:cs="Arial"/>
          <w:sz w:val="24"/>
          <w:szCs w:val="24"/>
        </w:rPr>
        <w:t>z podwójnym przetwarzaniem (wszystkie odbiorniki zasilane w sposób bezpieczny)</w:t>
      </w:r>
      <w:r w:rsidR="005A4B5C" w:rsidRPr="0043452B">
        <w:rPr>
          <w:rFonts w:ascii="Arial" w:eastAsiaTheme="minorHAnsi" w:hAnsi="Arial" w:cs="Arial"/>
          <w:sz w:val="24"/>
          <w:szCs w:val="24"/>
        </w:rPr>
        <w:t>;</w:t>
      </w:r>
    </w:p>
    <w:p w14:paraId="7C4E392D" w14:textId="1B4CBA8F" w:rsidR="00BB7B99" w:rsidRDefault="00BB7B99" w:rsidP="00E878EB">
      <w:pPr>
        <w:pStyle w:val="Akapitzlist"/>
        <w:numPr>
          <w:ilvl w:val="3"/>
          <w:numId w:val="53"/>
        </w:numPr>
        <w:suppressAutoHyphens/>
        <w:spacing w:line="240" w:lineRule="auto"/>
        <w:ind w:left="709" w:hanging="425"/>
        <w:jc w:val="both"/>
        <w:rPr>
          <w:rFonts w:ascii="Arial" w:eastAsiaTheme="minorHAnsi" w:hAnsi="Arial" w:cs="Arial"/>
          <w:sz w:val="24"/>
          <w:szCs w:val="24"/>
        </w:rPr>
      </w:pPr>
      <w:r w:rsidRPr="0043452B">
        <w:rPr>
          <w:rFonts w:ascii="Arial" w:eastAsiaTheme="minorHAnsi" w:hAnsi="Arial" w:cs="Arial"/>
          <w:sz w:val="24"/>
          <w:szCs w:val="24"/>
        </w:rPr>
        <w:t>wyłączenie obecnego zasilacza</w:t>
      </w:r>
      <w:r w:rsidR="0043452B">
        <w:rPr>
          <w:rFonts w:ascii="Arial" w:eastAsiaTheme="minorHAnsi" w:hAnsi="Arial" w:cs="Arial"/>
          <w:sz w:val="24"/>
          <w:szCs w:val="24"/>
        </w:rPr>
        <w:t xml:space="preserve"> UPS</w:t>
      </w:r>
      <w:r w:rsidR="002E1139">
        <w:rPr>
          <w:rFonts w:ascii="Arial" w:eastAsiaTheme="minorHAnsi" w:hAnsi="Arial" w:cs="Arial"/>
          <w:sz w:val="24"/>
          <w:szCs w:val="24"/>
        </w:rPr>
        <w:t xml:space="preserve"> AEG</w:t>
      </w:r>
      <w:r w:rsidRPr="0043452B">
        <w:rPr>
          <w:rFonts w:ascii="Arial" w:eastAsiaTheme="minorHAnsi" w:hAnsi="Arial" w:cs="Arial"/>
          <w:sz w:val="24"/>
          <w:szCs w:val="24"/>
        </w:rPr>
        <w:t xml:space="preserve"> i odłączenie od sieci zasilającej </w:t>
      </w:r>
      <w:r w:rsidR="0043452B">
        <w:rPr>
          <w:rFonts w:ascii="Arial" w:eastAsiaTheme="minorHAnsi" w:hAnsi="Arial" w:cs="Arial"/>
          <w:sz w:val="24"/>
          <w:szCs w:val="24"/>
        </w:rPr>
        <w:br/>
      </w:r>
      <w:r w:rsidRPr="0043452B">
        <w:rPr>
          <w:rFonts w:ascii="Arial" w:eastAsiaTheme="minorHAnsi" w:hAnsi="Arial" w:cs="Arial"/>
          <w:sz w:val="24"/>
          <w:szCs w:val="24"/>
        </w:rPr>
        <w:t>i demontaż</w:t>
      </w:r>
      <w:r w:rsidR="005A4B5C" w:rsidRPr="0043452B">
        <w:rPr>
          <w:rFonts w:ascii="Arial" w:eastAsiaTheme="minorHAnsi" w:hAnsi="Arial" w:cs="Arial"/>
          <w:sz w:val="24"/>
          <w:szCs w:val="24"/>
        </w:rPr>
        <w:t>;</w:t>
      </w:r>
    </w:p>
    <w:p w14:paraId="5FF46B3B" w14:textId="3EFC7EFC" w:rsidR="00BB7B99" w:rsidRDefault="00BB7B99" w:rsidP="00E878EB">
      <w:pPr>
        <w:pStyle w:val="Akapitzlist"/>
        <w:numPr>
          <w:ilvl w:val="3"/>
          <w:numId w:val="53"/>
        </w:numPr>
        <w:suppressAutoHyphens/>
        <w:spacing w:line="240" w:lineRule="auto"/>
        <w:ind w:left="709" w:hanging="425"/>
        <w:jc w:val="both"/>
        <w:rPr>
          <w:rFonts w:ascii="Arial" w:eastAsiaTheme="minorHAnsi" w:hAnsi="Arial" w:cs="Arial"/>
          <w:sz w:val="24"/>
          <w:szCs w:val="24"/>
        </w:rPr>
      </w:pPr>
      <w:r w:rsidRPr="0043452B">
        <w:rPr>
          <w:rFonts w:ascii="Arial" w:eastAsiaTheme="minorHAnsi" w:hAnsi="Arial" w:cs="Arial"/>
          <w:sz w:val="24"/>
          <w:szCs w:val="24"/>
        </w:rPr>
        <w:t>montaż nowego zasilacza</w:t>
      </w:r>
      <w:r w:rsidR="0043452B">
        <w:rPr>
          <w:rFonts w:ascii="Arial" w:eastAsiaTheme="minorHAnsi" w:hAnsi="Arial" w:cs="Arial"/>
          <w:sz w:val="24"/>
          <w:szCs w:val="24"/>
        </w:rPr>
        <w:t xml:space="preserve"> UPS</w:t>
      </w:r>
      <w:r w:rsidRPr="0043452B">
        <w:rPr>
          <w:rFonts w:ascii="Arial" w:eastAsiaTheme="minorHAnsi" w:hAnsi="Arial" w:cs="Arial"/>
          <w:sz w:val="24"/>
          <w:szCs w:val="24"/>
        </w:rPr>
        <w:t xml:space="preserve">, podłączenie przewodów zasilających </w:t>
      </w:r>
      <w:r w:rsidR="0043452B">
        <w:rPr>
          <w:rFonts w:ascii="Arial" w:eastAsiaTheme="minorHAnsi" w:hAnsi="Arial" w:cs="Arial"/>
          <w:sz w:val="24"/>
          <w:szCs w:val="24"/>
        </w:rPr>
        <w:br/>
      </w:r>
      <w:r w:rsidRPr="0043452B">
        <w:rPr>
          <w:rFonts w:ascii="Arial" w:eastAsiaTheme="minorHAnsi" w:hAnsi="Arial" w:cs="Arial"/>
          <w:sz w:val="24"/>
          <w:szCs w:val="24"/>
        </w:rPr>
        <w:t>i zabezpieczeń</w:t>
      </w:r>
      <w:r w:rsidR="005A4B5C" w:rsidRPr="0043452B">
        <w:rPr>
          <w:rFonts w:ascii="Arial" w:eastAsiaTheme="minorHAnsi" w:hAnsi="Arial" w:cs="Arial"/>
          <w:sz w:val="24"/>
          <w:szCs w:val="24"/>
        </w:rPr>
        <w:t>;</w:t>
      </w:r>
    </w:p>
    <w:p w14:paraId="3EC2A840" w14:textId="12889110" w:rsidR="00BB7B99" w:rsidRDefault="00BB7B99" w:rsidP="00E878EB">
      <w:pPr>
        <w:pStyle w:val="Akapitzlist"/>
        <w:numPr>
          <w:ilvl w:val="3"/>
          <w:numId w:val="53"/>
        </w:numPr>
        <w:suppressAutoHyphens/>
        <w:spacing w:line="240" w:lineRule="auto"/>
        <w:ind w:left="709" w:hanging="425"/>
        <w:jc w:val="both"/>
        <w:rPr>
          <w:rFonts w:ascii="Arial" w:eastAsiaTheme="minorHAnsi" w:hAnsi="Arial" w:cs="Arial"/>
          <w:sz w:val="24"/>
          <w:szCs w:val="24"/>
        </w:rPr>
      </w:pPr>
      <w:r w:rsidRPr="0043452B">
        <w:rPr>
          <w:rFonts w:ascii="Arial" w:eastAsiaTheme="minorHAnsi" w:hAnsi="Arial" w:cs="Arial"/>
          <w:sz w:val="24"/>
          <w:szCs w:val="24"/>
        </w:rPr>
        <w:t>wykonanie niezbędnych połączeń dla zewnętrznego układu bypassu serwisowego</w:t>
      </w:r>
      <w:r w:rsidR="005A4B5C" w:rsidRPr="0043452B">
        <w:rPr>
          <w:rFonts w:ascii="Arial" w:eastAsiaTheme="minorHAnsi" w:hAnsi="Arial" w:cs="Arial"/>
          <w:sz w:val="24"/>
          <w:szCs w:val="24"/>
        </w:rPr>
        <w:t>;</w:t>
      </w:r>
    </w:p>
    <w:p w14:paraId="4CBD75B8" w14:textId="66FCF16C" w:rsidR="00BB7B99" w:rsidRDefault="00BB7B99" w:rsidP="00E878EB">
      <w:pPr>
        <w:pStyle w:val="Akapitzlist"/>
        <w:numPr>
          <w:ilvl w:val="3"/>
          <w:numId w:val="53"/>
        </w:numPr>
        <w:suppressAutoHyphens/>
        <w:spacing w:line="240" w:lineRule="auto"/>
        <w:ind w:left="709" w:hanging="425"/>
        <w:jc w:val="both"/>
        <w:rPr>
          <w:rFonts w:ascii="Arial" w:eastAsiaTheme="minorHAnsi" w:hAnsi="Arial" w:cs="Arial"/>
          <w:sz w:val="24"/>
          <w:szCs w:val="24"/>
        </w:rPr>
      </w:pPr>
      <w:r w:rsidRPr="0043452B">
        <w:rPr>
          <w:rFonts w:ascii="Arial" w:eastAsiaTheme="minorHAnsi" w:hAnsi="Arial" w:cs="Arial"/>
          <w:sz w:val="24"/>
          <w:szCs w:val="24"/>
        </w:rPr>
        <w:t>uruchomienie nowego zasilacza UPS</w:t>
      </w:r>
      <w:r w:rsidR="005A4B5C" w:rsidRPr="0043452B">
        <w:rPr>
          <w:rFonts w:ascii="Arial" w:eastAsiaTheme="minorHAnsi" w:hAnsi="Arial" w:cs="Arial"/>
          <w:sz w:val="24"/>
          <w:szCs w:val="24"/>
        </w:rPr>
        <w:t>;</w:t>
      </w:r>
    </w:p>
    <w:p w14:paraId="1B59DED9" w14:textId="699DC81A" w:rsidR="00BB7B99" w:rsidRDefault="00BB7B99" w:rsidP="00E878EB">
      <w:pPr>
        <w:pStyle w:val="Akapitzlist"/>
        <w:numPr>
          <w:ilvl w:val="3"/>
          <w:numId w:val="53"/>
        </w:numPr>
        <w:suppressAutoHyphens/>
        <w:spacing w:line="240" w:lineRule="auto"/>
        <w:ind w:left="709" w:hanging="425"/>
        <w:jc w:val="both"/>
        <w:rPr>
          <w:rFonts w:ascii="Arial" w:eastAsiaTheme="minorHAnsi" w:hAnsi="Arial" w:cs="Arial"/>
          <w:sz w:val="24"/>
          <w:szCs w:val="24"/>
        </w:rPr>
      </w:pPr>
      <w:r w:rsidRPr="0043452B">
        <w:rPr>
          <w:rFonts w:ascii="Arial" w:eastAsiaTheme="minorHAnsi" w:hAnsi="Arial" w:cs="Arial"/>
          <w:sz w:val="24"/>
          <w:szCs w:val="24"/>
        </w:rPr>
        <w:t>demontaż zasilacza tymczasowego</w:t>
      </w:r>
      <w:r w:rsidR="005A4B5C" w:rsidRPr="0043452B">
        <w:rPr>
          <w:rFonts w:ascii="Arial" w:eastAsiaTheme="minorHAnsi" w:hAnsi="Arial" w:cs="Arial"/>
          <w:sz w:val="24"/>
          <w:szCs w:val="24"/>
        </w:rPr>
        <w:t>;</w:t>
      </w:r>
    </w:p>
    <w:p w14:paraId="65128A93" w14:textId="04081416" w:rsidR="002E1139" w:rsidRDefault="002E1139" w:rsidP="00E878EB">
      <w:pPr>
        <w:pStyle w:val="Akapitzlist"/>
        <w:numPr>
          <w:ilvl w:val="3"/>
          <w:numId w:val="53"/>
        </w:numPr>
        <w:suppressAutoHyphens/>
        <w:spacing w:line="240" w:lineRule="auto"/>
        <w:ind w:left="709" w:hanging="425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utylizacja zużytego zdemontowanego zasilacza UPS, wymagany dokument przekazania do utylizacji;</w:t>
      </w:r>
    </w:p>
    <w:p w14:paraId="6FDB51B0" w14:textId="0CAC8A2E" w:rsidR="00980417" w:rsidRDefault="00BB7B99" w:rsidP="00E878EB">
      <w:pPr>
        <w:pStyle w:val="Akapitzlist"/>
        <w:numPr>
          <w:ilvl w:val="3"/>
          <w:numId w:val="53"/>
        </w:numPr>
        <w:suppressAutoHyphens/>
        <w:spacing w:after="0" w:line="240" w:lineRule="auto"/>
        <w:ind w:left="709" w:hanging="425"/>
        <w:contextualSpacing w:val="0"/>
        <w:jc w:val="both"/>
        <w:rPr>
          <w:rFonts w:ascii="Arial" w:eastAsiaTheme="minorHAnsi" w:hAnsi="Arial" w:cs="Arial"/>
          <w:sz w:val="24"/>
          <w:szCs w:val="24"/>
        </w:rPr>
      </w:pPr>
      <w:r w:rsidRPr="0043452B">
        <w:rPr>
          <w:rFonts w:ascii="Arial" w:eastAsiaTheme="minorHAnsi" w:hAnsi="Arial" w:cs="Arial"/>
          <w:sz w:val="24"/>
          <w:szCs w:val="24"/>
        </w:rPr>
        <w:t>testy i szkolenie</w:t>
      </w:r>
      <w:r w:rsidR="0043452B">
        <w:rPr>
          <w:rFonts w:ascii="Arial" w:eastAsiaTheme="minorHAnsi" w:hAnsi="Arial" w:cs="Arial"/>
          <w:sz w:val="24"/>
          <w:szCs w:val="24"/>
        </w:rPr>
        <w:t xml:space="preserve"> z obsługi dla min. 2 osób</w:t>
      </w:r>
      <w:r w:rsidRPr="0043452B">
        <w:rPr>
          <w:rFonts w:ascii="Arial" w:eastAsiaTheme="minorHAnsi" w:hAnsi="Arial" w:cs="Arial"/>
          <w:sz w:val="24"/>
          <w:szCs w:val="24"/>
        </w:rPr>
        <w:t>, protokół odbioru, przekazanie dokumentacji technicznej.</w:t>
      </w:r>
    </w:p>
    <w:p w14:paraId="523DBBAF" w14:textId="781F2342" w:rsidR="000A34E7" w:rsidRDefault="000A34E7" w:rsidP="00E878EB">
      <w:pPr>
        <w:suppressAutoHyphens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3) </w:t>
      </w:r>
      <w:r w:rsidRPr="000A34E7">
        <w:rPr>
          <w:rFonts w:ascii="Arial" w:hAnsi="Arial" w:cs="Arial"/>
          <w:color w:val="000000"/>
          <w:sz w:val="24"/>
          <w:szCs w:val="24"/>
        </w:rPr>
        <w:t xml:space="preserve">Wykonawca zobowiązany jest do powiadomienia Zamawiającego z </w:t>
      </w:r>
      <w:r>
        <w:rPr>
          <w:rFonts w:ascii="Arial" w:hAnsi="Arial" w:cs="Arial"/>
          <w:color w:val="000000"/>
          <w:sz w:val="24"/>
          <w:szCs w:val="24"/>
        </w:rPr>
        <w:t>trzy</w:t>
      </w:r>
      <w:r w:rsidRPr="000A34E7">
        <w:rPr>
          <w:rFonts w:ascii="Arial" w:hAnsi="Arial" w:cs="Arial"/>
          <w:color w:val="000000"/>
          <w:sz w:val="24"/>
          <w:szCs w:val="24"/>
        </w:rPr>
        <w:t>dniowym wyprzedzeniem o planowanej dostawie urządzenia.</w:t>
      </w:r>
    </w:p>
    <w:p w14:paraId="5D98A512" w14:textId="77777777" w:rsidR="000A34E7" w:rsidRPr="000A34E7" w:rsidRDefault="000A34E7" w:rsidP="000A34E7">
      <w:pPr>
        <w:suppressAutoHyphens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</w:p>
    <w:p w14:paraId="362A5F42" w14:textId="1A5F5916" w:rsidR="00EB6C4A" w:rsidRPr="00CA4113" w:rsidRDefault="002701F5" w:rsidP="00CA4113">
      <w:pPr>
        <w:suppressAutoHyphens/>
        <w:ind w:left="283" w:hanging="425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 w:rsidRPr="00BE3E3F">
        <w:rPr>
          <w:rFonts w:ascii="Arial" w:eastAsiaTheme="minorHAnsi" w:hAnsi="Arial" w:cs="Arial"/>
          <w:sz w:val="24"/>
          <w:szCs w:val="24"/>
        </w:rPr>
        <w:t xml:space="preserve">2. </w:t>
      </w:r>
      <w:r w:rsidR="00F11A38">
        <w:rPr>
          <w:rFonts w:ascii="Arial" w:eastAsiaTheme="minorHAnsi" w:hAnsi="Arial" w:cs="Arial"/>
          <w:sz w:val="24"/>
          <w:szCs w:val="24"/>
        </w:rPr>
        <w:t>Z</w:t>
      </w:r>
      <w:r w:rsidR="009D4142" w:rsidRPr="00BE3E3F">
        <w:rPr>
          <w:rFonts w:ascii="Arial" w:eastAsiaTheme="minorHAnsi" w:hAnsi="Arial" w:cs="Arial"/>
          <w:sz w:val="24"/>
          <w:szCs w:val="24"/>
        </w:rPr>
        <w:t xml:space="preserve">akres zamówienia </w:t>
      </w:r>
      <w:r w:rsidR="00F11A38">
        <w:rPr>
          <w:rFonts w:ascii="Arial" w:eastAsiaTheme="minorHAnsi" w:hAnsi="Arial" w:cs="Arial"/>
          <w:sz w:val="24"/>
          <w:szCs w:val="24"/>
        </w:rPr>
        <w:t>wraz z</w:t>
      </w:r>
      <w:r w:rsidR="009D4142" w:rsidRPr="00BE3E3F">
        <w:rPr>
          <w:rFonts w:ascii="Arial" w:eastAsiaTheme="minorHAnsi" w:hAnsi="Arial" w:cs="Arial"/>
          <w:sz w:val="24"/>
          <w:szCs w:val="24"/>
        </w:rPr>
        <w:t xml:space="preserve"> </w:t>
      </w:r>
      <w:r w:rsidR="009D4142" w:rsidRPr="00BE3E3F">
        <w:rPr>
          <w:rFonts w:ascii="Arial" w:hAnsi="Arial" w:cs="Arial"/>
          <w:spacing w:val="-3"/>
          <w:sz w:val="24"/>
          <w:szCs w:val="24"/>
        </w:rPr>
        <w:t>o</w:t>
      </w:r>
      <w:r w:rsidRPr="00BE3E3F">
        <w:rPr>
          <w:rFonts w:ascii="Arial" w:hAnsi="Arial" w:cs="Arial"/>
          <w:spacing w:val="-3"/>
          <w:sz w:val="24"/>
          <w:szCs w:val="24"/>
        </w:rPr>
        <w:t>pis</w:t>
      </w:r>
      <w:r w:rsidR="00F11A38">
        <w:rPr>
          <w:rFonts w:ascii="Arial" w:hAnsi="Arial" w:cs="Arial"/>
          <w:spacing w:val="-3"/>
          <w:sz w:val="24"/>
          <w:szCs w:val="24"/>
        </w:rPr>
        <w:t>em</w:t>
      </w:r>
      <w:r w:rsidRPr="00BE3E3F">
        <w:rPr>
          <w:rFonts w:ascii="Arial" w:hAnsi="Arial" w:cs="Arial"/>
          <w:spacing w:val="-3"/>
          <w:sz w:val="24"/>
          <w:szCs w:val="24"/>
        </w:rPr>
        <w:t xml:space="preserve"> </w:t>
      </w:r>
      <w:r w:rsidR="009650F1" w:rsidRPr="00BE3E3F">
        <w:rPr>
          <w:rFonts w:ascii="Arial" w:hAnsi="Arial" w:cs="Arial"/>
          <w:spacing w:val="-3"/>
          <w:sz w:val="24"/>
          <w:szCs w:val="24"/>
        </w:rPr>
        <w:t xml:space="preserve">przedmiotu zamówienia </w:t>
      </w:r>
      <w:r w:rsidR="00F11A38">
        <w:rPr>
          <w:rFonts w:ascii="Arial" w:hAnsi="Arial" w:cs="Arial"/>
          <w:spacing w:val="-3"/>
          <w:sz w:val="24"/>
          <w:szCs w:val="24"/>
        </w:rPr>
        <w:t>został ujęty w</w:t>
      </w:r>
      <w:r w:rsidR="009650F1" w:rsidRPr="00BE3E3F">
        <w:rPr>
          <w:rFonts w:ascii="Arial" w:hAnsi="Arial" w:cs="Arial"/>
          <w:spacing w:val="-3"/>
          <w:sz w:val="24"/>
          <w:szCs w:val="24"/>
        </w:rPr>
        <w:t xml:space="preserve"> </w:t>
      </w:r>
      <w:r w:rsidR="009650F1" w:rsidRPr="00BE3E3F">
        <w:rPr>
          <w:rFonts w:ascii="Arial" w:hAnsi="Arial" w:cs="Arial"/>
          <w:b/>
          <w:spacing w:val="-3"/>
          <w:sz w:val="24"/>
          <w:szCs w:val="24"/>
        </w:rPr>
        <w:t>załącznik</w:t>
      </w:r>
      <w:r w:rsidR="00F11A38">
        <w:rPr>
          <w:rFonts w:ascii="Arial" w:hAnsi="Arial" w:cs="Arial"/>
          <w:b/>
          <w:spacing w:val="-3"/>
          <w:sz w:val="24"/>
          <w:szCs w:val="24"/>
        </w:rPr>
        <w:t>u</w:t>
      </w:r>
      <w:r w:rsidR="009650F1" w:rsidRPr="00BE3E3F">
        <w:rPr>
          <w:rFonts w:ascii="Arial" w:hAnsi="Arial" w:cs="Arial"/>
          <w:b/>
          <w:spacing w:val="-3"/>
          <w:sz w:val="24"/>
          <w:szCs w:val="24"/>
        </w:rPr>
        <w:t xml:space="preserve"> nr </w:t>
      </w:r>
      <w:r w:rsidR="00BE3E3F" w:rsidRPr="00BE3E3F">
        <w:rPr>
          <w:rFonts w:ascii="Arial" w:hAnsi="Arial" w:cs="Arial"/>
          <w:b/>
          <w:spacing w:val="-3"/>
          <w:sz w:val="24"/>
          <w:szCs w:val="24"/>
        </w:rPr>
        <w:t>6</w:t>
      </w:r>
      <w:r w:rsidR="009650F1" w:rsidRPr="00BE3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650F1" w:rsidRPr="00BE3E3F">
        <w:rPr>
          <w:rFonts w:ascii="Arial" w:hAnsi="Arial" w:cs="Arial"/>
          <w:b/>
          <w:bCs/>
          <w:spacing w:val="-3"/>
          <w:sz w:val="24"/>
          <w:szCs w:val="24"/>
        </w:rPr>
        <w:t xml:space="preserve">do SWZ. </w:t>
      </w:r>
    </w:p>
    <w:p w14:paraId="4786666A" w14:textId="516E21A3" w:rsidR="00A970EF" w:rsidRPr="00EB6C4A" w:rsidRDefault="00EB6C4A" w:rsidP="00CA4113">
      <w:pPr>
        <w:suppressAutoHyphens/>
        <w:spacing w:before="120"/>
        <w:ind w:left="283" w:hanging="425"/>
        <w:jc w:val="both"/>
        <w:rPr>
          <w:rFonts w:ascii="Arial" w:eastAsiaTheme="minorHAnsi" w:hAnsi="Arial" w:cs="Arial"/>
          <w:sz w:val="24"/>
          <w:szCs w:val="24"/>
        </w:rPr>
      </w:pPr>
      <w:bookmarkStart w:id="16" w:name="_Hlk161217556"/>
      <w:bookmarkStart w:id="17" w:name="_Hlk161217619"/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="00A970EF" w:rsidRPr="00EB6C4A">
        <w:rPr>
          <w:rFonts w:ascii="Arial" w:hAnsi="Arial" w:cs="Arial"/>
          <w:b/>
          <w:bCs/>
          <w:sz w:val="24"/>
          <w:szCs w:val="24"/>
        </w:rPr>
        <w:t xml:space="preserve">Zatrudnienie </w:t>
      </w:r>
      <w:bookmarkEnd w:id="16"/>
      <w:r w:rsidR="00A970EF" w:rsidRPr="00EB6C4A">
        <w:rPr>
          <w:rFonts w:ascii="Arial" w:hAnsi="Arial" w:cs="Arial"/>
          <w:b/>
          <w:bCs/>
          <w:sz w:val="24"/>
          <w:szCs w:val="24"/>
        </w:rPr>
        <w:t>na podstawie umowy o pracę:</w:t>
      </w:r>
    </w:p>
    <w:bookmarkEnd w:id="17"/>
    <w:p w14:paraId="15E96ED8" w14:textId="56E973A3" w:rsidR="00926B68" w:rsidRPr="0019281A" w:rsidRDefault="00926B68" w:rsidP="00CA4113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43452B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3371D393" w14:textId="61055FC8" w:rsidR="00AD7A96" w:rsidRPr="00E62793" w:rsidRDefault="00D738AC" w:rsidP="00CA4113">
      <w:pPr>
        <w:suppressAutoHyphens/>
        <w:spacing w:before="120"/>
        <w:ind w:left="283" w:hanging="425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EB6C4A">
        <w:rPr>
          <w:rFonts w:ascii="Arial" w:hAnsi="Arial" w:cs="Arial"/>
          <w:b/>
          <w:bCs/>
          <w:sz w:val="24"/>
          <w:szCs w:val="24"/>
        </w:rPr>
        <w:t xml:space="preserve">. </w:t>
      </w:r>
      <w:r w:rsidR="00AD7A96" w:rsidRPr="00E62793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7DF18855" w14:textId="7C028EC4" w:rsidR="0065063C" w:rsidRDefault="00C07131" w:rsidP="0043452B">
      <w:pPr>
        <w:pStyle w:val="Akapitzlist"/>
        <w:shd w:val="clear" w:color="auto" w:fill="FFFFFF"/>
        <w:spacing w:before="120" w:after="0" w:line="240" w:lineRule="auto"/>
        <w:ind w:left="284" w:right="2"/>
        <w:contextualSpacing w:val="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03252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 w:rsidRPr="00403252">
        <w:rPr>
          <w:rFonts w:ascii="Arial" w:eastAsia="Times New Roman" w:hAnsi="Arial" w:cs="Arial"/>
          <w:sz w:val="24"/>
          <w:szCs w:val="24"/>
        </w:rPr>
        <w:t>w</w:t>
      </w:r>
      <w:r w:rsidR="0016216A" w:rsidRPr="00403252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403252">
        <w:rPr>
          <w:rFonts w:ascii="Arial" w:eastAsia="Times New Roman" w:hAnsi="Arial" w:cs="Arial"/>
          <w:sz w:val="24"/>
          <w:szCs w:val="24"/>
        </w:rPr>
        <w:t>kluczowych zadań</w:t>
      </w:r>
      <w:r w:rsidR="00D13A05" w:rsidRPr="00403252">
        <w:rPr>
          <w:rFonts w:ascii="Arial" w:eastAsia="Times New Roman" w:hAnsi="Arial" w:cs="Arial"/>
          <w:i/>
          <w:sz w:val="24"/>
          <w:szCs w:val="24"/>
        </w:rPr>
        <w:t>.</w:t>
      </w:r>
    </w:p>
    <w:p w14:paraId="092BFB7A" w14:textId="77777777" w:rsidR="0043452B" w:rsidRPr="0043452B" w:rsidRDefault="0043452B" w:rsidP="0043452B">
      <w:pPr>
        <w:pStyle w:val="Akapitzlist"/>
        <w:shd w:val="clear" w:color="auto" w:fill="FFFFFF"/>
        <w:spacing w:before="120" w:after="0" w:line="240" w:lineRule="auto"/>
        <w:ind w:left="284" w:right="2"/>
        <w:contextualSpacing w:val="0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E364E65" w14:textId="47D8B331" w:rsidR="00943FC3" w:rsidRPr="00C840D1" w:rsidRDefault="00F77A5B" w:rsidP="00C840D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62793">
        <w:rPr>
          <w:rFonts w:ascii="Arial" w:hAnsi="Arial" w:cs="Arial"/>
          <w:color w:val="auto"/>
        </w:rPr>
        <w:t>ZAŁĄCZNIKI</w:t>
      </w:r>
    </w:p>
    <w:p w14:paraId="3D07DB41" w14:textId="77777777" w:rsidR="001B5D58" w:rsidRDefault="001B5D58" w:rsidP="001B5D5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</w:p>
    <w:p w14:paraId="7A004599" w14:textId="0F409E5C" w:rsidR="001B5D58" w:rsidRPr="009650F1" w:rsidRDefault="001B5D58" w:rsidP="001B5D5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9650F1">
        <w:rPr>
          <w:rFonts w:ascii="Arial" w:hAnsi="Arial" w:cs="Arial"/>
          <w:bCs/>
          <w:sz w:val="24"/>
          <w:szCs w:val="24"/>
        </w:rPr>
        <w:t>ZAŁĄCZNIK NR  1</w:t>
      </w:r>
      <w:r w:rsidRPr="009650F1">
        <w:rPr>
          <w:rFonts w:ascii="Arial" w:hAnsi="Arial" w:cs="Arial"/>
          <w:bCs/>
          <w:sz w:val="24"/>
          <w:szCs w:val="24"/>
        </w:rPr>
        <w:tab/>
      </w:r>
      <w:r w:rsidRPr="009650F1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777B023A" w14:textId="77777777" w:rsidR="001B5D58" w:rsidRPr="009650F1" w:rsidRDefault="001B5D58" w:rsidP="001B5D5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9650F1">
        <w:rPr>
          <w:rFonts w:ascii="Arial" w:hAnsi="Arial" w:cs="Arial"/>
          <w:bCs/>
          <w:sz w:val="24"/>
          <w:szCs w:val="24"/>
        </w:rPr>
        <w:t>ZAŁĄCZNIK NR  2</w:t>
      </w:r>
      <w:r w:rsidRPr="009650F1">
        <w:rPr>
          <w:rFonts w:ascii="Arial" w:hAnsi="Arial" w:cs="Arial"/>
          <w:bCs/>
          <w:sz w:val="24"/>
          <w:szCs w:val="24"/>
        </w:rPr>
        <w:tab/>
      </w:r>
      <w:r w:rsidRPr="009650F1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451170D1" w14:textId="77777777" w:rsidR="001B5D58" w:rsidRPr="009650F1" w:rsidRDefault="001B5D58" w:rsidP="001B5D58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9650F1">
        <w:rPr>
          <w:rFonts w:ascii="Arial" w:hAnsi="Arial" w:cs="Arial"/>
          <w:bCs/>
          <w:sz w:val="24"/>
          <w:szCs w:val="24"/>
        </w:rPr>
        <w:t>ZAŁĄCZNIK NR  3</w:t>
      </w:r>
      <w:r w:rsidRPr="009650F1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21E49B" w14:textId="77777777" w:rsidR="001B5D58" w:rsidRPr="009650F1" w:rsidRDefault="001B5D58" w:rsidP="001B5D58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9650F1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9650F1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344BF09E" w14:textId="77777777" w:rsidR="001B5D58" w:rsidRPr="009650F1" w:rsidRDefault="001B5D58" w:rsidP="001B5D58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9650F1">
        <w:rPr>
          <w:rFonts w:ascii="Arial" w:hAnsi="Arial" w:cs="Arial"/>
          <w:bCs/>
          <w:sz w:val="24"/>
          <w:szCs w:val="24"/>
        </w:rPr>
        <w:t>ZAŁĄCZNIK NR  5</w:t>
      </w:r>
      <w:r w:rsidRPr="009650F1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605A9CDC" w14:textId="6AD7A4F1" w:rsidR="001B5D58" w:rsidRPr="009650F1" w:rsidRDefault="001B5D58" w:rsidP="001B5D58">
      <w:pPr>
        <w:rPr>
          <w:rFonts w:ascii="Arial" w:hAnsi="Arial" w:cs="Arial"/>
          <w:bCs/>
          <w:sz w:val="24"/>
          <w:szCs w:val="24"/>
        </w:rPr>
      </w:pPr>
      <w:r w:rsidRPr="009650F1">
        <w:rPr>
          <w:rFonts w:ascii="Arial" w:hAnsi="Arial" w:cs="Arial"/>
          <w:bCs/>
          <w:sz w:val="24"/>
          <w:szCs w:val="24"/>
        </w:rPr>
        <w:t xml:space="preserve">ZAŁĄCZNIK NR </w:t>
      </w:r>
      <w:r w:rsidR="005E3F2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6</w:t>
      </w:r>
      <w:r w:rsidRPr="009650F1">
        <w:rPr>
          <w:rFonts w:ascii="Arial" w:hAnsi="Arial" w:cs="Arial"/>
          <w:bCs/>
          <w:sz w:val="24"/>
          <w:szCs w:val="24"/>
        </w:rPr>
        <w:tab/>
      </w:r>
      <w:r w:rsidRPr="009650F1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1426298E" w14:textId="77777777" w:rsidR="000A34E7" w:rsidRDefault="000A34E7" w:rsidP="00980831">
      <w:pPr>
        <w:jc w:val="both"/>
        <w:rPr>
          <w:rFonts w:ascii="Arial" w:hAnsi="Arial" w:cs="Arial"/>
          <w:bCs/>
          <w:sz w:val="24"/>
          <w:szCs w:val="24"/>
        </w:rPr>
      </w:pPr>
    </w:p>
    <w:sectPr w:rsidR="000A34E7" w:rsidSect="00836F7D">
      <w:headerReference w:type="default" r:id="rId35"/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0F67" w14:textId="77777777" w:rsidR="00620D78" w:rsidRDefault="00620D78" w:rsidP="00EF0384">
      <w:r>
        <w:separator/>
      </w:r>
    </w:p>
  </w:endnote>
  <w:endnote w:type="continuationSeparator" w:id="0">
    <w:p w14:paraId="031B5EF0" w14:textId="77777777" w:rsidR="00620D78" w:rsidRDefault="00620D78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FA73FC7" w14:textId="77777777" w:rsidR="009E77B5" w:rsidRDefault="009E77B5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8823BE">
          <w:rPr>
            <w:rFonts w:ascii="Arial" w:hAnsi="Arial" w:cs="Arial"/>
            <w:noProof/>
          </w:rPr>
          <w:t>13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2E46A0BE" w14:textId="77777777" w:rsidR="009E77B5" w:rsidRDefault="009E7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3B2F" w14:textId="77777777" w:rsidR="00620D78" w:rsidRDefault="00620D78" w:rsidP="00EF0384">
      <w:r>
        <w:separator/>
      </w:r>
    </w:p>
  </w:footnote>
  <w:footnote w:type="continuationSeparator" w:id="0">
    <w:p w14:paraId="29096719" w14:textId="77777777" w:rsidR="00620D78" w:rsidRDefault="00620D78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2220" w14:textId="1A71FFC3" w:rsidR="009E77B5" w:rsidRPr="001B532D" w:rsidRDefault="009E77B5" w:rsidP="00EF0384">
    <w:pPr>
      <w:pStyle w:val="Nagwek"/>
      <w:rPr>
        <w:rFonts w:ascii="Arial" w:hAnsi="Arial" w:cs="Arial"/>
        <w:b/>
        <w:color w:val="FF0000"/>
      </w:rPr>
    </w:pPr>
    <w:r w:rsidRPr="008F0A4A">
      <w:rPr>
        <w:rFonts w:ascii="Arial" w:hAnsi="Arial" w:cs="Arial"/>
        <w:b/>
      </w:rPr>
      <w:t>Nr sprawy</w:t>
    </w:r>
    <w:r>
      <w:rPr>
        <w:rFonts w:ascii="Arial" w:hAnsi="Arial" w:cs="Arial"/>
        <w:b/>
      </w:rPr>
      <w:t>:</w:t>
    </w:r>
    <w:r w:rsidRPr="008F0A4A">
      <w:rPr>
        <w:rFonts w:ascii="Arial" w:hAnsi="Arial" w:cs="Arial"/>
        <w:b/>
      </w:rPr>
      <w:t xml:space="preserve"> </w:t>
    </w:r>
    <w:r w:rsidR="00980831">
      <w:rPr>
        <w:rFonts w:ascii="Arial" w:hAnsi="Arial" w:cs="Arial"/>
        <w:b/>
      </w:rPr>
      <w:t>1</w:t>
    </w:r>
    <w:r w:rsidR="002D09D2">
      <w:rPr>
        <w:rFonts w:ascii="Arial" w:hAnsi="Arial" w:cs="Arial"/>
        <w:b/>
      </w:rPr>
      <w:t>7</w:t>
    </w:r>
    <w:r>
      <w:rPr>
        <w:rFonts w:ascii="Arial" w:hAnsi="Arial" w:cs="Arial"/>
        <w:b/>
      </w:rPr>
      <w:t>/202</w:t>
    </w:r>
    <w:r w:rsidR="00980831">
      <w:rPr>
        <w:rFonts w:ascii="Arial" w:hAnsi="Arial" w:cs="Arial"/>
        <w:b/>
      </w:rPr>
      <w:t>4</w:t>
    </w:r>
  </w:p>
  <w:p w14:paraId="45A3054F" w14:textId="77777777" w:rsidR="009E77B5" w:rsidRDefault="009E7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" w15:restartNumberingAfterBreak="0">
    <w:nsid w:val="0D564256"/>
    <w:multiLevelType w:val="hybridMultilevel"/>
    <w:tmpl w:val="D5FCB1DC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BE71D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67DDB"/>
    <w:multiLevelType w:val="hybridMultilevel"/>
    <w:tmpl w:val="FCD66B5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61363"/>
    <w:multiLevelType w:val="hybridMultilevel"/>
    <w:tmpl w:val="CFB8476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17">
      <w:start w:val="1"/>
      <w:numFmt w:val="lowerLetter"/>
      <w:lvlText w:val="%4)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3165A6"/>
    <w:multiLevelType w:val="multilevel"/>
    <w:tmpl w:val="2A9CEF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1" w15:restartNumberingAfterBreak="0">
    <w:nsid w:val="2808660E"/>
    <w:multiLevelType w:val="hybridMultilevel"/>
    <w:tmpl w:val="D8142A40"/>
    <w:lvl w:ilvl="0" w:tplc="5866C8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B8418F"/>
    <w:multiLevelType w:val="hybridMultilevel"/>
    <w:tmpl w:val="6D1AE0A2"/>
    <w:lvl w:ilvl="0" w:tplc="5D3E85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3C656B"/>
    <w:multiLevelType w:val="hybridMultilevel"/>
    <w:tmpl w:val="83802EFC"/>
    <w:lvl w:ilvl="0" w:tplc="0694C494">
      <w:start w:val="1"/>
      <w:numFmt w:val="lowerLetter"/>
      <w:lvlText w:val="%1)"/>
      <w:lvlJc w:val="left"/>
      <w:pPr>
        <w:ind w:left="1854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3C177AB1"/>
    <w:multiLevelType w:val="hybridMultilevel"/>
    <w:tmpl w:val="307ECAC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11">
      <w:start w:val="1"/>
      <w:numFmt w:val="decimal"/>
      <w:lvlText w:val="%7)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CB3852"/>
    <w:multiLevelType w:val="hybridMultilevel"/>
    <w:tmpl w:val="ABA0C802"/>
    <w:lvl w:ilvl="0" w:tplc="5E821A06">
      <w:start w:val="3"/>
      <w:numFmt w:val="bullet"/>
      <w:lvlText w:val="-"/>
      <w:lvlJc w:val="left"/>
      <w:pPr>
        <w:ind w:left="19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32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3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FE6934"/>
    <w:multiLevelType w:val="multilevel"/>
    <w:tmpl w:val="EC204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8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2E7E3F"/>
    <w:multiLevelType w:val="hybridMultilevel"/>
    <w:tmpl w:val="6B54F074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824161"/>
    <w:multiLevelType w:val="hybridMultilevel"/>
    <w:tmpl w:val="8A58DAC4"/>
    <w:lvl w:ilvl="0" w:tplc="10841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4E7DA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5C449FE"/>
    <w:multiLevelType w:val="hybridMultilevel"/>
    <w:tmpl w:val="A506744E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9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8F155B"/>
    <w:multiLevelType w:val="multilevel"/>
    <w:tmpl w:val="CCC8D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4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1211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2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61C68A2"/>
    <w:multiLevelType w:val="multilevel"/>
    <w:tmpl w:val="94FA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Theme="minorHAnsi" w:eastAsia="Times New Roman" w:hAnsiTheme="minorHAnsi" w:cstheme="minorHAnsi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ACC4350"/>
    <w:multiLevelType w:val="hybridMultilevel"/>
    <w:tmpl w:val="39060B40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6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7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F464E"/>
    <w:multiLevelType w:val="multilevel"/>
    <w:tmpl w:val="647EBC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58"/>
  </w:num>
  <w:num w:numId="4">
    <w:abstractNumId w:val="11"/>
  </w:num>
  <w:num w:numId="5">
    <w:abstractNumId w:val="41"/>
  </w:num>
  <w:num w:numId="6">
    <w:abstractNumId w:val="32"/>
  </w:num>
  <w:num w:numId="7">
    <w:abstractNumId w:val="56"/>
    <w:lvlOverride w:ilvl="0">
      <w:startOverride w:val="1"/>
    </w:lvlOverride>
  </w:num>
  <w:num w:numId="8">
    <w:abstractNumId w:val="2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45"/>
  </w:num>
  <w:num w:numId="13">
    <w:abstractNumId w:val="12"/>
  </w:num>
  <w:num w:numId="14">
    <w:abstractNumId w:val="50"/>
  </w:num>
  <w:num w:numId="15">
    <w:abstractNumId w:val="59"/>
  </w:num>
  <w:num w:numId="16">
    <w:abstractNumId w:val="57"/>
  </w:num>
  <w:num w:numId="17">
    <w:abstractNumId w:val="26"/>
  </w:num>
  <w:num w:numId="18">
    <w:abstractNumId w:val="15"/>
  </w:num>
  <w:num w:numId="19">
    <w:abstractNumId w:val="34"/>
  </w:num>
  <w:num w:numId="20">
    <w:abstractNumId w:val="36"/>
  </w:num>
  <w:num w:numId="21">
    <w:abstractNumId w:val="33"/>
  </w:num>
  <w:num w:numId="22">
    <w:abstractNumId w:val="43"/>
  </w:num>
  <w:num w:numId="23">
    <w:abstractNumId w:val="22"/>
  </w:num>
  <w:num w:numId="24">
    <w:abstractNumId w:val="46"/>
  </w:num>
  <w:num w:numId="25">
    <w:abstractNumId w:val="10"/>
  </w:num>
  <w:num w:numId="26">
    <w:abstractNumId w:val="21"/>
  </w:num>
  <w:num w:numId="27">
    <w:abstractNumId w:val="52"/>
  </w:num>
  <w:num w:numId="28">
    <w:abstractNumId w:val="51"/>
  </w:num>
  <w:num w:numId="29">
    <w:abstractNumId w:val="31"/>
  </w:num>
  <w:num w:numId="30">
    <w:abstractNumId w:val="42"/>
  </w:num>
  <w:num w:numId="31">
    <w:abstractNumId w:val="8"/>
  </w:num>
  <w:num w:numId="32">
    <w:abstractNumId w:val="6"/>
  </w:num>
  <w:num w:numId="33">
    <w:abstractNumId w:val="9"/>
  </w:num>
  <w:num w:numId="34">
    <w:abstractNumId w:val="30"/>
  </w:num>
  <w:num w:numId="35">
    <w:abstractNumId w:val="54"/>
  </w:num>
  <w:num w:numId="36">
    <w:abstractNumId w:val="38"/>
  </w:num>
  <w:num w:numId="37">
    <w:abstractNumId w:val="53"/>
  </w:num>
  <w:num w:numId="38">
    <w:abstractNumId w:val="37"/>
  </w:num>
  <w:num w:numId="39">
    <w:abstractNumId w:val="48"/>
    <w:lvlOverride w:ilvl="0">
      <w:startOverride w:val="1"/>
    </w:lvlOverride>
  </w:num>
  <w:num w:numId="40">
    <w:abstractNumId w:val="39"/>
  </w:num>
  <w:num w:numId="41">
    <w:abstractNumId w:val="49"/>
  </w:num>
  <w:num w:numId="42">
    <w:abstractNumId w:val="44"/>
  </w:num>
  <w:num w:numId="43">
    <w:abstractNumId w:val="35"/>
  </w:num>
  <w:num w:numId="44">
    <w:abstractNumId w:val="28"/>
  </w:num>
  <w:num w:numId="45">
    <w:abstractNumId w:val="20"/>
  </w:num>
  <w:num w:numId="46">
    <w:abstractNumId w:val="47"/>
  </w:num>
  <w:num w:numId="47">
    <w:abstractNumId w:val="14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23"/>
  </w:num>
  <w:num w:numId="51">
    <w:abstractNumId w:val="7"/>
  </w:num>
  <w:num w:numId="52">
    <w:abstractNumId w:val="55"/>
  </w:num>
  <w:num w:numId="53">
    <w:abstractNumId w:val="18"/>
  </w:num>
  <w:num w:numId="54">
    <w:abstractNumId w:val="16"/>
  </w:num>
  <w:num w:numId="55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68D3"/>
    <w:rsid w:val="000071BD"/>
    <w:rsid w:val="00013548"/>
    <w:rsid w:val="000137EC"/>
    <w:rsid w:val="0001546D"/>
    <w:rsid w:val="00017DAC"/>
    <w:rsid w:val="0002168F"/>
    <w:rsid w:val="00022407"/>
    <w:rsid w:val="00022717"/>
    <w:rsid w:val="00025AB2"/>
    <w:rsid w:val="000263BA"/>
    <w:rsid w:val="000264BF"/>
    <w:rsid w:val="00026A11"/>
    <w:rsid w:val="00026B5B"/>
    <w:rsid w:val="00027064"/>
    <w:rsid w:val="000273F5"/>
    <w:rsid w:val="00027F5F"/>
    <w:rsid w:val="0003006B"/>
    <w:rsid w:val="00035F13"/>
    <w:rsid w:val="00036A6C"/>
    <w:rsid w:val="000409E6"/>
    <w:rsid w:val="000413E4"/>
    <w:rsid w:val="00043819"/>
    <w:rsid w:val="0004572A"/>
    <w:rsid w:val="00050875"/>
    <w:rsid w:val="00053F1B"/>
    <w:rsid w:val="0005505A"/>
    <w:rsid w:val="000550B5"/>
    <w:rsid w:val="00055319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1538"/>
    <w:rsid w:val="00084F17"/>
    <w:rsid w:val="00085AFE"/>
    <w:rsid w:val="000875A9"/>
    <w:rsid w:val="00087AF1"/>
    <w:rsid w:val="00093423"/>
    <w:rsid w:val="00095305"/>
    <w:rsid w:val="00096DF5"/>
    <w:rsid w:val="00097A3B"/>
    <w:rsid w:val="000A0910"/>
    <w:rsid w:val="000A34E7"/>
    <w:rsid w:val="000A3E35"/>
    <w:rsid w:val="000A60CE"/>
    <w:rsid w:val="000A6FCB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E3C3A"/>
    <w:rsid w:val="000E5029"/>
    <w:rsid w:val="000E5CB9"/>
    <w:rsid w:val="000E7F40"/>
    <w:rsid w:val="000F1679"/>
    <w:rsid w:val="000F6E08"/>
    <w:rsid w:val="001012BD"/>
    <w:rsid w:val="0010238F"/>
    <w:rsid w:val="00102A51"/>
    <w:rsid w:val="00106F85"/>
    <w:rsid w:val="0011079F"/>
    <w:rsid w:val="001113CB"/>
    <w:rsid w:val="00111BFC"/>
    <w:rsid w:val="00113AFE"/>
    <w:rsid w:val="00114FC7"/>
    <w:rsid w:val="001200F2"/>
    <w:rsid w:val="00121B2E"/>
    <w:rsid w:val="001244CD"/>
    <w:rsid w:val="001260FA"/>
    <w:rsid w:val="00133F3A"/>
    <w:rsid w:val="00133F62"/>
    <w:rsid w:val="00136975"/>
    <w:rsid w:val="00142CBE"/>
    <w:rsid w:val="00151BC3"/>
    <w:rsid w:val="001563BC"/>
    <w:rsid w:val="00160C38"/>
    <w:rsid w:val="00161991"/>
    <w:rsid w:val="0016216A"/>
    <w:rsid w:val="001622D4"/>
    <w:rsid w:val="00164FF7"/>
    <w:rsid w:val="00170A7F"/>
    <w:rsid w:val="00176DF5"/>
    <w:rsid w:val="00180465"/>
    <w:rsid w:val="00180E8F"/>
    <w:rsid w:val="00182BFA"/>
    <w:rsid w:val="0018405A"/>
    <w:rsid w:val="001855F4"/>
    <w:rsid w:val="001859C8"/>
    <w:rsid w:val="0018655A"/>
    <w:rsid w:val="0018712C"/>
    <w:rsid w:val="001907D9"/>
    <w:rsid w:val="00191151"/>
    <w:rsid w:val="00192CBB"/>
    <w:rsid w:val="00194862"/>
    <w:rsid w:val="001965C7"/>
    <w:rsid w:val="001970A6"/>
    <w:rsid w:val="0019730E"/>
    <w:rsid w:val="00197B95"/>
    <w:rsid w:val="001A1F59"/>
    <w:rsid w:val="001A69E2"/>
    <w:rsid w:val="001B208E"/>
    <w:rsid w:val="001B383E"/>
    <w:rsid w:val="001B532D"/>
    <w:rsid w:val="001B5A38"/>
    <w:rsid w:val="001B5D58"/>
    <w:rsid w:val="001C3D06"/>
    <w:rsid w:val="001C4001"/>
    <w:rsid w:val="001C7D84"/>
    <w:rsid w:val="001D2251"/>
    <w:rsid w:val="001D23B8"/>
    <w:rsid w:val="001D552C"/>
    <w:rsid w:val="001D5B84"/>
    <w:rsid w:val="001D6526"/>
    <w:rsid w:val="001E08BA"/>
    <w:rsid w:val="001E14F7"/>
    <w:rsid w:val="001F1220"/>
    <w:rsid w:val="001F1F93"/>
    <w:rsid w:val="001F3C0E"/>
    <w:rsid w:val="001F4B64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224A"/>
    <w:rsid w:val="00203F16"/>
    <w:rsid w:val="002044BE"/>
    <w:rsid w:val="00206089"/>
    <w:rsid w:val="00210398"/>
    <w:rsid w:val="002109FF"/>
    <w:rsid w:val="002112BC"/>
    <w:rsid w:val="0021133F"/>
    <w:rsid w:val="0021232F"/>
    <w:rsid w:val="0022015F"/>
    <w:rsid w:val="002211CB"/>
    <w:rsid w:val="0022192D"/>
    <w:rsid w:val="00222259"/>
    <w:rsid w:val="00222315"/>
    <w:rsid w:val="0022568D"/>
    <w:rsid w:val="00227BD6"/>
    <w:rsid w:val="00230DCB"/>
    <w:rsid w:val="00233EEF"/>
    <w:rsid w:val="00234DE0"/>
    <w:rsid w:val="002408E0"/>
    <w:rsid w:val="00240BB5"/>
    <w:rsid w:val="00240FC4"/>
    <w:rsid w:val="00241C23"/>
    <w:rsid w:val="0024446B"/>
    <w:rsid w:val="002449A1"/>
    <w:rsid w:val="00245185"/>
    <w:rsid w:val="0024549C"/>
    <w:rsid w:val="00245A45"/>
    <w:rsid w:val="0024602C"/>
    <w:rsid w:val="00247D69"/>
    <w:rsid w:val="00260BB8"/>
    <w:rsid w:val="002635D7"/>
    <w:rsid w:val="00265F26"/>
    <w:rsid w:val="002672C4"/>
    <w:rsid w:val="002701F5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87B24"/>
    <w:rsid w:val="002914D9"/>
    <w:rsid w:val="00291A6D"/>
    <w:rsid w:val="00295090"/>
    <w:rsid w:val="00297C3B"/>
    <w:rsid w:val="002A0CAF"/>
    <w:rsid w:val="002A0D8F"/>
    <w:rsid w:val="002A112D"/>
    <w:rsid w:val="002A3F96"/>
    <w:rsid w:val="002A60F7"/>
    <w:rsid w:val="002A7881"/>
    <w:rsid w:val="002B1566"/>
    <w:rsid w:val="002B2560"/>
    <w:rsid w:val="002B2674"/>
    <w:rsid w:val="002B3AA5"/>
    <w:rsid w:val="002B5E34"/>
    <w:rsid w:val="002C0273"/>
    <w:rsid w:val="002C073D"/>
    <w:rsid w:val="002C29BA"/>
    <w:rsid w:val="002C3BB9"/>
    <w:rsid w:val="002C4C42"/>
    <w:rsid w:val="002C5001"/>
    <w:rsid w:val="002C7AB2"/>
    <w:rsid w:val="002D09D2"/>
    <w:rsid w:val="002D463B"/>
    <w:rsid w:val="002E1139"/>
    <w:rsid w:val="002E2C97"/>
    <w:rsid w:val="002E6404"/>
    <w:rsid w:val="002F1427"/>
    <w:rsid w:val="002F2023"/>
    <w:rsid w:val="002F6251"/>
    <w:rsid w:val="002F681D"/>
    <w:rsid w:val="002F7A73"/>
    <w:rsid w:val="0030028C"/>
    <w:rsid w:val="00301A36"/>
    <w:rsid w:val="00303632"/>
    <w:rsid w:val="0030490D"/>
    <w:rsid w:val="00304CE3"/>
    <w:rsid w:val="00307125"/>
    <w:rsid w:val="0030785B"/>
    <w:rsid w:val="00311535"/>
    <w:rsid w:val="00312605"/>
    <w:rsid w:val="00312CF7"/>
    <w:rsid w:val="00312D79"/>
    <w:rsid w:val="00313F54"/>
    <w:rsid w:val="003140A2"/>
    <w:rsid w:val="00314B87"/>
    <w:rsid w:val="0031611D"/>
    <w:rsid w:val="00322254"/>
    <w:rsid w:val="00324766"/>
    <w:rsid w:val="00325205"/>
    <w:rsid w:val="003265A6"/>
    <w:rsid w:val="00330734"/>
    <w:rsid w:val="00330E3B"/>
    <w:rsid w:val="00333E0D"/>
    <w:rsid w:val="00335658"/>
    <w:rsid w:val="00335AEA"/>
    <w:rsid w:val="003413C7"/>
    <w:rsid w:val="0034731F"/>
    <w:rsid w:val="00347793"/>
    <w:rsid w:val="00350CBA"/>
    <w:rsid w:val="00356C77"/>
    <w:rsid w:val="003632B2"/>
    <w:rsid w:val="0036411C"/>
    <w:rsid w:val="00366D5B"/>
    <w:rsid w:val="00367185"/>
    <w:rsid w:val="003678B1"/>
    <w:rsid w:val="00370FC6"/>
    <w:rsid w:val="00374D87"/>
    <w:rsid w:val="0037506F"/>
    <w:rsid w:val="003779EE"/>
    <w:rsid w:val="00377CE2"/>
    <w:rsid w:val="00382F46"/>
    <w:rsid w:val="00383E1E"/>
    <w:rsid w:val="00386CD5"/>
    <w:rsid w:val="0039173A"/>
    <w:rsid w:val="00391D9F"/>
    <w:rsid w:val="0039557E"/>
    <w:rsid w:val="0039649A"/>
    <w:rsid w:val="003A6676"/>
    <w:rsid w:val="003A6784"/>
    <w:rsid w:val="003A6D95"/>
    <w:rsid w:val="003A7423"/>
    <w:rsid w:val="003A7DA5"/>
    <w:rsid w:val="003B2DEB"/>
    <w:rsid w:val="003B3430"/>
    <w:rsid w:val="003B5595"/>
    <w:rsid w:val="003B7BCD"/>
    <w:rsid w:val="003C04CE"/>
    <w:rsid w:val="003C0742"/>
    <w:rsid w:val="003C12D3"/>
    <w:rsid w:val="003C3BE9"/>
    <w:rsid w:val="003D0076"/>
    <w:rsid w:val="003D04A4"/>
    <w:rsid w:val="003D5642"/>
    <w:rsid w:val="003D5853"/>
    <w:rsid w:val="003D68C9"/>
    <w:rsid w:val="003E362C"/>
    <w:rsid w:val="003E5310"/>
    <w:rsid w:val="003E595A"/>
    <w:rsid w:val="003E5FA9"/>
    <w:rsid w:val="003E6C9E"/>
    <w:rsid w:val="003E71CF"/>
    <w:rsid w:val="003E7CAF"/>
    <w:rsid w:val="003F3A62"/>
    <w:rsid w:val="003F6F58"/>
    <w:rsid w:val="00400830"/>
    <w:rsid w:val="00401D56"/>
    <w:rsid w:val="004027AB"/>
    <w:rsid w:val="00403252"/>
    <w:rsid w:val="00405DCC"/>
    <w:rsid w:val="00406FAE"/>
    <w:rsid w:val="00407552"/>
    <w:rsid w:val="00411632"/>
    <w:rsid w:val="00411D7E"/>
    <w:rsid w:val="00413456"/>
    <w:rsid w:val="004141D4"/>
    <w:rsid w:val="00416570"/>
    <w:rsid w:val="00421F34"/>
    <w:rsid w:val="00427D11"/>
    <w:rsid w:val="0043421C"/>
    <w:rsid w:val="004343AD"/>
    <w:rsid w:val="0043452B"/>
    <w:rsid w:val="00436AAB"/>
    <w:rsid w:val="00437678"/>
    <w:rsid w:val="00444E2C"/>
    <w:rsid w:val="00444F6E"/>
    <w:rsid w:val="00445C2E"/>
    <w:rsid w:val="00450255"/>
    <w:rsid w:val="004527C3"/>
    <w:rsid w:val="00452E7A"/>
    <w:rsid w:val="00453657"/>
    <w:rsid w:val="00453D2F"/>
    <w:rsid w:val="004635DD"/>
    <w:rsid w:val="00464B0F"/>
    <w:rsid w:val="004654DD"/>
    <w:rsid w:val="00465A41"/>
    <w:rsid w:val="00466F06"/>
    <w:rsid w:val="00467C5C"/>
    <w:rsid w:val="0047073C"/>
    <w:rsid w:val="00471424"/>
    <w:rsid w:val="004748C8"/>
    <w:rsid w:val="004763C8"/>
    <w:rsid w:val="00480B33"/>
    <w:rsid w:val="004834B3"/>
    <w:rsid w:val="00483CF9"/>
    <w:rsid w:val="00484DB7"/>
    <w:rsid w:val="004900EB"/>
    <w:rsid w:val="00490959"/>
    <w:rsid w:val="0049229D"/>
    <w:rsid w:val="0049484C"/>
    <w:rsid w:val="00495486"/>
    <w:rsid w:val="00495B4D"/>
    <w:rsid w:val="00495BDD"/>
    <w:rsid w:val="00497210"/>
    <w:rsid w:val="004A284F"/>
    <w:rsid w:val="004A2A18"/>
    <w:rsid w:val="004B03C7"/>
    <w:rsid w:val="004B15FA"/>
    <w:rsid w:val="004B18A3"/>
    <w:rsid w:val="004B1F9A"/>
    <w:rsid w:val="004B3EE9"/>
    <w:rsid w:val="004B43D5"/>
    <w:rsid w:val="004B63F7"/>
    <w:rsid w:val="004C13B3"/>
    <w:rsid w:val="004C2D74"/>
    <w:rsid w:val="004C5F63"/>
    <w:rsid w:val="004D08A8"/>
    <w:rsid w:val="004E5327"/>
    <w:rsid w:val="004E5CBE"/>
    <w:rsid w:val="004F7D2D"/>
    <w:rsid w:val="005007BB"/>
    <w:rsid w:val="00505349"/>
    <w:rsid w:val="005079F7"/>
    <w:rsid w:val="00511AB3"/>
    <w:rsid w:val="00512D6D"/>
    <w:rsid w:val="00521E1B"/>
    <w:rsid w:val="00526850"/>
    <w:rsid w:val="005270C5"/>
    <w:rsid w:val="00530CE3"/>
    <w:rsid w:val="00530FF7"/>
    <w:rsid w:val="0053246A"/>
    <w:rsid w:val="005360CD"/>
    <w:rsid w:val="00537D04"/>
    <w:rsid w:val="005413D3"/>
    <w:rsid w:val="00545EBA"/>
    <w:rsid w:val="00546914"/>
    <w:rsid w:val="00546A78"/>
    <w:rsid w:val="0055094F"/>
    <w:rsid w:val="0055117C"/>
    <w:rsid w:val="005512DB"/>
    <w:rsid w:val="0055322A"/>
    <w:rsid w:val="00560046"/>
    <w:rsid w:val="00561389"/>
    <w:rsid w:val="00564091"/>
    <w:rsid w:val="00564607"/>
    <w:rsid w:val="005651BA"/>
    <w:rsid w:val="00566203"/>
    <w:rsid w:val="00566D86"/>
    <w:rsid w:val="00567059"/>
    <w:rsid w:val="00570520"/>
    <w:rsid w:val="00571732"/>
    <w:rsid w:val="0057191F"/>
    <w:rsid w:val="00572D89"/>
    <w:rsid w:val="00573FE1"/>
    <w:rsid w:val="005766C1"/>
    <w:rsid w:val="00576854"/>
    <w:rsid w:val="0057770F"/>
    <w:rsid w:val="00581A46"/>
    <w:rsid w:val="00581FE0"/>
    <w:rsid w:val="00582F0B"/>
    <w:rsid w:val="00583BB3"/>
    <w:rsid w:val="00585CF1"/>
    <w:rsid w:val="0058626D"/>
    <w:rsid w:val="0059246A"/>
    <w:rsid w:val="00593DE9"/>
    <w:rsid w:val="005943C7"/>
    <w:rsid w:val="005954D5"/>
    <w:rsid w:val="005976BC"/>
    <w:rsid w:val="005A1C1C"/>
    <w:rsid w:val="005A2270"/>
    <w:rsid w:val="005A22CB"/>
    <w:rsid w:val="005A36A4"/>
    <w:rsid w:val="005A45C4"/>
    <w:rsid w:val="005A464D"/>
    <w:rsid w:val="005A4B5C"/>
    <w:rsid w:val="005A4C27"/>
    <w:rsid w:val="005A7B2C"/>
    <w:rsid w:val="005B3E73"/>
    <w:rsid w:val="005C108B"/>
    <w:rsid w:val="005C3867"/>
    <w:rsid w:val="005C38FB"/>
    <w:rsid w:val="005C4341"/>
    <w:rsid w:val="005D550F"/>
    <w:rsid w:val="005E3BCC"/>
    <w:rsid w:val="005E3F2A"/>
    <w:rsid w:val="005E57FE"/>
    <w:rsid w:val="005E7B4F"/>
    <w:rsid w:val="005F1BBD"/>
    <w:rsid w:val="005F36A5"/>
    <w:rsid w:val="0060016F"/>
    <w:rsid w:val="006023AE"/>
    <w:rsid w:val="00605FDC"/>
    <w:rsid w:val="00606888"/>
    <w:rsid w:val="006100B8"/>
    <w:rsid w:val="00611390"/>
    <w:rsid w:val="0061169A"/>
    <w:rsid w:val="00612563"/>
    <w:rsid w:val="00616DA1"/>
    <w:rsid w:val="00620D78"/>
    <w:rsid w:val="00620F21"/>
    <w:rsid w:val="00622458"/>
    <w:rsid w:val="00622B60"/>
    <w:rsid w:val="006232A7"/>
    <w:rsid w:val="006244AF"/>
    <w:rsid w:val="00625DE2"/>
    <w:rsid w:val="00625EC1"/>
    <w:rsid w:val="00626AE6"/>
    <w:rsid w:val="0063021F"/>
    <w:rsid w:val="00632A94"/>
    <w:rsid w:val="00633F9E"/>
    <w:rsid w:val="0063470C"/>
    <w:rsid w:val="00634733"/>
    <w:rsid w:val="00634D6B"/>
    <w:rsid w:val="00641CB4"/>
    <w:rsid w:val="006431F2"/>
    <w:rsid w:val="00643AF6"/>
    <w:rsid w:val="00645F62"/>
    <w:rsid w:val="0065063C"/>
    <w:rsid w:val="006515F3"/>
    <w:rsid w:val="006535C8"/>
    <w:rsid w:val="006536C0"/>
    <w:rsid w:val="006554C0"/>
    <w:rsid w:val="006556CD"/>
    <w:rsid w:val="00660BB2"/>
    <w:rsid w:val="00661DCD"/>
    <w:rsid w:val="00662220"/>
    <w:rsid w:val="006632D0"/>
    <w:rsid w:val="006651E5"/>
    <w:rsid w:val="00665752"/>
    <w:rsid w:val="00670007"/>
    <w:rsid w:val="00671463"/>
    <w:rsid w:val="00674C69"/>
    <w:rsid w:val="00675C02"/>
    <w:rsid w:val="0068065B"/>
    <w:rsid w:val="006815CB"/>
    <w:rsid w:val="006820A5"/>
    <w:rsid w:val="00684D48"/>
    <w:rsid w:val="00685E21"/>
    <w:rsid w:val="006863A4"/>
    <w:rsid w:val="00686E3D"/>
    <w:rsid w:val="00687D49"/>
    <w:rsid w:val="00687E65"/>
    <w:rsid w:val="00687FC6"/>
    <w:rsid w:val="0069005D"/>
    <w:rsid w:val="00692A88"/>
    <w:rsid w:val="00693850"/>
    <w:rsid w:val="00696702"/>
    <w:rsid w:val="00696863"/>
    <w:rsid w:val="006A0734"/>
    <w:rsid w:val="006A22F0"/>
    <w:rsid w:val="006B08CC"/>
    <w:rsid w:val="006B207A"/>
    <w:rsid w:val="006B4139"/>
    <w:rsid w:val="006C1FCF"/>
    <w:rsid w:val="006C2E85"/>
    <w:rsid w:val="006C46B6"/>
    <w:rsid w:val="006C48B7"/>
    <w:rsid w:val="006C4ADE"/>
    <w:rsid w:val="006C643E"/>
    <w:rsid w:val="006D29AF"/>
    <w:rsid w:val="006D3385"/>
    <w:rsid w:val="006D5778"/>
    <w:rsid w:val="006D703D"/>
    <w:rsid w:val="006D7244"/>
    <w:rsid w:val="006E1385"/>
    <w:rsid w:val="006E2D26"/>
    <w:rsid w:val="006F0F52"/>
    <w:rsid w:val="006F246B"/>
    <w:rsid w:val="006F5F7B"/>
    <w:rsid w:val="006F7B58"/>
    <w:rsid w:val="006F7ECC"/>
    <w:rsid w:val="00700439"/>
    <w:rsid w:val="00700F2C"/>
    <w:rsid w:val="00700F9E"/>
    <w:rsid w:val="007018DB"/>
    <w:rsid w:val="00701921"/>
    <w:rsid w:val="00702035"/>
    <w:rsid w:val="00705EA3"/>
    <w:rsid w:val="00707518"/>
    <w:rsid w:val="00707551"/>
    <w:rsid w:val="00710A34"/>
    <w:rsid w:val="007128F5"/>
    <w:rsid w:val="00715A0A"/>
    <w:rsid w:val="007172BB"/>
    <w:rsid w:val="00717734"/>
    <w:rsid w:val="007207EB"/>
    <w:rsid w:val="0072240B"/>
    <w:rsid w:val="00730291"/>
    <w:rsid w:val="007326E1"/>
    <w:rsid w:val="00732D50"/>
    <w:rsid w:val="00732FE1"/>
    <w:rsid w:val="00736472"/>
    <w:rsid w:val="0073652C"/>
    <w:rsid w:val="00740149"/>
    <w:rsid w:val="007439A5"/>
    <w:rsid w:val="00744C0E"/>
    <w:rsid w:val="007451F7"/>
    <w:rsid w:val="00747EBB"/>
    <w:rsid w:val="007500B3"/>
    <w:rsid w:val="00751957"/>
    <w:rsid w:val="00753B20"/>
    <w:rsid w:val="00753E90"/>
    <w:rsid w:val="00757733"/>
    <w:rsid w:val="00760211"/>
    <w:rsid w:val="007660D0"/>
    <w:rsid w:val="00771677"/>
    <w:rsid w:val="0077667D"/>
    <w:rsid w:val="00776BBA"/>
    <w:rsid w:val="00777142"/>
    <w:rsid w:val="0077790B"/>
    <w:rsid w:val="00782C10"/>
    <w:rsid w:val="00783614"/>
    <w:rsid w:val="00784635"/>
    <w:rsid w:val="007905B9"/>
    <w:rsid w:val="007950B0"/>
    <w:rsid w:val="00796489"/>
    <w:rsid w:val="007974A3"/>
    <w:rsid w:val="007A1C06"/>
    <w:rsid w:val="007A3C47"/>
    <w:rsid w:val="007B0CF6"/>
    <w:rsid w:val="007B312A"/>
    <w:rsid w:val="007B3C17"/>
    <w:rsid w:val="007B539C"/>
    <w:rsid w:val="007B5583"/>
    <w:rsid w:val="007B7EE7"/>
    <w:rsid w:val="007C0DA6"/>
    <w:rsid w:val="007C1315"/>
    <w:rsid w:val="007C3EFD"/>
    <w:rsid w:val="007D068B"/>
    <w:rsid w:val="007D3484"/>
    <w:rsid w:val="007D576A"/>
    <w:rsid w:val="007D5AE6"/>
    <w:rsid w:val="007D71D4"/>
    <w:rsid w:val="007E1A89"/>
    <w:rsid w:val="007E47D5"/>
    <w:rsid w:val="007E5B57"/>
    <w:rsid w:val="007F10F7"/>
    <w:rsid w:val="007F4F52"/>
    <w:rsid w:val="007F7E78"/>
    <w:rsid w:val="00802787"/>
    <w:rsid w:val="00804F53"/>
    <w:rsid w:val="00807F22"/>
    <w:rsid w:val="008115F2"/>
    <w:rsid w:val="00816A7A"/>
    <w:rsid w:val="008175C7"/>
    <w:rsid w:val="00820D42"/>
    <w:rsid w:val="0082317A"/>
    <w:rsid w:val="00823BC0"/>
    <w:rsid w:val="0082610A"/>
    <w:rsid w:val="00827166"/>
    <w:rsid w:val="008348C7"/>
    <w:rsid w:val="00836F7D"/>
    <w:rsid w:val="00842BF6"/>
    <w:rsid w:val="00845B65"/>
    <w:rsid w:val="00846842"/>
    <w:rsid w:val="008500AB"/>
    <w:rsid w:val="00851954"/>
    <w:rsid w:val="00864CC2"/>
    <w:rsid w:val="00867CFA"/>
    <w:rsid w:val="00867ECC"/>
    <w:rsid w:val="0087077F"/>
    <w:rsid w:val="008755CF"/>
    <w:rsid w:val="00880D4B"/>
    <w:rsid w:val="00880EBE"/>
    <w:rsid w:val="00882346"/>
    <w:rsid w:val="008823BE"/>
    <w:rsid w:val="008828D1"/>
    <w:rsid w:val="00883D90"/>
    <w:rsid w:val="008861C7"/>
    <w:rsid w:val="0089013A"/>
    <w:rsid w:val="00891E11"/>
    <w:rsid w:val="00892A58"/>
    <w:rsid w:val="00893883"/>
    <w:rsid w:val="00897D32"/>
    <w:rsid w:val="008A167B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6933"/>
    <w:rsid w:val="008C6BF5"/>
    <w:rsid w:val="008C72A0"/>
    <w:rsid w:val="008C75B2"/>
    <w:rsid w:val="008C7A59"/>
    <w:rsid w:val="008D0403"/>
    <w:rsid w:val="008D0FCE"/>
    <w:rsid w:val="008D1290"/>
    <w:rsid w:val="008D12F5"/>
    <w:rsid w:val="008D6886"/>
    <w:rsid w:val="008D6B12"/>
    <w:rsid w:val="008E14EB"/>
    <w:rsid w:val="008E2D98"/>
    <w:rsid w:val="008E7BB4"/>
    <w:rsid w:val="008F0A4A"/>
    <w:rsid w:val="008F1CCA"/>
    <w:rsid w:val="008F42E8"/>
    <w:rsid w:val="008F4D0F"/>
    <w:rsid w:val="008F4E55"/>
    <w:rsid w:val="008F5FE6"/>
    <w:rsid w:val="008F7F39"/>
    <w:rsid w:val="00905805"/>
    <w:rsid w:val="00905F4F"/>
    <w:rsid w:val="0090747F"/>
    <w:rsid w:val="00910489"/>
    <w:rsid w:val="009127AA"/>
    <w:rsid w:val="00912AA9"/>
    <w:rsid w:val="00912BED"/>
    <w:rsid w:val="00914A2A"/>
    <w:rsid w:val="0092018F"/>
    <w:rsid w:val="009219A0"/>
    <w:rsid w:val="00921CD0"/>
    <w:rsid w:val="00923222"/>
    <w:rsid w:val="00926B68"/>
    <w:rsid w:val="00927E47"/>
    <w:rsid w:val="009346E5"/>
    <w:rsid w:val="0093516C"/>
    <w:rsid w:val="00940A9E"/>
    <w:rsid w:val="00943FC3"/>
    <w:rsid w:val="00944457"/>
    <w:rsid w:val="00944CD1"/>
    <w:rsid w:val="0095079D"/>
    <w:rsid w:val="00952072"/>
    <w:rsid w:val="00953FD5"/>
    <w:rsid w:val="00954339"/>
    <w:rsid w:val="009624B7"/>
    <w:rsid w:val="009636DA"/>
    <w:rsid w:val="009650F1"/>
    <w:rsid w:val="00965FF8"/>
    <w:rsid w:val="00967662"/>
    <w:rsid w:val="0096775F"/>
    <w:rsid w:val="00976BCE"/>
    <w:rsid w:val="00976FB6"/>
    <w:rsid w:val="00980197"/>
    <w:rsid w:val="00980417"/>
    <w:rsid w:val="00980831"/>
    <w:rsid w:val="00981732"/>
    <w:rsid w:val="00984EA1"/>
    <w:rsid w:val="00986DB0"/>
    <w:rsid w:val="009875CF"/>
    <w:rsid w:val="00990C24"/>
    <w:rsid w:val="00991AE1"/>
    <w:rsid w:val="00991D45"/>
    <w:rsid w:val="00994120"/>
    <w:rsid w:val="0099433D"/>
    <w:rsid w:val="00995165"/>
    <w:rsid w:val="0099542D"/>
    <w:rsid w:val="009958A0"/>
    <w:rsid w:val="009A331C"/>
    <w:rsid w:val="009A43D6"/>
    <w:rsid w:val="009A6429"/>
    <w:rsid w:val="009B06E1"/>
    <w:rsid w:val="009B36DD"/>
    <w:rsid w:val="009B619A"/>
    <w:rsid w:val="009B6A38"/>
    <w:rsid w:val="009B7002"/>
    <w:rsid w:val="009B7DD4"/>
    <w:rsid w:val="009C4F74"/>
    <w:rsid w:val="009C5781"/>
    <w:rsid w:val="009D2BF4"/>
    <w:rsid w:val="009D2D3E"/>
    <w:rsid w:val="009D4142"/>
    <w:rsid w:val="009D592F"/>
    <w:rsid w:val="009D6CC0"/>
    <w:rsid w:val="009E1D19"/>
    <w:rsid w:val="009E2BF5"/>
    <w:rsid w:val="009E47E9"/>
    <w:rsid w:val="009E57CA"/>
    <w:rsid w:val="009E77B5"/>
    <w:rsid w:val="009F06DE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37DA"/>
    <w:rsid w:val="00A1618C"/>
    <w:rsid w:val="00A17149"/>
    <w:rsid w:val="00A171DA"/>
    <w:rsid w:val="00A20282"/>
    <w:rsid w:val="00A21BB7"/>
    <w:rsid w:val="00A23EDC"/>
    <w:rsid w:val="00A26AE8"/>
    <w:rsid w:val="00A2750E"/>
    <w:rsid w:val="00A3407B"/>
    <w:rsid w:val="00A41376"/>
    <w:rsid w:val="00A440CD"/>
    <w:rsid w:val="00A455E7"/>
    <w:rsid w:val="00A4689C"/>
    <w:rsid w:val="00A50176"/>
    <w:rsid w:val="00A5562A"/>
    <w:rsid w:val="00A55F63"/>
    <w:rsid w:val="00A575C1"/>
    <w:rsid w:val="00A57A9C"/>
    <w:rsid w:val="00A62498"/>
    <w:rsid w:val="00A6346D"/>
    <w:rsid w:val="00A679F9"/>
    <w:rsid w:val="00A70CEB"/>
    <w:rsid w:val="00A746D5"/>
    <w:rsid w:val="00A75DBE"/>
    <w:rsid w:val="00A82C67"/>
    <w:rsid w:val="00A84998"/>
    <w:rsid w:val="00A85D0F"/>
    <w:rsid w:val="00A86129"/>
    <w:rsid w:val="00A86B87"/>
    <w:rsid w:val="00A90AE9"/>
    <w:rsid w:val="00A90AF4"/>
    <w:rsid w:val="00A920A9"/>
    <w:rsid w:val="00A93AF6"/>
    <w:rsid w:val="00A943CC"/>
    <w:rsid w:val="00A94D9A"/>
    <w:rsid w:val="00A970EF"/>
    <w:rsid w:val="00A97AFB"/>
    <w:rsid w:val="00AA002D"/>
    <w:rsid w:val="00AA2DB4"/>
    <w:rsid w:val="00AA435A"/>
    <w:rsid w:val="00AA6C7C"/>
    <w:rsid w:val="00AB1475"/>
    <w:rsid w:val="00AB4B04"/>
    <w:rsid w:val="00AB4D43"/>
    <w:rsid w:val="00AB6DB3"/>
    <w:rsid w:val="00AC0A44"/>
    <w:rsid w:val="00AC0FA7"/>
    <w:rsid w:val="00AC276E"/>
    <w:rsid w:val="00AC2D23"/>
    <w:rsid w:val="00AC57B0"/>
    <w:rsid w:val="00AC730F"/>
    <w:rsid w:val="00AC7BCB"/>
    <w:rsid w:val="00AD0909"/>
    <w:rsid w:val="00AD1F47"/>
    <w:rsid w:val="00AD266B"/>
    <w:rsid w:val="00AD3B8D"/>
    <w:rsid w:val="00AD3C27"/>
    <w:rsid w:val="00AD5DE0"/>
    <w:rsid w:val="00AD7284"/>
    <w:rsid w:val="00AD7A96"/>
    <w:rsid w:val="00AF283B"/>
    <w:rsid w:val="00AF2C64"/>
    <w:rsid w:val="00AF4AB2"/>
    <w:rsid w:val="00AF7689"/>
    <w:rsid w:val="00AF7C95"/>
    <w:rsid w:val="00B0033A"/>
    <w:rsid w:val="00B05456"/>
    <w:rsid w:val="00B104C0"/>
    <w:rsid w:val="00B11E6D"/>
    <w:rsid w:val="00B12559"/>
    <w:rsid w:val="00B125C6"/>
    <w:rsid w:val="00B12784"/>
    <w:rsid w:val="00B13F91"/>
    <w:rsid w:val="00B1710E"/>
    <w:rsid w:val="00B17A0A"/>
    <w:rsid w:val="00B226FD"/>
    <w:rsid w:val="00B235C2"/>
    <w:rsid w:val="00B25A5F"/>
    <w:rsid w:val="00B303CB"/>
    <w:rsid w:val="00B306A7"/>
    <w:rsid w:val="00B34F48"/>
    <w:rsid w:val="00B36068"/>
    <w:rsid w:val="00B36919"/>
    <w:rsid w:val="00B36F5C"/>
    <w:rsid w:val="00B46D9B"/>
    <w:rsid w:val="00B52F5E"/>
    <w:rsid w:val="00B536E0"/>
    <w:rsid w:val="00B53DC3"/>
    <w:rsid w:val="00B566CB"/>
    <w:rsid w:val="00B60101"/>
    <w:rsid w:val="00B65FF5"/>
    <w:rsid w:val="00B67E5F"/>
    <w:rsid w:val="00B70467"/>
    <w:rsid w:val="00B72FF8"/>
    <w:rsid w:val="00B75605"/>
    <w:rsid w:val="00B768C3"/>
    <w:rsid w:val="00B76DD6"/>
    <w:rsid w:val="00B77855"/>
    <w:rsid w:val="00B81CC4"/>
    <w:rsid w:val="00B840CE"/>
    <w:rsid w:val="00B84238"/>
    <w:rsid w:val="00B85057"/>
    <w:rsid w:val="00B85DA8"/>
    <w:rsid w:val="00B921AA"/>
    <w:rsid w:val="00B92331"/>
    <w:rsid w:val="00B92E1A"/>
    <w:rsid w:val="00B94758"/>
    <w:rsid w:val="00B94DE9"/>
    <w:rsid w:val="00B9620C"/>
    <w:rsid w:val="00B97BF3"/>
    <w:rsid w:val="00BA008C"/>
    <w:rsid w:val="00BA214F"/>
    <w:rsid w:val="00BA4485"/>
    <w:rsid w:val="00BB1941"/>
    <w:rsid w:val="00BB4024"/>
    <w:rsid w:val="00BB5B76"/>
    <w:rsid w:val="00BB7151"/>
    <w:rsid w:val="00BB7B99"/>
    <w:rsid w:val="00BC121E"/>
    <w:rsid w:val="00BC2ED5"/>
    <w:rsid w:val="00BC5E19"/>
    <w:rsid w:val="00BC6488"/>
    <w:rsid w:val="00BC677E"/>
    <w:rsid w:val="00BC78FF"/>
    <w:rsid w:val="00BC7B72"/>
    <w:rsid w:val="00BD6817"/>
    <w:rsid w:val="00BE0CE2"/>
    <w:rsid w:val="00BE2C47"/>
    <w:rsid w:val="00BE355A"/>
    <w:rsid w:val="00BE3E3F"/>
    <w:rsid w:val="00BE46A0"/>
    <w:rsid w:val="00BE7CCD"/>
    <w:rsid w:val="00BF2B9B"/>
    <w:rsid w:val="00BF3924"/>
    <w:rsid w:val="00BF60B7"/>
    <w:rsid w:val="00C03E76"/>
    <w:rsid w:val="00C04078"/>
    <w:rsid w:val="00C05149"/>
    <w:rsid w:val="00C059A2"/>
    <w:rsid w:val="00C0635F"/>
    <w:rsid w:val="00C066AB"/>
    <w:rsid w:val="00C06701"/>
    <w:rsid w:val="00C07131"/>
    <w:rsid w:val="00C071BF"/>
    <w:rsid w:val="00C11025"/>
    <w:rsid w:val="00C15CCC"/>
    <w:rsid w:val="00C20326"/>
    <w:rsid w:val="00C2305E"/>
    <w:rsid w:val="00C247F1"/>
    <w:rsid w:val="00C25BBB"/>
    <w:rsid w:val="00C25F49"/>
    <w:rsid w:val="00C3375A"/>
    <w:rsid w:val="00C37D52"/>
    <w:rsid w:val="00C41C46"/>
    <w:rsid w:val="00C423FC"/>
    <w:rsid w:val="00C429A8"/>
    <w:rsid w:val="00C437FB"/>
    <w:rsid w:val="00C44F94"/>
    <w:rsid w:val="00C45F1E"/>
    <w:rsid w:val="00C460D2"/>
    <w:rsid w:val="00C54639"/>
    <w:rsid w:val="00C557B9"/>
    <w:rsid w:val="00C5697B"/>
    <w:rsid w:val="00C6145E"/>
    <w:rsid w:val="00C63A86"/>
    <w:rsid w:val="00C642EE"/>
    <w:rsid w:val="00C655AC"/>
    <w:rsid w:val="00C6779D"/>
    <w:rsid w:val="00C67F38"/>
    <w:rsid w:val="00C71385"/>
    <w:rsid w:val="00C7205A"/>
    <w:rsid w:val="00C729B4"/>
    <w:rsid w:val="00C734A1"/>
    <w:rsid w:val="00C73508"/>
    <w:rsid w:val="00C82EDF"/>
    <w:rsid w:val="00C840D1"/>
    <w:rsid w:val="00C84339"/>
    <w:rsid w:val="00C846BC"/>
    <w:rsid w:val="00C85448"/>
    <w:rsid w:val="00C86C42"/>
    <w:rsid w:val="00C91787"/>
    <w:rsid w:val="00C934A2"/>
    <w:rsid w:val="00C94F27"/>
    <w:rsid w:val="00C972FB"/>
    <w:rsid w:val="00CA168F"/>
    <w:rsid w:val="00CA1803"/>
    <w:rsid w:val="00CA2C4A"/>
    <w:rsid w:val="00CA322F"/>
    <w:rsid w:val="00CA4113"/>
    <w:rsid w:val="00CA74C9"/>
    <w:rsid w:val="00CB2CCB"/>
    <w:rsid w:val="00CB49ED"/>
    <w:rsid w:val="00CB5E95"/>
    <w:rsid w:val="00CB6150"/>
    <w:rsid w:val="00CB6F77"/>
    <w:rsid w:val="00CB76F7"/>
    <w:rsid w:val="00CC1230"/>
    <w:rsid w:val="00CC3824"/>
    <w:rsid w:val="00CC432D"/>
    <w:rsid w:val="00CC5DDE"/>
    <w:rsid w:val="00CD2553"/>
    <w:rsid w:val="00CD3833"/>
    <w:rsid w:val="00CD5261"/>
    <w:rsid w:val="00CE3B3B"/>
    <w:rsid w:val="00CE4969"/>
    <w:rsid w:val="00CE577F"/>
    <w:rsid w:val="00CE5CD0"/>
    <w:rsid w:val="00CE7462"/>
    <w:rsid w:val="00CF030C"/>
    <w:rsid w:val="00CF2368"/>
    <w:rsid w:val="00CF29E4"/>
    <w:rsid w:val="00D031A3"/>
    <w:rsid w:val="00D07136"/>
    <w:rsid w:val="00D10242"/>
    <w:rsid w:val="00D12758"/>
    <w:rsid w:val="00D129E4"/>
    <w:rsid w:val="00D12C81"/>
    <w:rsid w:val="00D13A05"/>
    <w:rsid w:val="00D15320"/>
    <w:rsid w:val="00D15C86"/>
    <w:rsid w:val="00D17122"/>
    <w:rsid w:val="00D211EC"/>
    <w:rsid w:val="00D21221"/>
    <w:rsid w:val="00D219A1"/>
    <w:rsid w:val="00D21DFC"/>
    <w:rsid w:val="00D2337D"/>
    <w:rsid w:val="00D257F3"/>
    <w:rsid w:val="00D263B9"/>
    <w:rsid w:val="00D30502"/>
    <w:rsid w:val="00D3050B"/>
    <w:rsid w:val="00D30E83"/>
    <w:rsid w:val="00D32C34"/>
    <w:rsid w:val="00D33A06"/>
    <w:rsid w:val="00D347C4"/>
    <w:rsid w:val="00D37594"/>
    <w:rsid w:val="00D4150B"/>
    <w:rsid w:val="00D41D91"/>
    <w:rsid w:val="00D426BB"/>
    <w:rsid w:val="00D43C71"/>
    <w:rsid w:val="00D45E47"/>
    <w:rsid w:val="00D506AF"/>
    <w:rsid w:val="00D50FCF"/>
    <w:rsid w:val="00D53839"/>
    <w:rsid w:val="00D53A20"/>
    <w:rsid w:val="00D54584"/>
    <w:rsid w:val="00D60AA5"/>
    <w:rsid w:val="00D617D8"/>
    <w:rsid w:val="00D621E7"/>
    <w:rsid w:val="00D64EA9"/>
    <w:rsid w:val="00D738AC"/>
    <w:rsid w:val="00D73AA7"/>
    <w:rsid w:val="00D74DE4"/>
    <w:rsid w:val="00D81146"/>
    <w:rsid w:val="00D85802"/>
    <w:rsid w:val="00D8784F"/>
    <w:rsid w:val="00D949E0"/>
    <w:rsid w:val="00D95C65"/>
    <w:rsid w:val="00D967F1"/>
    <w:rsid w:val="00D973E9"/>
    <w:rsid w:val="00DA0889"/>
    <w:rsid w:val="00DA3D3D"/>
    <w:rsid w:val="00DA6660"/>
    <w:rsid w:val="00DA787A"/>
    <w:rsid w:val="00DB4736"/>
    <w:rsid w:val="00DB560A"/>
    <w:rsid w:val="00DB723D"/>
    <w:rsid w:val="00DC349A"/>
    <w:rsid w:val="00DC370D"/>
    <w:rsid w:val="00DC63F2"/>
    <w:rsid w:val="00DC681F"/>
    <w:rsid w:val="00DC7FE3"/>
    <w:rsid w:val="00DD029F"/>
    <w:rsid w:val="00DD0FAA"/>
    <w:rsid w:val="00DD1F4C"/>
    <w:rsid w:val="00DE2677"/>
    <w:rsid w:val="00DE7BE0"/>
    <w:rsid w:val="00DF14DE"/>
    <w:rsid w:val="00DF2ABC"/>
    <w:rsid w:val="00DF5A45"/>
    <w:rsid w:val="00E03BA2"/>
    <w:rsid w:val="00E03ED1"/>
    <w:rsid w:val="00E066E4"/>
    <w:rsid w:val="00E11E34"/>
    <w:rsid w:val="00E123F8"/>
    <w:rsid w:val="00E16599"/>
    <w:rsid w:val="00E17C66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4F53"/>
    <w:rsid w:val="00E55C9B"/>
    <w:rsid w:val="00E60B37"/>
    <w:rsid w:val="00E61B8F"/>
    <w:rsid w:val="00E62793"/>
    <w:rsid w:val="00E63B8E"/>
    <w:rsid w:val="00E64762"/>
    <w:rsid w:val="00E668B4"/>
    <w:rsid w:val="00E71BF6"/>
    <w:rsid w:val="00E72403"/>
    <w:rsid w:val="00E74B7D"/>
    <w:rsid w:val="00E77259"/>
    <w:rsid w:val="00E77C95"/>
    <w:rsid w:val="00E841F9"/>
    <w:rsid w:val="00E84C69"/>
    <w:rsid w:val="00E8559F"/>
    <w:rsid w:val="00E85A10"/>
    <w:rsid w:val="00E8659E"/>
    <w:rsid w:val="00E878EB"/>
    <w:rsid w:val="00E90375"/>
    <w:rsid w:val="00E929CE"/>
    <w:rsid w:val="00E937AA"/>
    <w:rsid w:val="00E97EAD"/>
    <w:rsid w:val="00EA22A5"/>
    <w:rsid w:val="00EA2C32"/>
    <w:rsid w:val="00EA344E"/>
    <w:rsid w:val="00EA43CD"/>
    <w:rsid w:val="00EA43DF"/>
    <w:rsid w:val="00EA5D3D"/>
    <w:rsid w:val="00EB6C4A"/>
    <w:rsid w:val="00EC0F3D"/>
    <w:rsid w:val="00EC140E"/>
    <w:rsid w:val="00EC197F"/>
    <w:rsid w:val="00EC3673"/>
    <w:rsid w:val="00EC3FC5"/>
    <w:rsid w:val="00EC55AC"/>
    <w:rsid w:val="00EC645A"/>
    <w:rsid w:val="00EC6962"/>
    <w:rsid w:val="00ED2653"/>
    <w:rsid w:val="00ED2DBA"/>
    <w:rsid w:val="00ED65AE"/>
    <w:rsid w:val="00ED6CC4"/>
    <w:rsid w:val="00EE1EF5"/>
    <w:rsid w:val="00EE5B32"/>
    <w:rsid w:val="00EE74AE"/>
    <w:rsid w:val="00EF0384"/>
    <w:rsid w:val="00EF0D6B"/>
    <w:rsid w:val="00EF6A6C"/>
    <w:rsid w:val="00EF7004"/>
    <w:rsid w:val="00F02C2A"/>
    <w:rsid w:val="00F06AE9"/>
    <w:rsid w:val="00F07012"/>
    <w:rsid w:val="00F10394"/>
    <w:rsid w:val="00F1182F"/>
    <w:rsid w:val="00F11A38"/>
    <w:rsid w:val="00F11BD5"/>
    <w:rsid w:val="00F204C6"/>
    <w:rsid w:val="00F21202"/>
    <w:rsid w:val="00F23189"/>
    <w:rsid w:val="00F241D2"/>
    <w:rsid w:val="00F2586C"/>
    <w:rsid w:val="00F25F44"/>
    <w:rsid w:val="00F25FE5"/>
    <w:rsid w:val="00F33012"/>
    <w:rsid w:val="00F34EDF"/>
    <w:rsid w:val="00F35090"/>
    <w:rsid w:val="00F37D60"/>
    <w:rsid w:val="00F4345C"/>
    <w:rsid w:val="00F445FF"/>
    <w:rsid w:val="00F50A81"/>
    <w:rsid w:val="00F50ED9"/>
    <w:rsid w:val="00F51A9F"/>
    <w:rsid w:val="00F51E8A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D1E"/>
    <w:rsid w:val="00F63720"/>
    <w:rsid w:val="00F64FEF"/>
    <w:rsid w:val="00F66F4A"/>
    <w:rsid w:val="00F708EE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A154F"/>
    <w:rsid w:val="00FA1DF6"/>
    <w:rsid w:val="00FA2E8B"/>
    <w:rsid w:val="00FA69FB"/>
    <w:rsid w:val="00FA7439"/>
    <w:rsid w:val="00FA7FCE"/>
    <w:rsid w:val="00FB1C45"/>
    <w:rsid w:val="00FB214B"/>
    <w:rsid w:val="00FB224C"/>
    <w:rsid w:val="00FB31CF"/>
    <w:rsid w:val="00FB35F7"/>
    <w:rsid w:val="00FB4152"/>
    <w:rsid w:val="00FC06C9"/>
    <w:rsid w:val="00FC36D7"/>
    <w:rsid w:val="00FC394A"/>
    <w:rsid w:val="00FC57B4"/>
    <w:rsid w:val="00FC5C63"/>
    <w:rsid w:val="00FD0DB1"/>
    <w:rsid w:val="00FD1F27"/>
    <w:rsid w:val="00FD2034"/>
    <w:rsid w:val="00FD6A53"/>
    <w:rsid w:val="00FE03EB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8B40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C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C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817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maps.app.goo.gl/QsVJxdcqmZtG5PMj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oter" Target="footer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AEAF-0EE2-4A57-95EC-6C75C56A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19</Pages>
  <Words>7168</Words>
  <Characters>43014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Angelika Sotek</cp:lastModifiedBy>
  <cp:revision>121</cp:revision>
  <cp:lastPrinted>2024-03-22T13:08:00Z</cp:lastPrinted>
  <dcterms:created xsi:type="dcterms:W3CDTF">2022-12-01T13:05:00Z</dcterms:created>
  <dcterms:modified xsi:type="dcterms:W3CDTF">2024-03-25T12:55:00Z</dcterms:modified>
</cp:coreProperties>
</file>