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C9232" w14:textId="77777777" w:rsidR="005B22E7" w:rsidRPr="000D1AB4" w:rsidRDefault="005B22E7" w:rsidP="00E55F9A">
      <w:pPr>
        <w:spacing w:before="120"/>
        <w:rPr>
          <w:rFonts w:ascii="Cambria" w:hAnsi="Cambria" w:cs="Cambria"/>
          <w:bCs/>
          <w:sz w:val="21"/>
          <w:szCs w:val="21"/>
        </w:rPr>
      </w:pPr>
    </w:p>
    <w:p w14:paraId="4BB172C9" w14:textId="77777777" w:rsidR="005B22E7" w:rsidRDefault="005B22E7">
      <w:pPr>
        <w:spacing w:before="120"/>
        <w:jc w:val="center"/>
        <w:rPr>
          <w:rFonts w:ascii="Cambria" w:hAnsi="Cambria" w:cs="Cambria"/>
          <w:bCs/>
          <w:sz w:val="21"/>
          <w:szCs w:val="21"/>
        </w:rPr>
      </w:pPr>
    </w:p>
    <w:p w14:paraId="2177BDBD" w14:textId="0BF36FD4" w:rsidR="00E55F9A" w:rsidRPr="000D1AB4" w:rsidRDefault="00E55F9A">
      <w:pPr>
        <w:spacing w:before="120"/>
        <w:jc w:val="center"/>
        <w:rPr>
          <w:rFonts w:ascii="Cambria" w:hAnsi="Cambria" w:cs="Cambria"/>
          <w:bCs/>
          <w:sz w:val="21"/>
          <w:szCs w:val="21"/>
        </w:rPr>
      </w:pPr>
      <w:r w:rsidRPr="004841CD">
        <w:rPr>
          <w:rFonts w:ascii="Times New Roman" w:eastAsia="Times New Roman" w:hAnsi="Times New Roman"/>
          <w:b/>
          <w:noProof/>
          <w:sz w:val="16"/>
          <w:lang w:eastAsia="pl-PL"/>
        </w:rPr>
        <w:drawing>
          <wp:inline distT="0" distB="0" distL="0" distR="0" wp14:anchorId="1515C666" wp14:editId="7F68FB3C">
            <wp:extent cx="600075" cy="549241"/>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776" cy="559951"/>
                    </a:xfrm>
                    <a:prstGeom prst="rect">
                      <a:avLst/>
                    </a:prstGeom>
                    <a:noFill/>
                    <a:ln>
                      <a:noFill/>
                    </a:ln>
                  </pic:spPr>
                </pic:pic>
              </a:graphicData>
            </a:graphic>
          </wp:inline>
        </w:drawing>
      </w:r>
    </w:p>
    <w:p w14:paraId="718D7510" w14:textId="77777777" w:rsidR="005B22E7" w:rsidRPr="000D1AB4" w:rsidRDefault="005B22E7">
      <w:pPr>
        <w:spacing w:before="120"/>
        <w:jc w:val="center"/>
        <w:rPr>
          <w:rFonts w:ascii="Cambria" w:hAnsi="Cambria" w:cs="Cambria"/>
          <w:b/>
          <w:bCs/>
          <w:sz w:val="21"/>
          <w:szCs w:val="21"/>
          <w:lang w:val="da-DK"/>
        </w:rPr>
      </w:pPr>
    </w:p>
    <w:p w14:paraId="5B548FD5" w14:textId="77777777" w:rsidR="0088493A" w:rsidRPr="000D1AB4" w:rsidRDefault="0088493A">
      <w:pPr>
        <w:spacing w:before="120"/>
        <w:jc w:val="center"/>
        <w:rPr>
          <w:rFonts w:ascii="Cambria" w:hAnsi="Cambria" w:cs="Cambria"/>
          <w:b/>
          <w:bCs/>
          <w:sz w:val="21"/>
          <w:szCs w:val="21"/>
          <w:lang w:val="da-DK"/>
        </w:rPr>
      </w:pPr>
    </w:p>
    <w:p w14:paraId="561EB957" w14:textId="77777777" w:rsidR="0088493A" w:rsidRPr="000D1AB4" w:rsidRDefault="0088493A">
      <w:pPr>
        <w:spacing w:before="120"/>
        <w:jc w:val="center"/>
        <w:rPr>
          <w:rFonts w:ascii="Cambria" w:hAnsi="Cambria" w:cs="Cambria"/>
          <w:b/>
          <w:bCs/>
          <w:sz w:val="21"/>
          <w:szCs w:val="21"/>
          <w:lang w:val="da-DK"/>
        </w:rPr>
      </w:pPr>
    </w:p>
    <w:p w14:paraId="73B92C13" w14:textId="77777777" w:rsidR="0088493A" w:rsidRPr="000D1AB4" w:rsidRDefault="0088493A">
      <w:pPr>
        <w:spacing w:before="120"/>
        <w:jc w:val="center"/>
        <w:rPr>
          <w:sz w:val="21"/>
          <w:szCs w:val="21"/>
        </w:rPr>
      </w:pPr>
      <w:r w:rsidRPr="000D1AB4">
        <w:rPr>
          <w:rFonts w:ascii="Cambria" w:hAnsi="Cambria" w:cs="Cambria"/>
          <w:b/>
          <w:sz w:val="21"/>
          <w:szCs w:val="21"/>
        </w:rPr>
        <w:t>Specyfikacja Warunków Zamówienia</w:t>
      </w:r>
    </w:p>
    <w:p w14:paraId="21DCBD34" w14:textId="77777777" w:rsidR="0088493A" w:rsidRPr="000D1AB4" w:rsidRDefault="0088493A">
      <w:pPr>
        <w:spacing w:before="120"/>
        <w:jc w:val="center"/>
        <w:rPr>
          <w:rFonts w:ascii="Cambria" w:hAnsi="Cambria" w:cs="Cambria"/>
          <w:b/>
          <w:sz w:val="21"/>
          <w:szCs w:val="21"/>
        </w:rPr>
      </w:pPr>
    </w:p>
    <w:p w14:paraId="2C5347BD" w14:textId="77777777" w:rsidR="0088493A" w:rsidRPr="000D1AB4" w:rsidRDefault="0088493A">
      <w:pPr>
        <w:spacing w:before="120"/>
        <w:jc w:val="center"/>
        <w:rPr>
          <w:rFonts w:ascii="Cambria" w:hAnsi="Cambria" w:cs="Cambria"/>
          <w:b/>
          <w:sz w:val="21"/>
          <w:szCs w:val="21"/>
        </w:rPr>
      </w:pPr>
    </w:p>
    <w:p w14:paraId="11F3DAF4" w14:textId="77777777" w:rsidR="0088493A" w:rsidRPr="000D1AB4" w:rsidRDefault="0088493A">
      <w:pPr>
        <w:spacing w:before="120"/>
        <w:jc w:val="center"/>
        <w:rPr>
          <w:rFonts w:ascii="Cambria" w:hAnsi="Cambria" w:cs="Cambria"/>
          <w:b/>
          <w:sz w:val="21"/>
          <w:szCs w:val="21"/>
        </w:rPr>
      </w:pPr>
    </w:p>
    <w:p w14:paraId="53238C72" w14:textId="77777777" w:rsidR="0088493A" w:rsidRPr="000D1AB4" w:rsidRDefault="0088493A">
      <w:pPr>
        <w:spacing w:before="120"/>
        <w:rPr>
          <w:rFonts w:ascii="Cambria" w:hAnsi="Cambria" w:cs="Cambria"/>
          <w:b/>
          <w:sz w:val="21"/>
          <w:szCs w:val="21"/>
        </w:rPr>
      </w:pPr>
    </w:p>
    <w:p w14:paraId="15CFC809" w14:textId="052BCDBA" w:rsidR="0088493A" w:rsidRPr="000D1AB4" w:rsidRDefault="0088493A">
      <w:pPr>
        <w:spacing w:before="120"/>
        <w:rPr>
          <w:sz w:val="21"/>
          <w:szCs w:val="21"/>
        </w:rPr>
      </w:pPr>
      <w:r w:rsidRPr="000D1AB4">
        <w:rPr>
          <w:rFonts w:ascii="Cambria" w:hAnsi="Cambria" w:cs="Cambria"/>
          <w:sz w:val="21"/>
          <w:szCs w:val="21"/>
        </w:rPr>
        <w:t>Nr postępowania:</w:t>
      </w:r>
      <w:r w:rsidR="008B0E85">
        <w:rPr>
          <w:rFonts w:ascii="Cambria" w:hAnsi="Cambria" w:cs="Cambria"/>
          <w:sz w:val="21"/>
          <w:szCs w:val="21"/>
        </w:rPr>
        <w:t xml:space="preserve"> ZP.271.7.2023.AS</w:t>
      </w:r>
    </w:p>
    <w:p w14:paraId="5F39B3D8" w14:textId="374DB929" w:rsidR="0088493A" w:rsidRPr="000D1AB4" w:rsidRDefault="0088493A">
      <w:pPr>
        <w:spacing w:before="120"/>
        <w:rPr>
          <w:sz w:val="21"/>
          <w:szCs w:val="21"/>
        </w:rPr>
      </w:pPr>
      <w:r w:rsidRPr="000D1AB4">
        <w:rPr>
          <w:rFonts w:ascii="Cambria" w:hAnsi="Cambria" w:cs="Cambria"/>
          <w:b/>
          <w:sz w:val="21"/>
          <w:szCs w:val="21"/>
        </w:rPr>
        <w:t>Try</w:t>
      </w:r>
      <w:r w:rsidR="005B22E7" w:rsidRPr="000D1AB4">
        <w:rPr>
          <w:rFonts w:ascii="Cambria" w:hAnsi="Cambria" w:cs="Cambria"/>
          <w:b/>
          <w:sz w:val="21"/>
          <w:szCs w:val="21"/>
        </w:rPr>
        <w:t>b postępowania: tryb podstawowy</w:t>
      </w:r>
      <w:r w:rsidRPr="000D1AB4">
        <w:rPr>
          <w:rFonts w:ascii="Cambria" w:hAnsi="Cambria" w:cs="Cambria"/>
          <w:b/>
          <w:sz w:val="21"/>
          <w:szCs w:val="21"/>
        </w:rPr>
        <w:t xml:space="preserve"> (Wariant II)</w:t>
      </w:r>
    </w:p>
    <w:p w14:paraId="43B5569C" w14:textId="74E25169" w:rsidR="0088493A" w:rsidRPr="000D1AB4" w:rsidRDefault="0088493A">
      <w:pPr>
        <w:spacing w:before="120"/>
        <w:jc w:val="both"/>
        <w:rPr>
          <w:sz w:val="21"/>
          <w:szCs w:val="21"/>
        </w:rPr>
      </w:pPr>
      <w:r w:rsidRPr="000D1AB4">
        <w:rPr>
          <w:rFonts w:ascii="Cambria" w:hAnsi="Cambria" w:cs="Cambria"/>
          <w:b/>
          <w:sz w:val="21"/>
          <w:szCs w:val="21"/>
        </w:rPr>
        <w:t>Podstawa prawna – art. 275 pkt 2) ustawy z dnia 11 września 2019 r. Prawo zamówień publicznych (</w:t>
      </w:r>
      <w:proofErr w:type="spellStart"/>
      <w:r w:rsidR="004D5316" w:rsidRPr="000D1AB4">
        <w:rPr>
          <w:rFonts w:ascii="Cambria" w:hAnsi="Cambria" w:cs="Cambria"/>
          <w:b/>
          <w:sz w:val="21"/>
          <w:szCs w:val="21"/>
        </w:rPr>
        <w:t>t.j</w:t>
      </w:r>
      <w:proofErr w:type="spellEnd"/>
      <w:r w:rsidR="004D5316" w:rsidRPr="000D1AB4">
        <w:rPr>
          <w:rFonts w:ascii="Cambria" w:hAnsi="Cambria" w:cs="Cambria"/>
          <w:b/>
          <w:sz w:val="21"/>
          <w:szCs w:val="21"/>
        </w:rPr>
        <w:t xml:space="preserve">. </w:t>
      </w:r>
      <w:r w:rsidRPr="000D1AB4">
        <w:rPr>
          <w:rFonts w:ascii="Cambria" w:hAnsi="Cambria" w:cs="Cambria"/>
          <w:b/>
          <w:sz w:val="21"/>
          <w:szCs w:val="21"/>
        </w:rPr>
        <w:t>Dz. U. z 20</w:t>
      </w:r>
      <w:r w:rsidR="005B22E7" w:rsidRPr="000D1AB4">
        <w:rPr>
          <w:rFonts w:ascii="Cambria" w:hAnsi="Cambria" w:cs="Cambria"/>
          <w:b/>
          <w:sz w:val="21"/>
          <w:szCs w:val="21"/>
        </w:rPr>
        <w:t>22</w:t>
      </w:r>
      <w:r w:rsidRPr="000D1AB4">
        <w:rPr>
          <w:rFonts w:ascii="Cambria" w:hAnsi="Cambria" w:cs="Cambria"/>
          <w:b/>
          <w:sz w:val="21"/>
          <w:szCs w:val="21"/>
        </w:rPr>
        <w:t xml:space="preserve"> r. poz. </w:t>
      </w:r>
      <w:r w:rsidR="005B22E7" w:rsidRPr="000D1AB4">
        <w:rPr>
          <w:rFonts w:ascii="Cambria" w:hAnsi="Cambria" w:cs="Cambria"/>
          <w:b/>
          <w:sz w:val="21"/>
          <w:szCs w:val="21"/>
        </w:rPr>
        <w:t>1710</w:t>
      </w:r>
      <w:r w:rsidRPr="000D1AB4">
        <w:rPr>
          <w:rFonts w:ascii="Cambria" w:hAnsi="Cambria" w:cs="Cambria"/>
          <w:b/>
          <w:sz w:val="21"/>
          <w:szCs w:val="21"/>
        </w:rPr>
        <w:t xml:space="preserve">). </w:t>
      </w:r>
    </w:p>
    <w:p w14:paraId="1EC88327" w14:textId="77777777" w:rsidR="0088493A" w:rsidRPr="000D1AB4" w:rsidRDefault="0088493A">
      <w:pPr>
        <w:spacing w:before="120"/>
        <w:rPr>
          <w:rFonts w:ascii="Cambria" w:hAnsi="Cambria" w:cs="Cambria"/>
          <w:b/>
          <w:sz w:val="21"/>
          <w:szCs w:val="21"/>
        </w:rPr>
      </w:pPr>
    </w:p>
    <w:p w14:paraId="0D5C38E7" w14:textId="77777777" w:rsidR="0088493A" w:rsidRPr="000D1AB4" w:rsidRDefault="0088493A">
      <w:pPr>
        <w:spacing w:before="120"/>
        <w:rPr>
          <w:sz w:val="21"/>
          <w:szCs w:val="21"/>
        </w:rPr>
      </w:pPr>
      <w:r w:rsidRPr="000D1AB4">
        <w:rPr>
          <w:rFonts w:ascii="Cambria" w:hAnsi="Cambria" w:cs="Cambria"/>
          <w:b/>
          <w:sz w:val="21"/>
          <w:szCs w:val="21"/>
        </w:rPr>
        <w:t>PRZEDMIOT ZAMÓWIENIA:</w:t>
      </w:r>
    </w:p>
    <w:p w14:paraId="25FF9F35" w14:textId="77777777" w:rsidR="0088493A" w:rsidRPr="000D1AB4" w:rsidRDefault="0088493A">
      <w:pPr>
        <w:spacing w:before="120"/>
        <w:rPr>
          <w:rFonts w:ascii="Cambria" w:hAnsi="Cambria" w:cs="Cambria"/>
          <w:b/>
          <w:sz w:val="21"/>
          <w:szCs w:val="21"/>
          <w:u w:val="single"/>
        </w:rPr>
      </w:pPr>
    </w:p>
    <w:p w14:paraId="5A8B6AF3" w14:textId="77777777" w:rsidR="0088493A" w:rsidRPr="000D1AB4" w:rsidRDefault="0088493A">
      <w:pPr>
        <w:spacing w:before="120"/>
        <w:rPr>
          <w:rFonts w:ascii="Cambria" w:hAnsi="Cambria" w:cs="Cambria"/>
          <w:b/>
          <w:sz w:val="21"/>
          <w:szCs w:val="21"/>
          <w:u w:val="single"/>
        </w:rPr>
      </w:pPr>
    </w:p>
    <w:p w14:paraId="3192DD0C" w14:textId="166A797B" w:rsidR="0088493A" w:rsidRPr="000D1AB4" w:rsidRDefault="0088493A">
      <w:pPr>
        <w:pBdr>
          <w:top w:val="none" w:sz="0" w:space="0" w:color="000000"/>
          <w:left w:val="none" w:sz="0" w:space="0" w:color="000000"/>
          <w:bottom w:val="single" w:sz="8" w:space="3" w:color="000000"/>
          <w:right w:val="none" w:sz="0" w:space="0" w:color="000000"/>
        </w:pBdr>
        <w:spacing w:before="120"/>
        <w:jc w:val="center"/>
        <w:rPr>
          <w:sz w:val="21"/>
          <w:szCs w:val="21"/>
        </w:rPr>
      </w:pPr>
      <w:r w:rsidRPr="000D1AB4">
        <w:rPr>
          <w:rFonts w:ascii="Cambria" w:hAnsi="Cambria" w:cs="Cambria"/>
          <w:b/>
          <w:i/>
          <w:sz w:val="21"/>
          <w:szCs w:val="21"/>
        </w:rPr>
        <w:t>„</w:t>
      </w:r>
      <w:r w:rsidR="00700CD8">
        <w:rPr>
          <w:rFonts w:ascii="Cambria" w:hAnsi="Cambria" w:cs="Cambria"/>
          <w:b/>
          <w:i/>
          <w:sz w:val="21"/>
          <w:szCs w:val="21"/>
        </w:rPr>
        <w:t>Budowa sieci wodociągowej Barnisław-Smolęcin i Smolęcin</w:t>
      </w:r>
      <w:r w:rsidRPr="000D1AB4">
        <w:rPr>
          <w:rFonts w:ascii="Cambria" w:hAnsi="Cambria" w:cs="Cambria"/>
          <w:b/>
          <w:i/>
          <w:sz w:val="21"/>
          <w:szCs w:val="21"/>
        </w:rPr>
        <w:t>”</w:t>
      </w:r>
    </w:p>
    <w:p w14:paraId="6A36D6FF" w14:textId="77777777" w:rsidR="0088493A" w:rsidRPr="000D1AB4" w:rsidRDefault="0088493A">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54E2D2F8" w14:textId="77777777" w:rsidR="0088493A" w:rsidRPr="000D1AB4" w:rsidRDefault="0088493A">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1CC4683C" w14:textId="77777777" w:rsidR="0088493A" w:rsidRPr="000D1AB4" w:rsidRDefault="0088493A">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35DF8E1B" w14:textId="77777777" w:rsidR="0088493A" w:rsidRPr="000D1AB4" w:rsidRDefault="0088493A">
      <w:pPr>
        <w:spacing w:before="120"/>
        <w:ind w:right="-108"/>
        <w:rPr>
          <w:rFonts w:ascii="Cambria" w:hAnsi="Cambria" w:cs="Cambria"/>
          <w:b/>
          <w:i/>
          <w:sz w:val="21"/>
          <w:szCs w:val="21"/>
        </w:rPr>
      </w:pPr>
    </w:p>
    <w:p w14:paraId="5C5B6026" w14:textId="77777777" w:rsidR="0088493A" w:rsidRPr="000D1AB4" w:rsidRDefault="0088493A">
      <w:pPr>
        <w:spacing w:before="120"/>
        <w:ind w:left="33" w:right="-108"/>
        <w:rPr>
          <w:rFonts w:ascii="Cambria" w:hAnsi="Cambria" w:cs="Cambria"/>
          <w:b/>
          <w:i/>
          <w:sz w:val="21"/>
          <w:szCs w:val="21"/>
        </w:rPr>
      </w:pPr>
    </w:p>
    <w:p w14:paraId="38847071" w14:textId="71189696" w:rsidR="0088493A" w:rsidRPr="000D1AB4" w:rsidRDefault="002160AA" w:rsidP="002160AA">
      <w:pPr>
        <w:pBdr>
          <w:top w:val="single" w:sz="4" w:space="1" w:color="000000"/>
          <w:left w:val="single" w:sz="4" w:space="4" w:color="000000"/>
          <w:bottom w:val="single" w:sz="4" w:space="1" w:color="000000"/>
          <w:right w:val="single" w:sz="4" w:space="4" w:color="000000"/>
        </w:pBdr>
        <w:spacing w:before="120"/>
        <w:jc w:val="center"/>
        <w:rPr>
          <w:rFonts w:ascii="Cambria" w:hAnsi="Cambria"/>
          <w:sz w:val="21"/>
          <w:szCs w:val="21"/>
        </w:rPr>
      </w:pPr>
      <w:r w:rsidRPr="000D1AB4">
        <w:rPr>
          <w:rFonts w:ascii="Cambria" w:hAnsi="Cambria"/>
          <w:b/>
          <w:sz w:val="21"/>
          <w:szCs w:val="21"/>
        </w:rPr>
        <w:t>Zamówienie dofinansowane z programu</w:t>
      </w:r>
      <w:r w:rsidR="005B22E7" w:rsidRPr="000D1AB4">
        <w:rPr>
          <w:rFonts w:ascii="Cambria" w:hAnsi="Cambria"/>
          <w:b/>
          <w:sz w:val="21"/>
          <w:szCs w:val="21"/>
        </w:rPr>
        <w:t xml:space="preserve">: </w:t>
      </w:r>
      <w:r w:rsidRPr="000D1AB4">
        <w:rPr>
          <w:rFonts w:ascii="Cambria" w:hAnsi="Cambria"/>
          <w:b/>
          <w:sz w:val="21"/>
          <w:szCs w:val="21"/>
        </w:rPr>
        <w:t xml:space="preserve"> </w:t>
      </w:r>
      <w:r w:rsidR="00700CD8">
        <w:rPr>
          <w:rFonts w:ascii="Cambria" w:hAnsi="Cambria"/>
          <w:b/>
          <w:sz w:val="21"/>
          <w:szCs w:val="21"/>
        </w:rPr>
        <w:t>Rządowy Fundusz Polski Ład: Program Inwestycji Strategicznych Edycja Trzecia PGR</w:t>
      </w:r>
    </w:p>
    <w:p w14:paraId="4BDA6256" w14:textId="77777777" w:rsidR="0088493A" w:rsidRPr="000D1AB4" w:rsidRDefault="0088493A">
      <w:pPr>
        <w:spacing w:before="120"/>
        <w:ind w:firstLine="2694"/>
        <w:rPr>
          <w:rFonts w:ascii="Cambria" w:hAnsi="Cambria" w:cs="Cambria"/>
          <w:b/>
          <w:sz w:val="21"/>
          <w:szCs w:val="21"/>
        </w:rPr>
      </w:pPr>
    </w:p>
    <w:p w14:paraId="13FB5B6E" w14:textId="77777777" w:rsidR="0088493A" w:rsidRPr="000D1AB4" w:rsidRDefault="0088493A">
      <w:pPr>
        <w:spacing w:before="120"/>
        <w:jc w:val="center"/>
        <w:rPr>
          <w:rFonts w:ascii="Cambria" w:hAnsi="Cambria" w:cs="Cambria"/>
          <w:b/>
          <w:sz w:val="21"/>
          <w:szCs w:val="21"/>
        </w:rPr>
      </w:pPr>
    </w:p>
    <w:p w14:paraId="2CEF4ACD" w14:textId="77777777" w:rsidR="0088493A" w:rsidRPr="000D1AB4" w:rsidRDefault="0088493A">
      <w:pPr>
        <w:spacing w:before="120"/>
        <w:jc w:val="center"/>
        <w:rPr>
          <w:rFonts w:ascii="Cambria" w:hAnsi="Cambria" w:cs="Cambria"/>
          <w:b/>
          <w:sz w:val="21"/>
          <w:szCs w:val="21"/>
        </w:rPr>
      </w:pPr>
    </w:p>
    <w:p w14:paraId="73156B05" w14:textId="561AA061" w:rsidR="0088493A" w:rsidRPr="000D1AB4" w:rsidRDefault="00700CD8">
      <w:pPr>
        <w:spacing w:before="120"/>
        <w:jc w:val="center"/>
        <w:rPr>
          <w:sz w:val="21"/>
          <w:szCs w:val="21"/>
        </w:rPr>
      </w:pPr>
      <w:r>
        <w:rPr>
          <w:rFonts w:ascii="Cambria" w:hAnsi="Cambria" w:cs="Cambria"/>
          <w:sz w:val="21"/>
          <w:szCs w:val="21"/>
        </w:rPr>
        <w:t>Kołbaskowo</w:t>
      </w:r>
      <w:r w:rsidR="004D5316" w:rsidRPr="000D1AB4">
        <w:rPr>
          <w:rFonts w:ascii="Cambria" w:hAnsi="Cambria" w:cs="Cambria"/>
          <w:sz w:val="21"/>
          <w:szCs w:val="21"/>
        </w:rPr>
        <w:t xml:space="preserve">, </w:t>
      </w:r>
      <w:r>
        <w:rPr>
          <w:rFonts w:ascii="Cambria" w:hAnsi="Cambria" w:cs="Cambria"/>
          <w:sz w:val="21"/>
          <w:szCs w:val="21"/>
        </w:rPr>
        <w:t xml:space="preserve">kwiecień </w:t>
      </w:r>
      <w:r w:rsidR="004D5316" w:rsidRPr="000D1AB4">
        <w:rPr>
          <w:rFonts w:ascii="Cambria" w:hAnsi="Cambria" w:cs="Cambria"/>
          <w:sz w:val="21"/>
          <w:szCs w:val="21"/>
        </w:rPr>
        <w:t>202</w:t>
      </w:r>
      <w:r>
        <w:rPr>
          <w:rFonts w:ascii="Cambria" w:hAnsi="Cambria" w:cs="Cambria"/>
          <w:sz w:val="21"/>
          <w:szCs w:val="21"/>
        </w:rPr>
        <w:t>3</w:t>
      </w:r>
      <w:r w:rsidR="0088493A" w:rsidRPr="000D1AB4">
        <w:rPr>
          <w:rFonts w:ascii="Cambria" w:hAnsi="Cambria" w:cs="Cambria"/>
          <w:sz w:val="21"/>
          <w:szCs w:val="21"/>
        </w:rPr>
        <w:t xml:space="preserve"> r.</w:t>
      </w:r>
    </w:p>
    <w:p w14:paraId="17B782C6" w14:textId="77777777" w:rsidR="0088493A" w:rsidRPr="000D1AB4" w:rsidRDefault="0088493A">
      <w:pPr>
        <w:pageBreakBefore/>
        <w:spacing w:before="120"/>
        <w:jc w:val="center"/>
        <w:rPr>
          <w:sz w:val="21"/>
          <w:szCs w:val="21"/>
        </w:rPr>
      </w:pPr>
      <w:r w:rsidRPr="000D1AB4">
        <w:rPr>
          <w:rFonts w:ascii="Cambria" w:hAnsi="Cambria" w:cs="Cambria"/>
          <w:b/>
          <w:bCs/>
          <w:sz w:val="21"/>
          <w:szCs w:val="21"/>
        </w:rPr>
        <w:lastRenderedPageBreak/>
        <w:t>SPECYFIKACJA WARUNKÓW ZAMÓWIENIA</w:t>
      </w:r>
    </w:p>
    <w:p w14:paraId="7620A564" w14:textId="77777777" w:rsidR="0088493A" w:rsidRPr="000D1AB4" w:rsidRDefault="0088493A">
      <w:pPr>
        <w:spacing w:before="120"/>
        <w:jc w:val="both"/>
        <w:rPr>
          <w:rFonts w:ascii="Cambria" w:hAnsi="Cambria" w:cs="Cambria"/>
          <w:b/>
          <w:bCs/>
          <w:sz w:val="21"/>
          <w:szCs w:val="21"/>
        </w:rPr>
      </w:pPr>
    </w:p>
    <w:p w14:paraId="5D75E7C2" w14:textId="77777777" w:rsidR="0088493A" w:rsidRPr="000D1AB4" w:rsidRDefault="0088493A">
      <w:pPr>
        <w:spacing w:before="120"/>
        <w:jc w:val="both"/>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0D1AB4" w14:paraId="7D195AD0" w14:textId="77777777">
        <w:tc>
          <w:tcPr>
            <w:tcW w:w="9077" w:type="dxa"/>
            <w:shd w:val="clear" w:color="auto" w:fill="E7E6E6"/>
          </w:tcPr>
          <w:p w14:paraId="0F48F630" w14:textId="77777777" w:rsidR="0088493A" w:rsidRPr="000D1AB4" w:rsidRDefault="0088493A">
            <w:pPr>
              <w:snapToGrid w:val="0"/>
              <w:spacing w:before="120"/>
              <w:rPr>
                <w:sz w:val="21"/>
                <w:szCs w:val="21"/>
              </w:rPr>
            </w:pPr>
            <w:r w:rsidRPr="000D1AB4">
              <w:rPr>
                <w:rFonts w:ascii="Cambria" w:hAnsi="Cambria" w:cs="Cambria"/>
                <w:b/>
                <w:sz w:val="21"/>
                <w:szCs w:val="21"/>
              </w:rPr>
              <w:t xml:space="preserve">1. </w:t>
            </w:r>
            <w:r w:rsidRPr="000D1AB4">
              <w:rPr>
                <w:rFonts w:ascii="Cambria" w:hAnsi="Cambria" w:cs="Cambria"/>
                <w:b/>
                <w:sz w:val="21"/>
                <w:szCs w:val="21"/>
              </w:rPr>
              <w:tab/>
              <w:t>NAZWA I ADRES ZAMAWIAJĄCEGO</w:t>
            </w:r>
          </w:p>
        </w:tc>
      </w:tr>
    </w:tbl>
    <w:p w14:paraId="50BDD36D" w14:textId="77777777" w:rsidR="0088493A" w:rsidRPr="000D1AB4" w:rsidRDefault="0088493A">
      <w:pPr>
        <w:spacing w:before="120"/>
        <w:ind w:left="709"/>
        <w:jc w:val="both"/>
        <w:rPr>
          <w:rFonts w:ascii="Cambria" w:hAnsi="Cambria" w:cs="Cambria"/>
          <w:b/>
          <w:sz w:val="21"/>
          <w:szCs w:val="21"/>
        </w:rPr>
      </w:pPr>
    </w:p>
    <w:p w14:paraId="6FE8B1E8" w14:textId="50E444D5" w:rsidR="00700CD8" w:rsidRPr="00C65866" w:rsidRDefault="00700CD8" w:rsidP="00700CD8">
      <w:pPr>
        <w:spacing w:before="120"/>
        <w:ind w:firstLine="708"/>
        <w:jc w:val="both"/>
        <w:rPr>
          <w:rFonts w:ascii="Cambria" w:hAnsi="Cambria"/>
          <w:sz w:val="21"/>
          <w:szCs w:val="21"/>
        </w:rPr>
      </w:pPr>
      <w:r w:rsidRPr="00C65866">
        <w:rPr>
          <w:rFonts w:ascii="Cambria" w:hAnsi="Cambria" w:cs="Cambria"/>
          <w:sz w:val="21"/>
          <w:szCs w:val="21"/>
        </w:rPr>
        <w:t>Gmina Kołbaskowo</w:t>
      </w:r>
    </w:p>
    <w:p w14:paraId="4CFE008D" w14:textId="77777777" w:rsidR="00700CD8" w:rsidRPr="00C65866" w:rsidRDefault="00700CD8" w:rsidP="00700CD8">
      <w:pPr>
        <w:spacing w:before="120"/>
        <w:ind w:left="709"/>
        <w:jc w:val="both"/>
        <w:rPr>
          <w:rFonts w:ascii="Cambria" w:hAnsi="Cambria"/>
          <w:color w:val="040404"/>
          <w:sz w:val="21"/>
          <w:szCs w:val="21"/>
          <w:shd w:val="clear" w:color="auto" w:fill="FDFDFD"/>
        </w:rPr>
      </w:pPr>
      <w:r w:rsidRPr="00C65866">
        <w:rPr>
          <w:rFonts w:ascii="Cambria" w:hAnsi="Cambria"/>
          <w:color w:val="040404"/>
          <w:sz w:val="21"/>
          <w:szCs w:val="21"/>
          <w:shd w:val="clear" w:color="auto" w:fill="FDFDFD"/>
        </w:rPr>
        <w:t>Kołbaskowo 106</w:t>
      </w:r>
    </w:p>
    <w:p w14:paraId="4767F105" w14:textId="77777777" w:rsidR="00700CD8" w:rsidRPr="00C65866" w:rsidRDefault="00700CD8" w:rsidP="00700CD8">
      <w:pPr>
        <w:spacing w:before="120"/>
        <w:ind w:left="709"/>
        <w:jc w:val="both"/>
        <w:rPr>
          <w:rFonts w:ascii="Cambria" w:hAnsi="Cambria"/>
          <w:color w:val="040404"/>
          <w:sz w:val="21"/>
          <w:szCs w:val="21"/>
          <w:shd w:val="clear" w:color="auto" w:fill="FDFDFD"/>
        </w:rPr>
      </w:pPr>
      <w:r w:rsidRPr="00C65866">
        <w:rPr>
          <w:rFonts w:ascii="Cambria" w:hAnsi="Cambria"/>
          <w:color w:val="040404"/>
          <w:sz w:val="21"/>
          <w:szCs w:val="21"/>
          <w:shd w:val="clear" w:color="auto" w:fill="FDFDFD"/>
        </w:rPr>
        <w:t>72-001 Kołbaskowo</w:t>
      </w:r>
    </w:p>
    <w:p w14:paraId="799637D0" w14:textId="0952D8BB" w:rsidR="00700CD8" w:rsidRPr="00C65866" w:rsidRDefault="00700CD8" w:rsidP="00700CD8">
      <w:pPr>
        <w:spacing w:before="120"/>
        <w:ind w:left="709"/>
        <w:jc w:val="both"/>
        <w:rPr>
          <w:rFonts w:ascii="Cambria" w:hAnsi="Cambria" w:cs="Cambria"/>
          <w:sz w:val="21"/>
          <w:szCs w:val="21"/>
          <w:lang w:bidi="pl-PL"/>
        </w:rPr>
      </w:pPr>
      <w:r w:rsidRPr="00C65866">
        <w:rPr>
          <w:rFonts w:ascii="Cambria" w:hAnsi="Cambria" w:cs="Cambria"/>
          <w:sz w:val="21"/>
          <w:szCs w:val="21"/>
          <w:lang w:bidi="pl-PL"/>
        </w:rPr>
        <w:t xml:space="preserve">telefon: </w:t>
      </w:r>
      <w:r w:rsidR="00AA1D09">
        <w:rPr>
          <w:rFonts w:ascii="Cambria" w:hAnsi="Cambria" w:cs="Cambria"/>
          <w:sz w:val="21"/>
          <w:szCs w:val="21"/>
          <w:lang w:bidi="pl-PL"/>
        </w:rPr>
        <w:t>91 311 95 10</w:t>
      </w:r>
    </w:p>
    <w:p w14:paraId="12E80F17" w14:textId="449CA970" w:rsidR="00700CD8" w:rsidRPr="00C65866" w:rsidRDefault="00700CD8" w:rsidP="00700CD8">
      <w:pPr>
        <w:spacing w:before="120"/>
        <w:ind w:left="709"/>
        <w:jc w:val="both"/>
        <w:rPr>
          <w:rFonts w:ascii="Cambria" w:hAnsi="Cambria"/>
          <w:sz w:val="21"/>
          <w:szCs w:val="21"/>
        </w:rPr>
      </w:pPr>
      <w:r w:rsidRPr="00C65866">
        <w:rPr>
          <w:rFonts w:ascii="Cambria" w:hAnsi="Cambria" w:cs="Cambria"/>
          <w:sz w:val="21"/>
          <w:szCs w:val="21"/>
          <w:lang w:bidi="pl-PL"/>
        </w:rPr>
        <w:t xml:space="preserve">faks: </w:t>
      </w:r>
      <w:r w:rsidR="00AA1D09">
        <w:rPr>
          <w:rFonts w:ascii="Cambria" w:hAnsi="Cambria" w:cs="Cambria"/>
          <w:sz w:val="21"/>
          <w:szCs w:val="21"/>
          <w:lang w:bidi="pl-PL"/>
        </w:rPr>
        <w:t>91 311 95 10 (w. 22)</w:t>
      </w:r>
    </w:p>
    <w:p w14:paraId="6B97A7D1" w14:textId="5D272479" w:rsidR="00700CD8" w:rsidRPr="00C65866" w:rsidRDefault="00700CD8" w:rsidP="00AA1D09">
      <w:pPr>
        <w:spacing w:before="120"/>
        <w:ind w:left="709"/>
        <w:rPr>
          <w:rFonts w:ascii="Cambria" w:hAnsi="Cambria"/>
          <w:sz w:val="21"/>
          <w:szCs w:val="21"/>
        </w:rPr>
      </w:pPr>
      <w:r w:rsidRPr="00C65866">
        <w:rPr>
          <w:rFonts w:ascii="Cambria" w:hAnsi="Cambria" w:cs="Cambria"/>
          <w:sz w:val="21"/>
          <w:szCs w:val="21"/>
          <w:lang w:bidi="pl-PL"/>
        </w:rPr>
        <w:t xml:space="preserve">adres strony internetowej </w:t>
      </w:r>
      <w:proofErr w:type="spellStart"/>
      <w:r w:rsidRPr="00C65866">
        <w:rPr>
          <w:rFonts w:ascii="Cambria" w:hAnsi="Cambria" w:cs="Cambria"/>
          <w:sz w:val="21"/>
          <w:szCs w:val="21"/>
          <w:lang w:bidi="pl-PL"/>
        </w:rPr>
        <w:t>Zamawiajacego</w:t>
      </w:r>
      <w:proofErr w:type="spellEnd"/>
      <w:r w:rsidRPr="00C65866">
        <w:rPr>
          <w:rFonts w:ascii="Cambria" w:hAnsi="Cambria" w:cs="Cambria"/>
          <w:sz w:val="21"/>
          <w:szCs w:val="21"/>
          <w:lang w:bidi="pl-PL"/>
        </w:rPr>
        <w:t>:</w:t>
      </w:r>
      <w:r w:rsidR="00AA1D09">
        <w:rPr>
          <w:rFonts w:ascii="Cambria" w:hAnsi="Cambria" w:cs="Cambria"/>
          <w:sz w:val="21"/>
          <w:szCs w:val="21"/>
          <w:lang w:bidi="pl-PL"/>
        </w:rPr>
        <w:t xml:space="preserve"> </w:t>
      </w:r>
      <w:hyperlink r:id="rId9" w:history="1">
        <w:r w:rsidR="00B12FC4" w:rsidRPr="00D85F13">
          <w:rPr>
            <w:rStyle w:val="Hipercze"/>
            <w:rFonts w:ascii="Cambria" w:hAnsi="Cambria" w:cs="Cambria"/>
            <w:sz w:val="21"/>
            <w:szCs w:val="21"/>
            <w:lang w:bidi="pl-PL"/>
          </w:rPr>
          <w:t>www.bip.kolbaskowo.pl</w:t>
        </w:r>
      </w:hyperlink>
      <w:r w:rsidR="00B12FC4">
        <w:rPr>
          <w:rFonts w:ascii="Cambria" w:hAnsi="Cambria" w:cs="Cambria"/>
          <w:sz w:val="21"/>
          <w:szCs w:val="21"/>
          <w:lang w:bidi="pl-PL"/>
        </w:rPr>
        <w:t xml:space="preserve"> </w:t>
      </w:r>
    </w:p>
    <w:p w14:paraId="340DDB30" w14:textId="071B93F5" w:rsidR="00700CD8" w:rsidRPr="00A61C74" w:rsidRDefault="00700CD8" w:rsidP="00700CD8">
      <w:pPr>
        <w:spacing w:before="120"/>
        <w:ind w:left="709"/>
        <w:jc w:val="both"/>
        <w:rPr>
          <w:rFonts w:ascii="Cambria" w:hAnsi="Cambria" w:cs="Cambria"/>
          <w:sz w:val="21"/>
          <w:szCs w:val="21"/>
        </w:rPr>
      </w:pPr>
      <w:r w:rsidRPr="00A61C74">
        <w:rPr>
          <w:rFonts w:ascii="Cambria" w:hAnsi="Cambria" w:cs="Cambria"/>
          <w:sz w:val="21"/>
          <w:szCs w:val="21"/>
          <w:lang w:bidi="pl-PL"/>
        </w:rPr>
        <w:t xml:space="preserve">e-mail: </w:t>
      </w:r>
      <w:r w:rsidR="00AA1D09" w:rsidRPr="00A61C74">
        <w:rPr>
          <w:rStyle w:val="Hipercze"/>
          <w:rFonts w:ascii="Cambria" w:hAnsi="Cambria" w:cs="Cambria"/>
          <w:sz w:val="21"/>
          <w:szCs w:val="21"/>
        </w:rPr>
        <w:t>biuro@kolbaskowo.pl</w:t>
      </w:r>
    </w:p>
    <w:p w14:paraId="129E8766" w14:textId="495CC320" w:rsidR="00700CD8" w:rsidRPr="00C65866" w:rsidRDefault="00700CD8" w:rsidP="00700CD8">
      <w:pPr>
        <w:spacing w:before="120"/>
        <w:ind w:left="709"/>
        <w:jc w:val="both"/>
        <w:rPr>
          <w:rFonts w:ascii="Cambria" w:hAnsi="Cambria" w:cs="Cambria"/>
          <w:sz w:val="21"/>
          <w:szCs w:val="21"/>
        </w:rPr>
      </w:pPr>
      <w:r w:rsidRPr="00C65866">
        <w:rPr>
          <w:rFonts w:ascii="Cambria" w:hAnsi="Cambria" w:cs="Cambria"/>
          <w:sz w:val="21"/>
          <w:szCs w:val="21"/>
        </w:rPr>
        <w:t>strona internetowa prowadzonego postępowania, na której udostępniane będą zmiany i wyjaśnienia treści niniejszej specyfikacji warunków zamówienia („SWZ”) oraz inne dokumenty zamówienia bezpośrednio związane z postępowaniem o udzielenie zamówienia:</w:t>
      </w:r>
      <w:r w:rsidR="00AA1D09">
        <w:rPr>
          <w:rFonts w:ascii="Cambria" w:hAnsi="Cambria" w:cs="Cambria"/>
          <w:sz w:val="21"/>
          <w:szCs w:val="21"/>
        </w:rPr>
        <w:t xml:space="preserve"> </w:t>
      </w:r>
      <w:hyperlink r:id="rId10" w:history="1">
        <w:r w:rsidR="00AA1D09" w:rsidRPr="00AA1D09">
          <w:rPr>
            <w:rStyle w:val="Hipercze"/>
            <w:rFonts w:ascii="Cambria" w:hAnsi="Cambria" w:cs="Cambria"/>
            <w:sz w:val="21"/>
            <w:szCs w:val="21"/>
            <w:lang w:bidi="pl-PL"/>
          </w:rPr>
          <w:t>https://platformazakupowa.pl/transakcja/754003</w:t>
        </w:r>
      </w:hyperlink>
    </w:p>
    <w:p w14:paraId="66BD080E" w14:textId="77777777" w:rsidR="00700CD8" w:rsidRPr="00C65866" w:rsidRDefault="00700CD8" w:rsidP="00700CD8">
      <w:pPr>
        <w:spacing w:before="120"/>
        <w:ind w:left="709"/>
        <w:jc w:val="both"/>
        <w:rPr>
          <w:rFonts w:ascii="Cambria" w:hAnsi="Cambria"/>
          <w:sz w:val="21"/>
          <w:szCs w:val="21"/>
        </w:rPr>
      </w:pPr>
      <w:r w:rsidRPr="00C65866">
        <w:rPr>
          <w:rFonts w:ascii="Cambria" w:hAnsi="Cambria" w:cs="Cambria"/>
          <w:sz w:val="21"/>
          <w:szCs w:val="21"/>
        </w:rPr>
        <w:t xml:space="preserve">Zamawiający zaprasza do udziału w postępowaniu o udzielenie zamówienia publicznego prowadzonym w trybie podstawowym zgodnie z wymaganiami określonymi w SWZ. </w:t>
      </w:r>
    </w:p>
    <w:p w14:paraId="7CEADD2B" w14:textId="77777777" w:rsidR="00700CD8" w:rsidRPr="00C65866" w:rsidRDefault="00700CD8" w:rsidP="00700CD8">
      <w:pPr>
        <w:spacing w:before="120"/>
        <w:ind w:left="709"/>
        <w:jc w:val="both"/>
        <w:rPr>
          <w:rFonts w:ascii="Cambria" w:hAnsi="Cambria"/>
          <w:sz w:val="21"/>
          <w:szCs w:val="21"/>
        </w:rPr>
      </w:pPr>
      <w:r w:rsidRPr="00C65866">
        <w:rPr>
          <w:rFonts w:ascii="Cambria" w:hAnsi="Cambria" w:cs="Cambria"/>
          <w:sz w:val="21"/>
          <w:szCs w:val="21"/>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14:paraId="067DF61D" w14:textId="5933C3E3" w:rsidR="0088493A" w:rsidRPr="000D1AB4" w:rsidRDefault="0088493A">
      <w:pPr>
        <w:spacing w:before="120"/>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0D1AB4" w14:paraId="1948B81C" w14:textId="77777777">
        <w:tc>
          <w:tcPr>
            <w:tcW w:w="9077" w:type="dxa"/>
            <w:shd w:val="clear" w:color="auto" w:fill="E7E6E6"/>
          </w:tcPr>
          <w:p w14:paraId="2957684A" w14:textId="77777777" w:rsidR="0088493A" w:rsidRPr="000D1AB4" w:rsidRDefault="0088493A">
            <w:pPr>
              <w:snapToGrid w:val="0"/>
              <w:spacing w:before="120"/>
              <w:rPr>
                <w:sz w:val="21"/>
                <w:szCs w:val="21"/>
              </w:rPr>
            </w:pPr>
            <w:r w:rsidRPr="000D1AB4">
              <w:rPr>
                <w:rFonts w:ascii="Cambria" w:hAnsi="Cambria" w:cs="Cambria"/>
                <w:b/>
                <w:sz w:val="21"/>
                <w:szCs w:val="21"/>
              </w:rPr>
              <w:t xml:space="preserve">2. </w:t>
            </w:r>
            <w:r w:rsidRPr="000D1AB4">
              <w:rPr>
                <w:rFonts w:ascii="Cambria" w:hAnsi="Cambria" w:cs="Cambria"/>
                <w:b/>
                <w:sz w:val="21"/>
                <w:szCs w:val="21"/>
              </w:rPr>
              <w:tab/>
              <w:t>TRYB UDZIELANIA ZAMÓWIENIA</w:t>
            </w:r>
          </w:p>
        </w:tc>
      </w:tr>
    </w:tbl>
    <w:p w14:paraId="15CBD9F0" w14:textId="77777777" w:rsidR="0088493A" w:rsidRPr="000D1AB4" w:rsidRDefault="0088493A">
      <w:pPr>
        <w:spacing w:before="120"/>
        <w:rPr>
          <w:rFonts w:ascii="Cambria" w:hAnsi="Cambria" w:cs="Cambria"/>
          <w:sz w:val="21"/>
          <w:szCs w:val="21"/>
        </w:rPr>
      </w:pPr>
    </w:p>
    <w:p w14:paraId="48747A28" w14:textId="0419C1CA" w:rsidR="0088493A" w:rsidRPr="000D1AB4" w:rsidRDefault="0088493A">
      <w:pPr>
        <w:spacing w:before="120"/>
        <w:ind w:left="709" w:hanging="709"/>
        <w:jc w:val="both"/>
        <w:rPr>
          <w:sz w:val="21"/>
          <w:szCs w:val="21"/>
        </w:rPr>
      </w:pPr>
      <w:r w:rsidRPr="000D1AB4">
        <w:rPr>
          <w:rFonts w:ascii="Cambria" w:hAnsi="Cambria" w:cs="Cambria"/>
          <w:b/>
          <w:sz w:val="21"/>
          <w:szCs w:val="21"/>
        </w:rPr>
        <w:t>2.1.</w:t>
      </w:r>
      <w:r w:rsidRPr="000D1AB4">
        <w:rPr>
          <w:rFonts w:ascii="Cambria" w:hAnsi="Cambria" w:cs="Cambria"/>
          <w:sz w:val="21"/>
          <w:szCs w:val="21"/>
        </w:rPr>
        <w:tab/>
        <w:t>Postępowanie prowadzone jest w trybie podstawowym w wariancie II, o którym mowa w art. 275 pkt 2) ustawy z dnia 11 września 2019 r. Prawo zamówień publicznych (</w:t>
      </w:r>
      <w:proofErr w:type="spellStart"/>
      <w:r w:rsidR="005B22E7" w:rsidRPr="000D1AB4">
        <w:rPr>
          <w:rFonts w:ascii="Cambria" w:hAnsi="Cambria" w:cs="Cambria"/>
          <w:sz w:val="21"/>
          <w:szCs w:val="21"/>
        </w:rPr>
        <w:t>t.j</w:t>
      </w:r>
      <w:proofErr w:type="spellEnd"/>
      <w:r w:rsidR="005B22E7" w:rsidRPr="000D1AB4">
        <w:rPr>
          <w:rFonts w:ascii="Cambria" w:hAnsi="Cambria" w:cs="Cambria"/>
          <w:sz w:val="21"/>
          <w:szCs w:val="21"/>
        </w:rPr>
        <w:t>. Dz. U. z 2022</w:t>
      </w:r>
      <w:r w:rsidRPr="000D1AB4">
        <w:rPr>
          <w:rFonts w:ascii="Cambria" w:hAnsi="Cambria" w:cs="Cambria"/>
          <w:sz w:val="21"/>
          <w:szCs w:val="21"/>
        </w:rPr>
        <w:t xml:space="preserve"> r. poz. </w:t>
      </w:r>
      <w:r w:rsidR="005B22E7" w:rsidRPr="000D1AB4">
        <w:rPr>
          <w:rFonts w:ascii="Cambria" w:hAnsi="Cambria" w:cs="Cambria"/>
          <w:sz w:val="21"/>
          <w:szCs w:val="21"/>
        </w:rPr>
        <w:t>1710</w:t>
      </w:r>
      <w:r w:rsidRPr="000D1AB4">
        <w:rPr>
          <w:rFonts w:ascii="Cambria" w:hAnsi="Cambria" w:cs="Cambria"/>
          <w:sz w:val="21"/>
          <w:szCs w:val="21"/>
        </w:rPr>
        <w:t xml:space="preserve"> - „PZP”) na podstawie art. 275 pkt 2) w zw. z art. 266 - 274 oraz art. 276-278 oraz art. 280 - 281 oraz ar</w:t>
      </w:r>
      <w:r w:rsidR="002C27EE" w:rsidRPr="000D1AB4">
        <w:rPr>
          <w:rFonts w:ascii="Cambria" w:hAnsi="Cambria" w:cs="Cambria"/>
          <w:sz w:val="21"/>
          <w:szCs w:val="21"/>
        </w:rPr>
        <w:t>t. 283 – 291 oraz art. 293-294 oraz art. 296</w:t>
      </w:r>
      <w:r w:rsidRPr="000D1AB4">
        <w:rPr>
          <w:rFonts w:ascii="Cambria" w:hAnsi="Cambria" w:cs="Cambria"/>
          <w:sz w:val="21"/>
          <w:szCs w:val="21"/>
        </w:rPr>
        <w:t xml:space="preserve"> oraz aktów wykonawczych do PZP.</w:t>
      </w:r>
    </w:p>
    <w:p w14:paraId="377F27F0" w14:textId="77777777" w:rsidR="0088493A" w:rsidRPr="000D1AB4" w:rsidRDefault="0088493A">
      <w:pPr>
        <w:spacing w:before="120"/>
        <w:ind w:left="709" w:hanging="709"/>
        <w:jc w:val="both"/>
        <w:rPr>
          <w:sz w:val="21"/>
          <w:szCs w:val="21"/>
        </w:rPr>
      </w:pPr>
      <w:r w:rsidRPr="000D1AB4">
        <w:rPr>
          <w:rFonts w:ascii="Cambria" w:hAnsi="Cambria" w:cs="Cambria"/>
          <w:b/>
          <w:sz w:val="21"/>
          <w:szCs w:val="21"/>
        </w:rPr>
        <w:t>2.2.</w:t>
      </w:r>
      <w:r w:rsidRPr="000D1AB4">
        <w:rPr>
          <w:rFonts w:ascii="Cambria" w:hAnsi="Cambria" w:cs="Cambria"/>
          <w:b/>
          <w:sz w:val="21"/>
          <w:szCs w:val="21"/>
        </w:rPr>
        <w:tab/>
      </w:r>
      <w:r w:rsidRPr="000D1AB4">
        <w:rPr>
          <w:rFonts w:ascii="Cambria" w:hAnsi="Cambria" w:cs="Cambria"/>
          <w:sz w:val="21"/>
          <w:szCs w:val="21"/>
        </w:rPr>
        <w:t>Zamawiający zgodnie z art. 275 pkt 2 PZP przewiduje możliwość wyboru najkorzystniejszej oferty po przeprowadzeniu negocjacji.</w:t>
      </w:r>
    </w:p>
    <w:p w14:paraId="242BE46D" w14:textId="12311A36" w:rsidR="0088493A" w:rsidRPr="000D1AB4" w:rsidRDefault="0088493A">
      <w:pPr>
        <w:spacing w:before="120"/>
        <w:ind w:left="709" w:hanging="709"/>
        <w:jc w:val="both"/>
        <w:rPr>
          <w:sz w:val="21"/>
          <w:szCs w:val="21"/>
        </w:rPr>
      </w:pPr>
      <w:r w:rsidRPr="000D1AB4">
        <w:rPr>
          <w:rFonts w:ascii="Cambria" w:hAnsi="Cambria" w:cs="Cambria"/>
          <w:b/>
          <w:sz w:val="21"/>
          <w:szCs w:val="21"/>
        </w:rPr>
        <w:t>2.3.</w:t>
      </w:r>
      <w:r w:rsidRPr="000D1AB4">
        <w:rPr>
          <w:rFonts w:ascii="Cambria" w:hAnsi="Cambria" w:cs="Cambria"/>
          <w:b/>
          <w:sz w:val="21"/>
          <w:szCs w:val="21"/>
        </w:rPr>
        <w:tab/>
      </w:r>
      <w:r w:rsidRPr="000D1AB4">
        <w:rPr>
          <w:rFonts w:ascii="Cambria" w:hAnsi="Cambria" w:cs="Cambria"/>
          <w:bCs/>
          <w:sz w:val="21"/>
          <w:szCs w:val="21"/>
        </w:rPr>
        <w:t>Zamawiający nie przewiduje wyboru najkorzystniejszej oferty z zastosowaniem aukcji elektronicznej</w:t>
      </w:r>
      <w:r w:rsidR="00FC44EF">
        <w:rPr>
          <w:rFonts w:ascii="Cambria" w:hAnsi="Cambria" w:cs="Cambria"/>
          <w:bCs/>
          <w:sz w:val="21"/>
          <w:szCs w:val="21"/>
        </w:rPr>
        <w:t>.</w:t>
      </w:r>
    </w:p>
    <w:p w14:paraId="42E6F2F4" w14:textId="00C74E41" w:rsidR="0088493A" w:rsidRPr="000D1AB4" w:rsidRDefault="0088493A">
      <w:pPr>
        <w:spacing w:before="120"/>
        <w:jc w:val="both"/>
        <w:rPr>
          <w:sz w:val="21"/>
          <w:szCs w:val="21"/>
        </w:rPr>
      </w:pPr>
      <w:r w:rsidRPr="000D1AB4">
        <w:rPr>
          <w:rFonts w:ascii="Cambria" w:hAnsi="Cambria" w:cs="Cambria"/>
          <w:b/>
          <w:sz w:val="21"/>
          <w:szCs w:val="21"/>
        </w:rPr>
        <w:t>2.4.</w:t>
      </w:r>
      <w:r w:rsidRPr="000D1AB4">
        <w:rPr>
          <w:rFonts w:ascii="Cambria" w:hAnsi="Cambria" w:cs="Cambria"/>
          <w:sz w:val="21"/>
          <w:szCs w:val="21"/>
        </w:rPr>
        <w:tab/>
        <w:t xml:space="preserve">Zamawiający nie dopuszcza składania ofert wariantowych oraz nie przewiduje </w:t>
      </w:r>
      <w:r w:rsidRPr="000D1AB4">
        <w:rPr>
          <w:rFonts w:ascii="Cambria" w:hAnsi="Cambria" w:cs="Cambria"/>
          <w:sz w:val="21"/>
          <w:szCs w:val="21"/>
        </w:rPr>
        <w:tab/>
        <w:t>zawarcia umowy ramowej</w:t>
      </w:r>
      <w:r w:rsidR="00FC44EF">
        <w:rPr>
          <w:rFonts w:ascii="Cambria" w:hAnsi="Cambria" w:cs="Cambria"/>
          <w:sz w:val="21"/>
          <w:szCs w:val="21"/>
        </w:rPr>
        <w:t>.</w:t>
      </w:r>
    </w:p>
    <w:p w14:paraId="31034DD0" w14:textId="77777777" w:rsidR="0088493A" w:rsidRPr="000D1AB4" w:rsidRDefault="0088493A">
      <w:pPr>
        <w:spacing w:before="120"/>
        <w:jc w:val="both"/>
        <w:rPr>
          <w:sz w:val="21"/>
          <w:szCs w:val="21"/>
        </w:rPr>
      </w:pPr>
      <w:r w:rsidRPr="000D1AB4">
        <w:rPr>
          <w:rFonts w:ascii="Cambria" w:hAnsi="Cambria" w:cs="Cambria"/>
          <w:b/>
          <w:sz w:val="21"/>
          <w:szCs w:val="21"/>
        </w:rPr>
        <w:t>2.5.</w:t>
      </w:r>
      <w:r w:rsidRPr="000D1AB4">
        <w:rPr>
          <w:rFonts w:ascii="Cambria" w:hAnsi="Cambria" w:cs="Cambria"/>
          <w:sz w:val="21"/>
          <w:szCs w:val="21"/>
        </w:rPr>
        <w:tab/>
        <w:t>Zamawiający nie żąda składania przedmiotowych środków dowodowych.</w:t>
      </w:r>
    </w:p>
    <w:p w14:paraId="66CCEFDD" w14:textId="77777777" w:rsidR="0088493A" w:rsidRPr="000D1AB4" w:rsidRDefault="0088493A">
      <w:pPr>
        <w:spacing w:before="120"/>
        <w:jc w:val="both"/>
        <w:rPr>
          <w:rFonts w:ascii="Cambria" w:hAnsi="Cambria" w:cs="Cambria"/>
          <w:sz w:val="21"/>
          <w:szCs w:val="21"/>
        </w:rPr>
      </w:pPr>
    </w:p>
    <w:p w14:paraId="5F1AE02D" w14:textId="77777777" w:rsidR="0088493A" w:rsidRPr="000D1AB4"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0D1AB4" w14:paraId="01FEE447" w14:textId="77777777">
        <w:tc>
          <w:tcPr>
            <w:tcW w:w="9077" w:type="dxa"/>
            <w:shd w:val="clear" w:color="auto" w:fill="E7E6E6"/>
          </w:tcPr>
          <w:p w14:paraId="251717F5" w14:textId="77777777" w:rsidR="0088493A" w:rsidRPr="000D1AB4" w:rsidRDefault="0088493A">
            <w:pPr>
              <w:snapToGrid w:val="0"/>
              <w:spacing w:before="120"/>
              <w:rPr>
                <w:sz w:val="21"/>
                <w:szCs w:val="21"/>
              </w:rPr>
            </w:pPr>
            <w:r w:rsidRPr="000D1AB4">
              <w:rPr>
                <w:rFonts w:ascii="Cambria" w:hAnsi="Cambria" w:cs="Cambria"/>
                <w:b/>
                <w:bCs/>
                <w:sz w:val="21"/>
                <w:szCs w:val="21"/>
              </w:rPr>
              <w:lastRenderedPageBreak/>
              <w:t xml:space="preserve">3. </w:t>
            </w:r>
            <w:r w:rsidRPr="000D1AB4">
              <w:rPr>
                <w:rFonts w:ascii="Cambria" w:hAnsi="Cambria" w:cs="Cambria"/>
                <w:b/>
                <w:bCs/>
                <w:sz w:val="21"/>
                <w:szCs w:val="21"/>
              </w:rPr>
              <w:tab/>
              <w:t>OPIS PRZEDMIOTU ZAMÓWIENIA</w:t>
            </w:r>
          </w:p>
        </w:tc>
      </w:tr>
    </w:tbl>
    <w:p w14:paraId="2A883C34" w14:textId="77777777" w:rsidR="0088493A" w:rsidRPr="000D1AB4" w:rsidRDefault="0088493A">
      <w:pPr>
        <w:spacing w:before="120"/>
        <w:rPr>
          <w:rFonts w:ascii="Cambria" w:hAnsi="Cambria" w:cs="Cambria"/>
          <w:sz w:val="21"/>
          <w:szCs w:val="21"/>
        </w:rPr>
      </w:pPr>
    </w:p>
    <w:p w14:paraId="64A7D6E1" w14:textId="33D0726E" w:rsidR="00291E53" w:rsidRDefault="0088493A" w:rsidP="000A51B9">
      <w:pPr>
        <w:numPr>
          <w:ilvl w:val="1"/>
          <w:numId w:val="11"/>
        </w:numPr>
        <w:spacing w:before="120" w:after="120"/>
        <w:ind w:left="567" w:hanging="567"/>
        <w:jc w:val="both"/>
        <w:rPr>
          <w:rStyle w:val="Odwoaniedokomentarza2"/>
          <w:rFonts w:ascii="Cambria" w:hAnsi="Cambria" w:cs="Cambria"/>
          <w:bCs/>
          <w:sz w:val="21"/>
          <w:szCs w:val="21"/>
        </w:rPr>
      </w:pPr>
      <w:r w:rsidRPr="000D1AB4">
        <w:rPr>
          <w:rFonts w:ascii="Cambria" w:hAnsi="Cambria" w:cs="Cambria"/>
          <w:bCs/>
          <w:sz w:val="21"/>
          <w:szCs w:val="21"/>
        </w:rPr>
        <w:t xml:space="preserve">Przedmiotem zamówienia jest wykonanie robót </w:t>
      </w:r>
      <w:r w:rsidR="00291E53">
        <w:rPr>
          <w:rFonts w:ascii="Cambria" w:hAnsi="Cambria" w:cs="Cambria"/>
          <w:bCs/>
          <w:sz w:val="21"/>
          <w:szCs w:val="21"/>
        </w:rPr>
        <w:t xml:space="preserve">budowlanych </w:t>
      </w:r>
      <w:r w:rsidRPr="000D1AB4">
        <w:rPr>
          <w:rFonts w:ascii="Cambria" w:hAnsi="Cambria" w:cs="Cambria"/>
          <w:bCs/>
          <w:sz w:val="21"/>
          <w:szCs w:val="21"/>
        </w:rPr>
        <w:t xml:space="preserve">polegających na </w:t>
      </w:r>
      <w:r w:rsidR="00781D0B">
        <w:rPr>
          <w:rFonts w:ascii="Cambria" w:hAnsi="Cambria" w:cs="Cambria"/>
          <w:bCs/>
          <w:sz w:val="21"/>
          <w:szCs w:val="21"/>
        </w:rPr>
        <w:t xml:space="preserve">budowie sieci wodociągowej Barnisław Smolęcin </w:t>
      </w:r>
      <w:r w:rsidR="008F3CFA">
        <w:rPr>
          <w:rFonts w:ascii="Cambria" w:hAnsi="Cambria" w:cs="Cambria"/>
          <w:bCs/>
          <w:sz w:val="21"/>
          <w:szCs w:val="21"/>
        </w:rPr>
        <w:t>i Smolęcin</w:t>
      </w:r>
      <w:r w:rsidR="000A51B9">
        <w:rPr>
          <w:rFonts w:ascii="Cambria" w:hAnsi="Cambria" w:cs="Cambria"/>
          <w:bCs/>
          <w:sz w:val="21"/>
          <w:szCs w:val="21"/>
        </w:rPr>
        <w:t>.</w:t>
      </w:r>
    </w:p>
    <w:p w14:paraId="43DF1D8E" w14:textId="77777777" w:rsidR="00162D12" w:rsidRDefault="002160AA" w:rsidP="00162D12">
      <w:pPr>
        <w:spacing w:before="120" w:after="120"/>
        <w:ind w:left="567"/>
        <w:jc w:val="both"/>
        <w:rPr>
          <w:rFonts w:ascii="Cambria" w:hAnsi="Cambria" w:cs="Cambria"/>
          <w:bCs/>
          <w:sz w:val="21"/>
          <w:szCs w:val="21"/>
        </w:rPr>
      </w:pPr>
      <w:r w:rsidRPr="000D1AB4">
        <w:rPr>
          <w:rStyle w:val="Odwoaniedokomentarza2"/>
          <w:rFonts w:ascii="Cambria" w:hAnsi="Cambria" w:cs="Cambria"/>
          <w:bCs/>
          <w:sz w:val="21"/>
          <w:szCs w:val="21"/>
        </w:rPr>
        <w:t>Przedmi</w:t>
      </w:r>
      <w:r w:rsidR="00FF4B0B" w:rsidRPr="000D1AB4">
        <w:rPr>
          <w:rStyle w:val="Odwoaniedokomentarza2"/>
          <w:rFonts w:ascii="Cambria" w:hAnsi="Cambria" w:cs="Cambria"/>
          <w:bCs/>
          <w:sz w:val="21"/>
          <w:szCs w:val="21"/>
        </w:rPr>
        <w:t>ot</w:t>
      </w:r>
      <w:r w:rsidRPr="000D1AB4">
        <w:rPr>
          <w:rStyle w:val="Odwoaniedokomentarza2"/>
          <w:rFonts w:ascii="Cambria" w:hAnsi="Cambria" w:cs="Cambria"/>
          <w:bCs/>
          <w:sz w:val="21"/>
          <w:szCs w:val="21"/>
        </w:rPr>
        <w:t xml:space="preserve">owa inwestycja jest </w:t>
      </w:r>
      <w:r w:rsidRPr="000D1AB4">
        <w:rPr>
          <w:rFonts w:ascii="Cambria" w:hAnsi="Cambria" w:cs="Cambria"/>
          <w:bCs/>
          <w:sz w:val="21"/>
          <w:szCs w:val="21"/>
        </w:rPr>
        <w:t xml:space="preserve">dofinansowana w ramach Programu </w:t>
      </w:r>
      <w:r w:rsidR="00162D12" w:rsidRPr="00162D12">
        <w:rPr>
          <w:rFonts w:ascii="Cambria" w:hAnsi="Cambria" w:cs="Cambria"/>
          <w:bCs/>
          <w:sz w:val="21"/>
          <w:szCs w:val="21"/>
        </w:rPr>
        <w:t xml:space="preserve">Rządowy Fundusz Polski Ład: Program Inwestycji Strategicznych Edycja Trzecia PGR </w:t>
      </w:r>
      <w:r w:rsidR="00162D12">
        <w:rPr>
          <w:rFonts w:ascii="Cambria" w:hAnsi="Cambria" w:cs="Cambria"/>
          <w:bCs/>
          <w:sz w:val="21"/>
          <w:szCs w:val="21"/>
        </w:rPr>
        <w:t>.</w:t>
      </w:r>
    </w:p>
    <w:p w14:paraId="3E550958" w14:textId="036A677E" w:rsidR="0088493A" w:rsidRDefault="0088493A" w:rsidP="00162D12">
      <w:pPr>
        <w:spacing w:before="120" w:after="120"/>
        <w:ind w:left="567"/>
        <w:jc w:val="both"/>
        <w:rPr>
          <w:rFonts w:ascii="Cambria" w:hAnsi="Cambria" w:cs="Cambria"/>
          <w:bCs/>
          <w:sz w:val="21"/>
          <w:szCs w:val="21"/>
        </w:rPr>
      </w:pPr>
      <w:r w:rsidRPr="000D1AB4">
        <w:rPr>
          <w:rFonts w:ascii="Cambria" w:hAnsi="Cambria" w:cs="Cambria"/>
          <w:bCs/>
          <w:sz w:val="21"/>
          <w:szCs w:val="21"/>
        </w:rPr>
        <w:t>Zakres przedmiotu zamówienia obejmuje</w:t>
      </w:r>
      <w:r w:rsidR="00FF3D22">
        <w:rPr>
          <w:rFonts w:ascii="Cambria" w:hAnsi="Cambria" w:cs="Cambria"/>
          <w:bCs/>
          <w:sz w:val="21"/>
          <w:szCs w:val="21"/>
        </w:rPr>
        <w:t xml:space="preserve"> w szczególnośc</w:t>
      </w:r>
      <w:r w:rsidR="00427020">
        <w:rPr>
          <w:rFonts w:ascii="Cambria" w:hAnsi="Cambria" w:cs="Cambria"/>
          <w:bCs/>
          <w:sz w:val="21"/>
          <w:szCs w:val="21"/>
        </w:rPr>
        <w:t xml:space="preserve">i: </w:t>
      </w:r>
    </w:p>
    <w:p w14:paraId="6F03A686" w14:textId="77777777" w:rsidR="00427020" w:rsidRPr="00427020" w:rsidRDefault="00427020" w:rsidP="00427020">
      <w:pPr>
        <w:spacing w:before="120" w:after="120"/>
        <w:ind w:left="567"/>
        <w:jc w:val="both"/>
        <w:rPr>
          <w:rFonts w:ascii="Cambria" w:hAnsi="Cambria" w:cs="Cambria"/>
          <w:bCs/>
          <w:sz w:val="21"/>
          <w:szCs w:val="21"/>
        </w:rPr>
      </w:pPr>
      <w:r w:rsidRPr="00427020">
        <w:rPr>
          <w:rFonts w:ascii="Cambria" w:hAnsi="Cambria" w:cs="Cambria"/>
          <w:bCs/>
          <w:sz w:val="21"/>
          <w:szCs w:val="21"/>
        </w:rPr>
        <w:t>1/ Sieć wodociągowa</w:t>
      </w:r>
    </w:p>
    <w:p w14:paraId="7A18491A" w14:textId="77777777" w:rsidR="00427020" w:rsidRPr="00427020" w:rsidRDefault="00427020" w:rsidP="00427020">
      <w:pPr>
        <w:spacing w:before="120" w:after="120"/>
        <w:ind w:left="567"/>
        <w:jc w:val="both"/>
        <w:rPr>
          <w:rFonts w:ascii="Cambria" w:hAnsi="Cambria" w:cs="Cambria"/>
          <w:bCs/>
          <w:sz w:val="21"/>
          <w:szCs w:val="21"/>
        </w:rPr>
      </w:pPr>
      <w:r w:rsidRPr="00427020">
        <w:rPr>
          <w:rFonts w:ascii="Cambria" w:hAnsi="Cambria" w:cs="Cambria"/>
          <w:bCs/>
          <w:sz w:val="21"/>
          <w:szCs w:val="21"/>
        </w:rPr>
        <w:t>- wykopy i zasypanie mechaniczne 80% i 20% ręcznie z wywozem na 5 km</w:t>
      </w:r>
    </w:p>
    <w:p w14:paraId="10B97657" w14:textId="77777777" w:rsidR="00427020" w:rsidRPr="00427020" w:rsidRDefault="00427020" w:rsidP="00427020">
      <w:pPr>
        <w:spacing w:before="120" w:after="120"/>
        <w:ind w:left="567"/>
        <w:jc w:val="both"/>
        <w:rPr>
          <w:rFonts w:ascii="Cambria" w:hAnsi="Cambria" w:cs="Cambria"/>
          <w:bCs/>
          <w:sz w:val="21"/>
          <w:szCs w:val="21"/>
        </w:rPr>
      </w:pPr>
      <w:r w:rsidRPr="00427020">
        <w:rPr>
          <w:rFonts w:ascii="Cambria" w:hAnsi="Cambria" w:cs="Cambria"/>
          <w:bCs/>
          <w:sz w:val="21"/>
          <w:szCs w:val="21"/>
        </w:rPr>
        <w:t xml:space="preserve">- rura PE SDR 17 PE 100 DN 110mm - 2921,4m w tym </w:t>
      </w:r>
      <w:proofErr w:type="spellStart"/>
      <w:r w:rsidRPr="00427020">
        <w:rPr>
          <w:rFonts w:ascii="Cambria" w:hAnsi="Cambria" w:cs="Cambria"/>
          <w:bCs/>
          <w:sz w:val="21"/>
          <w:szCs w:val="21"/>
        </w:rPr>
        <w:t>przeciskiem</w:t>
      </w:r>
      <w:proofErr w:type="spellEnd"/>
      <w:r w:rsidRPr="00427020">
        <w:rPr>
          <w:rFonts w:ascii="Cambria" w:hAnsi="Cambria" w:cs="Cambria"/>
          <w:bCs/>
          <w:sz w:val="21"/>
          <w:szCs w:val="21"/>
        </w:rPr>
        <w:t xml:space="preserve"> w rurze ochronnej </w:t>
      </w:r>
      <w:proofErr w:type="spellStart"/>
      <w:r w:rsidRPr="00427020">
        <w:rPr>
          <w:rFonts w:ascii="Cambria" w:hAnsi="Cambria" w:cs="Cambria"/>
          <w:bCs/>
          <w:sz w:val="21"/>
          <w:szCs w:val="21"/>
        </w:rPr>
        <w:t>Dn</w:t>
      </w:r>
      <w:proofErr w:type="spellEnd"/>
      <w:r w:rsidRPr="00427020">
        <w:rPr>
          <w:rFonts w:ascii="Cambria" w:hAnsi="Cambria" w:cs="Cambria"/>
          <w:bCs/>
          <w:sz w:val="21"/>
          <w:szCs w:val="21"/>
        </w:rPr>
        <w:t xml:space="preserve"> 193,7x5,6mm -114,8m</w:t>
      </w:r>
    </w:p>
    <w:p w14:paraId="35FD9FE1" w14:textId="77777777" w:rsidR="00427020" w:rsidRPr="00427020" w:rsidRDefault="00427020" w:rsidP="00427020">
      <w:pPr>
        <w:spacing w:before="120" w:after="120"/>
        <w:ind w:left="567"/>
        <w:jc w:val="both"/>
        <w:rPr>
          <w:rFonts w:ascii="Cambria" w:hAnsi="Cambria" w:cs="Cambria"/>
          <w:bCs/>
          <w:sz w:val="21"/>
          <w:szCs w:val="21"/>
        </w:rPr>
      </w:pPr>
      <w:r w:rsidRPr="00427020">
        <w:rPr>
          <w:rFonts w:ascii="Cambria" w:hAnsi="Cambria" w:cs="Cambria"/>
          <w:bCs/>
          <w:sz w:val="21"/>
          <w:szCs w:val="21"/>
        </w:rPr>
        <w:t xml:space="preserve">- rura PE SDR 17 PE 100 </w:t>
      </w:r>
      <w:proofErr w:type="spellStart"/>
      <w:r w:rsidRPr="00427020">
        <w:rPr>
          <w:rFonts w:ascii="Cambria" w:hAnsi="Cambria" w:cs="Cambria"/>
          <w:bCs/>
          <w:sz w:val="21"/>
          <w:szCs w:val="21"/>
        </w:rPr>
        <w:t>Dn</w:t>
      </w:r>
      <w:proofErr w:type="spellEnd"/>
      <w:r w:rsidRPr="00427020">
        <w:rPr>
          <w:rFonts w:ascii="Cambria" w:hAnsi="Cambria" w:cs="Cambria"/>
          <w:bCs/>
          <w:sz w:val="21"/>
          <w:szCs w:val="21"/>
        </w:rPr>
        <w:t xml:space="preserve"> 90mm - 93,7 m w tym </w:t>
      </w:r>
      <w:proofErr w:type="spellStart"/>
      <w:r w:rsidRPr="00427020">
        <w:rPr>
          <w:rFonts w:ascii="Cambria" w:hAnsi="Cambria" w:cs="Cambria"/>
          <w:bCs/>
          <w:sz w:val="21"/>
          <w:szCs w:val="21"/>
        </w:rPr>
        <w:t>przeciskiem</w:t>
      </w:r>
      <w:proofErr w:type="spellEnd"/>
      <w:r w:rsidRPr="00427020">
        <w:rPr>
          <w:rFonts w:ascii="Cambria" w:hAnsi="Cambria" w:cs="Cambria"/>
          <w:bCs/>
          <w:sz w:val="21"/>
          <w:szCs w:val="21"/>
        </w:rPr>
        <w:t xml:space="preserve"> w rurze ochronnej stalowej </w:t>
      </w:r>
      <w:proofErr w:type="spellStart"/>
      <w:r w:rsidRPr="00427020">
        <w:rPr>
          <w:rFonts w:ascii="Cambria" w:hAnsi="Cambria" w:cs="Cambria"/>
          <w:bCs/>
          <w:sz w:val="21"/>
          <w:szCs w:val="21"/>
        </w:rPr>
        <w:t>Dn</w:t>
      </w:r>
      <w:proofErr w:type="spellEnd"/>
      <w:r w:rsidRPr="00427020">
        <w:rPr>
          <w:rFonts w:ascii="Cambria" w:hAnsi="Cambria" w:cs="Cambria"/>
          <w:bCs/>
          <w:sz w:val="21"/>
          <w:szCs w:val="21"/>
        </w:rPr>
        <w:t xml:space="preserve"> 1630,3x4,5mm - 24,10m</w:t>
      </w:r>
    </w:p>
    <w:p w14:paraId="5DEB3E06" w14:textId="77777777" w:rsidR="00427020" w:rsidRPr="00427020" w:rsidRDefault="00427020" w:rsidP="00427020">
      <w:pPr>
        <w:spacing w:before="120" w:after="120"/>
        <w:ind w:left="567"/>
        <w:jc w:val="both"/>
        <w:rPr>
          <w:rFonts w:ascii="Cambria" w:hAnsi="Cambria" w:cs="Cambria"/>
          <w:bCs/>
          <w:sz w:val="21"/>
          <w:szCs w:val="21"/>
          <w:lang w:val="en-US"/>
        </w:rPr>
      </w:pPr>
      <w:r w:rsidRPr="00427020">
        <w:rPr>
          <w:rFonts w:ascii="Cambria" w:hAnsi="Cambria" w:cs="Cambria"/>
          <w:bCs/>
          <w:sz w:val="21"/>
          <w:szCs w:val="21"/>
          <w:lang w:val="en-US"/>
        </w:rPr>
        <w:t xml:space="preserve">- </w:t>
      </w:r>
      <w:proofErr w:type="spellStart"/>
      <w:r w:rsidRPr="00427020">
        <w:rPr>
          <w:rFonts w:ascii="Cambria" w:hAnsi="Cambria" w:cs="Cambria"/>
          <w:bCs/>
          <w:sz w:val="21"/>
          <w:szCs w:val="21"/>
          <w:lang w:val="en-US"/>
        </w:rPr>
        <w:t>rura</w:t>
      </w:r>
      <w:proofErr w:type="spellEnd"/>
      <w:r w:rsidRPr="00427020">
        <w:rPr>
          <w:rFonts w:ascii="Cambria" w:hAnsi="Cambria" w:cs="Cambria"/>
          <w:bCs/>
          <w:sz w:val="21"/>
          <w:szCs w:val="21"/>
          <w:lang w:val="en-US"/>
        </w:rPr>
        <w:t xml:space="preserve"> PE 100 SDR17 </w:t>
      </w:r>
      <w:proofErr w:type="spellStart"/>
      <w:r w:rsidRPr="00427020">
        <w:rPr>
          <w:rFonts w:ascii="Cambria" w:hAnsi="Cambria" w:cs="Cambria"/>
          <w:bCs/>
          <w:sz w:val="21"/>
          <w:szCs w:val="21"/>
          <w:lang w:val="en-US"/>
        </w:rPr>
        <w:t>Dn</w:t>
      </w:r>
      <w:proofErr w:type="spellEnd"/>
      <w:r w:rsidRPr="00427020">
        <w:rPr>
          <w:rFonts w:ascii="Cambria" w:hAnsi="Cambria" w:cs="Cambria"/>
          <w:bCs/>
          <w:sz w:val="21"/>
          <w:szCs w:val="21"/>
          <w:lang w:val="en-US"/>
        </w:rPr>
        <w:t xml:space="preserve"> 63mm - 10,3 m</w:t>
      </w:r>
    </w:p>
    <w:p w14:paraId="24B74A5E" w14:textId="77777777" w:rsidR="00427020" w:rsidRPr="00427020" w:rsidRDefault="00427020" w:rsidP="00427020">
      <w:pPr>
        <w:spacing w:before="120" w:after="120"/>
        <w:ind w:left="567"/>
        <w:jc w:val="both"/>
        <w:rPr>
          <w:rFonts w:ascii="Cambria" w:hAnsi="Cambria" w:cs="Cambria"/>
          <w:bCs/>
          <w:sz w:val="21"/>
          <w:szCs w:val="21"/>
          <w:lang w:val="en-US"/>
        </w:rPr>
      </w:pPr>
      <w:r w:rsidRPr="00427020">
        <w:rPr>
          <w:rFonts w:ascii="Cambria" w:hAnsi="Cambria" w:cs="Cambria"/>
          <w:bCs/>
          <w:sz w:val="21"/>
          <w:szCs w:val="21"/>
          <w:lang w:val="en-US"/>
        </w:rPr>
        <w:t xml:space="preserve">- </w:t>
      </w:r>
      <w:proofErr w:type="spellStart"/>
      <w:r w:rsidRPr="00427020">
        <w:rPr>
          <w:rFonts w:ascii="Cambria" w:hAnsi="Cambria" w:cs="Cambria"/>
          <w:bCs/>
          <w:sz w:val="21"/>
          <w:szCs w:val="21"/>
          <w:lang w:val="en-US"/>
        </w:rPr>
        <w:t>rura</w:t>
      </w:r>
      <w:proofErr w:type="spellEnd"/>
      <w:r w:rsidRPr="00427020">
        <w:rPr>
          <w:rFonts w:ascii="Cambria" w:hAnsi="Cambria" w:cs="Cambria"/>
          <w:bCs/>
          <w:sz w:val="21"/>
          <w:szCs w:val="21"/>
          <w:lang w:val="en-US"/>
        </w:rPr>
        <w:t xml:space="preserve"> PE 100 SDR17 </w:t>
      </w:r>
      <w:proofErr w:type="spellStart"/>
      <w:r w:rsidRPr="00427020">
        <w:rPr>
          <w:rFonts w:ascii="Cambria" w:hAnsi="Cambria" w:cs="Cambria"/>
          <w:bCs/>
          <w:sz w:val="21"/>
          <w:szCs w:val="21"/>
          <w:lang w:val="en-US"/>
        </w:rPr>
        <w:t>Dn</w:t>
      </w:r>
      <w:proofErr w:type="spellEnd"/>
      <w:r w:rsidRPr="00427020">
        <w:rPr>
          <w:rFonts w:ascii="Cambria" w:hAnsi="Cambria" w:cs="Cambria"/>
          <w:bCs/>
          <w:sz w:val="21"/>
          <w:szCs w:val="21"/>
          <w:lang w:val="en-US"/>
        </w:rPr>
        <w:t xml:space="preserve"> 40mm - 172,3 m</w:t>
      </w:r>
    </w:p>
    <w:p w14:paraId="26ACB7FD" w14:textId="77777777" w:rsidR="00427020" w:rsidRPr="00427020" w:rsidRDefault="00427020" w:rsidP="00427020">
      <w:pPr>
        <w:spacing w:before="120" w:after="120"/>
        <w:ind w:left="567"/>
        <w:jc w:val="both"/>
        <w:rPr>
          <w:rFonts w:ascii="Cambria" w:hAnsi="Cambria" w:cs="Cambria"/>
          <w:bCs/>
          <w:sz w:val="21"/>
          <w:szCs w:val="21"/>
        </w:rPr>
      </w:pPr>
      <w:r w:rsidRPr="00427020">
        <w:rPr>
          <w:rFonts w:ascii="Cambria" w:hAnsi="Cambria" w:cs="Cambria"/>
          <w:bCs/>
          <w:sz w:val="21"/>
          <w:szCs w:val="21"/>
        </w:rPr>
        <w:t>- rura PE100 RC SDR17 DN 40mm - 49,1m w tym rur PE DN 40mm wykonana jest kretem - 39,9 m</w:t>
      </w:r>
    </w:p>
    <w:p w14:paraId="4B1B3575" w14:textId="77777777" w:rsidR="00427020" w:rsidRPr="00427020" w:rsidRDefault="00427020" w:rsidP="00427020">
      <w:pPr>
        <w:spacing w:before="120" w:after="120"/>
        <w:ind w:left="567"/>
        <w:jc w:val="both"/>
        <w:rPr>
          <w:rFonts w:ascii="Cambria" w:hAnsi="Cambria" w:cs="Cambria"/>
          <w:bCs/>
          <w:sz w:val="21"/>
          <w:szCs w:val="21"/>
        </w:rPr>
      </w:pPr>
      <w:r w:rsidRPr="00427020">
        <w:rPr>
          <w:rFonts w:ascii="Cambria" w:hAnsi="Cambria" w:cs="Cambria"/>
          <w:bCs/>
          <w:sz w:val="21"/>
          <w:szCs w:val="21"/>
        </w:rPr>
        <w:t xml:space="preserve">- zawór do nawiercenia pod ciśnieniem z wydłużonym przyłączem + teleskop +skrzynka </w:t>
      </w:r>
      <w:proofErr w:type="spellStart"/>
      <w:r w:rsidRPr="00427020">
        <w:rPr>
          <w:rFonts w:ascii="Cambria" w:hAnsi="Cambria" w:cs="Cambria"/>
          <w:bCs/>
          <w:sz w:val="21"/>
          <w:szCs w:val="21"/>
        </w:rPr>
        <w:t>Dn</w:t>
      </w:r>
      <w:proofErr w:type="spellEnd"/>
      <w:r w:rsidRPr="00427020">
        <w:rPr>
          <w:rFonts w:ascii="Cambria" w:hAnsi="Cambria" w:cs="Cambria"/>
          <w:bCs/>
          <w:sz w:val="21"/>
          <w:szCs w:val="21"/>
        </w:rPr>
        <w:t xml:space="preserve"> 90/40 mm - 1 </w:t>
      </w:r>
      <w:proofErr w:type="spellStart"/>
      <w:r w:rsidRPr="00427020">
        <w:rPr>
          <w:rFonts w:ascii="Cambria" w:hAnsi="Cambria" w:cs="Cambria"/>
          <w:bCs/>
          <w:sz w:val="21"/>
          <w:szCs w:val="21"/>
        </w:rPr>
        <w:t>kpl</w:t>
      </w:r>
      <w:proofErr w:type="spellEnd"/>
    </w:p>
    <w:p w14:paraId="6DDEAD75" w14:textId="77777777" w:rsidR="00427020" w:rsidRPr="00427020" w:rsidRDefault="00427020" w:rsidP="00427020">
      <w:pPr>
        <w:spacing w:before="120" w:after="120"/>
        <w:ind w:left="567"/>
        <w:jc w:val="both"/>
        <w:rPr>
          <w:rFonts w:ascii="Cambria" w:hAnsi="Cambria" w:cs="Cambria"/>
          <w:bCs/>
          <w:sz w:val="21"/>
          <w:szCs w:val="21"/>
        </w:rPr>
      </w:pPr>
      <w:r w:rsidRPr="00427020">
        <w:rPr>
          <w:rFonts w:ascii="Cambria" w:hAnsi="Cambria" w:cs="Cambria"/>
          <w:bCs/>
          <w:sz w:val="21"/>
          <w:szCs w:val="21"/>
        </w:rPr>
        <w:t>- zawór do nawiercenia pod ciśnieniem z wydłużonym przyłączem + teleskop +skrzynka Dn110/40mm - 35kpl</w:t>
      </w:r>
    </w:p>
    <w:p w14:paraId="12B1472F" w14:textId="77777777" w:rsidR="00427020" w:rsidRPr="00427020" w:rsidRDefault="00427020" w:rsidP="00427020">
      <w:pPr>
        <w:spacing w:before="120" w:after="120"/>
        <w:ind w:left="567"/>
        <w:jc w:val="both"/>
        <w:rPr>
          <w:rFonts w:ascii="Cambria" w:hAnsi="Cambria" w:cs="Cambria"/>
          <w:bCs/>
          <w:sz w:val="21"/>
          <w:szCs w:val="21"/>
        </w:rPr>
      </w:pPr>
      <w:r w:rsidRPr="00427020">
        <w:rPr>
          <w:rFonts w:ascii="Cambria" w:hAnsi="Cambria" w:cs="Cambria"/>
          <w:bCs/>
          <w:sz w:val="21"/>
          <w:szCs w:val="21"/>
        </w:rPr>
        <w:t xml:space="preserve">- zawór do nawiercenia pod ciśnieniem z wydłużonym przyłączem + teleskop +skrzynka </w:t>
      </w:r>
      <w:proofErr w:type="spellStart"/>
      <w:r w:rsidRPr="00427020">
        <w:rPr>
          <w:rFonts w:ascii="Cambria" w:hAnsi="Cambria" w:cs="Cambria"/>
          <w:bCs/>
          <w:sz w:val="21"/>
          <w:szCs w:val="21"/>
        </w:rPr>
        <w:t>Dn</w:t>
      </w:r>
      <w:proofErr w:type="spellEnd"/>
      <w:r w:rsidRPr="00427020">
        <w:rPr>
          <w:rFonts w:ascii="Cambria" w:hAnsi="Cambria" w:cs="Cambria"/>
          <w:bCs/>
          <w:sz w:val="21"/>
          <w:szCs w:val="21"/>
        </w:rPr>
        <w:t xml:space="preserve"> 90/32 mm - 1 </w:t>
      </w:r>
      <w:proofErr w:type="spellStart"/>
      <w:r w:rsidRPr="00427020">
        <w:rPr>
          <w:rFonts w:ascii="Cambria" w:hAnsi="Cambria" w:cs="Cambria"/>
          <w:bCs/>
          <w:sz w:val="21"/>
          <w:szCs w:val="21"/>
        </w:rPr>
        <w:t>kpl</w:t>
      </w:r>
      <w:proofErr w:type="spellEnd"/>
    </w:p>
    <w:p w14:paraId="36049C48" w14:textId="77777777" w:rsidR="00427020" w:rsidRPr="00427020" w:rsidRDefault="00427020" w:rsidP="00427020">
      <w:pPr>
        <w:spacing w:before="120" w:after="120"/>
        <w:ind w:left="567"/>
        <w:jc w:val="both"/>
        <w:rPr>
          <w:rFonts w:ascii="Cambria" w:hAnsi="Cambria" w:cs="Cambria"/>
          <w:bCs/>
          <w:sz w:val="21"/>
          <w:szCs w:val="21"/>
        </w:rPr>
      </w:pPr>
      <w:r w:rsidRPr="00427020">
        <w:rPr>
          <w:rFonts w:ascii="Cambria" w:hAnsi="Cambria" w:cs="Cambria"/>
          <w:bCs/>
          <w:sz w:val="21"/>
          <w:szCs w:val="21"/>
        </w:rPr>
        <w:t xml:space="preserve">- hydrant nadziemny </w:t>
      </w:r>
      <w:proofErr w:type="spellStart"/>
      <w:r w:rsidRPr="00427020">
        <w:rPr>
          <w:rFonts w:ascii="Cambria" w:hAnsi="Cambria" w:cs="Cambria"/>
          <w:bCs/>
          <w:sz w:val="21"/>
          <w:szCs w:val="21"/>
        </w:rPr>
        <w:t>Dn</w:t>
      </w:r>
      <w:proofErr w:type="spellEnd"/>
      <w:r w:rsidRPr="00427020">
        <w:rPr>
          <w:rFonts w:ascii="Cambria" w:hAnsi="Cambria" w:cs="Cambria"/>
          <w:bCs/>
          <w:sz w:val="21"/>
          <w:szCs w:val="21"/>
        </w:rPr>
        <w:t xml:space="preserve"> 80mm wraz z zasuwa - 16 </w:t>
      </w:r>
      <w:proofErr w:type="spellStart"/>
      <w:r w:rsidRPr="00427020">
        <w:rPr>
          <w:rFonts w:ascii="Cambria" w:hAnsi="Cambria" w:cs="Cambria"/>
          <w:bCs/>
          <w:sz w:val="21"/>
          <w:szCs w:val="21"/>
        </w:rPr>
        <w:t>kpl</w:t>
      </w:r>
      <w:proofErr w:type="spellEnd"/>
    </w:p>
    <w:p w14:paraId="69EC5790" w14:textId="77777777" w:rsidR="00427020" w:rsidRPr="00427020" w:rsidRDefault="00427020" w:rsidP="00427020">
      <w:pPr>
        <w:spacing w:before="120" w:after="120"/>
        <w:ind w:left="567"/>
        <w:jc w:val="both"/>
        <w:rPr>
          <w:rFonts w:ascii="Cambria" w:hAnsi="Cambria" w:cs="Cambria"/>
          <w:bCs/>
          <w:sz w:val="21"/>
          <w:szCs w:val="21"/>
        </w:rPr>
      </w:pPr>
      <w:r w:rsidRPr="00427020">
        <w:rPr>
          <w:rFonts w:ascii="Cambria" w:hAnsi="Cambria" w:cs="Cambria"/>
          <w:bCs/>
          <w:sz w:val="21"/>
          <w:szCs w:val="21"/>
        </w:rPr>
        <w:t xml:space="preserve">- zasuwa </w:t>
      </w:r>
      <w:proofErr w:type="spellStart"/>
      <w:r w:rsidRPr="00427020">
        <w:rPr>
          <w:rFonts w:ascii="Cambria" w:hAnsi="Cambria" w:cs="Cambria"/>
          <w:bCs/>
          <w:sz w:val="21"/>
          <w:szCs w:val="21"/>
        </w:rPr>
        <w:t>koł</w:t>
      </w:r>
      <w:proofErr w:type="spellEnd"/>
      <w:r w:rsidRPr="00427020">
        <w:rPr>
          <w:rFonts w:ascii="Cambria" w:hAnsi="Cambria" w:cs="Cambria"/>
          <w:bCs/>
          <w:sz w:val="21"/>
          <w:szCs w:val="21"/>
        </w:rPr>
        <w:t xml:space="preserve">. z obudową </w:t>
      </w:r>
      <w:proofErr w:type="spellStart"/>
      <w:r w:rsidRPr="00427020">
        <w:rPr>
          <w:rFonts w:ascii="Cambria" w:hAnsi="Cambria" w:cs="Cambria"/>
          <w:bCs/>
          <w:sz w:val="21"/>
          <w:szCs w:val="21"/>
        </w:rPr>
        <w:t>Dn</w:t>
      </w:r>
      <w:proofErr w:type="spellEnd"/>
      <w:r w:rsidRPr="00427020">
        <w:rPr>
          <w:rFonts w:ascii="Cambria" w:hAnsi="Cambria" w:cs="Cambria"/>
          <w:bCs/>
          <w:sz w:val="21"/>
          <w:szCs w:val="21"/>
        </w:rPr>
        <w:t xml:space="preserve"> 100mm - 33kpl</w:t>
      </w:r>
    </w:p>
    <w:p w14:paraId="2AE80E40" w14:textId="77777777" w:rsidR="00427020" w:rsidRPr="00427020" w:rsidRDefault="00427020" w:rsidP="00427020">
      <w:pPr>
        <w:spacing w:before="120" w:after="120"/>
        <w:ind w:left="567"/>
        <w:jc w:val="both"/>
        <w:rPr>
          <w:rFonts w:ascii="Cambria" w:hAnsi="Cambria" w:cs="Cambria"/>
          <w:bCs/>
          <w:sz w:val="21"/>
          <w:szCs w:val="21"/>
        </w:rPr>
      </w:pPr>
      <w:r w:rsidRPr="00427020">
        <w:rPr>
          <w:rFonts w:ascii="Cambria" w:hAnsi="Cambria" w:cs="Cambria"/>
          <w:bCs/>
          <w:sz w:val="21"/>
          <w:szCs w:val="21"/>
        </w:rPr>
        <w:t xml:space="preserve">- zasuwa </w:t>
      </w:r>
      <w:proofErr w:type="spellStart"/>
      <w:r w:rsidRPr="00427020">
        <w:rPr>
          <w:rFonts w:ascii="Cambria" w:hAnsi="Cambria" w:cs="Cambria"/>
          <w:bCs/>
          <w:sz w:val="21"/>
          <w:szCs w:val="21"/>
        </w:rPr>
        <w:t>koł</w:t>
      </w:r>
      <w:proofErr w:type="spellEnd"/>
      <w:r w:rsidRPr="00427020">
        <w:rPr>
          <w:rFonts w:ascii="Cambria" w:hAnsi="Cambria" w:cs="Cambria"/>
          <w:bCs/>
          <w:sz w:val="21"/>
          <w:szCs w:val="21"/>
        </w:rPr>
        <w:t xml:space="preserve">. z obudową </w:t>
      </w:r>
      <w:proofErr w:type="spellStart"/>
      <w:r w:rsidRPr="00427020">
        <w:rPr>
          <w:rFonts w:ascii="Cambria" w:hAnsi="Cambria" w:cs="Cambria"/>
          <w:bCs/>
          <w:sz w:val="21"/>
          <w:szCs w:val="21"/>
        </w:rPr>
        <w:t>Dn</w:t>
      </w:r>
      <w:proofErr w:type="spellEnd"/>
      <w:r w:rsidRPr="00427020">
        <w:rPr>
          <w:rFonts w:ascii="Cambria" w:hAnsi="Cambria" w:cs="Cambria"/>
          <w:bCs/>
          <w:sz w:val="21"/>
          <w:szCs w:val="21"/>
        </w:rPr>
        <w:t xml:space="preserve"> 80mm - 8 </w:t>
      </w:r>
      <w:proofErr w:type="spellStart"/>
      <w:r w:rsidRPr="00427020">
        <w:rPr>
          <w:rFonts w:ascii="Cambria" w:hAnsi="Cambria" w:cs="Cambria"/>
          <w:bCs/>
          <w:sz w:val="21"/>
          <w:szCs w:val="21"/>
        </w:rPr>
        <w:t>kpl</w:t>
      </w:r>
      <w:proofErr w:type="spellEnd"/>
    </w:p>
    <w:p w14:paraId="2377660C" w14:textId="77777777" w:rsidR="00427020" w:rsidRPr="00427020" w:rsidRDefault="00427020" w:rsidP="00427020">
      <w:pPr>
        <w:spacing w:before="120" w:after="120"/>
        <w:ind w:left="567"/>
        <w:jc w:val="both"/>
        <w:rPr>
          <w:rFonts w:ascii="Cambria" w:hAnsi="Cambria" w:cs="Cambria"/>
          <w:bCs/>
          <w:sz w:val="21"/>
          <w:szCs w:val="21"/>
        </w:rPr>
      </w:pPr>
      <w:r w:rsidRPr="00427020">
        <w:rPr>
          <w:rFonts w:ascii="Cambria" w:hAnsi="Cambria" w:cs="Cambria"/>
          <w:bCs/>
          <w:sz w:val="21"/>
          <w:szCs w:val="21"/>
        </w:rPr>
        <w:t>- próby szczelności sieci</w:t>
      </w:r>
    </w:p>
    <w:p w14:paraId="3692A810" w14:textId="77777777" w:rsidR="00427020" w:rsidRPr="00427020" w:rsidRDefault="00427020" w:rsidP="00427020">
      <w:pPr>
        <w:spacing w:before="120" w:after="120"/>
        <w:ind w:left="567"/>
        <w:jc w:val="both"/>
        <w:rPr>
          <w:rFonts w:ascii="Cambria" w:hAnsi="Cambria" w:cs="Cambria"/>
          <w:bCs/>
          <w:sz w:val="21"/>
          <w:szCs w:val="21"/>
        </w:rPr>
      </w:pPr>
      <w:r w:rsidRPr="00427020">
        <w:rPr>
          <w:rFonts w:ascii="Cambria" w:hAnsi="Cambria" w:cs="Cambria"/>
          <w:bCs/>
          <w:sz w:val="21"/>
          <w:szCs w:val="21"/>
        </w:rPr>
        <w:t>Odwodnienie wykopów</w:t>
      </w:r>
    </w:p>
    <w:p w14:paraId="33462F27" w14:textId="77777777" w:rsidR="00427020" w:rsidRPr="00427020" w:rsidRDefault="00427020" w:rsidP="00427020">
      <w:pPr>
        <w:spacing w:before="120" w:after="120"/>
        <w:ind w:left="567"/>
        <w:jc w:val="both"/>
        <w:rPr>
          <w:rFonts w:ascii="Cambria" w:hAnsi="Cambria" w:cs="Cambria"/>
          <w:bCs/>
          <w:sz w:val="21"/>
          <w:szCs w:val="21"/>
        </w:rPr>
      </w:pPr>
      <w:r w:rsidRPr="00427020">
        <w:rPr>
          <w:rFonts w:ascii="Cambria" w:hAnsi="Cambria" w:cs="Cambria"/>
          <w:bCs/>
          <w:sz w:val="21"/>
          <w:szCs w:val="21"/>
        </w:rPr>
        <w:t xml:space="preserve">- zabicie igłofiltrów z </w:t>
      </w:r>
      <w:proofErr w:type="spellStart"/>
      <w:r w:rsidRPr="00427020">
        <w:rPr>
          <w:rFonts w:ascii="Cambria" w:hAnsi="Cambria" w:cs="Cambria"/>
          <w:bCs/>
          <w:sz w:val="21"/>
          <w:szCs w:val="21"/>
        </w:rPr>
        <w:t>obsybką</w:t>
      </w:r>
      <w:proofErr w:type="spellEnd"/>
      <w:r w:rsidRPr="00427020">
        <w:rPr>
          <w:rFonts w:ascii="Cambria" w:hAnsi="Cambria" w:cs="Cambria"/>
          <w:bCs/>
          <w:sz w:val="21"/>
          <w:szCs w:val="21"/>
        </w:rPr>
        <w:t xml:space="preserve"> na gł. 4m - 394szt</w:t>
      </w:r>
    </w:p>
    <w:p w14:paraId="268BADA2" w14:textId="77777777" w:rsidR="00427020" w:rsidRPr="00427020" w:rsidRDefault="00427020" w:rsidP="00427020">
      <w:pPr>
        <w:spacing w:before="120" w:after="120"/>
        <w:ind w:left="567"/>
        <w:jc w:val="both"/>
        <w:rPr>
          <w:rFonts w:ascii="Cambria" w:hAnsi="Cambria" w:cs="Cambria"/>
          <w:bCs/>
          <w:sz w:val="21"/>
          <w:szCs w:val="21"/>
        </w:rPr>
      </w:pPr>
      <w:r w:rsidRPr="00427020">
        <w:rPr>
          <w:rFonts w:ascii="Cambria" w:hAnsi="Cambria" w:cs="Cambria"/>
          <w:bCs/>
          <w:sz w:val="21"/>
          <w:szCs w:val="21"/>
        </w:rPr>
        <w:t>- pompowanie zestawem odwodnieniowym - 960 mg</w:t>
      </w:r>
    </w:p>
    <w:p w14:paraId="5790D7BF" w14:textId="77777777" w:rsidR="00427020" w:rsidRPr="00427020" w:rsidRDefault="00427020" w:rsidP="00427020">
      <w:pPr>
        <w:spacing w:before="120" w:after="120"/>
        <w:ind w:left="567"/>
        <w:jc w:val="both"/>
        <w:rPr>
          <w:rFonts w:ascii="Cambria" w:hAnsi="Cambria" w:cs="Cambria"/>
          <w:bCs/>
          <w:sz w:val="21"/>
          <w:szCs w:val="21"/>
        </w:rPr>
      </w:pPr>
      <w:r w:rsidRPr="00427020">
        <w:rPr>
          <w:rFonts w:ascii="Cambria" w:hAnsi="Cambria" w:cs="Cambria"/>
          <w:bCs/>
          <w:sz w:val="21"/>
          <w:szCs w:val="21"/>
        </w:rPr>
        <w:t>- pompowanie powierzchniowe - 365 mg</w:t>
      </w:r>
    </w:p>
    <w:p w14:paraId="6AB1A78E" w14:textId="77777777" w:rsidR="00427020" w:rsidRPr="00427020" w:rsidRDefault="00427020" w:rsidP="00427020">
      <w:pPr>
        <w:spacing w:before="120" w:after="120"/>
        <w:ind w:left="567"/>
        <w:jc w:val="both"/>
        <w:rPr>
          <w:rFonts w:ascii="Cambria" w:hAnsi="Cambria" w:cs="Cambria"/>
          <w:bCs/>
          <w:sz w:val="21"/>
          <w:szCs w:val="21"/>
        </w:rPr>
      </w:pPr>
      <w:r w:rsidRPr="00427020">
        <w:rPr>
          <w:rFonts w:ascii="Cambria" w:hAnsi="Cambria" w:cs="Cambria"/>
          <w:bCs/>
          <w:sz w:val="21"/>
          <w:szCs w:val="21"/>
        </w:rPr>
        <w:t xml:space="preserve">- zabicie studzienek zbiorczych odwodnieniowych </w:t>
      </w:r>
      <w:proofErr w:type="spellStart"/>
      <w:r w:rsidRPr="00427020">
        <w:rPr>
          <w:rFonts w:ascii="Cambria" w:hAnsi="Cambria" w:cs="Cambria"/>
          <w:bCs/>
          <w:sz w:val="21"/>
          <w:szCs w:val="21"/>
        </w:rPr>
        <w:t>Dn</w:t>
      </w:r>
      <w:proofErr w:type="spellEnd"/>
      <w:r w:rsidRPr="00427020">
        <w:rPr>
          <w:rFonts w:ascii="Cambria" w:hAnsi="Cambria" w:cs="Cambria"/>
          <w:bCs/>
          <w:sz w:val="21"/>
          <w:szCs w:val="21"/>
        </w:rPr>
        <w:t xml:space="preserve"> 1000mm - 30 </w:t>
      </w:r>
      <w:proofErr w:type="spellStart"/>
      <w:r w:rsidRPr="00427020">
        <w:rPr>
          <w:rFonts w:ascii="Cambria" w:hAnsi="Cambria" w:cs="Cambria"/>
          <w:bCs/>
          <w:sz w:val="21"/>
          <w:szCs w:val="21"/>
        </w:rPr>
        <w:t>szt</w:t>
      </w:r>
      <w:proofErr w:type="spellEnd"/>
    </w:p>
    <w:p w14:paraId="3C75E560" w14:textId="77777777" w:rsidR="00427020" w:rsidRPr="00427020" w:rsidRDefault="00427020" w:rsidP="00427020">
      <w:pPr>
        <w:spacing w:before="120" w:after="120"/>
        <w:ind w:left="567"/>
        <w:jc w:val="both"/>
        <w:rPr>
          <w:rFonts w:ascii="Cambria" w:hAnsi="Cambria" w:cs="Cambria"/>
          <w:bCs/>
          <w:sz w:val="21"/>
          <w:szCs w:val="21"/>
        </w:rPr>
      </w:pPr>
      <w:r w:rsidRPr="00427020">
        <w:rPr>
          <w:rFonts w:ascii="Cambria" w:hAnsi="Cambria" w:cs="Cambria"/>
          <w:bCs/>
          <w:sz w:val="21"/>
          <w:szCs w:val="21"/>
        </w:rPr>
        <w:t>- rurociąg tymczasowy - 200mm</w:t>
      </w:r>
    </w:p>
    <w:p w14:paraId="11ED7835" w14:textId="77777777" w:rsidR="00427020" w:rsidRPr="00427020" w:rsidRDefault="00427020" w:rsidP="00427020">
      <w:pPr>
        <w:spacing w:before="120" w:after="120"/>
        <w:ind w:left="567"/>
        <w:jc w:val="both"/>
        <w:rPr>
          <w:rFonts w:ascii="Cambria" w:hAnsi="Cambria" w:cs="Cambria"/>
          <w:bCs/>
          <w:sz w:val="21"/>
          <w:szCs w:val="21"/>
        </w:rPr>
      </w:pPr>
      <w:r w:rsidRPr="00427020">
        <w:rPr>
          <w:rFonts w:ascii="Cambria" w:hAnsi="Cambria" w:cs="Cambria"/>
          <w:bCs/>
          <w:sz w:val="21"/>
          <w:szCs w:val="21"/>
        </w:rPr>
        <w:t>Wycinka drzew i krzewów</w:t>
      </w:r>
    </w:p>
    <w:p w14:paraId="5E29450C" w14:textId="77777777" w:rsidR="00427020" w:rsidRPr="00427020" w:rsidRDefault="00427020" w:rsidP="00427020">
      <w:pPr>
        <w:spacing w:before="120" w:after="120"/>
        <w:ind w:left="567"/>
        <w:jc w:val="both"/>
        <w:rPr>
          <w:rFonts w:ascii="Cambria" w:hAnsi="Cambria" w:cs="Cambria"/>
          <w:bCs/>
          <w:sz w:val="21"/>
          <w:szCs w:val="21"/>
        </w:rPr>
      </w:pPr>
      <w:r w:rsidRPr="00427020">
        <w:rPr>
          <w:rFonts w:ascii="Cambria" w:hAnsi="Cambria" w:cs="Cambria"/>
          <w:bCs/>
          <w:sz w:val="21"/>
          <w:szCs w:val="21"/>
        </w:rPr>
        <w:t xml:space="preserve">- drzew 11 </w:t>
      </w:r>
      <w:proofErr w:type="spellStart"/>
      <w:r w:rsidRPr="00427020">
        <w:rPr>
          <w:rFonts w:ascii="Cambria" w:hAnsi="Cambria" w:cs="Cambria"/>
          <w:bCs/>
          <w:sz w:val="21"/>
          <w:szCs w:val="21"/>
        </w:rPr>
        <w:t>szt</w:t>
      </w:r>
      <w:proofErr w:type="spellEnd"/>
    </w:p>
    <w:p w14:paraId="704AB53F" w14:textId="77777777" w:rsidR="00427020" w:rsidRPr="00427020" w:rsidRDefault="00427020" w:rsidP="00427020">
      <w:pPr>
        <w:spacing w:before="120" w:after="120"/>
        <w:ind w:left="567"/>
        <w:jc w:val="both"/>
        <w:rPr>
          <w:rFonts w:ascii="Cambria" w:hAnsi="Cambria" w:cs="Cambria"/>
          <w:bCs/>
          <w:sz w:val="21"/>
          <w:szCs w:val="21"/>
        </w:rPr>
      </w:pPr>
      <w:r w:rsidRPr="00427020">
        <w:rPr>
          <w:rFonts w:ascii="Cambria" w:hAnsi="Cambria" w:cs="Cambria"/>
          <w:bCs/>
          <w:sz w:val="21"/>
          <w:szCs w:val="21"/>
        </w:rPr>
        <w:t>- krzewów 162,0m2</w:t>
      </w:r>
    </w:p>
    <w:p w14:paraId="7D18348F" w14:textId="77777777" w:rsidR="00427020" w:rsidRPr="00427020" w:rsidRDefault="00427020" w:rsidP="00427020">
      <w:pPr>
        <w:spacing w:before="120" w:after="120"/>
        <w:ind w:left="567"/>
        <w:jc w:val="both"/>
        <w:rPr>
          <w:rFonts w:ascii="Cambria" w:hAnsi="Cambria" w:cs="Cambria"/>
          <w:bCs/>
          <w:sz w:val="21"/>
          <w:szCs w:val="21"/>
        </w:rPr>
      </w:pPr>
      <w:r w:rsidRPr="00427020">
        <w:rPr>
          <w:rFonts w:ascii="Cambria" w:hAnsi="Cambria" w:cs="Cambria"/>
          <w:bCs/>
          <w:sz w:val="21"/>
          <w:szCs w:val="21"/>
        </w:rPr>
        <w:t>Przesadzenie drzew i krzewów</w:t>
      </w:r>
    </w:p>
    <w:p w14:paraId="24A549C3" w14:textId="77777777" w:rsidR="00427020" w:rsidRPr="00427020" w:rsidRDefault="00427020" w:rsidP="00427020">
      <w:pPr>
        <w:spacing w:before="120" w:after="120"/>
        <w:ind w:left="567"/>
        <w:jc w:val="both"/>
        <w:rPr>
          <w:rFonts w:ascii="Cambria" w:hAnsi="Cambria" w:cs="Cambria"/>
          <w:bCs/>
          <w:sz w:val="21"/>
          <w:szCs w:val="21"/>
        </w:rPr>
      </w:pPr>
      <w:r w:rsidRPr="00427020">
        <w:rPr>
          <w:rFonts w:ascii="Cambria" w:hAnsi="Cambria" w:cs="Cambria"/>
          <w:bCs/>
          <w:sz w:val="21"/>
          <w:szCs w:val="21"/>
        </w:rPr>
        <w:t xml:space="preserve">- drzew - 2 </w:t>
      </w:r>
      <w:proofErr w:type="spellStart"/>
      <w:r w:rsidRPr="00427020">
        <w:rPr>
          <w:rFonts w:ascii="Cambria" w:hAnsi="Cambria" w:cs="Cambria"/>
          <w:bCs/>
          <w:sz w:val="21"/>
          <w:szCs w:val="21"/>
        </w:rPr>
        <w:t>szt</w:t>
      </w:r>
      <w:proofErr w:type="spellEnd"/>
    </w:p>
    <w:p w14:paraId="740B8265" w14:textId="77777777" w:rsidR="00427020" w:rsidRPr="00427020" w:rsidRDefault="00427020" w:rsidP="00427020">
      <w:pPr>
        <w:spacing w:before="120" w:after="120"/>
        <w:ind w:left="567"/>
        <w:jc w:val="both"/>
        <w:rPr>
          <w:rFonts w:ascii="Cambria" w:hAnsi="Cambria" w:cs="Cambria"/>
          <w:bCs/>
          <w:sz w:val="21"/>
          <w:szCs w:val="21"/>
        </w:rPr>
      </w:pPr>
      <w:r w:rsidRPr="00427020">
        <w:rPr>
          <w:rFonts w:ascii="Cambria" w:hAnsi="Cambria" w:cs="Cambria"/>
          <w:bCs/>
          <w:sz w:val="21"/>
          <w:szCs w:val="21"/>
        </w:rPr>
        <w:lastRenderedPageBreak/>
        <w:t xml:space="preserve">- krzewów - 111 </w:t>
      </w:r>
      <w:proofErr w:type="spellStart"/>
      <w:r w:rsidRPr="00427020">
        <w:rPr>
          <w:rFonts w:ascii="Cambria" w:hAnsi="Cambria" w:cs="Cambria"/>
          <w:bCs/>
          <w:sz w:val="21"/>
          <w:szCs w:val="21"/>
        </w:rPr>
        <w:t>szt</w:t>
      </w:r>
      <w:proofErr w:type="spellEnd"/>
      <w:r w:rsidRPr="00427020">
        <w:rPr>
          <w:rFonts w:ascii="Cambria" w:hAnsi="Cambria" w:cs="Cambria"/>
          <w:bCs/>
          <w:sz w:val="21"/>
          <w:szCs w:val="21"/>
        </w:rPr>
        <w:t xml:space="preserve"> (37m2)</w:t>
      </w:r>
    </w:p>
    <w:p w14:paraId="457C79B4" w14:textId="7896649C" w:rsidR="00427020" w:rsidRDefault="00427020" w:rsidP="00427020">
      <w:pPr>
        <w:spacing w:before="120" w:after="120"/>
        <w:ind w:left="567"/>
        <w:jc w:val="both"/>
        <w:rPr>
          <w:rFonts w:ascii="Cambria" w:hAnsi="Cambria" w:cs="Cambria"/>
          <w:bCs/>
          <w:sz w:val="21"/>
          <w:szCs w:val="21"/>
        </w:rPr>
      </w:pPr>
      <w:r w:rsidRPr="00427020">
        <w:rPr>
          <w:rFonts w:ascii="Cambria" w:hAnsi="Cambria" w:cs="Cambria"/>
          <w:bCs/>
          <w:sz w:val="21"/>
          <w:szCs w:val="21"/>
        </w:rPr>
        <w:t>2/Odtworzenie istniejącej nawierzchni</w:t>
      </w:r>
    </w:p>
    <w:p w14:paraId="547A45A8" w14:textId="77777777" w:rsidR="00427020" w:rsidRPr="000D1AB4" w:rsidRDefault="00427020" w:rsidP="00EE5A24">
      <w:pPr>
        <w:spacing w:before="120" w:after="120"/>
        <w:jc w:val="both"/>
        <w:rPr>
          <w:sz w:val="21"/>
          <w:szCs w:val="21"/>
        </w:rPr>
      </w:pPr>
    </w:p>
    <w:p w14:paraId="2B7B577A" w14:textId="77777777" w:rsidR="0088388A" w:rsidRDefault="0088493A">
      <w:pPr>
        <w:spacing w:before="120"/>
        <w:ind w:left="567"/>
        <w:jc w:val="both"/>
        <w:rPr>
          <w:rFonts w:ascii="Cambria" w:hAnsi="Cambria" w:cs="Cambria"/>
          <w:bCs/>
          <w:sz w:val="21"/>
          <w:szCs w:val="21"/>
        </w:rPr>
      </w:pPr>
      <w:r w:rsidRPr="000D1AB4">
        <w:rPr>
          <w:rFonts w:ascii="Cambria" w:hAnsi="Cambria" w:cs="Cambria"/>
          <w:bCs/>
          <w:sz w:val="21"/>
          <w:szCs w:val="21"/>
        </w:rPr>
        <w:t>Szczegółowy opis przedmiotu zamówienia z</w:t>
      </w:r>
      <w:r w:rsidR="0088388A">
        <w:rPr>
          <w:rFonts w:ascii="Cambria" w:hAnsi="Cambria" w:cs="Cambria"/>
          <w:bCs/>
          <w:sz w:val="21"/>
          <w:szCs w:val="21"/>
        </w:rPr>
        <w:t>ostał opisany w załączniku nr 10</w:t>
      </w:r>
      <w:r w:rsidRPr="000D1AB4">
        <w:rPr>
          <w:rFonts w:ascii="Cambria" w:hAnsi="Cambria" w:cs="Cambria"/>
          <w:bCs/>
          <w:sz w:val="21"/>
          <w:szCs w:val="21"/>
        </w:rPr>
        <w:t xml:space="preserve"> do SWZ</w:t>
      </w:r>
      <w:r w:rsidR="0088388A">
        <w:rPr>
          <w:rFonts w:ascii="Cambria" w:hAnsi="Cambria" w:cs="Cambria"/>
          <w:bCs/>
          <w:sz w:val="21"/>
          <w:szCs w:val="21"/>
        </w:rPr>
        <w:t>, który zawiera</w:t>
      </w:r>
      <w:r w:rsidRPr="000D1AB4">
        <w:rPr>
          <w:rFonts w:ascii="Cambria" w:hAnsi="Cambria" w:cs="Cambria"/>
          <w:bCs/>
          <w:sz w:val="21"/>
          <w:szCs w:val="21"/>
        </w:rPr>
        <w:t>:</w:t>
      </w:r>
    </w:p>
    <w:p w14:paraId="5E89BECC" w14:textId="1C1246F9" w:rsidR="0088388A" w:rsidRPr="0088388A" w:rsidRDefault="00A61C74" w:rsidP="0088388A">
      <w:pPr>
        <w:pStyle w:val="Akapitzlist"/>
        <w:numPr>
          <w:ilvl w:val="0"/>
          <w:numId w:val="35"/>
        </w:numPr>
        <w:spacing w:before="120"/>
        <w:jc w:val="both"/>
        <w:rPr>
          <w:sz w:val="21"/>
          <w:szCs w:val="21"/>
        </w:rPr>
      </w:pPr>
      <w:r>
        <w:rPr>
          <w:rFonts w:ascii="Cambria" w:hAnsi="Cambria" w:cs="Cambria"/>
          <w:bCs/>
          <w:sz w:val="21"/>
          <w:szCs w:val="21"/>
        </w:rPr>
        <w:t>dokumentacja projektowa,</w:t>
      </w:r>
    </w:p>
    <w:p w14:paraId="5F544212" w14:textId="50370238" w:rsidR="0088493A" w:rsidRPr="00A61C74" w:rsidRDefault="00A61C74" w:rsidP="0088388A">
      <w:pPr>
        <w:pStyle w:val="Akapitzlist"/>
        <w:numPr>
          <w:ilvl w:val="0"/>
          <w:numId w:val="35"/>
        </w:numPr>
        <w:spacing w:before="120"/>
        <w:jc w:val="both"/>
        <w:rPr>
          <w:sz w:val="21"/>
          <w:szCs w:val="21"/>
        </w:rPr>
      </w:pPr>
      <w:r>
        <w:rPr>
          <w:rFonts w:ascii="Cambria" w:hAnsi="Cambria" w:cs="Cambria"/>
          <w:bCs/>
          <w:sz w:val="21"/>
          <w:szCs w:val="21"/>
        </w:rPr>
        <w:t>specyfikacja techniczna wykonania i odbioru robót budowlanych,</w:t>
      </w:r>
    </w:p>
    <w:p w14:paraId="72EEDA3B" w14:textId="14BEE9A5" w:rsidR="00A61C74" w:rsidRDefault="00A61C74" w:rsidP="0088388A">
      <w:pPr>
        <w:pStyle w:val="Akapitzlist"/>
        <w:numPr>
          <w:ilvl w:val="0"/>
          <w:numId w:val="35"/>
        </w:numPr>
        <w:spacing w:before="120"/>
        <w:jc w:val="both"/>
        <w:rPr>
          <w:sz w:val="21"/>
          <w:szCs w:val="21"/>
        </w:rPr>
      </w:pPr>
      <w:r>
        <w:rPr>
          <w:sz w:val="21"/>
          <w:szCs w:val="21"/>
        </w:rPr>
        <w:t>przedmiar robót,</w:t>
      </w:r>
    </w:p>
    <w:p w14:paraId="1C7C3A20" w14:textId="31BC6DD8" w:rsidR="00A61C74" w:rsidRPr="0088388A" w:rsidRDefault="002C574A" w:rsidP="0088388A">
      <w:pPr>
        <w:pStyle w:val="Akapitzlist"/>
        <w:numPr>
          <w:ilvl w:val="0"/>
          <w:numId w:val="35"/>
        </w:numPr>
        <w:spacing w:before="120"/>
        <w:jc w:val="both"/>
        <w:rPr>
          <w:sz w:val="21"/>
          <w:szCs w:val="21"/>
        </w:rPr>
      </w:pPr>
      <w:r>
        <w:rPr>
          <w:sz w:val="21"/>
          <w:szCs w:val="21"/>
        </w:rPr>
        <w:t>opis.</w:t>
      </w:r>
      <w:r w:rsidR="00A61C74">
        <w:rPr>
          <w:sz w:val="21"/>
          <w:szCs w:val="21"/>
        </w:rPr>
        <w:t xml:space="preserve"> </w:t>
      </w:r>
    </w:p>
    <w:p w14:paraId="3E7782DB" w14:textId="77777777" w:rsidR="0088493A" w:rsidRPr="000D1AB4" w:rsidRDefault="0088493A">
      <w:pPr>
        <w:numPr>
          <w:ilvl w:val="1"/>
          <w:numId w:val="11"/>
        </w:numPr>
        <w:spacing w:before="120" w:after="60"/>
        <w:ind w:left="709"/>
        <w:rPr>
          <w:sz w:val="21"/>
          <w:szCs w:val="21"/>
        </w:rPr>
      </w:pPr>
      <w:r w:rsidRPr="000D1AB4">
        <w:rPr>
          <w:rFonts w:ascii="Cambria" w:hAnsi="Cambria" w:cs="Cambria"/>
          <w:bCs/>
          <w:sz w:val="21"/>
          <w:szCs w:val="21"/>
        </w:rPr>
        <w:t>Wspólny Słownik Zamówień (CPV):</w:t>
      </w:r>
    </w:p>
    <w:p w14:paraId="385F1D6E" w14:textId="77777777" w:rsidR="00854297" w:rsidRPr="00854297" w:rsidRDefault="00854297" w:rsidP="00854297">
      <w:pPr>
        <w:tabs>
          <w:tab w:val="left" w:pos="2268"/>
        </w:tabs>
        <w:spacing w:before="120"/>
        <w:ind w:left="709"/>
        <w:jc w:val="both"/>
        <w:rPr>
          <w:rFonts w:ascii="Cambria" w:hAnsi="Cambria" w:cs="Cambria"/>
          <w:bCs/>
          <w:sz w:val="21"/>
          <w:szCs w:val="21"/>
        </w:rPr>
      </w:pPr>
      <w:r w:rsidRPr="00854297">
        <w:rPr>
          <w:rFonts w:ascii="Cambria" w:hAnsi="Cambria" w:cs="Cambria"/>
          <w:bCs/>
          <w:sz w:val="21"/>
          <w:szCs w:val="21"/>
        </w:rPr>
        <w:t>45231300-8 Roboty budowlane w zakresie budowy wodociągów i rurociągów do odprowadzania ścieków</w:t>
      </w:r>
    </w:p>
    <w:p w14:paraId="33F8DF40" w14:textId="77777777" w:rsidR="00854297" w:rsidRPr="00854297" w:rsidRDefault="00854297" w:rsidP="00854297">
      <w:pPr>
        <w:tabs>
          <w:tab w:val="left" w:pos="2268"/>
        </w:tabs>
        <w:spacing w:before="120"/>
        <w:ind w:left="709"/>
        <w:jc w:val="both"/>
        <w:rPr>
          <w:rFonts w:ascii="Cambria" w:hAnsi="Cambria" w:cs="Cambria"/>
          <w:bCs/>
          <w:sz w:val="21"/>
          <w:szCs w:val="21"/>
        </w:rPr>
      </w:pPr>
      <w:r w:rsidRPr="00854297">
        <w:rPr>
          <w:rFonts w:ascii="Cambria" w:hAnsi="Cambria" w:cs="Cambria"/>
          <w:bCs/>
          <w:sz w:val="21"/>
          <w:szCs w:val="21"/>
        </w:rPr>
        <w:t>45111200-0</w:t>
      </w:r>
      <w:r w:rsidRPr="00854297">
        <w:rPr>
          <w:rFonts w:ascii="Cambria" w:hAnsi="Cambria" w:cs="Cambria"/>
          <w:bCs/>
          <w:sz w:val="21"/>
          <w:szCs w:val="21"/>
        </w:rPr>
        <w:tab/>
        <w:t>Roboty w zakresie przygotowania terenu pod budowę i roboty ziemne</w:t>
      </w:r>
    </w:p>
    <w:p w14:paraId="4154473F" w14:textId="1ADA9EE6" w:rsidR="00854297" w:rsidRPr="00854297" w:rsidRDefault="00854297" w:rsidP="00854297">
      <w:pPr>
        <w:tabs>
          <w:tab w:val="left" w:pos="2268"/>
        </w:tabs>
        <w:spacing w:before="120"/>
        <w:ind w:left="709"/>
        <w:jc w:val="both"/>
        <w:rPr>
          <w:rFonts w:ascii="Cambria" w:hAnsi="Cambria" w:cs="Cambria"/>
          <w:bCs/>
          <w:sz w:val="21"/>
          <w:szCs w:val="21"/>
        </w:rPr>
      </w:pPr>
      <w:r w:rsidRPr="00854297">
        <w:rPr>
          <w:rFonts w:ascii="Cambria" w:hAnsi="Cambria" w:cs="Cambria"/>
          <w:bCs/>
          <w:sz w:val="21"/>
          <w:szCs w:val="21"/>
        </w:rPr>
        <w:t>45233220-7 Roboty w zakresie nawierzchni dróg</w:t>
      </w:r>
      <w:r>
        <w:rPr>
          <w:rFonts w:ascii="Cambria" w:hAnsi="Cambria" w:cs="Cambria"/>
          <w:bCs/>
          <w:sz w:val="21"/>
          <w:szCs w:val="21"/>
        </w:rPr>
        <w:t>.</w:t>
      </w:r>
    </w:p>
    <w:p w14:paraId="24DA5034" w14:textId="002C69C3" w:rsidR="0088493A" w:rsidRPr="000D1AB4" w:rsidRDefault="0088493A" w:rsidP="008D6C0E">
      <w:pPr>
        <w:numPr>
          <w:ilvl w:val="1"/>
          <w:numId w:val="11"/>
        </w:numPr>
        <w:spacing w:before="120"/>
        <w:ind w:left="709"/>
        <w:jc w:val="both"/>
        <w:rPr>
          <w:sz w:val="21"/>
          <w:szCs w:val="21"/>
        </w:rPr>
      </w:pPr>
      <w:r w:rsidRPr="000D1AB4">
        <w:rPr>
          <w:rFonts w:ascii="Cambria" w:hAnsi="Cambria" w:cs="Cambria"/>
          <w:bCs/>
          <w:sz w:val="21"/>
          <w:szCs w:val="21"/>
        </w:rPr>
        <w:t>Miejscem realizacji przedmiotu zamówienia jest</w:t>
      </w:r>
      <w:r w:rsidR="008773B2" w:rsidRPr="000D1AB4">
        <w:rPr>
          <w:rFonts w:ascii="Cambria" w:hAnsi="Cambria" w:cs="Cambria"/>
          <w:bCs/>
          <w:sz w:val="21"/>
          <w:szCs w:val="21"/>
        </w:rPr>
        <w:t xml:space="preserve">: </w:t>
      </w:r>
      <w:r w:rsidR="00854297">
        <w:rPr>
          <w:rFonts w:ascii="Cambria" w:hAnsi="Cambria" w:cs="Cambria"/>
          <w:bCs/>
          <w:sz w:val="21"/>
          <w:szCs w:val="21"/>
        </w:rPr>
        <w:t>d</w:t>
      </w:r>
      <w:r w:rsidR="00854297" w:rsidRPr="00854297">
        <w:rPr>
          <w:rFonts w:ascii="Cambria" w:hAnsi="Cambria" w:cs="Cambria"/>
          <w:bCs/>
          <w:sz w:val="21"/>
          <w:szCs w:val="21"/>
        </w:rPr>
        <w:t>ziałki ewidencyjne nr 174/17, 209, 211 obręb Barnisław i działki nr ewidencyjn</w:t>
      </w:r>
      <w:r w:rsidR="00854297">
        <w:rPr>
          <w:rFonts w:ascii="Cambria" w:hAnsi="Cambria" w:cs="Cambria"/>
          <w:bCs/>
          <w:sz w:val="21"/>
          <w:szCs w:val="21"/>
        </w:rPr>
        <w:t>e nr</w:t>
      </w:r>
      <w:r w:rsidR="00854297" w:rsidRPr="00854297">
        <w:rPr>
          <w:rFonts w:ascii="Cambria" w:hAnsi="Cambria" w:cs="Cambria"/>
          <w:bCs/>
          <w:sz w:val="21"/>
          <w:szCs w:val="21"/>
        </w:rPr>
        <w:t xml:space="preserve"> 63, 78, 89, 107/1, 110 obręb Smolęcin</w:t>
      </w:r>
      <w:r w:rsidR="00854297">
        <w:rPr>
          <w:rFonts w:ascii="Cambria" w:hAnsi="Cambria" w:cs="Cambria"/>
          <w:bCs/>
          <w:sz w:val="21"/>
          <w:szCs w:val="21"/>
        </w:rPr>
        <w:t>.</w:t>
      </w:r>
    </w:p>
    <w:p w14:paraId="6643B075" w14:textId="431D0C50" w:rsidR="0088493A" w:rsidRPr="000D1AB4" w:rsidRDefault="006E6FD3">
      <w:pPr>
        <w:numPr>
          <w:ilvl w:val="1"/>
          <w:numId w:val="11"/>
        </w:numPr>
        <w:spacing w:before="120"/>
        <w:ind w:left="709" w:hanging="709"/>
        <w:jc w:val="both"/>
        <w:rPr>
          <w:sz w:val="21"/>
          <w:szCs w:val="21"/>
        </w:rPr>
      </w:pPr>
      <w:r w:rsidRPr="000D1AB4">
        <w:rPr>
          <w:rFonts w:ascii="Cambria" w:hAnsi="Cambria" w:cs="Cambria"/>
          <w:bCs/>
          <w:sz w:val="21"/>
          <w:szCs w:val="21"/>
        </w:rPr>
        <w:t>Zamówienie nie zostało podzielone na części</w:t>
      </w:r>
      <w:r w:rsidR="004C0AED" w:rsidRPr="000D1AB4">
        <w:rPr>
          <w:rFonts w:ascii="Cambria" w:hAnsi="Cambria" w:cs="Cambria"/>
          <w:bCs/>
          <w:sz w:val="21"/>
          <w:szCs w:val="21"/>
        </w:rPr>
        <w:t>.</w:t>
      </w:r>
    </w:p>
    <w:p w14:paraId="4F1352FD" w14:textId="419422AE" w:rsidR="004C0AED" w:rsidRPr="000D1AB4" w:rsidRDefault="004C0AED" w:rsidP="004C0AED">
      <w:pPr>
        <w:spacing w:before="120" w:after="60"/>
        <w:ind w:left="709"/>
        <w:jc w:val="both"/>
        <w:rPr>
          <w:rFonts w:ascii="Cambria" w:hAnsi="Cambria"/>
          <w:sz w:val="21"/>
          <w:szCs w:val="21"/>
        </w:rPr>
      </w:pPr>
      <w:r w:rsidRPr="000D1AB4">
        <w:rPr>
          <w:rFonts w:ascii="Cambria" w:hAnsi="Cambria"/>
          <w:sz w:val="21"/>
          <w:szCs w:val="21"/>
        </w:rPr>
        <w:t>Okolicznością uzasadniającą brak podziału zamówienia na części są warunki wypłaty dofinansowania z Programu Rządowego Funduszu Polski Ład Program Inwestycji Strategicznych, ponieważ w przypadku podziału zadania na części terminy i zakresy realizacji poszczególnych odcinków byłby różne, zatem nie byłoby możliwości, aby harmonogramy rzeczowo–finansowe dla wszystkich odcinków objętych dofinansowaniem w ramach przedmiotowej inwestycji obejmowały płatności wynagrodzenia wykonawców w zbliżonych terminach. Wnioski o wypłatę dofinansowania z ww. Programu składa si</w:t>
      </w:r>
      <w:r w:rsidR="000C30BF">
        <w:rPr>
          <w:rFonts w:ascii="Cambria" w:hAnsi="Cambria"/>
          <w:sz w:val="21"/>
          <w:szCs w:val="21"/>
        </w:rPr>
        <w:t xml:space="preserve">ę zgodnie z ustalonym schematem, </w:t>
      </w:r>
      <w:r w:rsidRPr="000D1AB4">
        <w:rPr>
          <w:rFonts w:ascii="Cambria" w:hAnsi="Cambria"/>
          <w:sz w:val="21"/>
          <w:szCs w:val="21"/>
        </w:rPr>
        <w:t>zaś dofinansowanie z ww. programu wypłaca się w odniesieniu do całej inwestycji wskazanej we wniosku o dofinansowanie, a nie w odniesieniu do każdej umowy (części zamówienia) oddzielnie. Harmonogram wypłat ujęty we wstępnej promesie dotyczącej dofinansowania inwestycji strategicznych odnosi się zatem do wypłaty środków z dofinansowania, a nie wynagrodzenia wykonawców, zaś wypłaty wynagrodzeń wykonawców powinny być dostosowane do wypłaty środków z dofinansowania. Z uwagi zatem na różne (i nierówne) zakresy rzeczowe ewentualnych części zamówienia, podział zamówienia na części powodowałby brak możliwości ukształtowania warunków wynagrodzenia w równy sposób dla wszystkich wykonawców.</w:t>
      </w:r>
    </w:p>
    <w:p w14:paraId="33639086" w14:textId="7911D5C6" w:rsidR="004C0AED" w:rsidRPr="000D1AB4" w:rsidRDefault="004C0AED" w:rsidP="004C0AED">
      <w:pPr>
        <w:spacing w:before="120" w:after="60"/>
        <w:ind w:left="709"/>
        <w:jc w:val="both"/>
        <w:rPr>
          <w:rFonts w:ascii="Cambria" w:hAnsi="Cambria"/>
          <w:sz w:val="21"/>
          <w:szCs w:val="21"/>
        </w:rPr>
      </w:pPr>
      <w:r w:rsidRPr="000D1AB4">
        <w:rPr>
          <w:rFonts w:ascii="Cambria" w:hAnsi="Cambria"/>
          <w:sz w:val="21"/>
          <w:szCs w:val="21"/>
        </w:rPr>
        <w:t>Niezrealizowanie umowy na zadanie częściowe przez Wykonawcę grozi utratą dofinansowania oraz brakiem możliwości wypłaty wynagrodzenia w terminie dla pozostałych wykonawców</w:t>
      </w:r>
      <w:r w:rsidR="00FC44EF">
        <w:rPr>
          <w:rFonts w:ascii="Cambria" w:hAnsi="Cambria"/>
          <w:sz w:val="21"/>
          <w:szCs w:val="21"/>
        </w:rPr>
        <w:t>,</w:t>
      </w:r>
      <w:r w:rsidRPr="000D1AB4">
        <w:rPr>
          <w:rFonts w:ascii="Cambria" w:hAnsi="Cambria"/>
          <w:sz w:val="21"/>
          <w:szCs w:val="21"/>
        </w:rPr>
        <w:t xml:space="preserve"> którzy wykonaliby swoje zadania częściowe w terminie.</w:t>
      </w:r>
    </w:p>
    <w:p w14:paraId="0DAC2BA4" w14:textId="155F93C7" w:rsidR="004C0AED" w:rsidRPr="000D1AB4" w:rsidRDefault="004C0AED" w:rsidP="00FF1148">
      <w:pPr>
        <w:spacing w:before="120" w:after="60"/>
        <w:ind w:left="709"/>
        <w:jc w:val="both"/>
        <w:rPr>
          <w:rFonts w:ascii="Cambria" w:hAnsi="Cambria"/>
          <w:sz w:val="21"/>
          <w:szCs w:val="21"/>
        </w:rPr>
      </w:pPr>
      <w:r w:rsidRPr="000D1AB4">
        <w:rPr>
          <w:rFonts w:ascii="Cambria" w:hAnsi="Cambria"/>
          <w:sz w:val="21"/>
          <w:szCs w:val="21"/>
        </w:rPr>
        <w:t xml:space="preserve">Kolejno należy wskazać, że zamówienie nie zostało podzielone na części, ponieważ podział zamówienia na części nie byłby właściwy w odniesieniu do przedmiotowego zadania inwestycyjnego. </w:t>
      </w:r>
      <w:r w:rsidR="00FF1148" w:rsidRPr="000D1AB4">
        <w:rPr>
          <w:rFonts w:ascii="Cambria" w:hAnsi="Cambria"/>
          <w:sz w:val="21"/>
          <w:szCs w:val="21"/>
        </w:rPr>
        <w:t xml:space="preserve">Nie ma możliwości podziału zamówienia, ponieważ jest to obiekt liniowy, który należy </w:t>
      </w:r>
      <w:r w:rsidR="00162D12">
        <w:rPr>
          <w:rFonts w:ascii="Cambria" w:hAnsi="Cambria"/>
          <w:sz w:val="21"/>
          <w:szCs w:val="21"/>
        </w:rPr>
        <w:t>zbudować</w:t>
      </w:r>
      <w:r w:rsidR="00FF1148" w:rsidRPr="000D1AB4">
        <w:rPr>
          <w:rFonts w:ascii="Cambria" w:hAnsi="Cambria"/>
          <w:sz w:val="21"/>
          <w:szCs w:val="21"/>
        </w:rPr>
        <w:t xml:space="preserve"> zgodnie ze sztuką budowlaną w określonym czasie i kolejności. </w:t>
      </w:r>
      <w:r w:rsidRPr="000D1AB4">
        <w:rPr>
          <w:rFonts w:ascii="Cambria" w:hAnsi="Cambria"/>
          <w:sz w:val="21"/>
          <w:szCs w:val="21"/>
        </w:rPr>
        <w:t xml:space="preserve">Zamawiający wskazuje, że podział zamówienia na części powodowałby nadmierne trudności </w:t>
      </w:r>
      <w:proofErr w:type="spellStart"/>
      <w:r w:rsidRPr="000D1AB4">
        <w:rPr>
          <w:rFonts w:ascii="Cambria" w:hAnsi="Cambria"/>
          <w:sz w:val="21"/>
          <w:szCs w:val="21"/>
        </w:rPr>
        <w:t>techniczno</w:t>
      </w:r>
      <w:proofErr w:type="spellEnd"/>
      <w:r w:rsidRPr="000D1AB4">
        <w:rPr>
          <w:rFonts w:ascii="Cambria" w:hAnsi="Cambria"/>
          <w:sz w:val="21"/>
          <w:szCs w:val="21"/>
        </w:rPr>
        <w:t xml:space="preserve">–organizacyjne, a w konsekwencji nadmierne koszty wykonania zamówienia, zaś potrzeba skoordynowania działań różnych wykonawców realizujących poszczególne części zamówienia mogłaby poważnie zagrozić właściwemu wykonaniu zamówienia. </w:t>
      </w:r>
    </w:p>
    <w:p w14:paraId="2112E695" w14:textId="77777777" w:rsidR="004C0AED" w:rsidRPr="000D1AB4" w:rsidRDefault="004C0AED" w:rsidP="004C0AED">
      <w:pPr>
        <w:spacing w:before="120" w:after="60"/>
        <w:ind w:left="709"/>
        <w:jc w:val="both"/>
        <w:rPr>
          <w:rFonts w:ascii="Cambria" w:hAnsi="Cambria"/>
          <w:sz w:val="21"/>
          <w:szCs w:val="21"/>
        </w:rPr>
      </w:pPr>
      <w:r w:rsidRPr="000D1AB4">
        <w:rPr>
          <w:rFonts w:ascii="Cambria" w:hAnsi="Cambria"/>
          <w:sz w:val="21"/>
          <w:szCs w:val="21"/>
        </w:rPr>
        <w:lastRenderedPageBreak/>
        <w:t>Wartość przedmiotowego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Zgodnie z jej treścią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Przedmiotowe zamówienie nie jest dużym zamówieniem w rozumieniu motywu 78 powołanej dyrektywy UE.</w:t>
      </w:r>
    </w:p>
    <w:p w14:paraId="3B1927A9" w14:textId="0ECEEFB0" w:rsidR="004C0AED" w:rsidRPr="000D1AB4" w:rsidRDefault="004C0AED" w:rsidP="004C0AED">
      <w:pPr>
        <w:spacing w:before="120" w:after="60"/>
        <w:ind w:left="709"/>
        <w:jc w:val="both"/>
        <w:rPr>
          <w:rFonts w:ascii="Cambria" w:hAnsi="Cambria"/>
          <w:sz w:val="21"/>
          <w:szCs w:val="21"/>
        </w:rPr>
      </w:pPr>
      <w:r w:rsidRPr="000D1AB4">
        <w:rPr>
          <w:rFonts w:ascii="Cambria" w:hAnsi="Cambria"/>
          <w:sz w:val="21"/>
          <w:szCs w:val="21"/>
        </w:rPr>
        <w:t>Zamawiający ma prawo, a nie obowiązek podziału zamówienia na części. Decyzja w tej mierze leży zatem po stronie Zamawiającego. Zamawiający, przygotowując się do zakontraktowania zamówienia publicznego, dokonał analizy, w wyniku której ustalił, że najefektywniejszym sposobem jego realizacji będzie zlecenie go jednemu wykonawcy jako całości.</w:t>
      </w:r>
    </w:p>
    <w:p w14:paraId="4DD562FA" w14:textId="77777777" w:rsidR="0088493A" w:rsidRPr="000D1AB4" w:rsidRDefault="0088493A">
      <w:pPr>
        <w:numPr>
          <w:ilvl w:val="1"/>
          <w:numId w:val="11"/>
        </w:numPr>
        <w:spacing w:before="120"/>
        <w:ind w:left="709"/>
        <w:jc w:val="both"/>
        <w:rPr>
          <w:sz w:val="21"/>
          <w:szCs w:val="21"/>
        </w:rPr>
      </w:pPr>
      <w:r w:rsidRPr="000D1AB4">
        <w:rPr>
          <w:rFonts w:ascii="Cambria" w:hAnsi="Cambria" w:cs="Cambria"/>
          <w:bCs/>
          <w:sz w:val="21"/>
          <w:szCs w:val="21"/>
        </w:rPr>
        <w:t>Realizacja robót budowlanych musi zawsze odpowiadać obwiązującym zasadom  techniczno-budowlanym i prawnym, dotyczącym danego obiektu i technologii wykonania robót. Przy realizacji zamówienia należy zwrócić szczególną uwagę na obowiązujące w trakcie realizacji przepisy dotyczące ochrony przeciwpożarowej, bezpieczeństwa i higieny pracy, ochrony środowiska.</w:t>
      </w:r>
    </w:p>
    <w:p w14:paraId="0E42EEEF" w14:textId="0ED14611" w:rsidR="0088493A" w:rsidRPr="000D1AB4" w:rsidRDefault="0088493A">
      <w:pPr>
        <w:numPr>
          <w:ilvl w:val="1"/>
          <w:numId w:val="11"/>
        </w:numPr>
        <w:spacing w:before="120"/>
        <w:ind w:left="709"/>
        <w:jc w:val="both"/>
        <w:rPr>
          <w:sz w:val="21"/>
          <w:szCs w:val="21"/>
        </w:rPr>
      </w:pPr>
      <w:r w:rsidRPr="000D1AB4">
        <w:rPr>
          <w:rFonts w:ascii="Cambria" w:hAnsi="Cambria" w:cs="Cambria"/>
          <w:bCs/>
          <w:sz w:val="21"/>
          <w:szCs w:val="21"/>
        </w:rPr>
        <w:t>Przy wykonywaniu robót mogą być stosowane wyłącznie materiały, wyroby, urządzenia dopuszczone do obrotu i odpowiadające wymaganiom określonym w art. 10 ustawy z dnia 7 lipca 1994 r. Pr</w:t>
      </w:r>
      <w:r w:rsidR="00FB64A7" w:rsidRPr="000D1AB4">
        <w:rPr>
          <w:rFonts w:ascii="Cambria" w:hAnsi="Cambria" w:cs="Cambria"/>
          <w:bCs/>
          <w:sz w:val="21"/>
          <w:szCs w:val="21"/>
        </w:rPr>
        <w:t>awo budowlane (</w:t>
      </w:r>
      <w:proofErr w:type="spellStart"/>
      <w:r w:rsidR="00FB64A7" w:rsidRPr="000D1AB4">
        <w:rPr>
          <w:rFonts w:ascii="Cambria" w:hAnsi="Cambria" w:cs="Cambria"/>
          <w:bCs/>
          <w:sz w:val="21"/>
          <w:szCs w:val="21"/>
        </w:rPr>
        <w:t>t.j</w:t>
      </w:r>
      <w:proofErr w:type="spellEnd"/>
      <w:r w:rsidR="00FB64A7" w:rsidRPr="000D1AB4">
        <w:rPr>
          <w:rFonts w:ascii="Cambria" w:hAnsi="Cambria" w:cs="Cambria"/>
          <w:bCs/>
          <w:sz w:val="21"/>
          <w:szCs w:val="21"/>
        </w:rPr>
        <w:t>. Dz.U. z 2021</w:t>
      </w:r>
      <w:r w:rsidRPr="000D1AB4">
        <w:rPr>
          <w:rFonts w:ascii="Cambria" w:hAnsi="Cambria" w:cs="Cambria"/>
          <w:bCs/>
          <w:sz w:val="21"/>
          <w:szCs w:val="21"/>
        </w:rPr>
        <w:t xml:space="preserve"> r., poz. </w:t>
      </w:r>
      <w:r w:rsidR="00FB64A7" w:rsidRPr="000D1AB4">
        <w:rPr>
          <w:rFonts w:ascii="Cambria" w:hAnsi="Cambria" w:cs="Cambria"/>
          <w:bCs/>
          <w:sz w:val="21"/>
          <w:szCs w:val="21"/>
        </w:rPr>
        <w:t>2351</w:t>
      </w:r>
      <w:r w:rsidRPr="000D1AB4">
        <w:rPr>
          <w:rFonts w:ascii="Cambria" w:hAnsi="Cambria" w:cs="Cambria"/>
          <w:bCs/>
          <w:sz w:val="21"/>
          <w:szCs w:val="21"/>
        </w:rPr>
        <w:t xml:space="preserve"> z </w:t>
      </w:r>
      <w:proofErr w:type="spellStart"/>
      <w:r w:rsidRPr="000D1AB4">
        <w:rPr>
          <w:rFonts w:ascii="Cambria" w:hAnsi="Cambria" w:cs="Cambria"/>
          <w:bCs/>
          <w:sz w:val="21"/>
          <w:szCs w:val="21"/>
        </w:rPr>
        <w:t>późn</w:t>
      </w:r>
      <w:proofErr w:type="spellEnd"/>
      <w:r w:rsidRPr="000D1AB4">
        <w:rPr>
          <w:rFonts w:ascii="Cambria" w:hAnsi="Cambria" w:cs="Cambria"/>
          <w:bCs/>
          <w:sz w:val="21"/>
          <w:szCs w:val="21"/>
        </w:rPr>
        <w:t xml:space="preserve">. zm., dalej: „ustawa Prawo budowlane”) i przepisach o wyrobach budowlanych, a także powinny być zgodne z wymaganiami określonymi w </w:t>
      </w:r>
      <w:r w:rsidR="00640936">
        <w:rPr>
          <w:rFonts w:ascii="Cambria" w:hAnsi="Cambria" w:cs="Cambria"/>
          <w:bCs/>
          <w:sz w:val="21"/>
          <w:szCs w:val="21"/>
        </w:rPr>
        <w:t>OPZ</w:t>
      </w:r>
      <w:r w:rsidRPr="000D1AB4">
        <w:rPr>
          <w:rFonts w:ascii="Cambria" w:hAnsi="Cambria" w:cs="Cambria"/>
          <w:bCs/>
          <w:sz w:val="21"/>
          <w:szCs w:val="21"/>
        </w:rPr>
        <w:t xml:space="preserve"> załączonym do SWZ.</w:t>
      </w:r>
    </w:p>
    <w:p w14:paraId="38D4FFB2" w14:textId="77777777" w:rsidR="0088493A" w:rsidRPr="000D1AB4" w:rsidRDefault="0088493A">
      <w:pPr>
        <w:numPr>
          <w:ilvl w:val="1"/>
          <w:numId w:val="11"/>
        </w:numPr>
        <w:spacing w:before="120"/>
        <w:ind w:left="709"/>
        <w:rPr>
          <w:sz w:val="21"/>
          <w:szCs w:val="21"/>
        </w:rPr>
      </w:pPr>
      <w:r w:rsidRPr="000D1AB4">
        <w:rPr>
          <w:rFonts w:ascii="Cambria" w:hAnsi="Cambria" w:cs="Cambria"/>
          <w:bCs/>
          <w:sz w:val="21"/>
          <w:szCs w:val="21"/>
        </w:rPr>
        <w:t>Wykonawca zobowiązany jest uwzględnić w cenie również koszty:</w:t>
      </w:r>
    </w:p>
    <w:p w14:paraId="2CCFD5B4"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Zabezpieczenia terenu budowy wraz ze znajdującymi się na nim obiektami budowlanymi i urządzeniami technicznymi;</w:t>
      </w:r>
    </w:p>
    <w:p w14:paraId="3C463521"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Wykonywania czynności wymienionych w art. 22 ustawy Prawo budowlane;</w:t>
      </w:r>
    </w:p>
    <w:p w14:paraId="6C710B8D" w14:textId="3EC2D681"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Zorganizowania zaplecza budowy oraz  tymczasowego składowiska</w:t>
      </w:r>
      <w:r w:rsidR="00247C38" w:rsidRPr="000D1AB4">
        <w:rPr>
          <w:rFonts w:ascii="Cambria" w:hAnsi="Cambria" w:cs="Cambria"/>
          <w:bCs/>
          <w:sz w:val="21"/>
          <w:szCs w:val="21"/>
        </w:rPr>
        <w:t xml:space="preserve"> odpadów, a także ich usunięcia i utylizacji</w:t>
      </w:r>
      <w:r w:rsidRPr="000D1AB4">
        <w:rPr>
          <w:rFonts w:ascii="Cambria" w:hAnsi="Cambria" w:cs="Cambria"/>
          <w:bCs/>
          <w:sz w:val="21"/>
          <w:szCs w:val="21"/>
        </w:rPr>
        <w:t>;</w:t>
      </w:r>
    </w:p>
    <w:p w14:paraId="2C82D4B9" w14:textId="77777777" w:rsidR="00BB3BC5" w:rsidRDefault="0088493A" w:rsidP="00BB3BC5">
      <w:pPr>
        <w:numPr>
          <w:ilvl w:val="1"/>
          <w:numId w:val="20"/>
        </w:numPr>
        <w:spacing w:before="120"/>
        <w:ind w:left="1418" w:hanging="567"/>
        <w:jc w:val="both"/>
        <w:rPr>
          <w:sz w:val="21"/>
          <w:szCs w:val="21"/>
        </w:rPr>
      </w:pPr>
      <w:r w:rsidRPr="000D1AB4">
        <w:rPr>
          <w:rFonts w:ascii="Cambria" w:hAnsi="Cambria" w:cs="Cambria"/>
          <w:bCs/>
          <w:sz w:val="21"/>
          <w:szCs w:val="21"/>
        </w:rPr>
        <w:t>Wykonania tablicy informacyjnej zgodnie ustawą Prawo budowlane;</w:t>
      </w:r>
    </w:p>
    <w:p w14:paraId="0D79A39D" w14:textId="58E835B3" w:rsidR="00640936" w:rsidRPr="00BB3BC5" w:rsidRDefault="00BB3BC5" w:rsidP="00BB3BC5">
      <w:pPr>
        <w:numPr>
          <w:ilvl w:val="1"/>
          <w:numId w:val="20"/>
        </w:numPr>
        <w:spacing w:before="120"/>
        <w:ind w:left="1418" w:hanging="567"/>
        <w:jc w:val="both"/>
        <w:rPr>
          <w:sz w:val="21"/>
          <w:szCs w:val="21"/>
        </w:rPr>
      </w:pPr>
      <w:r w:rsidRPr="00BB3BC5">
        <w:rPr>
          <w:rFonts w:ascii="Cambria" w:hAnsi="Cambria"/>
          <w:sz w:val="21"/>
          <w:szCs w:val="21"/>
        </w:rPr>
        <w:t>Wykonania i</w:t>
      </w:r>
      <w:r>
        <w:rPr>
          <w:sz w:val="21"/>
          <w:szCs w:val="21"/>
        </w:rPr>
        <w:t xml:space="preserve"> </w:t>
      </w:r>
      <w:r w:rsidRPr="00BB3BC5">
        <w:rPr>
          <w:rFonts w:ascii="Cambria" w:hAnsi="Cambria" w:cs="Cambria"/>
          <w:bCs/>
          <w:sz w:val="21"/>
          <w:szCs w:val="21"/>
        </w:rPr>
        <w:t>ustawienia tablic informacyjnych dotyczących realizacji inwesty</w:t>
      </w:r>
      <w:r>
        <w:rPr>
          <w:rFonts w:ascii="Cambria" w:hAnsi="Cambria" w:cs="Cambria"/>
          <w:bCs/>
          <w:sz w:val="21"/>
          <w:szCs w:val="21"/>
        </w:rPr>
        <w:t>cji w rama</w:t>
      </w:r>
      <w:r w:rsidR="00837E1B">
        <w:rPr>
          <w:rFonts w:ascii="Cambria" w:hAnsi="Cambria" w:cs="Cambria"/>
          <w:bCs/>
          <w:sz w:val="21"/>
          <w:szCs w:val="21"/>
        </w:rPr>
        <w:t>ch programów dofinansowania zamó</w:t>
      </w:r>
      <w:r>
        <w:rPr>
          <w:rFonts w:ascii="Cambria" w:hAnsi="Cambria" w:cs="Cambria"/>
          <w:bCs/>
          <w:sz w:val="21"/>
          <w:szCs w:val="21"/>
        </w:rPr>
        <w:t>wienia, według obowiązujących wzorów</w:t>
      </w:r>
      <w:r w:rsidR="00640936" w:rsidRPr="00BB3BC5">
        <w:rPr>
          <w:rFonts w:ascii="Cambria" w:hAnsi="Cambria" w:cs="Cambria"/>
          <w:bCs/>
          <w:sz w:val="21"/>
          <w:szCs w:val="21"/>
        </w:rPr>
        <w:t>;</w:t>
      </w:r>
    </w:p>
    <w:p w14:paraId="548F1B42"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Opracowania planu bezpieczeństwa i ochrony zdrowia przed przystąpieniem do robót;</w:t>
      </w:r>
    </w:p>
    <w:p w14:paraId="1115A82B" w14:textId="5D43F8AF"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 xml:space="preserve">Przygotowania szczegółowego harmonogramu rzeczowo </w:t>
      </w:r>
      <w:r w:rsidR="001B024E">
        <w:rPr>
          <w:rFonts w:ascii="Cambria" w:hAnsi="Cambria" w:cs="Cambria"/>
          <w:bCs/>
          <w:sz w:val="21"/>
          <w:szCs w:val="21"/>
        </w:rPr>
        <w:t>–</w:t>
      </w:r>
      <w:r w:rsidRPr="000D1AB4">
        <w:rPr>
          <w:rFonts w:ascii="Cambria" w:hAnsi="Cambria" w:cs="Cambria"/>
          <w:bCs/>
          <w:sz w:val="21"/>
          <w:szCs w:val="21"/>
        </w:rPr>
        <w:t xml:space="preserve"> finansowego</w:t>
      </w:r>
      <w:r w:rsidR="001B024E">
        <w:rPr>
          <w:rFonts w:ascii="Cambria" w:hAnsi="Cambria" w:cs="Cambria"/>
          <w:bCs/>
          <w:sz w:val="21"/>
          <w:szCs w:val="21"/>
        </w:rPr>
        <w:t>;</w:t>
      </w:r>
    </w:p>
    <w:p w14:paraId="06E13066"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Zapewnienia na czas trwania budowy kierownictwa budowy zgodnie ze złożoną ofertą;</w:t>
      </w:r>
    </w:p>
    <w:p w14:paraId="080A6411"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Zatrudnienia przy budowie odpowiedniego nadzoru technicznego oraz pracowników wykwalifikowanych w zakresie niezbędnym do odpowiedniego i terminowego wykonania robót;</w:t>
      </w:r>
    </w:p>
    <w:p w14:paraId="11AD9DB2"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Wykonania robót tymczasowych, które mogą być potrzebne podczas wykonywania robót podstawowych;</w:t>
      </w:r>
    </w:p>
    <w:p w14:paraId="4C876E02"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Oznaczenia terenu budowy lub innych miejsc, w których mają być prowadzone roboty podstawowe lub tymczasowe;</w:t>
      </w:r>
    </w:p>
    <w:p w14:paraId="02943359"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lastRenderedPageBreak/>
        <w:t>Utrzymania terenu budowy w należytym stanie i usuwanie na bieżąco zbędnych materiałów, odpadków oraz śmieci; z udokumentowaniem miejsc składowania odpadów lub ich utylizacji;</w:t>
      </w:r>
    </w:p>
    <w:p w14:paraId="0A829109"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Przywrócenia po zakończeniu robót terenu budowy oraz terenu stanowiącego zaplecze budowy do stanu przewidzianego w projekcie;</w:t>
      </w:r>
    </w:p>
    <w:p w14:paraId="4E02C67C"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Skompletowania i przedstawienia Zamawiającemu dokumentów pozwalających na ocenę prawidłowego wykonania przedmiotu odbioru robót, a w szczególności: dokumentację powykonawczą, inwentaryzację geodezyjną powykonawczą, protokoły badań i sprawdzeń, protokoły technicznych odbiorów, instrukcje obsługi i eksploatacji, dziennik budowy, zaświadczenia właściwych jednostek i organów wymagane przepisami i dokumentacją projektową, niezbędne świadectwa kontroli jakości, oświadczenia kierownika budowy, o których mowa w art. 57 ust. 1 pkt. 2 lit. „a” i lit. „b” ustawy Prawo Budowlane;</w:t>
      </w:r>
    </w:p>
    <w:p w14:paraId="5B856711"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 xml:space="preserve">Wykonania dokumentacji powykonawczej wraz z instrukcjami eksploatacyjnymi i protokółami </w:t>
      </w:r>
      <w:proofErr w:type="spellStart"/>
      <w:r w:rsidRPr="000D1AB4">
        <w:rPr>
          <w:rFonts w:ascii="Cambria" w:hAnsi="Cambria" w:cs="Cambria"/>
          <w:bCs/>
          <w:sz w:val="21"/>
          <w:szCs w:val="21"/>
        </w:rPr>
        <w:t>pomontażowymi</w:t>
      </w:r>
      <w:proofErr w:type="spellEnd"/>
      <w:r w:rsidRPr="000D1AB4">
        <w:rPr>
          <w:rFonts w:ascii="Cambria" w:hAnsi="Cambria" w:cs="Cambria"/>
          <w:bCs/>
          <w:sz w:val="21"/>
          <w:szCs w:val="21"/>
        </w:rPr>
        <w:t>;</w:t>
      </w:r>
    </w:p>
    <w:p w14:paraId="27CFD48A"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Ubezpieczenia mienia budowy oraz ubezpieczenia odpowiedzialności cywilnej Wykonawcy na zasadach opisanych w Umowie;</w:t>
      </w:r>
    </w:p>
    <w:p w14:paraId="6B19720B"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Zapewnienia zabezpieczenia przeciwpożarowego dla placu budowy;</w:t>
      </w:r>
    </w:p>
    <w:p w14:paraId="4A390DE0"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Zapewnienia nadzoru oraz wykonywanie robót zgodnie z zasadami bezpieczeństwa i higieny pracy;</w:t>
      </w:r>
    </w:p>
    <w:p w14:paraId="09D62A36"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Zapewnienia ochrony środowiska na terenie budowy oraz w bezpośrednim otoczeniu;</w:t>
      </w:r>
    </w:p>
    <w:p w14:paraId="781E194E"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W przypadku zniszczenia lub uszkodzenia robót, ich części bądź majątku Zamawiającego – naprawienia ich i doprowadzenia do stanu poprzedniego, na swój koszt i ryzyko;</w:t>
      </w:r>
    </w:p>
    <w:p w14:paraId="35BDAE50"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Zorganizowania zaplecza socjalno-technicznego budowy w rozmiarach koniecznych do realizacji przedmiotu zamówienia;</w:t>
      </w:r>
    </w:p>
    <w:p w14:paraId="48D4F8F8"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Strzeżenia mienia znajdującego się na terenie budowy w terminie od daty przejęcia terenu budowy do daty przekazania przedmiotu zamówienia Zamawiającemu protokołem końcowego odbioru i zlikwidowania zaplecza budowy;</w:t>
      </w:r>
    </w:p>
    <w:p w14:paraId="2D602DFE" w14:textId="0D489344" w:rsidR="0088493A" w:rsidRPr="000D1AB4" w:rsidRDefault="0088493A" w:rsidP="00A6710E">
      <w:pPr>
        <w:numPr>
          <w:ilvl w:val="1"/>
          <w:numId w:val="20"/>
        </w:numPr>
        <w:spacing w:before="120"/>
        <w:ind w:left="1418" w:hanging="567"/>
        <w:jc w:val="both"/>
        <w:rPr>
          <w:sz w:val="21"/>
          <w:szCs w:val="21"/>
        </w:rPr>
      </w:pPr>
      <w:r w:rsidRPr="000D1AB4">
        <w:rPr>
          <w:rFonts w:ascii="Cambria" w:hAnsi="Cambria" w:cs="Cambria"/>
          <w:bCs/>
          <w:sz w:val="21"/>
          <w:szCs w:val="21"/>
        </w:rPr>
        <w:t>Przygotowania wszystkich dokumentów, uzyskanie wszelkich decyzji i uzgodnień wymaganych prawem i wynikających z dobrej praktyki i wiedzy Wykonawcy;</w:t>
      </w:r>
    </w:p>
    <w:p w14:paraId="23B50023" w14:textId="13A843B1" w:rsidR="0088493A" w:rsidRPr="001B024E" w:rsidRDefault="0088493A" w:rsidP="00EC5460">
      <w:pPr>
        <w:numPr>
          <w:ilvl w:val="1"/>
          <w:numId w:val="20"/>
        </w:numPr>
        <w:spacing w:before="120"/>
        <w:ind w:left="1418" w:hanging="567"/>
        <w:jc w:val="both"/>
        <w:rPr>
          <w:sz w:val="21"/>
          <w:szCs w:val="21"/>
        </w:rPr>
      </w:pPr>
      <w:r w:rsidRPr="000D1AB4">
        <w:rPr>
          <w:rFonts w:ascii="Cambria" w:hAnsi="Cambria" w:cs="Cambria"/>
          <w:bCs/>
          <w:sz w:val="21"/>
          <w:szCs w:val="21"/>
        </w:rPr>
        <w:t>Opracowania, w razie konieczności, dodatkowych rysunków lub specyfikacji, które mogą być wymagane w związku z wykonywaniem robót lub z innych powodów (np. tymczasowa organizacja ruchu, rysunki warsztatowe, plany organizacji robót, organizacji placu budowy itp.) Wykonawca powiadomi na piśmie i przedłoży te rysunki Zamawiającemu do akceptacji, łącznie z towarzyszącą dokumentacją i specyfikacjami. Koszty wykonania ty</w:t>
      </w:r>
      <w:r w:rsidR="00EC5460">
        <w:rPr>
          <w:rFonts w:ascii="Cambria" w:hAnsi="Cambria" w:cs="Cambria"/>
          <w:bCs/>
          <w:sz w:val="21"/>
          <w:szCs w:val="21"/>
        </w:rPr>
        <w:t>ch opracowań poniesie Wykonawca</w:t>
      </w:r>
      <w:r w:rsidRPr="00EC5460">
        <w:rPr>
          <w:rFonts w:ascii="Cambria" w:hAnsi="Cambria" w:cs="Cambria"/>
          <w:bCs/>
          <w:sz w:val="21"/>
          <w:szCs w:val="21"/>
        </w:rPr>
        <w:t>.</w:t>
      </w:r>
    </w:p>
    <w:p w14:paraId="3939A947" w14:textId="61542BA0" w:rsidR="001B024E" w:rsidRDefault="001B024E" w:rsidP="00EC5460">
      <w:pPr>
        <w:numPr>
          <w:ilvl w:val="1"/>
          <w:numId w:val="20"/>
        </w:numPr>
        <w:spacing w:before="120"/>
        <w:ind w:left="1418" w:hanging="567"/>
        <w:jc w:val="both"/>
        <w:rPr>
          <w:rFonts w:ascii="Cambria" w:hAnsi="Cambria"/>
          <w:sz w:val="21"/>
          <w:szCs w:val="21"/>
        </w:rPr>
      </w:pPr>
      <w:r>
        <w:rPr>
          <w:rFonts w:ascii="Cambria" w:hAnsi="Cambria"/>
          <w:sz w:val="21"/>
          <w:szCs w:val="21"/>
        </w:rPr>
        <w:t xml:space="preserve">Zapewnienia </w:t>
      </w:r>
      <w:r w:rsidRPr="001B024E">
        <w:rPr>
          <w:rFonts w:ascii="Cambria" w:hAnsi="Cambria"/>
          <w:sz w:val="21"/>
          <w:szCs w:val="21"/>
        </w:rPr>
        <w:t>pełnej obsługi geodezyjnej, wraz ze sporządzeniem inwentaryzacji geodezyjnej  powykonawczej</w:t>
      </w:r>
      <w:r>
        <w:rPr>
          <w:rFonts w:ascii="Cambria" w:hAnsi="Cambria"/>
          <w:sz w:val="21"/>
          <w:szCs w:val="21"/>
        </w:rPr>
        <w:t>;</w:t>
      </w:r>
    </w:p>
    <w:p w14:paraId="2BBB9DD4" w14:textId="11DB3E9A" w:rsidR="001B024E" w:rsidRPr="001B024E" w:rsidRDefault="001B024E" w:rsidP="001B024E">
      <w:pPr>
        <w:numPr>
          <w:ilvl w:val="1"/>
          <w:numId w:val="20"/>
        </w:numPr>
        <w:spacing w:before="120"/>
        <w:ind w:left="1418" w:hanging="567"/>
        <w:jc w:val="both"/>
        <w:rPr>
          <w:rFonts w:ascii="Cambria" w:hAnsi="Cambria"/>
          <w:b/>
          <w:bCs/>
          <w:sz w:val="21"/>
          <w:szCs w:val="21"/>
        </w:rPr>
      </w:pPr>
      <w:r w:rsidRPr="001B024E">
        <w:rPr>
          <w:rFonts w:ascii="Cambria" w:hAnsi="Cambria"/>
          <w:b/>
          <w:bCs/>
          <w:sz w:val="21"/>
          <w:szCs w:val="21"/>
        </w:rPr>
        <w:t>Uzyskania w imieniu Zamawiającego pozwolenia na użytkowanie;</w:t>
      </w:r>
    </w:p>
    <w:p w14:paraId="7137B4AC" w14:textId="5EAA6FD1" w:rsidR="001B024E" w:rsidRPr="001B024E" w:rsidRDefault="001B024E" w:rsidP="001B024E">
      <w:pPr>
        <w:numPr>
          <w:ilvl w:val="1"/>
          <w:numId w:val="20"/>
        </w:numPr>
        <w:spacing w:before="120"/>
        <w:ind w:left="1418" w:hanging="567"/>
        <w:jc w:val="both"/>
        <w:rPr>
          <w:rFonts w:ascii="Cambria" w:hAnsi="Cambria"/>
          <w:sz w:val="21"/>
          <w:szCs w:val="21"/>
        </w:rPr>
      </w:pPr>
      <w:r>
        <w:rPr>
          <w:rFonts w:ascii="Cambria" w:hAnsi="Cambria"/>
          <w:sz w:val="21"/>
          <w:szCs w:val="21"/>
        </w:rPr>
        <w:t>Z</w:t>
      </w:r>
      <w:r w:rsidRPr="001B024E">
        <w:rPr>
          <w:rFonts w:ascii="Cambria" w:hAnsi="Cambria"/>
          <w:sz w:val="21"/>
          <w:szCs w:val="21"/>
        </w:rPr>
        <w:t>apewnienia ciągłego dostępu do nieruchomości sąsiadujących z terenem wykonywania robot budowlanych</w:t>
      </w:r>
      <w:r>
        <w:rPr>
          <w:rFonts w:ascii="Cambria" w:hAnsi="Cambria"/>
          <w:sz w:val="21"/>
          <w:szCs w:val="21"/>
        </w:rPr>
        <w:t>;</w:t>
      </w:r>
    </w:p>
    <w:p w14:paraId="46D40F3C" w14:textId="0F0437F9" w:rsidR="001B024E" w:rsidRPr="001B024E" w:rsidRDefault="001B024E" w:rsidP="001B024E">
      <w:pPr>
        <w:numPr>
          <w:ilvl w:val="1"/>
          <w:numId w:val="20"/>
        </w:numPr>
        <w:spacing w:before="120"/>
        <w:ind w:left="1418" w:hanging="567"/>
        <w:jc w:val="both"/>
        <w:rPr>
          <w:rFonts w:ascii="Cambria" w:hAnsi="Cambria"/>
          <w:sz w:val="21"/>
          <w:szCs w:val="21"/>
        </w:rPr>
      </w:pPr>
      <w:r>
        <w:rPr>
          <w:rFonts w:ascii="Cambria" w:hAnsi="Cambria"/>
          <w:sz w:val="21"/>
          <w:szCs w:val="21"/>
        </w:rPr>
        <w:lastRenderedPageBreak/>
        <w:t>O</w:t>
      </w:r>
      <w:r w:rsidRPr="001B024E">
        <w:rPr>
          <w:rFonts w:ascii="Cambria" w:hAnsi="Cambria"/>
          <w:sz w:val="21"/>
          <w:szCs w:val="21"/>
        </w:rPr>
        <w:t>pracowani</w:t>
      </w:r>
      <w:r>
        <w:rPr>
          <w:rFonts w:ascii="Cambria" w:hAnsi="Cambria"/>
          <w:sz w:val="21"/>
          <w:szCs w:val="21"/>
        </w:rPr>
        <w:t>e</w:t>
      </w:r>
      <w:r w:rsidRPr="001B024E">
        <w:rPr>
          <w:rFonts w:ascii="Cambria" w:hAnsi="Cambria"/>
          <w:sz w:val="21"/>
          <w:szCs w:val="21"/>
        </w:rPr>
        <w:t>, uzgodnienia i wprowadzenia czasowej organizacji ruch</w:t>
      </w:r>
      <w:r>
        <w:rPr>
          <w:rFonts w:ascii="Cambria" w:hAnsi="Cambria"/>
          <w:sz w:val="21"/>
          <w:szCs w:val="21"/>
        </w:rPr>
        <w:t>u</w:t>
      </w:r>
      <w:r w:rsidRPr="001B024E">
        <w:rPr>
          <w:rFonts w:ascii="Cambria" w:hAnsi="Cambria"/>
          <w:sz w:val="21"/>
          <w:szCs w:val="21"/>
        </w:rPr>
        <w:t xml:space="preserve"> na drogach publicznych</w:t>
      </w:r>
      <w:r>
        <w:rPr>
          <w:rFonts w:ascii="Cambria" w:hAnsi="Cambria"/>
          <w:sz w:val="21"/>
          <w:szCs w:val="21"/>
        </w:rPr>
        <w:t>;</w:t>
      </w:r>
    </w:p>
    <w:p w14:paraId="50595174" w14:textId="4C7FB17E" w:rsidR="001B024E" w:rsidRPr="001B024E" w:rsidRDefault="001B024E" w:rsidP="001B024E">
      <w:pPr>
        <w:numPr>
          <w:ilvl w:val="1"/>
          <w:numId w:val="20"/>
        </w:numPr>
        <w:spacing w:before="120"/>
        <w:ind w:left="1418" w:hanging="567"/>
        <w:jc w:val="both"/>
        <w:rPr>
          <w:rFonts w:ascii="Cambria" w:hAnsi="Cambria"/>
          <w:sz w:val="21"/>
          <w:szCs w:val="21"/>
        </w:rPr>
      </w:pPr>
      <w:r>
        <w:rPr>
          <w:rFonts w:ascii="Cambria" w:hAnsi="Cambria"/>
          <w:sz w:val="21"/>
          <w:szCs w:val="21"/>
        </w:rPr>
        <w:t xml:space="preserve">Poniesienia kosztów </w:t>
      </w:r>
      <w:r w:rsidRPr="001B024E">
        <w:rPr>
          <w:rFonts w:ascii="Cambria" w:hAnsi="Cambria"/>
          <w:sz w:val="21"/>
          <w:szCs w:val="21"/>
        </w:rPr>
        <w:t>czasowe</w:t>
      </w:r>
      <w:r>
        <w:rPr>
          <w:rFonts w:ascii="Cambria" w:hAnsi="Cambria"/>
          <w:sz w:val="21"/>
          <w:szCs w:val="21"/>
        </w:rPr>
        <w:t>go</w:t>
      </w:r>
      <w:r w:rsidRPr="001B024E">
        <w:rPr>
          <w:rFonts w:ascii="Cambria" w:hAnsi="Cambria"/>
          <w:sz w:val="21"/>
          <w:szCs w:val="21"/>
        </w:rPr>
        <w:t xml:space="preserve"> zajęcie pasa drogowego</w:t>
      </w:r>
      <w:r>
        <w:rPr>
          <w:rFonts w:ascii="Cambria" w:hAnsi="Cambria"/>
          <w:sz w:val="21"/>
          <w:szCs w:val="21"/>
        </w:rPr>
        <w:t>;</w:t>
      </w:r>
    </w:p>
    <w:p w14:paraId="0D96B51F" w14:textId="43041772" w:rsidR="001B024E" w:rsidRPr="001B024E" w:rsidRDefault="001B024E" w:rsidP="001B024E">
      <w:pPr>
        <w:numPr>
          <w:ilvl w:val="1"/>
          <w:numId w:val="20"/>
        </w:numPr>
        <w:spacing w:before="120"/>
        <w:ind w:left="1418" w:hanging="567"/>
        <w:jc w:val="both"/>
        <w:rPr>
          <w:rFonts w:ascii="Cambria" w:hAnsi="Cambria"/>
          <w:b/>
          <w:bCs/>
          <w:sz w:val="21"/>
          <w:szCs w:val="21"/>
        </w:rPr>
      </w:pPr>
      <w:r>
        <w:rPr>
          <w:rFonts w:ascii="Cambria" w:hAnsi="Cambria"/>
          <w:b/>
          <w:bCs/>
          <w:sz w:val="21"/>
          <w:szCs w:val="21"/>
        </w:rPr>
        <w:t>U</w:t>
      </w:r>
      <w:r w:rsidRPr="001B024E">
        <w:rPr>
          <w:rFonts w:ascii="Cambria" w:hAnsi="Cambria"/>
          <w:b/>
          <w:bCs/>
          <w:sz w:val="21"/>
          <w:szCs w:val="21"/>
        </w:rPr>
        <w:t>zyskani</w:t>
      </w:r>
      <w:r>
        <w:rPr>
          <w:rFonts w:ascii="Cambria" w:hAnsi="Cambria"/>
          <w:b/>
          <w:bCs/>
          <w:sz w:val="21"/>
          <w:szCs w:val="21"/>
        </w:rPr>
        <w:t>a</w:t>
      </w:r>
      <w:r w:rsidRPr="001B024E">
        <w:rPr>
          <w:rFonts w:ascii="Cambria" w:hAnsi="Cambria"/>
          <w:b/>
          <w:bCs/>
          <w:sz w:val="21"/>
          <w:szCs w:val="21"/>
        </w:rPr>
        <w:t xml:space="preserve"> pozwolenia na przeprowadzenie badań archeologicznych zgodnie                 z decyzją ZWKZ w Szczecinie Nr ZWKZ w Szczecinie Nr Z.Arch.5183.3.2019.AK z dnia 03.01.2019r. oraz ich przeprowadzenie;</w:t>
      </w:r>
    </w:p>
    <w:p w14:paraId="69AF21E7" w14:textId="42C2DAD0" w:rsidR="001B024E" w:rsidRPr="001B024E" w:rsidRDefault="001B024E" w:rsidP="001B024E">
      <w:pPr>
        <w:numPr>
          <w:ilvl w:val="1"/>
          <w:numId w:val="20"/>
        </w:numPr>
        <w:spacing w:before="120"/>
        <w:ind w:left="1418" w:hanging="567"/>
        <w:jc w:val="both"/>
        <w:rPr>
          <w:rFonts w:ascii="Cambria" w:hAnsi="Cambria"/>
          <w:sz w:val="21"/>
          <w:szCs w:val="21"/>
        </w:rPr>
      </w:pPr>
      <w:r>
        <w:rPr>
          <w:rFonts w:ascii="Cambria" w:hAnsi="Cambria"/>
          <w:sz w:val="21"/>
          <w:szCs w:val="21"/>
        </w:rPr>
        <w:t xml:space="preserve">Wykonania wszystkich </w:t>
      </w:r>
      <w:r w:rsidRPr="001B024E">
        <w:rPr>
          <w:rFonts w:ascii="Cambria" w:hAnsi="Cambria"/>
          <w:sz w:val="21"/>
          <w:szCs w:val="21"/>
        </w:rPr>
        <w:t>inn</w:t>
      </w:r>
      <w:r>
        <w:rPr>
          <w:rFonts w:ascii="Cambria" w:hAnsi="Cambria"/>
          <w:sz w:val="21"/>
          <w:szCs w:val="21"/>
        </w:rPr>
        <w:t>ych obowiązków</w:t>
      </w:r>
      <w:r w:rsidRPr="001B024E">
        <w:rPr>
          <w:rFonts w:ascii="Cambria" w:hAnsi="Cambria"/>
          <w:sz w:val="21"/>
          <w:szCs w:val="21"/>
        </w:rPr>
        <w:t xml:space="preserve"> wynikając</w:t>
      </w:r>
      <w:r>
        <w:rPr>
          <w:rFonts w:ascii="Cambria" w:hAnsi="Cambria"/>
          <w:sz w:val="21"/>
          <w:szCs w:val="21"/>
        </w:rPr>
        <w:t>ych</w:t>
      </w:r>
      <w:r w:rsidRPr="001B024E">
        <w:rPr>
          <w:rFonts w:ascii="Cambria" w:hAnsi="Cambria"/>
          <w:sz w:val="21"/>
          <w:szCs w:val="21"/>
        </w:rPr>
        <w:t xml:space="preserve"> z dokumentacji projektowej i specyfikacji technicznej wykonania i odbioru robót budowlanych,</w:t>
      </w:r>
    </w:p>
    <w:p w14:paraId="6F4E6159" w14:textId="3476203B" w:rsidR="001B024E" w:rsidRPr="00C54DB8" w:rsidRDefault="00C54DB8" w:rsidP="001B024E">
      <w:pPr>
        <w:numPr>
          <w:ilvl w:val="1"/>
          <w:numId w:val="20"/>
        </w:numPr>
        <w:spacing w:before="120"/>
        <w:ind w:left="1418" w:hanging="567"/>
        <w:jc w:val="both"/>
        <w:rPr>
          <w:rFonts w:ascii="Cambria" w:hAnsi="Cambria"/>
          <w:b/>
          <w:bCs/>
          <w:sz w:val="21"/>
          <w:szCs w:val="21"/>
        </w:rPr>
      </w:pPr>
      <w:r w:rsidRPr="00C54DB8">
        <w:rPr>
          <w:rFonts w:ascii="Cambria" w:hAnsi="Cambria"/>
          <w:b/>
          <w:bCs/>
          <w:sz w:val="21"/>
          <w:szCs w:val="21"/>
        </w:rPr>
        <w:t>U</w:t>
      </w:r>
      <w:r w:rsidR="001B024E" w:rsidRPr="00C54DB8">
        <w:rPr>
          <w:rFonts w:ascii="Cambria" w:hAnsi="Cambria"/>
          <w:b/>
          <w:bCs/>
          <w:sz w:val="21"/>
          <w:szCs w:val="21"/>
        </w:rPr>
        <w:t>zyskanie decyzji pozwolenia na wycinkę drzew i krzewów (oraz przesadzenie drzew) oraz</w:t>
      </w:r>
      <w:r w:rsidRPr="00C54DB8">
        <w:rPr>
          <w:rFonts w:ascii="Cambria" w:hAnsi="Cambria"/>
          <w:b/>
          <w:bCs/>
          <w:sz w:val="21"/>
          <w:szCs w:val="21"/>
        </w:rPr>
        <w:t xml:space="preserve"> jej</w:t>
      </w:r>
      <w:r w:rsidR="001B024E" w:rsidRPr="00C54DB8">
        <w:rPr>
          <w:rFonts w:ascii="Cambria" w:hAnsi="Cambria"/>
          <w:b/>
          <w:bCs/>
          <w:sz w:val="21"/>
          <w:szCs w:val="21"/>
        </w:rPr>
        <w:t xml:space="preserve"> przeprowadzenie.</w:t>
      </w:r>
    </w:p>
    <w:p w14:paraId="402DE0CC" w14:textId="77777777" w:rsidR="001B024E" w:rsidRPr="001B024E" w:rsidRDefault="001B024E" w:rsidP="001B024E">
      <w:pPr>
        <w:spacing w:before="120"/>
        <w:ind w:left="1418"/>
        <w:jc w:val="both"/>
        <w:rPr>
          <w:rFonts w:ascii="Cambria" w:hAnsi="Cambria"/>
          <w:sz w:val="21"/>
          <w:szCs w:val="21"/>
        </w:rPr>
      </w:pPr>
    </w:p>
    <w:p w14:paraId="71D305BF" w14:textId="77777777" w:rsidR="0088493A" w:rsidRPr="000D1AB4" w:rsidRDefault="0088493A">
      <w:pPr>
        <w:numPr>
          <w:ilvl w:val="1"/>
          <w:numId w:val="11"/>
        </w:numPr>
        <w:spacing w:before="120"/>
        <w:ind w:left="709" w:hanging="709"/>
        <w:jc w:val="both"/>
        <w:rPr>
          <w:sz w:val="21"/>
          <w:szCs w:val="21"/>
        </w:rPr>
      </w:pPr>
      <w:r w:rsidRPr="000D1AB4">
        <w:rPr>
          <w:rFonts w:ascii="Cambria" w:hAnsi="Cambria" w:cs="Cambria"/>
          <w:sz w:val="21"/>
          <w:szCs w:val="21"/>
        </w:rPr>
        <w:t>Zamawiający nie zastrzega obowiązku osobistego wykonania przez Wykonawcę kluczowych zadań dotyczących przedmiotu zamówienia. 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oraz podania nazw ewentualnych podwykonawców, jeżeli są już znani. Wskazanie takie należy umieścić na Ofercie. W przypadku braku wskazania w Ofercie podwykonawstwa Wykonawca będzie mógł wprowadzić podwykonawcę wyłącznie na warunkach określonych w umowie (Wzór umowy stanowi załącznik nr 9 do SWZ).</w:t>
      </w:r>
    </w:p>
    <w:p w14:paraId="479051B8" w14:textId="0760DB59" w:rsidR="0088493A" w:rsidRPr="000D1AB4" w:rsidRDefault="0088493A">
      <w:pPr>
        <w:numPr>
          <w:ilvl w:val="1"/>
          <w:numId w:val="11"/>
        </w:numPr>
        <w:spacing w:before="120"/>
        <w:ind w:left="709" w:hanging="709"/>
        <w:jc w:val="both"/>
        <w:rPr>
          <w:sz w:val="21"/>
          <w:szCs w:val="21"/>
        </w:rPr>
      </w:pPr>
      <w:r w:rsidRPr="000D1AB4">
        <w:rPr>
          <w:rFonts w:ascii="Cambria" w:hAnsi="Cambria" w:cs="Cambria"/>
          <w:sz w:val="21"/>
          <w:szCs w:val="21"/>
        </w:rPr>
        <w:t>Zamawiający wymaga zatrudnienia przez Wykonawcę lub podwykonawcę na podstawie stosunku pracy osób wykonujących czynności wchodzące w skład przedmiotu zamówienia polegające na:</w:t>
      </w:r>
      <w:r w:rsidR="009879FF">
        <w:rPr>
          <w:rFonts w:ascii="Cambria" w:hAnsi="Cambria" w:cs="Cambria"/>
          <w:sz w:val="21"/>
          <w:szCs w:val="21"/>
        </w:rPr>
        <w:t xml:space="preserve"> wykonywaniu robót ziemnych, wykonywaniu robót montażowych na sieci wodociągowej, wykonujących odwodnienie, roboty rozbiórkowe, roboty nawierzchniowe oraz osoby wykonujące prace związane z pielęgnacją zieleni,</w:t>
      </w:r>
      <w:r w:rsidRPr="000D1AB4">
        <w:rPr>
          <w:rFonts w:ascii="Cambria" w:hAnsi="Cambria" w:cs="Arial"/>
          <w:sz w:val="21"/>
          <w:szCs w:val="21"/>
        </w:rPr>
        <w:t xml:space="preserve"> </w:t>
      </w:r>
      <w:r w:rsidRPr="000D1AB4">
        <w:rPr>
          <w:rFonts w:ascii="Cambria" w:hAnsi="Cambria" w:cs="Cambria"/>
          <w:sz w:val="21"/>
          <w:szCs w:val="21"/>
        </w:rPr>
        <w:t>jeżeli wykonanie tych czynności polega na wykonywaniu pracy w sposób określony w art. 22 § 1 ust</w:t>
      </w:r>
      <w:r w:rsidR="00FF1148" w:rsidRPr="000D1AB4">
        <w:rPr>
          <w:rFonts w:ascii="Cambria" w:hAnsi="Cambria" w:cs="Cambria"/>
          <w:sz w:val="21"/>
          <w:szCs w:val="21"/>
        </w:rPr>
        <w:t>awy z dnia 26 czerwca 1974 r. Kodeks pracy (</w:t>
      </w:r>
      <w:proofErr w:type="spellStart"/>
      <w:r w:rsidR="00FF1148" w:rsidRPr="000D1AB4">
        <w:rPr>
          <w:rFonts w:ascii="Cambria" w:hAnsi="Cambria" w:cs="Cambria"/>
          <w:sz w:val="21"/>
          <w:szCs w:val="21"/>
        </w:rPr>
        <w:t>t.j</w:t>
      </w:r>
      <w:proofErr w:type="spellEnd"/>
      <w:r w:rsidR="00FF1148" w:rsidRPr="000D1AB4">
        <w:rPr>
          <w:rFonts w:ascii="Cambria" w:hAnsi="Cambria" w:cs="Cambria"/>
          <w:sz w:val="21"/>
          <w:szCs w:val="21"/>
        </w:rPr>
        <w:t>. Dz.U. z 2022 r. poz. 1510</w:t>
      </w:r>
      <w:r w:rsidRPr="000D1AB4">
        <w:rPr>
          <w:rFonts w:ascii="Cambria" w:hAnsi="Cambria" w:cs="Cambria"/>
          <w:sz w:val="21"/>
          <w:szCs w:val="21"/>
        </w:rPr>
        <w:t>). Obowiązk</w:t>
      </w:r>
      <w:r w:rsidR="00203AC9" w:rsidRPr="000D1AB4">
        <w:rPr>
          <w:rFonts w:ascii="Cambria" w:hAnsi="Cambria" w:cs="Cambria"/>
          <w:sz w:val="21"/>
          <w:szCs w:val="21"/>
        </w:rPr>
        <w:t>i</w:t>
      </w:r>
      <w:r w:rsidRPr="000D1AB4">
        <w:rPr>
          <w:rFonts w:ascii="Cambria" w:hAnsi="Cambria" w:cs="Cambria"/>
          <w:sz w:val="21"/>
          <w:szCs w:val="21"/>
        </w:rPr>
        <w:t xml:space="preserve"> i uprawnienia Zamawiającego i Wykonawcy związane z ww. wymogiem zostały określone we Wzorze umowy, który stanowi załącznik nr 9 do SWZ.</w:t>
      </w:r>
    </w:p>
    <w:p w14:paraId="069BD7E3" w14:textId="77777777" w:rsidR="0088493A" w:rsidRPr="000D1AB4" w:rsidRDefault="0088493A">
      <w:pPr>
        <w:numPr>
          <w:ilvl w:val="1"/>
          <w:numId w:val="11"/>
        </w:numPr>
        <w:spacing w:before="120"/>
        <w:ind w:left="709" w:hanging="709"/>
        <w:jc w:val="both"/>
        <w:rPr>
          <w:sz w:val="21"/>
          <w:szCs w:val="21"/>
        </w:rPr>
      </w:pPr>
      <w:bookmarkStart w:id="0" w:name="_Hlk47482339"/>
      <w:r w:rsidRPr="000D1AB4">
        <w:rPr>
          <w:rFonts w:ascii="Cambria" w:hAnsi="Cambria" w:cs="Cambria"/>
          <w:sz w:val="21"/>
          <w:szCs w:val="21"/>
        </w:rPr>
        <w:t xml:space="preserve">Zamawiający nie przewiduje możliwości udzielenia zamówień, o których mowa w art. 214 ust. 1 pkt 7) PZP, w okresie 3 lat od dnia udzielenia zamówienia podstawowego. </w:t>
      </w:r>
    </w:p>
    <w:bookmarkEnd w:id="0"/>
    <w:p w14:paraId="23B5E35A" w14:textId="0AA4DC24" w:rsidR="0088493A" w:rsidRPr="000D1AB4" w:rsidRDefault="008E1C03">
      <w:pPr>
        <w:spacing w:before="120"/>
        <w:ind w:left="709" w:hanging="709"/>
        <w:jc w:val="both"/>
        <w:rPr>
          <w:sz w:val="21"/>
          <w:szCs w:val="21"/>
        </w:rPr>
      </w:pPr>
      <w:r w:rsidRPr="000D1AB4">
        <w:rPr>
          <w:rFonts w:ascii="Cambria" w:hAnsi="Cambria" w:cs="Cambria"/>
          <w:sz w:val="21"/>
          <w:szCs w:val="21"/>
        </w:rPr>
        <w:t>3.12</w:t>
      </w:r>
      <w:r w:rsidR="0088493A" w:rsidRPr="000D1AB4">
        <w:rPr>
          <w:rFonts w:ascii="Cambria" w:hAnsi="Cambria" w:cs="Cambria"/>
          <w:sz w:val="21"/>
          <w:szCs w:val="21"/>
        </w:rPr>
        <w:t>.</w:t>
      </w:r>
      <w:r w:rsidR="0088493A" w:rsidRPr="000D1AB4">
        <w:rPr>
          <w:rFonts w:ascii="Cambria" w:hAnsi="Cambria" w:cs="Cambria"/>
          <w:b/>
          <w:sz w:val="21"/>
          <w:szCs w:val="21"/>
        </w:rPr>
        <w:tab/>
      </w:r>
      <w:r w:rsidR="0088493A" w:rsidRPr="000D1AB4">
        <w:rPr>
          <w:rFonts w:ascii="Cambria" w:hAnsi="Cambria" w:cs="Cambria"/>
          <w:sz w:val="21"/>
          <w:szCs w:val="21"/>
        </w:rPr>
        <w:t>We wszystkich miejscach SWZ i załącznikach do SWZ, w których użyto przykładowego znaku towarowego, patentu, pochodzenia, źródła lub szczególnego procesu lub jeżeli Zamawiający opisał przedmiot zamówienia przez odniesienie do norm, europejskich ocen technicznych, aprobat, specyfikacji technicznych i systemów referencji technicznych, o których mowa w art. 101 ust. 1 pkt 2 oraz ust. 3 PZP, a w każdym przypadku, działając zgodnie z art. 99 ust. 6 i art. 101 ust. 4 PZP, Zamawiający dopuszcza rozwiązania równoważne w stosunku do określonych w SWZ i dokumentacji przetargowej, oznaczając takie wskazania lub odniesienia odpowiednio wyrazami „lub równoważny” lub „lub równoważne" (m.in. zastosowanie urządzeń), pod warunkiem zapewnienia parametrów nie gorszych niż określone w opisie przedmiotu zamówienia. Rozwiązanie równoważne jest także dopuszczalne w sytuacji, gdyby wyraz „równoważny” lub „równoważne” nie znalazło się w opisie przedmiotu zamówienia.</w:t>
      </w:r>
    </w:p>
    <w:p w14:paraId="13DFBCE7" w14:textId="578070E1" w:rsidR="0088493A" w:rsidRPr="000D1AB4" w:rsidRDefault="008E1C03">
      <w:pPr>
        <w:spacing w:before="120"/>
        <w:ind w:left="709" w:hanging="709"/>
        <w:jc w:val="both"/>
        <w:rPr>
          <w:sz w:val="21"/>
          <w:szCs w:val="21"/>
        </w:rPr>
      </w:pPr>
      <w:r w:rsidRPr="000D1AB4">
        <w:rPr>
          <w:rFonts w:ascii="Cambria" w:hAnsi="Cambria" w:cs="Cambria"/>
          <w:sz w:val="21"/>
          <w:szCs w:val="21"/>
        </w:rPr>
        <w:t>3.13</w:t>
      </w:r>
      <w:r w:rsidR="0088493A" w:rsidRPr="000D1AB4">
        <w:rPr>
          <w:rFonts w:ascii="Cambria" w:hAnsi="Cambria" w:cs="Cambria"/>
          <w:sz w:val="21"/>
          <w:szCs w:val="21"/>
        </w:rPr>
        <w:t>.</w:t>
      </w:r>
      <w:r w:rsidR="0088493A" w:rsidRPr="000D1AB4">
        <w:rPr>
          <w:rFonts w:ascii="Cambria" w:hAnsi="Cambria" w:cs="Cambria"/>
          <w:sz w:val="21"/>
          <w:szCs w:val="21"/>
        </w:rPr>
        <w:tab/>
        <w:t xml:space="preserve">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i </w:t>
      </w:r>
      <w:r w:rsidR="0088493A" w:rsidRPr="000D1AB4">
        <w:rPr>
          <w:rFonts w:ascii="Cambria" w:hAnsi="Cambria" w:cs="Cambria"/>
          <w:sz w:val="21"/>
          <w:szCs w:val="21"/>
        </w:rPr>
        <w:lastRenderedPageBreak/>
        <w:t>urządzeń podane w szczegółowym opisie należy rozumieć jako preferowanego typu w zakresie określenia m</w:t>
      </w:r>
      <w:r w:rsidR="00B211B5" w:rsidRPr="000D1AB4">
        <w:rPr>
          <w:rFonts w:ascii="Cambria" w:hAnsi="Cambria" w:cs="Cambria"/>
          <w:sz w:val="21"/>
          <w:szCs w:val="21"/>
        </w:rPr>
        <w:t>inimalnych wymagań jakościowych</w:t>
      </w:r>
      <w:r w:rsidR="0088493A" w:rsidRPr="000D1AB4">
        <w:rPr>
          <w:rFonts w:ascii="Cambria" w:hAnsi="Cambria" w:cs="Cambria"/>
          <w:sz w:val="21"/>
          <w:szCs w:val="21"/>
        </w:rPr>
        <w:t>. Nie są one wiążące i można dostarczyć elementy równoważne, które posiadają co najmniej takie same lub lep</w:t>
      </w:r>
      <w:r w:rsidR="00B211B5" w:rsidRPr="000D1AB4">
        <w:rPr>
          <w:rFonts w:ascii="Cambria" w:hAnsi="Cambria" w:cs="Cambria"/>
          <w:sz w:val="21"/>
          <w:szCs w:val="21"/>
        </w:rPr>
        <w:t>sze normy, parametry techniczne,</w:t>
      </w:r>
      <w:r w:rsidR="0088493A" w:rsidRPr="000D1AB4">
        <w:rPr>
          <w:rFonts w:ascii="Cambria" w:hAnsi="Cambria" w:cs="Cambria"/>
          <w:sz w:val="21"/>
          <w:szCs w:val="21"/>
        </w:rPr>
        <w:t xml:space="preserve"> jakościowe, funkcjonalne, będą tożsame tematycznie i o takim samym przeznaczeniu oraz nie obniżą określonych w opisie przedmiotu zamówienia standardów.</w:t>
      </w:r>
    </w:p>
    <w:p w14:paraId="095EAF28" w14:textId="0C7A7C2F" w:rsidR="0088493A" w:rsidRPr="000D1AB4" w:rsidRDefault="008E1C03">
      <w:pPr>
        <w:spacing w:before="120"/>
        <w:ind w:left="709" w:hanging="709"/>
        <w:jc w:val="both"/>
        <w:rPr>
          <w:sz w:val="21"/>
          <w:szCs w:val="21"/>
        </w:rPr>
      </w:pPr>
      <w:r w:rsidRPr="000D1AB4">
        <w:rPr>
          <w:rFonts w:ascii="Cambria" w:hAnsi="Cambria" w:cs="Cambria"/>
          <w:sz w:val="21"/>
          <w:szCs w:val="21"/>
        </w:rPr>
        <w:t>3.14</w:t>
      </w:r>
      <w:r w:rsidR="0088493A" w:rsidRPr="000D1AB4">
        <w:rPr>
          <w:rFonts w:ascii="Cambria" w:hAnsi="Cambria" w:cs="Cambria"/>
          <w:sz w:val="21"/>
          <w:szCs w:val="21"/>
        </w:rPr>
        <w:t>.</w:t>
      </w:r>
      <w:r w:rsidR="0088493A" w:rsidRPr="000D1AB4">
        <w:rPr>
          <w:rFonts w:ascii="Cambria" w:hAnsi="Cambria" w:cs="Cambria"/>
          <w:sz w:val="21"/>
          <w:szCs w:val="21"/>
        </w:rPr>
        <w:tab/>
        <w:t>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w:t>
      </w:r>
    </w:p>
    <w:p w14:paraId="10723EB7" w14:textId="1D6752D4" w:rsidR="0088493A" w:rsidRPr="000D1AB4" w:rsidRDefault="008E1C03">
      <w:pPr>
        <w:spacing w:before="120"/>
        <w:ind w:left="709" w:hanging="709"/>
        <w:jc w:val="both"/>
        <w:rPr>
          <w:sz w:val="21"/>
          <w:szCs w:val="21"/>
        </w:rPr>
      </w:pPr>
      <w:r w:rsidRPr="000D1AB4">
        <w:rPr>
          <w:rFonts w:ascii="Cambria" w:hAnsi="Cambria" w:cs="Cambria"/>
          <w:sz w:val="21"/>
          <w:szCs w:val="21"/>
        </w:rPr>
        <w:t>3.15</w:t>
      </w:r>
      <w:r w:rsidR="0088493A" w:rsidRPr="000D1AB4">
        <w:rPr>
          <w:rFonts w:ascii="Cambria" w:hAnsi="Cambria" w:cs="Cambria"/>
          <w:sz w:val="21"/>
          <w:szCs w:val="21"/>
        </w:rPr>
        <w:t>.</w:t>
      </w:r>
      <w:r w:rsidR="0088493A" w:rsidRPr="000D1AB4">
        <w:rPr>
          <w:rFonts w:ascii="Cambria" w:hAnsi="Cambria" w:cs="Cambria"/>
          <w:sz w:val="21"/>
          <w:szCs w:val="21"/>
        </w:rPr>
        <w:tab/>
        <w:t>Zamawiający zobowiązuje Wykonawców do wykazania rozwiązań równoważnych do zastosowania w stosunku do dokumentacji postępowania. W myśl art. 101 ust. 5 PZP Wykonawca, który powołuje się na rozwiązania równoważne (w sytuacji, gdy opis przedmiotu zamówienia odnosi się do norm, ocen technicznych, specyfikacji technicznych i systemów referencji technicznych, o których mowa w art. 101 us.t 1 pkt 2 i ust. 3 PZP), jest obowiązany jest udowodnić w ofercie, że oferowane przez niego roboty budowlane, dostawy i usługi spełniają wymagania określone w SWZ. Brak wskazania tych elementów będzie traktowane, jako wybór elementów opisanych w SWZ.</w:t>
      </w:r>
    </w:p>
    <w:p w14:paraId="09DCBA44" w14:textId="214D5B9A" w:rsidR="0088493A" w:rsidRPr="000D1AB4" w:rsidRDefault="008E1C03">
      <w:pPr>
        <w:spacing w:before="120"/>
        <w:ind w:left="709" w:hanging="709"/>
        <w:jc w:val="both"/>
        <w:rPr>
          <w:sz w:val="21"/>
          <w:szCs w:val="21"/>
        </w:rPr>
      </w:pPr>
      <w:r w:rsidRPr="000D1AB4">
        <w:rPr>
          <w:rFonts w:ascii="Cambria" w:hAnsi="Cambria" w:cs="Cambria"/>
          <w:sz w:val="21"/>
          <w:szCs w:val="21"/>
        </w:rPr>
        <w:t>3.16</w:t>
      </w:r>
      <w:r w:rsidR="0088493A" w:rsidRPr="000D1AB4">
        <w:rPr>
          <w:rFonts w:ascii="Cambria" w:hAnsi="Cambria" w:cs="Cambria"/>
          <w:sz w:val="21"/>
          <w:szCs w:val="21"/>
        </w:rPr>
        <w:t xml:space="preserve">. </w:t>
      </w:r>
      <w:r w:rsidR="0088493A" w:rsidRPr="000D1AB4">
        <w:rPr>
          <w:rFonts w:ascii="Cambria" w:hAnsi="Cambria" w:cs="Cambria"/>
          <w:sz w:val="21"/>
          <w:szCs w:val="21"/>
        </w:rPr>
        <w:tab/>
        <w:t>Zamawiający zobowiązuje Wykonawców do wykazania rozwiązań równoważnych do zastosowania w stosunku do dokumentacji postępowania. W myśl art. 101 ust. 6 PZP, Wykonawca, który powołuje się na rozwiązania równoważne (w sytuacji, gdy opis przedmiotu zamówienia odnosi się do wymagań dotyczących wydajności lub funkcjonalności, o których mowa w art. 101 ust. 1 pkt 1 PZP) jest obowiązany udowodnić w ofercie, że obiekt budowlany, dostawa lub usługa, spełniają wymagania dotyczące wydajności lub funkcjonalności, określonej przez Zamawiającego</w:t>
      </w:r>
    </w:p>
    <w:p w14:paraId="73E276A0" w14:textId="77777777" w:rsidR="0088493A" w:rsidRPr="000D1AB4"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2BDBC856" w14:textId="77777777">
        <w:tc>
          <w:tcPr>
            <w:tcW w:w="9073" w:type="dxa"/>
            <w:shd w:val="clear" w:color="auto" w:fill="E7E6E6"/>
          </w:tcPr>
          <w:p w14:paraId="51EDD39B" w14:textId="77777777" w:rsidR="0088493A" w:rsidRPr="000D1AB4" w:rsidRDefault="0088493A">
            <w:pPr>
              <w:tabs>
                <w:tab w:val="left" w:pos="654"/>
              </w:tabs>
              <w:snapToGrid w:val="0"/>
              <w:spacing w:before="120"/>
              <w:ind w:left="654" w:hanging="654"/>
              <w:rPr>
                <w:sz w:val="21"/>
                <w:szCs w:val="21"/>
              </w:rPr>
            </w:pPr>
            <w:r w:rsidRPr="000D1AB4">
              <w:rPr>
                <w:rFonts w:ascii="Cambria" w:hAnsi="Cambria" w:cs="Cambria"/>
                <w:b/>
                <w:bCs/>
                <w:sz w:val="21"/>
                <w:szCs w:val="21"/>
              </w:rPr>
              <w:t xml:space="preserve">4. </w:t>
            </w:r>
            <w:r w:rsidRPr="000D1AB4">
              <w:rPr>
                <w:rFonts w:ascii="Cambria" w:hAnsi="Cambria" w:cs="Cambria"/>
                <w:b/>
                <w:bCs/>
                <w:sz w:val="21"/>
                <w:szCs w:val="21"/>
              </w:rPr>
              <w:tab/>
              <w:t>OPCJA</w:t>
            </w:r>
          </w:p>
        </w:tc>
      </w:tr>
    </w:tbl>
    <w:p w14:paraId="29A15BB8" w14:textId="77777777" w:rsidR="0088493A" w:rsidRPr="000D1AB4" w:rsidRDefault="0088493A">
      <w:pPr>
        <w:spacing w:before="120"/>
        <w:ind w:left="709" w:hanging="709"/>
        <w:jc w:val="both"/>
        <w:rPr>
          <w:rFonts w:ascii="Cambria" w:hAnsi="Cambria" w:cs="Cambria"/>
          <w:b/>
          <w:sz w:val="21"/>
          <w:szCs w:val="21"/>
        </w:rPr>
      </w:pPr>
    </w:p>
    <w:p w14:paraId="2E485878" w14:textId="77777777" w:rsidR="0088493A" w:rsidRPr="000D1AB4" w:rsidRDefault="0088493A">
      <w:pPr>
        <w:spacing w:before="120"/>
        <w:ind w:left="709" w:hanging="1"/>
        <w:jc w:val="both"/>
        <w:rPr>
          <w:sz w:val="21"/>
          <w:szCs w:val="21"/>
        </w:rPr>
      </w:pPr>
      <w:r w:rsidRPr="000D1AB4">
        <w:rPr>
          <w:rFonts w:ascii="Cambria" w:hAnsi="Cambria" w:cs="Cambria"/>
          <w:sz w:val="21"/>
          <w:szCs w:val="21"/>
        </w:rPr>
        <w:t>Zamawiający nie przewiduje uprawnienia do zlecenia Wykonawcy dodatkowego zakresu rzeczowego („Opcja”).</w:t>
      </w:r>
    </w:p>
    <w:p w14:paraId="2876B708" w14:textId="77777777" w:rsidR="0088493A" w:rsidRPr="000D1AB4" w:rsidRDefault="0088493A">
      <w:pPr>
        <w:spacing w:before="120"/>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755A1EB7" w14:textId="77777777">
        <w:tc>
          <w:tcPr>
            <w:tcW w:w="9073" w:type="dxa"/>
            <w:shd w:val="clear" w:color="auto" w:fill="E7E6E6"/>
          </w:tcPr>
          <w:p w14:paraId="6D5873A9" w14:textId="77777777" w:rsidR="0088493A" w:rsidRPr="000D1AB4" w:rsidRDefault="0088493A">
            <w:pPr>
              <w:snapToGrid w:val="0"/>
              <w:spacing w:before="120"/>
              <w:ind w:left="654" w:hanging="709"/>
              <w:jc w:val="both"/>
              <w:rPr>
                <w:sz w:val="21"/>
                <w:szCs w:val="21"/>
              </w:rPr>
            </w:pPr>
            <w:r w:rsidRPr="000D1AB4">
              <w:rPr>
                <w:rFonts w:ascii="Cambria" w:hAnsi="Cambria" w:cs="Cambria"/>
                <w:b/>
                <w:bCs/>
                <w:sz w:val="21"/>
                <w:szCs w:val="21"/>
              </w:rPr>
              <w:t>5.           TERMIN REALIZACJI ZAMÓWIENIA</w:t>
            </w:r>
          </w:p>
        </w:tc>
      </w:tr>
    </w:tbl>
    <w:p w14:paraId="1F2D0173" w14:textId="7E83DEA5" w:rsidR="004122D2" w:rsidRPr="000D1AB4" w:rsidRDefault="004122D2" w:rsidP="00FF1148">
      <w:pPr>
        <w:pStyle w:val="Akapitzlist"/>
        <w:spacing w:before="240" w:after="100" w:line="276" w:lineRule="auto"/>
        <w:ind w:left="709"/>
        <w:contextualSpacing w:val="0"/>
        <w:jc w:val="both"/>
        <w:rPr>
          <w:sz w:val="21"/>
          <w:szCs w:val="21"/>
        </w:rPr>
      </w:pPr>
      <w:bookmarkStart w:id="1" w:name="_Hlk47482449"/>
      <w:bookmarkStart w:id="2" w:name="_Hlk43741381"/>
      <w:bookmarkEnd w:id="1"/>
      <w:r w:rsidRPr="000D1AB4">
        <w:rPr>
          <w:rFonts w:ascii="Cambria" w:eastAsia="Arial" w:hAnsi="Cambria" w:cs="Cambria"/>
          <w:sz w:val="21"/>
          <w:szCs w:val="21"/>
          <w:lang w:eastAsia="pl-PL"/>
        </w:rPr>
        <w:t xml:space="preserve">Termin </w:t>
      </w:r>
      <w:r w:rsidR="00FF1148" w:rsidRPr="000D1AB4">
        <w:rPr>
          <w:rFonts w:ascii="Cambria" w:eastAsia="Arial" w:hAnsi="Cambria" w:cs="Cambria"/>
          <w:sz w:val="21"/>
          <w:szCs w:val="21"/>
          <w:lang w:eastAsia="pl-PL"/>
        </w:rPr>
        <w:t>wykonania zamówienia: 6 miesięcy od dnia zawar</w:t>
      </w:r>
      <w:r w:rsidR="00FC44EF">
        <w:rPr>
          <w:rFonts w:ascii="Cambria" w:eastAsia="Arial" w:hAnsi="Cambria" w:cs="Cambria"/>
          <w:sz w:val="21"/>
          <w:szCs w:val="21"/>
          <w:lang w:eastAsia="pl-PL"/>
        </w:rPr>
        <w:t>c</w:t>
      </w:r>
      <w:r w:rsidR="00FF1148" w:rsidRPr="000D1AB4">
        <w:rPr>
          <w:rFonts w:ascii="Cambria" w:eastAsia="Arial" w:hAnsi="Cambria" w:cs="Cambria"/>
          <w:sz w:val="21"/>
          <w:szCs w:val="21"/>
          <w:lang w:eastAsia="pl-PL"/>
        </w:rPr>
        <w:t>ia umowy.</w:t>
      </w:r>
    </w:p>
    <w:p w14:paraId="45D6F968" w14:textId="77777777" w:rsidR="00450ABB" w:rsidRPr="000D1AB4" w:rsidRDefault="00450ABB" w:rsidP="00450ABB">
      <w:pPr>
        <w:spacing w:before="120"/>
        <w:ind w:left="720"/>
        <w:jc w:val="both"/>
        <w:rPr>
          <w:sz w:val="21"/>
          <w:szCs w:val="21"/>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38D34F72" w14:textId="77777777" w:rsidTr="00450ABB">
        <w:tc>
          <w:tcPr>
            <w:tcW w:w="9073" w:type="dxa"/>
            <w:shd w:val="clear" w:color="auto" w:fill="E7E6E6"/>
          </w:tcPr>
          <w:p w14:paraId="08A4E434" w14:textId="7CC4EC9E" w:rsidR="0088493A" w:rsidRPr="000D1AB4" w:rsidRDefault="0088493A" w:rsidP="00291E53">
            <w:pPr>
              <w:snapToGrid w:val="0"/>
              <w:spacing w:before="120"/>
              <w:ind w:left="654" w:hanging="709"/>
              <w:jc w:val="both"/>
              <w:rPr>
                <w:sz w:val="21"/>
                <w:szCs w:val="21"/>
              </w:rPr>
            </w:pPr>
            <w:r w:rsidRPr="000D1AB4">
              <w:rPr>
                <w:rFonts w:ascii="Cambria" w:hAnsi="Cambria" w:cs="Cambria"/>
                <w:b/>
                <w:bCs/>
                <w:sz w:val="21"/>
                <w:szCs w:val="21"/>
              </w:rPr>
              <w:lastRenderedPageBreak/>
              <w:t xml:space="preserve">6. </w:t>
            </w:r>
            <w:r w:rsidRPr="000D1AB4">
              <w:rPr>
                <w:rFonts w:ascii="Cambria" w:hAnsi="Cambria" w:cs="Cambria"/>
                <w:b/>
                <w:bCs/>
                <w:sz w:val="21"/>
                <w:szCs w:val="21"/>
              </w:rPr>
              <w:tab/>
              <w:t>PODSTAWY WYKLUCZENIA</w:t>
            </w:r>
            <w:r w:rsidR="00291E53">
              <w:rPr>
                <w:rFonts w:ascii="Cambria" w:hAnsi="Cambria" w:cs="Cambria"/>
                <w:b/>
                <w:bCs/>
                <w:sz w:val="21"/>
                <w:szCs w:val="21"/>
              </w:rPr>
              <w:t xml:space="preserve"> Z POSTĘPOWANIA</w:t>
            </w:r>
          </w:p>
        </w:tc>
      </w:tr>
    </w:tbl>
    <w:p w14:paraId="1D9B96DE" w14:textId="77777777" w:rsidR="0088493A" w:rsidRPr="000D1AB4" w:rsidRDefault="0088493A">
      <w:pPr>
        <w:spacing w:before="120"/>
        <w:ind w:left="709" w:hanging="709"/>
        <w:jc w:val="both"/>
        <w:rPr>
          <w:rFonts w:ascii="Cambria" w:hAnsi="Cambria" w:cs="Cambria"/>
          <w:sz w:val="21"/>
          <w:szCs w:val="21"/>
        </w:rPr>
      </w:pPr>
    </w:p>
    <w:bookmarkEnd w:id="2"/>
    <w:p w14:paraId="74F77CF1"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6.1.</w:t>
      </w:r>
      <w:r w:rsidRPr="000D1AB4">
        <w:rPr>
          <w:rFonts w:ascii="Cambria" w:hAnsi="Cambria" w:cs="Cambria"/>
          <w:sz w:val="21"/>
          <w:szCs w:val="21"/>
        </w:rPr>
        <w:t xml:space="preserve"> </w:t>
      </w:r>
      <w:r w:rsidRPr="000D1AB4">
        <w:rPr>
          <w:rFonts w:ascii="Cambria" w:hAnsi="Cambria" w:cs="Cambria"/>
          <w:b/>
          <w:sz w:val="21"/>
          <w:szCs w:val="21"/>
        </w:rPr>
        <w:tab/>
      </w:r>
      <w:r w:rsidRPr="000D1AB4">
        <w:rPr>
          <w:rFonts w:ascii="Cambria" w:hAnsi="Cambria" w:cs="Cambria"/>
          <w:sz w:val="21"/>
          <w:szCs w:val="21"/>
        </w:rPr>
        <w:t>W postępowaniu mogą brać udział Wykonawcy, którzy nie podlegają wykluczeniu z postępowania o udzielenie zamówienia w okolicznościach, o których mowa w art. 108 ust. 1 PZP. Na podstawie:</w:t>
      </w:r>
    </w:p>
    <w:p w14:paraId="55810F87" w14:textId="77777777" w:rsidR="0088493A" w:rsidRPr="000D1AB4" w:rsidRDefault="0088493A">
      <w:pPr>
        <w:spacing w:before="120"/>
        <w:ind w:left="1418" w:hanging="718"/>
        <w:jc w:val="both"/>
        <w:rPr>
          <w:sz w:val="21"/>
          <w:szCs w:val="21"/>
        </w:rPr>
      </w:pPr>
      <w:r w:rsidRPr="000D1AB4">
        <w:rPr>
          <w:rFonts w:ascii="Cambria" w:hAnsi="Cambria" w:cs="Cambria"/>
          <w:sz w:val="21"/>
          <w:szCs w:val="21"/>
        </w:rPr>
        <w:t>1)</w:t>
      </w:r>
      <w:r w:rsidRPr="000D1AB4">
        <w:rPr>
          <w:rFonts w:ascii="Cambria" w:hAnsi="Cambria" w:cs="Cambria"/>
          <w:sz w:val="21"/>
          <w:szCs w:val="21"/>
        </w:rPr>
        <w:tab/>
        <w:t>art. 108 ust. 1 pkt 1) PZP Zamawiający wykluczy Wykonawcę</w:t>
      </w:r>
      <w:r w:rsidRPr="000D1AB4">
        <w:rPr>
          <w:rFonts w:ascii="Cambria" w:eastAsia="A" w:hAnsi="Cambria" w:cs="Cambria"/>
          <w:sz w:val="21"/>
          <w:szCs w:val="21"/>
        </w:rPr>
        <w:t xml:space="preserve"> będącego osobą fizyczną, którego prawomocnie skazano za przestępstwo:</w:t>
      </w:r>
    </w:p>
    <w:p w14:paraId="533D9020" w14:textId="24D7E663" w:rsidR="0088493A" w:rsidRPr="000D1AB4" w:rsidRDefault="0088493A">
      <w:pPr>
        <w:spacing w:before="120"/>
        <w:ind w:left="2127" w:hanging="709"/>
        <w:jc w:val="both"/>
        <w:rPr>
          <w:sz w:val="21"/>
          <w:szCs w:val="21"/>
        </w:rPr>
      </w:pPr>
      <w:r w:rsidRPr="000D1AB4">
        <w:rPr>
          <w:rFonts w:ascii="Cambria" w:eastAsia="A" w:hAnsi="Cambria" w:cs="Cambria"/>
          <w:sz w:val="21"/>
          <w:szCs w:val="21"/>
        </w:rPr>
        <w:t>a)</w:t>
      </w:r>
      <w:r w:rsidRPr="000D1AB4">
        <w:rPr>
          <w:rFonts w:ascii="Cambria" w:eastAsia="A" w:hAnsi="Cambria" w:cs="Cambria"/>
          <w:sz w:val="21"/>
          <w:szCs w:val="21"/>
        </w:rPr>
        <w:tab/>
        <w:t xml:space="preserve">udziału w zorganizowanej grupie przestępczej albo związku mającym na celu popełnienie przestępstwa lub przestępstwa skarbowego, o którym mowa w art. 258 ustawy z dnia 6 czerwca 1997 r. Kodeks </w:t>
      </w:r>
      <w:r w:rsidR="00FF1148" w:rsidRPr="000D1AB4">
        <w:rPr>
          <w:rFonts w:ascii="Cambria" w:eastAsia="A" w:hAnsi="Cambria" w:cs="Cambria"/>
          <w:sz w:val="21"/>
          <w:szCs w:val="21"/>
        </w:rPr>
        <w:t>karny (tekst jedn. Dz. U. z 2022</w:t>
      </w:r>
      <w:r w:rsidRPr="000D1AB4">
        <w:rPr>
          <w:rFonts w:ascii="Cambria" w:eastAsia="A" w:hAnsi="Cambria" w:cs="Cambria"/>
          <w:sz w:val="21"/>
          <w:szCs w:val="21"/>
        </w:rPr>
        <w:t xml:space="preserve"> r. poz. </w:t>
      </w:r>
      <w:r w:rsidR="00D059BD" w:rsidRPr="000D1AB4">
        <w:rPr>
          <w:rFonts w:ascii="Cambria" w:eastAsia="A" w:hAnsi="Cambria" w:cs="Cambria"/>
          <w:sz w:val="21"/>
          <w:szCs w:val="21"/>
        </w:rPr>
        <w:t>1138</w:t>
      </w:r>
      <w:r w:rsidRPr="000D1AB4">
        <w:rPr>
          <w:rFonts w:ascii="Cambria" w:eastAsia="A" w:hAnsi="Cambria" w:cs="Cambria"/>
          <w:sz w:val="21"/>
          <w:szCs w:val="21"/>
        </w:rPr>
        <w:t xml:space="preserve"> „KK”),</w:t>
      </w:r>
    </w:p>
    <w:p w14:paraId="7BCEEC8B" w14:textId="77777777" w:rsidR="0088493A" w:rsidRPr="000D1AB4" w:rsidRDefault="0088493A">
      <w:pPr>
        <w:spacing w:before="120"/>
        <w:ind w:left="2127" w:hanging="709"/>
        <w:jc w:val="both"/>
        <w:rPr>
          <w:sz w:val="21"/>
          <w:szCs w:val="21"/>
        </w:rPr>
      </w:pPr>
      <w:r w:rsidRPr="000D1AB4">
        <w:rPr>
          <w:rFonts w:ascii="Cambria" w:eastAsia="A" w:hAnsi="Cambria" w:cs="Cambria"/>
          <w:sz w:val="21"/>
          <w:szCs w:val="21"/>
        </w:rPr>
        <w:t>b)</w:t>
      </w:r>
      <w:r w:rsidRPr="000D1AB4">
        <w:rPr>
          <w:rFonts w:ascii="Cambria" w:eastAsia="A" w:hAnsi="Cambria" w:cs="Cambria"/>
          <w:sz w:val="21"/>
          <w:szCs w:val="21"/>
        </w:rPr>
        <w:tab/>
        <w:t>handlu ludźmi, o którym mowa w art. 189a KK,</w:t>
      </w:r>
    </w:p>
    <w:p w14:paraId="4C55974B" w14:textId="7E81CD1B" w:rsidR="0088493A" w:rsidRPr="000D1AB4" w:rsidRDefault="0088493A">
      <w:pPr>
        <w:spacing w:before="120"/>
        <w:ind w:left="2127" w:hanging="709"/>
        <w:jc w:val="both"/>
        <w:rPr>
          <w:sz w:val="21"/>
          <w:szCs w:val="21"/>
        </w:rPr>
      </w:pPr>
      <w:r w:rsidRPr="000D1AB4">
        <w:rPr>
          <w:rFonts w:ascii="Cambria" w:eastAsia="A" w:hAnsi="Cambria" w:cs="Cambria"/>
          <w:sz w:val="21"/>
          <w:szCs w:val="21"/>
        </w:rPr>
        <w:t>c)</w:t>
      </w:r>
      <w:r w:rsidRPr="000D1AB4">
        <w:rPr>
          <w:rFonts w:ascii="Cambria" w:eastAsia="A" w:hAnsi="Cambria" w:cs="Cambria"/>
          <w:sz w:val="21"/>
          <w:szCs w:val="21"/>
        </w:rPr>
        <w:tab/>
        <w:t>o którym mowa w art. 228-2</w:t>
      </w:r>
      <w:r w:rsidR="00785300" w:rsidRPr="000D1AB4">
        <w:rPr>
          <w:rFonts w:ascii="Cambria" w:eastAsia="A" w:hAnsi="Cambria" w:cs="Cambria"/>
          <w:sz w:val="21"/>
          <w:szCs w:val="21"/>
        </w:rPr>
        <w:t>30a, art. 250a KK lub w art. 46-</w:t>
      </w:r>
      <w:r w:rsidRPr="000D1AB4">
        <w:rPr>
          <w:rFonts w:ascii="Cambria" w:eastAsia="A" w:hAnsi="Cambria" w:cs="Cambria"/>
          <w:sz w:val="21"/>
          <w:szCs w:val="21"/>
        </w:rPr>
        <w:t>48 ustawy z dnia 25 czerwca 2010 r. o sp</w:t>
      </w:r>
      <w:r w:rsidR="00D059BD" w:rsidRPr="000D1AB4">
        <w:rPr>
          <w:rFonts w:ascii="Cambria" w:eastAsia="A" w:hAnsi="Cambria" w:cs="Cambria"/>
          <w:sz w:val="21"/>
          <w:szCs w:val="21"/>
        </w:rPr>
        <w:t>orcie (tekst jedn. Dz. U. z 2022 r. poz. 1599</w:t>
      </w:r>
      <w:r w:rsidRPr="000D1AB4">
        <w:rPr>
          <w:rFonts w:ascii="Cambria" w:eastAsia="A" w:hAnsi="Cambria" w:cs="Cambria"/>
          <w:sz w:val="21"/>
          <w:szCs w:val="21"/>
        </w:rPr>
        <w:t>)</w:t>
      </w:r>
      <w:r w:rsidR="00785300" w:rsidRPr="000D1AB4">
        <w:rPr>
          <w:rFonts w:ascii="Cambria" w:eastAsia="A" w:hAnsi="Cambria" w:cs="Cambria"/>
          <w:sz w:val="21"/>
          <w:szCs w:val="21"/>
        </w:rPr>
        <w:t xml:space="preserve"> lub w art. 54 ust. 1-4 ustawy z dnia 12 maja 2011 r. o refundacji leków, środków spożywczych specjalnego przeznaczenia żywieniowego oraz wyrobów medycznych (</w:t>
      </w:r>
      <w:proofErr w:type="spellStart"/>
      <w:r w:rsidR="00785300" w:rsidRPr="000D1AB4">
        <w:rPr>
          <w:rFonts w:ascii="Cambria" w:eastAsia="A" w:hAnsi="Cambria" w:cs="Cambria"/>
          <w:sz w:val="21"/>
          <w:szCs w:val="21"/>
        </w:rPr>
        <w:t>t.j</w:t>
      </w:r>
      <w:proofErr w:type="spellEnd"/>
      <w:r w:rsidR="00785300" w:rsidRPr="000D1AB4">
        <w:rPr>
          <w:rFonts w:ascii="Cambria" w:eastAsia="A" w:hAnsi="Cambria" w:cs="Cambria"/>
          <w:sz w:val="21"/>
          <w:szCs w:val="21"/>
        </w:rPr>
        <w:t>. Dz. U. z 202</w:t>
      </w:r>
      <w:r w:rsidR="00CB01CF" w:rsidRPr="000D1AB4">
        <w:rPr>
          <w:rFonts w:ascii="Cambria" w:eastAsia="A" w:hAnsi="Cambria" w:cs="Cambria"/>
          <w:sz w:val="21"/>
          <w:szCs w:val="21"/>
        </w:rPr>
        <w:t xml:space="preserve">2 r. poz. </w:t>
      </w:r>
      <w:r w:rsidR="006A4111">
        <w:rPr>
          <w:rFonts w:ascii="Cambria" w:eastAsia="A" w:hAnsi="Cambria" w:cs="Cambria"/>
          <w:sz w:val="21"/>
          <w:szCs w:val="21"/>
        </w:rPr>
        <w:t>2555</w:t>
      </w:r>
      <w:r w:rsidR="00346DC1" w:rsidRPr="000D1AB4">
        <w:rPr>
          <w:rFonts w:ascii="Cambria" w:eastAsia="A" w:hAnsi="Cambria" w:cs="Cambria"/>
          <w:sz w:val="21"/>
          <w:szCs w:val="21"/>
        </w:rPr>
        <w:t>)</w:t>
      </w:r>
      <w:r w:rsidRPr="000D1AB4">
        <w:rPr>
          <w:rFonts w:ascii="Cambria" w:eastAsia="A" w:hAnsi="Cambria" w:cs="Cambria"/>
          <w:sz w:val="21"/>
          <w:szCs w:val="21"/>
        </w:rPr>
        <w:t>,</w:t>
      </w:r>
      <w:r w:rsidR="00785300" w:rsidRPr="000D1AB4">
        <w:rPr>
          <w:rFonts w:ascii="Cambria" w:eastAsia="A" w:hAnsi="Cambria" w:cs="Cambria"/>
          <w:sz w:val="21"/>
          <w:szCs w:val="21"/>
        </w:rPr>
        <w:t xml:space="preserve"> </w:t>
      </w:r>
    </w:p>
    <w:p w14:paraId="0A99E966" w14:textId="77777777" w:rsidR="0088493A" w:rsidRPr="000D1AB4" w:rsidRDefault="0088493A">
      <w:pPr>
        <w:spacing w:before="120"/>
        <w:ind w:left="2127" w:hanging="709"/>
        <w:jc w:val="both"/>
        <w:rPr>
          <w:sz w:val="21"/>
          <w:szCs w:val="21"/>
        </w:rPr>
      </w:pPr>
      <w:r w:rsidRPr="000D1AB4">
        <w:rPr>
          <w:rFonts w:ascii="Cambria" w:eastAsia="A" w:hAnsi="Cambria" w:cs="Cambria"/>
          <w:sz w:val="21"/>
          <w:szCs w:val="21"/>
        </w:rPr>
        <w:t>d)</w:t>
      </w:r>
      <w:r w:rsidRPr="000D1AB4">
        <w:rPr>
          <w:rFonts w:ascii="Cambria" w:eastAsia="A" w:hAnsi="Cambria" w:cs="Cambria"/>
          <w:sz w:val="21"/>
          <w:szCs w:val="21"/>
        </w:rPr>
        <w:tab/>
        <w:t>finansowania przestępstwa o charakterze terrorystycznym, o którym mowa w art. 165a KK, lub przestępstwo udaremniania lub utrudniania stwierdzenia przestępnego pochodzenia pieniędzy lub ukrywania ich pochodzenia, o którym mowa w art. 299 KK,</w:t>
      </w:r>
    </w:p>
    <w:p w14:paraId="4D9B96AA" w14:textId="77777777" w:rsidR="0088493A" w:rsidRPr="000D1AB4" w:rsidRDefault="0088493A">
      <w:pPr>
        <w:spacing w:before="120"/>
        <w:ind w:left="2127" w:hanging="709"/>
        <w:jc w:val="both"/>
        <w:rPr>
          <w:sz w:val="21"/>
          <w:szCs w:val="21"/>
        </w:rPr>
      </w:pPr>
      <w:r w:rsidRPr="000D1AB4">
        <w:rPr>
          <w:rFonts w:ascii="Cambria" w:eastAsia="A" w:hAnsi="Cambria" w:cs="Cambria"/>
          <w:sz w:val="21"/>
          <w:szCs w:val="21"/>
        </w:rPr>
        <w:t>e)</w:t>
      </w:r>
      <w:r w:rsidRPr="000D1AB4">
        <w:rPr>
          <w:rFonts w:ascii="Cambria" w:eastAsia="A" w:hAnsi="Cambria" w:cs="Cambria"/>
          <w:sz w:val="21"/>
          <w:szCs w:val="21"/>
        </w:rPr>
        <w:tab/>
        <w:t>o charakterze terrorystycznym, o którym mowa w art. 115 § 20 KK, lub mające na celu popełnienie tego przestępstwa,</w:t>
      </w:r>
    </w:p>
    <w:p w14:paraId="64EFE2D4" w14:textId="13F3AD43" w:rsidR="0088493A" w:rsidRPr="000D1AB4" w:rsidRDefault="0088493A">
      <w:pPr>
        <w:spacing w:before="120"/>
        <w:ind w:left="2127" w:hanging="709"/>
        <w:jc w:val="both"/>
        <w:rPr>
          <w:sz w:val="21"/>
          <w:szCs w:val="21"/>
        </w:rPr>
      </w:pPr>
      <w:r w:rsidRPr="000D1AB4">
        <w:rPr>
          <w:rFonts w:ascii="Cambria" w:eastAsia="A" w:hAnsi="Cambria" w:cs="Cambria"/>
          <w:sz w:val="21"/>
          <w:szCs w:val="21"/>
        </w:rPr>
        <w:t>f)</w:t>
      </w:r>
      <w:r w:rsidRPr="000D1AB4">
        <w:rPr>
          <w:rFonts w:ascii="Cambria" w:eastAsia="A" w:hAnsi="Cambria" w:cs="Cambria"/>
          <w:sz w:val="21"/>
          <w:szCs w:val="21"/>
        </w:rPr>
        <w:tab/>
        <w:t>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00E72361" w:rsidRPr="000D1AB4">
        <w:rPr>
          <w:rFonts w:ascii="Cambria" w:eastAsia="A" w:hAnsi="Cambria" w:cs="Cambria"/>
          <w:sz w:val="21"/>
          <w:szCs w:val="21"/>
        </w:rPr>
        <w:t>t.j</w:t>
      </w:r>
      <w:proofErr w:type="spellEnd"/>
      <w:r w:rsidR="00E72361" w:rsidRPr="000D1AB4">
        <w:rPr>
          <w:rFonts w:ascii="Cambria" w:eastAsia="A" w:hAnsi="Cambria" w:cs="Cambria"/>
          <w:sz w:val="21"/>
          <w:szCs w:val="21"/>
        </w:rPr>
        <w:t xml:space="preserve">. </w:t>
      </w:r>
      <w:r w:rsidRPr="000D1AB4">
        <w:rPr>
          <w:rFonts w:ascii="Cambria" w:eastAsia="A" w:hAnsi="Cambria" w:cs="Cambria"/>
          <w:sz w:val="21"/>
          <w:szCs w:val="21"/>
        </w:rPr>
        <w:t xml:space="preserve">Dz. U. </w:t>
      </w:r>
      <w:r w:rsidR="00E72361" w:rsidRPr="000D1AB4">
        <w:rPr>
          <w:rFonts w:ascii="Cambria" w:eastAsia="A" w:hAnsi="Cambria" w:cs="Cambria"/>
          <w:sz w:val="21"/>
          <w:szCs w:val="21"/>
        </w:rPr>
        <w:t xml:space="preserve">z 2021 r., </w:t>
      </w:r>
      <w:r w:rsidRPr="000D1AB4">
        <w:rPr>
          <w:rFonts w:ascii="Cambria" w:eastAsia="A" w:hAnsi="Cambria" w:cs="Cambria"/>
          <w:sz w:val="21"/>
          <w:szCs w:val="21"/>
        </w:rPr>
        <w:t>p</w:t>
      </w:r>
      <w:r w:rsidR="00E72361" w:rsidRPr="000D1AB4">
        <w:rPr>
          <w:rFonts w:ascii="Cambria" w:eastAsia="A" w:hAnsi="Cambria" w:cs="Cambria"/>
          <w:sz w:val="21"/>
          <w:szCs w:val="21"/>
        </w:rPr>
        <w:t>oz. 1745</w:t>
      </w:r>
      <w:r w:rsidRPr="000D1AB4">
        <w:rPr>
          <w:rFonts w:ascii="Cambria" w:eastAsia="A" w:hAnsi="Cambria" w:cs="Cambria"/>
          <w:sz w:val="21"/>
          <w:szCs w:val="21"/>
        </w:rPr>
        <w:t>),</w:t>
      </w:r>
    </w:p>
    <w:p w14:paraId="61DDCE82" w14:textId="77777777" w:rsidR="0088493A" w:rsidRPr="000D1AB4" w:rsidRDefault="0088493A">
      <w:pPr>
        <w:spacing w:before="120"/>
        <w:ind w:left="2127" w:hanging="709"/>
        <w:jc w:val="both"/>
        <w:rPr>
          <w:sz w:val="21"/>
          <w:szCs w:val="21"/>
        </w:rPr>
      </w:pPr>
      <w:r w:rsidRPr="000D1AB4">
        <w:rPr>
          <w:rFonts w:ascii="Cambria" w:eastAsia="A" w:hAnsi="Cambria" w:cs="Cambria"/>
          <w:sz w:val="21"/>
          <w:szCs w:val="21"/>
        </w:rPr>
        <w:t>g)</w:t>
      </w:r>
      <w:r w:rsidRPr="000D1AB4">
        <w:rPr>
          <w:rFonts w:ascii="Cambria" w:eastAsia="A" w:hAnsi="Cambria" w:cs="Cambria"/>
          <w:sz w:val="21"/>
          <w:szCs w:val="21"/>
        </w:rPr>
        <w:tab/>
        <w:t>przeciwko obrotowi gospodarczemu, o których mowa w art. 296-307 KK, przestępstwo oszustwa, o którym mowa w art. 286 KK, przestępstwo przeciwko wiarygodności dokumentów, o których mowa w art. 270-277d KK, lub przestępstwo skarbowe,</w:t>
      </w:r>
    </w:p>
    <w:p w14:paraId="154835DC" w14:textId="77777777" w:rsidR="0088493A" w:rsidRPr="000D1AB4" w:rsidRDefault="0088493A">
      <w:pPr>
        <w:spacing w:before="120"/>
        <w:ind w:left="2127" w:hanging="709"/>
        <w:jc w:val="both"/>
        <w:rPr>
          <w:sz w:val="21"/>
          <w:szCs w:val="21"/>
        </w:rPr>
      </w:pPr>
      <w:r w:rsidRPr="000D1AB4">
        <w:rPr>
          <w:rFonts w:ascii="Cambria" w:eastAsia="A" w:hAnsi="Cambria" w:cs="Cambria"/>
          <w:sz w:val="21"/>
          <w:szCs w:val="21"/>
        </w:rPr>
        <w:t>h)</w:t>
      </w:r>
      <w:r w:rsidRPr="000D1AB4">
        <w:rPr>
          <w:rFonts w:ascii="Cambria" w:eastAsia="A" w:hAnsi="Cambria" w:cs="Cambria"/>
          <w:sz w:val="21"/>
          <w:szCs w:val="21"/>
        </w:rPr>
        <w:tab/>
        <w:t>o którym mowa w art. 9 ust. 1 i 3 lub art. 10 ustawy z dnia 15 czerwca 2012 r. o skutkach powierzania wykonywania pracy cudzoziemcom przebywającym wbrew przepisom na terytorium Rzeczypospolitej Polskiej,</w:t>
      </w:r>
    </w:p>
    <w:p w14:paraId="0E46EA3A" w14:textId="77777777" w:rsidR="0088493A" w:rsidRPr="000D1AB4" w:rsidRDefault="0088493A">
      <w:pPr>
        <w:spacing w:before="120"/>
        <w:ind w:left="1418" w:firstLine="7"/>
        <w:jc w:val="both"/>
        <w:rPr>
          <w:sz w:val="21"/>
          <w:szCs w:val="21"/>
        </w:rPr>
      </w:pPr>
      <w:r w:rsidRPr="000D1AB4">
        <w:rPr>
          <w:rFonts w:ascii="Cambria" w:eastAsia="A" w:hAnsi="Cambria" w:cs="Cambria"/>
          <w:sz w:val="21"/>
          <w:szCs w:val="21"/>
        </w:rPr>
        <w:t>- lub za odpowiedni czyn zabroniony określony w przepisach prawa obcego;</w:t>
      </w:r>
    </w:p>
    <w:p w14:paraId="51947A7A" w14:textId="77777777" w:rsidR="0088493A" w:rsidRPr="000D1AB4" w:rsidRDefault="0088493A">
      <w:pPr>
        <w:tabs>
          <w:tab w:val="left" w:pos="1418"/>
        </w:tabs>
        <w:spacing w:before="120"/>
        <w:ind w:left="1418" w:hanging="709"/>
        <w:jc w:val="both"/>
        <w:rPr>
          <w:sz w:val="21"/>
          <w:szCs w:val="21"/>
        </w:rPr>
      </w:pPr>
      <w:r w:rsidRPr="000D1AB4">
        <w:rPr>
          <w:rFonts w:ascii="Cambria" w:eastAsia="A" w:hAnsi="Cambria" w:cs="Cambria"/>
          <w:sz w:val="21"/>
          <w:szCs w:val="21"/>
        </w:rPr>
        <w:t>2)</w:t>
      </w:r>
      <w:r w:rsidRPr="000D1AB4">
        <w:rPr>
          <w:rFonts w:ascii="Cambria" w:eastAsia="A" w:hAnsi="Cambria" w:cs="Cambria"/>
          <w:sz w:val="21"/>
          <w:szCs w:val="21"/>
        </w:rPr>
        <w:tab/>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482B7821" w14:textId="77777777" w:rsidR="0088493A" w:rsidRPr="000D1AB4" w:rsidRDefault="0088493A">
      <w:pPr>
        <w:tabs>
          <w:tab w:val="left" w:pos="1418"/>
        </w:tabs>
        <w:spacing w:before="120"/>
        <w:ind w:left="1418" w:hanging="709"/>
        <w:jc w:val="both"/>
        <w:rPr>
          <w:sz w:val="21"/>
          <w:szCs w:val="21"/>
        </w:rPr>
      </w:pPr>
      <w:r w:rsidRPr="000D1AB4">
        <w:rPr>
          <w:rFonts w:ascii="Cambria" w:eastAsia="A" w:hAnsi="Cambria" w:cs="Cambria"/>
          <w:sz w:val="21"/>
          <w:szCs w:val="21"/>
        </w:rPr>
        <w:t>3)</w:t>
      </w:r>
      <w:r w:rsidRPr="000D1AB4">
        <w:rPr>
          <w:rFonts w:ascii="Cambria" w:eastAsia="A" w:hAnsi="Cambria" w:cs="Cambria"/>
          <w:sz w:val="21"/>
          <w:szCs w:val="21"/>
        </w:rPr>
        <w:tab/>
        <w:t xml:space="preserve">art. 108 ust. 1 pkt 3) PZP Zamawiający wykluczy Wykonawcę, wobec którego wydano prawomocny wyrok sądu lub ostateczną decyzję administracyjną o </w:t>
      </w:r>
      <w:r w:rsidR="004B2015" w:rsidRPr="000D1AB4">
        <w:rPr>
          <w:rFonts w:ascii="Cambria" w:eastAsia="A" w:hAnsi="Cambria" w:cs="Cambria"/>
          <w:sz w:val="21"/>
          <w:szCs w:val="21"/>
        </w:rPr>
        <w:t xml:space="preserve">zaleganiu </w:t>
      </w:r>
      <w:proofErr w:type="spellStart"/>
      <w:r w:rsidR="004B2015" w:rsidRPr="000D1AB4">
        <w:rPr>
          <w:rFonts w:ascii="Cambria" w:eastAsia="A" w:hAnsi="Cambria" w:cs="Cambria"/>
          <w:sz w:val="21"/>
          <w:szCs w:val="21"/>
        </w:rPr>
        <w:t>z</w:t>
      </w:r>
      <w:r w:rsidRPr="000D1AB4">
        <w:rPr>
          <w:rFonts w:ascii="Cambria" w:eastAsia="A" w:hAnsi="Cambria" w:cs="Cambria"/>
          <w:sz w:val="21"/>
          <w:szCs w:val="21"/>
        </w:rPr>
        <w:t>uiszczeniem</w:t>
      </w:r>
      <w:proofErr w:type="spellEnd"/>
      <w:r w:rsidRPr="000D1AB4">
        <w:rPr>
          <w:rFonts w:ascii="Cambria" w:eastAsia="A" w:hAnsi="Cambria" w:cs="Cambria"/>
          <w:sz w:val="21"/>
          <w:szCs w:val="21"/>
        </w:rPr>
        <w:t xml:space="preserve"> podatków, opłat lub składek na ubezpieczenie społeczne lub zdrowotne, chyba że Wykonawca odpowiednio przed upływem terminu do </w:t>
      </w:r>
      <w:r w:rsidRPr="000D1AB4">
        <w:rPr>
          <w:rFonts w:ascii="Cambria" w:eastAsia="A" w:hAnsi="Cambria" w:cs="Cambria"/>
          <w:sz w:val="21"/>
          <w:szCs w:val="21"/>
        </w:rPr>
        <w:lastRenderedPageBreak/>
        <w:t>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AC73B6" w14:textId="77777777" w:rsidR="0088493A" w:rsidRPr="000D1AB4" w:rsidRDefault="0088493A">
      <w:pPr>
        <w:tabs>
          <w:tab w:val="left" w:pos="408"/>
          <w:tab w:val="left" w:pos="1418"/>
        </w:tabs>
        <w:spacing w:before="120"/>
        <w:ind w:left="1418" w:hanging="709"/>
        <w:jc w:val="both"/>
        <w:rPr>
          <w:sz w:val="21"/>
          <w:szCs w:val="21"/>
        </w:rPr>
      </w:pPr>
      <w:r w:rsidRPr="000D1AB4">
        <w:rPr>
          <w:rFonts w:ascii="Cambria" w:eastAsia="A" w:hAnsi="Cambria" w:cs="Cambria"/>
          <w:sz w:val="21"/>
          <w:szCs w:val="21"/>
        </w:rPr>
        <w:t>4)</w:t>
      </w:r>
      <w:r w:rsidRPr="000D1AB4">
        <w:rPr>
          <w:rFonts w:ascii="Cambria" w:eastAsia="A" w:hAnsi="Cambria" w:cs="Cambria"/>
          <w:sz w:val="21"/>
          <w:szCs w:val="21"/>
        </w:rPr>
        <w:tab/>
        <w:t>art. 108 ust. 1 pkt 4) PZP Zamawiający wykluczy Wykonawcę, wobec którego prawomocnie orzeczono zakaz ubiegania się o zamówienia publiczne;</w:t>
      </w:r>
    </w:p>
    <w:p w14:paraId="60DFF245" w14:textId="2686487D" w:rsidR="0088493A" w:rsidRPr="000D1AB4" w:rsidRDefault="0088493A">
      <w:pPr>
        <w:tabs>
          <w:tab w:val="left" w:pos="408"/>
          <w:tab w:val="left" w:pos="1418"/>
        </w:tabs>
        <w:spacing w:before="120"/>
        <w:ind w:left="1418" w:hanging="709"/>
        <w:jc w:val="both"/>
        <w:rPr>
          <w:sz w:val="21"/>
          <w:szCs w:val="21"/>
        </w:rPr>
      </w:pPr>
      <w:r w:rsidRPr="000D1AB4">
        <w:rPr>
          <w:rFonts w:ascii="Cambria" w:eastAsia="A" w:hAnsi="Cambria" w:cs="Cambria"/>
          <w:sz w:val="21"/>
          <w:szCs w:val="21"/>
        </w:rPr>
        <w:t>5)</w:t>
      </w:r>
      <w:r w:rsidRPr="000D1AB4">
        <w:rPr>
          <w:rFonts w:ascii="Cambria" w:eastAsia="A" w:hAnsi="Cambria" w:cs="Cambria"/>
          <w:sz w:val="21"/>
          <w:szCs w:val="21"/>
        </w:rPr>
        <w:tab/>
        <w:t>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sidR="004B2015" w:rsidRPr="000D1AB4">
        <w:rPr>
          <w:rFonts w:ascii="Cambria" w:eastAsia="A" w:hAnsi="Cambria" w:cs="Cambria"/>
          <w:sz w:val="21"/>
          <w:szCs w:val="21"/>
        </w:rPr>
        <w:t xml:space="preserve"> (tekst jedn. Dz. U. z 2021 r. poz. 275),</w:t>
      </w:r>
      <w:r w:rsidRPr="000D1AB4">
        <w:rPr>
          <w:rFonts w:ascii="Cambria" w:eastAsia="A" w:hAnsi="Cambria" w:cs="Cambria"/>
          <w:sz w:val="21"/>
          <w:szCs w:val="21"/>
        </w:rPr>
        <w:t xml:space="preserve"> złożyli odrębne oferty, oferty częściowe lub wnioski o dopuszczenie do udziału w postępowaniu, chyba że wykażą, że przygotowali te oferty lub wnioski niezależnie od siebie;</w:t>
      </w:r>
    </w:p>
    <w:p w14:paraId="0A5E2327" w14:textId="77777777" w:rsidR="0088493A" w:rsidRPr="000D1AB4" w:rsidRDefault="0088493A">
      <w:pPr>
        <w:tabs>
          <w:tab w:val="left" w:pos="408"/>
          <w:tab w:val="left" w:pos="1418"/>
        </w:tabs>
        <w:spacing w:before="120"/>
        <w:ind w:left="1418" w:hanging="709"/>
        <w:jc w:val="both"/>
        <w:rPr>
          <w:sz w:val="21"/>
          <w:szCs w:val="21"/>
        </w:rPr>
      </w:pPr>
      <w:r w:rsidRPr="000D1AB4">
        <w:rPr>
          <w:rFonts w:ascii="Cambria" w:eastAsia="A" w:hAnsi="Cambria" w:cs="Cambria"/>
          <w:sz w:val="21"/>
          <w:szCs w:val="21"/>
        </w:rPr>
        <w:t>6)</w:t>
      </w:r>
      <w:r w:rsidRPr="000D1AB4">
        <w:rPr>
          <w:rFonts w:ascii="Cambria" w:eastAsia="A" w:hAnsi="Cambria" w:cs="Cambria"/>
          <w:sz w:val="21"/>
          <w:szCs w:val="21"/>
        </w:rPr>
        <w:tab/>
        <w:t>art. 108 ust. 1 pkt 6)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(tekst je</w:t>
      </w:r>
      <w:r w:rsidR="004B2015" w:rsidRPr="000D1AB4">
        <w:rPr>
          <w:rFonts w:ascii="Cambria" w:eastAsia="A" w:hAnsi="Cambria" w:cs="Cambria"/>
          <w:sz w:val="21"/>
          <w:szCs w:val="21"/>
        </w:rPr>
        <w:t>dn. Dz. U. z 2021 r. poz. 275</w:t>
      </w:r>
      <w:r w:rsidRPr="000D1AB4">
        <w:rPr>
          <w:rFonts w:ascii="Cambria" w:eastAsia="A" w:hAnsi="Cambria" w:cs="Cambria"/>
          <w:sz w:val="21"/>
          <w:szCs w:val="21"/>
        </w:rPr>
        <w:t>), chyba że spowodowane tym zakłócenie konkurencji może być wyeliminowane w inny sposób niż przez wykluczenie Wykonawcy z udziału w postępowaniu o udzielenie zamówienia.</w:t>
      </w:r>
    </w:p>
    <w:p w14:paraId="587739BA" w14:textId="77777777" w:rsidR="0088493A" w:rsidRPr="000D1AB4" w:rsidRDefault="0088493A">
      <w:pPr>
        <w:spacing w:before="120"/>
        <w:ind w:left="700" w:hanging="700"/>
        <w:jc w:val="both"/>
        <w:rPr>
          <w:sz w:val="21"/>
          <w:szCs w:val="21"/>
        </w:rPr>
      </w:pPr>
      <w:r w:rsidRPr="000D1AB4">
        <w:rPr>
          <w:rFonts w:ascii="Cambria" w:eastAsia="A" w:hAnsi="Cambria" w:cs="Cambria"/>
          <w:bCs/>
          <w:sz w:val="21"/>
          <w:szCs w:val="21"/>
        </w:rPr>
        <w:t>6.2.</w:t>
      </w:r>
      <w:r w:rsidRPr="000D1AB4">
        <w:rPr>
          <w:rFonts w:ascii="Cambria" w:eastAsia="A" w:hAnsi="Cambria" w:cs="Cambria"/>
          <w:bCs/>
          <w:sz w:val="21"/>
          <w:szCs w:val="21"/>
        </w:rPr>
        <w:tab/>
      </w:r>
      <w:r w:rsidRPr="000D1AB4">
        <w:rPr>
          <w:rFonts w:ascii="Cambria" w:eastAsia="A" w:hAnsi="Cambria" w:cs="Cambria"/>
          <w:sz w:val="21"/>
          <w:szCs w:val="21"/>
        </w:rPr>
        <w:t xml:space="preserve">W związku z tym, iż wartość zamówienia nie przekracza wyrażonej w złotych równowartości kwoty dla robót budowlanych 20 000 000 euro przesłanka wykluczenia, o której mowa w art. 108 ust. 2 PZP w niniejszym postępowaniu nie występuje. </w:t>
      </w:r>
    </w:p>
    <w:p w14:paraId="70EE7500" w14:textId="34AE9018" w:rsidR="0088493A" w:rsidRPr="000D1AB4" w:rsidRDefault="0088493A">
      <w:pPr>
        <w:spacing w:before="120"/>
        <w:ind w:left="700" w:hanging="700"/>
        <w:jc w:val="both"/>
        <w:rPr>
          <w:sz w:val="21"/>
          <w:szCs w:val="21"/>
        </w:rPr>
      </w:pPr>
      <w:r w:rsidRPr="000D1AB4">
        <w:rPr>
          <w:rFonts w:ascii="Cambria" w:eastAsia="A" w:hAnsi="Cambria" w:cs="Cambria"/>
          <w:bCs/>
          <w:sz w:val="21"/>
          <w:szCs w:val="21"/>
        </w:rPr>
        <w:t>6.3.</w:t>
      </w:r>
      <w:r w:rsidRPr="000D1AB4">
        <w:rPr>
          <w:rFonts w:ascii="Cambria" w:eastAsia="A" w:hAnsi="Cambria" w:cs="Cambria"/>
          <w:bCs/>
          <w:sz w:val="21"/>
          <w:szCs w:val="21"/>
        </w:rPr>
        <w:tab/>
      </w:r>
      <w:r w:rsidRPr="000D1AB4">
        <w:rPr>
          <w:rFonts w:ascii="Cambria" w:hAnsi="Cambria" w:cs="Cambria"/>
          <w:sz w:val="21"/>
          <w:szCs w:val="21"/>
        </w:rPr>
        <w:t xml:space="preserve">W postępowaniu mogą brać udział Wykonawcy, którzy nie podlegają wykluczeniu z postępowania o udzielenie zamówienia w okolicznościach, o których mowa w art. 109 ust. 1 pkt </w:t>
      </w:r>
      <w:r w:rsidR="006A4111">
        <w:rPr>
          <w:rFonts w:ascii="Cambria" w:hAnsi="Cambria" w:cs="Cambria"/>
          <w:sz w:val="21"/>
          <w:szCs w:val="21"/>
        </w:rPr>
        <w:t>4-10</w:t>
      </w:r>
      <w:r w:rsidRPr="000D1AB4">
        <w:rPr>
          <w:rFonts w:ascii="Cambria" w:hAnsi="Cambria" w:cs="Cambria"/>
          <w:sz w:val="21"/>
          <w:szCs w:val="21"/>
        </w:rPr>
        <w:t xml:space="preserve"> PZP. Na podstawie:</w:t>
      </w:r>
    </w:p>
    <w:p w14:paraId="5BD95979" w14:textId="16CD700B" w:rsidR="006A4111" w:rsidRPr="00C65866" w:rsidRDefault="006A4111" w:rsidP="006A4111">
      <w:pPr>
        <w:pStyle w:val="Akapitzlist"/>
        <w:numPr>
          <w:ilvl w:val="0"/>
          <w:numId w:val="37"/>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4)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C4A525F" w14:textId="77777777" w:rsidR="006A4111" w:rsidRPr="00C65866" w:rsidRDefault="006A4111" w:rsidP="006A4111">
      <w:pPr>
        <w:pStyle w:val="Akapitzlist"/>
        <w:numPr>
          <w:ilvl w:val="0"/>
          <w:numId w:val="37"/>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5) PZP Zamawiający wykluczy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A46D112" w14:textId="77777777" w:rsidR="006A4111" w:rsidRPr="00C65866" w:rsidRDefault="006A4111" w:rsidP="006A4111">
      <w:pPr>
        <w:pStyle w:val="Akapitzlist"/>
        <w:numPr>
          <w:ilvl w:val="0"/>
          <w:numId w:val="37"/>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6) PZP Zamawiający wykluczy Wykonawcę, jeżeli występuje konflikt interesów w rozumieniu art. 56 ust. 2 PZP, którego nie można skutecznie wyeliminować w inny sposób niż przez wykluczenie wykonawcy;</w:t>
      </w:r>
    </w:p>
    <w:p w14:paraId="59CF48C0" w14:textId="77777777" w:rsidR="006A4111" w:rsidRPr="00C65866" w:rsidRDefault="006A4111" w:rsidP="006A4111">
      <w:pPr>
        <w:pStyle w:val="Akapitzlist"/>
        <w:numPr>
          <w:ilvl w:val="0"/>
          <w:numId w:val="37"/>
        </w:numPr>
        <w:spacing w:before="120" w:after="120"/>
        <w:ind w:left="1276" w:hanging="567"/>
        <w:contextualSpacing w:val="0"/>
        <w:jc w:val="both"/>
        <w:rPr>
          <w:rFonts w:ascii="Cambria" w:hAnsi="Cambria"/>
          <w:color w:val="000000" w:themeColor="text1"/>
          <w:sz w:val="21"/>
          <w:szCs w:val="21"/>
        </w:rPr>
      </w:pPr>
      <w:r w:rsidRPr="00C65866">
        <w:rPr>
          <w:rFonts w:ascii="Cambria" w:eastAsia="A" w:hAnsi="Cambria" w:cs="Cambria"/>
          <w:sz w:val="21"/>
          <w:szCs w:val="21"/>
        </w:rPr>
        <w:t xml:space="preserve">art. 109 ust. 1 pkt 7) PZP Zamawiający wykluczy Wykonawcę, </w:t>
      </w:r>
      <w:r w:rsidRPr="00C65866">
        <w:rPr>
          <w:rFonts w:ascii="Cambria" w:hAnsi="Cambria"/>
          <w:color w:val="000000" w:themeColor="text1"/>
          <w:sz w:val="21"/>
          <w:szCs w:val="21"/>
          <w:shd w:val="clear" w:color="auto" w:fill="FFFFFF"/>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26C3D9" w14:textId="77777777" w:rsidR="006A4111" w:rsidRPr="00C65866" w:rsidRDefault="006A4111" w:rsidP="006A4111">
      <w:pPr>
        <w:pStyle w:val="Akapitzlist"/>
        <w:numPr>
          <w:ilvl w:val="0"/>
          <w:numId w:val="37"/>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lastRenderedPageBreak/>
        <w:t>art. 109 ust. 1 pkt 8) PZP Zamawiający wykluczy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A3403FE" w14:textId="77777777" w:rsidR="006A4111" w:rsidRPr="00C65866" w:rsidRDefault="006A4111" w:rsidP="006A4111">
      <w:pPr>
        <w:pStyle w:val="Akapitzlist"/>
        <w:numPr>
          <w:ilvl w:val="0"/>
          <w:numId w:val="37"/>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9) PZP Zamawiający wykluczy Wykonawcę, który bezprawnie wpływał lub próbował wpływać na czynności zamawiającego lub próbował pozyskać lub pozyskał informacje poufne, mogące dać mu przewagę w postępowaniu o udzielenie zamówienia;</w:t>
      </w:r>
    </w:p>
    <w:p w14:paraId="688A0EE6" w14:textId="77777777" w:rsidR="006A4111" w:rsidRPr="00C65866" w:rsidRDefault="006A4111" w:rsidP="006A4111">
      <w:pPr>
        <w:pStyle w:val="Akapitzlist"/>
        <w:numPr>
          <w:ilvl w:val="0"/>
          <w:numId w:val="37"/>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10) PZP Zamawiający wykluczy Wykonawcę, który w wyniku lekkomyślności lub niedbalstwa przedstawił informacje wprowadzające w błąd, co mogło mieć istotny wpływ na decyzje podejmowane przez zamawiającego w postępowaniu o udzielenie zamówienia.</w:t>
      </w:r>
    </w:p>
    <w:p w14:paraId="3EDF8DAC" w14:textId="136A7DCD" w:rsidR="0088493A" w:rsidRPr="000D1AB4" w:rsidRDefault="0088493A" w:rsidP="006A4111">
      <w:pPr>
        <w:tabs>
          <w:tab w:val="left" w:pos="1418"/>
        </w:tabs>
        <w:spacing w:before="120"/>
        <w:ind w:left="1418" w:hanging="718"/>
        <w:jc w:val="both"/>
        <w:rPr>
          <w:sz w:val="21"/>
          <w:szCs w:val="21"/>
        </w:rPr>
      </w:pPr>
    </w:p>
    <w:p w14:paraId="4084FE66" w14:textId="1AAD805B" w:rsidR="00BF6027" w:rsidRPr="000D1AB4" w:rsidRDefault="0088493A" w:rsidP="00DA29AE">
      <w:pPr>
        <w:pStyle w:val="Akapitzlist"/>
        <w:suppressAutoHyphens w:val="0"/>
        <w:spacing w:before="120" w:after="160"/>
        <w:ind w:left="567" w:hanging="567"/>
        <w:contextualSpacing w:val="0"/>
        <w:jc w:val="both"/>
        <w:rPr>
          <w:rFonts w:ascii="Cambria" w:eastAsia="SimSun" w:hAnsi="Cambria" w:cs="Arial"/>
          <w:color w:val="000000"/>
          <w:sz w:val="21"/>
          <w:szCs w:val="21"/>
          <w:lang w:eastAsia="pl-PL"/>
        </w:rPr>
      </w:pPr>
      <w:r w:rsidRPr="000D1AB4">
        <w:rPr>
          <w:rFonts w:ascii="Cambria" w:eastAsia="A" w:hAnsi="Cambria" w:cs="Cambria"/>
          <w:sz w:val="21"/>
          <w:szCs w:val="21"/>
        </w:rPr>
        <w:t>6.4.</w:t>
      </w:r>
      <w:r w:rsidRPr="000D1AB4">
        <w:rPr>
          <w:rFonts w:ascii="Cambria" w:eastAsia="A" w:hAnsi="Cambria" w:cs="Cambria"/>
          <w:sz w:val="21"/>
          <w:szCs w:val="21"/>
        </w:rPr>
        <w:tab/>
      </w:r>
      <w:r w:rsidR="00BF6027" w:rsidRPr="000D1AB4">
        <w:rPr>
          <w:rFonts w:ascii="Cambria" w:eastAsia="SimSun" w:hAnsi="Cambria" w:cs="Arial"/>
          <w:color w:val="000000"/>
          <w:sz w:val="21"/>
          <w:szCs w:val="21"/>
          <w:lang w:eastAsia="pl-PL"/>
        </w:rPr>
        <w:t xml:space="preserve">W postępowaniu mogą brać udział Wykonawcy, którzy nie podlegają wykluczeniu                            z postępowania o udzielenie zamówienia w okolicznościach, o których mowa  w art. 7 ust. 1 pkt 1-3 ustawy z dnia 13 kwietnia 2022 r. o szczególnych rozwiązaniach w zakresie przeciwdziałania wspieraniu agresji na Ukrainę oraz służących ochronie bezpieczeństwa narodowego (Dz. U. </w:t>
      </w:r>
      <w:r w:rsidR="0073562B">
        <w:rPr>
          <w:rFonts w:ascii="Cambria" w:eastAsia="SimSun" w:hAnsi="Cambria" w:cs="Arial"/>
          <w:color w:val="000000"/>
          <w:sz w:val="21"/>
          <w:szCs w:val="21"/>
          <w:lang w:eastAsia="pl-PL"/>
        </w:rPr>
        <w:t xml:space="preserve">z 2023 r., </w:t>
      </w:r>
      <w:r w:rsidR="00BF6027" w:rsidRPr="000D1AB4">
        <w:rPr>
          <w:rFonts w:ascii="Cambria" w:eastAsia="SimSun" w:hAnsi="Cambria" w:cs="Arial"/>
          <w:color w:val="000000"/>
          <w:sz w:val="21"/>
          <w:szCs w:val="21"/>
          <w:lang w:eastAsia="pl-PL"/>
        </w:rPr>
        <w:t xml:space="preserve">poz. </w:t>
      </w:r>
      <w:r w:rsidR="0073562B">
        <w:rPr>
          <w:rFonts w:ascii="Cambria" w:eastAsia="SimSun" w:hAnsi="Cambria" w:cs="Arial"/>
          <w:color w:val="000000"/>
          <w:sz w:val="21"/>
          <w:szCs w:val="21"/>
          <w:lang w:eastAsia="pl-PL"/>
        </w:rPr>
        <w:t>129</w:t>
      </w:r>
      <w:r w:rsidR="00BF6027" w:rsidRPr="000D1AB4">
        <w:rPr>
          <w:rFonts w:ascii="Cambria" w:eastAsia="SimSun" w:hAnsi="Cambria" w:cs="Arial"/>
          <w:color w:val="000000"/>
          <w:sz w:val="21"/>
          <w:szCs w:val="21"/>
          <w:lang w:eastAsia="pl-PL"/>
        </w:rPr>
        <w:t xml:space="preserve"> – dalej jako „Ustawa o przeciwdziałaniu wspieraniu agresji na Ukrainę”). Na podstawie:</w:t>
      </w:r>
    </w:p>
    <w:p w14:paraId="492070E9" w14:textId="77777777" w:rsidR="00BF6027" w:rsidRPr="000D1AB4" w:rsidRDefault="00BF6027" w:rsidP="00DA29AE">
      <w:pPr>
        <w:numPr>
          <w:ilvl w:val="0"/>
          <w:numId w:val="27"/>
        </w:numPr>
        <w:suppressAutoHyphens w:val="0"/>
        <w:spacing w:after="160"/>
        <w:ind w:left="992" w:hanging="425"/>
        <w:jc w:val="both"/>
        <w:rPr>
          <w:rFonts w:ascii="Cambria" w:eastAsia="SimSun" w:hAnsi="Cambria" w:cs="Arial"/>
          <w:color w:val="000000"/>
          <w:sz w:val="21"/>
          <w:szCs w:val="21"/>
          <w:lang w:eastAsia="pl-PL"/>
        </w:rPr>
      </w:pPr>
      <w:r w:rsidRPr="000D1AB4">
        <w:rPr>
          <w:rFonts w:ascii="Cambria" w:eastAsia="SimSun" w:hAnsi="Cambria" w:cs="Arial"/>
          <w:color w:val="000000"/>
          <w:sz w:val="21"/>
          <w:szCs w:val="21"/>
          <w:lang w:eastAsia="pl-PL"/>
        </w:rPr>
        <w:t>art. 7 ust. 1 pkt 1 Ustawy o przeciwdziałaniu wspieraniu agresji na Ukrainę Zamawiający wykluczy wykonawcę wymienionego w wykazach określonych w rozporządzeniu 765/2006</w:t>
      </w:r>
      <w:r w:rsidRPr="000D1AB4">
        <w:rPr>
          <w:rFonts w:ascii="Cambria" w:eastAsia="SimSun" w:hAnsi="Cambria" w:cs="Arial"/>
          <w:color w:val="000000"/>
          <w:sz w:val="21"/>
          <w:szCs w:val="21"/>
          <w:vertAlign w:val="superscript"/>
          <w:lang w:eastAsia="pl-PL"/>
        </w:rPr>
        <w:footnoteReference w:id="1"/>
      </w:r>
      <w:r w:rsidRPr="000D1AB4">
        <w:rPr>
          <w:rFonts w:ascii="Cambria" w:eastAsia="SimSun" w:hAnsi="Cambria" w:cs="Arial"/>
          <w:color w:val="000000"/>
          <w:sz w:val="21"/>
          <w:szCs w:val="21"/>
          <w:lang w:eastAsia="pl-PL"/>
        </w:rPr>
        <w:t xml:space="preserve"> i rozporządzeniu 269/2014</w:t>
      </w:r>
      <w:r w:rsidRPr="000D1AB4">
        <w:rPr>
          <w:rFonts w:ascii="Cambria" w:eastAsia="SimSun" w:hAnsi="Cambria" w:cs="Arial"/>
          <w:color w:val="000000"/>
          <w:sz w:val="21"/>
          <w:szCs w:val="21"/>
          <w:vertAlign w:val="superscript"/>
          <w:lang w:eastAsia="pl-PL"/>
        </w:rPr>
        <w:footnoteReference w:id="2"/>
      </w:r>
      <w:r w:rsidRPr="000D1AB4">
        <w:rPr>
          <w:rFonts w:ascii="Cambria" w:eastAsia="SimSun" w:hAnsi="Cambria" w:cs="Arial"/>
          <w:color w:val="000000"/>
          <w:sz w:val="21"/>
          <w:szCs w:val="21"/>
          <w:lang w:eastAsia="pl-PL"/>
        </w:rPr>
        <w:t xml:space="preserve"> albo wpisanego na listę na podstawie decyzji w sprawie wpisu na listę rozstrzygającej o zastosowaniu środka, o którym mowa w art. 1 pkt 3 Ustawy o przeciwdziałaniu wspieraniu agresji na Ukrainę,</w:t>
      </w:r>
    </w:p>
    <w:p w14:paraId="7C987D06" w14:textId="3B096A87" w:rsidR="00BF6027" w:rsidRPr="000D1AB4" w:rsidRDefault="00BF6027" w:rsidP="00DA29AE">
      <w:pPr>
        <w:numPr>
          <w:ilvl w:val="0"/>
          <w:numId w:val="27"/>
        </w:numPr>
        <w:suppressAutoHyphens w:val="0"/>
        <w:spacing w:after="160"/>
        <w:ind w:left="992" w:hanging="425"/>
        <w:jc w:val="both"/>
        <w:rPr>
          <w:rFonts w:ascii="Cambria" w:eastAsia="SimSun" w:hAnsi="Cambria" w:cs="Arial"/>
          <w:color w:val="000000"/>
          <w:sz w:val="21"/>
          <w:szCs w:val="21"/>
          <w:lang w:eastAsia="pl-PL"/>
        </w:rPr>
      </w:pPr>
      <w:r w:rsidRPr="000D1AB4">
        <w:rPr>
          <w:rFonts w:ascii="Cambria" w:eastAsia="SimSun" w:hAnsi="Cambria" w:cs="Arial"/>
          <w:color w:val="000000"/>
          <w:sz w:val="21"/>
          <w:szCs w:val="21"/>
          <w:lang w:eastAsia="pl-PL"/>
        </w:rPr>
        <w:t>art. 7 ust. 1 pkt 2 Ustawy o przeciwdziałaniu wspieraniu agresji na Ukrainę Zamawiający wykluczy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wspieraniu agresji na Ukrainę,</w:t>
      </w:r>
    </w:p>
    <w:p w14:paraId="01013BFB" w14:textId="2C28C1B2" w:rsidR="00BF6027" w:rsidRPr="000D1AB4" w:rsidRDefault="00BF6027" w:rsidP="00DA29AE">
      <w:pPr>
        <w:numPr>
          <w:ilvl w:val="0"/>
          <w:numId w:val="27"/>
        </w:numPr>
        <w:suppressAutoHyphens w:val="0"/>
        <w:spacing w:after="120"/>
        <w:ind w:left="992" w:hanging="425"/>
        <w:jc w:val="both"/>
        <w:rPr>
          <w:rFonts w:ascii="Cambria" w:eastAsia="SimSun" w:hAnsi="Cambria" w:cs="Arial"/>
          <w:color w:val="000000"/>
          <w:sz w:val="21"/>
          <w:szCs w:val="21"/>
          <w:lang w:eastAsia="pl-PL"/>
        </w:rPr>
      </w:pPr>
      <w:r w:rsidRPr="000D1AB4">
        <w:rPr>
          <w:rFonts w:ascii="Cambria" w:eastAsia="SimSun" w:hAnsi="Cambria" w:cs="Arial"/>
          <w:color w:val="000000"/>
          <w:sz w:val="21"/>
          <w:szCs w:val="21"/>
          <w:lang w:eastAsia="pl-PL"/>
        </w:rPr>
        <w:t>art. 7 ust. 1 pkt 3 Ustawy o przeciwdziałaniu wspieraniu agresji na Ukrainę Zamawiający wykluczy wykonawcę, którego jednostką dominującą w rozumieniu art. 3 ust. 1 pkt 37 ustawy z dnia 29 września 1994 r. o rachunkowości (Dz. U. z 202</w:t>
      </w:r>
      <w:r w:rsidR="0073562B">
        <w:rPr>
          <w:rFonts w:ascii="Cambria" w:eastAsia="SimSun" w:hAnsi="Cambria" w:cs="Arial"/>
          <w:color w:val="000000"/>
          <w:sz w:val="21"/>
          <w:szCs w:val="21"/>
          <w:lang w:eastAsia="pl-PL"/>
        </w:rPr>
        <w:t>3</w:t>
      </w:r>
      <w:r w:rsidRPr="000D1AB4">
        <w:rPr>
          <w:rFonts w:ascii="Cambria" w:eastAsia="SimSun" w:hAnsi="Cambria" w:cs="Arial"/>
          <w:color w:val="000000"/>
          <w:sz w:val="21"/>
          <w:szCs w:val="21"/>
          <w:lang w:eastAsia="pl-PL"/>
        </w:rPr>
        <w:t xml:space="preserve"> r. poz.</w:t>
      </w:r>
      <w:r w:rsidR="0073562B">
        <w:rPr>
          <w:rFonts w:ascii="Cambria" w:eastAsia="SimSun" w:hAnsi="Cambria" w:cs="Arial"/>
          <w:color w:val="000000"/>
          <w:sz w:val="21"/>
          <w:szCs w:val="21"/>
          <w:lang w:eastAsia="pl-PL"/>
        </w:rPr>
        <w:t xml:space="preserve"> 120</w:t>
      </w:r>
      <w:r w:rsidRPr="000D1AB4">
        <w:rPr>
          <w:rFonts w:ascii="Cambria" w:eastAsia="SimSun" w:hAnsi="Cambria" w:cs="Arial"/>
          <w:color w:val="000000"/>
          <w:sz w:val="21"/>
          <w:szCs w:val="21"/>
          <w:lang w:eastAsia="pl-PL"/>
        </w:rPr>
        <w:t xml:space="preserve">), jest podmiot wymieniony w wykazach określonych w rozporządzeniu 765/2006 i rozporządzeniu 269/2014 albo wpisany na listę lub będący taką jednostką dominującą </w:t>
      </w:r>
      <w:r w:rsidRPr="000D1AB4">
        <w:rPr>
          <w:rFonts w:ascii="Cambria" w:eastAsia="SimSun" w:hAnsi="Cambria" w:cs="Arial"/>
          <w:color w:val="000000"/>
          <w:sz w:val="21"/>
          <w:szCs w:val="21"/>
          <w:lang w:eastAsia="pl-PL"/>
        </w:rPr>
        <w:lastRenderedPageBreak/>
        <w:t>od dnia 24 lutego 2022 r., o ile został wpisany na listę na podstawie decyzji w sprawie wpisu na listę rozstrzygającej o zastosowaniu środka, o którym mowa w art. 1 pkt 3 Ustawy o przeciwdziałaniu wspieraniu agresji na Ukrainę.</w:t>
      </w:r>
    </w:p>
    <w:p w14:paraId="719A797F" w14:textId="197938F9" w:rsidR="00275ADF" w:rsidRPr="000D1AB4" w:rsidRDefault="00BF6027" w:rsidP="00DA29AE">
      <w:pPr>
        <w:suppressAutoHyphens w:val="0"/>
        <w:spacing w:line="276" w:lineRule="auto"/>
        <w:ind w:left="709"/>
        <w:jc w:val="both"/>
        <w:rPr>
          <w:rFonts w:ascii="Cambria" w:eastAsia="SimSun" w:hAnsi="Cambria" w:cs="Arial"/>
          <w:color w:val="000000"/>
          <w:sz w:val="21"/>
          <w:szCs w:val="21"/>
          <w:lang w:eastAsia="pl-PL"/>
        </w:rPr>
      </w:pPr>
      <w:r w:rsidRPr="000D1AB4">
        <w:rPr>
          <w:rFonts w:ascii="Cambria" w:eastAsia="SimSun" w:hAnsi="Cambria" w:cs="Arial"/>
          <w:color w:val="000000"/>
          <w:sz w:val="21"/>
          <w:szCs w:val="21"/>
          <w:lang w:eastAsia="pl-PL"/>
        </w:rPr>
        <w:t>- wykluczenie następuje na okres trwania okoliczności określonych</w:t>
      </w:r>
      <w:r w:rsidR="00DA29AE" w:rsidRPr="000D1AB4">
        <w:rPr>
          <w:rFonts w:ascii="Cambria" w:eastAsia="SimSun" w:hAnsi="Cambria" w:cs="Arial"/>
          <w:color w:val="000000"/>
          <w:sz w:val="21"/>
          <w:szCs w:val="21"/>
          <w:lang w:eastAsia="pl-PL"/>
        </w:rPr>
        <w:t xml:space="preserve"> w pkt</w:t>
      </w:r>
      <w:r w:rsidRPr="000D1AB4">
        <w:rPr>
          <w:rFonts w:ascii="Cambria" w:eastAsia="SimSun" w:hAnsi="Cambria" w:cs="Arial"/>
          <w:color w:val="000000"/>
          <w:sz w:val="21"/>
          <w:szCs w:val="21"/>
          <w:lang w:eastAsia="pl-PL"/>
        </w:rPr>
        <w:t xml:space="preserve"> 6.4. </w:t>
      </w:r>
    </w:p>
    <w:p w14:paraId="51C1DCD4" w14:textId="38350AD6" w:rsidR="0088493A" w:rsidRPr="000D1AB4" w:rsidRDefault="00275ADF">
      <w:pPr>
        <w:spacing w:before="120"/>
        <w:ind w:left="700" w:hanging="700"/>
        <w:jc w:val="both"/>
        <w:rPr>
          <w:sz w:val="21"/>
          <w:szCs w:val="21"/>
        </w:rPr>
      </w:pPr>
      <w:r w:rsidRPr="000D1AB4">
        <w:rPr>
          <w:rFonts w:ascii="Cambria" w:eastAsia="A" w:hAnsi="Cambria" w:cs="Cambria"/>
          <w:sz w:val="21"/>
          <w:szCs w:val="21"/>
        </w:rPr>
        <w:t>6.5.</w:t>
      </w:r>
      <w:r w:rsidRPr="000D1AB4">
        <w:rPr>
          <w:rFonts w:ascii="Cambria" w:eastAsia="A" w:hAnsi="Cambria" w:cs="Cambria"/>
          <w:sz w:val="21"/>
          <w:szCs w:val="21"/>
        </w:rPr>
        <w:tab/>
      </w:r>
      <w:r w:rsidR="0088493A" w:rsidRPr="000D1AB4">
        <w:rPr>
          <w:rFonts w:ascii="Cambria" w:eastAsia="A" w:hAnsi="Cambria" w:cs="Cambria"/>
          <w:sz w:val="21"/>
          <w:szCs w:val="21"/>
        </w:rPr>
        <w:t xml:space="preserve">Wykonawca może zostać wykluczony przez Zamawiającego na każdym etapie postępowania o udzielenie zamówienia. </w:t>
      </w:r>
    </w:p>
    <w:p w14:paraId="15419A11" w14:textId="7BB49605" w:rsidR="0088493A" w:rsidRPr="000D1AB4" w:rsidRDefault="00275ADF">
      <w:pPr>
        <w:spacing w:before="120"/>
        <w:ind w:left="700" w:hanging="700"/>
        <w:jc w:val="both"/>
        <w:rPr>
          <w:sz w:val="21"/>
          <w:szCs w:val="21"/>
        </w:rPr>
      </w:pPr>
      <w:r w:rsidRPr="000D1AB4">
        <w:rPr>
          <w:rFonts w:ascii="Cambria" w:eastAsia="A" w:hAnsi="Cambria" w:cs="Cambria"/>
          <w:bCs/>
          <w:sz w:val="21"/>
          <w:szCs w:val="21"/>
        </w:rPr>
        <w:t>6.6</w:t>
      </w:r>
      <w:r w:rsidR="0088493A" w:rsidRPr="000D1AB4">
        <w:rPr>
          <w:rFonts w:ascii="Cambria" w:eastAsia="A" w:hAnsi="Cambria" w:cs="Cambria"/>
          <w:bCs/>
          <w:sz w:val="21"/>
          <w:szCs w:val="21"/>
        </w:rPr>
        <w:t>.</w:t>
      </w:r>
      <w:r w:rsidR="0088493A" w:rsidRPr="000D1AB4">
        <w:rPr>
          <w:rFonts w:ascii="Cambria" w:eastAsia="A" w:hAnsi="Cambria" w:cs="Cambria"/>
          <w:bCs/>
          <w:sz w:val="21"/>
          <w:szCs w:val="21"/>
        </w:rPr>
        <w:tab/>
      </w:r>
      <w:r w:rsidR="0088493A" w:rsidRPr="000D1AB4">
        <w:rPr>
          <w:rFonts w:ascii="Cambria" w:eastAsia="A" w:hAnsi="Cambria" w:cs="Cambria"/>
          <w:sz w:val="21"/>
          <w:szCs w:val="21"/>
        </w:rPr>
        <w:t>Wykonawca nie podlega wykluczeniu w okolicznościach określonych w art. 108 ust. 1 pkt 1, 2, 5</w:t>
      </w:r>
      <w:r w:rsidR="00D059BD" w:rsidRPr="000D1AB4">
        <w:rPr>
          <w:rFonts w:ascii="Cambria" w:eastAsia="A" w:hAnsi="Cambria" w:cs="Cambria"/>
          <w:sz w:val="21"/>
          <w:szCs w:val="21"/>
        </w:rPr>
        <w:t xml:space="preserve">  PZP lub art. 109 ust. 1 pkt 4</w:t>
      </w:r>
      <w:r w:rsidR="006A4111">
        <w:rPr>
          <w:rFonts w:ascii="Cambria" w:eastAsia="A" w:hAnsi="Cambria" w:cs="Cambria"/>
          <w:sz w:val="21"/>
          <w:szCs w:val="21"/>
        </w:rPr>
        <w:t>,5</w:t>
      </w:r>
      <w:r w:rsidR="008D05BA">
        <w:rPr>
          <w:rFonts w:ascii="Cambria" w:eastAsia="A" w:hAnsi="Cambria" w:cs="Cambria"/>
          <w:sz w:val="21"/>
          <w:szCs w:val="21"/>
        </w:rPr>
        <w:t>, 7-10</w:t>
      </w:r>
      <w:r w:rsidR="0088493A" w:rsidRPr="000D1AB4">
        <w:rPr>
          <w:rFonts w:ascii="Cambria" w:eastAsia="A" w:hAnsi="Cambria" w:cs="Cambria"/>
          <w:sz w:val="21"/>
          <w:szCs w:val="21"/>
        </w:rPr>
        <w:t xml:space="preserve">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10C04AFB" w14:textId="77777777" w:rsidR="0088493A" w:rsidRPr="000D1AB4" w:rsidRDefault="0088493A">
      <w:pPr>
        <w:spacing w:before="120"/>
        <w:rPr>
          <w:rFonts w:ascii="Cambria" w:eastAsia="A" w:hAnsi="Cambria" w:cs="Cambria"/>
          <w:sz w:val="21"/>
          <w:szCs w:val="21"/>
        </w:rPr>
      </w:pPr>
    </w:p>
    <w:p w14:paraId="3C0939A1" w14:textId="77777777" w:rsidR="0088493A" w:rsidRPr="000D1AB4" w:rsidRDefault="0088493A">
      <w:pPr>
        <w:spacing w:before="120"/>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6C1F9065" w14:textId="77777777">
        <w:tc>
          <w:tcPr>
            <w:tcW w:w="9073" w:type="dxa"/>
            <w:shd w:val="clear" w:color="auto" w:fill="E7E6E6"/>
          </w:tcPr>
          <w:p w14:paraId="48F4A30A" w14:textId="7DD878CC" w:rsidR="0088493A" w:rsidRPr="000D1AB4" w:rsidRDefault="0088493A" w:rsidP="0094028D">
            <w:pPr>
              <w:snapToGrid w:val="0"/>
              <w:spacing w:before="120"/>
              <w:ind w:left="654" w:hanging="709"/>
              <w:jc w:val="both"/>
              <w:rPr>
                <w:sz w:val="21"/>
                <w:szCs w:val="21"/>
              </w:rPr>
            </w:pPr>
            <w:r w:rsidRPr="000D1AB4">
              <w:rPr>
                <w:rFonts w:ascii="Cambria" w:hAnsi="Cambria" w:cs="Cambria"/>
                <w:b/>
                <w:bCs/>
                <w:sz w:val="21"/>
                <w:szCs w:val="21"/>
              </w:rPr>
              <w:t xml:space="preserve">7. </w:t>
            </w:r>
            <w:r w:rsidRPr="000D1AB4">
              <w:rPr>
                <w:rFonts w:ascii="Cambria" w:hAnsi="Cambria" w:cs="Cambria"/>
                <w:b/>
                <w:bCs/>
                <w:sz w:val="21"/>
                <w:szCs w:val="21"/>
              </w:rPr>
              <w:tab/>
              <w:t xml:space="preserve">WARUNKI UDZIAŁU W POSTĘPOWANIU </w:t>
            </w:r>
          </w:p>
        </w:tc>
      </w:tr>
    </w:tbl>
    <w:p w14:paraId="11F363C3" w14:textId="77777777" w:rsidR="0088493A" w:rsidRPr="000D1AB4" w:rsidRDefault="0088493A">
      <w:pPr>
        <w:spacing w:before="120"/>
        <w:ind w:left="709" w:hanging="709"/>
        <w:jc w:val="both"/>
        <w:rPr>
          <w:rFonts w:ascii="Cambria" w:hAnsi="Cambria" w:cs="Cambria"/>
          <w:b/>
          <w:sz w:val="21"/>
          <w:szCs w:val="21"/>
        </w:rPr>
      </w:pPr>
    </w:p>
    <w:p w14:paraId="4146E710" w14:textId="77777777" w:rsidR="0088493A" w:rsidRPr="000D1AB4" w:rsidRDefault="0088493A">
      <w:pPr>
        <w:spacing w:before="120"/>
        <w:ind w:left="709" w:hanging="709"/>
        <w:jc w:val="both"/>
        <w:rPr>
          <w:sz w:val="21"/>
          <w:szCs w:val="21"/>
        </w:rPr>
      </w:pPr>
      <w:r w:rsidRPr="000D1AB4">
        <w:rPr>
          <w:rFonts w:ascii="Cambria" w:hAnsi="Cambria" w:cs="Cambria"/>
          <w:b/>
          <w:sz w:val="21"/>
          <w:szCs w:val="21"/>
        </w:rPr>
        <w:t xml:space="preserve">7.1. </w:t>
      </w:r>
      <w:r w:rsidRPr="000D1AB4">
        <w:rPr>
          <w:rFonts w:ascii="Cambria" w:hAnsi="Cambria" w:cs="Cambria"/>
          <w:b/>
          <w:sz w:val="21"/>
          <w:szCs w:val="21"/>
        </w:rPr>
        <w:tab/>
      </w:r>
      <w:r w:rsidRPr="000D1AB4">
        <w:rPr>
          <w:rFonts w:ascii="Cambria" w:hAnsi="Cambria" w:cs="Cambria"/>
          <w:sz w:val="21"/>
          <w:szCs w:val="21"/>
        </w:rPr>
        <w:t>W postępowaniu mogą brać udział Wykonawcy, którzy spełniają warunki udziału w postępowaniu dotyczące:</w:t>
      </w:r>
    </w:p>
    <w:p w14:paraId="581B25A1" w14:textId="244CEAF5" w:rsidR="0088493A" w:rsidRPr="000D1AB4" w:rsidRDefault="0088493A">
      <w:pPr>
        <w:numPr>
          <w:ilvl w:val="0"/>
          <w:numId w:val="22"/>
        </w:numPr>
        <w:spacing w:before="120"/>
        <w:ind w:left="1418" w:hanging="567"/>
        <w:jc w:val="both"/>
        <w:rPr>
          <w:sz w:val="21"/>
          <w:szCs w:val="21"/>
        </w:rPr>
      </w:pPr>
      <w:r w:rsidRPr="000D1AB4">
        <w:rPr>
          <w:rFonts w:ascii="Cambria" w:hAnsi="Cambria" w:cs="Cambria"/>
          <w:b/>
          <w:bCs/>
          <w:sz w:val="21"/>
          <w:szCs w:val="21"/>
        </w:rPr>
        <w:t>zdolności do wyst</w:t>
      </w:r>
      <w:r w:rsidR="00F41E2A" w:rsidRPr="000D1AB4">
        <w:rPr>
          <w:rFonts w:ascii="Cambria" w:hAnsi="Cambria" w:cs="Cambria"/>
          <w:b/>
          <w:bCs/>
          <w:sz w:val="21"/>
          <w:szCs w:val="21"/>
        </w:rPr>
        <w:t>ępowania w obrocie gospodarczym:</w:t>
      </w:r>
    </w:p>
    <w:p w14:paraId="247F8302" w14:textId="77777777" w:rsidR="0088493A" w:rsidRPr="000D1AB4" w:rsidRDefault="0088493A">
      <w:pPr>
        <w:spacing w:before="120"/>
        <w:ind w:left="1416"/>
        <w:jc w:val="both"/>
        <w:rPr>
          <w:sz w:val="21"/>
          <w:szCs w:val="21"/>
        </w:rPr>
      </w:pPr>
      <w:r w:rsidRPr="000D1AB4">
        <w:rPr>
          <w:rFonts w:ascii="Cambria" w:hAnsi="Cambria" w:cs="Cambria"/>
          <w:bCs/>
          <w:sz w:val="21"/>
          <w:szCs w:val="21"/>
        </w:rPr>
        <w:t>Zamawiający nie stawia szczególnych wymagań w zakresie opisu spełniania tego warunku udziału w postępowaniu.</w:t>
      </w:r>
    </w:p>
    <w:p w14:paraId="4AD19E52" w14:textId="77777777" w:rsidR="0088493A" w:rsidRPr="000D1AB4" w:rsidRDefault="0088493A">
      <w:pPr>
        <w:numPr>
          <w:ilvl w:val="0"/>
          <w:numId w:val="22"/>
        </w:numPr>
        <w:spacing w:before="120"/>
        <w:ind w:left="1418" w:hanging="567"/>
        <w:jc w:val="both"/>
        <w:rPr>
          <w:sz w:val="21"/>
          <w:szCs w:val="21"/>
        </w:rPr>
      </w:pPr>
      <w:r w:rsidRPr="000D1AB4">
        <w:rPr>
          <w:rFonts w:ascii="Cambria" w:hAnsi="Cambria" w:cs="Cambria"/>
          <w:b/>
          <w:bCs/>
          <w:sz w:val="21"/>
          <w:szCs w:val="21"/>
        </w:rPr>
        <w:t>kompetencji lub uprawnień do prowadzenia określonej działalności zawodowej:</w:t>
      </w:r>
    </w:p>
    <w:p w14:paraId="66B38B46" w14:textId="77777777" w:rsidR="0088493A" w:rsidRPr="000D1AB4" w:rsidRDefault="0088493A">
      <w:pPr>
        <w:spacing w:before="120"/>
        <w:ind w:left="1418" w:hanging="2"/>
        <w:jc w:val="both"/>
        <w:rPr>
          <w:sz w:val="21"/>
          <w:szCs w:val="21"/>
        </w:rPr>
      </w:pPr>
      <w:r w:rsidRPr="000D1AB4">
        <w:rPr>
          <w:rFonts w:ascii="Cambria" w:hAnsi="Cambria" w:cs="Cambria"/>
          <w:bCs/>
          <w:sz w:val="21"/>
          <w:szCs w:val="21"/>
        </w:rPr>
        <w:t>Zamawiający nie stawia szczególnych wymagań w zakresie opisu spełniania tego warunku udziału w postępowaniu.</w:t>
      </w:r>
    </w:p>
    <w:p w14:paraId="10F2F451" w14:textId="31F28DAD" w:rsidR="0088493A" w:rsidRPr="008D05BA" w:rsidRDefault="0088493A">
      <w:pPr>
        <w:numPr>
          <w:ilvl w:val="0"/>
          <w:numId w:val="22"/>
        </w:numPr>
        <w:spacing w:before="120"/>
        <w:ind w:left="1418" w:hanging="567"/>
        <w:jc w:val="both"/>
        <w:rPr>
          <w:sz w:val="21"/>
          <w:szCs w:val="21"/>
        </w:rPr>
      </w:pPr>
      <w:r w:rsidRPr="000D1AB4">
        <w:rPr>
          <w:rFonts w:ascii="Cambria" w:hAnsi="Cambria" w:cs="Cambria"/>
          <w:b/>
          <w:bCs/>
          <w:sz w:val="21"/>
          <w:szCs w:val="21"/>
        </w:rPr>
        <w:t>sytuacji ekonomicznej lub finansowej:</w:t>
      </w:r>
    </w:p>
    <w:p w14:paraId="4131F9C5" w14:textId="714D22DB" w:rsidR="008D05BA" w:rsidRPr="008D05BA" w:rsidRDefault="008D05BA" w:rsidP="008D05BA">
      <w:pPr>
        <w:spacing w:before="120"/>
        <w:ind w:left="1418"/>
        <w:jc w:val="both"/>
        <w:rPr>
          <w:rFonts w:ascii="Cambria" w:hAnsi="Cambria"/>
          <w:sz w:val="21"/>
          <w:szCs w:val="21"/>
        </w:rPr>
      </w:pPr>
      <w:r w:rsidRPr="008D05BA">
        <w:rPr>
          <w:rFonts w:ascii="Cambria" w:hAnsi="Cambria"/>
          <w:sz w:val="21"/>
          <w:szCs w:val="21"/>
        </w:rPr>
        <w:t>Warunek w odniesieniu do sytuacji finansowej zostanie spełniony jeśli Wykonawca wykaże, że dysponuje środkami finansowymi lub zdolnością kredytową nie mniejszą niż 1 000 000 zł (słownie: jeden milion zł).</w:t>
      </w:r>
    </w:p>
    <w:p w14:paraId="63B9F441" w14:textId="77777777" w:rsidR="0088493A" w:rsidRPr="000D1AB4" w:rsidRDefault="0088493A">
      <w:pPr>
        <w:numPr>
          <w:ilvl w:val="0"/>
          <w:numId w:val="22"/>
        </w:numPr>
        <w:spacing w:before="120"/>
        <w:ind w:left="1418" w:hanging="567"/>
        <w:jc w:val="both"/>
        <w:rPr>
          <w:sz w:val="21"/>
          <w:szCs w:val="21"/>
        </w:rPr>
      </w:pPr>
      <w:r w:rsidRPr="000D1AB4">
        <w:rPr>
          <w:rFonts w:ascii="Cambria" w:hAnsi="Cambria" w:cs="Cambria"/>
          <w:b/>
          <w:bCs/>
          <w:sz w:val="21"/>
          <w:szCs w:val="21"/>
        </w:rPr>
        <w:t>zdolności technicznej lub zawodowej:</w:t>
      </w:r>
    </w:p>
    <w:p w14:paraId="739BCC5D" w14:textId="07B2CEDB" w:rsidR="0088493A" w:rsidRPr="000D1AB4" w:rsidRDefault="0088493A" w:rsidP="0099482E">
      <w:pPr>
        <w:spacing w:before="120"/>
        <w:ind w:left="2268" w:hanging="709"/>
        <w:jc w:val="both"/>
        <w:rPr>
          <w:sz w:val="21"/>
          <w:szCs w:val="21"/>
        </w:rPr>
      </w:pPr>
      <w:r w:rsidRPr="000D1AB4">
        <w:rPr>
          <w:rFonts w:ascii="Cambria" w:hAnsi="Cambria" w:cs="Cambria"/>
          <w:bCs/>
          <w:sz w:val="21"/>
          <w:szCs w:val="21"/>
        </w:rPr>
        <w:t xml:space="preserve">4.1. </w:t>
      </w:r>
      <w:r w:rsidRPr="000D1AB4">
        <w:rPr>
          <w:rFonts w:ascii="Cambria" w:hAnsi="Cambria" w:cs="Cambria"/>
          <w:bCs/>
          <w:sz w:val="21"/>
          <w:szCs w:val="21"/>
        </w:rPr>
        <w:tab/>
        <w:t>Warunek ten</w:t>
      </w:r>
      <w:r w:rsidRPr="000D1AB4">
        <w:rPr>
          <w:rFonts w:ascii="Cambria" w:hAnsi="Cambria" w:cs="Cambria"/>
          <w:b/>
          <w:bCs/>
          <w:sz w:val="21"/>
          <w:szCs w:val="21"/>
        </w:rPr>
        <w:t>, w zakresie doświadczenia</w:t>
      </w:r>
      <w:r w:rsidRPr="000D1AB4">
        <w:rPr>
          <w:rFonts w:ascii="Cambria" w:hAnsi="Cambria" w:cs="Cambria"/>
          <w:bCs/>
          <w:sz w:val="21"/>
          <w:szCs w:val="21"/>
        </w:rPr>
        <w:t>, zostanie uznany za spełniony, jeśli Wykonawca wykaże, że w okresie ostatnich 5 lat liczonych wstecz od dnia, w którym upływa termin składania ofert (a jeżeli okres prowadzenia działalnośc</w:t>
      </w:r>
      <w:r w:rsidR="0099482E" w:rsidRPr="000D1AB4">
        <w:rPr>
          <w:rFonts w:ascii="Cambria" w:hAnsi="Cambria" w:cs="Cambria"/>
          <w:bCs/>
          <w:sz w:val="21"/>
          <w:szCs w:val="21"/>
        </w:rPr>
        <w:t xml:space="preserve">i jest krótszy – w tym okresie) </w:t>
      </w:r>
      <w:r w:rsidRPr="000D1AB4">
        <w:rPr>
          <w:rFonts w:ascii="Cambria" w:hAnsi="Cambria" w:cs="Cambria"/>
          <w:bCs/>
          <w:sz w:val="21"/>
          <w:szCs w:val="21"/>
        </w:rPr>
        <w:t xml:space="preserve">wykonał co najmniej 1 robotę budowlaną (przez jedną robotę budowlaną rozumie się robotę wykonaną na podstawie jednej umowy) polegającą na </w:t>
      </w:r>
      <w:r w:rsidR="006462D5" w:rsidRPr="000D1AB4">
        <w:rPr>
          <w:rFonts w:ascii="Cambria" w:hAnsi="Cambria" w:cs="Cambria"/>
          <w:bCs/>
          <w:sz w:val="21"/>
          <w:szCs w:val="21"/>
        </w:rPr>
        <w:t xml:space="preserve">budowie lub przebudowie </w:t>
      </w:r>
      <w:r w:rsidR="008D05BA">
        <w:rPr>
          <w:rFonts w:ascii="Cambria" w:hAnsi="Cambria" w:cs="Cambria"/>
          <w:bCs/>
          <w:sz w:val="21"/>
          <w:szCs w:val="21"/>
        </w:rPr>
        <w:t xml:space="preserve">sieci wodociągowej </w:t>
      </w:r>
      <w:r w:rsidRPr="000D1AB4">
        <w:rPr>
          <w:rFonts w:ascii="Cambria" w:hAnsi="Cambria" w:cs="Cambria"/>
          <w:bCs/>
          <w:sz w:val="21"/>
          <w:szCs w:val="21"/>
        </w:rPr>
        <w:t xml:space="preserve">o </w:t>
      </w:r>
      <w:r w:rsidR="008D05BA">
        <w:rPr>
          <w:rFonts w:ascii="Cambria" w:hAnsi="Cambria" w:cs="Cambria"/>
          <w:bCs/>
          <w:sz w:val="21"/>
          <w:szCs w:val="21"/>
        </w:rPr>
        <w:t xml:space="preserve">długości co </w:t>
      </w:r>
      <w:proofErr w:type="spellStart"/>
      <w:r w:rsidR="008D05BA">
        <w:rPr>
          <w:rFonts w:ascii="Cambria" w:hAnsi="Cambria" w:cs="Cambria"/>
          <w:bCs/>
          <w:sz w:val="21"/>
          <w:szCs w:val="21"/>
        </w:rPr>
        <w:t>namniej</w:t>
      </w:r>
      <w:proofErr w:type="spellEnd"/>
      <w:r w:rsidR="00046FE7">
        <w:rPr>
          <w:rFonts w:ascii="Cambria" w:hAnsi="Cambria" w:cs="Cambria"/>
          <w:bCs/>
          <w:sz w:val="21"/>
          <w:szCs w:val="21"/>
        </w:rPr>
        <w:t xml:space="preserve"> 1,5 km.</w:t>
      </w:r>
    </w:p>
    <w:p w14:paraId="067EF141" w14:textId="77777777" w:rsidR="0088493A" w:rsidRPr="000D1AB4" w:rsidRDefault="0088493A">
      <w:pPr>
        <w:spacing w:before="120"/>
        <w:ind w:left="2268" w:hanging="708"/>
        <w:jc w:val="both"/>
        <w:rPr>
          <w:sz w:val="21"/>
          <w:szCs w:val="21"/>
        </w:rPr>
      </w:pPr>
      <w:r w:rsidRPr="000D1AB4">
        <w:rPr>
          <w:rFonts w:ascii="Cambria" w:hAnsi="Cambria" w:cs="Cambria"/>
          <w:bCs/>
          <w:sz w:val="21"/>
          <w:szCs w:val="21"/>
        </w:rPr>
        <w:t xml:space="preserve">4.2. </w:t>
      </w:r>
      <w:r w:rsidRPr="000D1AB4">
        <w:rPr>
          <w:rFonts w:ascii="Cambria" w:hAnsi="Cambria" w:cs="Cambria"/>
          <w:bCs/>
          <w:sz w:val="21"/>
          <w:szCs w:val="21"/>
        </w:rPr>
        <w:tab/>
        <w:t xml:space="preserve">Warunek ten, </w:t>
      </w:r>
      <w:r w:rsidRPr="000D1AB4">
        <w:rPr>
          <w:rFonts w:ascii="Cambria" w:hAnsi="Cambria" w:cs="Cambria"/>
          <w:b/>
          <w:bCs/>
          <w:sz w:val="21"/>
          <w:szCs w:val="21"/>
        </w:rPr>
        <w:t>w zakresie osób skierowanych przez Wykonawcę do realizacji zamówienia</w:t>
      </w:r>
      <w:r w:rsidRPr="000D1AB4">
        <w:rPr>
          <w:rFonts w:ascii="Cambria" w:hAnsi="Cambria" w:cs="Cambria"/>
          <w:bCs/>
          <w:sz w:val="21"/>
          <w:szCs w:val="21"/>
        </w:rPr>
        <w:t>, zostanie uznany za spełniony, jeśli Wykonawca wykaże, że dysponuje lub będzie dysponować następującymi osobami:</w:t>
      </w:r>
    </w:p>
    <w:p w14:paraId="5819EC7B" w14:textId="77777777" w:rsidR="0088493A" w:rsidRPr="000D1AB4" w:rsidRDefault="0088493A" w:rsidP="0099482E">
      <w:pPr>
        <w:spacing w:before="120"/>
        <w:ind w:left="2268"/>
        <w:jc w:val="both"/>
        <w:rPr>
          <w:sz w:val="21"/>
          <w:szCs w:val="21"/>
        </w:rPr>
      </w:pPr>
      <w:r w:rsidRPr="000D1AB4">
        <w:rPr>
          <w:rFonts w:ascii="Cambria" w:hAnsi="Cambria" w:cs="Cambria"/>
          <w:bCs/>
          <w:sz w:val="21"/>
          <w:szCs w:val="21"/>
        </w:rPr>
        <w:t xml:space="preserve">co najmniej 1 osobą na stanowisko Kierownika Budowy </w:t>
      </w:r>
    </w:p>
    <w:p w14:paraId="759218E6" w14:textId="1B5CFF4E" w:rsidR="0088493A" w:rsidRPr="000D1AB4" w:rsidRDefault="0088493A" w:rsidP="0099482E">
      <w:pPr>
        <w:spacing w:before="120" w:after="120"/>
        <w:ind w:left="2268"/>
        <w:jc w:val="both"/>
        <w:rPr>
          <w:sz w:val="21"/>
          <w:szCs w:val="21"/>
        </w:rPr>
      </w:pPr>
      <w:r w:rsidRPr="000D1AB4">
        <w:rPr>
          <w:rFonts w:ascii="Cambria" w:hAnsi="Cambria" w:cs="Cambria"/>
          <w:bCs/>
          <w:sz w:val="21"/>
          <w:szCs w:val="21"/>
        </w:rPr>
        <w:lastRenderedPageBreak/>
        <w:t xml:space="preserve">Niniejsza osoba winna posiadać uprawnienia* budowlane do </w:t>
      </w:r>
      <w:r w:rsidR="003922A7" w:rsidRPr="00DB2998">
        <w:rPr>
          <w:rFonts w:ascii="Cambria" w:hAnsi="Cambria" w:cs="Arial"/>
          <w:bCs/>
          <w:sz w:val="22"/>
          <w:szCs w:val="22"/>
        </w:rPr>
        <w:t>kierowania robotami budowlanymi w specjalności instalacyjnej w zakresie sieci, instalacji i urządzeń cieplnych, wentylacyjnych, gazowych, wodociągowych i kanalizacyjnych</w:t>
      </w:r>
      <w:r w:rsidR="003922A7" w:rsidRPr="000D1AB4">
        <w:rPr>
          <w:rFonts w:ascii="Cambria" w:hAnsi="Cambria" w:cs="Cambria"/>
          <w:bCs/>
          <w:sz w:val="21"/>
          <w:szCs w:val="21"/>
        </w:rPr>
        <w:t xml:space="preserve"> </w:t>
      </w:r>
      <w:r w:rsidR="00D90235" w:rsidRPr="000D1AB4">
        <w:rPr>
          <w:rFonts w:ascii="Cambria" w:hAnsi="Cambria" w:cs="Cambria"/>
          <w:bCs/>
          <w:sz w:val="21"/>
          <w:szCs w:val="21"/>
        </w:rPr>
        <w:t xml:space="preserve">w nieograniczonym zakresie. </w:t>
      </w:r>
    </w:p>
    <w:p w14:paraId="1B9B8A7F" w14:textId="13CB7843" w:rsidR="0088493A" w:rsidRPr="000D1AB4" w:rsidRDefault="0088493A">
      <w:pPr>
        <w:spacing w:before="120"/>
        <w:ind w:left="1560"/>
        <w:jc w:val="both"/>
        <w:rPr>
          <w:sz w:val="21"/>
          <w:szCs w:val="21"/>
        </w:rPr>
      </w:pPr>
      <w:r w:rsidRPr="000D1AB4">
        <w:rPr>
          <w:rFonts w:ascii="Cambria" w:hAnsi="Cambria" w:cs="Cambria"/>
          <w:bCs/>
          <w:sz w:val="21"/>
          <w:szCs w:val="21"/>
        </w:rPr>
        <w:t>*</w:t>
      </w:r>
      <w:r w:rsidRPr="000D1AB4">
        <w:rPr>
          <w:rFonts w:ascii="Cambria" w:hAnsi="Cambria" w:cs="Cambria"/>
          <w:bCs/>
          <w:i/>
          <w:sz w:val="21"/>
          <w:szCs w:val="21"/>
        </w:rPr>
        <w:t>Uprawnienia wydane zgodnie z art. 12, art. 12a oraz art. 14 ustawy z dnia 7 lipca 1994 r. Pra</w:t>
      </w:r>
      <w:r w:rsidR="00F41E2A" w:rsidRPr="000D1AB4">
        <w:rPr>
          <w:rFonts w:ascii="Cambria" w:hAnsi="Cambria" w:cs="Cambria"/>
          <w:bCs/>
          <w:i/>
          <w:sz w:val="21"/>
          <w:szCs w:val="21"/>
        </w:rPr>
        <w:t>wo budowlane (</w:t>
      </w:r>
      <w:proofErr w:type="spellStart"/>
      <w:r w:rsidR="00F41E2A" w:rsidRPr="000D1AB4">
        <w:rPr>
          <w:rFonts w:ascii="Cambria" w:hAnsi="Cambria" w:cs="Cambria"/>
          <w:bCs/>
          <w:i/>
          <w:sz w:val="21"/>
          <w:szCs w:val="21"/>
        </w:rPr>
        <w:t>t.j</w:t>
      </w:r>
      <w:proofErr w:type="spellEnd"/>
      <w:r w:rsidR="00F41E2A" w:rsidRPr="000D1AB4">
        <w:rPr>
          <w:rFonts w:ascii="Cambria" w:hAnsi="Cambria" w:cs="Cambria"/>
          <w:bCs/>
          <w:i/>
          <w:sz w:val="21"/>
          <w:szCs w:val="21"/>
        </w:rPr>
        <w:t>. Dz. U. z 2021</w:t>
      </w:r>
      <w:r w:rsidRPr="000D1AB4">
        <w:rPr>
          <w:rFonts w:ascii="Cambria" w:hAnsi="Cambria" w:cs="Cambria"/>
          <w:bCs/>
          <w:i/>
          <w:sz w:val="21"/>
          <w:szCs w:val="21"/>
        </w:rPr>
        <w:t xml:space="preserve"> r. poz. </w:t>
      </w:r>
      <w:r w:rsidR="00F41E2A" w:rsidRPr="000D1AB4">
        <w:rPr>
          <w:rFonts w:ascii="Cambria" w:hAnsi="Cambria" w:cs="Cambria"/>
          <w:bCs/>
          <w:i/>
          <w:sz w:val="21"/>
          <w:szCs w:val="21"/>
        </w:rPr>
        <w:t>2351</w:t>
      </w:r>
      <w:r w:rsidRPr="000D1AB4">
        <w:rPr>
          <w:rFonts w:ascii="Cambria" w:hAnsi="Cambria" w:cs="Cambria"/>
          <w:bCs/>
          <w:i/>
          <w:sz w:val="21"/>
          <w:szCs w:val="21"/>
        </w:rPr>
        <w:t xml:space="preserve"> z </w:t>
      </w:r>
      <w:proofErr w:type="spellStart"/>
      <w:r w:rsidRPr="000D1AB4">
        <w:rPr>
          <w:rFonts w:ascii="Cambria" w:hAnsi="Cambria" w:cs="Cambria"/>
          <w:bCs/>
          <w:i/>
          <w:sz w:val="21"/>
          <w:szCs w:val="21"/>
        </w:rPr>
        <w:t>późn</w:t>
      </w:r>
      <w:proofErr w:type="spellEnd"/>
      <w:r w:rsidRPr="000D1AB4">
        <w:rPr>
          <w:rFonts w:ascii="Cambria" w:hAnsi="Cambria" w:cs="Cambria"/>
          <w:bCs/>
          <w:i/>
          <w:sz w:val="21"/>
          <w:szCs w:val="21"/>
        </w:rPr>
        <w:t xml:space="preserve">.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w:t>
      </w:r>
      <w:r w:rsidR="00F41E2A" w:rsidRPr="000D1AB4">
        <w:rPr>
          <w:rFonts w:ascii="Cambria" w:hAnsi="Cambria" w:cs="Cambria"/>
          <w:bCs/>
          <w:i/>
          <w:sz w:val="21"/>
          <w:szCs w:val="21"/>
        </w:rPr>
        <w:t>Europejskiej (</w:t>
      </w:r>
      <w:proofErr w:type="spellStart"/>
      <w:r w:rsidR="00F41E2A" w:rsidRPr="000D1AB4">
        <w:rPr>
          <w:rFonts w:ascii="Cambria" w:hAnsi="Cambria" w:cs="Cambria"/>
          <w:bCs/>
          <w:i/>
          <w:sz w:val="21"/>
          <w:szCs w:val="21"/>
        </w:rPr>
        <w:t>t.j</w:t>
      </w:r>
      <w:proofErr w:type="spellEnd"/>
      <w:r w:rsidR="00F41E2A" w:rsidRPr="000D1AB4">
        <w:rPr>
          <w:rFonts w:ascii="Cambria" w:hAnsi="Cambria" w:cs="Cambria"/>
          <w:bCs/>
          <w:i/>
          <w:sz w:val="21"/>
          <w:szCs w:val="21"/>
        </w:rPr>
        <w:t>. Dz. U. z 202</w:t>
      </w:r>
      <w:r w:rsidR="00BD59D6">
        <w:rPr>
          <w:rFonts w:ascii="Cambria" w:hAnsi="Cambria" w:cs="Cambria"/>
          <w:bCs/>
          <w:i/>
          <w:sz w:val="21"/>
          <w:szCs w:val="21"/>
        </w:rPr>
        <w:t>3</w:t>
      </w:r>
      <w:r w:rsidR="00F41E2A" w:rsidRPr="000D1AB4">
        <w:rPr>
          <w:rFonts w:ascii="Cambria" w:hAnsi="Cambria" w:cs="Cambria"/>
          <w:bCs/>
          <w:i/>
          <w:sz w:val="21"/>
          <w:szCs w:val="21"/>
        </w:rPr>
        <w:t xml:space="preserve"> r., poz. </w:t>
      </w:r>
      <w:r w:rsidR="00BD59D6">
        <w:rPr>
          <w:rFonts w:ascii="Cambria" w:hAnsi="Cambria" w:cs="Cambria"/>
          <w:bCs/>
          <w:i/>
          <w:sz w:val="21"/>
          <w:szCs w:val="21"/>
        </w:rPr>
        <w:t>334</w:t>
      </w:r>
      <w:r w:rsidRPr="000D1AB4">
        <w:rPr>
          <w:rFonts w:ascii="Cambria" w:hAnsi="Cambria" w:cs="Cambria"/>
          <w:bCs/>
          <w:i/>
          <w:sz w:val="21"/>
          <w:szCs w:val="21"/>
        </w:rPr>
        <w:t>).</w:t>
      </w:r>
    </w:p>
    <w:p w14:paraId="391CF91D" w14:textId="77777777" w:rsidR="0088493A" w:rsidRPr="000D1AB4" w:rsidRDefault="0088493A" w:rsidP="0094028D">
      <w:pPr>
        <w:spacing w:before="120"/>
        <w:ind w:left="567" w:hanging="567"/>
        <w:jc w:val="both"/>
        <w:rPr>
          <w:sz w:val="21"/>
          <w:szCs w:val="21"/>
        </w:rPr>
      </w:pPr>
      <w:r w:rsidRPr="000D1AB4">
        <w:rPr>
          <w:rFonts w:ascii="Cambria" w:hAnsi="Cambria" w:cs="Cambria"/>
          <w:b/>
          <w:sz w:val="21"/>
          <w:szCs w:val="21"/>
        </w:rPr>
        <w:t xml:space="preserve">7.2. </w:t>
      </w:r>
      <w:r w:rsidRPr="000D1AB4">
        <w:rPr>
          <w:rFonts w:ascii="Cambria" w:hAnsi="Cambria" w:cs="Cambria"/>
          <w:b/>
          <w:sz w:val="21"/>
          <w:szCs w:val="21"/>
        </w:rPr>
        <w:tab/>
      </w:r>
      <w:r w:rsidRPr="000D1AB4">
        <w:rPr>
          <w:rFonts w:ascii="Cambria" w:hAnsi="Cambria" w:cs="Cambria"/>
          <w:sz w:val="21"/>
          <w:szCs w:val="21"/>
        </w:rPr>
        <w:t>Ocena spełniania warunków udziału w postępowaniu dokonana zostanie zgodnie z formułą „spełnia”/„nie spełnia”, w oparciu o informacje zawarte w dokumentach i oświadczeniach, o których mowa w rozdziale 8.</w:t>
      </w:r>
    </w:p>
    <w:p w14:paraId="278D9DBF" w14:textId="77777777" w:rsidR="0088493A" w:rsidRPr="000D1AB4" w:rsidRDefault="0088493A" w:rsidP="0094028D">
      <w:pPr>
        <w:spacing w:before="120"/>
        <w:ind w:left="567" w:hanging="567"/>
        <w:jc w:val="both"/>
        <w:rPr>
          <w:sz w:val="21"/>
          <w:szCs w:val="21"/>
        </w:rPr>
      </w:pPr>
      <w:r w:rsidRPr="000D1AB4">
        <w:rPr>
          <w:rFonts w:ascii="Cambria" w:hAnsi="Cambria" w:cs="Cambria"/>
          <w:b/>
          <w:sz w:val="21"/>
          <w:szCs w:val="21"/>
        </w:rPr>
        <w:t xml:space="preserve">7.3. </w:t>
      </w:r>
      <w:r w:rsidRPr="000D1AB4">
        <w:rPr>
          <w:rFonts w:ascii="Cambria" w:hAnsi="Cambria" w:cs="Cambria"/>
          <w:b/>
          <w:sz w:val="21"/>
          <w:szCs w:val="21"/>
        </w:rPr>
        <w:tab/>
      </w:r>
      <w:r w:rsidRPr="000D1AB4">
        <w:rPr>
          <w:rFonts w:ascii="Cambria" w:hAnsi="Cambria" w:cs="Cambria"/>
          <w:sz w:val="21"/>
          <w:szCs w:val="21"/>
        </w:rPr>
        <w:t>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 postępowaniu określone w pkt 7.1. powinni spełniać łącznie wszyscy Wykonawcy.</w:t>
      </w:r>
    </w:p>
    <w:p w14:paraId="7EE98033" w14:textId="6C4DC055" w:rsidR="0088493A" w:rsidRPr="000D1AB4" w:rsidRDefault="0088493A" w:rsidP="0094028D">
      <w:pPr>
        <w:spacing w:before="120"/>
        <w:ind w:left="567" w:hanging="567"/>
        <w:jc w:val="both"/>
        <w:rPr>
          <w:sz w:val="21"/>
          <w:szCs w:val="21"/>
        </w:rPr>
      </w:pPr>
      <w:r w:rsidRPr="000D1AB4">
        <w:rPr>
          <w:rFonts w:ascii="Cambria" w:hAnsi="Cambria" w:cs="Cambria"/>
          <w:b/>
          <w:sz w:val="21"/>
          <w:szCs w:val="21"/>
        </w:rPr>
        <w:t>7.4.</w:t>
      </w:r>
      <w:r w:rsidRPr="000D1AB4">
        <w:rPr>
          <w:rFonts w:ascii="Cambria" w:hAnsi="Cambria" w:cs="Cambria"/>
          <w:sz w:val="21"/>
          <w:szCs w:val="21"/>
        </w:rPr>
        <w:tab/>
        <w:t xml:space="preserve">W odniesieniu do warunków dotyczących wykształcenia, kwalifikacji zawodowych lub doświadczenia, Wykonawcy wspólnie ubiegający się o udzielenie zamówienia mogą polegać na zdolnościach tych wykonawców, którzy </w:t>
      </w:r>
      <w:r w:rsidRPr="000D1AB4">
        <w:rPr>
          <w:rFonts w:ascii="Cambria" w:hAnsi="Cambria" w:cs="Cambria"/>
          <w:color w:val="000000"/>
          <w:sz w:val="21"/>
          <w:szCs w:val="21"/>
        </w:rPr>
        <w:t>wykonają roboty budowlane, do realizacji których te zdolności są wymagane</w:t>
      </w:r>
      <w:r w:rsidRPr="000D1AB4">
        <w:rPr>
          <w:rFonts w:ascii="Cambria" w:hAnsi="Cambria" w:cs="Cambria"/>
          <w:b/>
          <w:color w:val="000000"/>
          <w:sz w:val="21"/>
          <w:szCs w:val="21"/>
        </w:rPr>
        <w:t>.  W przypadku</w:t>
      </w:r>
      <w:r w:rsidRPr="000D1AB4">
        <w:rPr>
          <w:rFonts w:ascii="Cambria" w:hAnsi="Cambria" w:cs="Cambria"/>
          <w:b/>
          <w:sz w:val="21"/>
          <w:szCs w:val="21"/>
        </w:rPr>
        <w:t xml:space="preserve">, o którym mowa w pkt 7.1. </w:t>
      </w:r>
      <w:proofErr w:type="spellStart"/>
      <w:r w:rsidRPr="000D1AB4">
        <w:rPr>
          <w:rFonts w:ascii="Cambria" w:hAnsi="Cambria" w:cs="Cambria"/>
          <w:b/>
          <w:sz w:val="21"/>
          <w:szCs w:val="21"/>
        </w:rPr>
        <w:t>ppkt</w:t>
      </w:r>
      <w:proofErr w:type="spellEnd"/>
      <w:r w:rsidRPr="000D1AB4">
        <w:rPr>
          <w:rFonts w:ascii="Cambria" w:hAnsi="Cambria" w:cs="Cambria"/>
          <w:b/>
          <w:sz w:val="21"/>
          <w:szCs w:val="21"/>
        </w:rPr>
        <w:t xml:space="preserve"> 4) pkt 4.1 SWZ, Wykonawcy wspólnie ubiegający się o udzielenie zamówienia </w:t>
      </w:r>
      <w:r w:rsidR="003922A7" w:rsidRPr="003922A7">
        <w:rPr>
          <w:rFonts w:ascii="Cambria" w:hAnsi="Cambria" w:cs="Cambria"/>
          <w:b/>
          <w:sz w:val="21"/>
          <w:szCs w:val="21"/>
        </w:rPr>
        <w:t xml:space="preserve">(oraz działający w formie spółki cywilnej) </w:t>
      </w:r>
      <w:r w:rsidRPr="000D1AB4">
        <w:rPr>
          <w:rFonts w:ascii="Cambria" w:hAnsi="Cambria" w:cs="Cambria"/>
          <w:b/>
          <w:sz w:val="21"/>
          <w:szCs w:val="21"/>
        </w:rPr>
        <w:t xml:space="preserve">dołączają do oferty oświadczenie, z którego wynika, które roboty budowlane wykonają poszczególni Wykonawcy. </w:t>
      </w:r>
    </w:p>
    <w:p w14:paraId="5EE8203B" w14:textId="7A9AC6FE" w:rsidR="0088493A" w:rsidRPr="000D1AB4" w:rsidRDefault="0088493A" w:rsidP="0094028D">
      <w:pPr>
        <w:spacing w:before="120"/>
        <w:ind w:left="567" w:hanging="567"/>
        <w:jc w:val="both"/>
        <w:rPr>
          <w:rFonts w:ascii="Cambria" w:hAnsi="Cambria" w:cs="Cambria"/>
          <w:sz w:val="21"/>
          <w:szCs w:val="21"/>
        </w:rPr>
      </w:pPr>
      <w:r w:rsidRPr="000D1AB4">
        <w:rPr>
          <w:rFonts w:ascii="Cambria" w:hAnsi="Cambria" w:cs="Cambria"/>
          <w:b/>
          <w:sz w:val="21"/>
          <w:szCs w:val="21"/>
        </w:rPr>
        <w:t>7.5.</w:t>
      </w:r>
      <w:r w:rsidRPr="000D1AB4">
        <w:rPr>
          <w:rFonts w:ascii="Cambria" w:hAnsi="Cambria" w:cs="Cambria"/>
          <w:b/>
          <w:sz w:val="21"/>
          <w:szCs w:val="21"/>
        </w:rPr>
        <w:tab/>
      </w:r>
      <w:r w:rsidRPr="000D1AB4">
        <w:rPr>
          <w:rFonts w:ascii="Cambria" w:hAnsi="Cambria" w:cs="Cambria"/>
          <w:sz w:val="21"/>
          <w:szCs w:val="21"/>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 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15CF003B" w14:textId="293020B4" w:rsidR="0096205F" w:rsidRPr="000D1AB4" w:rsidRDefault="0096205F" w:rsidP="00C434A9">
      <w:pPr>
        <w:spacing w:before="120"/>
        <w:ind w:left="567" w:hanging="567"/>
        <w:jc w:val="both"/>
        <w:rPr>
          <w:rFonts w:ascii="Cambria" w:hAnsi="Cambria" w:cs="Cambria"/>
          <w:sz w:val="21"/>
          <w:szCs w:val="21"/>
        </w:rPr>
      </w:pPr>
      <w:r w:rsidRPr="000D1AB4">
        <w:rPr>
          <w:rFonts w:ascii="Cambria" w:hAnsi="Cambria" w:cs="Cambria"/>
          <w:sz w:val="21"/>
          <w:szCs w:val="21"/>
        </w:rPr>
        <w:tab/>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pkt 7.1. </w:t>
      </w:r>
      <w:proofErr w:type="spellStart"/>
      <w:r w:rsidRPr="000D1AB4">
        <w:rPr>
          <w:rFonts w:ascii="Cambria" w:hAnsi="Cambria" w:cs="Cambria"/>
          <w:sz w:val="21"/>
          <w:szCs w:val="21"/>
        </w:rPr>
        <w:t>ppkt</w:t>
      </w:r>
      <w:proofErr w:type="spellEnd"/>
      <w:r w:rsidRPr="000D1AB4">
        <w:rPr>
          <w:rFonts w:ascii="Cambria" w:hAnsi="Cambria" w:cs="Cambria"/>
          <w:sz w:val="21"/>
          <w:szCs w:val="21"/>
        </w:rPr>
        <w:t xml:space="preserve"> 3) i 4) SWZ, a także bada, czy nie zachodzą wobec tego podmiotu podstawy wykluczenia, które zostały przewidziane w pkt 6.1., 6.3. i 6.4 SWZ względem Wykonawcy.</w:t>
      </w:r>
    </w:p>
    <w:p w14:paraId="41488AFC" w14:textId="77777777" w:rsidR="0096205F" w:rsidRPr="000D1AB4" w:rsidRDefault="0096205F" w:rsidP="00C434A9">
      <w:pPr>
        <w:spacing w:before="120"/>
        <w:ind w:left="567"/>
        <w:jc w:val="both"/>
        <w:rPr>
          <w:rFonts w:ascii="Cambria" w:hAnsi="Cambria" w:cs="Cambria"/>
          <w:sz w:val="21"/>
          <w:szCs w:val="21"/>
        </w:rPr>
      </w:pPr>
      <w:r w:rsidRPr="000D1AB4">
        <w:rPr>
          <w:rFonts w:ascii="Cambria" w:hAnsi="Cambria" w:cs="Cambria"/>
          <w:sz w:val="21"/>
          <w:szCs w:val="21"/>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708BE31" w14:textId="77777777" w:rsidR="0096205F" w:rsidRPr="000D1AB4" w:rsidRDefault="0096205F" w:rsidP="00C434A9">
      <w:pPr>
        <w:spacing w:before="120"/>
        <w:ind w:left="567"/>
        <w:jc w:val="both"/>
        <w:rPr>
          <w:rFonts w:ascii="Cambria" w:hAnsi="Cambria" w:cs="Cambria"/>
          <w:sz w:val="21"/>
          <w:szCs w:val="21"/>
        </w:rPr>
      </w:pPr>
      <w:r w:rsidRPr="000D1AB4">
        <w:rPr>
          <w:rFonts w:ascii="Cambria" w:hAnsi="Cambria" w:cs="Cambria"/>
          <w:sz w:val="21"/>
          <w:szCs w:val="21"/>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w:t>
      </w:r>
      <w:r w:rsidRPr="000D1AB4">
        <w:rPr>
          <w:rFonts w:ascii="Cambria" w:hAnsi="Cambria" w:cs="Cambria"/>
          <w:sz w:val="21"/>
          <w:szCs w:val="21"/>
        </w:rPr>
        <w:lastRenderedPageBreak/>
        <w:t>innym podmiotem lub podmiotami albo wykazał, że samodzielnie spełnia warunki udziału w postępowaniu.</w:t>
      </w:r>
    </w:p>
    <w:p w14:paraId="14660794" w14:textId="64CBF24F" w:rsidR="0096205F" w:rsidRPr="000D1AB4" w:rsidRDefault="0096205F" w:rsidP="00C434A9">
      <w:pPr>
        <w:spacing w:before="120"/>
        <w:ind w:left="567"/>
        <w:jc w:val="both"/>
        <w:rPr>
          <w:rFonts w:ascii="Cambria" w:hAnsi="Cambria" w:cs="Cambria"/>
          <w:sz w:val="21"/>
          <w:szCs w:val="21"/>
        </w:rPr>
      </w:pPr>
      <w:r w:rsidRPr="000D1AB4">
        <w:rPr>
          <w:rFonts w:ascii="Cambria" w:hAnsi="Cambria" w:cs="Cambria"/>
          <w:sz w:val="21"/>
          <w:szCs w:val="21"/>
        </w:rPr>
        <w:t>Wykonawca nie może, po upływie terminu składania ofert, powoływać się na zdolności lub sytuację podmiotów udostępniających zasoby, jeżeli na etapie składania ofert nie polegał on w danym zakresie na zdolnościach podmiotów udostępniających zasoby.</w:t>
      </w:r>
    </w:p>
    <w:p w14:paraId="0A297372" w14:textId="77777777" w:rsidR="0088493A" w:rsidRPr="000D1AB4" w:rsidRDefault="0088493A" w:rsidP="0096205F">
      <w:pPr>
        <w:tabs>
          <w:tab w:val="left" w:pos="567"/>
        </w:tabs>
        <w:spacing w:before="120"/>
        <w:ind w:left="567" w:hanging="567"/>
        <w:jc w:val="both"/>
        <w:rPr>
          <w:sz w:val="21"/>
          <w:szCs w:val="21"/>
        </w:rPr>
      </w:pPr>
      <w:r w:rsidRPr="000D1AB4">
        <w:rPr>
          <w:rFonts w:ascii="Cambria" w:hAnsi="Cambria" w:cs="Cambria"/>
          <w:b/>
          <w:bCs/>
          <w:sz w:val="21"/>
          <w:szCs w:val="21"/>
        </w:rPr>
        <w:t>7.6</w:t>
      </w:r>
      <w:r w:rsidRPr="000D1AB4">
        <w:rPr>
          <w:rFonts w:ascii="Cambria" w:hAnsi="Cambria" w:cs="Cambria"/>
          <w:bCs/>
          <w:sz w:val="21"/>
          <w:szCs w:val="21"/>
        </w:rPr>
        <w:t>.</w:t>
      </w:r>
      <w:r w:rsidRPr="000D1AB4">
        <w:rPr>
          <w:rFonts w:ascii="Cambria" w:hAnsi="Cambria" w:cs="Cambria"/>
          <w:bCs/>
          <w:sz w:val="21"/>
          <w:szCs w:val="21"/>
        </w:rPr>
        <w:tab/>
        <w:t xml:space="preserve">Oceniając zdolność techniczną lub zawodową Wykonawcy, Zamawiający działając na podstawie art. 116 ust. 2 PZP w zw. z art. 266 PZP może, na każdym etapie postępowania, uznać, że Wykonawca nie posiada wymaganych zdolności, jeżeli posiadanie przez Wykonawcę sprzecznych interesów, w szczególności </w:t>
      </w:r>
      <w:r w:rsidRPr="000D1AB4">
        <w:rPr>
          <w:rFonts w:ascii="Cambria" w:hAnsi="Cambria" w:cs="Cambria"/>
          <w:sz w:val="21"/>
          <w:szCs w:val="21"/>
        </w:rPr>
        <w:t>zaangażowanie zasobów technicznych lub zawodowych Wykonawcy w inne przedsięwzięcia gospodarcze Wykonawcy może mieć negatywny wpływ na realizację zamówienia.</w:t>
      </w:r>
    </w:p>
    <w:p w14:paraId="733E8120" w14:textId="77777777" w:rsidR="0088493A" w:rsidRPr="000D1AB4" w:rsidRDefault="0088493A">
      <w:pPr>
        <w:spacing w:before="120"/>
        <w:ind w:left="709" w:hanging="709"/>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751B5E80" w14:textId="77777777">
        <w:tc>
          <w:tcPr>
            <w:tcW w:w="9073" w:type="dxa"/>
            <w:shd w:val="clear" w:color="auto" w:fill="E7E6E6"/>
          </w:tcPr>
          <w:p w14:paraId="3FECA8FA" w14:textId="77777777" w:rsidR="0088493A" w:rsidRPr="000D1AB4" w:rsidRDefault="0088493A">
            <w:pPr>
              <w:tabs>
                <w:tab w:val="left" w:pos="654"/>
              </w:tabs>
              <w:snapToGrid w:val="0"/>
              <w:spacing w:before="120"/>
              <w:ind w:left="654" w:hanging="654"/>
              <w:jc w:val="both"/>
              <w:rPr>
                <w:sz w:val="21"/>
                <w:szCs w:val="21"/>
              </w:rPr>
            </w:pPr>
            <w:r w:rsidRPr="000D1AB4">
              <w:rPr>
                <w:rFonts w:ascii="Cambria" w:hAnsi="Cambria" w:cs="Cambria"/>
                <w:b/>
                <w:bCs/>
                <w:sz w:val="21"/>
                <w:szCs w:val="21"/>
              </w:rPr>
              <w:t xml:space="preserve">8. </w:t>
            </w:r>
            <w:r w:rsidRPr="000D1AB4">
              <w:rPr>
                <w:rFonts w:ascii="Cambria" w:hAnsi="Cambria" w:cs="Cambria"/>
                <w:b/>
                <w:bCs/>
                <w:sz w:val="21"/>
                <w:szCs w:val="21"/>
              </w:rPr>
              <w:tab/>
              <w:t>WYKAZ OŚWIADCZEŃ ORAZ PODMIOTOWYCH ŚRODKÓW DOWODOWYCH W CELU WYKAZNAIA BRAKU PODSTAW DO WYKLUCZENIA Z POSTĘPOWANIA ORAZ SPEŁNIANAI WARUNKI UDZIAŁU W POSTĘPOWANIU</w:t>
            </w:r>
          </w:p>
        </w:tc>
      </w:tr>
    </w:tbl>
    <w:p w14:paraId="360552FB" w14:textId="77777777" w:rsidR="0088493A" w:rsidRPr="000D1AB4" w:rsidRDefault="0088493A">
      <w:pPr>
        <w:spacing w:before="120"/>
        <w:rPr>
          <w:rFonts w:ascii="Cambria" w:hAnsi="Cambria" w:cs="Cambria"/>
          <w:sz w:val="21"/>
          <w:szCs w:val="21"/>
        </w:rPr>
      </w:pPr>
    </w:p>
    <w:p w14:paraId="0EA30563" w14:textId="73FFE493" w:rsidR="00191389" w:rsidRPr="000D1AB4" w:rsidRDefault="0088493A" w:rsidP="008C2220">
      <w:pPr>
        <w:spacing w:before="120"/>
        <w:ind w:left="709" w:hanging="709"/>
        <w:jc w:val="both"/>
        <w:rPr>
          <w:rFonts w:ascii="Cambria" w:hAnsi="Cambria" w:cs="Cambria"/>
          <w:sz w:val="21"/>
          <w:szCs w:val="21"/>
        </w:rPr>
      </w:pPr>
      <w:r w:rsidRPr="000D1AB4">
        <w:rPr>
          <w:rFonts w:ascii="Cambria" w:hAnsi="Cambria" w:cs="Cambria"/>
          <w:sz w:val="21"/>
          <w:szCs w:val="21"/>
        </w:rPr>
        <w:t>8.1.</w:t>
      </w:r>
      <w:r w:rsidRPr="000D1AB4">
        <w:rPr>
          <w:rFonts w:ascii="Cambria" w:hAnsi="Cambria" w:cs="Cambria"/>
          <w:b/>
          <w:sz w:val="21"/>
          <w:szCs w:val="21"/>
        </w:rPr>
        <w:tab/>
      </w:r>
      <w:r w:rsidR="00191389" w:rsidRPr="000D1AB4">
        <w:rPr>
          <w:rFonts w:ascii="Cambria" w:hAnsi="Cambria" w:cs="Cambria"/>
          <w:sz w:val="21"/>
          <w:szCs w:val="21"/>
        </w:rPr>
        <w:t>W celu potwierdzenia braku podstaw do wykluczenia z postępowania, o których mowa w pkt 6.1.</w:t>
      </w:r>
      <w:r w:rsidR="00C434A9" w:rsidRPr="000D1AB4">
        <w:rPr>
          <w:rFonts w:ascii="Cambria" w:hAnsi="Cambria" w:cs="Cambria"/>
          <w:sz w:val="21"/>
          <w:szCs w:val="21"/>
        </w:rPr>
        <w:t>,</w:t>
      </w:r>
      <w:r w:rsidR="00191389" w:rsidRPr="000D1AB4">
        <w:rPr>
          <w:rFonts w:ascii="Cambria" w:hAnsi="Cambria" w:cs="Cambria"/>
          <w:sz w:val="21"/>
          <w:szCs w:val="21"/>
        </w:rPr>
        <w:t xml:space="preserve"> 6.3. </w:t>
      </w:r>
      <w:r w:rsidR="00C434A9" w:rsidRPr="000D1AB4">
        <w:rPr>
          <w:rFonts w:ascii="Cambria" w:hAnsi="Cambria" w:cs="Cambria"/>
          <w:sz w:val="21"/>
          <w:szCs w:val="21"/>
        </w:rPr>
        <w:t xml:space="preserve">i 6.4. </w:t>
      </w:r>
      <w:r w:rsidR="00191389" w:rsidRPr="000D1AB4">
        <w:rPr>
          <w:rFonts w:ascii="Cambria" w:hAnsi="Cambria" w:cs="Cambria"/>
          <w:sz w:val="21"/>
          <w:szCs w:val="21"/>
        </w:rPr>
        <w:t xml:space="preserve">SWZ oraz w celu potwierdzenia spełniania warunków udziału w postępowaniu, o których mowa w pkt 7.1. SWZ Wykonawca składa wraz z ofertą oświadczenia, o których mowa w art. 125 ust. 1 PZP, tj. </w:t>
      </w:r>
    </w:p>
    <w:p w14:paraId="1F126C33" w14:textId="75FF0F6F" w:rsidR="00191389" w:rsidRPr="000D1AB4" w:rsidRDefault="00191389" w:rsidP="00700C0E">
      <w:pPr>
        <w:pStyle w:val="Akapitzlist"/>
        <w:numPr>
          <w:ilvl w:val="0"/>
          <w:numId w:val="23"/>
        </w:numPr>
        <w:spacing w:before="120" w:after="120"/>
        <w:ind w:left="1281" w:hanging="357"/>
        <w:contextualSpacing w:val="0"/>
        <w:jc w:val="both"/>
        <w:rPr>
          <w:rFonts w:ascii="Cambria" w:hAnsi="Cambria" w:cs="Cambria"/>
          <w:sz w:val="21"/>
          <w:szCs w:val="21"/>
        </w:rPr>
      </w:pPr>
      <w:r w:rsidRPr="000D1AB4">
        <w:rPr>
          <w:rFonts w:ascii="Cambria" w:hAnsi="Cambria" w:cs="Cambria"/>
          <w:sz w:val="21"/>
          <w:szCs w:val="21"/>
        </w:rPr>
        <w:t>oświadczenie o spełnianiu warunków udziału w postępowaniu, sporządzone zgodnie ze wzorem stanowiącym załącznik nr 3 do SWZ oraz</w:t>
      </w:r>
    </w:p>
    <w:p w14:paraId="20CDB413" w14:textId="55001E84" w:rsidR="00191389" w:rsidRPr="000D1AB4" w:rsidRDefault="00191389" w:rsidP="008C2220">
      <w:pPr>
        <w:pStyle w:val="Akapitzlist"/>
        <w:numPr>
          <w:ilvl w:val="0"/>
          <w:numId w:val="23"/>
        </w:numPr>
        <w:spacing w:before="120"/>
        <w:jc w:val="both"/>
        <w:rPr>
          <w:rFonts w:ascii="Cambria" w:hAnsi="Cambria" w:cs="Cambria"/>
          <w:sz w:val="21"/>
          <w:szCs w:val="21"/>
        </w:rPr>
      </w:pPr>
      <w:r w:rsidRPr="000D1AB4">
        <w:rPr>
          <w:rFonts w:ascii="Cambria" w:hAnsi="Cambria" w:cs="Cambria"/>
          <w:sz w:val="21"/>
          <w:szCs w:val="21"/>
        </w:rPr>
        <w:t xml:space="preserve">oświadczenie o braku podstaw do wykluczenia, sporządzone zgodne ze wzorem stanowiącym załącznik nr 2 do SWZ. </w:t>
      </w:r>
    </w:p>
    <w:p w14:paraId="0E8204B0" w14:textId="77777777" w:rsidR="00191389" w:rsidRPr="000D1AB4" w:rsidRDefault="00191389" w:rsidP="008C2220">
      <w:pPr>
        <w:spacing w:before="120"/>
        <w:ind w:left="709"/>
        <w:jc w:val="both"/>
        <w:rPr>
          <w:rFonts w:ascii="Cambria" w:hAnsi="Cambria" w:cs="Cambria"/>
          <w:sz w:val="21"/>
          <w:szCs w:val="21"/>
        </w:rPr>
      </w:pPr>
      <w:r w:rsidRPr="000D1AB4">
        <w:rPr>
          <w:rFonts w:ascii="Cambria" w:hAnsi="Cambria" w:cs="Cambria"/>
          <w:sz w:val="21"/>
          <w:szCs w:val="21"/>
        </w:rPr>
        <w:t>Oświadczenia, o których mowa wyżej stanowią dowód potwierdzający brak podstaw wykluczenia oraz spełnienie warunków udziału w postępowaniu, na dzień składania ofert, tymczasowo zastępujący wymagane przez Zamawiającego podmiotowe środki dowodowe. Oświadczenia te składa się, pod rygorem nieważności, w formie elektronicznej (tj. opatrzonej kwalifikowanym podpisem elektronicznym) lub w postaci elektronicznej opatrzonej podpisem zaufanym lub podpisem osobistym.</w:t>
      </w:r>
    </w:p>
    <w:p w14:paraId="046FDDFF" w14:textId="49FDE832" w:rsidR="00191389" w:rsidRPr="000D1AB4" w:rsidRDefault="008C2220" w:rsidP="008C2220">
      <w:pPr>
        <w:spacing w:before="120"/>
        <w:ind w:left="709"/>
        <w:jc w:val="both"/>
        <w:rPr>
          <w:rFonts w:ascii="Cambria" w:hAnsi="Cambria"/>
          <w:sz w:val="21"/>
          <w:szCs w:val="21"/>
        </w:rPr>
      </w:pPr>
      <w:r w:rsidRPr="000D1AB4">
        <w:rPr>
          <w:rFonts w:ascii="Cambria" w:hAnsi="Cambria"/>
          <w:sz w:val="21"/>
          <w:szCs w:val="21"/>
        </w:rPr>
        <w:t>Wykonawca, w przypadku polegania na zdolnościach lub sytuacji podmiotów udostępniających zasoby, przedstawia, wraz z oświadczeniem, o którym mowa w zdaniu poprzednim, także oświadczenie podmiotu udostępniającego zasoby, potwierdzające brak podstaw wykluczenia tego podmiotu (zgodnie ze wzorem stanowiącym załącznik nr 2a do SWZ) oraz odpowiednio spełnianie warunków udziału w, w zakresie, w jakim wykonawca powołuje się na jego zasoby (zgodnie ze wzorem stanowiącym załącznik nr 3a do SWZ).</w:t>
      </w:r>
    </w:p>
    <w:p w14:paraId="7D856EB7" w14:textId="77777777" w:rsidR="0088493A" w:rsidRPr="000D1AB4" w:rsidRDefault="0088493A">
      <w:pPr>
        <w:spacing w:before="120"/>
        <w:ind w:left="709" w:hanging="709"/>
        <w:jc w:val="both"/>
        <w:rPr>
          <w:sz w:val="21"/>
          <w:szCs w:val="21"/>
        </w:rPr>
      </w:pPr>
      <w:r w:rsidRPr="000D1AB4">
        <w:rPr>
          <w:rFonts w:ascii="Cambria" w:hAnsi="Cambria" w:cs="Cambria"/>
          <w:sz w:val="21"/>
          <w:szCs w:val="21"/>
        </w:rPr>
        <w:t>8.2.</w:t>
      </w:r>
      <w:r w:rsidRPr="000D1AB4">
        <w:rPr>
          <w:rFonts w:ascii="Cambria" w:hAnsi="Cambria" w:cs="Cambria"/>
          <w:b/>
          <w:sz w:val="21"/>
          <w:szCs w:val="21"/>
        </w:rPr>
        <w:tab/>
      </w:r>
      <w:r w:rsidRPr="000D1AB4">
        <w:rPr>
          <w:rFonts w:ascii="Cambria" w:hAnsi="Cambria" w:cs="Cambria"/>
          <w:sz w:val="21"/>
          <w:szCs w:val="21"/>
        </w:rPr>
        <w:t>W celu potwierdzenia spełniania warunków udziału w postępowaniu, o których mowa w pkt 7.1. Zamawiający przed udzieleniem zamówienia, działając na podstawie art. 274 ust. 1 PZP wezwie Wykonawcę, którego oferta została najwyżej oceniona, do złożenia w wyznaczonym, nie krótszym niż 5 dni, terminie aktualnych na dzień złożenia następujących podmiotowych środków dowodowych:</w:t>
      </w:r>
    </w:p>
    <w:p w14:paraId="02F54E75" w14:textId="455FA420" w:rsidR="0088493A" w:rsidRPr="000D1AB4" w:rsidRDefault="0088493A">
      <w:pPr>
        <w:numPr>
          <w:ilvl w:val="2"/>
          <w:numId w:val="22"/>
        </w:numPr>
        <w:spacing w:before="120"/>
        <w:ind w:left="1418" w:hanging="567"/>
        <w:jc w:val="both"/>
        <w:rPr>
          <w:sz w:val="21"/>
          <w:szCs w:val="21"/>
        </w:rPr>
      </w:pPr>
      <w:r w:rsidRPr="000D1AB4">
        <w:rPr>
          <w:rFonts w:ascii="Cambria" w:hAnsi="Cambria" w:cs="Cambria"/>
          <w:sz w:val="21"/>
          <w:szCs w:val="21"/>
        </w:rPr>
        <w:t>wykaz</w:t>
      </w:r>
      <w:r w:rsidR="00367A53" w:rsidRPr="000D1AB4">
        <w:rPr>
          <w:rFonts w:ascii="Cambria" w:hAnsi="Cambria" w:cs="Cambria"/>
          <w:sz w:val="21"/>
          <w:szCs w:val="21"/>
        </w:rPr>
        <w:t>u</w:t>
      </w:r>
      <w:r w:rsidRPr="000D1AB4">
        <w:rPr>
          <w:rFonts w:ascii="Cambria" w:hAnsi="Cambria" w:cs="Cambria"/>
          <w:sz w:val="21"/>
          <w:szCs w:val="21"/>
        </w:rPr>
        <w:t xml:space="preserve"> robót budowlanych wykonanych nie wcześniej niż w okresie ostatnich 5 lat*, a jeżeli okres prowadzenia działalności jest krótszy - w tym okresie, wraz z podaniem ich </w:t>
      </w:r>
      <w:r w:rsidR="00804F50" w:rsidRPr="000D1AB4">
        <w:rPr>
          <w:rFonts w:ascii="Cambria" w:hAnsi="Cambria" w:cs="Cambria"/>
          <w:sz w:val="21"/>
          <w:szCs w:val="21"/>
        </w:rPr>
        <w:t>rodzaju (</w:t>
      </w:r>
      <w:r w:rsidRPr="000D1AB4">
        <w:rPr>
          <w:rFonts w:ascii="Cambria" w:hAnsi="Cambria" w:cs="Cambria"/>
          <w:sz w:val="21"/>
          <w:szCs w:val="21"/>
        </w:rPr>
        <w:t>przedmio</w:t>
      </w:r>
      <w:r w:rsidR="00E61933" w:rsidRPr="000D1AB4">
        <w:rPr>
          <w:rFonts w:ascii="Cambria" w:hAnsi="Cambria" w:cs="Cambria"/>
          <w:sz w:val="21"/>
          <w:szCs w:val="21"/>
        </w:rPr>
        <w:t>tu</w:t>
      </w:r>
      <w:r w:rsidR="00804F50" w:rsidRPr="000D1AB4">
        <w:rPr>
          <w:rFonts w:ascii="Cambria" w:hAnsi="Cambria" w:cs="Cambria"/>
          <w:sz w:val="21"/>
          <w:szCs w:val="21"/>
        </w:rPr>
        <w:t>)</w:t>
      </w:r>
      <w:r w:rsidRPr="000D1AB4">
        <w:rPr>
          <w:rFonts w:ascii="Cambria" w:hAnsi="Cambria" w:cs="Cambria"/>
          <w:sz w:val="21"/>
          <w:szCs w:val="21"/>
        </w:rPr>
        <w:t>, daty i miejsca wykonania oraz podmiotów, na rzecz których roboty te zostały wykonane (</w:t>
      </w:r>
      <w:r w:rsidR="008C2220" w:rsidRPr="000D1AB4">
        <w:rPr>
          <w:rFonts w:ascii="Cambria" w:hAnsi="Cambria" w:cs="Cambria"/>
          <w:sz w:val="21"/>
          <w:szCs w:val="21"/>
        </w:rPr>
        <w:t xml:space="preserve">wzór wykazu stanowi </w:t>
      </w:r>
      <w:r w:rsidRPr="000D1AB4">
        <w:rPr>
          <w:rFonts w:ascii="Cambria" w:hAnsi="Cambria" w:cs="Cambria"/>
          <w:sz w:val="21"/>
          <w:szCs w:val="21"/>
        </w:rPr>
        <w:t>załącznik nr 6</w:t>
      </w:r>
      <w:r w:rsidR="008C2220" w:rsidRPr="000D1AB4">
        <w:rPr>
          <w:rFonts w:ascii="Cambria" w:hAnsi="Cambria" w:cs="Cambria"/>
          <w:sz w:val="21"/>
          <w:szCs w:val="21"/>
        </w:rPr>
        <w:t xml:space="preserve"> do SWZ</w:t>
      </w:r>
      <w:r w:rsidRPr="000D1AB4">
        <w:rPr>
          <w:rFonts w:ascii="Cambria" w:hAnsi="Cambria" w:cs="Cambria"/>
          <w:sz w:val="21"/>
          <w:szCs w:val="21"/>
        </w:rPr>
        <w:t>).</w:t>
      </w:r>
    </w:p>
    <w:p w14:paraId="17CF883E" w14:textId="20417807" w:rsidR="0088493A" w:rsidRPr="000D1AB4" w:rsidRDefault="0088493A">
      <w:pPr>
        <w:spacing w:before="120"/>
        <w:ind w:left="1418"/>
        <w:jc w:val="both"/>
        <w:rPr>
          <w:sz w:val="21"/>
          <w:szCs w:val="21"/>
        </w:rPr>
      </w:pPr>
      <w:r w:rsidRPr="000D1AB4">
        <w:rPr>
          <w:rFonts w:ascii="Cambria" w:hAnsi="Cambria" w:cs="Cambria"/>
          <w:sz w:val="21"/>
          <w:szCs w:val="21"/>
        </w:rPr>
        <w:lastRenderedPageBreak/>
        <w:t>Jeżeli Wykonawca powołuje się na doświadczenie</w:t>
      </w:r>
      <w:r w:rsidR="00AA1B40" w:rsidRPr="000D1AB4">
        <w:rPr>
          <w:rFonts w:ascii="Cambria" w:hAnsi="Cambria" w:cs="Cambria"/>
          <w:sz w:val="21"/>
          <w:szCs w:val="21"/>
        </w:rPr>
        <w:t xml:space="preserve"> w realizacji robót budowlanych</w:t>
      </w:r>
      <w:r w:rsidRPr="000D1AB4">
        <w:rPr>
          <w:rFonts w:ascii="Cambria" w:hAnsi="Cambria" w:cs="Cambria"/>
          <w:sz w:val="21"/>
          <w:szCs w:val="21"/>
        </w:rPr>
        <w:t xml:space="preserve"> wykonywanych wspólnie z innymi wykonawcami, wykaz dotyczy robót budowlanych, w których wykonaniu wykonawca ten bezpośrednio uczestniczył.</w:t>
      </w:r>
    </w:p>
    <w:p w14:paraId="0FAA6CAC" w14:textId="77777777" w:rsidR="0088493A" w:rsidRPr="000D1AB4" w:rsidRDefault="0088493A">
      <w:pPr>
        <w:spacing w:before="120"/>
        <w:ind w:left="1418"/>
        <w:jc w:val="both"/>
        <w:rPr>
          <w:sz w:val="21"/>
          <w:szCs w:val="21"/>
        </w:rPr>
      </w:pPr>
      <w:r w:rsidRPr="000D1AB4">
        <w:rPr>
          <w:rFonts w:ascii="Cambria" w:hAnsi="Cambria" w:cs="Cambria"/>
          <w:sz w:val="21"/>
          <w:szCs w:val="21"/>
        </w:rPr>
        <w:t>* liczonych wstecz od dnia w którym upływa termin składania ofert.</w:t>
      </w:r>
    </w:p>
    <w:p w14:paraId="63D9EB70" w14:textId="5705EC83" w:rsidR="0088493A" w:rsidRPr="000D1AB4" w:rsidRDefault="0088493A" w:rsidP="00AA1B40">
      <w:pPr>
        <w:numPr>
          <w:ilvl w:val="2"/>
          <w:numId w:val="22"/>
        </w:numPr>
        <w:spacing w:before="120"/>
        <w:ind w:left="1418" w:hanging="567"/>
        <w:jc w:val="both"/>
        <w:rPr>
          <w:sz w:val="21"/>
          <w:szCs w:val="21"/>
        </w:rPr>
      </w:pPr>
      <w:r w:rsidRPr="000D1AB4">
        <w:rPr>
          <w:rFonts w:ascii="Cambria" w:hAnsi="Cambria" w:cs="Cambria"/>
          <w:sz w:val="21"/>
          <w:szCs w:val="21"/>
        </w:rPr>
        <w:t>dowodów określających</w:t>
      </w:r>
      <w:r w:rsidR="00AA1B40" w:rsidRPr="000D1AB4">
        <w:rPr>
          <w:rFonts w:ascii="Cambria" w:hAnsi="Cambria" w:cs="Cambria"/>
          <w:sz w:val="21"/>
          <w:szCs w:val="21"/>
        </w:rPr>
        <w:t xml:space="preserve"> </w:t>
      </w:r>
      <w:r w:rsidRPr="000D1AB4">
        <w:rPr>
          <w:rFonts w:ascii="Cambria" w:hAnsi="Cambria" w:cs="Cambria"/>
          <w:sz w:val="21"/>
          <w:szCs w:val="21"/>
        </w:rPr>
        <w:t>czy roboty budowlane wskazane w wykazie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467B87D6" w14:textId="1879176A" w:rsidR="004C0CFA" w:rsidRPr="004C0CFA" w:rsidRDefault="0088493A" w:rsidP="004C0CFA">
      <w:pPr>
        <w:pStyle w:val="Akapitzlist"/>
        <w:numPr>
          <w:ilvl w:val="2"/>
          <w:numId w:val="22"/>
        </w:numPr>
        <w:spacing w:before="120" w:after="240"/>
        <w:ind w:left="1418" w:hanging="567"/>
        <w:jc w:val="both"/>
        <w:rPr>
          <w:sz w:val="21"/>
          <w:szCs w:val="21"/>
        </w:rPr>
      </w:pPr>
      <w:r w:rsidRPr="004C0CFA">
        <w:rPr>
          <w:rFonts w:ascii="Cambria" w:hAnsi="Cambria" w:cs="Cambria"/>
          <w:sz w:val="21"/>
          <w:szCs w:val="21"/>
        </w:rPr>
        <w:t>wykaz</w:t>
      </w:r>
      <w:r w:rsidR="00367A53" w:rsidRPr="004C0CFA">
        <w:rPr>
          <w:rFonts w:ascii="Cambria" w:hAnsi="Cambria" w:cs="Cambria"/>
          <w:sz w:val="21"/>
          <w:szCs w:val="21"/>
        </w:rPr>
        <w:t>u</w:t>
      </w:r>
      <w:r w:rsidRPr="004C0CFA">
        <w:rPr>
          <w:rFonts w:ascii="Cambria" w:hAnsi="Cambria" w:cs="Cambria"/>
          <w:sz w:val="21"/>
          <w:szCs w:val="21"/>
        </w:rPr>
        <w:t xml:space="preserve"> osób, skierowanych przez Wykonawcę do realizacji zamówienia publicznego, w szczególności odpowiedzialnych za kierowanie robotami budowlanymi, wraz z informacjami na temat ich kwalifikacji zawodowych, uprawnień, niezbędnych do wykonania zamówienia publicznego, a także zakresu wykonywanych przez nie czynności oraz informacją o podstawie do dysponowania tymi osobami (wzór wykazu osób stanowi załącznik nr 5 do SWZ),</w:t>
      </w:r>
    </w:p>
    <w:p w14:paraId="7883FA92" w14:textId="77777777" w:rsidR="004C0CFA" w:rsidRPr="004C0CFA" w:rsidRDefault="004C0CFA" w:rsidP="004C0CFA">
      <w:pPr>
        <w:pStyle w:val="Akapitzlist"/>
        <w:spacing w:before="120" w:after="240"/>
        <w:ind w:left="1418"/>
        <w:jc w:val="both"/>
        <w:rPr>
          <w:sz w:val="21"/>
          <w:szCs w:val="21"/>
        </w:rPr>
      </w:pPr>
    </w:p>
    <w:p w14:paraId="559A000D" w14:textId="4C0A696E" w:rsidR="004C0CFA" w:rsidRPr="00F9770D" w:rsidRDefault="004C0CFA" w:rsidP="004C0CFA">
      <w:pPr>
        <w:pStyle w:val="Akapitzlist"/>
        <w:numPr>
          <w:ilvl w:val="2"/>
          <w:numId w:val="22"/>
        </w:numPr>
        <w:spacing w:before="120" w:after="240"/>
        <w:ind w:left="1418" w:hanging="567"/>
        <w:jc w:val="both"/>
        <w:rPr>
          <w:sz w:val="21"/>
          <w:szCs w:val="21"/>
        </w:rPr>
      </w:pPr>
      <w:r w:rsidRPr="00F9770D">
        <w:rPr>
          <w:rFonts w:ascii="Cambria" w:hAnsi="Cambria"/>
          <w:sz w:val="21"/>
          <w:szCs w:val="21"/>
        </w:rPr>
        <w:t>informacji banku lub spółdzielczej kasy oszczędnościowo-kredytowej potwierdzającej wysokość posiadanych środków finansowych lub zdolność kredytową wykonawcy, w okresie nie wcześniejszym niż 3 miesiące przed jej złożeniem.</w:t>
      </w:r>
    </w:p>
    <w:p w14:paraId="1000D914" w14:textId="77777777" w:rsidR="004C0CFA" w:rsidRPr="00F9770D" w:rsidRDefault="004C0CFA" w:rsidP="004C0CFA">
      <w:pPr>
        <w:pStyle w:val="Kolorowalistaakcent11"/>
        <w:ind w:left="1418" w:hanging="698"/>
        <w:contextualSpacing w:val="0"/>
        <w:jc w:val="both"/>
        <w:rPr>
          <w:rFonts w:ascii="Cambria" w:hAnsi="Cambria" w:cs="Cambria"/>
          <w:color w:val="000000"/>
          <w:sz w:val="21"/>
          <w:szCs w:val="21"/>
        </w:rPr>
      </w:pPr>
      <w:r w:rsidRPr="00F9770D">
        <w:rPr>
          <w:rFonts w:ascii="Cambria" w:hAnsi="Cambria" w:cs="Cambria"/>
          <w:color w:val="000000"/>
          <w:sz w:val="21"/>
          <w:szCs w:val="21"/>
        </w:rPr>
        <w:tab/>
        <w:t xml:space="preserve">Jeżeli z uzasadnionej przyczyny wykonawca nie może złożyć wymaganych przez zamawiającego podmiotowych środków dowodowych, o których mowa </w:t>
      </w:r>
      <w:r w:rsidRPr="00F9770D">
        <w:rPr>
          <w:rFonts w:ascii="Cambria" w:hAnsi="Cambria" w:cs="Cambria"/>
          <w:sz w:val="21"/>
          <w:szCs w:val="21"/>
        </w:rPr>
        <w:t>w lit. d</w:t>
      </w:r>
      <w:r w:rsidRPr="00F9770D">
        <w:rPr>
          <w:rFonts w:ascii="Cambria" w:hAnsi="Cambria" w:cs="Cambria"/>
          <w:color w:val="000000"/>
          <w:sz w:val="21"/>
          <w:szCs w:val="21"/>
        </w:rPr>
        <w:t>, wykonawca składa inne podmiotowe środki dowodowe, które w wystarczający sposób potwierdzają spełnianie opisanego przez Zamawiającego warunku udziału w postępowaniu dotyczącego sytuacji ekonomicznej lub finansowej.</w:t>
      </w:r>
    </w:p>
    <w:p w14:paraId="4130086B" w14:textId="0B948C64" w:rsidR="0088493A" w:rsidRPr="000D1AB4" w:rsidRDefault="0088493A" w:rsidP="004C0CFA">
      <w:pPr>
        <w:pStyle w:val="Kolorowalistaakcent11"/>
        <w:spacing w:before="120" w:after="120"/>
        <w:ind w:left="1417" w:hanging="424"/>
        <w:contextualSpacing w:val="0"/>
        <w:jc w:val="both"/>
        <w:rPr>
          <w:sz w:val="21"/>
          <w:szCs w:val="21"/>
        </w:rPr>
      </w:pPr>
    </w:p>
    <w:p w14:paraId="6ABFD8CB" w14:textId="206145CD" w:rsidR="0088493A" w:rsidRPr="000D1AB4" w:rsidRDefault="0088493A" w:rsidP="008A3AE0">
      <w:pPr>
        <w:pStyle w:val="Kolorowalistaakcent11"/>
        <w:spacing w:before="120" w:after="120"/>
        <w:ind w:left="709" w:hanging="709"/>
        <w:contextualSpacing w:val="0"/>
        <w:jc w:val="both"/>
        <w:rPr>
          <w:sz w:val="21"/>
          <w:szCs w:val="21"/>
        </w:rPr>
      </w:pPr>
      <w:r w:rsidRPr="000D1AB4">
        <w:rPr>
          <w:rFonts w:ascii="Cambria" w:hAnsi="Cambria" w:cs="Cambria"/>
          <w:sz w:val="21"/>
          <w:szCs w:val="21"/>
        </w:rPr>
        <w:t>8.3.</w:t>
      </w:r>
      <w:r w:rsidRPr="000D1AB4">
        <w:rPr>
          <w:rFonts w:ascii="Cambria" w:hAnsi="Cambria" w:cs="Cambria"/>
          <w:b/>
          <w:sz w:val="21"/>
          <w:szCs w:val="21"/>
        </w:rPr>
        <w:tab/>
      </w:r>
      <w:r w:rsidRPr="000D1AB4">
        <w:rPr>
          <w:rFonts w:ascii="Cambria" w:hAnsi="Cambria" w:cs="Cambria"/>
          <w:sz w:val="21"/>
          <w:szCs w:val="21"/>
        </w:rPr>
        <w:t>W celu potwierdzenia braku podstaw do wyk</w:t>
      </w:r>
      <w:r w:rsidR="008A3AE0" w:rsidRPr="000D1AB4">
        <w:rPr>
          <w:rFonts w:ascii="Cambria" w:hAnsi="Cambria" w:cs="Cambria"/>
          <w:sz w:val="21"/>
          <w:szCs w:val="21"/>
        </w:rPr>
        <w:t>luczenia, o których mowa w pkt 6.1. i 6</w:t>
      </w:r>
      <w:r w:rsidRPr="000D1AB4">
        <w:rPr>
          <w:rFonts w:ascii="Cambria" w:hAnsi="Cambria" w:cs="Cambria"/>
          <w:sz w:val="21"/>
          <w:szCs w:val="21"/>
        </w:rPr>
        <w:t>.3 Zamawiający przed udzieleniem zamówienia, działając na podstawie art. 274 ust. 1 PZP wezwie Wykonawcę, którego oferta została najwyżej oceniona, do złożenia w wyznaczonym, nie krótszym niż 5 dni, terminie aktualnych na dzień złożenia następujących podmiotowych środków dowodowych:</w:t>
      </w:r>
    </w:p>
    <w:p w14:paraId="5CECE179" w14:textId="7FEAC1D2" w:rsidR="0088493A" w:rsidRPr="000D1AB4" w:rsidRDefault="0088493A" w:rsidP="00C92199">
      <w:pPr>
        <w:pStyle w:val="Kolorowalistaakcent11"/>
        <w:spacing w:before="120" w:after="120"/>
        <w:ind w:left="1418" w:hanging="709"/>
        <w:contextualSpacing w:val="0"/>
        <w:jc w:val="both"/>
        <w:rPr>
          <w:sz w:val="21"/>
          <w:szCs w:val="21"/>
        </w:rPr>
      </w:pPr>
      <w:r w:rsidRPr="000D1AB4">
        <w:rPr>
          <w:rFonts w:ascii="Cambria" w:hAnsi="Cambria" w:cs="Cambria"/>
          <w:sz w:val="21"/>
          <w:szCs w:val="21"/>
        </w:rPr>
        <w:t>a)</w:t>
      </w:r>
      <w:r w:rsidRPr="000D1AB4">
        <w:rPr>
          <w:rFonts w:ascii="Cambria" w:hAnsi="Cambria" w:cs="Cambria"/>
          <w:sz w:val="21"/>
          <w:szCs w:val="21"/>
        </w:rPr>
        <w:tab/>
        <w:t>oświadczenia Wykonawcy, w zakresie art. 108 ust. 1 pkt 5</w:t>
      </w:r>
      <w:r w:rsidR="00C92199" w:rsidRPr="000D1AB4">
        <w:rPr>
          <w:rFonts w:ascii="Cambria" w:hAnsi="Cambria" w:cs="Cambria"/>
          <w:sz w:val="21"/>
          <w:szCs w:val="21"/>
        </w:rPr>
        <w:t>)</w:t>
      </w:r>
      <w:r w:rsidRPr="000D1AB4">
        <w:rPr>
          <w:rFonts w:ascii="Cambria" w:hAnsi="Cambria" w:cs="Cambria"/>
          <w:sz w:val="21"/>
          <w:szCs w:val="21"/>
        </w:rPr>
        <w:t xml:space="preserve"> PZP, o braku przynależności do tej samej grupy kapitałowej, w rozumieniu ustawy z dnia 16 lutego 2007 r. o ochronie konkurencji i konsumentów (tekst jedn. Dz. U. z 2021 r., poz. 275), z innym Wykonawcą, który złożył odrębną ofertę, albo oświadczenie o przynależności do tej samej grupy kapitałowej wraz z dokumentami lub informacjami potwierdzającymi przygotowanie oferty niezależnie od innego Wykonawcy należącego </w:t>
      </w:r>
      <w:r w:rsidR="005E7216">
        <w:rPr>
          <w:rFonts w:ascii="Cambria" w:hAnsi="Cambria" w:cs="Cambria"/>
          <w:sz w:val="21"/>
          <w:szCs w:val="21"/>
        </w:rPr>
        <w:t>do tej samej grupy kapitałowej</w:t>
      </w:r>
      <w:r w:rsidRPr="000D1AB4">
        <w:rPr>
          <w:rFonts w:ascii="Cambria" w:hAnsi="Cambria" w:cs="Cambria"/>
          <w:sz w:val="21"/>
          <w:szCs w:val="21"/>
        </w:rPr>
        <w:t xml:space="preserve"> (wzór oświadczenia Wykonawcy o przynależności lub braku przynależności do tej grupy kapitałowej stanowi załącznik nr 8 do SWZ),</w:t>
      </w:r>
    </w:p>
    <w:p w14:paraId="0692D739" w14:textId="7A30B4A9" w:rsidR="0088493A" w:rsidRPr="000D1AB4" w:rsidRDefault="0088493A" w:rsidP="00C92199">
      <w:pPr>
        <w:pStyle w:val="Kolorowalistaakcent11"/>
        <w:spacing w:before="120" w:after="120"/>
        <w:ind w:left="1418" w:hanging="709"/>
        <w:contextualSpacing w:val="0"/>
        <w:jc w:val="both"/>
        <w:rPr>
          <w:sz w:val="21"/>
          <w:szCs w:val="21"/>
        </w:rPr>
      </w:pPr>
      <w:r w:rsidRPr="000D1AB4">
        <w:rPr>
          <w:rFonts w:ascii="Cambria" w:hAnsi="Cambria" w:cs="Cambria"/>
          <w:sz w:val="21"/>
          <w:szCs w:val="21"/>
        </w:rPr>
        <w:t>b)</w:t>
      </w:r>
      <w:r w:rsidRPr="000D1AB4">
        <w:rPr>
          <w:rFonts w:ascii="Cambria" w:hAnsi="Cambria" w:cs="Cambria"/>
          <w:sz w:val="21"/>
          <w:szCs w:val="21"/>
        </w:rPr>
        <w:tab/>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r w:rsidR="004C0CFA">
        <w:rPr>
          <w:rFonts w:ascii="Cambria" w:hAnsi="Cambria" w:cs="Cambria"/>
          <w:sz w:val="21"/>
          <w:szCs w:val="21"/>
        </w:rPr>
        <w:t>,</w:t>
      </w:r>
    </w:p>
    <w:p w14:paraId="4A574746" w14:textId="056FCBC8" w:rsidR="0088493A" w:rsidRPr="000D1AB4" w:rsidRDefault="0088493A" w:rsidP="00C92199">
      <w:pPr>
        <w:pStyle w:val="Kolorowalistaakcent11"/>
        <w:spacing w:before="120" w:after="120"/>
        <w:ind w:left="1418" w:hanging="709"/>
        <w:contextualSpacing w:val="0"/>
        <w:jc w:val="both"/>
        <w:rPr>
          <w:sz w:val="21"/>
          <w:szCs w:val="21"/>
        </w:rPr>
      </w:pPr>
      <w:r w:rsidRPr="000D1AB4">
        <w:rPr>
          <w:rFonts w:ascii="Cambria" w:hAnsi="Cambria" w:cs="Cambria"/>
          <w:sz w:val="21"/>
          <w:szCs w:val="21"/>
        </w:rPr>
        <w:t>c)</w:t>
      </w:r>
      <w:r w:rsidRPr="000D1AB4">
        <w:rPr>
          <w:rFonts w:ascii="Cambria" w:hAnsi="Cambria" w:cs="Cambria"/>
          <w:sz w:val="21"/>
          <w:szCs w:val="21"/>
        </w:rPr>
        <w:tab/>
        <w:t>oświadczenie wykonawcy o aktualności informacji zawartych w oświadczeniu, o którym mowa w art. 125 ust. 1 PZP, w zakresie podstaw wykluczenia z postępowania wskazanych przez zamawiającego, o których mowa w:</w:t>
      </w:r>
    </w:p>
    <w:p w14:paraId="115630A8" w14:textId="77777777" w:rsidR="0088493A" w:rsidRPr="000D1AB4" w:rsidRDefault="0088493A" w:rsidP="00C92199">
      <w:pPr>
        <w:pStyle w:val="Kolorowalistaakcent11"/>
        <w:numPr>
          <w:ilvl w:val="0"/>
          <w:numId w:val="17"/>
        </w:numPr>
        <w:spacing w:before="120" w:after="120"/>
        <w:ind w:left="2126" w:hanging="425"/>
        <w:contextualSpacing w:val="0"/>
        <w:jc w:val="both"/>
        <w:rPr>
          <w:sz w:val="21"/>
          <w:szCs w:val="21"/>
        </w:rPr>
      </w:pPr>
      <w:r w:rsidRPr="000D1AB4">
        <w:rPr>
          <w:rFonts w:ascii="Cambria" w:hAnsi="Cambria" w:cs="Cambria"/>
          <w:sz w:val="21"/>
          <w:szCs w:val="21"/>
        </w:rPr>
        <w:lastRenderedPageBreak/>
        <w:t>art. 108 ust. 1 pkt 3 PZP,</w:t>
      </w:r>
    </w:p>
    <w:p w14:paraId="329569E9" w14:textId="77777777" w:rsidR="0088493A" w:rsidRPr="000D1AB4" w:rsidRDefault="0088493A" w:rsidP="00C92199">
      <w:pPr>
        <w:pStyle w:val="Kolorowalistaakcent11"/>
        <w:numPr>
          <w:ilvl w:val="0"/>
          <w:numId w:val="17"/>
        </w:numPr>
        <w:spacing w:before="120" w:after="120"/>
        <w:ind w:left="2126" w:hanging="425"/>
        <w:contextualSpacing w:val="0"/>
        <w:jc w:val="both"/>
        <w:rPr>
          <w:sz w:val="21"/>
          <w:szCs w:val="21"/>
        </w:rPr>
      </w:pPr>
      <w:r w:rsidRPr="000D1AB4">
        <w:rPr>
          <w:rFonts w:ascii="Cambria" w:hAnsi="Cambria" w:cs="Cambria"/>
          <w:sz w:val="21"/>
          <w:szCs w:val="21"/>
        </w:rPr>
        <w:t>art. 108 ust. 1 pkt 4 PZP, dotyczących orzeczenia zakazu ubiegania się o zamówienie publiczne tytułem środka zapobiegawczego,</w:t>
      </w:r>
    </w:p>
    <w:p w14:paraId="290CD10F" w14:textId="77777777" w:rsidR="0088493A" w:rsidRPr="000D1AB4" w:rsidRDefault="0088493A" w:rsidP="00C92199">
      <w:pPr>
        <w:pStyle w:val="Kolorowalistaakcent11"/>
        <w:numPr>
          <w:ilvl w:val="0"/>
          <w:numId w:val="17"/>
        </w:numPr>
        <w:spacing w:before="120" w:after="120"/>
        <w:ind w:left="2126" w:hanging="425"/>
        <w:contextualSpacing w:val="0"/>
        <w:jc w:val="both"/>
        <w:rPr>
          <w:sz w:val="21"/>
          <w:szCs w:val="21"/>
        </w:rPr>
      </w:pPr>
      <w:r w:rsidRPr="000D1AB4">
        <w:rPr>
          <w:rFonts w:ascii="Cambria" w:hAnsi="Cambria" w:cs="Cambria"/>
          <w:sz w:val="21"/>
          <w:szCs w:val="21"/>
        </w:rPr>
        <w:t>art. 108 ust. 1 pkt 5 PZP, dotyczących zawarcia z innymi wykonawcami porozumienia mającego na celu zakłócenie konkurencji,</w:t>
      </w:r>
    </w:p>
    <w:p w14:paraId="6BBCF5E0" w14:textId="77777777" w:rsidR="0088493A" w:rsidRPr="000D1AB4" w:rsidRDefault="0088493A" w:rsidP="00C92199">
      <w:pPr>
        <w:pStyle w:val="Kolorowalistaakcent11"/>
        <w:numPr>
          <w:ilvl w:val="0"/>
          <w:numId w:val="17"/>
        </w:numPr>
        <w:spacing w:before="120" w:after="120"/>
        <w:ind w:left="2126" w:hanging="425"/>
        <w:contextualSpacing w:val="0"/>
        <w:jc w:val="both"/>
        <w:rPr>
          <w:sz w:val="21"/>
          <w:szCs w:val="21"/>
        </w:rPr>
      </w:pPr>
      <w:r w:rsidRPr="000D1AB4">
        <w:rPr>
          <w:rFonts w:ascii="Cambria" w:hAnsi="Cambria" w:cs="Cambria"/>
          <w:sz w:val="21"/>
          <w:szCs w:val="21"/>
        </w:rPr>
        <w:t>art. 108 ust. 1 pkt 6 PZP,</w:t>
      </w:r>
    </w:p>
    <w:p w14:paraId="47DC88FF" w14:textId="425C6391" w:rsidR="0088493A" w:rsidRPr="005E7216" w:rsidRDefault="005E7216" w:rsidP="00C92199">
      <w:pPr>
        <w:pStyle w:val="Kolorowalistaakcent11"/>
        <w:numPr>
          <w:ilvl w:val="0"/>
          <w:numId w:val="17"/>
        </w:numPr>
        <w:spacing w:before="120" w:after="120"/>
        <w:ind w:left="2126" w:hanging="425"/>
        <w:contextualSpacing w:val="0"/>
        <w:jc w:val="both"/>
        <w:rPr>
          <w:sz w:val="21"/>
          <w:szCs w:val="21"/>
        </w:rPr>
      </w:pPr>
      <w:r>
        <w:rPr>
          <w:rFonts w:ascii="Cambria" w:hAnsi="Cambria" w:cs="Cambria"/>
          <w:sz w:val="21"/>
          <w:szCs w:val="21"/>
        </w:rPr>
        <w:t xml:space="preserve">art. 109 ust. 1 pkt </w:t>
      </w:r>
      <w:r w:rsidR="004C0CFA">
        <w:rPr>
          <w:rFonts w:ascii="Cambria" w:hAnsi="Cambria" w:cs="Cambria"/>
          <w:sz w:val="21"/>
          <w:szCs w:val="21"/>
        </w:rPr>
        <w:t>5-10</w:t>
      </w:r>
      <w:r>
        <w:rPr>
          <w:rFonts w:ascii="Cambria" w:hAnsi="Cambria" w:cs="Cambria"/>
          <w:sz w:val="21"/>
          <w:szCs w:val="21"/>
        </w:rPr>
        <w:t xml:space="preserve"> PZP,</w:t>
      </w:r>
    </w:p>
    <w:p w14:paraId="139A13B0" w14:textId="68F99903" w:rsidR="005E7216" w:rsidRPr="005E7216" w:rsidRDefault="005E7216" w:rsidP="005E7216">
      <w:pPr>
        <w:pStyle w:val="Kolorowalistaakcent11"/>
        <w:spacing w:before="120" w:after="120"/>
        <w:ind w:left="1418"/>
        <w:contextualSpacing w:val="0"/>
        <w:jc w:val="both"/>
        <w:rPr>
          <w:rFonts w:ascii="Cambria" w:hAnsi="Cambria"/>
          <w:sz w:val="21"/>
          <w:szCs w:val="21"/>
        </w:rPr>
      </w:pPr>
      <w:r w:rsidRPr="005E7216">
        <w:rPr>
          <w:rFonts w:ascii="Cambria" w:hAnsi="Cambria"/>
          <w:sz w:val="21"/>
          <w:szCs w:val="21"/>
        </w:rPr>
        <w:t xml:space="preserve"> - według wzoru stanowiącego załącznik nr 4 do SWZ.</w:t>
      </w:r>
    </w:p>
    <w:p w14:paraId="72806E82" w14:textId="6BDD58BD" w:rsidR="0088493A" w:rsidRPr="000D1AB4" w:rsidRDefault="0088493A" w:rsidP="00C92199">
      <w:pPr>
        <w:tabs>
          <w:tab w:val="left" w:pos="1843"/>
        </w:tabs>
        <w:spacing w:before="120" w:after="120"/>
        <w:ind w:left="709" w:hanging="709"/>
        <w:jc w:val="both"/>
        <w:rPr>
          <w:sz w:val="21"/>
          <w:szCs w:val="21"/>
        </w:rPr>
      </w:pPr>
      <w:r w:rsidRPr="000D1AB4">
        <w:rPr>
          <w:rFonts w:ascii="Cambria" w:hAnsi="Cambria" w:cs="Cambria"/>
          <w:sz w:val="21"/>
          <w:szCs w:val="21"/>
        </w:rPr>
        <w:t>8.4.</w:t>
      </w:r>
      <w:r w:rsidRPr="000D1AB4">
        <w:rPr>
          <w:rFonts w:ascii="Cambria" w:hAnsi="Cambria" w:cs="Cambria"/>
          <w:sz w:val="21"/>
          <w:szCs w:val="21"/>
        </w:rPr>
        <w:tab/>
        <w:t xml:space="preserve">Wykonawca może w celu potwierdzenia spełnienia warunków udziału w postępowaniu polegać na zdolnościach technicznych lub zawodowych (warunki wskazane w pkt 7.1. </w:t>
      </w:r>
      <w:proofErr w:type="spellStart"/>
      <w:r w:rsidRPr="000D1AB4">
        <w:rPr>
          <w:rFonts w:ascii="Cambria" w:hAnsi="Cambria" w:cs="Cambria"/>
          <w:sz w:val="21"/>
          <w:szCs w:val="21"/>
        </w:rPr>
        <w:t>ppkt</w:t>
      </w:r>
      <w:proofErr w:type="spellEnd"/>
      <w:r w:rsidRPr="000D1AB4">
        <w:rPr>
          <w:rFonts w:ascii="Cambria" w:hAnsi="Cambria" w:cs="Cambria"/>
          <w:sz w:val="21"/>
          <w:szCs w:val="21"/>
        </w:rPr>
        <w:t xml:space="preserve"> 4) lub sytuacji </w:t>
      </w:r>
      <w:r w:rsidR="004C0CFA">
        <w:rPr>
          <w:rFonts w:ascii="Cambria" w:hAnsi="Cambria" w:cs="Cambria"/>
          <w:sz w:val="21"/>
          <w:szCs w:val="21"/>
        </w:rPr>
        <w:t xml:space="preserve">finansowej lub </w:t>
      </w:r>
      <w:r w:rsidRPr="000D1AB4">
        <w:rPr>
          <w:rFonts w:ascii="Cambria" w:hAnsi="Cambria" w:cs="Cambria"/>
          <w:sz w:val="21"/>
          <w:szCs w:val="21"/>
        </w:rPr>
        <w:t xml:space="preserve">ekonomicznej (warunki wskazane w pkt 7.1 </w:t>
      </w:r>
      <w:proofErr w:type="spellStart"/>
      <w:r w:rsidRPr="000D1AB4">
        <w:rPr>
          <w:rFonts w:ascii="Cambria" w:hAnsi="Cambria" w:cs="Cambria"/>
          <w:sz w:val="21"/>
          <w:szCs w:val="21"/>
        </w:rPr>
        <w:t>ppkt</w:t>
      </w:r>
      <w:proofErr w:type="spellEnd"/>
      <w:r w:rsidRPr="000D1AB4">
        <w:rPr>
          <w:rFonts w:ascii="Cambria" w:hAnsi="Cambria" w:cs="Cambria"/>
          <w:sz w:val="21"/>
          <w:szCs w:val="21"/>
        </w:rPr>
        <w:t xml:space="preserve"> 3) innych podmiotów, niezależnie od charakteru prawnego łączących go z nimi stosunków prawnych. </w:t>
      </w:r>
      <w:r w:rsidRPr="000D1AB4">
        <w:rPr>
          <w:rFonts w:ascii="Cambria" w:hAnsi="Cambria" w:cs="Cambria"/>
          <w:sz w:val="21"/>
          <w:szCs w:val="21"/>
        </w:rPr>
        <w:br/>
      </w:r>
      <w:r w:rsidRPr="000D1AB4">
        <w:rPr>
          <w:rFonts w:ascii="Cambria" w:hAnsi="Cambria" w:cs="Cambria"/>
          <w:sz w:val="21"/>
          <w:szCs w:val="21"/>
        </w:rPr>
        <w:br/>
      </w:r>
      <w:r w:rsidRPr="000D1AB4">
        <w:rPr>
          <w:rFonts w:ascii="Cambria" w:eastAsia="A" w:hAnsi="Cambria" w:cs="Cambria"/>
          <w:sz w:val="21"/>
          <w:szCs w:val="21"/>
        </w:rPr>
        <w:t>Wykonawca, który polega na</w:t>
      </w:r>
      <w:r w:rsidRPr="000D1AB4">
        <w:rPr>
          <w:rFonts w:ascii="Cambria" w:hAnsi="Cambria" w:cs="Cambria"/>
          <w:sz w:val="21"/>
          <w:szCs w:val="21"/>
        </w:rPr>
        <w:t xml:space="preserve"> zdolnościach technicznych lub zawodowych lub sytuacji finansowej lub ekonomicznej </w:t>
      </w:r>
      <w:r w:rsidRPr="000D1AB4">
        <w:rPr>
          <w:rFonts w:ascii="Cambria" w:eastAsia="A" w:hAnsi="Cambria" w:cs="Cambria"/>
          <w:sz w:val="21"/>
          <w:szCs w:val="21"/>
        </w:rPr>
        <w:t xml:space="preserve">podmiotów udostępniających zasoby, </w:t>
      </w:r>
      <w:r w:rsidRPr="000D1AB4">
        <w:rPr>
          <w:rFonts w:ascii="Cambria" w:eastAsia="A" w:hAnsi="Cambria" w:cs="Cambria"/>
          <w:b/>
          <w:sz w:val="21"/>
          <w:szCs w:val="21"/>
          <w:u w:val="single"/>
        </w:rPr>
        <w:t>składa wraz  z ofertą:</w:t>
      </w:r>
    </w:p>
    <w:p w14:paraId="441C6331" w14:textId="77777777" w:rsidR="0088493A" w:rsidRPr="000D1AB4" w:rsidRDefault="0088493A">
      <w:pPr>
        <w:tabs>
          <w:tab w:val="left" w:pos="1276"/>
        </w:tabs>
        <w:spacing w:before="120"/>
        <w:ind w:left="1276" w:hanging="576"/>
        <w:jc w:val="both"/>
        <w:rPr>
          <w:sz w:val="21"/>
          <w:szCs w:val="21"/>
        </w:rPr>
      </w:pPr>
      <w:r w:rsidRPr="000D1AB4">
        <w:rPr>
          <w:rFonts w:ascii="Cambria" w:eastAsia="A" w:hAnsi="Cambria" w:cs="Cambria"/>
          <w:sz w:val="21"/>
          <w:szCs w:val="21"/>
        </w:rPr>
        <w:t>1)</w:t>
      </w:r>
      <w:r w:rsidRPr="000D1AB4">
        <w:rPr>
          <w:rFonts w:ascii="Cambria" w:eastAsia="A" w:hAnsi="Cambria" w:cs="Cambria"/>
          <w:sz w:val="21"/>
          <w:szCs w:val="21"/>
        </w:rPr>
        <w:tab/>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0163348" w14:textId="2F0B6D0D" w:rsidR="0088493A" w:rsidRPr="000D1AB4" w:rsidRDefault="0088493A">
      <w:pPr>
        <w:spacing w:before="120"/>
        <w:ind w:left="1276" w:hanging="9"/>
        <w:jc w:val="both"/>
        <w:rPr>
          <w:sz w:val="21"/>
          <w:szCs w:val="21"/>
        </w:rPr>
      </w:pPr>
      <w:r w:rsidRPr="000D1AB4">
        <w:rPr>
          <w:rFonts w:ascii="Cambria" w:eastAsia="A" w:hAnsi="Cambria" w:cs="Cambria"/>
          <w:sz w:val="21"/>
          <w:szCs w:val="21"/>
        </w:rPr>
        <w:t xml:space="preserve">Zobowiązanie podmiotu udostępniającego zasoby, o którym mowa wyżej, potwierdza,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(3) czy i w jakim zakresie podmiot udostępniający zasoby, na zdolnościach którego wykonawca polega w odniesieniu do warunków udziału w postępowaniu dotyczących wykształcenia, kwalifikacji zawodowych lub doświadczenia, zrealizuje </w:t>
      </w:r>
      <w:r w:rsidR="00AA1B40" w:rsidRPr="000D1AB4">
        <w:rPr>
          <w:rFonts w:ascii="Cambria" w:eastAsia="A" w:hAnsi="Cambria" w:cs="Cambria"/>
          <w:sz w:val="21"/>
          <w:szCs w:val="21"/>
        </w:rPr>
        <w:t>roboty budowlane</w:t>
      </w:r>
      <w:r w:rsidRPr="000D1AB4">
        <w:rPr>
          <w:rFonts w:ascii="Cambria" w:eastAsia="A" w:hAnsi="Cambria" w:cs="Cambria"/>
          <w:sz w:val="21"/>
          <w:szCs w:val="21"/>
        </w:rPr>
        <w:t xml:space="preserve">, których wskazane zdolności dotyczą. </w:t>
      </w:r>
      <w:r w:rsidR="00F03172" w:rsidRPr="000D1AB4">
        <w:rPr>
          <w:rFonts w:ascii="Cambria" w:hAnsi="Cambria" w:cs="Cambria"/>
          <w:bCs/>
          <w:sz w:val="21"/>
          <w:szCs w:val="21"/>
        </w:rPr>
        <w:t>W</w:t>
      </w:r>
      <w:r w:rsidRPr="000D1AB4">
        <w:rPr>
          <w:rFonts w:ascii="Cambria" w:hAnsi="Cambria" w:cs="Cambria"/>
          <w:bCs/>
          <w:sz w:val="21"/>
          <w:szCs w:val="21"/>
        </w:rPr>
        <w:t>zór zobowiązania do oddania wykonawcy do dyspozycji niezbędnych zasobów na potrzeby wykonania zamówienia stanowi załącznik nr 7 do SWZ.</w:t>
      </w:r>
    </w:p>
    <w:p w14:paraId="3EBA1AE3" w14:textId="77777777" w:rsidR="0088493A" w:rsidRPr="000D1AB4" w:rsidRDefault="0088493A">
      <w:pPr>
        <w:numPr>
          <w:ilvl w:val="0"/>
          <w:numId w:val="4"/>
        </w:numPr>
        <w:spacing w:before="120"/>
        <w:ind w:left="1276" w:hanging="567"/>
        <w:jc w:val="both"/>
        <w:rPr>
          <w:sz w:val="21"/>
          <w:szCs w:val="21"/>
        </w:rPr>
      </w:pPr>
      <w:r w:rsidRPr="000D1AB4">
        <w:rPr>
          <w:rFonts w:ascii="Cambria" w:hAnsi="Cambria" w:cs="Cambria"/>
          <w:sz w:val="21"/>
          <w:szCs w:val="21"/>
        </w:rPr>
        <w:t xml:space="preserve">oświadczenie podmiotu udostępniającego zasoby, potwierdzające brak podstaw wykluczenia tego podmiotu oraz spełnienie warunków udziału w postępowaniu (w zakresie warunku, w stosunku do którego udostępnia swój potencjał) sporządzone zgodnie ze wzorami stanowiącymi załączniki nr 2a i 3a do SWZ. </w:t>
      </w:r>
    </w:p>
    <w:p w14:paraId="04A6461E" w14:textId="7D0F9119" w:rsidR="0088493A" w:rsidRPr="000D1AB4" w:rsidRDefault="0088493A">
      <w:pPr>
        <w:spacing w:before="120"/>
        <w:ind w:left="700"/>
        <w:jc w:val="both"/>
        <w:rPr>
          <w:sz w:val="21"/>
          <w:szCs w:val="21"/>
        </w:rPr>
      </w:pPr>
      <w:r w:rsidRPr="000D1AB4">
        <w:rPr>
          <w:rFonts w:ascii="Cambria" w:hAnsi="Cambria" w:cs="Cambria"/>
          <w:sz w:val="21"/>
          <w:szCs w:val="21"/>
        </w:rPr>
        <w:t xml:space="preserve">Wykonawca, który polega na zdolnościach technicznych lub zawodowych (warunki wskazane w pkt 7.1. </w:t>
      </w:r>
      <w:proofErr w:type="spellStart"/>
      <w:r w:rsidRPr="000D1AB4">
        <w:rPr>
          <w:rFonts w:ascii="Cambria" w:hAnsi="Cambria" w:cs="Cambria"/>
          <w:sz w:val="21"/>
          <w:szCs w:val="21"/>
        </w:rPr>
        <w:t>ppkt</w:t>
      </w:r>
      <w:proofErr w:type="spellEnd"/>
      <w:r w:rsidRPr="000D1AB4">
        <w:rPr>
          <w:rFonts w:ascii="Cambria" w:hAnsi="Cambria" w:cs="Cambria"/>
          <w:sz w:val="21"/>
          <w:szCs w:val="21"/>
        </w:rPr>
        <w:t xml:space="preserve"> 4) lub sytuacji</w:t>
      </w:r>
      <w:r w:rsidR="00A01874">
        <w:rPr>
          <w:rFonts w:ascii="Cambria" w:hAnsi="Cambria" w:cs="Cambria"/>
          <w:sz w:val="21"/>
          <w:szCs w:val="21"/>
        </w:rPr>
        <w:t xml:space="preserve"> finansowej lub</w:t>
      </w:r>
      <w:r w:rsidRPr="000D1AB4">
        <w:rPr>
          <w:rFonts w:ascii="Cambria" w:hAnsi="Cambria" w:cs="Cambria"/>
          <w:sz w:val="21"/>
          <w:szCs w:val="21"/>
        </w:rPr>
        <w:t xml:space="preserve"> ekonomicznej (warunki wskazane w pkt 7.1 pkt 3) na zasadach określonych w art. 118 PZP w zw. z art. 266 PZP zobowiązany będzie do przedstawienia podmiotowych środków dowodowych, o których mowa w pkt 8.3 lit. b) i c) SWZ, dotyczących tych podmiotów, potwierdzających, że nie zachodzą wobec tych podmiotów podstawy wykluczenia z postępowania. Dokumenty, o których mowa w pkt 8.3 lit. b) i c) SWZ wykonawca będzie obowiązany złożyć w terminie wskazanym przez Zamawiającego, nie krótszym niż 5 dni, określonym w wezwaniu wystosowanym przez Zamawiającego do wykonawcy po otwarciu ofert w trybie art. 274 ust. 1 PZP. </w:t>
      </w:r>
    </w:p>
    <w:p w14:paraId="79DCA398" w14:textId="77777777" w:rsidR="0088493A" w:rsidRPr="000D1AB4" w:rsidRDefault="0088493A">
      <w:pPr>
        <w:spacing w:before="120"/>
        <w:ind w:left="728" w:hanging="728"/>
        <w:jc w:val="both"/>
        <w:rPr>
          <w:sz w:val="21"/>
          <w:szCs w:val="21"/>
        </w:rPr>
      </w:pPr>
      <w:r w:rsidRPr="000D1AB4">
        <w:rPr>
          <w:rFonts w:ascii="Cambria" w:hAnsi="Cambria" w:cs="Cambria"/>
          <w:sz w:val="21"/>
          <w:szCs w:val="21"/>
        </w:rPr>
        <w:t xml:space="preserve">8.5. </w:t>
      </w:r>
      <w:r w:rsidRPr="000D1AB4">
        <w:rPr>
          <w:rFonts w:ascii="Cambria" w:hAnsi="Cambria" w:cs="Cambria"/>
          <w:sz w:val="21"/>
          <w:szCs w:val="21"/>
        </w:rPr>
        <w:tab/>
        <w:t>Jeżeli Wykonawca lub podmiot udostępniający zasoby na zasadach określonych w  art. 118 w zw. z art. 266 PZP, ma siedzibę lub miejsce zamieszkania poza granicami Rzeczypospolitej Polskiej zamiast dokumentów:</w:t>
      </w:r>
    </w:p>
    <w:p w14:paraId="207CEEFD" w14:textId="40BA5854" w:rsidR="0088493A" w:rsidRPr="000D1AB4" w:rsidRDefault="0088493A">
      <w:pPr>
        <w:spacing w:before="120"/>
        <w:ind w:left="709"/>
        <w:jc w:val="both"/>
        <w:rPr>
          <w:sz w:val="21"/>
          <w:szCs w:val="21"/>
        </w:rPr>
      </w:pPr>
      <w:r w:rsidRPr="000D1AB4">
        <w:rPr>
          <w:rFonts w:ascii="Cambria" w:hAnsi="Cambria" w:cs="Cambria"/>
          <w:sz w:val="21"/>
          <w:szCs w:val="21"/>
        </w:rPr>
        <w:lastRenderedPageBreak/>
        <w:t>odpisu albo informacji z Krajowego Rejestru Sądowego lub z Centralnej Ewidencji i Informacji o Działalności Gospodarczej, o których mowa w pkt 8.3. lit</w:t>
      </w:r>
      <w:r w:rsidR="00C97CC7" w:rsidRPr="000D1AB4">
        <w:rPr>
          <w:rFonts w:ascii="Cambria" w:hAnsi="Cambria" w:cs="Cambria"/>
          <w:sz w:val="21"/>
          <w:szCs w:val="21"/>
        </w:rPr>
        <w:t>.</w:t>
      </w:r>
      <w:r w:rsidRPr="000D1AB4">
        <w:rPr>
          <w:rFonts w:ascii="Cambria" w:hAnsi="Cambria" w:cs="Cambria"/>
          <w:sz w:val="21"/>
          <w:szCs w:val="21"/>
        </w:rPr>
        <w:t xml:space="preserve"> b) - składa dokument lub dokumenty wystawione w kraju, w którym wykonawca, lub podmiot trzeci ma siedzibę lub miejsce zamieszkania, potwierdzające, że: nie otwarto jego likwidacji, nie ogłoszo</w:t>
      </w:r>
      <w:r w:rsidR="003E16BA">
        <w:rPr>
          <w:rFonts w:ascii="Cambria" w:hAnsi="Cambria" w:cs="Cambria"/>
          <w:sz w:val="21"/>
          <w:szCs w:val="21"/>
        </w:rPr>
        <w:t>no upadłości, jego aktywami nie</w:t>
      </w:r>
      <w:r w:rsidRPr="000D1AB4">
        <w:rPr>
          <w:rFonts w:ascii="Cambria" w:hAnsi="Cambria" w:cs="Cambria"/>
          <w:sz w:val="21"/>
          <w:szCs w:val="21"/>
        </w:rPr>
        <w:t xml:space="preserv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3E9219F" w14:textId="7B108B95" w:rsidR="0088493A" w:rsidRPr="000D1AB4" w:rsidRDefault="0088493A">
      <w:pPr>
        <w:spacing w:before="120"/>
        <w:ind w:left="700" w:hanging="700"/>
        <w:jc w:val="both"/>
        <w:rPr>
          <w:sz w:val="21"/>
          <w:szCs w:val="21"/>
        </w:rPr>
      </w:pPr>
      <w:r w:rsidRPr="000D1AB4">
        <w:rPr>
          <w:rFonts w:ascii="Cambria" w:hAnsi="Cambria" w:cs="Cambria"/>
          <w:bCs/>
          <w:sz w:val="21"/>
          <w:szCs w:val="21"/>
        </w:rPr>
        <w:t>8.6.</w:t>
      </w:r>
      <w:r w:rsidRPr="000D1AB4">
        <w:rPr>
          <w:rFonts w:ascii="Cambria" w:hAnsi="Cambria" w:cs="Cambria"/>
          <w:sz w:val="21"/>
          <w:szCs w:val="21"/>
        </w:rPr>
        <w:tab/>
        <w:t>Dokumenty, o których mowa w pkt 8.5. powinny być wysta</w:t>
      </w:r>
      <w:r w:rsidR="00C97CC7" w:rsidRPr="000D1AB4">
        <w:rPr>
          <w:rFonts w:ascii="Cambria" w:hAnsi="Cambria" w:cs="Cambria"/>
          <w:sz w:val="21"/>
          <w:szCs w:val="21"/>
        </w:rPr>
        <w:t>wione nie wcześniej niż 3 miesiące</w:t>
      </w:r>
      <w:r w:rsidRPr="000D1AB4">
        <w:rPr>
          <w:rFonts w:ascii="Cambria" w:hAnsi="Cambria" w:cs="Cambria"/>
          <w:sz w:val="21"/>
          <w:szCs w:val="21"/>
        </w:rPr>
        <w:t xml:space="preserve"> przed ich złożeniem. </w:t>
      </w:r>
    </w:p>
    <w:p w14:paraId="51BBB610" w14:textId="601F0236" w:rsidR="0088493A" w:rsidRPr="000D1AB4" w:rsidRDefault="0088493A">
      <w:pPr>
        <w:spacing w:before="120"/>
        <w:ind w:left="700" w:hanging="700"/>
        <w:jc w:val="both"/>
        <w:rPr>
          <w:sz w:val="21"/>
          <w:szCs w:val="21"/>
        </w:rPr>
      </w:pPr>
      <w:r w:rsidRPr="000D1AB4">
        <w:rPr>
          <w:rFonts w:ascii="Cambria" w:hAnsi="Cambria" w:cs="Cambria"/>
          <w:sz w:val="21"/>
          <w:szCs w:val="21"/>
        </w:rPr>
        <w:t xml:space="preserve">8.7. </w:t>
      </w:r>
      <w:r w:rsidRPr="000D1AB4">
        <w:rPr>
          <w:rFonts w:ascii="Cambria" w:hAnsi="Cambria" w:cs="Cambria"/>
          <w:sz w:val="21"/>
          <w:szCs w:val="21"/>
        </w:rPr>
        <w:tab/>
        <w:t>Jeżeli w kraju, w którym wykonawca lub podmiot trzeci ma siedzibę lub miejsce zamieszkania, nie wydaje się dokumentów, o których mowa w pkt. 8.5., zastępuje się je odpowiednio w całości lub w części dokumentem zawierającym odpowiednio oświadczenie wykonawcy lub podmiotu trzeciego,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lub podmiotu trzeciego. Postanowienia pkt. 8.6. stosuje się</w:t>
      </w:r>
      <w:r w:rsidR="00A01874">
        <w:rPr>
          <w:rFonts w:ascii="Cambria" w:hAnsi="Cambria" w:cs="Cambria"/>
          <w:sz w:val="21"/>
          <w:szCs w:val="21"/>
        </w:rPr>
        <w:t xml:space="preserve"> odpowiednio</w:t>
      </w:r>
      <w:r w:rsidRPr="000D1AB4">
        <w:rPr>
          <w:rFonts w:ascii="Cambria" w:hAnsi="Cambria" w:cs="Cambria"/>
          <w:sz w:val="21"/>
          <w:szCs w:val="21"/>
        </w:rPr>
        <w:t>.</w:t>
      </w:r>
    </w:p>
    <w:p w14:paraId="294473D5" w14:textId="64635560" w:rsidR="0088493A" w:rsidRPr="000D1AB4" w:rsidRDefault="0088493A">
      <w:pPr>
        <w:spacing w:before="120"/>
        <w:ind w:left="700" w:hanging="700"/>
        <w:jc w:val="both"/>
        <w:rPr>
          <w:sz w:val="21"/>
          <w:szCs w:val="21"/>
        </w:rPr>
      </w:pPr>
      <w:r w:rsidRPr="000D1AB4">
        <w:rPr>
          <w:rFonts w:ascii="Cambria" w:hAnsi="Cambria" w:cs="Cambria"/>
          <w:sz w:val="21"/>
          <w:szCs w:val="21"/>
        </w:rPr>
        <w:t xml:space="preserve">8.8. </w:t>
      </w:r>
      <w:r w:rsidRPr="000D1AB4">
        <w:rPr>
          <w:rFonts w:ascii="Cambria" w:hAnsi="Cambria" w:cs="Cambria"/>
          <w:sz w:val="21"/>
          <w:szCs w:val="21"/>
        </w:rPr>
        <w:tab/>
        <w:t>Jeżeli złożone przez wykonawcę oświadczenie, o którym mowa w art. 125 ust. 1 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421C7B0F" w14:textId="77777777" w:rsidR="0088493A" w:rsidRPr="000D1AB4" w:rsidRDefault="0088493A">
      <w:pPr>
        <w:spacing w:before="120"/>
        <w:ind w:left="700" w:hanging="700"/>
        <w:jc w:val="both"/>
        <w:rPr>
          <w:sz w:val="21"/>
          <w:szCs w:val="21"/>
        </w:rPr>
      </w:pPr>
      <w:r w:rsidRPr="000D1AB4">
        <w:rPr>
          <w:rFonts w:ascii="Cambria" w:hAnsi="Cambria" w:cs="Cambria"/>
          <w:sz w:val="21"/>
          <w:szCs w:val="21"/>
        </w:rPr>
        <w:t>8.9.</w:t>
      </w:r>
      <w:r w:rsidRPr="000D1AB4">
        <w:rPr>
          <w:rFonts w:ascii="Cambria" w:hAnsi="Cambria" w:cs="Cambria"/>
          <w:b/>
          <w:sz w:val="21"/>
          <w:szCs w:val="21"/>
        </w:rPr>
        <w:tab/>
      </w:r>
      <w:r w:rsidRPr="000D1AB4">
        <w:rPr>
          <w:rFonts w:ascii="Cambria" w:hAnsi="Cambria" w:cs="Cambria"/>
          <w:sz w:val="21"/>
          <w:szCs w:val="21"/>
        </w:rPr>
        <w:t xml:space="preserve">Jeżeli w dokumentach złożonych na potwierdzenie spełnienia warunków udziału w postępowaniu jakiekolwiek wartości zostaną podane w walucie obcej to Zamawiający przeliczy wartość waluty na złote wedle średniego kursu NBP z dnia zamieszczenia ogłoszenia o zamówieniu w Biuletynie Zamówień Publicznych. </w:t>
      </w:r>
    </w:p>
    <w:p w14:paraId="59A9CFA1" w14:textId="77777777" w:rsidR="0088493A" w:rsidRPr="000D1AB4" w:rsidRDefault="0088493A">
      <w:pPr>
        <w:spacing w:before="120"/>
        <w:ind w:left="700" w:hanging="700"/>
        <w:jc w:val="both"/>
        <w:rPr>
          <w:sz w:val="21"/>
          <w:szCs w:val="21"/>
        </w:rPr>
      </w:pPr>
      <w:r w:rsidRPr="000D1AB4">
        <w:rPr>
          <w:rFonts w:ascii="Cambria" w:hAnsi="Cambria" w:cs="Cambria"/>
          <w:sz w:val="21"/>
          <w:szCs w:val="21"/>
        </w:rPr>
        <w:t>8.10.</w:t>
      </w:r>
      <w:r w:rsidRPr="000D1AB4">
        <w:rPr>
          <w:rFonts w:ascii="Cambria" w:hAnsi="Cambria" w:cs="Cambria"/>
          <w:b/>
          <w:sz w:val="21"/>
          <w:szCs w:val="21"/>
        </w:rPr>
        <w:t xml:space="preserve"> </w:t>
      </w:r>
      <w:r w:rsidRPr="000D1AB4">
        <w:rPr>
          <w:rFonts w:ascii="Cambria" w:hAnsi="Cambria" w:cs="Cambria"/>
          <w:sz w:val="21"/>
          <w:szCs w:val="21"/>
        </w:rPr>
        <w:tab/>
        <w:t xml:space="preserve">W przypadku oferty wykonawców wspólnie ubiegających się o udzielenie zamówienia (konsorcjum): </w:t>
      </w:r>
    </w:p>
    <w:p w14:paraId="628F43E1"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 xml:space="preserve">1) </w:t>
      </w:r>
      <w:r w:rsidRPr="000D1AB4">
        <w:rPr>
          <w:rFonts w:ascii="Cambria" w:hAnsi="Cambria" w:cs="Cambria"/>
          <w:sz w:val="21"/>
          <w:szCs w:val="21"/>
        </w:rPr>
        <w:tab/>
        <w:t>w formularzu oferty należy wskazać firmy (nazwy) wszystkich Wykonawców wspólnie ubiegających się o udzielenie zamówienia;</w:t>
      </w:r>
    </w:p>
    <w:p w14:paraId="2D2BFA43"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2)</w:t>
      </w:r>
      <w:r w:rsidRPr="000D1AB4">
        <w:rPr>
          <w:rFonts w:ascii="Cambria" w:hAnsi="Cambria" w:cs="Cambria"/>
          <w:sz w:val="21"/>
          <w:szCs w:val="21"/>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0B2CA8EC"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3)</w:t>
      </w:r>
      <w:r w:rsidRPr="000D1AB4">
        <w:rPr>
          <w:rFonts w:ascii="Cambria" w:hAnsi="Cambria" w:cs="Cambria"/>
          <w:sz w:val="21"/>
          <w:szCs w:val="21"/>
        </w:rPr>
        <w:tab/>
        <w:t>oświadczenie, o którym mowa w art. 125 ust. 1 PZP składa każdy z wykonawców wspólnie ubiegających się o zamówienie. Oświadczenia te potwierdzają brak podstaw wykluczenia oraz spełnienie  warunków udziału w postępowaniu w zakresie, w jakim  każdy z wykonawców wykazuje spełnianie warunków udziału w postępowaniu. Ww. oświadczenie wykonawców wspólnie ubiegających się o udzielenie zamówienia powinno zostać złożone wraz z ofertą pod rygorem nieważności, w formie elektronicznej (tj. opatrzonej kwalifikowanym podpisem elektronicznym) lub w postaci elektronicznej opatrzonej podpisem zaufanym lub podpisem osobistym;</w:t>
      </w:r>
    </w:p>
    <w:p w14:paraId="4B590B46" w14:textId="77777777" w:rsidR="0088493A" w:rsidRPr="000D1AB4" w:rsidRDefault="0088493A">
      <w:pPr>
        <w:spacing w:before="120"/>
        <w:ind w:left="1418" w:hanging="709"/>
        <w:jc w:val="both"/>
        <w:rPr>
          <w:sz w:val="21"/>
          <w:szCs w:val="21"/>
        </w:rPr>
      </w:pPr>
      <w:r w:rsidRPr="000D1AB4">
        <w:rPr>
          <w:rFonts w:ascii="Cambria" w:hAnsi="Cambria" w:cs="Cambria"/>
          <w:sz w:val="21"/>
          <w:szCs w:val="21"/>
        </w:rPr>
        <w:lastRenderedPageBreak/>
        <w:t>4)</w:t>
      </w:r>
      <w:r w:rsidRPr="000D1AB4">
        <w:rPr>
          <w:rFonts w:ascii="Cambria" w:hAnsi="Cambria" w:cs="Cambria"/>
          <w:sz w:val="21"/>
          <w:szCs w:val="21"/>
        </w:rPr>
        <w:tab/>
        <w:t>dokumenty, o których mowa w pkt 8.3. obowiązany będzie złożyć każdy z wykonawców wspólnie ubiegających się o udzielenie zamówienia;</w:t>
      </w:r>
    </w:p>
    <w:p w14:paraId="32125658"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5)</w:t>
      </w:r>
      <w:r w:rsidRPr="000D1AB4">
        <w:rPr>
          <w:rFonts w:ascii="Cambria" w:hAnsi="Cambria" w:cs="Cambria"/>
          <w:sz w:val="21"/>
          <w:szCs w:val="21"/>
        </w:rPr>
        <w:tab/>
        <w:t>dokumenty, o których mowa w pkt 8.2. lit. a i c wykonawcy wspólnie ubiegający się o zamówienie składają wspólnie, dokumenty, o których mowa w pkt 8.2 lit. b i d składa ten z wykonawców wspólnie ubiegających się o udzielenie zamówienia publicznego, który wykazuje spełnianie warunku udziału w postępowaniu, dla którego wykazania służy dany dokument;</w:t>
      </w:r>
    </w:p>
    <w:p w14:paraId="0487469D" w14:textId="0F93D2DD" w:rsidR="0088493A" w:rsidRPr="000D1AB4" w:rsidRDefault="0088493A">
      <w:pPr>
        <w:spacing w:before="120"/>
        <w:ind w:left="1418" w:hanging="709"/>
        <w:jc w:val="both"/>
        <w:rPr>
          <w:sz w:val="21"/>
          <w:szCs w:val="21"/>
        </w:rPr>
      </w:pPr>
      <w:r w:rsidRPr="000D1AB4">
        <w:rPr>
          <w:rFonts w:ascii="Cambria" w:hAnsi="Cambria" w:cs="Cambria"/>
          <w:sz w:val="21"/>
          <w:szCs w:val="21"/>
        </w:rPr>
        <w:t xml:space="preserve">6) </w:t>
      </w:r>
      <w:r w:rsidRPr="000D1AB4">
        <w:rPr>
          <w:rFonts w:ascii="Cambria" w:hAnsi="Cambria" w:cs="Cambria"/>
          <w:sz w:val="21"/>
          <w:szCs w:val="21"/>
        </w:rPr>
        <w:tab/>
        <w:t>wszyscy Wykonawcy wspólnie ubiegający się o udzielenie zamówienia będą ponosić odpowiedzialność solidarną za wykonanie umowy</w:t>
      </w:r>
      <w:r w:rsidR="00D066CB" w:rsidRPr="000D1AB4">
        <w:rPr>
          <w:rFonts w:ascii="Cambria" w:hAnsi="Cambria" w:cs="Cambria"/>
          <w:sz w:val="21"/>
          <w:szCs w:val="21"/>
        </w:rPr>
        <w:t xml:space="preserve"> i wniesienie zabezpieczenia należytego wykonania umowy</w:t>
      </w:r>
      <w:r w:rsidRPr="000D1AB4">
        <w:rPr>
          <w:rFonts w:ascii="Cambria" w:hAnsi="Cambria" w:cs="Cambria"/>
          <w:sz w:val="21"/>
          <w:szCs w:val="21"/>
        </w:rPr>
        <w:t>;</w:t>
      </w:r>
    </w:p>
    <w:p w14:paraId="54ACA3F0"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 xml:space="preserve">7) </w:t>
      </w:r>
      <w:r w:rsidRPr="000D1AB4">
        <w:rPr>
          <w:rFonts w:ascii="Cambria" w:hAnsi="Cambria" w:cs="Cambria"/>
          <w:sz w:val="21"/>
          <w:szCs w:val="21"/>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7E1A2326"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 xml:space="preserve">8) </w:t>
      </w:r>
      <w:r w:rsidRPr="000D1AB4">
        <w:rPr>
          <w:rFonts w:ascii="Cambria" w:hAnsi="Cambria" w:cs="Cambria"/>
          <w:sz w:val="21"/>
          <w:szCs w:val="21"/>
        </w:rPr>
        <w:tab/>
        <w:t>Zamawiający może w ramach odpowiedzialności solidarnej żądać wykonania umowy w całości przez lidera lub od wszystkich Wykonawców wspólnie ubiegających się o udzielenie zamówienia łącznie lub każdego z osobna;</w:t>
      </w:r>
    </w:p>
    <w:p w14:paraId="4BC35766" w14:textId="007FD807" w:rsidR="0088493A" w:rsidRPr="000D1AB4" w:rsidRDefault="0088493A">
      <w:pPr>
        <w:spacing w:before="120"/>
        <w:ind w:left="1418" w:hanging="709"/>
        <w:jc w:val="both"/>
        <w:rPr>
          <w:sz w:val="21"/>
          <w:szCs w:val="21"/>
        </w:rPr>
      </w:pPr>
      <w:r w:rsidRPr="000D1AB4">
        <w:rPr>
          <w:rFonts w:ascii="Cambria" w:hAnsi="Cambria" w:cs="Cambria"/>
          <w:b/>
          <w:sz w:val="21"/>
          <w:szCs w:val="21"/>
        </w:rPr>
        <w:t>9)</w:t>
      </w:r>
      <w:r w:rsidRPr="000D1AB4">
        <w:rPr>
          <w:rFonts w:ascii="Cambria" w:hAnsi="Cambria" w:cs="Cambria"/>
          <w:b/>
          <w:sz w:val="21"/>
          <w:szCs w:val="21"/>
        </w:rPr>
        <w:tab/>
        <w:t>Zamawiający informuje o treści przepisu art. 117 ust. 3 PZP, zgodnie z którym 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p>
    <w:p w14:paraId="1FFCC1CB" w14:textId="438F2F67" w:rsidR="0088493A" w:rsidRPr="000D1AB4" w:rsidRDefault="0088493A">
      <w:pPr>
        <w:spacing w:before="120"/>
        <w:ind w:left="1418" w:hanging="2"/>
        <w:jc w:val="both"/>
        <w:rPr>
          <w:sz w:val="21"/>
          <w:szCs w:val="21"/>
        </w:rPr>
      </w:pPr>
      <w:r w:rsidRPr="000D1AB4">
        <w:rPr>
          <w:rFonts w:ascii="Cambria" w:hAnsi="Cambria" w:cs="Cambria"/>
          <w:b/>
          <w:sz w:val="21"/>
          <w:szCs w:val="21"/>
        </w:rPr>
        <w:t>W związku z powyższym Wykonawca jest zobowiązany załączyć do oferty podmiotowy środek dowodowy w postaci oświadczenia, z którego wynika, które roboty budowlane wykonają poszczególni Wykonawcy. Wzór stosownego oświadczenia został zawarty w formularzu ofertowym (stanowiącym załącznik nr 1 do SWZ) i Zamawiający zaleca złożyć to oświadczenie właśnie w tym formularzu.</w:t>
      </w:r>
    </w:p>
    <w:p w14:paraId="3EA34524" w14:textId="77777777" w:rsidR="0088493A" w:rsidRPr="000D1AB4" w:rsidRDefault="0088493A">
      <w:pPr>
        <w:spacing w:before="120"/>
        <w:ind w:left="709" w:hanging="709"/>
        <w:jc w:val="both"/>
        <w:rPr>
          <w:sz w:val="21"/>
          <w:szCs w:val="21"/>
        </w:rPr>
      </w:pPr>
      <w:r w:rsidRPr="000D1AB4">
        <w:rPr>
          <w:rFonts w:ascii="Cambria" w:hAnsi="Cambria" w:cs="Cambria"/>
          <w:sz w:val="21"/>
          <w:szCs w:val="21"/>
        </w:rPr>
        <w:t>8.11.</w:t>
      </w:r>
      <w:r w:rsidRPr="000D1AB4">
        <w:rPr>
          <w:rFonts w:ascii="Cambria" w:hAnsi="Cambria" w:cs="Cambria"/>
          <w:sz w:val="21"/>
          <w:szCs w:val="21"/>
        </w:rPr>
        <w:tab/>
        <w:t xml:space="preserve">W przypadku Wykonawców wykonujących działalność w formie spółki cywilnej postanowienia dot. oferty Wykonawców wspólnie ubiegających się o udzielenie zamówienia (konsorcjum) stosuje się odpowiednio. </w:t>
      </w:r>
    </w:p>
    <w:p w14:paraId="18A038FE" w14:textId="77777777" w:rsidR="0088493A" w:rsidRPr="000D1AB4" w:rsidRDefault="0088493A">
      <w:pPr>
        <w:spacing w:before="120"/>
        <w:ind w:left="709" w:hanging="709"/>
        <w:jc w:val="both"/>
        <w:rPr>
          <w:sz w:val="21"/>
          <w:szCs w:val="21"/>
        </w:rPr>
      </w:pPr>
      <w:r w:rsidRPr="000D1AB4">
        <w:rPr>
          <w:rFonts w:ascii="Cambria" w:hAnsi="Cambria" w:cs="Cambria"/>
          <w:sz w:val="21"/>
          <w:szCs w:val="21"/>
        </w:rPr>
        <w:t>8.</w:t>
      </w:r>
      <w:r w:rsidRPr="000D1AB4">
        <w:rPr>
          <w:rFonts w:ascii="Cambria" w:hAnsi="Cambria" w:cs="Cambria"/>
          <w:bCs/>
          <w:sz w:val="21"/>
          <w:szCs w:val="21"/>
        </w:rPr>
        <w:t>12.</w:t>
      </w:r>
      <w:r w:rsidRPr="000D1AB4">
        <w:rPr>
          <w:rFonts w:ascii="Cambria" w:hAnsi="Cambria" w:cs="Cambria"/>
          <w:bCs/>
          <w:sz w:val="21"/>
          <w:szCs w:val="21"/>
        </w:rPr>
        <w:tab/>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55B7239E" w14:textId="77777777" w:rsidR="0088493A" w:rsidRPr="000D1AB4" w:rsidRDefault="0088493A">
      <w:pPr>
        <w:spacing w:before="120"/>
        <w:ind w:left="709" w:hanging="709"/>
        <w:jc w:val="both"/>
        <w:rPr>
          <w:sz w:val="21"/>
          <w:szCs w:val="21"/>
        </w:rPr>
      </w:pPr>
      <w:r w:rsidRPr="000D1AB4">
        <w:rPr>
          <w:rFonts w:ascii="Cambria" w:hAnsi="Cambria" w:cs="Cambria"/>
          <w:sz w:val="21"/>
          <w:szCs w:val="21"/>
        </w:rPr>
        <w:t>8.13.</w:t>
      </w:r>
      <w:r w:rsidRPr="000D1AB4">
        <w:rPr>
          <w:rFonts w:ascii="Cambria" w:hAnsi="Cambria" w:cs="Cambria"/>
          <w:bCs/>
          <w:sz w:val="21"/>
          <w:szCs w:val="21"/>
        </w:rPr>
        <w:tab/>
        <w:t xml:space="preserve">Podmiotowe środki dowodowe oraz inne dokumenty lub oświadczenia, w tym dokumenty potwierdzające umocowanie do reprezentowania, sporządzone w języku obcym przekazuje się wraz z tłumaczeniem na język polski. </w:t>
      </w:r>
    </w:p>
    <w:p w14:paraId="6DDE38D7"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8.14.</w:t>
      </w:r>
      <w:r w:rsidRPr="000D1AB4">
        <w:rPr>
          <w:rFonts w:ascii="Cambria" w:hAnsi="Cambria" w:cs="Cambria"/>
          <w:bCs/>
          <w:sz w:val="21"/>
          <w:szCs w:val="21"/>
        </w:rPr>
        <w:tab/>
        <w:t>Podmiotowe środki dowodowe, w tym oświadczenie, o którym mowa w art. 117 ust. 4 PZP, oraz zobowiązanie podmiotu udostępniającego zasoby, niewystawione przez upoważnione podmioty, oraz pełnomocnictwo przekazuje się w postaci elektronicznej i opatruje się kwalifikowanym podpisem elektronicznym, podpisem zaufanym lub podpisem osobistym.</w:t>
      </w:r>
    </w:p>
    <w:p w14:paraId="01378526"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8.15.</w:t>
      </w:r>
      <w:r w:rsidRPr="000D1AB4">
        <w:rPr>
          <w:rFonts w:ascii="Cambria" w:hAnsi="Cambria" w:cs="Cambria"/>
          <w:bCs/>
          <w:sz w:val="21"/>
          <w:szCs w:val="21"/>
        </w:rPr>
        <w:tab/>
        <w:t xml:space="preserve">W przypadku gdy podmiotowe środki dowodowe, w tym oświadczenie, o którym mowa w art. 117 ust. 4 PZP, oraz zobowiązanie podmiotu udostępniającego zasoby, niewystawione przez upoważnione podmioty lub pełnomocnictwo, zostały sporządzone jako dokument w postaci papierowej i opatrzone własnoręcznym podpisem, przekazuje się cyfrowe </w:t>
      </w:r>
      <w:r w:rsidRPr="000D1AB4">
        <w:rPr>
          <w:rFonts w:ascii="Cambria" w:hAnsi="Cambria" w:cs="Cambria"/>
          <w:bCs/>
          <w:sz w:val="21"/>
          <w:szCs w:val="21"/>
        </w:rPr>
        <w:lastRenderedPageBreak/>
        <w:t>odwzorowanie tego dokumentu opatrzone kwalifikowanym podpisem elektronicznym, podpisem zaufanym lub podpisem osobistym, poświadczającym zgodność cyfrowego odwzorowania z dokumentem w postaci papierowej.</w:t>
      </w:r>
    </w:p>
    <w:p w14:paraId="49FBABCA"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 xml:space="preserve">8.16. </w:t>
      </w:r>
      <w:r w:rsidRPr="000D1AB4">
        <w:rPr>
          <w:rFonts w:ascii="Cambria" w:hAnsi="Cambria" w:cs="Cambria"/>
          <w:bCs/>
          <w:sz w:val="21"/>
          <w:szCs w:val="21"/>
        </w:rPr>
        <w:tab/>
        <w:t>Poświadczenia zgodności cyfrowego odwzorowania z dokumentem w postaci papierowej, o którym mowa w pkt 8.15., dokonuje w przypadku:</w:t>
      </w:r>
    </w:p>
    <w:p w14:paraId="56FA4BEF" w14:textId="77777777" w:rsidR="0088493A" w:rsidRPr="000D1AB4" w:rsidRDefault="0088493A">
      <w:pPr>
        <w:spacing w:before="120"/>
        <w:ind w:left="1418" w:hanging="567"/>
        <w:jc w:val="both"/>
        <w:rPr>
          <w:sz w:val="21"/>
          <w:szCs w:val="21"/>
        </w:rPr>
      </w:pPr>
      <w:r w:rsidRPr="000D1AB4">
        <w:rPr>
          <w:rFonts w:ascii="Cambria" w:hAnsi="Cambria" w:cs="Cambria"/>
          <w:bCs/>
          <w:sz w:val="21"/>
          <w:szCs w:val="21"/>
        </w:rPr>
        <w:t>1)</w:t>
      </w:r>
      <w:r w:rsidRPr="000D1AB4">
        <w:rPr>
          <w:rFonts w:ascii="Cambria" w:hAnsi="Cambria" w:cs="Cambria"/>
          <w:bCs/>
          <w:sz w:val="21"/>
          <w:szCs w:val="21"/>
        </w:rPr>
        <w:tab/>
        <w:t>podmiotowych środków dowodowych - odpowiednio wykonawca, wykonawca wspólnie ubiegający się o udzielenie zamówienia, podmiot udostępniający zasoby, w zakresie podmiotowych środków dowodowych, które każdego z nich dotyczą;</w:t>
      </w:r>
    </w:p>
    <w:p w14:paraId="5B3FF62D" w14:textId="77777777" w:rsidR="0088493A" w:rsidRPr="000D1AB4" w:rsidRDefault="0088493A">
      <w:pPr>
        <w:spacing w:before="120"/>
        <w:ind w:left="1418" w:hanging="567"/>
        <w:jc w:val="both"/>
        <w:rPr>
          <w:sz w:val="21"/>
          <w:szCs w:val="21"/>
        </w:rPr>
      </w:pPr>
      <w:r w:rsidRPr="000D1AB4">
        <w:rPr>
          <w:rFonts w:ascii="Cambria" w:hAnsi="Cambria" w:cs="Cambria"/>
          <w:bCs/>
          <w:sz w:val="21"/>
          <w:szCs w:val="21"/>
        </w:rPr>
        <w:t>2)</w:t>
      </w:r>
      <w:r w:rsidRPr="000D1AB4">
        <w:rPr>
          <w:rFonts w:ascii="Cambria" w:hAnsi="Cambria" w:cs="Cambria"/>
          <w:bCs/>
          <w:sz w:val="21"/>
          <w:szCs w:val="21"/>
        </w:rPr>
        <w:tab/>
        <w:t>oświadczenia, o którym mowa w art. 117 ust. 4 PZP lub zobowiązania podmiotu udostępniającego zasoby - odpowiednio wykonawca lub wykonawca wspólnie ubiegający się o udzielenie zamówienia;</w:t>
      </w:r>
    </w:p>
    <w:p w14:paraId="3FD3FAD5" w14:textId="77777777" w:rsidR="0088493A" w:rsidRPr="000D1AB4" w:rsidRDefault="0088493A">
      <w:pPr>
        <w:spacing w:before="120"/>
        <w:ind w:left="1418" w:hanging="567"/>
        <w:jc w:val="both"/>
        <w:rPr>
          <w:sz w:val="21"/>
          <w:szCs w:val="21"/>
        </w:rPr>
      </w:pPr>
      <w:r w:rsidRPr="000D1AB4">
        <w:rPr>
          <w:rFonts w:ascii="Cambria" w:hAnsi="Cambria" w:cs="Cambria"/>
          <w:bCs/>
          <w:sz w:val="21"/>
          <w:szCs w:val="21"/>
        </w:rPr>
        <w:t>3)</w:t>
      </w:r>
      <w:r w:rsidRPr="000D1AB4">
        <w:rPr>
          <w:rFonts w:ascii="Cambria" w:hAnsi="Cambria" w:cs="Cambria"/>
          <w:bCs/>
          <w:sz w:val="21"/>
          <w:szCs w:val="21"/>
        </w:rPr>
        <w:tab/>
        <w:t>pełnomocnictwa - mocodawca.</w:t>
      </w:r>
    </w:p>
    <w:p w14:paraId="424A9917"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 xml:space="preserve">8.17. </w:t>
      </w:r>
      <w:r w:rsidRPr="000D1AB4">
        <w:rPr>
          <w:rFonts w:ascii="Cambria" w:hAnsi="Cambria" w:cs="Cambria"/>
          <w:bCs/>
          <w:sz w:val="21"/>
          <w:szCs w:val="21"/>
        </w:rPr>
        <w:tab/>
        <w:t>Poświadczenia zgodności cyfrowego odwzorowania z dokumentem w postaci papierowej, o którym mowa pkt 8.15., może dokonać również notariusz.</w:t>
      </w:r>
    </w:p>
    <w:p w14:paraId="42DFEDC8"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8.18.</w:t>
      </w:r>
      <w:r w:rsidRPr="000D1AB4">
        <w:rPr>
          <w:rFonts w:ascii="Cambria" w:hAnsi="Cambria" w:cs="Cambria"/>
          <w:bCs/>
          <w:sz w:val="21"/>
          <w:szCs w:val="21"/>
        </w:rPr>
        <w:tab/>
        <w:t xml:space="preserve"> 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PZP, zostały wystawione przez upoważnione podmioty inne niż wykonawca, wykonawca wspólnie ubiegający się o udzielenie zamówienia, podmiot udostępniający zasoby lub podwykonawca, jako dokument elektroniczny, przekazuje się ten dokument.</w:t>
      </w:r>
    </w:p>
    <w:p w14:paraId="23B1F71C"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8.19.</w:t>
      </w:r>
      <w:r w:rsidRPr="000D1AB4">
        <w:rPr>
          <w:rFonts w:ascii="Cambria" w:hAnsi="Cambria" w:cs="Cambria"/>
          <w:b/>
          <w:bCs/>
          <w:sz w:val="21"/>
          <w:szCs w:val="21"/>
        </w:rPr>
        <w:tab/>
      </w:r>
      <w:r w:rsidRPr="000D1AB4">
        <w:rPr>
          <w:rFonts w:ascii="Cambria" w:hAnsi="Cambria" w:cs="Cambria"/>
          <w:bCs/>
          <w:sz w:val="21"/>
          <w:szCs w:val="21"/>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poświadczającym zgodność cyfrowego odwzorowania z dokumentem w postaci papierowej.</w:t>
      </w:r>
    </w:p>
    <w:p w14:paraId="7D61C4C2"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8.20.</w:t>
      </w:r>
      <w:r w:rsidRPr="000D1AB4">
        <w:rPr>
          <w:rFonts w:ascii="Cambria" w:hAnsi="Cambria" w:cs="Cambria"/>
          <w:bCs/>
          <w:sz w:val="21"/>
          <w:szCs w:val="21"/>
        </w:rPr>
        <w:tab/>
        <w:t>Poświadczenia zgodności cyfrowego odwzorowania z dokumentem w postaci papierowej, o którym mowa w pkt 8.19., dokonuje w przypadku:</w:t>
      </w:r>
    </w:p>
    <w:p w14:paraId="2AC653A5" w14:textId="77777777" w:rsidR="0088493A" w:rsidRPr="000D1AB4" w:rsidRDefault="0088493A">
      <w:pPr>
        <w:spacing w:before="120"/>
        <w:ind w:left="1276" w:hanging="567"/>
        <w:jc w:val="both"/>
        <w:rPr>
          <w:sz w:val="21"/>
          <w:szCs w:val="21"/>
        </w:rPr>
      </w:pPr>
      <w:r w:rsidRPr="000D1AB4">
        <w:rPr>
          <w:rFonts w:ascii="Cambria" w:hAnsi="Cambria" w:cs="Cambria"/>
          <w:bCs/>
          <w:sz w:val="21"/>
          <w:szCs w:val="21"/>
        </w:rPr>
        <w:t xml:space="preserve">1) </w:t>
      </w:r>
      <w:r w:rsidRPr="000D1AB4">
        <w:rPr>
          <w:rFonts w:ascii="Cambria" w:hAnsi="Cambria" w:cs="Cambria"/>
          <w:bCs/>
          <w:sz w:val="21"/>
          <w:szCs w:val="21"/>
        </w:rPr>
        <w:tab/>
        <w:t>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w:t>
      </w:r>
    </w:p>
    <w:p w14:paraId="15839C83" w14:textId="77777777" w:rsidR="0088493A" w:rsidRPr="000D1AB4" w:rsidRDefault="0088493A">
      <w:pPr>
        <w:spacing w:before="120"/>
        <w:ind w:left="1276" w:hanging="567"/>
        <w:jc w:val="both"/>
        <w:rPr>
          <w:sz w:val="21"/>
          <w:szCs w:val="21"/>
        </w:rPr>
      </w:pPr>
      <w:r w:rsidRPr="000D1AB4">
        <w:rPr>
          <w:rFonts w:ascii="Cambria" w:hAnsi="Cambria" w:cs="Cambria"/>
          <w:bCs/>
          <w:sz w:val="21"/>
          <w:szCs w:val="21"/>
        </w:rPr>
        <w:t xml:space="preserve">2) </w:t>
      </w:r>
      <w:r w:rsidRPr="000D1AB4">
        <w:rPr>
          <w:rFonts w:ascii="Cambria" w:hAnsi="Cambria" w:cs="Cambria"/>
          <w:bCs/>
          <w:sz w:val="21"/>
          <w:szCs w:val="21"/>
        </w:rPr>
        <w:tab/>
        <w:t>innych dokumentów – odpowiednio wykonawca lub wykonawca wspólnie ubiegający się o udzielenie zamówienia, w zakresie dokumentów, które każdego z nich dotyczą.</w:t>
      </w:r>
    </w:p>
    <w:p w14:paraId="75181093" w14:textId="40EEC9DC" w:rsidR="0088493A" w:rsidRPr="000D1AB4" w:rsidRDefault="0088493A">
      <w:pPr>
        <w:spacing w:before="120"/>
        <w:ind w:left="709" w:hanging="709"/>
        <w:jc w:val="both"/>
        <w:rPr>
          <w:sz w:val="21"/>
          <w:szCs w:val="21"/>
        </w:rPr>
      </w:pPr>
      <w:r w:rsidRPr="000D1AB4">
        <w:rPr>
          <w:rFonts w:ascii="Cambria" w:hAnsi="Cambria" w:cs="Cambria"/>
          <w:bCs/>
          <w:sz w:val="21"/>
          <w:szCs w:val="21"/>
        </w:rPr>
        <w:t xml:space="preserve">8.21. </w:t>
      </w:r>
      <w:r w:rsidR="00DF3656" w:rsidRPr="000D1AB4">
        <w:rPr>
          <w:rFonts w:ascii="Cambria" w:hAnsi="Cambria" w:cs="Cambria"/>
          <w:bCs/>
          <w:sz w:val="21"/>
          <w:szCs w:val="21"/>
        </w:rPr>
        <w:tab/>
      </w:r>
      <w:r w:rsidRPr="000D1AB4">
        <w:rPr>
          <w:rFonts w:ascii="Cambria" w:hAnsi="Cambria" w:cs="Cambria"/>
          <w:bCs/>
          <w:sz w:val="21"/>
          <w:szCs w:val="21"/>
        </w:rPr>
        <w:t>Poświadczenia zgodności cyfrowego odwzorowania z dokumentem w postaci papierowej, o którym mowa w pkt 8.19, może dokonać również notariusz</w:t>
      </w:r>
    </w:p>
    <w:p w14:paraId="3740C014"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8.22.</w:t>
      </w:r>
      <w:r w:rsidRPr="000D1AB4">
        <w:rPr>
          <w:rFonts w:ascii="Cambria" w:hAnsi="Cambria" w:cs="Cambria"/>
          <w:b/>
          <w:bCs/>
          <w:sz w:val="21"/>
          <w:szCs w:val="21"/>
        </w:rPr>
        <w:t xml:space="preserve"> </w:t>
      </w:r>
      <w:r w:rsidRPr="000D1AB4">
        <w:rPr>
          <w:rFonts w:ascii="Cambria" w:hAnsi="Cambria" w:cs="Cambria"/>
          <w:b/>
          <w:bCs/>
          <w:sz w:val="21"/>
          <w:szCs w:val="21"/>
        </w:rPr>
        <w:tab/>
      </w:r>
      <w:r w:rsidRPr="000D1AB4">
        <w:rPr>
          <w:rFonts w:ascii="Cambria" w:hAnsi="Cambria" w:cs="Cambria"/>
          <w:bCs/>
          <w:sz w:val="21"/>
          <w:szCs w:val="21"/>
        </w:rPr>
        <w:t>Przez cyfrowe odwzorowanie, o którym mowa w pkt 8.15.-8.17 i 8.19-8.21 SWZ, należy rozumieć dokument elektroniczny będący kopią elektroniczną treści zapisanej w postaci papierowej umożliwiający zapoznanie się z tą treścią i jej zrozumienie, bez konieczności bezpośredniego dostępu do oryginału</w:t>
      </w:r>
    </w:p>
    <w:p w14:paraId="4A158FAA" w14:textId="77777777" w:rsidR="0088493A" w:rsidRPr="000D1AB4" w:rsidRDefault="0088493A">
      <w:pPr>
        <w:spacing w:before="120"/>
        <w:ind w:left="709" w:hanging="709"/>
        <w:jc w:val="both"/>
        <w:rPr>
          <w:rFonts w:ascii="Cambria" w:hAnsi="Cambria" w:cs="Cambria"/>
          <w:bCs/>
          <w:sz w:val="21"/>
          <w:szCs w:val="21"/>
        </w:rPr>
      </w:pPr>
      <w:r w:rsidRPr="000D1AB4">
        <w:rPr>
          <w:rFonts w:ascii="Cambria" w:hAnsi="Cambria" w:cs="Cambria"/>
          <w:bCs/>
          <w:sz w:val="21"/>
          <w:szCs w:val="21"/>
        </w:rPr>
        <w:t>8.23</w:t>
      </w:r>
      <w:r w:rsidRPr="000D1AB4">
        <w:rPr>
          <w:rFonts w:ascii="Cambria" w:hAnsi="Cambria" w:cs="Cambria"/>
          <w:b/>
          <w:bCs/>
          <w:sz w:val="21"/>
          <w:szCs w:val="21"/>
        </w:rPr>
        <w:t>.</w:t>
      </w:r>
      <w:r w:rsidRPr="000D1AB4">
        <w:rPr>
          <w:rFonts w:ascii="Cambria" w:hAnsi="Cambria" w:cs="Cambria"/>
          <w:bCs/>
          <w:sz w:val="21"/>
          <w:szCs w:val="21"/>
        </w:rPr>
        <w:tab/>
        <w:t xml:space="preserve">Sposób sporządzenia podmiotowych środków dowodowych, przedmiotowych środków dowodowych oraz innych dokumentów lub oświadczeń musi być zgody z wymaganiami określonymi w rozporządzeniu rozporządzenia Prezesa Rady Ministrów z dnia 30 grudnia 2020 r. w sprawie sposobu sporządzania i przekazywania informacji oraz wymagań technicznych dla dokumentów elektronicznych oraz środków komunikacji elektronicznej w </w:t>
      </w:r>
      <w:r w:rsidRPr="000D1AB4">
        <w:rPr>
          <w:rFonts w:ascii="Cambria" w:hAnsi="Cambria" w:cs="Cambria"/>
          <w:bCs/>
          <w:sz w:val="21"/>
          <w:szCs w:val="21"/>
        </w:rPr>
        <w:lastRenderedPageBreak/>
        <w:t>postępowaniu o udzielenie zamówienia publicznego lub konkursie (Dz.U. poz. 2452). W zakresie nieuregulowanym w SWZ, w zakresie dokumentów i oświadczeń w nim wymienionych, zastosowanie mają przepisy PZP, ww. rozporządzenia oraz Rozporządzenia z dnia 23 grudnia 2020 r. w sprawie podmiotowych środków dowodowych oraz innych dokumentów lub oświadczeń, jakich może żądać zamawiający od wykonawcy (Dz.U. poz. 2415).</w:t>
      </w:r>
    </w:p>
    <w:p w14:paraId="1FC1378E" w14:textId="091F8FB1" w:rsidR="00B64166" w:rsidRPr="000D1AB4" w:rsidRDefault="00B64166" w:rsidP="00B64166">
      <w:pPr>
        <w:spacing w:before="120"/>
        <w:ind w:left="708" w:hanging="708"/>
        <w:jc w:val="both"/>
        <w:rPr>
          <w:sz w:val="21"/>
          <w:szCs w:val="21"/>
        </w:rPr>
      </w:pPr>
      <w:r w:rsidRPr="000D1AB4">
        <w:rPr>
          <w:rFonts w:ascii="Cambria" w:hAnsi="Cambria" w:cs="Cambria"/>
          <w:bCs/>
          <w:sz w:val="21"/>
          <w:szCs w:val="21"/>
        </w:rPr>
        <w:t>8.24.</w:t>
      </w:r>
      <w:r w:rsidRPr="000D1AB4">
        <w:rPr>
          <w:rFonts w:ascii="Cambria" w:hAnsi="Cambria" w:cs="Cambria"/>
          <w:bCs/>
          <w:sz w:val="21"/>
          <w:szCs w:val="21"/>
        </w:rPr>
        <w:tab/>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383542C7" w14:textId="77777777" w:rsidR="0088493A" w:rsidRPr="000D1AB4" w:rsidRDefault="0088493A">
      <w:pPr>
        <w:spacing w:before="120"/>
        <w:jc w:val="both"/>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7DE7D793" w14:textId="77777777">
        <w:tc>
          <w:tcPr>
            <w:tcW w:w="9073" w:type="dxa"/>
            <w:shd w:val="clear" w:color="auto" w:fill="E7E6E6"/>
          </w:tcPr>
          <w:p w14:paraId="6E4F93D9" w14:textId="77777777" w:rsidR="0088493A" w:rsidRPr="000D1AB4" w:rsidRDefault="0088493A">
            <w:pPr>
              <w:snapToGrid w:val="0"/>
              <w:spacing w:before="120"/>
              <w:ind w:left="654" w:hanging="654"/>
              <w:jc w:val="both"/>
              <w:rPr>
                <w:sz w:val="21"/>
                <w:szCs w:val="21"/>
              </w:rPr>
            </w:pPr>
            <w:r w:rsidRPr="000D1AB4">
              <w:rPr>
                <w:rFonts w:ascii="Cambria" w:hAnsi="Cambria" w:cs="Cambria"/>
                <w:b/>
                <w:bCs/>
                <w:sz w:val="21"/>
                <w:szCs w:val="21"/>
              </w:rPr>
              <w:t xml:space="preserve">9. </w:t>
            </w:r>
            <w:r w:rsidRPr="000D1AB4">
              <w:rPr>
                <w:rFonts w:ascii="Cambria" w:hAnsi="Cambria" w:cs="Cambria"/>
                <w:b/>
                <w:bCs/>
                <w:sz w:val="21"/>
                <w:szCs w:val="21"/>
              </w:rPr>
              <w:tab/>
              <w:t xml:space="preserve">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 </w:t>
            </w:r>
          </w:p>
        </w:tc>
      </w:tr>
    </w:tbl>
    <w:p w14:paraId="42462A66" w14:textId="77777777" w:rsidR="0088493A" w:rsidRPr="000D1AB4" w:rsidRDefault="0088493A">
      <w:pPr>
        <w:spacing w:before="120"/>
        <w:jc w:val="both"/>
        <w:rPr>
          <w:rFonts w:ascii="Cambria" w:hAnsi="Cambria" w:cs="Cambria"/>
          <w:b/>
          <w:sz w:val="21"/>
          <w:szCs w:val="21"/>
        </w:rPr>
      </w:pPr>
    </w:p>
    <w:p w14:paraId="0D79D8BC" w14:textId="77777777" w:rsidR="00A46339" w:rsidRPr="00C65866" w:rsidRDefault="00DA29AE" w:rsidP="00A46339">
      <w:pPr>
        <w:spacing w:before="80" w:after="80"/>
        <w:jc w:val="both"/>
        <w:rPr>
          <w:rFonts w:ascii="Cambria" w:hAnsi="Cambria"/>
          <w:sz w:val="21"/>
          <w:szCs w:val="21"/>
        </w:rPr>
      </w:pPr>
      <w:r w:rsidRPr="00A46339">
        <w:rPr>
          <w:rFonts w:ascii="Cambria" w:hAnsi="Cambria" w:cs="Cambria"/>
          <w:bCs/>
          <w:sz w:val="21"/>
          <w:szCs w:val="21"/>
        </w:rPr>
        <w:t>9.1.</w:t>
      </w:r>
      <w:r w:rsidRPr="000D1AB4">
        <w:rPr>
          <w:rFonts w:ascii="Cambria" w:hAnsi="Cambria" w:cs="Cambria"/>
          <w:b/>
          <w:sz w:val="21"/>
          <w:szCs w:val="21"/>
        </w:rPr>
        <w:t xml:space="preserve"> </w:t>
      </w:r>
      <w:r w:rsidRPr="000D1AB4">
        <w:rPr>
          <w:rFonts w:ascii="Cambria" w:hAnsi="Cambria" w:cs="Cambria"/>
          <w:b/>
          <w:sz w:val="21"/>
          <w:szCs w:val="21"/>
        </w:rPr>
        <w:tab/>
      </w:r>
      <w:r w:rsidR="00A46339" w:rsidRPr="00C65866">
        <w:rPr>
          <w:rFonts w:ascii="Cambria" w:hAnsi="Cambria" w:cs="Cambria"/>
          <w:sz w:val="21"/>
          <w:szCs w:val="21"/>
        </w:rPr>
        <w:t xml:space="preserve">Zamawiający wyznacza następujące osoby do kontaktu z wykonawcami: </w:t>
      </w:r>
    </w:p>
    <w:p w14:paraId="3EB83529" w14:textId="44642203" w:rsidR="00A84748" w:rsidRPr="00A84748" w:rsidRDefault="00A84748" w:rsidP="00A84748">
      <w:pPr>
        <w:spacing w:before="80" w:after="80"/>
        <w:ind w:left="742"/>
        <w:jc w:val="both"/>
        <w:rPr>
          <w:rFonts w:ascii="Cambria" w:hAnsi="Cambria" w:cs="Cambria"/>
          <w:b/>
          <w:sz w:val="21"/>
          <w:szCs w:val="21"/>
        </w:rPr>
      </w:pPr>
      <w:r>
        <w:rPr>
          <w:rFonts w:ascii="Cambria" w:hAnsi="Cambria" w:cs="Cambria"/>
          <w:sz w:val="21"/>
          <w:szCs w:val="21"/>
        </w:rPr>
        <w:t xml:space="preserve">- </w:t>
      </w:r>
      <w:r w:rsidRPr="00A84748">
        <w:rPr>
          <w:rFonts w:ascii="Cambria" w:hAnsi="Cambria" w:cs="Cambria"/>
          <w:sz w:val="21"/>
          <w:szCs w:val="21"/>
        </w:rPr>
        <w:t>Piotr Danielewski tel. +48 91/884-90-</w:t>
      </w:r>
      <w:r>
        <w:rPr>
          <w:rFonts w:ascii="Cambria" w:hAnsi="Cambria" w:cs="Cambria"/>
          <w:sz w:val="21"/>
          <w:szCs w:val="21"/>
        </w:rPr>
        <w:t>48</w:t>
      </w:r>
      <w:r w:rsidRPr="00A84748">
        <w:rPr>
          <w:rFonts w:ascii="Cambria" w:hAnsi="Cambria" w:cs="Cambria"/>
          <w:sz w:val="21"/>
          <w:szCs w:val="21"/>
        </w:rPr>
        <w:t xml:space="preserve">, e-mail: </w:t>
      </w:r>
      <w:hyperlink r:id="rId11" w:history="1">
        <w:r w:rsidRPr="00A84748">
          <w:rPr>
            <w:rStyle w:val="Hipercze"/>
            <w:rFonts w:ascii="Cambria" w:hAnsi="Cambria" w:cs="Cambria"/>
            <w:sz w:val="21"/>
            <w:szCs w:val="21"/>
          </w:rPr>
          <w:t>biuro@kolbaskowo.pl</w:t>
        </w:r>
      </w:hyperlink>
      <w:r w:rsidRPr="00A84748">
        <w:rPr>
          <w:rFonts w:ascii="Cambria" w:hAnsi="Cambria" w:cs="Cambria"/>
          <w:sz w:val="21"/>
          <w:szCs w:val="21"/>
        </w:rPr>
        <w:t xml:space="preserve"> – </w:t>
      </w:r>
      <w:r w:rsidRPr="00A84748">
        <w:rPr>
          <w:rFonts w:ascii="Cambria" w:hAnsi="Cambria" w:cs="Cambria"/>
          <w:b/>
          <w:sz w:val="21"/>
          <w:szCs w:val="21"/>
        </w:rPr>
        <w:t xml:space="preserve">w zakresie </w:t>
      </w:r>
      <w:r>
        <w:rPr>
          <w:rFonts w:ascii="Cambria" w:hAnsi="Cambria" w:cs="Cambria"/>
          <w:b/>
          <w:sz w:val="21"/>
          <w:szCs w:val="21"/>
        </w:rPr>
        <w:t xml:space="preserve">  </w:t>
      </w:r>
      <w:r w:rsidRPr="00A84748">
        <w:rPr>
          <w:rFonts w:ascii="Cambria" w:hAnsi="Cambria" w:cs="Cambria"/>
          <w:b/>
          <w:sz w:val="21"/>
          <w:szCs w:val="21"/>
        </w:rPr>
        <w:t>przedmiotu zamówienia,</w:t>
      </w:r>
    </w:p>
    <w:p w14:paraId="49FA1B9C" w14:textId="3CD111C1" w:rsidR="00A84748" w:rsidRPr="00A84748" w:rsidRDefault="00A84748" w:rsidP="00A84748">
      <w:pPr>
        <w:spacing w:before="80" w:after="80"/>
        <w:ind w:left="742"/>
        <w:jc w:val="both"/>
        <w:rPr>
          <w:rFonts w:ascii="Cambria" w:hAnsi="Cambria" w:cs="Cambria"/>
          <w:b/>
          <w:sz w:val="21"/>
          <w:szCs w:val="21"/>
        </w:rPr>
      </w:pPr>
      <w:r>
        <w:rPr>
          <w:rFonts w:ascii="Cambria" w:hAnsi="Cambria" w:cs="Cambria"/>
          <w:sz w:val="21"/>
          <w:szCs w:val="21"/>
        </w:rPr>
        <w:t xml:space="preserve">- </w:t>
      </w:r>
      <w:r w:rsidRPr="00A84748">
        <w:rPr>
          <w:rFonts w:ascii="Cambria" w:hAnsi="Cambria" w:cs="Cambria"/>
          <w:sz w:val="21"/>
          <w:szCs w:val="21"/>
        </w:rPr>
        <w:t xml:space="preserve">Aniela Szerszeń tel. + 48 91/884-90-30, e-mail: </w:t>
      </w:r>
      <w:hyperlink r:id="rId12" w:history="1">
        <w:r w:rsidRPr="00A84748">
          <w:rPr>
            <w:rStyle w:val="Hipercze"/>
            <w:rFonts w:ascii="Cambria" w:hAnsi="Cambria" w:cs="Cambria"/>
            <w:sz w:val="21"/>
            <w:szCs w:val="21"/>
          </w:rPr>
          <w:t>biuro@kolbaskowo.pl</w:t>
        </w:r>
      </w:hyperlink>
      <w:r w:rsidRPr="00A84748">
        <w:rPr>
          <w:rFonts w:ascii="Cambria" w:hAnsi="Cambria" w:cs="Cambria"/>
          <w:sz w:val="21"/>
          <w:szCs w:val="21"/>
        </w:rPr>
        <w:t xml:space="preserve"> – </w:t>
      </w:r>
      <w:r w:rsidRPr="00A84748">
        <w:rPr>
          <w:rFonts w:ascii="Cambria" w:hAnsi="Cambria" w:cs="Cambria"/>
          <w:b/>
          <w:sz w:val="21"/>
          <w:szCs w:val="21"/>
        </w:rPr>
        <w:t>w zakresie procedury przetargowej</w:t>
      </w:r>
      <w:r>
        <w:rPr>
          <w:rFonts w:ascii="Cambria" w:hAnsi="Cambria" w:cs="Cambria"/>
          <w:b/>
          <w:sz w:val="21"/>
          <w:szCs w:val="21"/>
        </w:rPr>
        <w:t>.</w:t>
      </w:r>
    </w:p>
    <w:p w14:paraId="3BFDD011" w14:textId="77777777" w:rsidR="00A46339" w:rsidRPr="00BD36DC" w:rsidRDefault="00A46339" w:rsidP="00A46339">
      <w:pPr>
        <w:tabs>
          <w:tab w:val="left" w:pos="709"/>
        </w:tabs>
        <w:suppressAutoHyphens w:val="0"/>
        <w:autoSpaceDE w:val="0"/>
        <w:autoSpaceDN w:val="0"/>
        <w:adjustRightInd w:val="0"/>
        <w:ind w:left="708" w:hanging="708"/>
        <w:jc w:val="both"/>
        <w:rPr>
          <w:rFonts w:ascii="Cambria" w:hAnsi="Cambria" w:cs="Cambria"/>
          <w:sz w:val="21"/>
          <w:szCs w:val="21"/>
          <w:u w:val="single"/>
        </w:rPr>
      </w:pPr>
      <w:r w:rsidRPr="00CA0043">
        <w:rPr>
          <w:rFonts w:ascii="Cambria" w:hAnsi="Cambria" w:cs="Cambria"/>
          <w:sz w:val="21"/>
          <w:szCs w:val="21"/>
        </w:rPr>
        <w:t>9.2.</w:t>
      </w:r>
      <w:r w:rsidRPr="00BD36DC">
        <w:rPr>
          <w:rFonts w:ascii="Cambria" w:hAnsi="Cambria" w:cs="Cambria"/>
          <w:sz w:val="21"/>
          <w:szCs w:val="21"/>
        </w:rPr>
        <w:tab/>
        <w:t>W postępowaniu o udzielenie zamówienia kom</w:t>
      </w:r>
      <w:r>
        <w:rPr>
          <w:rFonts w:ascii="Cambria" w:hAnsi="Cambria" w:cs="Cambria"/>
          <w:sz w:val="21"/>
          <w:szCs w:val="21"/>
        </w:rPr>
        <w:t xml:space="preserve">unikacja między Zamawiającym, a </w:t>
      </w:r>
      <w:r w:rsidRPr="00BD36DC">
        <w:rPr>
          <w:rFonts w:ascii="Cambria" w:hAnsi="Cambria" w:cs="Cambria"/>
          <w:sz w:val="21"/>
          <w:szCs w:val="21"/>
        </w:rPr>
        <w:t xml:space="preserve">Wykonawcami, </w:t>
      </w:r>
      <w:r w:rsidRPr="00BD36DC">
        <w:rPr>
          <w:rFonts w:ascii="Cambria" w:eastAsia="Times New Roman" w:hAnsi="Cambria" w:cs="ArialMT"/>
          <w:color w:val="000000"/>
          <w:sz w:val="21"/>
          <w:szCs w:val="21"/>
          <w:lang w:eastAsia="pl-PL"/>
        </w:rPr>
        <w:t>w szczególności składanie dokumentów, oświadczeń, wniosków</w:t>
      </w:r>
      <w:r w:rsidRPr="00BD36DC">
        <w:rPr>
          <w:rFonts w:ascii="Cambria" w:hAnsi="Cambria" w:cs="Cambria"/>
          <w:sz w:val="21"/>
          <w:szCs w:val="21"/>
        </w:rPr>
        <w:t xml:space="preserve"> </w:t>
      </w:r>
      <w:r w:rsidRPr="00BD36DC">
        <w:rPr>
          <w:rFonts w:ascii="Cambria" w:eastAsia="Times New Roman" w:hAnsi="Cambria" w:cs="ArialMT"/>
          <w:color w:val="000000"/>
          <w:sz w:val="21"/>
          <w:szCs w:val="21"/>
          <w:lang w:eastAsia="pl-PL"/>
        </w:rPr>
        <w:t>zawiadomień, zapytań oraz przekazywanie informacji odbywa się</w:t>
      </w:r>
      <w:r w:rsidRPr="00BD36DC">
        <w:t xml:space="preserve"> </w:t>
      </w:r>
      <w:r w:rsidRPr="00BD36DC">
        <w:rPr>
          <w:rFonts w:ascii="Cambria" w:eastAsia="Times New Roman" w:hAnsi="Cambria" w:cs="ArialMT"/>
          <w:color w:val="000000"/>
          <w:sz w:val="21"/>
          <w:szCs w:val="21"/>
          <w:lang w:eastAsia="pl-PL"/>
        </w:rPr>
        <w:t>elektronicznie za pośrednictwem platforma</w:t>
      </w:r>
      <w:r>
        <w:rPr>
          <w:rFonts w:ascii="Cambria" w:eastAsia="Times New Roman" w:hAnsi="Cambria" w:cs="ArialMT"/>
          <w:color w:val="000000"/>
          <w:sz w:val="21"/>
          <w:szCs w:val="21"/>
          <w:lang w:eastAsia="pl-PL"/>
        </w:rPr>
        <w:t xml:space="preserve">zakupowa.pl (dalej jako „Platforma Zakupowa”) i formularza „Wyślij </w:t>
      </w:r>
      <w:r w:rsidRPr="009D2585">
        <w:rPr>
          <w:rFonts w:ascii="Cambria" w:eastAsia="Times New Roman" w:hAnsi="Cambria" w:cs="ArialMT"/>
          <w:color w:val="000000"/>
          <w:sz w:val="21"/>
          <w:szCs w:val="21"/>
          <w:lang w:eastAsia="pl-PL"/>
        </w:rPr>
        <w:t>wiadomość”</w:t>
      </w:r>
      <w:r w:rsidRPr="009D2585">
        <w:rPr>
          <w:rFonts w:ascii="Cambria" w:hAnsi="Cambria" w:cs="Cambria"/>
          <w:sz w:val="21"/>
          <w:szCs w:val="21"/>
        </w:rPr>
        <w:t>.</w:t>
      </w:r>
      <w:r w:rsidRPr="00BD36DC">
        <w:rPr>
          <w:rFonts w:ascii="Cambria" w:hAnsi="Cambria" w:cs="Cambria"/>
          <w:sz w:val="21"/>
          <w:szCs w:val="21"/>
          <w:u w:val="single"/>
        </w:rPr>
        <w:t xml:space="preserve"> </w:t>
      </w:r>
    </w:p>
    <w:p w14:paraId="1323F21F" w14:textId="77777777" w:rsidR="00A46339" w:rsidRPr="00F31C56" w:rsidRDefault="00A46339" w:rsidP="00A46339">
      <w:pPr>
        <w:suppressAutoHyphens w:val="0"/>
        <w:autoSpaceDE w:val="0"/>
        <w:autoSpaceDN w:val="0"/>
        <w:adjustRightInd w:val="0"/>
        <w:spacing w:before="120" w:after="120"/>
        <w:ind w:left="709" w:hanging="709"/>
        <w:jc w:val="both"/>
        <w:rPr>
          <w:rFonts w:ascii="Cambria" w:hAnsi="Cambria" w:cs="Cambria"/>
          <w:sz w:val="21"/>
          <w:szCs w:val="21"/>
        </w:rPr>
      </w:pPr>
      <w:r w:rsidRPr="00CA0043">
        <w:rPr>
          <w:rFonts w:ascii="Cambria" w:hAnsi="Cambria" w:cs="Cambria"/>
          <w:sz w:val="21"/>
          <w:szCs w:val="21"/>
        </w:rPr>
        <w:t>9.3.</w:t>
      </w:r>
      <w:r w:rsidRPr="00F31C56">
        <w:rPr>
          <w:rFonts w:ascii="Cambria" w:hAnsi="Cambria" w:cs="Cambria"/>
          <w:sz w:val="21"/>
          <w:szCs w:val="21"/>
        </w:rPr>
        <w:tab/>
        <w:t>Zamawiający w zakresie pytań:</w:t>
      </w:r>
    </w:p>
    <w:p w14:paraId="650C4FD9" w14:textId="77777777" w:rsidR="00A46339" w:rsidRPr="00F31C56" w:rsidRDefault="00A46339" w:rsidP="00A46339">
      <w:pPr>
        <w:pStyle w:val="Akapitzlist"/>
        <w:numPr>
          <w:ilvl w:val="0"/>
          <w:numId w:val="39"/>
        </w:numPr>
        <w:suppressAutoHyphens w:val="0"/>
        <w:autoSpaceDE w:val="0"/>
        <w:autoSpaceDN w:val="0"/>
        <w:adjustRightInd w:val="0"/>
        <w:spacing w:before="120" w:after="120"/>
        <w:ind w:left="1276" w:hanging="567"/>
        <w:contextualSpacing w:val="0"/>
        <w:jc w:val="both"/>
        <w:rPr>
          <w:rFonts w:ascii="Cambria" w:hAnsi="Cambria" w:cs="Cambria"/>
          <w:sz w:val="21"/>
          <w:szCs w:val="21"/>
        </w:rPr>
      </w:pPr>
      <w:r w:rsidRPr="00F31C56">
        <w:rPr>
          <w:rFonts w:ascii="Cambria" w:hAnsi="Cambria" w:cs="Cambria"/>
          <w:sz w:val="21"/>
          <w:szCs w:val="21"/>
        </w:rPr>
        <w:t xml:space="preserve">technicznych związanych z działaniem systemu prosi o kontakt z Centrum Wsparcia Klienta platformazakupowa.pl pod numer 22 101 02 02, </w:t>
      </w:r>
      <w:hyperlink r:id="rId13" w:history="1">
        <w:r w:rsidRPr="00F31C56">
          <w:rPr>
            <w:rStyle w:val="Hipercze"/>
            <w:rFonts w:ascii="Cambria" w:hAnsi="Cambria" w:cs="Cambria"/>
            <w:sz w:val="21"/>
            <w:szCs w:val="21"/>
          </w:rPr>
          <w:t>cwk@platformazakupowa.pl</w:t>
        </w:r>
      </w:hyperlink>
      <w:r w:rsidRPr="00F31C56">
        <w:rPr>
          <w:rFonts w:ascii="Cambria" w:hAnsi="Cambria" w:cs="Cambria"/>
          <w:sz w:val="21"/>
          <w:szCs w:val="21"/>
        </w:rPr>
        <w:t>;</w:t>
      </w:r>
    </w:p>
    <w:p w14:paraId="246027B4" w14:textId="77777777" w:rsidR="00A46339" w:rsidRDefault="00A46339" w:rsidP="00A46339">
      <w:pPr>
        <w:pStyle w:val="Akapitzlist"/>
        <w:numPr>
          <w:ilvl w:val="0"/>
          <w:numId w:val="39"/>
        </w:numPr>
        <w:suppressAutoHyphens w:val="0"/>
        <w:autoSpaceDE w:val="0"/>
        <w:autoSpaceDN w:val="0"/>
        <w:adjustRightInd w:val="0"/>
        <w:spacing w:before="120" w:after="120"/>
        <w:ind w:left="1276" w:hanging="567"/>
        <w:jc w:val="both"/>
        <w:rPr>
          <w:rFonts w:ascii="Cambria" w:hAnsi="Cambria" w:cs="Cambria"/>
          <w:sz w:val="21"/>
          <w:szCs w:val="21"/>
        </w:rPr>
      </w:pPr>
      <w:r w:rsidRPr="00F31C56">
        <w:rPr>
          <w:rFonts w:ascii="Cambria" w:hAnsi="Cambria" w:cs="Cambria"/>
          <w:sz w:val="21"/>
          <w:szCs w:val="21"/>
        </w:rPr>
        <w:t>merytorycznych wyznaczył osoby, do których kontakt umieszczono w pkt 9.1. powyżej.</w:t>
      </w:r>
    </w:p>
    <w:p w14:paraId="17DFDF23" w14:textId="77777777" w:rsidR="00A46339" w:rsidRDefault="00A46339" w:rsidP="00A46339">
      <w:pPr>
        <w:suppressAutoHyphens w:val="0"/>
        <w:autoSpaceDE w:val="0"/>
        <w:autoSpaceDN w:val="0"/>
        <w:adjustRightInd w:val="0"/>
        <w:spacing w:before="120" w:after="120"/>
        <w:ind w:left="708" w:hanging="708"/>
        <w:jc w:val="both"/>
        <w:rPr>
          <w:rFonts w:ascii="Cambria" w:hAnsi="Cambria" w:cs="Cambria"/>
          <w:sz w:val="21"/>
          <w:szCs w:val="21"/>
        </w:rPr>
      </w:pPr>
      <w:r w:rsidRPr="00CA0043">
        <w:rPr>
          <w:rFonts w:ascii="Cambria" w:hAnsi="Cambria" w:cs="Cambria"/>
          <w:sz w:val="21"/>
          <w:szCs w:val="21"/>
        </w:rPr>
        <w:t>9.4.</w:t>
      </w:r>
      <w:r w:rsidRPr="00F31C56">
        <w:rPr>
          <w:rFonts w:ascii="Cambria" w:hAnsi="Cambria" w:cs="Cambria"/>
          <w:sz w:val="21"/>
          <w:szCs w:val="21"/>
        </w:rPr>
        <w:tab/>
      </w:r>
      <w:r w:rsidRPr="00BD36DC">
        <w:rPr>
          <w:rFonts w:ascii="Cambria" w:hAnsi="Cambria" w:cs="Cambria"/>
          <w:sz w:val="21"/>
          <w:szCs w:val="21"/>
        </w:rPr>
        <w:t xml:space="preserve">Komunikacja </w:t>
      </w:r>
      <w:r>
        <w:rPr>
          <w:rFonts w:ascii="Cambria" w:hAnsi="Cambria" w:cs="Cambria"/>
          <w:sz w:val="21"/>
          <w:szCs w:val="21"/>
        </w:rPr>
        <w:t xml:space="preserve">za pomocą Platformy </w:t>
      </w:r>
      <w:proofErr w:type="spellStart"/>
      <w:r>
        <w:rPr>
          <w:rFonts w:ascii="Cambria" w:hAnsi="Cambria" w:cs="Cambria"/>
          <w:sz w:val="21"/>
          <w:szCs w:val="21"/>
        </w:rPr>
        <w:t>Zakupiwej</w:t>
      </w:r>
      <w:proofErr w:type="spellEnd"/>
      <w:r>
        <w:rPr>
          <w:rFonts w:ascii="Cambria" w:hAnsi="Cambria" w:cs="Cambria"/>
          <w:sz w:val="21"/>
          <w:szCs w:val="21"/>
        </w:rPr>
        <w:t xml:space="preserve">, </w:t>
      </w:r>
      <w:r w:rsidRPr="00BD36DC">
        <w:rPr>
          <w:rFonts w:ascii="Cambria" w:hAnsi="Cambria" w:cs="Cambria"/>
          <w:sz w:val="21"/>
          <w:szCs w:val="21"/>
        </w:rPr>
        <w:t xml:space="preserve">poprzez </w:t>
      </w:r>
      <w:r>
        <w:rPr>
          <w:rFonts w:ascii="Cambria" w:hAnsi="Cambria" w:cs="Cambria"/>
          <w:sz w:val="21"/>
          <w:szCs w:val="21"/>
        </w:rPr>
        <w:t xml:space="preserve"> formularz „</w:t>
      </w:r>
      <w:r w:rsidRPr="00BD36DC">
        <w:rPr>
          <w:rFonts w:ascii="Cambria" w:hAnsi="Cambria" w:cs="Cambria"/>
          <w:sz w:val="21"/>
          <w:szCs w:val="21"/>
        </w:rPr>
        <w:t>Wyślij wiadomość</w:t>
      </w:r>
      <w:r>
        <w:rPr>
          <w:rFonts w:ascii="Cambria" w:hAnsi="Cambria" w:cs="Cambria"/>
          <w:sz w:val="21"/>
          <w:szCs w:val="21"/>
        </w:rPr>
        <w:t xml:space="preserve">”, </w:t>
      </w:r>
      <w:r w:rsidRPr="00BD36DC">
        <w:rPr>
          <w:rFonts w:ascii="Cambria" w:hAnsi="Cambria" w:cs="Cambria"/>
          <w:sz w:val="21"/>
          <w:szCs w:val="21"/>
        </w:rPr>
        <w:t>umożliwia dodanie do treści wysyłanej</w:t>
      </w:r>
      <w:r>
        <w:rPr>
          <w:rFonts w:ascii="Cambria" w:hAnsi="Cambria" w:cs="Cambria"/>
          <w:sz w:val="21"/>
          <w:szCs w:val="21"/>
        </w:rPr>
        <w:t xml:space="preserve"> </w:t>
      </w:r>
      <w:r w:rsidRPr="00BD36DC">
        <w:rPr>
          <w:rFonts w:ascii="Cambria" w:hAnsi="Cambria" w:cs="Cambria"/>
          <w:sz w:val="21"/>
          <w:szCs w:val="21"/>
        </w:rPr>
        <w:t>wiadomości plików lub spakowanego katalogu</w:t>
      </w:r>
      <w:r>
        <w:rPr>
          <w:rFonts w:ascii="Cambria" w:hAnsi="Cambria" w:cs="Cambria"/>
          <w:sz w:val="21"/>
          <w:szCs w:val="21"/>
        </w:rPr>
        <w:t xml:space="preserve"> (załączników). Występuje limit </w:t>
      </w:r>
      <w:r w:rsidRPr="00BD36DC">
        <w:rPr>
          <w:rFonts w:ascii="Cambria" w:hAnsi="Cambria" w:cs="Cambria"/>
          <w:sz w:val="21"/>
          <w:szCs w:val="21"/>
        </w:rPr>
        <w:t>objętości plików lub spakowanych folderów do i</w:t>
      </w:r>
      <w:r>
        <w:rPr>
          <w:rFonts w:ascii="Cambria" w:hAnsi="Cambria" w:cs="Cambria"/>
          <w:sz w:val="21"/>
          <w:szCs w:val="21"/>
        </w:rPr>
        <w:t xml:space="preserve">lości 10 plików lub spakowanych </w:t>
      </w:r>
      <w:r w:rsidRPr="00BD36DC">
        <w:rPr>
          <w:rFonts w:ascii="Cambria" w:hAnsi="Cambria" w:cs="Cambria"/>
          <w:sz w:val="21"/>
          <w:szCs w:val="21"/>
        </w:rPr>
        <w:t>folderów przy maksymalnej sumarycznej wielkości 500 MB.</w:t>
      </w:r>
    </w:p>
    <w:p w14:paraId="028004C8" w14:textId="77777777" w:rsidR="00A46339" w:rsidRDefault="00A46339" w:rsidP="00A46339">
      <w:pPr>
        <w:suppressAutoHyphens w:val="0"/>
        <w:autoSpaceDE w:val="0"/>
        <w:autoSpaceDN w:val="0"/>
        <w:adjustRightInd w:val="0"/>
        <w:spacing w:before="120" w:after="120"/>
        <w:ind w:left="709" w:hanging="709"/>
        <w:jc w:val="both"/>
        <w:rPr>
          <w:rFonts w:ascii="Cambria" w:eastAsia="Times New Roman" w:hAnsi="Cambria" w:cs="ArialMT"/>
          <w:sz w:val="21"/>
          <w:szCs w:val="21"/>
          <w:lang w:eastAsia="pl-PL"/>
        </w:rPr>
      </w:pPr>
      <w:r w:rsidRPr="00CA0043">
        <w:rPr>
          <w:rFonts w:ascii="Cambria" w:hAnsi="Cambria" w:cs="Cambria"/>
          <w:sz w:val="21"/>
          <w:szCs w:val="21"/>
        </w:rPr>
        <w:t>9.5.</w:t>
      </w:r>
      <w:r w:rsidRPr="00BD36DC">
        <w:rPr>
          <w:rFonts w:ascii="Cambria" w:hAnsi="Cambria" w:cs="Cambria"/>
          <w:sz w:val="21"/>
          <w:szCs w:val="21"/>
        </w:rPr>
        <w:tab/>
      </w:r>
      <w:r w:rsidRPr="00BD36DC">
        <w:rPr>
          <w:rFonts w:ascii="Cambria" w:eastAsia="Times New Roman" w:hAnsi="Cambria" w:cs="ArialMT"/>
          <w:sz w:val="21"/>
          <w:szCs w:val="21"/>
          <w:lang w:eastAsia="pl-PL"/>
        </w:rPr>
        <w:t xml:space="preserve">Dokumenty elektroniczne, oświadczenia lub elektroniczne kopie dokumentów lub oświadczeń składane są przez wykonawcę za pośrednictwem przycisku </w:t>
      </w:r>
      <w:r>
        <w:rPr>
          <w:rFonts w:ascii="Cambria" w:eastAsia="Times New Roman" w:hAnsi="Cambria" w:cs="ArialMT"/>
          <w:sz w:val="21"/>
          <w:szCs w:val="21"/>
          <w:lang w:eastAsia="pl-PL"/>
        </w:rPr>
        <w:t>„</w:t>
      </w:r>
      <w:r w:rsidRPr="00BD36DC">
        <w:rPr>
          <w:rFonts w:ascii="Cambria" w:eastAsia="Times New Roman" w:hAnsi="Cambria" w:cs="Arial-BoldMT"/>
          <w:bCs/>
          <w:sz w:val="21"/>
          <w:szCs w:val="21"/>
          <w:lang w:eastAsia="pl-PL"/>
        </w:rPr>
        <w:t>Wyślij</w:t>
      </w:r>
      <w:r w:rsidRPr="00BD36DC">
        <w:rPr>
          <w:rFonts w:ascii="Cambria" w:eastAsia="Times New Roman" w:hAnsi="Cambria" w:cs="ArialMT"/>
          <w:sz w:val="21"/>
          <w:szCs w:val="21"/>
          <w:lang w:eastAsia="pl-PL"/>
        </w:rPr>
        <w:t xml:space="preserve"> </w:t>
      </w:r>
      <w:r w:rsidRPr="00BD36DC">
        <w:rPr>
          <w:rFonts w:ascii="Cambria" w:eastAsia="Times New Roman" w:hAnsi="Cambria" w:cs="Arial-BoldMT"/>
          <w:bCs/>
          <w:sz w:val="21"/>
          <w:szCs w:val="21"/>
          <w:lang w:eastAsia="pl-PL"/>
        </w:rPr>
        <w:t>wiadomość</w:t>
      </w:r>
      <w:r>
        <w:rPr>
          <w:rFonts w:ascii="Cambria" w:eastAsia="Times New Roman" w:hAnsi="Cambria" w:cs="Arial-BoldMT"/>
          <w:bCs/>
          <w:sz w:val="21"/>
          <w:szCs w:val="21"/>
          <w:lang w:eastAsia="pl-PL"/>
        </w:rPr>
        <w:t>”</w:t>
      </w:r>
      <w:r w:rsidRPr="00BD36DC">
        <w:rPr>
          <w:rFonts w:ascii="Cambria" w:eastAsia="Times New Roman" w:hAnsi="Cambria" w:cs="Arial-BoldMT"/>
          <w:b/>
          <w:bCs/>
          <w:sz w:val="21"/>
          <w:szCs w:val="21"/>
          <w:lang w:eastAsia="pl-PL"/>
        </w:rPr>
        <w:t xml:space="preserve"> </w:t>
      </w:r>
      <w:r w:rsidRPr="00BD36DC">
        <w:rPr>
          <w:rFonts w:ascii="Cambria" w:eastAsia="Times New Roman" w:hAnsi="Cambria" w:cs="ArialMT"/>
          <w:sz w:val="21"/>
          <w:szCs w:val="21"/>
          <w:lang w:eastAsia="pl-PL"/>
        </w:rPr>
        <w:t>jako załączniki. Sposób sporządzenia dokumentów elektronicznych, oświadczeń lub elektronicznych kopii dokumentów lub oświadczeń musi być zgod</w:t>
      </w:r>
      <w:r>
        <w:rPr>
          <w:rFonts w:ascii="Cambria" w:eastAsia="Times New Roman" w:hAnsi="Cambria" w:cs="ArialMT"/>
          <w:sz w:val="21"/>
          <w:szCs w:val="21"/>
          <w:lang w:eastAsia="pl-PL"/>
        </w:rPr>
        <w:t>ny z wymaganiami określonymi w R</w:t>
      </w:r>
      <w:r w:rsidRPr="00BD36DC">
        <w:rPr>
          <w:rFonts w:ascii="Cambria" w:eastAsia="Times New Roman" w:hAnsi="Cambria" w:cs="ArialMT"/>
          <w:sz w:val="21"/>
          <w:szCs w:val="21"/>
          <w:lang w:eastAsia="pl-PL"/>
        </w:rPr>
        <w:t xml:space="preserve">ozporządzeniu </w:t>
      </w:r>
      <w:r>
        <w:rPr>
          <w:rFonts w:ascii="Cambria" w:eastAsia="Times New Roman" w:hAnsi="Cambria" w:cs="ArialMT"/>
          <w:sz w:val="21"/>
          <w:szCs w:val="21"/>
          <w:lang w:eastAsia="pl-PL"/>
        </w:rPr>
        <w:t xml:space="preserve">Prezesa Rady Ministrów </w:t>
      </w:r>
      <w:r w:rsidRPr="001D1669">
        <w:rPr>
          <w:rFonts w:ascii="Cambria" w:eastAsia="Times New Roman" w:hAnsi="Cambria" w:cs="ArialMT"/>
          <w:sz w:val="21"/>
          <w:szCs w:val="21"/>
          <w:lang w:eastAsia="pl-PL"/>
        </w:rPr>
        <w:t>z dnia 30 grudnia 2020 r.</w:t>
      </w:r>
      <w:r>
        <w:rPr>
          <w:rFonts w:ascii="Cambria" w:eastAsia="Times New Roman" w:hAnsi="Cambria" w:cs="ArialMT"/>
          <w:sz w:val="21"/>
          <w:szCs w:val="21"/>
          <w:lang w:eastAsia="pl-PL"/>
        </w:rPr>
        <w:t xml:space="preserve"> </w:t>
      </w:r>
      <w:r w:rsidRPr="001D1669">
        <w:rPr>
          <w:rFonts w:ascii="Cambria" w:eastAsia="Times New Roman" w:hAnsi="Cambria" w:cs="ArialMT"/>
          <w:sz w:val="21"/>
          <w:szCs w:val="21"/>
          <w:lang w:eastAsia="pl-PL"/>
        </w:rPr>
        <w:t>w sprawie sposobu sporządzania i przekazywania informacji oraz wymagań technicznych dla dokumentów elektronicznych oraz środków komunikacji elektronicznej w postępowaniu o udzielenie zamówienia publicznego lub konkursie</w:t>
      </w:r>
      <w:r>
        <w:rPr>
          <w:rFonts w:ascii="Cambria" w:eastAsia="Times New Roman" w:hAnsi="Cambria" w:cs="ArialMT"/>
          <w:sz w:val="21"/>
          <w:szCs w:val="21"/>
          <w:lang w:eastAsia="pl-PL"/>
        </w:rPr>
        <w:t xml:space="preserve"> (Dz.U. poz. 2452) oraz Rozporządzenia Ministra Rozwoju, Pracy i Technologii z dnia 23 grudnia 2020 r. </w:t>
      </w:r>
      <w:r w:rsidRPr="001D1669">
        <w:rPr>
          <w:rFonts w:ascii="Cambria" w:eastAsia="Times New Roman" w:hAnsi="Cambria" w:cs="ArialMT"/>
          <w:sz w:val="21"/>
          <w:szCs w:val="21"/>
          <w:lang w:eastAsia="pl-PL"/>
        </w:rPr>
        <w:t xml:space="preserve">w sprawie podmiotowych </w:t>
      </w:r>
      <w:r w:rsidRPr="001D1669">
        <w:rPr>
          <w:rFonts w:ascii="Cambria" w:eastAsia="Times New Roman" w:hAnsi="Cambria" w:cs="ArialMT"/>
          <w:sz w:val="21"/>
          <w:szCs w:val="21"/>
          <w:lang w:eastAsia="pl-PL"/>
        </w:rPr>
        <w:lastRenderedPageBreak/>
        <w:t>środków dowodowych oraz innych dokumentów lub oświadczeń, jakich może żądać zamawiający od wykonawcy</w:t>
      </w:r>
      <w:r>
        <w:rPr>
          <w:rFonts w:ascii="Cambria" w:eastAsia="Times New Roman" w:hAnsi="Cambria" w:cs="ArialMT"/>
          <w:sz w:val="21"/>
          <w:szCs w:val="21"/>
          <w:lang w:eastAsia="pl-PL"/>
        </w:rPr>
        <w:t xml:space="preserve"> (Dz.U. poz. 2415).</w:t>
      </w:r>
    </w:p>
    <w:p w14:paraId="04440F94" w14:textId="77777777" w:rsidR="00A46339" w:rsidRDefault="00A46339" w:rsidP="00A46339">
      <w:pPr>
        <w:suppressAutoHyphens w:val="0"/>
        <w:autoSpaceDE w:val="0"/>
        <w:autoSpaceDN w:val="0"/>
        <w:adjustRightInd w:val="0"/>
        <w:ind w:left="709" w:hanging="709"/>
        <w:jc w:val="both"/>
        <w:rPr>
          <w:rFonts w:ascii="Cambria" w:eastAsia="Times New Roman" w:hAnsi="Cambria" w:cs="ArialMT"/>
          <w:sz w:val="21"/>
          <w:szCs w:val="21"/>
          <w:lang w:eastAsia="pl-PL"/>
        </w:rPr>
      </w:pPr>
      <w:r w:rsidRPr="00CA0043">
        <w:rPr>
          <w:rFonts w:ascii="Cambria" w:hAnsi="Cambria" w:cs="Cambria"/>
          <w:sz w:val="21"/>
          <w:szCs w:val="21"/>
        </w:rPr>
        <w:t>9.</w:t>
      </w:r>
      <w:r w:rsidRPr="00CA0043">
        <w:rPr>
          <w:rFonts w:ascii="Cambria" w:eastAsia="Times New Roman" w:hAnsi="Cambria" w:cs="ArialMT"/>
          <w:sz w:val="21"/>
          <w:szCs w:val="21"/>
          <w:lang w:eastAsia="pl-PL"/>
        </w:rPr>
        <w:t>6.</w:t>
      </w:r>
      <w:r>
        <w:rPr>
          <w:rFonts w:ascii="Cambria" w:eastAsia="Times New Roman" w:hAnsi="Cambria" w:cs="ArialMT"/>
          <w:sz w:val="21"/>
          <w:szCs w:val="21"/>
          <w:lang w:eastAsia="pl-PL"/>
        </w:rPr>
        <w:tab/>
      </w:r>
      <w:r w:rsidRPr="00BD36DC">
        <w:rPr>
          <w:rFonts w:ascii="Cambria" w:eastAsia="Times New Roman" w:hAnsi="Cambria" w:cs="ArialMT"/>
          <w:sz w:val="21"/>
          <w:szCs w:val="21"/>
          <w:lang w:eastAsia="pl-PL"/>
        </w:rPr>
        <w:t>Dla wygody dodatkowo Wykonawca może otrzym</w:t>
      </w:r>
      <w:r>
        <w:rPr>
          <w:rFonts w:ascii="Cambria" w:eastAsia="Times New Roman" w:hAnsi="Cambria" w:cs="ArialMT"/>
          <w:sz w:val="21"/>
          <w:szCs w:val="21"/>
          <w:lang w:eastAsia="pl-PL"/>
        </w:rPr>
        <w:t xml:space="preserve">ywać powiadomienia tj. wiadomości </w:t>
      </w:r>
      <w:r w:rsidRPr="00BD36DC">
        <w:rPr>
          <w:rFonts w:ascii="Cambria" w:eastAsia="Times New Roman" w:hAnsi="Cambria" w:cs="ArialMT"/>
          <w:sz w:val="21"/>
          <w:szCs w:val="21"/>
          <w:lang w:eastAsia="pl-PL"/>
        </w:rPr>
        <w:t>e</w:t>
      </w:r>
      <w:r>
        <w:rPr>
          <w:rFonts w:ascii="Cambria" w:eastAsia="Times New Roman" w:hAnsi="Cambria" w:cs="ArialMT"/>
          <w:sz w:val="21"/>
          <w:szCs w:val="21"/>
          <w:lang w:eastAsia="pl-PL"/>
        </w:rPr>
        <w:t>-</w:t>
      </w:r>
      <w:r w:rsidRPr="00BD36DC">
        <w:rPr>
          <w:rFonts w:ascii="Cambria" w:eastAsia="Times New Roman" w:hAnsi="Cambria" w:cs="ArialMT"/>
          <w:sz w:val="21"/>
          <w:szCs w:val="21"/>
          <w:lang w:eastAsia="pl-PL"/>
        </w:rPr>
        <w:t>mail dotyczą</w:t>
      </w:r>
      <w:r>
        <w:rPr>
          <w:rFonts w:ascii="Cambria" w:eastAsia="Times New Roman" w:hAnsi="Cambria" w:cs="ArialMT"/>
          <w:sz w:val="21"/>
          <w:szCs w:val="21"/>
          <w:lang w:eastAsia="pl-PL"/>
        </w:rPr>
        <w:t>ce komunikatów w sytuacji, gdy Z</w:t>
      </w:r>
      <w:r w:rsidRPr="00BD36DC">
        <w:rPr>
          <w:rFonts w:ascii="Cambria" w:eastAsia="Times New Roman" w:hAnsi="Cambria" w:cs="ArialMT"/>
          <w:sz w:val="21"/>
          <w:szCs w:val="21"/>
          <w:lang w:eastAsia="pl-PL"/>
        </w:rPr>
        <w:t>a</w:t>
      </w:r>
      <w:r>
        <w:rPr>
          <w:rFonts w:ascii="Cambria" w:eastAsia="Times New Roman" w:hAnsi="Cambria" w:cs="ArialMT"/>
          <w:sz w:val="21"/>
          <w:szCs w:val="21"/>
          <w:lang w:eastAsia="pl-PL"/>
        </w:rPr>
        <w:t xml:space="preserve">mawiający opublikuje informacje </w:t>
      </w:r>
      <w:r w:rsidRPr="00BD36DC">
        <w:rPr>
          <w:rFonts w:ascii="Cambria" w:eastAsia="Times New Roman" w:hAnsi="Cambria" w:cs="ArialMT"/>
          <w:sz w:val="21"/>
          <w:szCs w:val="21"/>
          <w:lang w:eastAsia="pl-PL"/>
        </w:rPr>
        <w:t>publiczne (komunikat publiczny) lub spersonali</w:t>
      </w:r>
      <w:r>
        <w:rPr>
          <w:rFonts w:ascii="Cambria" w:eastAsia="Times New Roman" w:hAnsi="Cambria" w:cs="ArialMT"/>
          <w:sz w:val="21"/>
          <w:szCs w:val="21"/>
          <w:lang w:eastAsia="pl-PL"/>
        </w:rPr>
        <w:t xml:space="preserve">zowaną wiadomość zwaną prywatną korespondencją. </w:t>
      </w:r>
      <w:r w:rsidRPr="00BD36DC">
        <w:rPr>
          <w:rFonts w:ascii="Cambria" w:eastAsia="Times New Roman" w:hAnsi="Cambria" w:cs="ArialMT"/>
          <w:sz w:val="21"/>
          <w:szCs w:val="21"/>
          <w:lang w:eastAsia="pl-PL"/>
        </w:rPr>
        <w:t>Warunkiem otrzymania powiadomień systemowy</w:t>
      </w:r>
      <w:r>
        <w:rPr>
          <w:rFonts w:ascii="Cambria" w:eastAsia="Times New Roman" w:hAnsi="Cambria" w:cs="ArialMT"/>
          <w:sz w:val="21"/>
          <w:szCs w:val="21"/>
          <w:lang w:eastAsia="pl-PL"/>
        </w:rPr>
        <w:t xml:space="preserve">ch z Platformy </w:t>
      </w:r>
      <w:proofErr w:type="spellStart"/>
      <w:r>
        <w:rPr>
          <w:rFonts w:ascii="Cambria" w:eastAsia="Times New Roman" w:hAnsi="Cambria" w:cs="ArialMT"/>
          <w:sz w:val="21"/>
          <w:szCs w:val="21"/>
          <w:lang w:eastAsia="pl-PL"/>
        </w:rPr>
        <w:t>Zakupiwej</w:t>
      </w:r>
      <w:proofErr w:type="spellEnd"/>
      <w:r>
        <w:rPr>
          <w:rFonts w:ascii="Cambria" w:eastAsia="Times New Roman" w:hAnsi="Cambria" w:cs="ArialMT"/>
          <w:sz w:val="21"/>
          <w:szCs w:val="21"/>
          <w:lang w:eastAsia="pl-PL"/>
        </w:rPr>
        <w:t xml:space="preserve"> </w:t>
      </w:r>
      <w:r w:rsidRPr="00BD36DC">
        <w:rPr>
          <w:rFonts w:ascii="Cambria" w:eastAsia="Times New Roman" w:hAnsi="Cambria" w:cs="ArialMT"/>
          <w:sz w:val="21"/>
          <w:szCs w:val="21"/>
          <w:lang w:eastAsia="pl-PL"/>
        </w:rPr>
        <w:t>jest zaobserwowanie postępowania przez</w:t>
      </w:r>
      <w:r>
        <w:rPr>
          <w:rFonts w:ascii="Cambria" w:eastAsia="Times New Roman" w:hAnsi="Cambria" w:cs="ArialMT"/>
          <w:sz w:val="21"/>
          <w:szCs w:val="21"/>
          <w:lang w:eastAsia="pl-PL"/>
        </w:rPr>
        <w:t xml:space="preserve"> Wykonawcę (poprzez zaznaczenie gwiazdki), złożenie oferty</w:t>
      </w:r>
      <w:r w:rsidRPr="00BD36DC">
        <w:rPr>
          <w:rFonts w:ascii="Cambria" w:eastAsia="Times New Roman" w:hAnsi="Cambria" w:cs="ArialMT"/>
          <w:sz w:val="21"/>
          <w:szCs w:val="21"/>
          <w:lang w:eastAsia="pl-PL"/>
        </w:rPr>
        <w:t xml:space="preserve"> lub wystosowa</w:t>
      </w:r>
      <w:r>
        <w:rPr>
          <w:rFonts w:ascii="Cambria" w:eastAsia="Times New Roman" w:hAnsi="Cambria" w:cs="ArialMT"/>
          <w:sz w:val="21"/>
          <w:szCs w:val="21"/>
          <w:lang w:eastAsia="pl-PL"/>
        </w:rPr>
        <w:t xml:space="preserve">nie wiadomości do Zamawiającego </w:t>
      </w:r>
      <w:r w:rsidRPr="00BD36DC">
        <w:rPr>
          <w:rFonts w:ascii="Cambria" w:eastAsia="Times New Roman" w:hAnsi="Cambria" w:cs="ArialMT"/>
          <w:sz w:val="21"/>
          <w:szCs w:val="21"/>
          <w:lang w:eastAsia="pl-PL"/>
        </w:rPr>
        <w:t>przez wykonawcę w obrębie postępowania.</w:t>
      </w:r>
    </w:p>
    <w:p w14:paraId="4216469B" w14:textId="77777777" w:rsidR="00A46339" w:rsidRDefault="00A46339" w:rsidP="00A46339">
      <w:pPr>
        <w:suppressAutoHyphens w:val="0"/>
        <w:autoSpaceDE w:val="0"/>
        <w:autoSpaceDN w:val="0"/>
        <w:adjustRightInd w:val="0"/>
        <w:spacing w:before="120" w:after="120"/>
        <w:ind w:left="709" w:hanging="709"/>
        <w:jc w:val="both"/>
        <w:rPr>
          <w:rFonts w:ascii="Cambria" w:eastAsia="Times New Roman" w:hAnsi="Cambria" w:cs="ArialMT"/>
          <w:b/>
          <w:sz w:val="21"/>
          <w:szCs w:val="21"/>
          <w:lang w:eastAsia="pl-PL"/>
        </w:rPr>
      </w:pPr>
      <w:r w:rsidRPr="00CA0043">
        <w:rPr>
          <w:rFonts w:ascii="Cambria" w:hAnsi="Cambria" w:cs="Cambria"/>
          <w:sz w:val="21"/>
          <w:szCs w:val="21"/>
        </w:rPr>
        <w:t>9.</w:t>
      </w:r>
      <w:r w:rsidRPr="00CA0043">
        <w:rPr>
          <w:rFonts w:ascii="Cambria" w:eastAsia="Times New Roman" w:hAnsi="Cambria" w:cs="ArialMT"/>
          <w:sz w:val="21"/>
          <w:szCs w:val="21"/>
          <w:lang w:eastAsia="pl-PL"/>
        </w:rPr>
        <w:t>7.</w:t>
      </w:r>
      <w:r w:rsidRPr="00CA0043">
        <w:rPr>
          <w:rFonts w:ascii="Cambria" w:eastAsia="Times New Roman" w:hAnsi="Cambria" w:cs="ArialMT"/>
          <w:sz w:val="21"/>
          <w:szCs w:val="21"/>
          <w:lang w:eastAsia="pl-PL"/>
        </w:rPr>
        <w:tab/>
      </w:r>
      <w:r w:rsidRPr="00BD36DC">
        <w:rPr>
          <w:rFonts w:ascii="Cambria" w:eastAsia="Times New Roman" w:hAnsi="Cambria" w:cs="ArialMT"/>
          <w:b/>
          <w:sz w:val="21"/>
          <w:szCs w:val="21"/>
          <w:lang w:eastAsia="pl-PL"/>
        </w:rPr>
        <w:t>Wykonawca jako podmiot profesjonalny ma obowiązek sprawdza</w:t>
      </w:r>
      <w:r>
        <w:rPr>
          <w:rFonts w:ascii="Cambria" w:eastAsia="Times New Roman" w:hAnsi="Cambria" w:cs="ArialMT"/>
          <w:b/>
          <w:sz w:val="21"/>
          <w:szCs w:val="21"/>
          <w:lang w:eastAsia="pl-PL"/>
        </w:rPr>
        <w:t xml:space="preserve">nia bezpośrednio w </w:t>
      </w:r>
      <w:r w:rsidRPr="00BD36DC">
        <w:rPr>
          <w:rFonts w:ascii="Cambria" w:eastAsia="Times New Roman" w:hAnsi="Cambria" w:cs="ArialMT"/>
          <w:b/>
          <w:sz w:val="21"/>
          <w:szCs w:val="21"/>
          <w:lang w:eastAsia="pl-PL"/>
        </w:rPr>
        <w:t>systemie informacji publicznych oraz prywatnych p</w:t>
      </w:r>
      <w:r>
        <w:rPr>
          <w:rFonts w:ascii="Cambria" w:eastAsia="Times New Roman" w:hAnsi="Cambria" w:cs="ArialMT"/>
          <w:b/>
          <w:sz w:val="21"/>
          <w:szCs w:val="21"/>
          <w:lang w:eastAsia="pl-PL"/>
        </w:rPr>
        <w:t xml:space="preserve">rzesłanych przez Zamawiającego, </w:t>
      </w:r>
      <w:r w:rsidRPr="00BD36DC">
        <w:rPr>
          <w:rFonts w:ascii="Cambria" w:eastAsia="Times New Roman" w:hAnsi="Cambria" w:cs="ArialMT"/>
          <w:b/>
          <w:sz w:val="21"/>
          <w:szCs w:val="21"/>
          <w:lang w:eastAsia="pl-PL"/>
        </w:rPr>
        <w:t>gdyż system powiadomień może ulec awarii l</w:t>
      </w:r>
      <w:r>
        <w:rPr>
          <w:rFonts w:ascii="Cambria" w:eastAsia="Times New Roman" w:hAnsi="Cambria" w:cs="ArialMT"/>
          <w:b/>
          <w:sz w:val="21"/>
          <w:szCs w:val="21"/>
          <w:lang w:eastAsia="pl-PL"/>
        </w:rPr>
        <w:t xml:space="preserve">ub powiadomienie może trafić do </w:t>
      </w:r>
      <w:r w:rsidRPr="00BD36DC">
        <w:rPr>
          <w:rFonts w:ascii="Cambria" w:eastAsia="Times New Roman" w:hAnsi="Cambria" w:cs="ArialMT"/>
          <w:b/>
          <w:sz w:val="21"/>
          <w:szCs w:val="21"/>
          <w:lang w:eastAsia="pl-PL"/>
        </w:rPr>
        <w:t>folderu SPAM.</w:t>
      </w:r>
    </w:p>
    <w:p w14:paraId="6B9F8EB9" w14:textId="77777777" w:rsidR="00A46339" w:rsidRPr="00BD36DC" w:rsidRDefault="00A46339" w:rsidP="00A46339">
      <w:pPr>
        <w:suppressAutoHyphens w:val="0"/>
        <w:autoSpaceDE w:val="0"/>
        <w:autoSpaceDN w:val="0"/>
        <w:adjustRightInd w:val="0"/>
        <w:spacing w:before="120" w:after="120"/>
        <w:ind w:left="709" w:hanging="709"/>
        <w:jc w:val="both"/>
        <w:rPr>
          <w:rFonts w:ascii="Cambria" w:eastAsia="Times New Roman" w:hAnsi="Cambria" w:cs="ArialMT"/>
          <w:sz w:val="21"/>
          <w:szCs w:val="21"/>
          <w:lang w:eastAsia="pl-PL"/>
        </w:rPr>
      </w:pPr>
      <w:r w:rsidRPr="00CA0043">
        <w:rPr>
          <w:rFonts w:ascii="Cambria" w:hAnsi="Cambria" w:cs="Cambria"/>
          <w:sz w:val="21"/>
          <w:szCs w:val="21"/>
        </w:rPr>
        <w:t>9.</w:t>
      </w:r>
      <w:r w:rsidRPr="00CA0043">
        <w:rPr>
          <w:rFonts w:ascii="Cambria" w:eastAsia="Times New Roman" w:hAnsi="Cambria" w:cs="ArialMT"/>
          <w:sz w:val="21"/>
          <w:szCs w:val="21"/>
          <w:lang w:eastAsia="pl-PL"/>
        </w:rPr>
        <w:t>8.</w:t>
      </w:r>
      <w:r>
        <w:rPr>
          <w:rFonts w:ascii="Cambria" w:eastAsia="Times New Roman" w:hAnsi="Cambria" w:cs="ArialMT"/>
          <w:b/>
          <w:sz w:val="21"/>
          <w:szCs w:val="21"/>
          <w:lang w:eastAsia="pl-PL"/>
        </w:rPr>
        <w:tab/>
      </w:r>
      <w:r w:rsidRPr="00CA0043">
        <w:rPr>
          <w:rFonts w:ascii="Cambria" w:eastAsia="Times New Roman" w:hAnsi="Cambria" w:cs="ArialMT"/>
          <w:sz w:val="21"/>
          <w:szCs w:val="21"/>
          <w:lang w:eastAsia="pl-PL"/>
        </w:rPr>
        <w:t xml:space="preserve">Za </w:t>
      </w:r>
      <w:r w:rsidRPr="00CA0043">
        <w:rPr>
          <w:rFonts w:ascii="Cambria" w:eastAsia="Times New Roman" w:hAnsi="Cambria" w:cs="ArialMT"/>
          <w:color w:val="000000" w:themeColor="text1"/>
          <w:sz w:val="21"/>
          <w:szCs w:val="21"/>
          <w:lang w:eastAsia="pl-PL"/>
        </w:rPr>
        <w:t>datę przekazania składanych dokumentów, oświadczeń, wniosków, zaw</w:t>
      </w:r>
      <w:r>
        <w:rPr>
          <w:rFonts w:ascii="Cambria" w:eastAsia="Times New Roman" w:hAnsi="Cambria" w:cs="ArialMT"/>
          <w:color w:val="000000" w:themeColor="text1"/>
          <w:sz w:val="21"/>
          <w:szCs w:val="21"/>
          <w:lang w:eastAsia="pl-PL"/>
        </w:rPr>
        <w:t>iadomień, zapytań oraz przekaz</w:t>
      </w:r>
      <w:r w:rsidRPr="00CA0043">
        <w:rPr>
          <w:rFonts w:ascii="Cambria" w:eastAsia="Times New Roman" w:hAnsi="Cambria" w:cs="ArialMT"/>
          <w:color w:val="000000" w:themeColor="text1"/>
          <w:sz w:val="21"/>
          <w:szCs w:val="21"/>
          <w:lang w:eastAsia="pl-PL"/>
        </w:rPr>
        <w:t>anie informacji uznaje się kliknięcie przycisku „Wyślij wiadomość”</w:t>
      </w:r>
      <w:r>
        <w:rPr>
          <w:rFonts w:ascii="Cambria" w:eastAsia="Times New Roman" w:hAnsi="Cambria" w:cs="ArialMT"/>
          <w:color w:val="000000" w:themeColor="text1"/>
          <w:sz w:val="21"/>
          <w:szCs w:val="21"/>
          <w:lang w:eastAsia="pl-PL"/>
        </w:rPr>
        <w:t xml:space="preserve"> na Platformie Zakupowej</w:t>
      </w:r>
      <w:r w:rsidRPr="00CA0043">
        <w:rPr>
          <w:rFonts w:ascii="Cambria" w:eastAsia="Times New Roman" w:hAnsi="Cambria" w:cs="ArialMT"/>
          <w:color w:val="000000" w:themeColor="text1"/>
          <w:sz w:val="21"/>
          <w:szCs w:val="21"/>
          <w:lang w:eastAsia="pl-PL"/>
        </w:rPr>
        <w:t>, po którym pojawi się komunikat, ż</w:t>
      </w:r>
      <w:r>
        <w:rPr>
          <w:rFonts w:ascii="Cambria" w:eastAsia="Times New Roman" w:hAnsi="Cambria" w:cs="ArialMT"/>
          <w:color w:val="000000" w:themeColor="text1"/>
          <w:sz w:val="21"/>
          <w:szCs w:val="21"/>
          <w:lang w:eastAsia="pl-PL"/>
        </w:rPr>
        <w:t>e wiadomość została wysłana do Z</w:t>
      </w:r>
      <w:r w:rsidRPr="00CA0043">
        <w:rPr>
          <w:rFonts w:ascii="Cambria" w:eastAsia="Times New Roman" w:hAnsi="Cambria" w:cs="ArialMT"/>
          <w:color w:val="000000" w:themeColor="text1"/>
          <w:sz w:val="21"/>
          <w:szCs w:val="21"/>
          <w:lang w:eastAsia="pl-PL"/>
        </w:rPr>
        <w:t xml:space="preserve">amawiającego. </w:t>
      </w:r>
    </w:p>
    <w:p w14:paraId="63334BBC" w14:textId="77777777" w:rsidR="00A46339" w:rsidRDefault="00A46339" w:rsidP="00A46339">
      <w:pPr>
        <w:suppressAutoHyphens w:val="0"/>
        <w:autoSpaceDE w:val="0"/>
        <w:autoSpaceDN w:val="0"/>
        <w:adjustRightInd w:val="0"/>
        <w:spacing w:before="120" w:after="120"/>
        <w:ind w:left="708" w:hanging="708"/>
        <w:jc w:val="both"/>
        <w:rPr>
          <w:rFonts w:ascii="Cambria" w:hAnsi="Cambria" w:cs="Cambria"/>
          <w:sz w:val="21"/>
          <w:szCs w:val="21"/>
        </w:rPr>
      </w:pPr>
      <w:r w:rsidRPr="00CA0043">
        <w:rPr>
          <w:rFonts w:ascii="Cambria" w:hAnsi="Cambria" w:cs="Cambria"/>
          <w:sz w:val="21"/>
          <w:szCs w:val="21"/>
        </w:rPr>
        <w:t>9.9.</w:t>
      </w:r>
      <w:r>
        <w:rPr>
          <w:rFonts w:ascii="Cambria" w:hAnsi="Cambria" w:cs="Cambria"/>
          <w:sz w:val="21"/>
          <w:szCs w:val="21"/>
        </w:rPr>
        <w:tab/>
      </w:r>
      <w:r w:rsidRPr="00F31C56">
        <w:rPr>
          <w:rFonts w:ascii="Cambria" w:hAnsi="Cambria" w:cs="Cambria"/>
          <w:sz w:val="21"/>
          <w:szCs w:val="21"/>
        </w:rPr>
        <w:t>Wymagania techniczne i organizacyjne opisane zostały w Regulaminie platformazakupowa.pl, który jest uzupełnieniem niniejszej instrukcji. Regulamin stanowi załącznik nr</w:t>
      </w:r>
      <w:r>
        <w:rPr>
          <w:rFonts w:ascii="Cambria" w:hAnsi="Cambria" w:cs="Cambria"/>
          <w:sz w:val="21"/>
          <w:szCs w:val="21"/>
        </w:rPr>
        <w:t xml:space="preserve"> 12 </w:t>
      </w:r>
      <w:r w:rsidRPr="00F31C56">
        <w:rPr>
          <w:rFonts w:ascii="Cambria" w:hAnsi="Cambria" w:cs="Cambria"/>
          <w:sz w:val="21"/>
          <w:szCs w:val="21"/>
        </w:rPr>
        <w:t>do SWZ.</w:t>
      </w:r>
    </w:p>
    <w:p w14:paraId="41ED674E" w14:textId="77777777" w:rsidR="00A46339" w:rsidRPr="00C65866" w:rsidRDefault="00A46339" w:rsidP="00A46339">
      <w:pPr>
        <w:spacing w:before="120"/>
        <w:ind w:left="709" w:hanging="709"/>
        <w:jc w:val="both"/>
        <w:rPr>
          <w:rFonts w:ascii="Cambria" w:hAnsi="Cambria" w:cs="Cambria"/>
          <w:sz w:val="21"/>
          <w:szCs w:val="21"/>
        </w:rPr>
      </w:pPr>
      <w:r w:rsidRPr="00CA0043">
        <w:rPr>
          <w:rFonts w:ascii="Cambria" w:hAnsi="Cambria" w:cs="Cambria"/>
          <w:sz w:val="21"/>
          <w:szCs w:val="21"/>
        </w:rPr>
        <w:t>9.10.</w:t>
      </w:r>
      <w:r w:rsidRPr="00C65866">
        <w:rPr>
          <w:rFonts w:ascii="Cambria" w:hAnsi="Cambria" w:cs="Cambria"/>
          <w:sz w:val="21"/>
          <w:szCs w:val="21"/>
        </w:rPr>
        <w:tab/>
        <w:t>Niniejsze postępowanie prowadzone jest w języku polskim.</w:t>
      </w:r>
    </w:p>
    <w:p w14:paraId="4BA0E66A" w14:textId="77777777" w:rsidR="00A46339" w:rsidRPr="00C65866" w:rsidRDefault="00A46339" w:rsidP="00A46339">
      <w:pPr>
        <w:spacing w:before="120"/>
        <w:ind w:left="709" w:hanging="709"/>
        <w:jc w:val="both"/>
        <w:rPr>
          <w:rFonts w:ascii="Cambria" w:hAnsi="Cambria"/>
          <w:sz w:val="21"/>
          <w:szCs w:val="21"/>
        </w:rPr>
      </w:pPr>
      <w:r w:rsidRPr="00CA0043">
        <w:rPr>
          <w:rFonts w:ascii="Cambria" w:hAnsi="Cambria" w:cs="Cambria"/>
          <w:sz w:val="21"/>
          <w:szCs w:val="21"/>
        </w:rPr>
        <w:t>9.11.</w:t>
      </w:r>
      <w:r w:rsidRPr="00C65866">
        <w:rPr>
          <w:rFonts w:ascii="Cambria" w:hAnsi="Cambria" w:cs="Cambria"/>
          <w:b/>
          <w:sz w:val="21"/>
          <w:szCs w:val="21"/>
        </w:rPr>
        <w:t xml:space="preserve"> </w:t>
      </w:r>
      <w:r w:rsidRPr="00C65866">
        <w:rPr>
          <w:rFonts w:ascii="Cambria" w:hAnsi="Cambria" w:cs="Cambria"/>
          <w:b/>
          <w:sz w:val="21"/>
          <w:szCs w:val="21"/>
        </w:rPr>
        <w:tab/>
      </w:r>
      <w:r w:rsidRPr="00C65866">
        <w:rPr>
          <w:rFonts w:ascii="Cambria" w:hAnsi="Cambria" w:cs="Cambria"/>
          <w:sz w:val="21"/>
          <w:szCs w:val="21"/>
        </w:rPr>
        <w:t>Wykonawca zobowiązany jest do powiadomienia Zamawiającego o wszelkiej zmianie adresu poczty elektronicznej podanego w ofercie.</w:t>
      </w:r>
    </w:p>
    <w:p w14:paraId="76B44A7E" w14:textId="77777777" w:rsidR="00A46339" w:rsidRPr="00C65866" w:rsidRDefault="00A46339" w:rsidP="00A46339">
      <w:pPr>
        <w:spacing w:before="120"/>
        <w:ind w:left="709" w:hanging="709"/>
        <w:jc w:val="both"/>
        <w:rPr>
          <w:rFonts w:ascii="Cambria" w:hAnsi="Cambria"/>
          <w:sz w:val="21"/>
          <w:szCs w:val="21"/>
        </w:rPr>
      </w:pPr>
      <w:r w:rsidRPr="00CA0043">
        <w:rPr>
          <w:rFonts w:ascii="Cambria" w:hAnsi="Cambria" w:cs="Cambria"/>
          <w:sz w:val="21"/>
          <w:szCs w:val="21"/>
        </w:rPr>
        <w:t>9.12.</w:t>
      </w:r>
      <w:r w:rsidRPr="00C65866">
        <w:rPr>
          <w:rFonts w:ascii="Cambria" w:hAnsi="Cambria" w:cs="Cambria"/>
          <w:b/>
          <w:sz w:val="21"/>
          <w:szCs w:val="21"/>
        </w:rPr>
        <w:t xml:space="preserve"> </w:t>
      </w:r>
      <w:r w:rsidRPr="00C65866">
        <w:rPr>
          <w:rFonts w:ascii="Cambria" w:hAnsi="Cambria" w:cs="Cambria"/>
          <w:b/>
          <w:sz w:val="21"/>
          <w:szCs w:val="21"/>
        </w:rPr>
        <w:tab/>
      </w:r>
      <w:bookmarkStart w:id="3" w:name="_Hlk47482747"/>
      <w:r w:rsidRPr="00C65866">
        <w:rPr>
          <w:rFonts w:ascii="Cambria" w:hAnsi="Cambria" w:cs="Cambria"/>
          <w:sz w:val="21"/>
          <w:szCs w:val="21"/>
        </w:rPr>
        <w:t>Zamawiający nie przewiduje</w:t>
      </w:r>
      <w:r w:rsidRPr="00C65866">
        <w:rPr>
          <w:rFonts w:ascii="Cambria" w:hAnsi="Cambria"/>
          <w:sz w:val="21"/>
          <w:szCs w:val="21"/>
        </w:rPr>
        <w:t xml:space="preserve"> </w:t>
      </w:r>
      <w:r w:rsidRPr="00C65866">
        <w:rPr>
          <w:rFonts w:ascii="Cambria" w:hAnsi="Cambria" w:cs="Cambria"/>
          <w:sz w:val="21"/>
          <w:szCs w:val="21"/>
        </w:rPr>
        <w:t xml:space="preserve">możliwości zwołania zebrania Wykonawców w celu wyjaśnienia treści SWZ. </w:t>
      </w:r>
      <w:bookmarkEnd w:id="3"/>
    </w:p>
    <w:p w14:paraId="7D9AC9BE" w14:textId="77777777" w:rsidR="00A46339" w:rsidRPr="00C65866" w:rsidRDefault="00A46339" w:rsidP="00A46339">
      <w:pPr>
        <w:tabs>
          <w:tab w:val="left" w:pos="-2694"/>
          <w:tab w:val="left" w:pos="1418"/>
        </w:tabs>
        <w:spacing w:before="120"/>
        <w:ind w:left="709" w:hanging="709"/>
        <w:jc w:val="both"/>
        <w:rPr>
          <w:rFonts w:ascii="Cambria" w:hAnsi="Cambria"/>
          <w:sz w:val="21"/>
          <w:szCs w:val="21"/>
        </w:rPr>
      </w:pPr>
      <w:r w:rsidRPr="00CA0043">
        <w:rPr>
          <w:rFonts w:ascii="Cambria" w:hAnsi="Cambria" w:cs="Cambria"/>
          <w:sz w:val="21"/>
          <w:szCs w:val="21"/>
        </w:rPr>
        <w:t>9.13.</w:t>
      </w:r>
      <w:r w:rsidRPr="00C65866">
        <w:rPr>
          <w:rFonts w:ascii="Cambria" w:hAnsi="Cambria" w:cs="Cambria"/>
          <w:sz w:val="21"/>
          <w:szCs w:val="21"/>
        </w:rPr>
        <w:tab/>
        <w:t xml:space="preserve">Wykonawca może zwrócić się do Zamawiającego z wnioskiem o wyjaśnienie treści SWZ. Zamawiający jest obowiązany udzielić wyjaśnień </w:t>
      </w:r>
      <w:r w:rsidRPr="00C65866">
        <w:rPr>
          <w:rFonts w:ascii="Cambria" w:eastAsia="A" w:hAnsi="Cambria" w:cs="Cambria"/>
          <w:sz w:val="21"/>
          <w:szCs w:val="21"/>
        </w:rPr>
        <w:t>niezwłocznie, jednak nie później niż na 2 dni przed upływem terminu składania ofert, pod warunkiem że wniosek o wyjaśnienie treści SWZ wpłynął do zamawiającego nie później niż na 4 dni przed upływem terminu składania ofert (pierwotnego terminu składania ofert).</w:t>
      </w:r>
    </w:p>
    <w:p w14:paraId="363A7589" w14:textId="77777777" w:rsidR="00A46339" w:rsidRPr="00C65866" w:rsidRDefault="00A46339" w:rsidP="00A46339">
      <w:pPr>
        <w:tabs>
          <w:tab w:val="left" w:pos="-2694"/>
          <w:tab w:val="left" w:pos="1418"/>
        </w:tabs>
        <w:spacing w:before="120"/>
        <w:ind w:left="709" w:hanging="709"/>
        <w:jc w:val="both"/>
        <w:rPr>
          <w:rFonts w:ascii="Cambria" w:hAnsi="Cambria"/>
          <w:sz w:val="21"/>
          <w:szCs w:val="21"/>
        </w:rPr>
      </w:pPr>
      <w:r w:rsidRPr="00CA0043">
        <w:rPr>
          <w:rFonts w:ascii="Cambria" w:eastAsia="A" w:hAnsi="Cambria" w:cs="Cambria"/>
          <w:bCs/>
          <w:sz w:val="21"/>
          <w:szCs w:val="21"/>
        </w:rPr>
        <w:t>9.14.</w:t>
      </w:r>
      <w:r w:rsidRPr="00C65866">
        <w:rPr>
          <w:rFonts w:ascii="Cambria" w:eastAsia="A" w:hAnsi="Cambria" w:cs="Cambria"/>
          <w:sz w:val="21"/>
          <w:szCs w:val="21"/>
        </w:rPr>
        <w:tab/>
        <w:t>Jeżeli Zamawiający nie udzieli wyjaśnień w terminie, o którym mowa w pkt 9.</w:t>
      </w:r>
      <w:r>
        <w:rPr>
          <w:rFonts w:ascii="Cambria" w:eastAsia="A" w:hAnsi="Cambria" w:cs="Cambria"/>
          <w:sz w:val="21"/>
          <w:szCs w:val="21"/>
        </w:rPr>
        <w:t>1</w:t>
      </w:r>
      <w:r w:rsidRPr="00C65866">
        <w:rPr>
          <w:rFonts w:ascii="Cambria" w:eastAsia="A" w:hAnsi="Cambria" w:cs="Cambria"/>
          <w:sz w:val="21"/>
          <w:szCs w:val="21"/>
        </w:rPr>
        <w:t>3. SWZ, przedłuża termin składania ofert o czas niezbędny do zapoznania się wszystkich zainteresowanych Wykonawców z wyjaśnieniami niezbędnymi do należytego przygotowania i złożenia ofert.</w:t>
      </w:r>
    </w:p>
    <w:p w14:paraId="7BBBD7D1" w14:textId="77777777" w:rsidR="00A46339" w:rsidRPr="00C65866" w:rsidRDefault="00A46339" w:rsidP="00A46339">
      <w:pPr>
        <w:tabs>
          <w:tab w:val="left" w:pos="-2694"/>
          <w:tab w:val="left" w:pos="1418"/>
        </w:tabs>
        <w:spacing w:before="120"/>
        <w:ind w:left="709" w:hanging="709"/>
        <w:jc w:val="both"/>
        <w:rPr>
          <w:rFonts w:ascii="Cambria" w:hAnsi="Cambria"/>
          <w:sz w:val="21"/>
          <w:szCs w:val="21"/>
        </w:rPr>
      </w:pPr>
      <w:r w:rsidRPr="00CA0043">
        <w:rPr>
          <w:rFonts w:ascii="Cambria" w:eastAsia="A" w:hAnsi="Cambria" w:cs="Cambria"/>
          <w:bCs/>
          <w:sz w:val="21"/>
          <w:szCs w:val="21"/>
        </w:rPr>
        <w:t>9.15.</w:t>
      </w:r>
      <w:r w:rsidRPr="00C65866">
        <w:rPr>
          <w:rFonts w:ascii="Cambria" w:eastAsia="A" w:hAnsi="Cambria" w:cs="Cambria"/>
          <w:sz w:val="21"/>
          <w:szCs w:val="21"/>
        </w:rPr>
        <w:tab/>
        <w:t>Przedłużenie terminu składania ofert nie wpływa na bieg terminu składania wniosku o wyjaśnienie treści SWZ, o którym mowa w pkt 9.</w:t>
      </w:r>
      <w:r>
        <w:rPr>
          <w:rFonts w:ascii="Cambria" w:eastAsia="A" w:hAnsi="Cambria" w:cs="Cambria"/>
          <w:sz w:val="21"/>
          <w:szCs w:val="21"/>
        </w:rPr>
        <w:t>1</w:t>
      </w:r>
      <w:r w:rsidRPr="00C65866">
        <w:rPr>
          <w:rFonts w:ascii="Cambria" w:eastAsia="A" w:hAnsi="Cambria" w:cs="Cambria"/>
          <w:sz w:val="21"/>
          <w:szCs w:val="21"/>
        </w:rPr>
        <w:t>3. SWZ. W przypadku gdy wniosek o wyjaśnienie treści SWZ nie wpłynął w terminie, o którym mowa w pkt. 9.</w:t>
      </w:r>
      <w:r>
        <w:rPr>
          <w:rFonts w:ascii="Cambria" w:eastAsia="A" w:hAnsi="Cambria" w:cs="Cambria"/>
          <w:sz w:val="21"/>
          <w:szCs w:val="21"/>
        </w:rPr>
        <w:t>1</w:t>
      </w:r>
      <w:r w:rsidRPr="00C65866">
        <w:rPr>
          <w:rFonts w:ascii="Cambria" w:eastAsia="A" w:hAnsi="Cambria" w:cs="Cambria"/>
          <w:sz w:val="21"/>
          <w:szCs w:val="21"/>
        </w:rPr>
        <w:t>3. SWZ, Zamawiający nie ma obowiązku udzielania wyjaśnień SWZ oraz obowiązku przedłużenia terminu składania ofert.</w:t>
      </w:r>
    </w:p>
    <w:p w14:paraId="70535EF7" w14:textId="77777777" w:rsidR="00A46339" w:rsidRPr="00C65866" w:rsidRDefault="00A46339" w:rsidP="00A46339">
      <w:pPr>
        <w:tabs>
          <w:tab w:val="left" w:pos="-2694"/>
          <w:tab w:val="left" w:pos="1418"/>
        </w:tabs>
        <w:spacing w:before="120"/>
        <w:ind w:left="709" w:hanging="709"/>
        <w:jc w:val="both"/>
        <w:rPr>
          <w:rFonts w:ascii="Cambria" w:hAnsi="Cambria"/>
          <w:sz w:val="21"/>
          <w:szCs w:val="21"/>
        </w:rPr>
      </w:pPr>
      <w:r w:rsidRPr="00CA0043">
        <w:rPr>
          <w:rFonts w:ascii="Cambria" w:eastAsia="A" w:hAnsi="Cambria" w:cs="Cambria"/>
          <w:bCs/>
          <w:sz w:val="21"/>
          <w:szCs w:val="21"/>
        </w:rPr>
        <w:t>9.16.</w:t>
      </w:r>
      <w:r w:rsidRPr="00C65866">
        <w:rPr>
          <w:rFonts w:ascii="Cambria" w:eastAsia="A" w:hAnsi="Cambria" w:cs="Cambria"/>
          <w:b/>
          <w:bCs/>
          <w:sz w:val="21"/>
          <w:szCs w:val="21"/>
        </w:rPr>
        <w:tab/>
      </w:r>
      <w:r w:rsidRPr="00C65866">
        <w:rPr>
          <w:rFonts w:ascii="Cambria" w:eastAsia="A" w:hAnsi="Cambria" w:cs="Cambria"/>
          <w:sz w:val="21"/>
          <w:szCs w:val="21"/>
        </w:rPr>
        <w:t>Treść zapytań wraz z wyjaśnieniami Zamawiający udostępnia na stronie internetowej prowadzonego postępowania</w:t>
      </w:r>
      <w:r>
        <w:rPr>
          <w:rFonts w:ascii="Cambria" w:eastAsia="A" w:hAnsi="Cambria" w:cs="Cambria"/>
          <w:sz w:val="21"/>
          <w:szCs w:val="21"/>
        </w:rPr>
        <w:t xml:space="preserve"> (Platforma Zakupowa)</w:t>
      </w:r>
      <w:r w:rsidRPr="00C65866">
        <w:rPr>
          <w:rFonts w:ascii="Cambria" w:eastAsia="A" w:hAnsi="Cambria" w:cs="Cambria"/>
          <w:sz w:val="21"/>
          <w:szCs w:val="21"/>
        </w:rPr>
        <w:t>.</w:t>
      </w:r>
    </w:p>
    <w:p w14:paraId="496F1541" w14:textId="77777777" w:rsidR="00A46339" w:rsidRPr="00C65866" w:rsidRDefault="00A46339" w:rsidP="00A46339">
      <w:pPr>
        <w:tabs>
          <w:tab w:val="left" w:pos="-2694"/>
        </w:tabs>
        <w:spacing w:before="120"/>
        <w:ind w:left="708" w:hanging="708"/>
        <w:jc w:val="both"/>
        <w:rPr>
          <w:rFonts w:ascii="Cambria" w:hAnsi="Cambria"/>
          <w:sz w:val="21"/>
          <w:szCs w:val="21"/>
        </w:rPr>
      </w:pPr>
      <w:r w:rsidRPr="00CA0043">
        <w:rPr>
          <w:rFonts w:ascii="Cambria" w:hAnsi="Cambria" w:cs="Cambria"/>
          <w:sz w:val="21"/>
          <w:szCs w:val="21"/>
        </w:rPr>
        <w:t>9.17.</w:t>
      </w:r>
      <w:r w:rsidRPr="00CA0043">
        <w:rPr>
          <w:rFonts w:ascii="Cambria" w:hAnsi="Cambria" w:cs="Cambria"/>
          <w:sz w:val="21"/>
          <w:szCs w:val="21"/>
        </w:rPr>
        <w:tab/>
      </w:r>
      <w:r w:rsidRPr="00C65866">
        <w:rPr>
          <w:rFonts w:ascii="Cambria" w:hAnsi="Cambria" w:cs="Cambria"/>
          <w:sz w:val="21"/>
          <w:szCs w:val="21"/>
        </w:rPr>
        <w:t xml:space="preserve">Zamawiający może dokonać zmiany SWZ przed upływem terminu składania ofert. </w:t>
      </w:r>
    </w:p>
    <w:p w14:paraId="458F2B44" w14:textId="77777777" w:rsidR="00A46339" w:rsidRPr="00C65866" w:rsidRDefault="00A46339" w:rsidP="00A46339">
      <w:pPr>
        <w:tabs>
          <w:tab w:val="left" w:pos="-2694"/>
        </w:tabs>
        <w:spacing w:before="120"/>
        <w:ind w:left="708" w:hanging="708"/>
        <w:jc w:val="both"/>
        <w:rPr>
          <w:rFonts w:ascii="Cambria" w:hAnsi="Cambria"/>
          <w:sz w:val="21"/>
          <w:szCs w:val="21"/>
        </w:rPr>
      </w:pPr>
      <w:r w:rsidRPr="00CA0043">
        <w:rPr>
          <w:rFonts w:ascii="Cambria" w:hAnsi="Cambria" w:cs="Cambria"/>
          <w:sz w:val="21"/>
          <w:szCs w:val="21"/>
        </w:rPr>
        <w:t>9.18.</w:t>
      </w:r>
      <w:r w:rsidRPr="00C65866">
        <w:rPr>
          <w:rFonts w:ascii="Cambria" w:hAnsi="Cambria" w:cs="Cambria"/>
          <w:b/>
          <w:sz w:val="21"/>
          <w:szCs w:val="21"/>
        </w:rPr>
        <w:tab/>
      </w:r>
      <w:r w:rsidRPr="00C65866">
        <w:rPr>
          <w:rFonts w:ascii="Cambria" w:hAnsi="Cambria" w:cs="Cambria"/>
          <w:sz w:val="21"/>
          <w:szCs w:val="21"/>
        </w:rPr>
        <w:t xml:space="preserve">Dokonaną zmianę treści odpowiednio SWZ Zamawiający udostępnia na stronie internetowej prowadzonego postępowania. </w:t>
      </w:r>
    </w:p>
    <w:p w14:paraId="207BA293" w14:textId="77777777" w:rsidR="00A46339" w:rsidRPr="00C65866" w:rsidRDefault="00A46339" w:rsidP="00A46339">
      <w:pPr>
        <w:tabs>
          <w:tab w:val="left" w:pos="-2694"/>
        </w:tabs>
        <w:spacing w:before="120"/>
        <w:ind w:left="708" w:hanging="708"/>
        <w:jc w:val="both"/>
        <w:rPr>
          <w:rFonts w:ascii="Cambria" w:hAnsi="Cambria"/>
          <w:sz w:val="21"/>
          <w:szCs w:val="21"/>
        </w:rPr>
      </w:pPr>
      <w:r w:rsidRPr="00CA0043">
        <w:rPr>
          <w:rFonts w:ascii="Cambria" w:hAnsi="Cambria" w:cs="Cambria"/>
          <w:sz w:val="21"/>
          <w:szCs w:val="21"/>
        </w:rPr>
        <w:t>9.19.</w:t>
      </w:r>
      <w:r w:rsidRPr="00C65866">
        <w:rPr>
          <w:rFonts w:ascii="Cambria" w:hAnsi="Cambria" w:cs="Cambria"/>
          <w:sz w:val="21"/>
          <w:szCs w:val="21"/>
        </w:rPr>
        <w:tab/>
        <w:t xml:space="preserve">W przypadku gdy zmiana treści SWZ jest istotna dla sporządzenia oferty lub wymaga od wykonawców dodatkowego czasu na zapoznanie się ze zmianą treści SWZ i przygotowanie </w:t>
      </w:r>
      <w:r w:rsidRPr="00C65866">
        <w:rPr>
          <w:rFonts w:ascii="Cambria" w:hAnsi="Cambria" w:cs="Cambria"/>
          <w:sz w:val="21"/>
          <w:szCs w:val="21"/>
        </w:rPr>
        <w:lastRenderedPageBreak/>
        <w:t xml:space="preserve">ofert, Zamawiający przedłuża termin składania ofert o czas niezbędny na ich przygotowanie. </w:t>
      </w:r>
    </w:p>
    <w:p w14:paraId="4218B732" w14:textId="77777777" w:rsidR="00A46339" w:rsidRPr="00C65866" w:rsidRDefault="00A46339" w:rsidP="00A46339">
      <w:pPr>
        <w:tabs>
          <w:tab w:val="left" w:pos="-2694"/>
        </w:tabs>
        <w:spacing w:before="120"/>
        <w:ind w:left="708" w:hanging="708"/>
        <w:jc w:val="both"/>
        <w:rPr>
          <w:rFonts w:ascii="Cambria" w:hAnsi="Cambria"/>
          <w:sz w:val="21"/>
          <w:szCs w:val="21"/>
        </w:rPr>
      </w:pPr>
      <w:r w:rsidRPr="00CA0043">
        <w:rPr>
          <w:rFonts w:ascii="Cambria" w:hAnsi="Cambria" w:cs="Cambria"/>
          <w:sz w:val="21"/>
          <w:szCs w:val="21"/>
        </w:rPr>
        <w:t>9.20.</w:t>
      </w:r>
      <w:r w:rsidRPr="00C65866">
        <w:rPr>
          <w:rFonts w:ascii="Cambria" w:hAnsi="Cambria" w:cs="Cambria"/>
          <w:sz w:val="21"/>
          <w:szCs w:val="21"/>
        </w:rPr>
        <w:tab/>
        <w:t xml:space="preserve">Zamawiający informuje wykonawców o przedłużonym terminie składania odpowiednio ofert przez zamieszczenie informacji na stronie internetowej prowadzonego postępowania, na której została odpowiednio udostępniona SWZ. </w:t>
      </w:r>
    </w:p>
    <w:p w14:paraId="4938D22E" w14:textId="77777777" w:rsidR="00A46339" w:rsidRPr="00C65866" w:rsidRDefault="00A46339" w:rsidP="00A46339">
      <w:pPr>
        <w:spacing w:before="120"/>
        <w:ind w:left="709" w:hanging="709"/>
        <w:jc w:val="both"/>
        <w:rPr>
          <w:rFonts w:ascii="Cambria" w:hAnsi="Cambria"/>
          <w:sz w:val="21"/>
          <w:szCs w:val="21"/>
        </w:rPr>
      </w:pPr>
      <w:r w:rsidRPr="00CA0043">
        <w:rPr>
          <w:rFonts w:ascii="Cambria" w:hAnsi="Cambria" w:cs="Cambria"/>
          <w:sz w:val="21"/>
          <w:szCs w:val="21"/>
        </w:rPr>
        <w:t>9.21.</w:t>
      </w:r>
      <w:r w:rsidRPr="00C65866">
        <w:rPr>
          <w:rFonts w:ascii="Cambria" w:hAnsi="Cambria" w:cs="Cambria"/>
          <w:sz w:val="21"/>
          <w:szCs w:val="21"/>
        </w:rPr>
        <w:tab/>
        <w:t xml:space="preserve">W przypadku gdy zmiana treści SWZ prowadzi do zmiany treści ogłoszenia o zamówieniu, Zamawiający zamieszcza w Biuletynie Zamówień Publicznych ogłoszenie o zmianie ogłoszenia.  </w:t>
      </w:r>
    </w:p>
    <w:p w14:paraId="24DEC97E" w14:textId="757BF6AA" w:rsidR="0088493A" w:rsidRPr="00C42EFA" w:rsidRDefault="0088493A" w:rsidP="00C42EFA">
      <w:pPr>
        <w:spacing w:before="80" w:after="80"/>
        <w:jc w:val="both"/>
        <w:rPr>
          <w:sz w:val="21"/>
          <w:szCs w:val="21"/>
        </w:rPr>
      </w:pPr>
      <w:r w:rsidRPr="000D1AB4">
        <w:rPr>
          <w:rFonts w:ascii="Cambria" w:hAnsi="Cambria" w:cs="Cambria"/>
          <w:sz w:val="21"/>
          <w:szCs w:val="21"/>
        </w:rPr>
        <w:t xml:space="preserve"> </w:t>
      </w: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0C90B450" w14:textId="77777777" w:rsidTr="00A46339">
        <w:tc>
          <w:tcPr>
            <w:tcW w:w="9073" w:type="dxa"/>
            <w:shd w:val="clear" w:color="auto" w:fill="E7E6E6"/>
          </w:tcPr>
          <w:p w14:paraId="11E4AB6A" w14:textId="77777777" w:rsidR="0088493A" w:rsidRPr="000D1AB4" w:rsidRDefault="0088493A">
            <w:pPr>
              <w:snapToGrid w:val="0"/>
              <w:spacing w:before="120"/>
              <w:rPr>
                <w:sz w:val="21"/>
                <w:szCs w:val="21"/>
              </w:rPr>
            </w:pPr>
            <w:r w:rsidRPr="000D1AB4">
              <w:rPr>
                <w:rFonts w:ascii="Cambria" w:hAnsi="Cambria" w:cs="Cambria"/>
                <w:b/>
                <w:bCs/>
                <w:sz w:val="21"/>
                <w:szCs w:val="21"/>
              </w:rPr>
              <w:t xml:space="preserve">10. </w:t>
            </w:r>
            <w:r w:rsidRPr="000D1AB4">
              <w:rPr>
                <w:rFonts w:ascii="Cambria" w:hAnsi="Cambria" w:cs="Cambria"/>
                <w:b/>
                <w:bCs/>
                <w:sz w:val="21"/>
                <w:szCs w:val="21"/>
              </w:rPr>
              <w:tab/>
              <w:t>WYMAGANIA DOTYCZĄCE WADIUM</w:t>
            </w:r>
          </w:p>
        </w:tc>
      </w:tr>
    </w:tbl>
    <w:p w14:paraId="4F85A448" w14:textId="77777777" w:rsidR="00A46339" w:rsidRPr="00C65866" w:rsidRDefault="00A46339" w:rsidP="00A46339">
      <w:pPr>
        <w:spacing w:before="120"/>
        <w:ind w:left="709" w:hanging="1"/>
        <w:jc w:val="both"/>
        <w:rPr>
          <w:rFonts w:ascii="Cambria" w:hAnsi="Cambria"/>
          <w:sz w:val="21"/>
          <w:szCs w:val="21"/>
        </w:rPr>
      </w:pPr>
      <w:r w:rsidRPr="00C65866">
        <w:rPr>
          <w:rFonts w:ascii="Cambria" w:hAnsi="Cambria" w:cs="Cambria"/>
          <w:sz w:val="21"/>
          <w:szCs w:val="21"/>
        </w:rPr>
        <w:t>Zamawiający nie wymaga wniesienia wadium</w:t>
      </w:r>
      <w:r>
        <w:rPr>
          <w:rFonts w:ascii="Cambria" w:hAnsi="Cambria" w:cs="Cambria"/>
          <w:sz w:val="21"/>
          <w:szCs w:val="21"/>
        </w:rPr>
        <w:t>.</w:t>
      </w:r>
      <w:r w:rsidRPr="00C65866">
        <w:rPr>
          <w:rFonts w:ascii="Cambria" w:hAnsi="Cambria" w:cs="Cambria"/>
          <w:sz w:val="21"/>
          <w:szCs w:val="21"/>
        </w:rPr>
        <w:t xml:space="preserve"> </w:t>
      </w:r>
    </w:p>
    <w:p w14:paraId="02C44751" w14:textId="77777777" w:rsidR="0088493A" w:rsidRPr="000D1AB4" w:rsidRDefault="0088493A">
      <w:pPr>
        <w:tabs>
          <w:tab w:val="left" w:pos="1134"/>
          <w:tab w:val="left" w:pos="1418"/>
        </w:tabs>
        <w:suppressAutoHyphens w:val="0"/>
        <w:autoSpaceDE w:val="0"/>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2F469AB1" w14:textId="77777777">
        <w:tc>
          <w:tcPr>
            <w:tcW w:w="9073" w:type="dxa"/>
            <w:shd w:val="clear" w:color="auto" w:fill="E7E6E6"/>
          </w:tcPr>
          <w:p w14:paraId="3EF099BC" w14:textId="77777777" w:rsidR="0088493A" w:rsidRPr="000D1AB4" w:rsidRDefault="0088493A">
            <w:pPr>
              <w:snapToGrid w:val="0"/>
              <w:spacing w:before="120"/>
              <w:rPr>
                <w:sz w:val="21"/>
                <w:szCs w:val="21"/>
              </w:rPr>
            </w:pPr>
            <w:r w:rsidRPr="000D1AB4">
              <w:rPr>
                <w:rFonts w:ascii="Cambria" w:hAnsi="Cambria" w:cs="Cambria"/>
                <w:b/>
                <w:bCs/>
                <w:sz w:val="21"/>
                <w:szCs w:val="21"/>
              </w:rPr>
              <w:t xml:space="preserve">11. </w:t>
            </w:r>
            <w:r w:rsidRPr="000D1AB4">
              <w:rPr>
                <w:rFonts w:ascii="Cambria" w:hAnsi="Cambria" w:cs="Cambria"/>
                <w:b/>
                <w:bCs/>
                <w:sz w:val="21"/>
                <w:szCs w:val="21"/>
              </w:rPr>
              <w:tab/>
              <w:t>TERMIN ZWIĄZANIA OFERTĄ</w:t>
            </w:r>
          </w:p>
        </w:tc>
      </w:tr>
    </w:tbl>
    <w:p w14:paraId="42A9372A" w14:textId="77777777" w:rsidR="0088493A" w:rsidRPr="000D1AB4" w:rsidRDefault="0088493A">
      <w:pPr>
        <w:spacing w:before="120"/>
        <w:rPr>
          <w:rFonts w:ascii="Cambria" w:hAnsi="Cambria" w:cs="Cambria"/>
          <w:sz w:val="21"/>
          <w:szCs w:val="21"/>
        </w:rPr>
      </w:pPr>
    </w:p>
    <w:p w14:paraId="70B62F4E" w14:textId="160950AB" w:rsidR="0088493A" w:rsidRPr="000D1AB4" w:rsidRDefault="0088493A">
      <w:pPr>
        <w:spacing w:before="120"/>
        <w:ind w:left="709" w:hanging="709"/>
        <w:jc w:val="both"/>
        <w:rPr>
          <w:sz w:val="21"/>
          <w:szCs w:val="21"/>
        </w:rPr>
      </w:pPr>
      <w:r w:rsidRPr="000D1AB4">
        <w:rPr>
          <w:rFonts w:ascii="Cambria" w:hAnsi="Cambria" w:cs="Cambria"/>
          <w:b/>
          <w:sz w:val="21"/>
          <w:szCs w:val="21"/>
        </w:rPr>
        <w:t>11.1.</w:t>
      </w:r>
      <w:r w:rsidRPr="000D1AB4">
        <w:rPr>
          <w:rFonts w:ascii="Cambria" w:hAnsi="Cambria" w:cs="Cambria"/>
          <w:b/>
          <w:sz w:val="21"/>
          <w:szCs w:val="21"/>
        </w:rPr>
        <w:tab/>
      </w:r>
      <w:r w:rsidRPr="000D1AB4">
        <w:rPr>
          <w:rFonts w:ascii="Cambria" w:hAnsi="Cambria" w:cs="Cambria"/>
          <w:bCs/>
          <w:sz w:val="21"/>
          <w:szCs w:val="21"/>
        </w:rPr>
        <w:t>W</w:t>
      </w:r>
      <w:r w:rsidRPr="000D1AB4">
        <w:rPr>
          <w:rFonts w:ascii="Cambria" w:hAnsi="Cambria" w:cs="Cambria"/>
          <w:sz w:val="21"/>
          <w:szCs w:val="21"/>
        </w:rPr>
        <w:t xml:space="preserve">ykonawca związany jest ofertą przez  30 dni od dnia upływu terminu składania ofert </w:t>
      </w:r>
      <w:r w:rsidR="00A502FD">
        <w:rPr>
          <w:rFonts w:ascii="Cambria" w:hAnsi="Cambria" w:cs="Cambria"/>
          <w:sz w:val="21"/>
          <w:szCs w:val="21"/>
        </w:rPr>
        <w:t xml:space="preserve">(przy czym pierwszym dniem terminu związania ofertą jest dzień składania ofert) </w:t>
      </w:r>
      <w:r w:rsidRPr="000D1AB4">
        <w:rPr>
          <w:rFonts w:ascii="Cambria" w:hAnsi="Cambria" w:cs="Cambria"/>
          <w:sz w:val="21"/>
          <w:szCs w:val="21"/>
        </w:rPr>
        <w:t xml:space="preserve">tj. </w:t>
      </w:r>
      <w:r w:rsidR="003F0657" w:rsidRPr="000D1AB4">
        <w:rPr>
          <w:rFonts w:ascii="Cambria" w:hAnsi="Cambria" w:cs="Cambria"/>
          <w:b/>
          <w:bCs/>
          <w:sz w:val="21"/>
          <w:szCs w:val="21"/>
        </w:rPr>
        <w:t>do dnia</w:t>
      </w:r>
      <w:r w:rsidR="00C42EFA">
        <w:rPr>
          <w:rFonts w:ascii="Cambria" w:hAnsi="Cambria" w:cs="Cambria"/>
          <w:b/>
          <w:bCs/>
          <w:sz w:val="21"/>
          <w:szCs w:val="21"/>
        </w:rPr>
        <w:t xml:space="preserve"> 0</w:t>
      </w:r>
      <w:r w:rsidR="00673854">
        <w:rPr>
          <w:rFonts w:ascii="Cambria" w:hAnsi="Cambria" w:cs="Cambria"/>
          <w:b/>
          <w:bCs/>
          <w:sz w:val="21"/>
          <w:szCs w:val="21"/>
        </w:rPr>
        <w:t>8</w:t>
      </w:r>
      <w:r w:rsidR="00C42EFA">
        <w:rPr>
          <w:rFonts w:ascii="Cambria" w:hAnsi="Cambria" w:cs="Cambria"/>
          <w:b/>
          <w:bCs/>
          <w:sz w:val="21"/>
          <w:szCs w:val="21"/>
        </w:rPr>
        <w:t>.06.</w:t>
      </w:r>
      <w:r w:rsidR="003F0657" w:rsidRPr="000D1AB4">
        <w:rPr>
          <w:rFonts w:ascii="Cambria" w:hAnsi="Cambria" w:cs="Cambria"/>
          <w:b/>
          <w:bCs/>
          <w:sz w:val="21"/>
          <w:szCs w:val="21"/>
        </w:rPr>
        <w:t>202</w:t>
      </w:r>
      <w:r w:rsidR="00A46339">
        <w:rPr>
          <w:rFonts w:ascii="Cambria" w:hAnsi="Cambria" w:cs="Cambria"/>
          <w:b/>
          <w:bCs/>
          <w:sz w:val="21"/>
          <w:szCs w:val="21"/>
        </w:rPr>
        <w:t>3</w:t>
      </w:r>
      <w:r w:rsidRPr="000D1AB4">
        <w:rPr>
          <w:rFonts w:ascii="Cambria" w:hAnsi="Cambria" w:cs="Cambria"/>
          <w:b/>
          <w:bCs/>
          <w:sz w:val="21"/>
          <w:szCs w:val="21"/>
        </w:rPr>
        <w:t xml:space="preserve"> r.</w:t>
      </w:r>
    </w:p>
    <w:p w14:paraId="1841B681" w14:textId="77777777" w:rsidR="0088493A" w:rsidRPr="000D1AB4" w:rsidRDefault="0088493A">
      <w:pPr>
        <w:spacing w:before="120"/>
        <w:ind w:left="709" w:hanging="709"/>
        <w:jc w:val="both"/>
        <w:rPr>
          <w:sz w:val="21"/>
          <w:szCs w:val="21"/>
        </w:rPr>
      </w:pPr>
      <w:r w:rsidRPr="000D1AB4">
        <w:rPr>
          <w:rFonts w:ascii="Cambria" w:hAnsi="Cambria" w:cs="Cambria"/>
          <w:b/>
          <w:bCs/>
          <w:sz w:val="21"/>
          <w:szCs w:val="21"/>
        </w:rPr>
        <w:t>11.2.</w:t>
      </w:r>
      <w:r w:rsidRPr="000D1AB4">
        <w:rPr>
          <w:rFonts w:ascii="Cambria" w:hAnsi="Cambria" w:cs="Cambria"/>
          <w:sz w:val="21"/>
          <w:szCs w:val="21"/>
        </w:rPr>
        <w:tab/>
      </w:r>
      <w:r w:rsidRPr="000D1AB4">
        <w:rPr>
          <w:rFonts w:ascii="Cambria" w:eastAsia="A" w:hAnsi="Cambria" w:cs="Cambria"/>
          <w:sz w:val="21"/>
          <w:szCs w:val="21"/>
        </w:rPr>
        <w:t>W przypadku gdy wybór najkorzystniejszej oferty nie nastąpi przed upływem terminu związania ofertą, o którym mowa w pkt 11.1. SWZ, Zamawiający przed upływem terminu związania ofertą, zwraca się jednokrotnie do wykonawców o wyrażenie zgody na przedłużenie tego terminu o wskazywany przez niego okres, nie dłuższy niż 30 dni.</w:t>
      </w:r>
    </w:p>
    <w:p w14:paraId="2C032D62" w14:textId="0A4218FB" w:rsidR="0088493A" w:rsidRPr="000D1AB4" w:rsidRDefault="0088493A">
      <w:pPr>
        <w:spacing w:before="120"/>
        <w:ind w:left="709" w:hanging="709"/>
        <w:jc w:val="both"/>
        <w:rPr>
          <w:sz w:val="21"/>
          <w:szCs w:val="21"/>
        </w:rPr>
      </w:pPr>
      <w:r w:rsidRPr="000D1AB4">
        <w:rPr>
          <w:rFonts w:ascii="Cambria" w:eastAsia="A" w:hAnsi="Cambria" w:cs="Cambria"/>
          <w:b/>
          <w:bCs/>
          <w:sz w:val="21"/>
          <w:szCs w:val="21"/>
        </w:rPr>
        <w:t>11.3</w:t>
      </w:r>
      <w:r w:rsidRPr="000D1AB4">
        <w:rPr>
          <w:rFonts w:ascii="Cambria" w:eastAsia="A" w:hAnsi="Cambria" w:cs="Cambria"/>
          <w:sz w:val="21"/>
          <w:szCs w:val="21"/>
        </w:rPr>
        <w:t>.</w:t>
      </w:r>
      <w:r w:rsidRPr="000D1AB4">
        <w:rPr>
          <w:rFonts w:ascii="Cambria" w:eastAsia="A" w:hAnsi="Cambria" w:cs="Cambria"/>
          <w:sz w:val="21"/>
          <w:szCs w:val="21"/>
        </w:rPr>
        <w:tab/>
        <w:t xml:space="preserve">Przedłużenie terminu związania ofertą, o którym mowa w pkt 11.2. SWZ wymaga złożenia przez wykonawcę pisemnego oświadczenia o wyrażeniu zgody na przedłużenie terminu związania ofertą. </w:t>
      </w:r>
    </w:p>
    <w:p w14:paraId="035FC3E9" w14:textId="77777777" w:rsidR="0088493A" w:rsidRPr="000D1AB4" w:rsidRDefault="0088493A">
      <w:pPr>
        <w:spacing w:before="120"/>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60C2B169" w14:textId="77777777">
        <w:tc>
          <w:tcPr>
            <w:tcW w:w="9073" w:type="dxa"/>
            <w:shd w:val="clear" w:color="auto" w:fill="E7E6E6"/>
          </w:tcPr>
          <w:p w14:paraId="0BEB665D" w14:textId="34CFD2F4" w:rsidR="0088493A" w:rsidRPr="000D1AB4" w:rsidRDefault="0088493A">
            <w:pPr>
              <w:snapToGrid w:val="0"/>
              <w:spacing w:before="120"/>
              <w:rPr>
                <w:sz w:val="21"/>
                <w:szCs w:val="21"/>
              </w:rPr>
            </w:pPr>
            <w:r w:rsidRPr="000D1AB4">
              <w:rPr>
                <w:rFonts w:ascii="Cambria" w:hAnsi="Cambria" w:cs="Cambria"/>
                <w:b/>
                <w:bCs/>
                <w:sz w:val="21"/>
                <w:szCs w:val="21"/>
              </w:rPr>
              <w:t xml:space="preserve">12. </w:t>
            </w:r>
            <w:r w:rsidRPr="000D1AB4">
              <w:rPr>
                <w:rFonts w:ascii="Cambria" w:hAnsi="Cambria" w:cs="Cambria"/>
                <w:b/>
                <w:bCs/>
                <w:sz w:val="21"/>
                <w:szCs w:val="21"/>
              </w:rPr>
              <w:tab/>
              <w:t xml:space="preserve">OPIS SPOSOBU PRZYGOTOWANIA </w:t>
            </w:r>
            <w:r w:rsidR="00E046BC">
              <w:rPr>
                <w:rFonts w:ascii="Cambria" w:hAnsi="Cambria" w:cs="Cambria"/>
                <w:b/>
                <w:bCs/>
                <w:sz w:val="21"/>
                <w:szCs w:val="21"/>
              </w:rPr>
              <w:t xml:space="preserve">I SKŁADANIA </w:t>
            </w:r>
            <w:r w:rsidRPr="000D1AB4">
              <w:rPr>
                <w:rFonts w:ascii="Cambria" w:hAnsi="Cambria" w:cs="Cambria"/>
                <w:b/>
                <w:bCs/>
                <w:sz w:val="21"/>
                <w:szCs w:val="21"/>
              </w:rPr>
              <w:t>OFERT</w:t>
            </w:r>
          </w:p>
        </w:tc>
      </w:tr>
    </w:tbl>
    <w:p w14:paraId="281CE8C1" w14:textId="77777777" w:rsidR="0088493A" w:rsidRPr="000D1AB4" w:rsidRDefault="0088493A">
      <w:pPr>
        <w:spacing w:before="120"/>
        <w:rPr>
          <w:rFonts w:ascii="Cambria" w:hAnsi="Cambria" w:cs="Cambria"/>
          <w:sz w:val="21"/>
          <w:szCs w:val="21"/>
        </w:rPr>
      </w:pPr>
    </w:p>
    <w:p w14:paraId="763D123E" w14:textId="77777777" w:rsidR="00A46339" w:rsidRPr="00894049" w:rsidRDefault="00A46339" w:rsidP="00A46339">
      <w:pPr>
        <w:suppressAutoHyphens w:val="0"/>
        <w:autoSpaceDE w:val="0"/>
        <w:autoSpaceDN w:val="0"/>
        <w:adjustRightInd w:val="0"/>
        <w:ind w:left="708" w:hanging="708"/>
        <w:jc w:val="both"/>
        <w:rPr>
          <w:rFonts w:ascii="Cambria" w:eastAsia="Times New Roman" w:hAnsi="Cambria" w:cs="ArialMT"/>
          <w:color w:val="000000" w:themeColor="text1"/>
          <w:sz w:val="21"/>
          <w:szCs w:val="21"/>
          <w:lang w:eastAsia="pl-PL"/>
        </w:rPr>
      </w:pPr>
      <w:r w:rsidRPr="00CA0043">
        <w:rPr>
          <w:rFonts w:ascii="Cambria" w:hAnsi="Cambria" w:cs="Cambria"/>
          <w:color w:val="000000" w:themeColor="text1"/>
          <w:sz w:val="21"/>
          <w:szCs w:val="21"/>
        </w:rPr>
        <w:t>12.1.</w:t>
      </w:r>
      <w:r w:rsidRPr="00894049">
        <w:rPr>
          <w:rFonts w:ascii="Cambria" w:hAnsi="Cambria" w:cs="Cambria"/>
          <w:b/>
          <w:color w:val="000000" w:themeColor="text1"/>
          <w:sz w:val="21"/>
          <w:szCs w:val="21"/>
        </w:rPr>
        <w:t xml:space="preserve"> </w:t>
      </w:r>
      <w:r w:rsidRPr="00894049">
        <w:rPr>
          <w:rFonts w:ascii="Cambria" w:hAnsi="Cambria" w:cs="Cambria"/>
          <w:b/>
          <w:color w:val="000000" w:themeColor="text1"/>
          <w:sz w:val="21"/>
          <w:szCs w:val="21"/>
        </w:rPr>
        <w:tab/>
      </w:r>
      <w:r w:rsidRPr="00894049">
        <w:rPr>
          <w:rFonts w:ascii="Cambria" w:eastAsia="Times New Roman" w:hAnsi="Cambria" w:cs="ArialMT"/>
          <w:color w:val="000000" w:themeColor="text1"/>
          <w:sz w:val="21"/>
          <w:szCs w:val="21"/>
          <w:lang w:eastAsia="pl-PL"/>
        </w:rPr>
        <w:t xml:space="preserve">Wykonawca składa ofertę za pośrednictwem </w:t>
      </w:r>
      <w:r>
        <w:rPr>
          <w:rFonts w:ascii="Cambria" w:eastAsia="Times New Roman" w:hAnsi="Cambria" w:cs="Arial-BoldMT"/>
          <w:bCs/>
          <w:color w:val="000000" w:themeColor="text1"/>
          <w:sz w:val="21"/>
          <w:szCs w:val="21"/>
          <w:lang w:eastAsia="pl-PL"/>
        </w:rPr>
        <w:t>Formularza</w:t>
      </w:r>
      <w:r w:rsidRPr="00894049">
        <w:rPr>
          <w:rFonts w:ascii="Cambria" w:eastAsia="Times New Roman" w:hAnsi="Cambria" w:cs="Arial-BoldMT"/>
          <w:bCs/>
          <w:color w:val="000000" w:themeColor="text1"/>
          <w:sz w:val="21"/>
          <w:szCs w:val="21"/>
          <w:lang w:eastAsia="pl-PL"/>
        </w:rPr>
        <w:t xml:space="preserve"> składania oferty lub wniosku </w:t>
      </w:r>
      <w:r w:rsidRPr="00894049">
        <w:rPr>
          <w:rFonts w:ascii="Cambria" w:eastAsia="Times New Roman" w:hAnsi="Cambria" w:cs="ArialMT"/>
          <w:color w:val="000000" w:themeColor="text1"/>
          <w:sz w:val="21"/>
          <w:szCs w:val="21"/>
          <w:lang w:eastAsia="pl-PL"/>
        </w:rPr>
        <w:t xml:space="preserve">dostępnego na </w:t>
      </w:r>
      <w:r w:rsidRPr="00894049">
        <w:rPr>
          <w:rFonts w:ascii="Cambria" w:eastAsia="Times New Roman" w:hAnsi="Cambria" w:cs="Arial-BoldMT"/>
          <w:bCs/>
          <w:color w:val="000000" w:themeColor="text1"/>
          <w:sz w:val="21"/>
          <w:szCs w:val="21"/>
          <w:lang w:eastAsia="pl-PL"/>
        </w:rPr>
        <w:t xml:space="preserve">Platformie Zakupowej </w:t>
      </w:r>
      <w:r w:rsidRPr="00894049">
        <w:rPr>
          <w:rFonts w:ascii="Cambria" w:eastAsia="Times New Roman" w:hAnsi="Cambria" w:cs="ArialMT"/>
          <w:color w:val="000000" w:themeColor="text1"/>
          <w:sz w:val="21"/>
          <w:szCs w:val="21"/>
          <w:lang w:eastAsia="pl-PL"/>
        </w:rPr>
        <w:t>w konkretnym postępowaniu w sprawie udzielenia zamówienia publicznego.</w:t>
      </w:r>
    </w:p>
    <w:p w14:paraId="1FF1C67E" w14:textId="77777777" w:rsidR="00A46339" w:rsidRDefault="00A46339" w:rsidP="00A46339">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t>12.2.</w:t>
      </w:r>
      <w:r w:rsidRPr="00CA0043">
        <w:rPr>
          <w:rFonts w:ascii="Cambria" w:hAnsi="Cambria" w:cs="Cambria"/>
          <w:sz w:val="21"/>
          <w:szCs w:val="21"/>
        </w:rPr>
        <w:tab/>
      </w:r>
      <w:r w:rsidRPr="00894049">
        <w:rPr>
          <w:rFonts w:ascii="Cambria" w:hAnsi="Cambria" w:cs="Cambria"/>
          <w:sz w:val="21"/>
          <w:szCs w:val="21"/>
        </w:rPr>
        <w:t>Zaleca się, aby przed roz</w:t>
      </w:r>
      <w:r>
        <w:rPr>
          <w:rFonts w:ascii="Cambria" w:hAnsi="Cambria" w:cs="Cambria"/>
          <w:sz w:val="21"/>
          <w:szCs w:val="21"/>
        </w:rPr>
        <w:t>poczęciem wypełniania Formularza składania oferty lub wniosku W</w:t>
      </w:r>
      <w:r w:rsidRPr="00894049">
        <w:rPr>
          <w:rFonts w:ascii="Cambria" w:hAnsi="Cambria" w:cs="Cambria"/>
          <w:sz w:val="21"/>
          <w:szCs w:val="21"/>
        </w:rPr>
        <w:t>ykonawca zalogował się do systemu</w:t>
      </w:r>
      <w:r>
        <w:rPr>
          <w:rFonts w:ascii="Cambria" w:hAnsi="Cambria" w:cs="Cambria"/>
          <w:sz w:val="21"/>
          <w:szCs w:val="21"/>
        </w:rPr>
        <w:t xml:space="preserve"> Platforma Zakupowa</w:t>
      </w:r>
      <w:r w:rsidRPr="00894049">
        <w:rPr>
          <w:rFonts w:ascii="Cambria" w:hAnsi="Cambria" w:cs="Cambria"/>
          <w:sz w:val="21"/>
          <w:szCs w:val="21"/>
        </w:rPr>
        <w:t>, a jeżeli nie posiada konta, założył bezpłat</w:t>
      </w:r>
      <w:r>
        <w:rPr>
          <w:rFonts w:ascii="Cambria" w:hAnsi="Cambria" w:cs="Cambria"/>
          <w:sz w:val="21"/>
          <w:szCs w:val="21"/>
        </w:rPr>
        <w:t>ne konto. W przeciwnym wypadku W</w:t>
      </w:r>
      <w:r w:rsidRPr="00894049">
        <w:rPr>
          <w:rFonts w:ascii="Cambria" w:hAnsi="Cambria" w:cs="Cambria"/>
          <w:sz w:val="21"/>
          <w:szCs w:val="21"/>
        </w:rPr>
        <w:t>ykonawca będzie miał ograniczone funkcjonalności, np. brak w</w:t>
      </w:r>
      <w:r>
        <w:rPr>
          <w:rFonts w:ascii="Cambria" w:hAnsi="Cambria" w:cs="Cambria"/>
          <w:sz w:val="21"/>
          <w:szCs w:val="21"/>
        </w:rPr>
        <w:t>idoku wiadomości prywatnych od Z</w:t>
      </w:r>
      <w:r w:rsidRPr="00894049">
        <w:rPr>
          <w:rFonts w:ascii="Cambria" w:hAnsi="Cambria" w:cs="Cambria"/>
          <w:sz w:val="21"/>
          <w:szCs w:val="21"/>
        </w:rPr>
        <w:t>amawiającego w systemie lub wycofania oferty lub wniosku bez kontaktu z Centrum Wsparcia Klienta</w:t>
      </w:r>
      <w:r>
        <w:rPr>
          <w:rFonts w:ascii="Cambria" w:hAnsi="Cambria" w:cs="Cambria"/>
          <w:sz w:val="21"/>
          <w:szCs w:val="21"/>
        </w:rPr>
        <w:t>.</w:t>
      </w:r>
    </w:p>
    <w:p w14:paraId="19588DE4" w14:textId="77777777" w:rsidR="00A46339" w:rsidRDefault="00A46339" w:rsidP="00A46339">
      <w:pPr>
        <w:tabs>
          <w:tab w:val="left" w:pos="709"/>
        </w:tabs>
        <w:spacing w:before="120"/>
        <w:ind w:left="709" w:hanging="709"/>
        <w:jc w:val="both"/>
        <w:rPr>
          <w:rFonts w:ascii="Cambria" w:hAnsi="Cambria" w:cs="Cambria"/>
          <w:bCs/>
          <w:sz w:val="21"/>
          <w:szCs w:val="21"/>
        </w:rPr>
      </w:pPr>
      <w:r w:rsidRPr="00CA0043">
        <w:rPr>
          <w:rFonts w:ascii="Cambria" w:hAnsi="Cambria" w:cs="Cambria"/>
          <w:sz w:val="21"/>
          <w:szCs w:val="21"/>
        </w:rPr>
        <w:t>12.3.</w:t>
      </w:r>
      <w:r w:rsidRPr="00CA0043">
        <w:rPr>
          <w:rFonts w:ascii="Cambria" w:hAnsi="Cambria" w:cs="Cambria"/>
          <w:sz w:val="21"/>
          <w:szCs w:val="21"/>
        </w:rPr>
        <w:tab/>
      </w:r>
      <w:r>
        <w:rPr>
          <w:rFonts w:ascii="Cambria" w:hAnsi="Cambria" w:cs="Cambria"/>
          <w:bCs/>
          <w:sz w:val="21"/>
          <w:szCs w:val="21"/>
        </w:rPr>
        <w:t>Z</w:t>
      </w:r>
      <w:r w:rsidRPr="00894049">
        <w:rPr>
          <w:rFonts w:ascii="Cambria" w:hAnsi="Cambria" w:cs="Cambria"/>
          <w:bCs/>
          <w:sz w:val="21"/>
          <w:szCs w:val="21"/>
        </w:rPr>
        <w:t>aleca się zaplanowan</w:t>
      </w:r>
      <w:r>
        <w:rPr>
          <w:rFonts w:ascii="Cambria" w:hAnsi="Cambria" w:cs="Cambria"/>
          <w:bCs/>
          <w:sz w:val="21"/>
          <w:szCs w:val="21"/>
        </w:rPr>
        <w:t xml:space="preserve">ie złożenia oferty z wyprzedzeniem </w:t>
      </w:r>
      <w:r w:rsidRPr="00894049">
        <w:rPr>
          <w:rFonts w:ascii="Cambria" w:hAnsi="Cambria" w:cs="Cambria"/>
          <w:bCs/>
          <w:sz w:val="21"/>
          <w:szCs w:val="21"/>
        </w:rPr>
        <w:t>minimum 24h, aby zdążyć w terminie przewidzia</w:t>
      </w:r>
      <w:r>
        <w:rPr>
          <w:rFonts w:ascii="Cambria" w:hAnsi="Cambria" w:cs="Cambria"/>
          <w:bCs/>
          <w:sz w:val="21"/>
          <w:szCs w:val="21"/>
        </w:rPr>
        <w:t xml:space="preserve">nym na jej złożenie w przypadku </w:t>
      </w:r>
      <w:r w:rsidRPr="00894049">
        <w:rPr>
          <w:rFonts w:ascii="Cambria" w:hAnsi="Cambria" w:cs="Cambria"/>
          <w:bCs/>
          <w:sz w:val="21"/>
          <w:szCs w:val="21"/>
        </w:rPr>
        <w:t xml:space="preserve">siły wyższej, jak np. awaria </w:t>
      </w:r>
      <w:r>
        <w:rPr>
          <w:rFonts w:ascii="Cambria" w:hAnsi="Cambria" w:cs="Cambria"/>
          <w:bCs/>
          <w:sz w:val="21"/>
          <w:szCs w:val="21"/>
        </w:rPr>
        <w:t xml:space="preserve">Platformy Zakupowej, awaria Internetu, problemy </w:t>
      </w:r>
      <w:r w:rsidRPr="00894049">
        <w:rPr>
          <w:rFonts w:ascii="Cambria" w:hAnsi="Cambria" w:cs="Cambria"/>
          <w:bCs/>
          <w:sz w:val="21"/>
          <w:szCs w:val="21"/>
        </w:rPr>
        <w:t>techniczne związane z brakiem np. aktualnej przeglądarki, itp.</w:t>
      </w:r>
    </w:p>
    <w:p w14:paraId="75482D8E" w14:textId="77777777" w:rsidR="00A46339" w:rsidRDefault="00A46339" w:rsidP="00A46339">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t>12.4.</w:t>
      </w:r>
      <w:r>
        <w:rPr>
          <w:rFonts w:ascii="Cambria" w:hAnsi="Cambria" w:cs="Cambria"/>
          <w:b/>
          <w:sz w:val="21"/>
          <w:szCs w:val="21"/>
        </w:rPr>
        <w:tab/>
      </w:r>
      <w:r w:rsidRPr="00894049">
        <w:rPr>
          <w:rFonts w:ascii="Cambria" w:hAnsi="Cambria" w:cs="Cambria"/>
          <w:sz w:val="21"/>
          <w:szCs w:val="21"/>
        </w:rPr>
        <w:t>Wszelkie informacje stanowiące tajemnicę przedsiębiorstwa w rozumieniu ustawy z dnia 16 kwietnia 1993 r. o zwalczaniu nieuczciwej konkurencji</w:t>
      </w:r>
      <w:r>
        <w:rPr>
          <w:rFonts w:ascii="Cambria" w:hAnsi="Cambria" w:cs="Cambria"/>
          <w:sz w:val="21"/>
          <w:szCs w:val="21"/>
        </w:rPr>
        <w:t xml:space="preserve"> (</w:t>
      </w:r>
      <w:proofErr w:type="spellStart"/>
      <w:r>
        <w:rPr>
          <w:rFonts w:ascii="Cambria" w:hAnsi="Cambria" w:cs="Cambria"/>
          <w:sz w:val="21"/>
          <w:szCs w:val="21"/>
        </w:rPr>
        <w:t>t.j</w:t>
      </w:r>
      <w:proofErr w:type="spellEnd"/>
      <w:r>
        <w:rPr>
          <w:rFonts w:ascii="Cambria" w:hAnsi="Cambria" w:cs="Cambria"/>
          <w:sz w:val="21"/>
          <w:szCs w:val="21"/>
        </w:rPr>
        <w:t xml:space="preserve">. Dz.U. z 2022 r. </w:t>
      </w:r>
      <w:proofErr w:type="spellStart"/>
      <w:r>
        <w:rPr>
          <w:rFonts w:ascii="Cambria" w:hAnsi="Cambria" w:cs="Cambria"/>
          <w:sz w:val="21"/>
          <w:szCs w:val="21"/>
        </w:rPr>
        <w:t>poz</w:t>
      </w:r>
      <w:proofErr w:type="spellEnd"/>
      <w:r>
        <w:rPr>
          <w:rFonts w:ascii="Cambria" w:hAnsi="Cambria" w:cs="Cambria"/>
          <w:sz w:val="21"/>
          <w:szCs w:val="21"/>
        </w:rPr>
        <w:t xml:space="preserve"> 1233), które W</w:t>
      </w:r>
      <w:r w:rsidRPr="00894049">
        <w:rPr>
          <w:rFonts w:ascii="Cambria" w:hAnsi="Cambria" w:cs="Cambria"/>
          <w:sz w:val="21"/>
          <w:szCs w:val="21"/>
        </w:rPr>
        <w:t xml:space="preserve">ykonawca zastrzeże jako tajemnicę przedsiębiorstwa, powinny zostać załączone w </w:t>
      </w:r>
      <w:r w:rsidRPr="00894049">
        <w:rPr>
          <w:rFonts w:ascii="Cambria" w:hAnsi="Cambria" w:cs="Cambria"/>
          <w:sz w:val="21"/>
          <w:szCs w:val="21"/>
        </w:rPr>
        <w:lastRenderedPageBreak/>
        <w:t>osobnym miejscu w kroku 1 składania oferty</w:t>
      </w:r>
      <w:r>
        <w:rPr>
          <w:rFonts w:ascii="Cambria" w:hAnsi="Cambria" w:cs="Cambria"/>
          <w:sz w:val="21"/>
          <w:szCs w:val="21"/>
        </w:rPr>
        <w:t>,</w:t>
      </w:r>
      <w:r w:rsidRPr="00894049">
        <w:rPr>
          <w:rFonts w:ascii="Cambria" w:hAnsi="Cambria" w:cs="Cambria"/>
          <w:sz w:val="21"/>
          <w:szCs w:val="21"/>
        </w:rPr>
        <w:t xml:space="preserve"> przeznaczonym na zamieszczenie tajemnicy przedsiębiorstwa.</w:t>
      </w:r>
    </w:p>
    <w:p w14:paraId="6D089698" w14:textId="77777777" w:rsidR="00A46339" w:rsidRPr="00894049" w:rsidRDefault="00A46339" w:rsidP="00A46339">
      <w:pPr>
        <w:tabs>
          <w:tab w:val="left" w:pos="709"/>
        </w:tabs>
        <w:spacing w:before="120"/>
        <w:ind w:left="709" w:hanging="709"/>
        <w:jc w:val="both"/>
        <w:rPr>
          <w:rFonts w:ascii="Cambria" w:hAnsi="Cambria" w:cs="Cambria"/>
          <w:b/>
          <w:sz w:val="21"/>
          <w:szCs w:val="21"/>
        </w:rPr>
      </w:pPr>
      <w:r w:rsidRPr="00CA0043">
        <w:rPr>
          <w:rFonts w:ascii="Cambria" w:hAnsi="Cambria" w:cs="Cambria"/>
          <w:sz w:val="21"/>
          <w:szCs w:val="21"/>
        </w:rPr>
        <w:t>12.5.</w:t>
      </w:r>
      <w:r>
        <w:rPr>
          <w:rFonts w:ascii="Cambria" w:hAnsi="Cambria" w:cs="Cambria"/>
          <w:b/>
          <w:sz w:val="21"/>
          <w:szCs w:val="21"/>
        </w:rPr>
        <w:tab/>
      </w:r>
      <w:r w:rsidRPr="00894049">
        <w:rPr>
          <w:rFonts w:ascii="Cambria" w:hAnsi="Cambria" w:cs="Cambria"/>
          <w:b/>
          <w:sz w:val="21"/>
          <w:szCs w:val="21"/>
        </w:rPr>
        <w:t>Do oferty należy dołączyć wszystkie</w:t>
      </w:r>
      <w:r>
        <w:rPr>
          <w:rFonts w:ascii="Cambria" w:hAnsi="Cambria" w:cs="Cambria"/>
          <w:b/>
          <w:sz w:val="21"/>
          <w:szCs w:val="21"/>
        </w:rPr>
        <w:t xml:space="preserve"> wymagane w SWZ dokumenty i oświadczenia.</w:t>
      </w:r>
    </w:p>
    <w:p w14:paraId="7D8648B7" w14:textId="77777777" w:rsidR="00A46339" w:rsidRPr="00B918A5" w:rsidRDefault="00A46339" w:rsidP="00A46339">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t>12.6.</w:t>
      </w:r>
      <w:r w:rsidRPr="00894049">
        <w:rPr>
          <w:rFonts w:ascii="Cambria" w:hAnsi="Cambria" w:cs="Cambria"/>
          <w:b/>
          <w:sz w:val="21"/>
          <w:szCs w:val="21"/>
        </w:rPr>
        <w:t xml:space="preserve"> </w:t>
      </w:r>
      <w:r>
        <w:rPr>
          <w:rFonts w:ascii="Cambria" w:hAnsi="Cambria" w:cs="Cambria"/>
          <w:b/>
          <w:sz w:val="21"/>
          <w:szCs w:val="21"/>
        </w:rPr>
        <w:tab/>
      </w:r>
      <w:r w:rsidRPr="00894049">
        <w:rPr>
          <w:rFonts w:ascii="Cambria" w:hAnsi="Cambria" w:cs="Cambria"/>
          <w:sz w:val="21"/>
          <w:szCs w:val="21"/>
        </w:rPr>
        <w:t xml:space="preserve">Po wypełnieniu Formularzu składania oferty lub wniosku i załadowaniu wszystkich wymaganych załączników należy kliknąć przycisk </w:t>
      </w:r>
      <w:r>
        <w:rPr>
          <w:rFonts w:ascii="Cambria" w:hAnsi="Cambria" w:cs="Cambria"/>
          <w:sz w:val="21"/>
          <w:szCs w:val="21"/>
        </w:rPr>
        <w:t>„</w:t>
      </w:r>
      <w:r w:rsidRPr="00894049">
        <w:rPr>
          <w:rFonts w:ascii="Cambria" w:hAnsi="Cambria" w:cs="Cambria"/>
          <w:sz w:val="21"/>
          <w:szCs w:val="21"/>
        </w:rPr>
        <w:t>Przejdź do podsumowania</w:t>
      </w:r>
      <w:r>
        <w:rPr>
          <w:rFonts w:ascii="Cambria" w:hAnsi="Cambria" w:cs="Cambria"/>
          <w:sz w:val="21"/>
          <w:szCs w:val="21"/>
        </w:rPr>
        <w:t>”</w:t>
      </w:r>
      <w:r w:rsidRPr="00894049">
        <w:rPr>
          <w:rFonts w:ascii="Cambria" w:hAnsi="Cambria" w:cs="Cambria"/>
          <w:sz w:val="21"/>
          <w:szCs w:val="21"/>
        </w:rPr>
        <w:t>.</w:t>
      </w:r>
      <w:r>
        <w:rPr>
          <w:rFonts w:ascii="Cambria" w:hAnsi="Cambria" w:cs="Cambria"/>
          <w:sz w:val="21"/>
          <w:szCs w:val="21"/>
        </w:rPr>
        <w:t xml:space="preserve"> W</w:t>
      </w:r>
      <w:r w:rsidRPr="00B918A5">
        <w:rPr>
          <w:rFonts w:ascii="Cambria" w:hAnsi="Cambria" w:cs="Cambria"/>
          <w:sz w:val="21"/>
          <w:szCs w:val="21"/>
        </w:rPr>
        <w:t xml:space="preserve"> drugim kroku składania oferty </w:t>
      </w:r>
      <w:r>
        <w:rPr>
          <w:rFonts w:ascii="Cambria" w:hAnsi="Cambria" w:cs="Cambria"/>
          <w:sz w:val="21"/>
          <w:szCs w:val="21"/>
        </w:rPr>
        <w:t xml:space="preserve">należy sprawdzić </w:t>
      </w:r>
      <w:r w:rsidRPr="00B918A5">
        <w:rPr>
          <w:rFonts w:ascii="Cambria" w:hAnsi="Cambria" w:cs="Cambria"/>
          <w:sz w:val="21"/>
          <w:szCs w:val="21"/>
        </w:rPr>
        <w:t xml:space="preserve">poprawność złożonej oferty, załączonych plików oraz ich ilości. Aby zakończyć etap składania oferty, podpisanej kwalifikowanym podpisem elektronicznym lub podpisem zaufanym lub podpisem osobistym należy kliknąć przycisk „Złóż ofertę”. Następnie system Platformy Zakupowej zaszyfruje ofertę, tak by ta była </w:t>
      </w:r>
      <w:r>
        <w:rPr>
          <w:rFonts w:ascii="Cambria" w:hAnsi="Cambria" w:cs="Cambria"/>
          <w:sz w:val="21"/>
          <w:szCs w:val="21"/>
        </w:rPr>
        <w:t>niedostępna dla Z</w:t>
      </w:r>
      <w:r w:rsidRPr="00B918A5">
        <w:rPr>
          <w:rFonts w:ascii="Cambria" w:hAnsi="Cambria" w:cs="Cambria"/>
          <w:sz w:val="21"/>
          <w:szCs w:val="21"/>
        </w:rPr>
        <w:t xml:space="preserve">amawiającego do terminu otwarcia ofert. Ostatnim krokiem jest wyświetlenie się komunikatu i przesłanie wiadomości </w:t>
      </w:r>
      <w:r>
        <w:rPr>
          <w:rFonts w:ascii="Cambria" w:hAnsi="Cambria" w:cs="Cambria"/>
          <w:sz w:val="21"/>
          <w:szCs w:val="21"/>
        </w:rPr>
        <w:t xml:space="preserve">e-mail z Platformy Zakupowej </w:t>
      </w:r>
      <w:r w:rsidRPr="00B918A5">
        <w:rPr>
          <w:rFonts w:ascii="Cambria" w:hAnsi="Cambria" w:cs="Cambria"/>
          <w:sz w:val="21"/>
          <w:szCs w:val="21"/>
        </w:rPr>
        <w:t>z informacją na temat złożonej oferty.</w:t>
      </w:r>
      <w:r>
        <w:rPr>
          <w:rFonts w:ascii="Cambria" w:hAnsi="Cambria" w:cs="Cambria"/>
          <w:sz w:val="21"/>
          <w:szCs w:val="21"/>
        </w:rPr>
        <w:t xml:space="preserve"> W</w:t>
      </w:r>
      <w:r w:rsidRPr="00B918A5">
        <w:rPr>
          <w:rFonts w:ascii="Cambria" w:hAnsi="Cambria" w:cs="Cambria"/>
          <w:sz w:val="21"/>
          <w:szCs w:val="21"/>
        </w:rPr>
        <w:t>ykonawca pow</w:t>
      </w:r>
      <w:r>
        <w:rPr>
          <w:rFonts w:ascii="Cambria" w:hAnsi="Cambria" w:cs="Cambria"/>
          <w:sz w:val="21"/>
          <w:szCs w:val="21"/>
        </w:rPr>
        <w:t xml:space="preserve">inien przechowywać kopię swojej </w:t>
      </w:r>
      <w:r w:rsidRPr="00B918A5">
        <w:rPr>
          <w:rFonts w:ascii="Cambria" w:hAnsi="Cambria" w:cs="Cambria"/>
          <w:sz w:val="21"/>
          <w:szCs w:val="21"/>
        </w:rPr>
        <w:t>oferty wraz z pobranym plikiem XML na swoim komputerze</w:t>
      </w:r>
      <w:r>
        <w:rPr>
          <w:rFonts w:ascii="Cambria" w:hAnsi="Cambria" w:cs="Cambria"/>
          <w:sz w:val="21"/>
          <w:szCs w:val="21"/>
        </w:rPr>
        <w:t>.</w:t>
      </w:r>
    </w:p>
    <w:p w14:paraId="23A08C4B" w14:textId="77777777" w:rsidR="00A46339" w:rsidRPr="00894049" w:rsidRDefault="00A46339" w:rsidP="00A46339">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t>12.7.</w:t>
      </w:r>
      <w:r w:rsidRPr="00B918A5">
        <w:rPr>
          <w:rFonts w:ascii="Cambria" w:hAnsi="Cambria" w:cs="Cambria"/>
          <w:b/>
          <w:sz w:val="21"/>
          <w:szCs w:val="21"/>
        </w:rPr>
        <w:tab/>
      </w:r>
      <w:r w:rsidRPr="00894049">
        <w:rPr>
          <w:rFonts w:ascii="Cambria" w:hAnsi="Cambria" w:cs="Cambria"/>
          <w:sz w:val="21"/>
          <w:szCs w:val="21"/>
        </w:rPr>
        <w:t>Za datę przekazania oferty przyjmuje się datę jej przekazania w Platformie Zakupowej poprzez kliknięcie przycisku „Złóż ofertę” w drugim kroku i wyświetlaniu komunikatu, że oferta została złożona.</w:t>
      </w:r>
    </w:p>
    <w:p w14:paraId="6132DDCE" w14:textId="77777777" w:rsidR="00A46339" w:rsidRDefault="00A46339" w:rsidP="00A46339">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t xml:space="preserve">12.8. </w:t>
      </w:r>
      <w:r w:rsidRPr="00CA0043">
        <w:rPr>
          <w:rFonts w:ascii="Cambria" w:hAnsi="Cambria" w:cs="Cambria"/>
          <w:sz w:val="21"/>
          <w:szCs w:val="21"/>
        </w:rPr>
        <w:tab/>
      </w:r>
      <w:r w:rsidRPr="00894049">
        <w:rPr>
          <w:rFonts w:ascii="Cambria" w:hAnsi="Cambria" w:cs="Cambria"/>
          <w:sz w:val="21"/>
          <w:szCs w:val="21"/>
        </w:rPr>
        <w:t>Czas wyświetlany na Platformie Zakupowej synchronizuje się automatycznie z serwerem Głównego Urzędu Miar.</w:t>
      </w:r>
    </w:p>
    <w:p w14:paraId="77740964" w14:textId="77777777" w:rsidR="00A46339" w:rsidRDefault="00A46339" w:rsidP="00A46339">
      <w:pPr>
        <w:tabs>
          <w:tab w:val="left" w:pos="709"/>
        </w:tabs>
        <w:spacing w:before="120" w:after="120"/>
        <w:ind w:left="709" w:hanging="709"/>
        <w:jc w:val="both"/>
        <w:rPr>
          <w:rFonts w:ascii="Cambria" w:hAnsi="Cambria" w:cs="Cambria"/>
          <w:sz w:val="21"/>
          <w:szCs w:val="21"/>
        </w:rPr>
      </w:pPr>
      <w:r w:rsidRPr="00CA0043">
        <w:rPr>
          <w:rFonts w:ascii="Cambria" w:hAnsi="Cambria" w:cs="Cambria"/>
          <w:sz w:val="21"/>
          <w:szCs w:val="21"/>
        </w:rPr>
        <w:t>12.9.</w:t>
      </w:r>
      <w:r>
        <w:rPr>
          <w:rFonts w:ascii="Cambria" w:hAnsi="Cambria" w:cs="Cambria"/>
          <w:sz w:val="21"/>
          <w:szCs w:val="21"/>
        </w:rPr>
        <w:tab/>
        <w:t>Wycofanie lub zmiana oferty:</w:t>
      </w:r>
    </w:p>
    <w:p w14:paraId="39992E33" w14:textId="77777777" w:rsidR="00A46339" w:rsidRDefault="00A46339" w:rsidP="00A46339">
      <w:pPr>
        <w:pStyle w:val="Akapitzlist"/>
        <w:numPr>
          <w:ilvl w:val="0"/>
          <w:numId w:val="41"/>
        </w:numPr>
        <w:spacing w:before="120" w:after="120"/>
        <w:ind w:left="1134" w:hanging="425"/>
        <w:contextualSpacing w:val="0"/>
        <w:jc w:val="both"/>
        <w:rPr>
          <w:rFonts w:ascii="Cambria" w:hAnsi="Cambria" w:cs="Cambria"/>
          <w:sz w:val="21"/>
          <w:szCs w:val="21"/>
        </w:rPr>
      </w:pPr>
      <w:r w:rsidRPr="00B918A5">
        <w:rPr>
          <w:rFonts w:ascii="Cambria" w:hAnsi="Cambria" w:cs="Cambria"/>
          <w:sz w:val="21"/>
          <w:szCs w:val="21"/>
        </w:rPr>
        <w:t xml:space="preserve">Wykonawca może przed upływem terminu do składania ofert wycofać ofertę za pośrednictwem Formularza składania oferty lub wniosku. </w:t>
      </w:r>
    </w:p>
    <w:p w14:paraId="448E3185" w14:textId="77777777" w:rsidR="00A46339" w:rsidRDefault="00A46339" w:rsidP="00A46339">
      <w:pPr>
        <w:pStyle w:val="Akapitzlist"/>
        <w:numPr>
          <w:ilvl w:val="0"/>
          <w:numId w:val="41"/>
        </w:numPr>
        <w:spacing w:before="120" w:after="120"/>
        <w:ind w:left="1134" w:hanging="425"/>
        <w:contextualSpacing w:val="0"/>
        <w:jc w:val="both"/>
        <w:rPr>
          <w:rFonts w:ascii="Cambria" w:hAnsi="Cambria" w:cs="Cambria"/>
          <w:sz w:val="21"/>
          <w:szCs w:val="21"/>
        </w:rPr>
      </w:pPr>
      <w:r>
        <w:rPr>
          <w:rFonts w:ascii="Cambria" w:hAnsi="Cambria" w:cs="Cambria"/>
          <w:sz w:val="21"/>
          <w:szCs w:val="21"/>
        </w:rPr>
        <w:t xml:space="preserve">Z </w:t>
      </w:r>
      <w:r w:rsidRPr="00B918A5">
        <w:rPr>
          <w:rFonts w:ascii="Cambria" w:hAnsi="Cambria" w:cs="Cambria"/>
          <w:sz w:val="21"/>
          <w:szCs w:val="21"/>
        </w:rPr>
        <w:t>uwagi na to, że oferta wykonawcy jest zaszyfrowana nie można jej edytować. Przez zmianę oferty lub wniosku rozumie się złożenie nowej oferty i wycofanie poprzedniej, jednak należy to zrobić przed upływem terminu zakończenia składania ofert w postępowaniu.</w:t>
      </w:r>
    </w:p>
    <w:p w14:paraId="1E0E90BD" w14:textId="77777777" w:rsidR="00A46339" w:rsidRDefault="00A46339" w:rsidP="00A46339">
      <w:pPr>
        <w:pStyle w:val="Akapitzlist"/>
        <w:numPr>
          <w:ilvl w:val="0"/>
          <w:numId w:val="41"/>
        </w:numPr>
        <w:spacing w:before="120" w:after="120"/>
        <w:ind w:left="1134" w:hanging="425"/>
        <w:contextualSpacing w:val="0"/>
        <w:jc w:val="both"/>
        <w:rPr>
          <w:rFonts w:ascii="Cambria" w:hAnsi="Cambria" w:cs="Cambria"/>
          <w:sz w:val="21"/>
          <w:szCs w:val="21"/>
        </w:rPr>
      </w:pPr>
      <w:r w:rsidRPr="00B918A5">
        <w:rPr>
          <w:rFonts w:ascii="Cambria" w:hAnsi="Cambria" w:cs="Cambria"/>
          <w:sz w:val="21"/>
          <w:szCs w:val="21"/>
        </w:rPr>
        <w:t>Złożenie nowej oferty i wycofanie poprze</w:t>
      </w:r>
      <w:r>
        <w:rPr>
          <w:rFonts w:ascii="Cambria" w:hAnsi="Cambria" w:cs="Cambria"/>
          <w:sz w:val="21"/>
          <w:szCs w:val="21"/>
        </w:rPr>
        <w:t>dniej w postępowaniu, w którym Z</w:t>
      </w:r>
      <w:r w:rsidRPr="00B918A5">
        <w:rPr>
          <w:rFonts w:ascii="Cambria" w:hAnsi="Cambria" w:cs="Cambria"/>
          <w:sz w:val="21"/>
          <w:szCs w:val="21"/>
        </w:rPr>
        <w:t xml:space="preserve">amawiający dopuszcza złożenie tylko jednej oferty lub wniosku przed upływem terminu zakończenia składania ofert w postępowaniu powoduje wycofanie oferty poprzednio złożonej. </w:t>
      </w:r>
    </w:p>
    <w:p w14:paraId="2FD358D6" w14:textId="77777777" w:rsidR="00A46339" w:rsidRPr="00B918A5" w:rsidRDefault="00A46339" w:rsidP="00A46339">
      <w:pPr>
        <w:pStyle w:val="Akapitzlist"/>
        <w:numPr>
          <w:ilvl w:val="0"/>
          <w:numId w:val="41"/>
        </w:numPr>
        <w:spacing w:before="120" w:after="120"/>
        <w:ind w:left="1134" w:hanging="425"/>
        <w:contextualSpacing w:val="0"/>
        <w:jc w:val="both"/>
        <w:rPr>
          <w:rFonts w:ascii="Cambria" w:hAnsi="Cambria" w:cs="Cambria"/>
          <w:sz w:val="21"/>
          <w:szCs w:val="21"/>
        </w:rPr>
      </w:pPr>
      <w:r w:rsidRPr="00B918A5">
        <w:rPr>
          <w:rFonts w:ascii="Cambria" w:hAnsi="Cambria" w:cs="Cambria"/>
          <w:sz w:val="21"/>
          <w:szCs w:val="21"/>
        </w:rPr>
        <w:t>Jeśli wykonawca składający ofertę jest zautoryzowany (zalogowany), to wycofanie oferty następuje od razu po złożeniu nowej oferty. Jeżeli oferta składana jest przez niezautoryzowanego wykonawcę (niezalogowany lub nieposiadający konta) to wycofanie oferty musi być przez niego potwierdzone:</w:t>
      </w:r>
    </w:p>
    <w:p w14:paraId="5A03C9BB" w14:textId="77777777" w:rsidR="00A46339" w:rsidRPr="00B918A5" w:rsidRDefault="00A46339" w:rsidP="00A46339">
      <w:pPr>
        <w:pStyle w:val="Akapitzlist"/>
        <w:numPr>
          <w:ilvl w:val="0"/>
          <w:numId w:val="40"/>
        </w:numPr>
        <w:spacing w:before="120" w:after="120"/>
        <w:ind w:left="1560" w:hanging="426"/>
        <w:contextualSpacing w:val="0"/>
        <w:jc w:val="both"/>
        <w:rPr>
          <w:rFonts w:ascii="Cambria" w:hAnsi="Cambria" w:cs="Cambria"/>
          <w:sz w:val="21"/>
          <w:szCs w:val="21"/>
        </w:rPr>
      </w:pPr>
      <w:r w:rsidRPr="00B918A5">
        <w:rPr>
          <w:rFonts w:ascii="Cambria" w:hAnsi="Cambria" w:cs="Cambria"/>
          <w:sz w:val="21"/>
          <w:szCs w:val="21"/>
        </w:rPr>
        <w:t>przez kliknięcie w link wysłany w wiadomości e-mail, który musi być zgodny z adres email podanym podczas pierwotnego składania oferty lub</w:t>
      </w:r>
    </w:p>
    <w:p w14:paraId="5E5EE96B" w14:textId="77777777" w:rsidR="00A46339" w:rsidRPr="00B918A5" w:rsidRDefault="00A46339" w:rsidP="00A46339">
      <w:pPr>
        <w:pStyle w:val="Akapitzlist"/>
        <w:numPr>
          <w:ilvl w:val="0"/>
          <w:numId w:val="40"/>
        </w:numPr>
        <w:spacing w:before="120" w:after="120"/>
        <w:ind w:left="1560" w:hanging="426"/>
        <w:contextualSpacing w:val="0"/>
        <w:jc w:val="both"/>
        <w:rPr>
          <w:rFonts w:ascii="Cambria" w:hAnsi="Cambria" w:cs="Cambria"/>
          <w:sz w:val="21"/>
          <w:szCs w:val="21"/>
        </w:rPr>
      </w:pPr>
      <w:r w:rsidRPr="00B918A5">
        <w:rPr>
          <w:rFonts w:ascii="Cambria" w:hAnsi="Cambria" w:cs="Cambria"/>
          <w:sz w:val="21"/>
          <w:szCs w:val="21"/>
        </w:rPr>
        <w:t>zalogowanie i kliknięcie w przycisk Potwierdź ofertę.</w:t>
      </w:r>
    </w:p>
    <w:p w14:paraId="7A2D8995" w14:textId="77777777" w:rsidR="00A46339" w:rsidRDefault="00A46339" w:rsidP="00A46339">
      <w:pPr>
        <w:tabs>
          <w:tab w:val="left" w:pos="1134"/>
        </w:tabs>
        <w:spacing w:before="120" w:after="120"/>
        <w:ind w:left="1134" w:hanging="425"/>
        <w:jc w:val="both"/>
        <w:rPr>
          <w:rFonts w:ascii="Cambria" w:hAnsi="Cambria" w:cs="Cambria"/>
          <w:sz w:val="21"/>
          <w:szCs w:val="21"/>
        </w:rPr>
      </w:pPr>
      <w:r w:rsidRPr="00B918A5">
        <w:rPr>
          <w:rFonts w:ascii="Cambria" w:hAnsi="Cambria" w:cs="Cambria"/>
          <w:sz w:val="21"/>
          <w:szCs w:val="21"/>
        </w:rPr>
        <w:t xml:space="preserve">5)  </w:t>
      </w:r>
      <w:r>
        <w:rPr>
          <w:rFonts w:ascii="Cambria" w:hAnsi="Cambria" w:cs="Cambria"/>
          <w:sz w:val="21"/>
          <w:szCs w:val="21"/>
        </w:rPr>
        <w:tab/>
      </w:r>
      <w:r w:rsidRPr="00B918A5">
        <w:rPr>
          <w:rFonts w:ascii="Cambria" w:hAnsi="Cambria" w:cs="Cambria"/>
          <w:sz w:val="21"/>
          <w:szCs w:val="21"/>
        </w:rPr>
        <w:t xml:space="preserve">Potwierdzeniem wycofania oferty w przypadku </w:t>
      </w:r>
      <w:proofErr w:type="spellStart"/>
      <w:r>
        <w:rPr>
          <w:rFonts w:ascii="Cambria" w:hAnsi="Cambria" w:cs="Cambria"/>
          <w:sz w:val="21"/>
          <w:szCs w:val="21"/>
        </w:rPr>
        <w:t>ppkt</w:t>
      </w:r>
      <w:proofErr w:type="spellEnd"/>
      <w:r>
        <w:rPr>
          <w:rFonts w:ascii="Cambria" w:hAnsi="Cambria" w:cs="Cambria"/>
          <w:sz w:val="21"/>
          <w:szCs w:val="21"/>
        </w:rPr>
        <w:t xml:space="preserve"> 4 lit. a) jest data potwierdzenia</w:t>
      </w:r>
      <w:r w:rsidRPr="00B918A5">
        <w:rPr>
          <w:rFonts w:ascii="Cambria" w:hAnsi="Cambria" w:cs="Cambria"/>
          <w:sz w:val="21"/>
          <w:szCs w:val="21"/>
        </w:rPr>
        <w:t xml:space="preserve"> akcji przez kliknięcia w przycisk Wycofaj ofertę.</w:t>
      </w:r>
    </w:p>
    <w:p w14:paraId="4003FF8E" w14:textId="77777777" w:rsidR="00A46339" w:rsidRDefault="00A46339" w:rsidP="00A46339">
      <w:pPr>
        <w:tabs>
          <w:tab w:val="left" w:pos="1134"/>
        </w:tabs>
        <w:spacing w:before="120" w:after="120"/>
        <w:ind w:left="1134" w:hanging="425"/>
        <w:jc w:val="both"/>
        <w:rPr>
          <w:rFonts w:ascii="Cambria" w:hAnsi="Cambria" w:cs="Cambria"/>
          <w:sz w:val="21"/>
          <w:szCs w:val="21"/>
        </w:rPr>
      </w:pPr>
      <w:r>
        <w:rPr>
          <w:rFonts w:ascii="Cambria" w:hAnsi="Cambria" w:cs="Cambria"/>
          <w:sz w:val="21"/>
          <w:szCs w:val="21"/>
        </w:rPr>
        <w:t>6)</w:t>
      </w:r>
      <w:r>
        <w:rPr>
          <w:rFonts w:ascii="Cambria" w:hAnsi="Cambria" w:cs="Cambria"/>
          <w:sz w:val="21"/>
          <w:szCs w:val="21"/>
        </w:rPr>
        <w:tab/>
      </w:r>
      <w:r w:rsidRPr="00B918A5">
        <w:rPr>
          <w:rFonts w:ascii="Cambria" w:hAnsi="Cambria" w:cs="Cambria"/>
          <w:sz w:val="21"/>
          <w:szCs w:val="21"/>
        </w:rPr>
        <w:t>Wycofanie oferty możliwe jest do zako</w:t>
      </w:r>
      <w:r>
        <w:rPr>
          <w:rFonts w:ascii="Cambria" w:hAnsi="Cambria" w:cs="Cambria"/>
          <w:sz w:val="21"/>
          <w:szCs w:val="21"/>
        </w:rPr>
        <w:t>ńczenia terminu składania ofert w postępowaniu.</w:t>
      </w:r>
    </w:p>
    <w:p w14:paraId="746FD01C" w14:textId="77777777" w:rsidR="00A46339" w:rsidRDefault="00A46339" w:rsidP="00A46339">
      <w:pPr>
        <w:tabs>
          <w:tab w:val="left" w:pos="1134"/>
        </w:tabs>
        <w:spacing w:before="120" w:after="120"/>
        <w:ind w:left="1134" w:hanging="425"/>
        <w:jc w:val="both"/>
        <w:rPr>
          <w:rFonts w:ascii="Cambria" w:hAnsi="Cambria" w:cs="Cambria"/>
          <w:sz w:val="21"/>
          <w:szCs w:val="21"/>
        </w:rPr>
      </w:pPr>
      <w:r>
        <w:rPr>
          <w:rFonts w:ascii="Cambria" w:hAnsi="Cambria" w:cs="Cambria"/>
          <w:sz w:val="21"/>
          <w:szCs w:val="21"/>
        </w:rPr>
        <w:t>7)</w:t>
      </w:r>
      <w:r>
        <w:rPr>
          <w:rFonts w:ascii="Cambria" w:hAnsi="Cambria" w:cs="Cambria"/>
          <w:sz w:val="21"/>
          <w:szCs w:val="21"/>
        </w:rPr>
        <w:tab/>
      </w:r>
      <w:r w:rsidRPr="00B918A5">
        <w:rPr>
          <w:rFonts w:ascii="Cambria" w:hAnsi="Cambria" w:cs="Cambria"/>
          <w:sz w:val="21"/>
          <w:szCs w:val="21"/>
        </w:rPr>
        <w:t>Wycofani</w:t>
      </w:r>
      <w:r>
        <w:rPr>
          <w:rFonts w:ascii="Cambria" w:hAnsi="Cambria" w:cs="Cambria"/>
          <w:sz w:val="21"/>
          <w:szCs w:val="21"/>
        </w:rPr>
        <w:t>e złożonej oferty powoduje, że Z</w:t>
      </w:r>
      <w:r w:rsidRPr="00B918A5">
        <w:rPr>
          <w:rFonts w:ascii="Cambria" w:hAnsi="Cambria" w:cs="Cambria"/>
          <w:sz w:val="21"/>
          <w:szCs w:val="21"/>
        </w:rPr>
        <w:t>amawia</w:t>
      </w:r>
      <w:r>
        <w:rPr>
          <w:rFonts w:ascii="Cambria" w:hAnsi="Cambria" w:cs="Cambria"/>
          <w:sz w:val="21"/>
          <w:szCs w:val="21"/>
        </w:rPr>
        <w:t xml:space="preserve">jący nie będzie miał możliwości </w:t>
      </w:r>
      <w:r w:rsidRPr="00B918A5">
        <w:rPr>
          <w:rFonts w:ascii="Cambria" w:hAnsi="Cambria" w:cs="Cambria"/>
          <w:sz w:val="21"/>
          <w:szCs w:val="21"/>
        </w:rPr>
        <w:t>zapoznania się z nią po upływie termin</w:t>
      </w:r>
      <w:r>
        <w:rPr>
          <w:rFonts w:ascii="Cambria" w:hAnsi="Cambria" w:cs="Cambria"/>
          <w:sz w:val="21"/>
          <w:szCs w:val="21"/>
        </w:rPr>
        <w:t>u zakończenia składania ofert w postępowaniu.</w:t>
      </w:r>
    </w:p>
    <w:p w14:paraId="008FC719" w14:textId="77777777" w:rsidR="00A46339" w:rsidRPr="00B918A5" w:rsidRDefault="00A46339" w:rsidP="00A46339">
      <w:pPr>
        <w:tabs>
          <w:tab w:val="left" w:pos="1134"/>
        </w:tabs>
        <w:spacing w:before="120" w:after="120"/>
        <w:ind w:left="1134" w:hanging="425"/>
        <w:jc w:val="both"/>
        <w:rPr>
          <w:rFonts w:ascii="Cambria" w:hAnsi="Cambria" w:cs="Cambria"/>
          <w:sz w:val="21"/>
          <w:szCs w:val="21"/>
        </w:rPr>
      </w:pPr>
      <w:r>
        <w:rPr>
          <w:rFonts w:ascii="Cambria" w:hAnsi="Cambria" w:cs="Cambria"/>
          <w:sz w:val="21"/>
          <w:szCs w:val="21"/>
        </w:rPr>
        <w:t>8)</w:t>
      </w:r>
      <w:r>
        <w:rPr>
          <w:rFonts w:ascii="Cambria" w:hAnsi="Cambria" w:cs="Cambria"/>
          <w:sz w:val="21"/>
          <w:szCs w:val="21"/>
        </w:rPr>
        <w:tab/>
      </w:r>
      <w:r w:rsidRPr="00B918A5">
        <w:rPr>
          <w:rFonts w:ascii="Cambria" w:hAnsi="Cambria" w:cs="Cambria"/>
          <w:sz w:val="21"/>
          <w:szCs w:val="21"/>
        </w:rPr>
        <w:t>Wykonawca po upływie terminu składania ofert n</w:t>
      </w:r>
      <w:r>
        <w:rPr>
          <w:rFonts w:ascii="Cambria" w:hAnsi="Cambria" w:cs="Cambria"/>
          <w:sz w:val="21"/>
          <w:szCs w:val="21"/>
        </w:rPr>
        <w:t xml:space="preserve">ie może dokonać zmiany złożonej </w:t>
      </w:r>
      <w:r w:rsidRPr="00B918A5">
        <w:rPr>
          <w:rFonts w:ascii="Cambria" w:hAnsi="Cambria" w:cs="Cambria"/>
          <w:sz w:val="21"/>
          <w:szCs w:val="21"/>
        </w:rPr>
        <w:t>oferty.</w:t>
      </w:r>
    </w:p>
    <w:p w14:paraId="26D5C68D" w14:textId="77777777" w:rsidR="00A46339" w:rsidRDefault="00A46339" w:rsidP="00A46339">
      <w:pPr>
        <w:tabs>
          <w:tab w:val="left" w:pos="709"/>
        </w:tabs>
        <w:spacing w:before="120" w:after="120"/>
        <w:ind w:left="700" w:hanging="700"/>
        <w:jc w:val="both"/>
        <w:rPr>
          <w:rFonts w:ascii="Cambria" w:hAnsi="Cambria" w:cs="Cambria"/>
          <w:bCs/>
          <w:sz w:val="21"/>
          <w:szCs w:val="21"/>
        </w:rPr>
      </w:pPr>
      <w:r w:rsidRPr="00CA0043">
        <w:rPr>
          <w:rFonts w:ascii="Cambria" w:hAnsi="Cambria" w:cs="Cambria"/>
          <w:bCs/>
          <w:sz w:val="21"/>
          <w:szCs w:val="21"/>
        </w:rPr>
        <w:lastRenderedPageBreak/>
        <w:t>12.10.</w:t>
      </w:r>
      <w:r w:rsidRPr="00C65866">
        <w:rPr>
          <w:rFonts w:ascii="Cambria" w:hAnsi="Cambria" w:cs="Cambria"/>
          <w:bCs/>
          <w:sz w:val="21"/>
          <w:szCs w:val="21"/>
        </w:rPr>
        <w:tab/>
      </w:r>
      <w:r>
        <w:rPr>
          <w:rFonts w:ascii="Cambria" w:hAnsi="Cambria" w:cs="Cambria"/>
          <w:bCs/>
          <w:sz w:val="21"/>
          <w:szCs w:val="21"/>
        </w:rPr>
        <w:t>Szczegółowe w</w:t>
      </w:r>
      <w:r w:rsidRPr="00FF10BA">
        <w:rPr>
          <w:rFonts w:ascii="Cambria" w:hAnsi="Cambria" w:cs="Cambria"/>
          <w:bCs/>
          <w:sz w:val="21"/>
          <w:szCs w:val="21"/>
        </w:rPr>
        <w:t>ymagania techniczne i organizacyjn</w:t>
      </w:r>
      <w:r>
        <w:rPr>
          <w:rFonts w:ascii="Cambria" w:hAnsi="Cambria" w:cs="Cambria"/>
          <w:bCs/>
          <w:sz w:val="21"/>
          <w:szCs w:val="21"/>
        </w:rPr>
        <w:t>e składania ofert i komunikacji w postępowaniu opisane zostały w:</w:t>
      </w:r>
    </w:p>
    <w:p w14:paraId="722ED91A" w14:textId="12D00CFF" w:rsidR="00A46339" w:rsidRDefault="00A46339" w:rsidP="00A46339">
      <w:pPr>
        <w:pStyle w:val="Akapitzlist"/>
        <w:numPr>
          <w:ilvl w:val="0"/>
          <w:numId w:val="42"/>
        </w:numPr>
        <w:spacing w:before="120" w:after="120"/>
        <w:ind w:left="1276" w:hanging="567"/>
        <w:contextualSpacing w:val="0"/>
        <w:jc w:val="both"/>
        <w:rPr>
          <w:rFonts w:ascii="Cambria" w:hAnsi="Cambria" w:cs="Cambria"/>
          <w:bCs/>
          <w:sz w:val="21"/>
          <w:szCs w:val="21"/>
        </w:rPr>
      </w:pPr>
      <w:r w:rsidRPr="00FF10BA">
        <w:rPr>
          <w:rFonts w:ascii="Cambria" w:hAnsi="Cambria" w:cs="Cambria"/>
          <w:bCs/>
          <w:sz w:val="21"/>
          <w:szCs w:val="21"/>
        </w:rPr>
        <w:t xml:space="preserve">Regulaminie </w:t>
      </w:r>
      <w:r>
        <w:rPr>
          <w:rFonts w:ascii="Cambria" w:hAnsi="Cambria" w:cs="Cambria"/>
          <w:bCs/>
          <w:sz w:val="21"/>
          <w:szCs w:val="21"/>
        </w:rPr>
        <w:t>Platformy Zakupowej</w:t>
      </w:r>
      <w:r w:rsidRPr="00FF10BA">
        <w:rPr>
          <w:rFonts w:ascii="Cambria" w:hAnsi="Cambria" w:cs="Cambria"/>
          <w:bCs/>
          <w:sz w:val="21"/>
          <w:szCs w:val="21"/>
        </w:rPr>
        <w:t xml:space="preserve"> </w:t>
      </w:r>
      <w:r>
        <w:rPr>
          <w:rFonts w:ascii="Cambria" w:hAnsi="Cambria" w:cs="Cambria"/>
          <w:bCs/>
          <w:sz w:val="21"/>
          <w:szCs w:val="21"/>
        </w:rPr>
        <w:t>(załącznik nr 1</w:t>
      </w:r>
      <w:r w:rsidR="006B34C9">
        <w:rPr>
          <w:rFonts w:ascii="Cambria" w:hAnsi="Cambria" w:cs="Cambria"/>
          <w:bCs/>
          <w:sz w:val="21"/>
          <w:szCs w:val="21"/>
        </w:rPr>
        <w:t>1</w:t>
      </w:r>
      <w:r>
        <w:rPr>
          <w:rFonts w:ascii="Cambria" w:hAnsi="Cambria" w:cs="Cambria"/>
          <w:bCs/>
          <w:sz w:val="21"/>
          <w:szCs w:val="21"/>
        </w:rPr>
        <w:t xml:space="preserve"> do SWZ);</w:t>
      </w:r>
    </w:p>
    <w:p w14:paraId="0A4BA389" w14:textId="05DB1C43" w:rsidR="00A46339" w:rsidRPr="00FF10BA" w:rsidRDefault="00A46339" w:rsidP="00A46339">
      <w:pPr>
        <w:pStyle w:val="Akapitzlist"/>
        <w:numPr>
          <w:ilvl w:val="0"/>
          <w:numId w:val="42"/>
        </w:numPr>
        <w:spacing w:before="120"/>
        <w:ind w:left="1276" w:hanging="567"/>
        <w:jc w:val="both"/>
        <w:rPr>
          <w:rFonts w:ascii="Cambria" w:hAnsi="Cambria" w:cs="Cambria"/>
          <w:bCs/>
          <w:sz w:val="21"/>
          <w:szCs w:val="21"/>
        </w:rPr>
      </w:pPr>
      <w:r>
        <w:rPr>
          <w:rFonts w:ascii="Cambria" w:hAnsi="Cambria" w:cs="Cambria"/>
          <w:bCs/>
          <w:sz w:val="21"/>
          <w:szCs w:val="21"/>
        </w:rPr>
        <w:t>Instrukcjach dla Wykonawców, dostępnych</w:t>
      </w:r>
      <w:r w:rsidRPr="00FF10BA">
        <w:rPr>
          <w:rFonts w:ascii="Cambria" w:hAnsi="Cambria" w:cs="Cambria"/>
          <w:bCs/>
          <w:sz w:val="21"/>
          <w:szCs w:val="21"/>
        </w:rPr>
        <w:t xml:space="preserve"> na stronie: </w:t>
      </w:r>
      <w:hyperlink r:id="rId14" w:history="1">
        <w:r w:rsidR="006B34C9" w:rsidRPr="006524CB">
          <w:rPr>
            <w:rStyle w:val="Hipercze"/>
            <w:rFonts w:ascii="Cambria" w:hAnsi="Cambria" w:cs="Cambria"/>
            <w:bCs/>
            <w:sz w:val="21"/>
            <w:szCs w:val="21"/>
          </w:rPr>
          <w:t>https://platformazakupowa.pl/strona/45-instrukcje</w:t>
        </w:r>
      </w:hyperlink>
      <w:r w:rsidR="006B34C9">
        <w:rPr>
          <w:rFonts w:ascii="Cambria" w:hAnsi="Cambria" w:cs="Cambria"/>
          <w:bCs/>
          <w:sz w:val="21"/>
          <w:szCs w:val="21"/>
        </w:rPr>
        <w:t xml:space="preserve"> </w:t>
      </w:r>
    </w:p>
    <w:p w14:paraId="12CD7BFD" w14:textId="77777777" w:rsidR="00A46339" w:rsidRPr="00C65866" w:rsidRDefault="00A46339" w:rsidP="00A46339">
      <w:pPr>
        <w:tabs>
          <w:tab w:val="left" w:pos="709"/>
        </w:tabs>
        <w:spacing w:before="120"/>
        <w:ind w:left="700" w:hanging="700"/>
        <w:jc w:val="both"/>
        <w:rPr>
          <w:rFonts w:ascii="Cambria" w:hAnsi="Cambria"/>
          <w:sz w:val="21"/>
          <w:szCs w:val="21"/>
        </w:rPr>
      </w:pPr>
      <w:r w:rsidRPr="00CA0043">
        <w:rPr>
          <w:rFonts w:ascii="Cambria" w:hAnsi="Cambria" w:cs="Cambria"/>
          <w:bCs/>
          <w:sz w:val="21"/>
          <w:szCs w:val="21"/>
        </w:rPr>
        <w:t>12.11</w:t>
      </w:r>
      <w:r>
        <w:rPr>
          <w:rFonts w:ascii="Cambria" w:hAnsi="Cambria" w:cs="Cambria"/>
          <w:bCs/>
          <w:sz w:val="21"/>
          <w:szCs w:val="21"/>
        </w:rPr>
        <w:t>.</w:t>
      </w:r>
      <w:r>
        <w:rPr>
          <w:rFonts w:ascii="Cambria" w:hAnsi="Cambria" w:cs="Cambria"/>
          <w:bCs/>
          <w:sz w:val="21"/>
          <w:szCs w:val="21"/>
        </w:rPr>
        <w:tab/>
      </w:r>
      <w:r w:rsidRPr="00C65866">
        <w:rPr>
          <w:rFonts w:ascii="Cambria" w:hAnsi="Cambria" w:cs="Cambria"/>
          <w:bCs/>
          <w:sz w:val="21"/>
          <w:szCs w:val="21"/>
        </w:rPr>
        <w:t>W terminie składania of</w:t>
      </w:r>
      <w:r>
        <w:rPr>
          <w:rFonts w:ascii="Cambria" w:hAnsi="Cambria" w:cs="Cambria"/>
          <w:bCs/>
          <w:sz w:val="21"/>
          <w:szCs w:val="21"/>
        </w:rPr>
        <w:t>ert określonym w pkt 13.1. SWZ W</w:t>
      </w:r>
      <w:r w:rsidRPr="00C65866">
        <w:rPr>
          <w:rFonts w:ascii="Cambria" w:hAnsi="Cambria" w:cs="Cambria"/>
          <w:bCs/>
          <w:sz w:val="21"/>
          <w:szCs w:val="21"/>
        </w:rPr>
        <w:t xml:space="preserve">ykonawca zobowiązany jest złożyć Zamawiającemu Ofertę zawierającą: </w:t>
      </w:r>
    </w:p>
    <w:p w14:paraId="701A5BBE" w14:textId="77777777" w:rsidR="00A46339" w:rsidRPr="00C65866" w:rsidRDefault="00A46339" w:rsidP="00A46339">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a)</w:t>
      </w:r>
      <w:r w:rsidRPr="00C65866">
        <w:rPr>
          <w:rFonts w:ascii="Cambria" w:hAnsi="Cambria" w:cs="Cambria"/>
          <w:sz w:val="21"/>
          <w:szCs w:val="21"/>
        </w:rPr>
        <w:tab/>
        <w:t xml:space="preserve">formularz Oferty (sporządzony wg wzoru stanowiącego załącznik nr 1 do SWZ) </w:t>
      </w:r>
      <w:r w:rsidRPr="00C65866">
        <w:rPr>
          <w:rFonts w:ascii="Cambria" w:hAnsi="Cambria" w:cs="Cambria"/>
          <w:bCs/>
          <w:sz w:val="21"/>
          <w:szCs w:val="21"/>
        </w:rPr>
        <w:t>sporządzony pod rygorem nieważności, w formie elektronicznej (tj. opatrzonej kwalifikowanym podpisem elektronicznym) lub w postaci elektronicznej opatrzonej podpisem zaufanym lub podpisem osobistym,</w:t>
      </w:r>
    </w:p>
    <w:p w14:paraId="3E3E8920" w14:textId="77777777" w:rsidR="00A46339" w:rsidRPr="00C65866" w:rsidRDefault="00A46339" w:rsidP="00A46339">
      <w:pPr>
        <w:spacing w:before="120" w:after="120"/>
        <w:ind w:left="1276" w:hanging="567"/>
        <w:jc w:val="both"/>
        <w:rPr>
          <w:rFonts w:ascii="Cambria" w:hAnsi="Cambria"/>
          <w:sz w:val="21"/>
          <w:szCs w:val="21"/>
        </w:rPr>
      </w:pPr>
      <w:r w:rsidRPr="00C65866">
        <w:rPr>
          <w:rFonts w:ascii="Cambria" w:hAnsi="Cambria" w:cs="Cambria"/>
          <w:sz w:val="21"/>
          <w:szCs w:val="21"/>
        </w:rPr>
        <w:t>b)</w:t>
      </w:r>
      <w:r w:rsidRPr="00C65866">
        <w:rPr>
          <w:rFonts w:ascii="Cambria" w:hAnsi="Cambria" w:cs="Cambria"/>
          <w:sz w:val="21"/>
          <w:szCs w:val="21"/>
        </w:rPr>
        <w:tab/>
        <w:t>oświadczenia, sporządzone p</w:t>
      </w:r>
      <w:r w:rsidRPr="00C65866">
        <w:rPr>
          <w:rFonts w:ascii="Cambria" w:hAnsi="Cambria" w:cs="Cambria"/>
          <w:bCs/>
          <w:sz w:val="21"/>
          <w:szCs w:val="21"/>
        </w:rPr>
        <w:t>od rygorem nieważności, w formie elektronicznej (tj. opatrzonej kwalifikowanym podpisem elektronicznym) lub w postaci elektronicznej opatrzonej podpisem zaufanym lub podpisem osobistym osoby/osób upoważnionych do reprezentacji podmiotu składającego oświadczenie, złożone przez:</w:t>
      </w:r>
    </w:p>
    <w:p w14:paraId="001F6945" w14:textId="77777777" w:rsidR="00A46339" w:rsidRPr="00C65866" w:rsidRDefault="00A46339" w:rsidP="00A46339">
      <w:pPr>
        <w:pStyle w:val="Akapitzlist"/>
        <w:numPr>
          <w:ilvl w:val="0"/>
          <w:numId w:val="12"/>
        </w:numPr>
        <w:tabs>
          <w:tab w:val="left" w:pos="1701"/>
        </w:tabs>
        <w:autoSpaceDE w:val="0"/>
        <w:spacing w:before="120" w:after="120"/>
        <w:ind w:left="1701" w:hanging="425"/>
        <w:contextualSpacing w:val="0"/>
        <w:jc w:val="both"/>
        <w:rPr>
          <w:rFonts w:ascii="Cambria" w:hAnsi="Cambria"/>
          <w:sz w:val="21"/>
          <w:szCs w:val="21"/>
        </w:rPr>
      </w:pPr>
      <w:r w:rsidRPr="00C65866">
        <w:rPr>
          <w:rFonts w:ascii="Cambria" w:hAnsi="Cambria" w:cs="Cambria"/>
          <w:sz w:val="21"/>
          <w:szCs w:val="21"/>
        </w:rPr>
        <w:t>Wykonawcę - sporządzone zgodnie ze wzorami stanowiącymi odpowiednio załącznik nr 2 i załącznik 3 do SWZ,</w:t>
      </w:r>
    </w:p>
    <w:p w14:paraId="50162AF9" w14:textId="77777777" w:rsidR="00A46339" w:rsidRPr="00C65866" w:rsidRDefault="00A46339" w:rsidP="00A46339">
      <w:pPr>
        <w:pStyle w:val="Akapitzlist"/>
        <w:numPr>
          <w:ilvl w:val="0"/>
          <w:numId w:val="12"/>
        </w:numPr>
        <w:tabs>
          <w:tab w:val="left" w:pos="1701"/>
        </w:tabs>
        <w:autoSpaceDE w:val="0"/>
        <w:spacing w:before="120" w:after="120"/>
        <w:ind w:left="1701" w:hanging="425"/>
        <w:contextualSpacing w:val="0"/>
        <w:jc w:val="both"/>
        <w:rPr>
          <w:rFonts w:ascii="Cambria" w:hAnsi="Cambria"/>
          <w:sz w:val="21"/>
          <w:szCs w:val="21"/>
        </w:rPr>
      </w:pPr>
      <w:r w:rsidRPr="00C65866">
        <w:rPr>
          <w:rFonts w:ascii="Cambria" w:hAnsi="Cambria" w:cs="Cambria"/>
          <w:sz w:val="21"/>
          <w:szCs w:val="21"/>
        </w:rPr>
        <w:t xml:space="preserve">Wykonawców wspólnie ubiegających się o udzielenie zamówienia -sporządzone zgodnie ze wzorami stanowiącymi odpowiednio załącznik nr 2 i załącznik 3 do SWZ, </w:t>
      </w:r>
    </w:p>
    <w:p w14:paraId="7D7B610E" w14:textId="77777777" w:rsidR="00A46339" w:rsidRPr="00C65866" w:rsidRDefault="00A46339" w:rsidP="00A46339">
      <w:pPr>
        <w:pStyle w:val="Akapitzlist"/>
        <w:numPr>
          <w:ilvl w:val="0"/>
          <w:numId w:val="12"/>
        </w:numPr>
        <w:tabs>
          <w:tab w:val="left" w:pos="1701"/>
        </w:tabs>
        <w:autoSpaceDE w:val="0"/>
        <w:spacing w:before="120" w:after="120"/>
        <w:ind w:left="1701" w:hanging="425"/>
        <w:contextualSpacing w:val="0"/>
        <w:jc w:val="both"/>
        <w:rPr>
          <w:rFonts w:ascii="Cambria" w:hAnsi="Cambria"/>
          <w:sz w:val="21"/>
          <w:szCs w:val="21"/>
        </w:rPr>
      </w:pPr>
      <w:r w:rsidRPr="00C65866">
        <w:rPr>
          <w:rFonts w:ascii="Cambria" w:hAnsi="Cambria" w:cs="Cambria"/>
          <w:sz w:val="21"/>
          <w:szCs w:val="21"/>
        </w:rPr>
        <w:t>podmioty trzecie udostępniające Wykonawcy zasoby na zasadzie art. 118 ust. 1 w zw. z art. 266 PZP sporządzone zgodnie ze wzorami stanowiącymi odpowiednio załącznik nr 2a i załącznik 3a do SWZ;</w:t>
      </w:r>
    </w:p>
    <w:p w14:paraId="01475312" w14:textId="77777777" w:rsidR="00A46339" w:rsidRPr="00C65866" w:rsidRDefault="00A46339" w:rsidP="00A46339">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c)</w:t>
      </w:r>
      <w:r w:rsidRPr="00C65866">
        <w:rPr>
          <w:rFonts w:ascii="Cambria" w:hAnsi="Cambria" w:cs="Cambria"/>
          <w:sz w:val="21"/>
          <w:szCs w:val="21"/>
        </w:rPr>
        <w:tab/>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 pkt 8.4 SWZ, jeżeli Wykonawca wykazując spełnienie warunków udziału w postępowaniu polega na zdolnościach lub sytuacji innych podmiotów (</w:t>
      </w:r>
      <w:r w:rsidRPr="00C65866">
        <w:rPr>
          <w:rFonts w:ascii="Cambria" w:hAnsi="Cambria" w:cs="Cambria"/>
          <w:bCs/>
          <w:sz w:val="21"/>
          <w:szCs w:val="21"/>
        </w:rPr>
        <w:t>wzór zobowiązania do oddania wykonawcy do dyspozycji niezbędnych zasobów na potrzeby wykonania z</w:t>
      </w:r>
      <w:r>
        <w:rPr>
          <w:rFonts w:ascii="Cambria" w:hAnsi="Cambria" w:cs="Cambria"/>
          <w:bCs/>
          <w:sz w:val="21"/>
          <w:szCs w:val="21"/>
        </w:rPr>
        <w:t>amówienia stanowi załącznik nr 8</w:t>
      </w:r>
      <w:r w:rsidRPr="00C65866">
        <w:rPr>
          <w:rFonts w:ascii="Cambria" w:hAnsi="Cambria" w:cs="Cambria"/>
          <w:bCs/>
          <w:sz w:val="21"/>
          <w:szCs w:val="21"/>
        </w:rPr>
        <w:t xml:space="preserve"> do SWZ),</w:t>
      </w:r>
    </w:p>
    <w:p w14:paraId="284A8C1E" w14:textId="77777777" w:rsidR="00A46339" w:rsidRPr="00C65866" w:rsidRDefault="00A46339" w:rsidP="00A46339">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d)</w:t>
      </w:r>
      <w:r w:rsidRPr="00C65866">
        <w:rPr>
          <w:rFonts w:ascii="Cambria" w:hAnsi="Cambria" w:cs="Cambria"/>
          <w:sz w:val="21"/>
          <w:szCs w:val="21"/>
        </w:rPr>
        <w:tab/>
        <w:t>odpis lub informacja z Krajowego Rejestru Sądowego, Centralnej Ewidencji i 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w:t>
      </w:r>
    </w:p>
    <w:p w14:paraId="4EEE25AD" w14:textId="77777777" w:rsidR="00A46339" w:rsidRPr="00C65866" w:rsidRDefault="00A46339" w:rsidP="00A46339">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e)</w:t>
      </w:r>
      <w:r w:rsidRPr="00C65866">
        <w:rPr>
          <w:rFonts w:ascii="Cambria" w:hAnsi="Cambria" w:cs="Cambria"/>
          <w:sz w:val="21"/>
          <w:szCs w:val="21"/>
        </w:rPr>
        <w:tab/>
        <w:t xml:space="preserve">pełnomocnictwo lub inny dokument potwierdzający umocowanie do reprezentowania Wykonawcy/podmiotu udostępniającego zasoby na zasadach określonych w art. 118 ust. 1 w zw. z art. 266 PZP, jeżeli w imieniu Wykonawcy/podmiotu udostępniającego zasoby działa osoba, której umocowanie do jego reprezentowania nie wynika z innych dokumentów złożonych wraz z ofertą (np. odpisu lub informacji z Krajowego Rejestru Sądowego, Centralnej Ewidencji i Informacji o Działalności Gospodarczej lub innego właściwego rejestru), sporządzone </w:t>
      </w:r>
      <w:r w:rsidRPr="00C65866">
        <w:rPr>
          <w:rFonts w:ascii="Cambria" w:hAnsi="Cambria" w:cs="Cambria"/>
          <w:sz w:val="21"/>
          <w:szCs w:val="21"/>
        </w:rPr>
        <w:lastRenderedPageBreak/>
        <w:t>p</w:t>
      </w:r>
      <w:r w:rsidRPr="00C65866">
        <w:rPr>
          <w:rFonts w:ascii="Cambria" w:hAnsi="Cambria" w:cs="Cambria"/>
          <w:bCs/>
          <w:sz w:val="21"/>
          <w:szCs w:val="21"/>
        </w:rPr>
        <w:t>od rygorem nieważności, w postaci elektronicznej i opatrzone się kwalifikowanym podpisem elektronicznym, podpisem zaufanym lub podpisem osobistym lub w formie opisanej w pkt 8.15 -8.17 SWZ,</w:t>
      </w:r>
    </w:p>
    <w:p w14:paraId="21284DD5" w14:textId="77777777" w:rsidR="00A46339" w:rsidRPr="00C65866" w:rsidRDefault="00A46339" w:rsidP="00A46339">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f)</w:t>
      </w:r>
      <w:r w:rsidRPr="00C65866">
        <w:rPr>
          <w:rFonts w:ascii="Cambria" w:hAnsi="Cambria" w:cs="Cambria"/>
          <w:sz w:val="21"/>
          <w:szCs w:val="21"/>
        </w:rPr>
        <w:tab/>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 sporządzone p</w:t>
      </w:r>
      <w:r w:rsidRPr="00C65866">
        <w:rPr>
          <w:rFonts w:ascii="Cambria" w:hAnsi="Cambria" w:cs="Cambria"/>
          <w:bCs/>
          <w:sz w:val="21"/>
          <w:szCs w:val="21"/>
        </w:rPr>
        <w:t>od rygorem nieważności, w postaci elektronicznej i opatrzonej się kwalifikowanym podpisem elektronicznym, podpisem zaufanym lub podpisem osobistym lub w formie opisanej w pkt 8.15 – 8.17 SWZ,</w:t>
      </w:r>
    </w:p>
    <w:p w14:paraId="223E966F" w14:textId="77777777" w:rsidR="00A46339" w:rsidRPr="00C65866" w:rsidRDefault="00A46339" w:rsidP="00A46339">
      <w:pPr>
        <w:spacing w:before="120" w:after="120"/>
        <w:ind w:left="1276" w:hanging="567"/>
        <w:jc w:val="both"/>
        <w:rPr>
          <w:rFonts w:ascii="Cambria" w:hAnsi="Cambria"/>
          <w:sz w:val="21"/>
          <w:szCs w:val="21"/>
        </w:rPr>
      </w:pPr>
      <w:r w:rsidRPr="00C65866">
        <w:rPr>
          <w:rFonts w:ascii="Cambria" w:hAnsi="Cambria" w:cs="Cambria"/>
          <w:sz w:val="21"/>
          <w:szCs w:val="21"/>
        </w:rPr>
        <w:t>h)</w:t>
      </w:r>
      <w:r w:rsidRPr="00C65866">
        <w:rPr>
          <w:rFonts w:ascii="Cambria" w:hAnsi="Cambria" w:cs="Cambria"/>
          <w:sz w:val="21"/>
          <w:szCs w:val="21"/>
        </w:rPr>
        <w:tab/>
      </w:r>
      <w:r w:rsidRPr="00C65866">
        <w:rPr>
          <w:rFonts w:ascii="Cambria" w:hAnsi="Cambria" w:cs="Cambria"/>
          <w:bCs/>
          <w:sz w:val="21"/>
          <w:szCs w:val="21"/>
        </w:rPr>
        <w:t>podmiotowy środek dowodowy w postaci oświadczenia, o którym mowa w art. 117 ust. 4 PZP (Zamawiający rekomenduje wykorzystać oświadczenie znajdujące się w formularzu ofertowym).</w:t>
      </w:r>
    </w:p>
    <w:p w14:paraId="561DE0B0" w14:textId="77777777" w:rsidR="00A46339" w:rsidRPr="00C65866" w:rsidRDefault="00A46339" w:rsidP="00A46339">
      <w:pPr>
        <w:spacing w:before="120"/>
        <w:ind w:left="700" w:hanging="700"/>
        <w:jc w:val="both"/>
        <w:rPr>
          <w:rFonts w:ascii="Cambria" w:hAnsi="Cambria"/>
          <w:sz w:val="21"/>
          <w:szCs w:val="21"/>
        </w:rPr>
      </w:pPr>
      <w:r w:rsidRPr="00CA0043">
        <w:rPr>
          <w:rFonts w:ascii="Cambria" w:hAnsi="Cambria" w:cs="Cambria"/>
          <w:bCs/>
          <w:sz w:val="21"/>
          <w:szCs w:val="21"/>
        </w:rPr>
        <w:t>12.12.</w:t>
      </w:r>
      <w:r w:rsidRPr="00C65866">
        <w:rPr>
          <w:rFonts w:ascii="Cambria" w:hAnsi="Cambria" w:cs="Cambria"/>
          <w:b/>
          <w:bCs/>
          <w:sz w:val="21"/>
          <w:szCs w:val="21"/>
        </w:rPr>
        <w:tab/>
      </w:r>
      <w:r w:rsidRPr="00C65866">
        <w:rPr>
          <w:rFonts w:ascii="Cambria" w:hAnsi="Cambria" w:cs="Cambria"/>
          <w:sz w:val="21"/>
          <w:szCs w:val="21"/>
        </w:rPr>
        <w:t>Dokumenty składane wraz z ofertą, w tym pełnomocnictwa powinny zostać sporządzone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p>
    <w:p w14:paraId="53419AE6" w14:textId="77777777" w:rsidR="00A46339" w:rsidRDefault="00A46339" w:rsidP="00A46339">
      <w:pPr>
        <w:spacing w:before="120"/>
        <w:ind w:left="709" w:hanging="709"/>
        <w:jc w:val="both"/>
        <w:rPr>
          <w:rFonts w:ascii="Cambria" w:hAnsi="Cambria" w:cs="Cambria"/>
          <w:sz w:val="21"/>
          <w:szCs w:val="21"/>
        </w:rPr>
      </w:pPr>
      <w:r w:rsidRPr="00CA0043">
        <w:rPr>
          <w:rFonts w:ascii="Cambria" w:hAnsi="Cambria" w:cs="Cambria"/>
          <w:sz w:val="21"/>
          <w:szCs w:val="21"/>
        </w:rPr>
        <w:t xml:space="preserve">12.13. </w:t>
      </w:r>
      <w:r w:rsidRPr="00CA0043">
        <w:rPr>
          <w:rFonts w:ascii="Cambria" w:hAnsi="Cambria" w:cs="Cambria"/>
          <w:sz w:val="21"/>
          <w:szCs w:val="21"/>
        </w:rPr>
        <w:tab/>
      </w:r>
      <w:r w:rsidRPr="003A23BC">
        <w:rPr>
          <w:rFonts w:ascii="Cambria" w:hAnsi="Cambria" w:cs="Arial"/>
          <w:sz w:val="21"/>
          <w:szCs w:val="21"/>
          <w:lang w:eastAsia="en-US"/>
        </w:rPr>
        <w:t>Ofertę należy sporządzić w języku polskim.</w:t>
      </w:r>
    </w:p>
    <w:p w14:paraId="16E05707" w14:textId="77777777" w:rsidR="00A46339" w:rsidRPr="00C65866" w:rsidRDefault="00A46339" w:rsidP="00A46339">
      <w:pPr>
        <w:spacing w:before="120"/>
        <w:ind w:left="709" w:hanging="709"/>
        <w:jc w:val="both"/>
        <w:rPr>
          <w:rFonts w:ascii="Cambria" w:hAnsi="Cambria" w:cs="Cambria"/>
          <w:sz w:val="21"/>
          <w:szCs w:val="21"/>
        </w:rPr>
      </w:pPr>
      <w:r>
        <w:rPr>
          <w:rFonts w:ascii="Cambria" w:hAnsi="Cambria" w:cs="Cambria"/>
          <w:sz w:val="21"/>
          <w:szCs w:val="21"/>
        </w:rPr>
        <w:t>12.14.</w:t>
      </w:r>
      <w:r>
        <w:rPr>
          <w:rFonts w:ascii="Cambria" w:hAnsi="Cambria" w:cs="Cambria"/>
          <w:sz w:val="21"/>
          <w:szCs w:val="21"/>
        </w:rPr>
        <w:tab/>
      </w:r>
      <w:r w:rsidRPr="00C65866">
        <w:rPr>
          <w:rFonts w:ascii="Cambria" w:hAnsi="Cambria" w:cs="Cambria"/>
          <w:sz w:val="21"/>
          <w:szCs w:val="21"/>
        </w:rPr>
        <w:t xml:space="preserve">W przypadku nieprawidłowego złożenia oferty, Zamawiający nie bierze odpowiedzialności za złe jej przesłanie lub przedterminowe otwarcie. </w:t>
      </w:r>
    </w:p>
    <w:p w14:paraId="257D4C44" w14:textId="77777777" w:rsidR="0088493A" w:rsidRPr="000D1AB4" w:rsidRDefault="0088493A">
      <w:pPr>
        <w:spacing w:before="120"/>
        <w:ind w:left="709" w:hanging="709"/>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7DF28848" w14:textId="77777777">
        <w:tc>
          <w:tcPr>
            <w:tcW w:w="9073" w:type="dxa"/>
            <w:shd w:val="clear" w:color="auto" w:fill="E7E6E6"/>
          </w:tcPr>
          <w:p w14:paraId="52E38858" w14:textId="0C1CE533" w:rsidR="0088493A" w:rsidRPr="000D1AB4" w:rsidRDefault="0088493A" w:rsidP="0054301A">
            <w:pPr>
              <w:snapToGrid w:val="0"/>
              <w:spacing w:before="120"/>
              <w:rPr>
                <w:sz w:val="21"/>
                <w:szCs w:val="21"/>
              </w:rPr>
            </w:pPr>
            <w:r w:rsidRPr="000D1AB4">
              <w:rPr>
                <w:rFonts w:ascii="Cambria" w:hAnsi="Cambria" w:cs="Cambria"/>
                <w:b/>
                <w:bCs/>
                <w:sz w:val="21"/>
                <w:szCs w:val="21"/>
              </w:rPr>
              <w:t xml:space="preserve">13. </w:t>
            </w:r>
            <w:r w:rsidRPr="000D1AB4">
              <w:rPr>
                <w:rFonts w:ascii="Cambria" w:hAnsi="Cambria" w:cs="Cambria"/>
                <w:b/>
                <w:bCs/>
                <w:sz w:val="21"/>
                <w:szCs w:val="21"/>
              </w:rPr>
              <w:tab/>
            </w:r>
            <w:r w:rsidR="0062212C" w:rsidRPr="000D1AB4">
              <w:rPr>
                <w:rFonts w:ascii="Cambria" w:hAnsi="Cambria" w:cs="Cambria"/>
                <w:b/>
                <w:bCs/>
                <w:sz w:val="21"/>
                <w:szCs w:val="21"/>
              </w:rPr>
              <w:t>TERMIN SKŁADANIA OFERT I OTWARCIA OFERT</w:t>
            </w:r>
          </w:p>
        </w:tc>
      </w:tr>
    </w:tbl>
    <w:p w14:paraId="5C633D12" w14:textId="77777777" w:rsidR="0088493A" w:rsidRPr="000D1AB4" w:rsidRDefault="0088493A">
      <w:pPr>
        <w:spacing w:before="120"/>
        <w:rPr>
          <w:sz w:val="21"/>
          <w:szCs w:val="21"/>
        </w:rPr>
      </w:pPr>
    </w:p>
    <w:p w14:paraId="662AD2BF" w14:textId="46E9967C" w:rsidR="0088493A" w:rsidRPr="000D1AB4" w:rsidRDefault="0088493A" w:rsidP="00637A4E">
      <w:pPr>
        <w:spacing w:before="120"/>
        <w:ind w:left="700" w:hanging="700"/>
        <w:jc w:val="both"/>
        <w:rPr>
          <w:rFonts w:ascii="Cambria" w:hAnsi="Cambria" w:cs="Cambria"/>
          <w:bCs/>
          <w:sz w:val="21"/>
          <w:szCs w:val="21"/>
        </w:rPr>
      </w:pPr>
      <w:r w:rsidRPr="000D1AB4">
        <w:rPr>
          <w:rFonts w:ascii="Cambria" w:hAnsi="Cambria" w:cs="Cambria"/>
          <w:b/>
          <w:bCs/>
          <w:sz w:val="21"/>
          <w:szCs w:val="21"/>
        </w:rPr>
        <w:t>13.1.</w:t>
      </w:r>
      <w:r w:rsidRPr="000D1AB4">
        <w:rPr>
          <w:rFonts w:ascii="Cambria" w:hAnsi="Cambria" w:cs="Cambria"/>
          <w:sz w:val="21"/>
          <w:szCs w:val="21"/>
        </w:rPr>
        <w:tab/>
      </w:r>
      <w:r w:rsidR="00637A4E" w:rsidRPr="000D1AB4">
        <w:rPr>
          <w:rFonts w:ascii="Cambria" w:hAnsi="Cambria" w:cs="Cambria"/>
          <w:bCs/>
          <w:sz w:val="21"/>
          <w:szCs w:val="21"/>
        </w:rPr>
        <w:t xml:space="preserve">Ofertę należy złożyć do dnia </w:t>
      </w:r>
      <w:r w:rsidR="00502B13">
        <w:rPr>
          <w:rFonts w:ascii="Cambria" w:hAnsi="Cambria" w:cs="Cambria"/>
          <w:b/>
          <w:sz w:val="21"/>
          <w:szCs w:val="21"/>
        </w:rPr>
        <w:t>10</w:t>
      </w:r>
      <w:r w:rsidR="006440D9" w:rsidRPr="006440D9">
        <w:rPr>
          <w:rFonts w:ascii="Cambria" w:hAnsi="Cambria" w:cs="Cambria"/>
          <w:b/>
          <w:sz w:val="21"/>
          <w:szCs w:val="21"/>
        </w:rPr>
        <w:t>.05.2</w:t>
      </w:r>
      <w:r w:rsidR="00637A4E" w:rsidRPr="006440D9">
        <w:rPr>
          <w:rFonts w:ascii="Cambria" w:hAnsi="Cambria" w:cs="Cambria"/>
          <w:b/>
          <w:sz w:val="21"/>
          <w:szCs w:val="21"/>
        </w:rPr>
        <w:t>02</w:t>
      </w:r>
      <w:r w:rsidR="006440D9" w:rsidRPr="006440D9">
        <w:rPr>
          <w:rFonts w:ascii="Cambria" w:hAnsi="Cambria" w:cs="Cambria"/>
          <w:b/>
          <w:sz w:val="21"/>
          <w:szCs w:val="21"/>
        </w:rPr>
        <w:t>3</w:t>
      </w:r>
      <w:r w:rsidR="00637A4E" w:rsidRPr="006440D9">
        <w:rPr>
          <w:rFonts w:ascii="Cambria" w:hAnsi="Cambria" w:cs="Cambria"/>
          <w:b/>
          <w:sz w:val="21"/>
          <w:szCs w:val="21"/>
        </w:rPr>
        <w:t xml:space="preserve"> r., godz. 10.</w:t>
      </w:r>
      <w:r w:rsidR="006440D9" w:rsidRPr="006440D9">
        <w:rPr>
          <w:rFonts w:ascii="Cambria" w:hAnsi="Cambria" w:cs="Cambria"/>
          <w:b/>
          <w:sz w:val="21"/>
          <w:szCs w:val="21"/>
        </w:rPr>
        <w:t>5</w:t>
      </w:r>
      <w:r w:rsidR="00637A4E" w:rsidRPr="006440D9">
        <w:rPr>
          <w:rFonts w:ascii="Cambria" w:hAnsi="Cambria" w:cs="Cambria"/>
          <w:b/>
          <w:sz w:val="21"/>
          <w:szCs w:val="21"/>
        </w:rPr>
        <w:t>0</w:t>
      </w:r>
      <w:r w:rsidR="006440D9">
        <w:rPr>
          <w:rFonts w:ascii="Cambria" w:hAnsi="Cambria" w:cs="Cambria"/>
          <w:b/>
          <w:sz w:val="21"/>
          <w:szCs w:val="21"/>
        </w:rPr>
        <w:t>.</w:t>
      </w:r>
    </w:p>
    <w:p w14:paraId="13E3E938" w14:textId="36621D66" w:rsidR="0088493A" w:rsidRPr="000D1AB4" w:rsidRDefault="0088493A">
      <w:pPr>
        <w:spacing w:before="120"/>
        <w:ind w:left="700" w:hanging="700"/>
        <w:jc w:val="both"/>
        <w:rPr>
          <w:sz w:val="21"/>
          <w:szCs w:val="21"/>
        </w:rPr>
      </w:pPr>
      <w:r w:rsidRPr="000D1AB4">
        <w:rPr>
          <w:rFonts w:ascii="Cambria" w:hAnsi="Cambria" w:cs="Cambria"/>
          <w:b/>
          <w:bCs/>
          <w:sz w:val="21"/>
          <w:szCs w:val="21"/>
        </w:rPr>
        <w:t>13.2.</w:t>
      </w:r>
      <w:r w:rsidRPr="000D1AB4">
        <w:rPr>
          <w:rFonts w:ascii="Cambria" w:hAnsi="Cambria" w:cs="Cambria"/>
          <w:sz w:val="21"/>
          <w:szCs w:val="21"/>
        </w:rPr>
        <w:tab/>
        <w:t>Otwarci</w:t>
      </w:r>
      <w:r w:rsidR="00A502FD">
        <w:rPr>
          <w:rFonts w:ascii="Cambria" w:hAnsi="Cambria" w:cs="Cambria"/>
          <w:sz w:val="21"/>
          <w:szCs w:val="21"/>
        </w:rPr>
        <w:t xml:space="preserve">e ofert nastąpi dnia </w:t>
      </w:r>
      <w:r w:rsidR="00502B13">
        <w:rPr>
          <w:rFonts w:ascii="Cambria" w:hAnsi="Cambria" w:cs="Cambria"/>
          <w:b/>
          <w:sz w:val="21"/>
          <w:szCs w:val="21"/>
        </w:rPr>
        <w:t>10</w:t>
      </w:r>
      <w:r w:rsidR="006440D9" w:rsidRPr="006440D9">
        <w:rPr>
          <w:rFonts w:ascii="Cambria" w:hAnsi="Cambria" w:cs="Cambria"/>
          <w:b/>
          <w:sz w:val="21"/>
          <w:szCs w:val="21"/>
        </w:rPr>
        <w:t>.05.2</w:t>
      </w:r>
      <w:r w:rsidR="003F0657" w:rsidRPr="006440D9">
        <w:rPr>
          <w:rFonts w:ascii="Cambria" w:hAnsi="Cambria" w:cs="Cambria"/>
          <w:b/>
          <w:sz w:val="21"/>
          <w:szCs w:val="21"/>
        </w:rPr>
        <w:t>02</w:t>
      </w:r>
      <w:r w:rsidR="006440D9" w:rsidRPr="006440D9">
        <w:rPr>
          <w:rFonts w:ascii="Cambria" w:hAnsi="Cambria" w:cs="Cambria"/>
          <w:b/>
          <w:sz w:val="21"/>
          <w:szCs w:val="21"/>
        </w:rPr>
        <w:t>3</w:t>
      </w:r>
      <w:r w:rsidRPr="006440D9">
        <w:rPr>
          <w:rFonts w:ascii="Cambria" w:hAnsi="Cambria" w:cs="Cambria"/>
          <w:b/>
          <w:sz w:val="21"/>
          <w:szCs w:val="21"/>
        </w:rPr>
        <w:t xml:space="preserve"> r. o godz. 1</w:t>
      </w:r>
      <w:r w:rsidR="006440D9" w:rsidRPr="006440D9">
        <w:rPr>
          <w:rFonts w:ascii="Cambria" w:hAnsi="Cambria" w:cs="Cambria"/>
          <w:b/>
          <w:sz w:val="21"/>
          <w:szCs w:val="21"/>
        </w:rPr>
        <w:t>1</w:t>
      </w:r>
      <w:r w:rsidRPr="006440D9">
        <w:rPr>
          <w:rFonts w:ascii="Cambria" w:hAnsi="Cambria" w:cs="Cambria"/>
          <w:b/>
          <w:sz w:val="21"/>
          <w:szCs w:val="21"/>
        </w:rPr>
        <w:t>.</w:t>
      </w:r>
      <w:r w:rsidR="006440D9" w:rsidRPr="006440D9">
        <w:rPr>
          <w:rFonts w:ascii="Cambria" w:hAnsi="Cambria" w:cs="Cambria"/>
          <w:b/>
          <w:sz w:val="21"/>
          <w:szCs w:val="21"/>
        </w:rPr>
        <w:t>0</w:t>
      </w:r>
      <w:r w:rsidRPr="006440D9">
        <w:rPr>
          <w:rFonts w:ascii="Cambria" w:hAnsi="Cambria" w:cs="Cambria"/>
          <w:b/>
          <w:sz w:val="21"/>
          <w:szCs w:val="21"/>
        </w:rPr>
        <w:t>0.</w:t>
      </w:r>
    </w:p>
    <w:p w14:paraId="1725CAA0" w14:textId="462012CA" w:rsidR="00637A4E" w:rsidRPr="000D1AB4" w:rsidRDefault="0088493A" w:rsidP="00637A4E">
      <w:pPr>
        <w:pStyle w:val="Lista"/>
        <w:suppressAutoHyphens w:val="0"/>
        <w:autoSpaceDE w:val="0"/>
        <w:spacing w:before="120" w:after="0"/>
        <w:ind w:left="709" w:hanging="709"/>
        <w:jc w:val="both"/>
        <w:rPr>
          <w:rFonts w:ascii="Cambria" w:hAnsi="Cambria" w:cs="Cambria"/>
          <w:sz w:val="21"/>
          <w:szCs w:val="21"/>
          <w:lang w:eastAsia="en-US"/>
        </w:rPr>
      </w:pPr>
      <w:r w:rsidRPr="000D1AB4">
        <w:rPr>
          <w:rFonts w:ascii="Cambria" w:hAnsi="Cambria" w:cs="Cambria"/>
          <w:b/>
          <w:sz w:val="21"/>
          <w:szCs w:val="21"/>
          <w:lang w:eastAsia="en-US"/>
        </w:rPr>
        <w:t>13.3.</w:t>
      </w:r>
      <w:r w:rsidRPr="000D1AB4">
        <w:rPr>
          <w:rFonts w:ascii="Cambria" w:hAnsi="Cambria" w:cs="Cambria"/>
          <w:sz w:val="21"/>
          <w:szCs w:val="21"/>
          <w:lang w:eastAsia="en-US"/>
        </w:rPr>
        <w:tab/>
      </w:r>
      <w:r w:rsidR="00637A4E" w:rsidRPr="000D1AB4">
        <w:rPr>
          <w:rFonts w:ascii="Cambria" w:hAnsi="Cambria" w:cs="Cambria"/>
          <w:sz w:val="21"/>
          <w:szCs w:val="21"/>
          <w:lang w:eastAsia="en-US"/>
        </w:rPr>
        <w:t xml:space="preserve">Po upływie terminu składania i otwarcia ofert Zamawiający za pośrednictwem Platformy </w:t>
      </w:r>
      <w:r w:rsidR="0073562B">
        <w:rPr>
          <w:rFonts w:ascii="Cambria" w:hAnsi="Cambria" w:cs="Cambria"/>
          <w:sz w:val="21"/>
          <w:szCs w:val="21"/>
          <w:lang w:eastAsia="en-US"/>
        </w:rPr>
        <w:t xml:space="preserve">Zakupowej </w:t>
      </w:r>
      <w:r w:rsidR="00637A4E" w:rsidRPr="000D1AB4">
        <w:rPr>
          <w:rFonts w:ascii="Cambria" w:hAnsi="Cambria" w:cs="Cambria"/>
          <w:sz w:val="21"/>
          <w:szCs w:val="21"/>
          <w:lang w:eastAsia="en-US"/>
        </w:rPr>
        <w:t>dokonuje czynności automatycznej deszyfracji ofert.</w:t>
      </w:r>
    </w:p>
    <w:p w14:paraId="282AE995" w14:textId="77777777" w:rsidR="0054301A" w:rsidRDefault="0088493A">
      <w:pPr>
        <w:pStyle w:val="Lista"/>
        <w:suppressAutoHyphens w:val="0"/>
        <w:autoSpaceDE w:val="0"/>
        <w:spacing w:before="120" w:after="0"/>
        <w:ind w:left="709" w:hanging="709"/>
        <w:jc w:val="both"/>
        <w:rPr>
          <w:rFonts w:ascii="Cambria" w:hAnsi="Cambria" w:cs="Cambria"/>
          <w:sz w:val="21"/>
          <w:szCs w:val="21"/>
          <w:lang w:eastAsia="en-US"/>
        </w:rPr>
      </w:pPr>
      <w:r w:rsidRPr="000D1AB4">
        <w:rPr>
          <w:rFonts w:ascii="Cambria" w:hAnsi="Cambria" w:cs="Cambria"/>
          <w:b/>
          <w:bCs/>
          <w:sz w:val="21"/>
          <w:szCs w:val="21"/>
          <w:lang w:eastAsia="en-US"/>
        </w:rPr>
        <w:t>13.4.</w:t>
      </w:r>
      <w:r w:rsidRPr="000D1AB4">
        <w:rPr>
          <w:rFonts w:ascii="Cambria" w:hAnsi="Cambria" w:cs="Cambria"/>
          <w:b/>
          <w:bCs/>
          <w:sz w:val="21"/>
          <w:szCs w:val="21"/>
          <w:lang w:eastAsia="en-US"/>
        </w:rPr>
        <w:tab/>
      </w:r>
      <w:r w:rsidRPr="000D1AB4">
        <w:rPr>
          <w:rFonts w:ascii="Cambria" w:hAnsi="Cambria" w:cs="Cambria"/>
          <w:sz w:val="21"/>
          <w:szCs w:val="21"/>
          <w:lang w:eastAsia="en-US"/>
        </w:rPr>
        <w:t xml:space="preserve">W przypadku awarii sytemu teleinformatycznego przy użyciu którego Zamawiający dokonuje otwarcia ofert, która powoduje brak możliwości otwarcia ofert w terminie określonym przez Zamawiającego w pkt 13.2. SWZ, otwarcie ofert następuje niezwłocznie po usunięciu awarii. </w:t>
      </w:r>
    </w:p>
    <w:p w14:paraId="4A845DFB" w14:textId="15F2F4B9" w:rsidR="0088493A" w:rsidRPr="000D1AB4" w:rsidRDefault="0054301A">
      <w:pPr>
        <w:pStyle w:val="Lista"/>
        <w:suppressAutoHyphens w:val="0"/>
        <w:autoSpaceDE w:val="0"/>
        <w:spacing w:before="120" w:after="0"/>
        <w:ind w:left="709" w:hanging="709"/>
        <w:jc w:val="both"/>
        <w:rPr>
          <w:sz w:val="21"/>
          <w:szCs w:val="21"/>
        </w:rPr>
      </w:pPr>
      <w:r w:rsidRPr="0054301A">
        <w:rPr>
          <w:rFonts w:ascii="Cambria" w:hAnsi="Cambria" w:cs="Cambria"/>
          <w:b/>
          <w:bCs/>
          <w:sz w:val="21"/>
          <w:szCs w:val="21"/>
          <w:lang w:eastAsia="en-US"/>
        </w:rPr>
        <w:t>13.</w:t>
      </w:r>
      <w:r w:rsidRPr="0054301A">
        <w:rPr>
          <w:rFonts w:ascii="Cambria" w:hAnsi="Cambria" w:cs="Cambria"/>
          <w:b/>
          <w:sz w:val="21"/>
          <w:szCs w:val="21"/>
          <w:lang w:eastAsia="en-US"/>
        </w:rPr>
        <w:t>5.</w:t>
      </w:r>
      <w:r>
        <w:rPr>
          <w:rFonts w:ascii="Cambria" w:hAnsi="Cambria" w:cs="Cambria"/>
          <w:sz w:val="21"/>
          <w:szCs w:val="21"/>
          <w:lang w:eastAsia="en-US"/>
        </w:rPr>
        <w:tab/>
      </w:r>
      <w:r w:rsidR="0088493A" w:rsidRPr="000D1AB4">
        <w:rPr>
          <w:rFonts w:ascii="Cambria" w:hAnsi="Cambria" w:cs="Cambria"/>
          <w:sz w:val="21"/>
          <w:szCs w:val="21"/>
          <w:lang w:eastAsia="en-US"/>
        </w:rPr>
        <w:t>Zamawiający poinformuje o zmianie terminu otwarcia ofert na stronie internetowej prowadzonego postępowania.</w:t>
      </w:r>
    </w:p>
    <w:p w14:paraId="53163289" w14:textId="23026A5D" w:rsidR="0088493A" w:rsidRPr="000D1AB4" w:rsidRDefault="0054301A">
      <w:pPr>
        <w:spacing w:before="120"/>
        <w:ind w:left="720" w:hanging="720"/>
        <w:jc w:val="both"/>
        <w:rPr>
          <w:sz w:val="21"/>
          <w:szCs w:val="21"/>
        </w:rPr>
      </w:pPr>
      <w:r>
        <w:rPr>
          <w:rFonts w:ascii="Cambria" w:hAnsi="Cambria" w:cs="Cambria"/>
          <w:b/>
          <w:sz w:val="21"/>
          <w:szCs w:val="21"/>
        </w:rPr>
        <w:t>13.6</w:t>
      </w:r>
      <w:r w:rsidR="0088493A" w:rsidRPr="000D1AB4">
        <w:rPr>
          <w:rFonts w:ascii="Cambria" w:hAnsi="Cambria" w:cs="Cambria"/>
          <w:b/>
          <w:sz w:val="21"/>
          <w:szCs w:val="21"/>
        </w:rPr>
        <w:t xml:space="preserve">. </w:t>
      </w:r>
      <w:r w:rsidR="0088493A" w:rsidRPr="000D1AB4">
        <w:rPr>
          <w:rFonts w:ascii="Cambria" w:hAnsi="Cambria" w:cs="Cambria"/>
          <w:b/>
          <w:sz w:val="21"/>
          <w:szCs w:val="21"/>
        </w:rPr>
        <w:tab/>
      </w:r>
      <w:r w:rsidR="0088493A" w:rsidRPr="000D1AB4">
        <w:rPr>
          <w:rFonts w:ascii="Cambria" w:hAnsi="Cambria" w:cs="Cambria"/>
          <w:bCs/>
          <w:sz w:val="21"/>
          <w:szCs w:val="21"/>
        </w:rPr>
        <w:t>Zamawiający, najpóźniej przed otwarciem ofert, udostępnia na stronie internetowej prowadzonego postępowania informację o kwocie, jaką zamierza przeznaczyć na sfinansowanie zamówienia.</w:t>
      </w:r>
    </w:p>
    <w:p w14:paraId="159D8F22" w14:textId="4550B3AA" w:rsidR="0088493A" w:rsidRPr="000D1AB4" w:rsidRDefault="0054301A">
      <w:pPr>
        <w:spacing w:before="120"/>
        <w:ind w:left="720" w:hanging="720"/>
        <w:jc w:val="both"/>
        <w:rPr>
          <w:sz w:val="21"/>
          <w:szCs w:val="21"/>
        </w:rPr>
      </w:pPr>
      <w:r>
        <w:rPr>
          <w:rFonts w:ascii="Cambria" w:hAnsi="Cambria" w:cs="Cambria"/>
          <w:b/>
          <w:sz w:val="21"/>
          <w:szCs w:val="21"/>
        </w:rPr>
        <w:t>13.7</w:t>
      </w:r>
      <w:r w:rsidR="0088493A" w:rsidRPr="000D1AB4">
        <w:rPr>
          <w:rFonts w:ascii="Cambria" w:hAnsi="Cambria" w:cs="Cambria"/>
          <w:b/>
          <w:sz w:val="21"/>
          <w:szCs w:val="21"/>
        </w:rPr>
        <w:t>.</w:t>
      </w:r>
      <w:r w:rsidR="0088493A" w:rsidRPr="000D1AB4">
        <w:rPr>
          <w:rFonts w:ascii="Cambria" w:hAnsi="Cambria" w:cs="Cambria"/>
          <w:b/>
          <w:sz w:val="21"/>
          <w:szCs w:val="21"/>
        </w:rPr>
        <w:tab/>
      </w:r>
      <w:r w:rsidR="0088493A" w:rsidRPr="000D1AB4">
        <w:rPr>
          <w:rFonts w:ascii="Cambria" w:hAnsi="Cambria" w:cs="Cambria"/>
          <w:bCs/>
          <w:sz w:val="21"/>
          <w:szCs w:val="21"/>
        </w:rPr>
        <w:t xml:space="preserve">Zamawiający, </w:t>
      </w:r>
      <w:r w:rsidR="0088493A" w:rsidRPr="000D1AB4">
        <w:rPr>
          <w:rFonts w:ascii="Cambria" w:eastAsia="A" w:hAnsi="Cambria" w:cs="Cambria"/>
          <w:sz w:val="21"/>
          <w:szCs w:val="21"/>
        </w:rPr>
        <w:t>niezwłocznie po otwarciu ofert, udostępnia na stronie internetowej prowadzonego postępowania informacje o:</w:t>
      </w:r>
    </w:p>
    <w:p w14:paraId="5888CB44" w14:textId="77777777" w:rsidR="0088493A" w:rsidRPr="000D1AB4" w:rsidRDefault="0088493A">
      <w:pPr>
        <w:spacing w:before="120"/>
        <w:ind w:left="1140" w:hanging="428"/>
        <w:jc w:val="both"/>
        <w:rPr>
          <w:sz w:val="21"/>
          <w:szCs w:val="21"/>
        </w:rPr>
      </w:pPr>
      <w:r w:rsidRPr="000D1AB4">
        <w:rPr>
          <w:rFonts w:ascii="Cambria" w:eastAsia="A" w:hAnsi="Cambria" w:cs="Cambria"/>
          <w:sz w:val="21"/>
          <w:szCs w:val="21"/>
        </w:rPr>
        <w:t>1)</w:t>
      </w:r>
      <w:r w:rsidRPr="000D1AB4">
        <w:rPr>
          <w:rFonts w:ascii="Cambria" w:eastAsia="A" w:hAnsi="Cambria" w:cs="Cambria"/>
          <w:sz w:val="21"/>
          <w:szCs w:val="21"/>
        </w:rPr>
        <w:tab/>
        <w:t>nazwach albo imionach i nazwiskach oraz siedzibach lub miejscach prowadzonej działalności gospodarczej albo miejscach zamieszkania Wykonawców, których oferty zostały otwarte;</w:t>
      </w:r>
    </w:p>
    <w:p w14:paraId="12EAC739" w14:textId="77777777" w:rsidR="0088493A" w:rsidRPr="000D1AB4" w:rsidRDefault="0088493A">
      <w:pPr>
        <w:spacing w:before="120"/>
        <w:ind w:left="1140" w:hanging="428"/>
        <w:jc w:val="both"/>
        <w:rPr>
          <w:sz w:val="21"/>
          <w:szCs w:val="21"/>
        </w:rPr>
      </w:pPr>
      <w:r w:rsidRPr="000D1AB4">
        <w:rPr>
          <w:rFonts w:ascii="Cambria" w:eastAsia="A" w:hAnsi="Cambria" w:cs="Cambria"/>
          <w:sz w:val="21"/>
          <w:szCs w:val="21"/>
        </w:rPr>
        <w:t>2)</w:t>
      </w:r>
      <w:r w:rsidRPr="000D1AB4">
        <w:rPr>
          <w:rFonts w:ascii="Cambria" w:eastAsia="A" w:hAnsi="Cambria" w:cs="Cambria"/>
          <w:sz w:val="21"/>
          <w:szCs w:val="21"/>
        </w:rPr>
        <w:tab/>
        <w:t>cenach zawartych w ofertach.</w:t>
      </w:r>
    </w:p>
    <w:p w14:paraId="53E98F2D" w14:textId="77777777" w:rsidR="0088493A" w:rsidRPr="000D1AB4" w:rsidRDefault="0088493A">
      <w:pPr>
        <w:snapToGrid w:val="0"/>
        <w:spacing w:before="120"/>
        <w:jc w:val="both"/>
        <w:rPr>
          <w:rFonts w:ascii="Cambria" w:eastAsia="A" w:hAnsi="Cambria" w:cs="Cambria"/>
          <w:b/>
          <w:bCs/>
          <w:sz w:val="21"/>
          <w:szCs w:val="21"/>
        </w:rPr>
      </w:pPr>
    </w:p>
    <w:tbl>
      <w:tblPr>
        <w:tblW w:w="0" w:type="auto"/>
        <w:tblInd w:w="100" w:type="dxa"/>
        <w:tblLayout w:type="fixed"/>
        <w:tblCellMar>
          <w:left w:w="100" w:type="dxa"/>
          <w:right w:w="100" w:type="dxa"/>
        </w:tblCellMar>
        <w:tblLook w:val="0000" w:firstRow="0" w:lastRow="0" w:firstColumn="0" w:lastColumn="0" w:noHBand="0" w:noVBand="0"/>
      </w:tblPr>
      <w:tblGrid>
        <w:gridCol w:w="8983"/>
      </w:tblGrid>
      <w:tr w:rsidR="0088493A" w:rsidRPr="000D1AB4" w14:paraId="5D8B0D07" w14:textId="77777777">
        <w:trPr>
          <w:trHeight w:val="567"/>
        </w:trPr>
        <w:tc>
          <w:tcPr>
            <w:tcW w:w="8983" w:type="dxa"/>
            <w:shd w:val="clear" w:color="auto" w:fill="E7E6E6"/>
          </w:tcPr>
          <w:p w14:paraId="42269766" w14:textId="77777777" w:rsidR="0088493A" w:rsidRPr="000D1AB4" w:rsidRDefault="0088493A">
            <w:pPr>
              <w:spacing w:before="120"/>
              <w:ind w:left="751" w:hanging="851"/>
              <w:jc w:val="both"/>
              <w:rPr>
                <w:sz w:val="21"/>
                <w:szCs w:val="21"/>
              </w:rPr>
            </w:pPr>
            <w:r w:rsidRPr="000D1AB4">
              <w:rPr>
                <w:rFonts w:ascii="Cambria" w:hAnsi="Cambria" w:cs="Cambria"/>
                <w:b/>
                <w:bCs/>
                <w:sz w:val="21"/>
                <w:szCs w:val="21"/>
              </w:rPr>
              <w:t xml:space="preserve">14. </w:t>
            </w:r>
            <w:r w:rsidRPr="000D1AB4">
              <w:rPr>
                <w:rFonts w:ascii="Cambria" w:hAnsi="Cambria" w:cs="Cambria"/>
                <w:b/>
                <w:bCs/>
                <w:sz w:val="21"/>
                <w:szCs w:val="21"/>
              </w:rPr>
              <w:tab/>
              <w:t>NEGOCJACJE TREŚCI OFERT ORAZ SKŁADANIE OFERT DODATKOWYCH. WYBÓR OFERTY NAJKORZYSTNIEJSZEJ</w:t>
            </w:r>
          </w:p>
        </w:tc>
      </w:tr>
    </w:tbl>
    <w:p w14:paraId="3A7FB1BD" w14:textId="6372528D" w:rsidR="0088493A" w:rsidRPr="000D1AB4" w:rsidRDefault="0088493A">
      <w:pPr>
        <w:spacing w:before="120"/>
        <w:ind w:left="851" w:hanging="851"/>
        <w:jc w:val="both"/>
        <w:rPr>
          <w:sz w:val="21"/>
          <w:szCs w:val="21"/>
        </w:rPr>
      </w:pPr>
      <w:r w:rsidRPr="000D1AB4">
        <w:rPr>
          <w:rFonts w:ascii="Cambria" w:hAnsi="Cambria" w:cs="Cambria"/>
          <w:sz w:val="21"/>
          <w:szCs w:val="21"/>
        </w:rPr>
        <w:t xml:space="preserve">14.1. </w:t>
      </w:r>
      <w:r w:rsidRPr="000D1AB4">
        <w:rPr>
          <w:rFonts w:ascii="Cambria" w:hAnsi="Cambria" w:cs="Cambria"/>
          <w:sz w:val="21"/>
          <w:szCs w:val="21"/>
        </w:rPr>
        <w:tab/>
        <w:t xml:space="preserve">Zamawiający, na podstawie art. 275 pkt 2 PZP, przewiduje możliwość negocjacji treści ofert w celu ich ulepszenia. </w:t>
      </w:r>
    </w:p>
    <w:p w14:paraId="4FD28497" w14:textId="74400559" w:rsidR="0088493A" w:rsidRPr="000D1AB4" w:rsidRDefault="0088493A">
      <w:pPr>
        <w:spacing w:before="120"/>
        <w:ind w:left="851" w:hanging="851"/>
        <w:jc w:val="both"/>
        <w:rPr>
          <w:sz w:val="21"/>
          <w:szCs w:val="21"/>
        </w:rPr>
      </w:pPr>
      <w:r w:rsidRPr="000D1AB4">
        <w:rPr>
          <w:rFonts w:ascii="Cambria" w:hAnsi="Cambria" w:cs="Cambria"/>
          <w:sz w:val="21"/>
          <w:szCs w:val="21"/>
        </w:rPr>
        <w:t>14.2.</w:t>
      </w:r>
      <w:r w:rsidRPr="000D1AB4">
        <w:rPr>
          <w:rFonts w:ascii="Cambria" w:hAnsi="Cambria" w:cs="Cambria"/>
          <w:sz w:val="21"/>
          <w:szCs w:val="21"/>
        </w:rPr>
        <w:tab/>
        <w:t xml:space="preserve">Negocjacje treści ofert dotyczyć będą wszystkich elementów treści ofert, które podlegają ocenie </w:t>
      </w:r>
      <w:r w:rsidR="00774964" w:rsidRPr="000D1AB4">
        <w:rPr>
          <w:rFonts w:ascii="Cambria" w:hAnsi="Cambria" w:cs="Cambria"/>
          <w:sz w:val="21"/>
          <w:szCs w:val="21"/>
        </w:rPr>
        <w:t>w ramach kryteriów oceny ofert</w:t>
      </w:r>
      <w:r w:rsidR="003B512F">
        <w:rPr>
          <w:rFonts w:ascii="Cambria" w:hAnsi="Cambria" w:cs="Cambria"/>
          <w:sz w:val="21"/>
          <w:szCs w:val="21"/>
        </w:rPr>
        <w:t xml:space="preserve"> „Cena brutto” i „Okres gwarancji”</w:t>
      </w:r>
      <w:r w:rsidRPr="000D1AB4">
        <w:rPr>
          <w:rFonts w:ascii="Cambria" w:hAnsi="Cambria" w:cs="Cambria"/>
          <w:sz w:val="21"/>
          <w:szCs w:val="21"/>
        </w:rPr>
        <w:t xml:space="preserve">, negocjacje nie mogą prowadzić do zmiany treści SWZ. </w:t>
      </w:r>
    </w:p>
    <w:p w14:paraId="5A356208"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14.3</w:t>
      </w:r>
      <w:r w:rsidRPr="000D1AB4">
        <w:rPr>
          <w:rFonts w:ascii="Cambria" w:hAnsi="Cambria" w:cs="Cambria"/>
          <w:sz w:val="21"/>
          <w:szCs w:val="21"/>
        </w:rPr>
        <w:tab/>
        <w:t xml:space="preserve">Zamawiający nie przewiduje możliwości ograniczenia liczy wykonawców, których zaprosi do negocjacji. </w:t>
      </w:r>
    </w:p>
    <w:p w14:paraId="4CFEAA31"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14.4.</w:t>
      </w:r>
      <w:r w:rsidRPr="000D1AB4">
        <w:rPr>
          <w:rFonts w:ascii="Cambria" w:hAnsi="Cambria" w:cs="Cambria"/>
          <w:sz w:val="21"/>
          <w:szCs w:val="21"/>
        </w:rPr>
        <w:tab/>
        <w:t xml:space="preserve">Zamawiający będzie prowadzić odrębne negocjacje z każdym z Wykonawców zaproszonych do negocjacji. </w:t>
      </w:r>
    </w:p>
    <w:p w14:paraId="60D3F91C"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14.5.</w:t>
      </w:r>
      <w:r w:rsidRPr="000D1AB4">
        <w:rPr>
          <w:rFonts w:ascii="Cambria" w:hAnsi="Cambria" w:cs="Cambria"/>
          <w:sz w:val="21"/>
          <w:szCs w:val="21"/>
        </w:rPr>
        <w:tab/>
        <w:t>Zamawiający w zaproszeniu do negocjacji ofert wskaże miejsce, termin i sposób prowadzenia negocjacji.</w:t>
      </w:r>
    </w:p>
    <w:p w14:paraId="3F0882CF" w14:textId="062B4CE6" w:rsidR="0088493A" w:rsidRPr="000D1AB4" w:rsidRDefault="0088493A">
      <w:pPr>
        <w:spacing w:before="120"/>
        <w:ind w:left="851" w:hanging="851"/>
        <w:jc w:val="both"/>
        <w:rPr>
          <w:sz w:val="21"/>
          <w:szCs w:val="21"/>
        </w:rPr>
      </w:pPr>
      <w:r w:rsidRPr="000D1AB4">
        <w:rPr>
          <w:rFonts w:ascii="Cambria" w:hAnsi="Cambria" w:cs="Cambria"/>
          <w:sz w:val="21"/>
          <w:szCs w:val="21"/>
        </w:rPr>
        <w:t>14.6.</w:t>
      </w:r>
      <w:r w:rsidRPr="000D1AB4">
        <w:rPr>
          <w:rFonts w:ascii="Cambria" w:hAnsi="Cambria" w:cs="Cambria"/>
          <w:sz w:val="21"/>
          <w:szCs w:val="21"/>
        </w:rPr>
        <w:tab/>
        <w:t>Negocjacje prowadzone będą w formie spotkania właściwie umocowanych przedstawicieli Zamawiającego oraz przedstawicieli Wykonawcy odbywającego się w siedzibie Zamawiającego</w:t>
      </w:r>
      <w:r w:rsidR="0003627F">
        <w:rPr>
          <w:rFonts w:ascii="Cambria" w:hAnsi="Cambria" w:cs="Cambria"/>
          <w:sz w:val="21"/>
          <w:szCs w:val="21"/>
        </w:rPr>
        <w:t xml:space="preserve"> lub za pośrednictwem środków porozumiewania się na odległość</w:t>
      </w:r>
      <w:r w:rsidRPr="000D1AB4">
        <w:rPr>
          <w:rFonts w:ascii="Cambria" w:hAnsi="Cambria" w:cs="Cambria"/>
          <w:sz w:val="21"/>
          <w:szCs w:val="21"/>
        </w:rPr>
        <w:t>.</w:t>
      </w:r>
    </w:p>
    <w:p w14:paraId="448F1EA8"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14.7.</w:t>
      </w:r>
      <w:r w:rsidRPr="000D1AB4">
        <w:rPr>
          <w:rFonts w:ascii="Cambria" w:hAnsi="Cambria" w:cs="Cambria"/>
          <w:sz w:val="21"/>
          <w:szCs w:val="21"/>
        </w:rPr>
        <w:tab/>
        <w:t xml:space="preserve">Podczas negocjacji ofert Zamawiający zapewnia równe traktowanie wszystkich Wykonawców i nie udziela informacji w sposób, który mógłby zapewnić niektórym Wykonawcom przewagę nad innymi Wykonawcami. </w:t>
      </w:r>
    </w:p>
    <w:p w14:paraId="4197FC9B"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14.8.</w:t>
      </w:r>
      <w:r w:rsidRPr="000D1AB4">
        <w:rPr>
          <w:rFonts w:ascii="Cambria" w:hAnsi="Cambria" w:cs="Cambria"/>
          <w:sz w:val="21"/>
          <w:szCs w:val="21"/>
        </w:rPr>
        <w:tab/>
        <w:t>Negocjacje mają charakter poufny.</w:t>
      </w:r>
    </w:p>
    <w:p w14:paraId="7EC29D86"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14.9.</w:t>
      </w:r>
      <w:r w:rsidRPr="000D1AB4">
        <w:rPr>
          <w:rFonts w:ascii="Cambria" w:hAnsi="Cambria" w:cs="Cambria"/>
          <w:sz w:val="21"/>
          <w:szCs w:val="21"/>
        </w:rPr>
        <w:tab/>
        <w:t xml:space="preserve">Żadna ze stron uczestniczących w negocjacjach nie może bez zgody drugiej strony ujawniać informacji handlowych związanych z negocjacjami. Zgoda jest udzielana w odniesieniu do konkretnych informacji przed ich ujawnieniem. </w:t>
      </w:r>
    </w:p>
    <w:p w14:paraId="0B220802"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14.10.</w:t>
      </w:r>
      <w:r w:rsidRPr="000D1AB4">
        <w:rPr>
          <w:rFonts w:ascii="Cambria" w:hAnsi="Cambria" w:cs="Cambria"/>
          <w:sz w:val="21"/>
          <w:szCs w:val="21"/>
        </w:rPr>
        <w:tab/>
        <w:t xml:space="preserve">Zamawiający poinformuje równocześnie wszystkich Wykonawców, których oferty złożone w odpowiedzi na ogłoszenie o zamówieniu nie zostały odrzucone o zakończeniu negocjacji i zaprosi ich do składnia ofert dodatkowych. </w:t>
      </w:r>
    </w:p>
    <w:p w14:paraId="3399DE9D"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14.11.</w:t>
      </w:r>
      <w:r w:rsidRPr="000D1AB4">
        <w:rPr>
          <w:rFonts w:ascii="Cambria" w:hAnsi="Cambria" w:cs="Cambria"/>
          <w:sz w:val="21"/>
          <w:szCs w:val="21"/>
        </w:rPr>
        <w:tab/>
        <w:t>Termin składania ofert dodatkowych wynosi 5 dni</w:t>
      </w:r>
      <w:r w:rsidRPr="000D1AB4">
        <w:rPr>
          <w:rStyle w:val="Odwoaniedokomentarza2"/>
          <w:sz w:val="21"/>
          <w:szCs w:val="21"/>
        </w:rPr>
        <w:t xml:space="preserve"> o</w:t>
      </w:r>
      <w:r w:rsidRPr="000D1AB4">
        <w:rPr>
          <w:rFonts w:ascii="Cambria" w:hAnsi="Cambria" w:cs="Cambria"/>
          <w:sz w:val="21"/>
          <w:szCs w:val="21"/>
        </w:rPr>
        <w:t xml:space="preserve">d dnia przekazania Wykonawcom zaproszenia do składania ofert dodatkowych. </w:t>
      </w:r>
    </w:p>
    <w:p w14:paraId="30FDF51E" w14:textId="37ADC629" w:rsidR="0088493A" w:rsidRPr="000D1AB4" w:rsidRDefault="0088493A">
      <w:pPr>
        <w:spacing w:before="120"/>
        <w:ind w:left="851" w:hanging="851"/>
        <w:jc w:val="both"/>
        <w:rPr>
          <w:sz w:val="21"/>
          <w:szCs w:val="21"/>
        </w:rPr>
      </w:pPr>
      <w:r w:rsidRPr="000D1AB4">
        <w:rPr>
          <w:rFonts w:ascii="Cambria" w:hAnsi="Cambria" w:cs="Cambria"/>
          <w:sz w:val="21"/>
          <w:szCs w:val="21"/>
        </w:rPr>
        <w:t>14.12.</w:t>
      </w:r>
      <w:r w:rsidRPr="000D1AB4">
        <w:rPr>
          <w:rFonts w:ascii="Cambria" w:hAnsi="Cambria" w:cs="Cambria"/>
          <w:sz w:val="21"/>
          <w:szCs w:val="21"/>
        </w:rPr>
        <w:tab/>
        <w:t>Wykonawca może złożyć ofertę dodatkową, która zawiera nowe propozycje w zakresie treści oferty podlegających ocenie w ramach kryterió</w:t>
      </w:r>
      <w:r w:rsidR="00704F80" w:rsidRPr="000D1AB4">
        <w:rPr>
          <w:rFonts w:ascii="Cambria" w:hAnsi="Cambria" w:cs="Cambria"/>
          <w:sz w:val="21"/>
          <w:szCs w:val="21"/>
        </w:rPr>
        <w:t>w oceny ofert wskazanych przez Z</w:t>
      </w:r>
      <w:r w:rsidRPr="000D1AB4">
        <w:rPr>
          <w:rFonts w:ascii="Cambria" w:hAnsi="Cambria" w:cs="Cambria"/>
          <w:sz w:val="21"/>
          <w:szCs w:val="21"/>
        </w:rPr>
        <w:t xml:space="preserve">amawiającego w zaproszeniu do negocjacji. </w:t>
      </w:r>
    </w:p>
    <w:p w14:paraId="19B14FB3"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14.13.</w:t>
      </w:r>
      <w:r w:rsidRPr="000D1AB4">
        <w:rPr>
          <w:rFonts w:ascii="Cambria" w:hAnsi="Cambria" w:cs="Cambria"/>
          <w:sz w:val="21"/>
          <w:szCs w:val="21"/>
        </w:rPr>
        <w:tab/>
        <w:t xml:space="preserve">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w:t>
      </w:r>
    </w:p>
    <w:p w14:paraId="424B4AA9" w14:textId="429C0427" w:rsidR="0088493A" w:rsidRPr="000D1AB4" w:rsidRDefault="0088493A">
      <w:pPr>
        <w:spacing w:before="120"/>
        <w:ind w:left="851" w:hanging="851"/>
        <w:jc w:val="both"/>
        <w:rPr>
          <w:sz w:val="21"/>
          <w:szCs w:val="21"/>
        </w:rPr>
      </w:pPr>
      <w:r w:rsidRPr="000D1AB4">
        <w:rPr>
          <w:rFonts w:ascii="Cambria" w:hAnsi="Cambria" w:cs="Cambria"/>
          <w:sz w:val="21"/>
          <w:szCs w:val="21"/>
        </w:rPr>
        <w:t>14.14.</w:t>
      </w:r>
      <w:r w:rsidRPr="000D1AB4">
        <w:rPr>
          <w:rFonts w:ascii="Cambria" w:hAnsi="Cambria" w:cs="Cambria"/>
          <w:sz w:val="21"/>
          <w:szCs w:val="21"/>
        </w:rPr>
        <w:tab/>
        <w:t>Oferta dodatkowa, która jest mniej korzystna w którymkolwiek z kryteriów oceny ofert wskazanych w zaproszeniu do negocjacji niż oferta złożona w odpowiedzi na ogłoszenie o zamówieniu, podlega odrzuceni</w:t>
      </w:r>
      <w:r w:rsidR="009D3280">
        <w:rPr>
          <w:rFonts w:ascii="Cambria" w:hAnsi="Cambria" w:cs="Cambria"/>
          <w:sz w:val="21"/>
          <w:szCs w:val="21"/>
        </w:rPr>
        <w:t>u.</w:t>
      </w:r>
    </w:p>
    <w:p w14:paraId="5D7C1DEB"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14.15.</w:t>
      </w:r>
      <w:r w:rsidRPr="000D1AB4">
        <w:rPr>
          <w:rFonts w:ascii="Cambria" w:hAnsi="Cambria" w:cs="Cambria"/>
          <w:sz w:val="21"/>
          <w:szCs w:val="21"/>
        </w:rPr>
        <w:tab/>
        <w:t xml:space="preserve">Zamawiający dokona wyboru jako najkorzystniejszej niepodlegającej odrzuceniu oferty, najwyżej ocenionej w świetle określonych w SWZ kryteriów oceny ofert, która została złożona przez Wykonawcę niepodlegającego wykluczeniu. </w:t>
      </w:r>
    </w:p>
    <w:p w14:paraId="7D94A91E" w14:textId="77777777" w:rsidR="0088493A" w:rsidRPr="000D1AB4"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7A61CF96" w14:textId="77777777">
        <w:tc>
          <w:tcPr>
            <w:tcW w:w="9073" w:type="dxa"/>
            <w:shd w:val="clear" w:color="auto" w:fill="E7E6E6"/>
          </w:tcPr>
          <w:p w14:paraId="4B28E18E" w14:textId="77777777" w:rsidR="0088493A" w:rsidRPr="000D1AB4" w:rsidRDefault="0088493A">
            <w:pPr>
              <w:snapToGrid w:val="0"/>
              <w:spacing w:before="120"/>
              <w:rPr>
                <w:sz w:val="21"/>
                <w:szCs w:val="21"/>
              </w:rPr>
            </w:pPr>
            <w:r w:rsidRPr="000D1AB4">
              <w:rPr>
                <w:rFonts w:ascii="Cambria" w:hAnsi="Cambria" w:cs="Cambria"/>
                <w:b/>
                <w:bCs/>
                <w:sz w:val="21"/>
                <w:szCs w:val="21"/>
              </w:rPr>
              <w:lastRenderedPageBreak/>
              <w:t xml:space="preserve">15. </w:t>
            </w:r>
            <w:r w:rsidRPr="000D1AB4">
              <w:rPr>
                <w:rFonts w:ascii="Cambria" w:hAnsi="Cambria" w:cs="Cambria"/>
                <w:b/>
                <w:bCs/>
                <w:sz w:val="21"/>
                <w:szCs w:val="21"/>
              </w:rPr>
              <w:tab/>
              <w:t>SPOSÓB OBLICZENIA CENY</w:t>
            </w:r>
          </w:p>
        </w:tc>
      </w:tr>
    </w:tbl>
    <w:p w14:paraId="1565A6E1" w14:textId="77777777" w:rsidR="0088493A" w:rsidRPr="000D1AB4" w:rsidRDefault="0088493A">
      <w:pPr>
        <w:tabs>
          <w:tab w:val="left" w:pos="709"/>
        </w:tabs>
        <w:spacing w:before="120"/>
        <w:ind w:left="709" w:hanging="709"/>
        <w:jc w:val="both"/>
        <w:rPr>
          <w:rFonts w:ascii="Cambria" w:hAnsi="Cambria" w:cs="Cambria"/>
          <w:sz w:val="21"/>
          <w:szCs w:val="21"/>
        </w:rPr>
      </w:pPr>
    </w:p>
    <w:p w14:paraId="4C825173" w14:textId="573388D4" w:rsidR="003B512F" w:rsidRPr="003B512F" w:rsidRDefault="003B512F" w:rsidP="003B512F">
      <w:pPr>
        <w:spacing w:before="120"/>
        <w:ind w:left="709" w:hanging="709"/>
        <w:jc w:val="both"/>
        <w:rPr>
          <w:sz w:val="21"/>
          <w:szCs w:val="21"/>
        </w:rPr>
      </w:pPr>
      <w:r>
        <w:rPr>
          <w:rFonts w:ascii="Cambria" w:hAnsi="Cambria" w:cs="Cambria"/>
          <w:sz w:val="21"/>
          <w:szCs w:val="21"/>
        </w:rPr>
        <w:t>15.1.</w:t>
      </w:r>
      <w:r>
        <w:rPr>
          <w:rFonts w:ascii="Cambria" w:hAnsi="Cambria" w:cs="Cambria"/>
          <w:sz w:val="21"/>
          <w:szCs w:val="21"/>
        </w:rPr>
        <w:tab/>
      </w:r>
      <w:r w:rsidRPr="003B512F">
        <w:rPr>
          <w:rFonts w:ascii="Cambria" w:hAnsi="Cambria" w:cs="Cambria"/>
          <w:sz w:val="21"/>
          <w:szCs w:val="21"/>
        </w:rPr>
        <w:t>Podana w ofercie cena musi być wyrażona w PLN. Cena musi uwzględniać wszystkie wymagania niniejszej SWZ oraz obejmować wszelkie koszty, jakie poniesie Wykonawca z tytułu należytej oraz zgodnej z obowiązującymi przepisami realizacji przedmiotu zamówienia. Cena ma charakter ryczałtowy w znaczeniu i ze skutkami wynikającymi z art. 632 ustawy z dnia 23 kwietnia 1964 r. Kodeks cyw</w:t>
      </w:r>
      <w:r>
        <w:rPr>
          <w:rFonts w:ascii="Cambria" w:hAnsi="Cambria" w:cs="Cambria"/>
          <w:sz w:val="21"/>
          <w:szCs w:val="21"/>
        </w:rPr>
        <w:t>ilny (tekst jedn.: Dz. U. z 2022</w:t>
      </w:r>
      <w:r w:rsidRPr="003B512F">
        <w:rPr>
          <w:rFonts w:ascii="Cambria" w:hAnsi="Cambria" w:cs="Cambria"/>
          <w:sz w:val="21"/>
          <w:szCs w:val="21"/>
        </w:rPr>
        <w:t xml:space="preserve"> r., poz. </w:t>
      </w:r>
      <w:r>
        <w:rPr>
          <w:rFonts w:ascii="Cambria" w:hAnsi="Cambria" w:cs="Cambria"/>
          <w:sz w:val="21"/>
          <w:szCs w:val="21"/>
        </w:rPr>
        <w:t>1380</w:t>
      </w:r>
      <w:r w:rsidRPr="003B512F">
        <w:rPr>
          <w:rFonts w:ascii="Cambria" w:hAnsi="Cambria" w:cs="Cambria"/>
          <w:sz w:val="21"/>
          <w:szCs w:val="21"/>
        </w:rPr>
        <w:t xml:space="preserve">). </w:t>
      </w:r>
    </w:p>
    <w:p w14:paraId="3E7B8E75" w14:textId="46F1D4C1" w:rsidR="003B512F" w:rsidRPr="003B512F" w:rsidRDefault="003B512F" w:rsidP="003B512F">
      <w:pPr>
        <w:spacing w:before="120"/>
        <w:ind w:left="709" w:hanging="709"/>
        <w:jc w:val="both"/>
        <w:rPr>
          <w:rFonts w:ascii="Cambria" w:hAnsi="Cambria" w:cs="Cambria"/>
          <w:sz w:val="21"/>
          <w:szCs w:val="21"/>
        </w:rPr>
      </w:pPr>
      <w:r w:rsidRPr="003B512F">
        <w:rPr>
          <w:rFonts w:ascii="Cambria" w:hAnsi="Cambria" w:cs="Cambria"/>
          <w:sz w:val="21"/>
          <w:szCs w:val="21"/>
        </w:rPr>
        <w:t>15.2.</w:t>
      </w:r>
      <w:r w:rsidRPr="003B512F">
        <w:rPr>
          <w:rFonts w:ascii="Cambria" w:hAnsi="Cambria" w:cs="Cambria"/>
          <w:sz w:val="21"/>
          <w:szCs w:val="21"/>
        </w:rPr>
        <w:tab/>
      </w:r>
      <w:r w:rsidRPr="003B512F">
        <w:rPr>
          <w:rFonts w:ascii="Cambria" w:hAnsi="Cambria" w:cs="Arial"/>
          <w:sz w:val="21"/>
          <w:szCs w:val="21"/>
        </w:rPr>
        <w:t xml:space="preserve">Wykonawca określi cenę na podstawie Opisu Przedmiotu Zamówienia zawartego w SWZ i wszelkich innych postanowień Specyfikacji Warunków Zamówienia i jej załącznikach, w szczególności Dokumentacji projektowej i </w:t>
      </w:r>
      <w:proofErr w:type="spellStart"/>
      <w:r w:rsidRPr="003B512F">
        <w:rPr>
          <w:rFonts w:ascii="Cambria" w:hAnsi="Cambria" w:cs="Arial"/>
          <w:sz w:val="21"/>
          <w:szCs w:val="21"/>
        </w:rPr>
        <w:t>STWiORB</w:t>
      </w:r>
      <w:proofErr w:type="spellEnd"/>
      <w:r w:rsidRPr="003B512F">
        <w:rPr>
          <w:rFonts w:ascii="Cambria" w:hAnsi="Cambria" w:cs="Arial"/>
          <w:sz w:val="21"/>
          <w:szCs w:val="21"/>
        </w:rPr>
        <w:t>. Cena oferty, ze względu na ryczałtowy charakter, powinna uwzględniać wszelkie koszty wykonania Przedmiotu Umowy, w tym wszelkie prace niezbędne do wykonania przedmiotu zamówienia. Przedmiar nie stanowi podstawy do wyceny oferty, ma charakter informacyjny i pomocniczy</w:t>
      </w:r>
      <w:r w:rsidR="006440D9">
        <w:rPr>
          <w:rFonts w:ascii="Cambria" w:hAnsi="Cambria" w:cs="Arial"/>
          <w:sz w:val="21"/>
          <w:szCs w:val="21"/>
        </w:rPr>
        <w:t>.</w:t>
      </w:r>
    </w:p>
    <w:p w14:paraId="2514E4A4" w14:textId="77777777" w:rsidR="003B512F" w:rsidRPr="003B512F" w:rsidRDefault="003B512F" w:rsidP="003B512F">
      <w:pPr>
        <w:spacing w:before="120"/>
        <w:ind w:left="709" w:hanging="709"/>
        <w:jc w:val="both"/>
        <w:rPr>
          <w:sz w:val="21"/>
          <w:szCs w:val="21"/>
        </w:rPr>
      </w:pPr>
      <w:r w:rsidRPr="003B512F">
        <w:rPr>
          <w:rFonts w:ascii="Cambria" w:hAnsi="Cambria" w:cs="Cambria"/>
          <w:sz w:val="21"/>
          <w:szCs w:val="21"/>
        </w:rPr>
        <w:t>15.3.</w:t>
      </w:r>
      <w:r w:rsidRPr="003B512F">
        <w:rPr>
          <w:rFonts w:ascii="Cambria" w:hAnsi="Cambria" w:cs="Cambria"/>
          <w:sz w:val="21"/>
          <w:szCs w:val="21"/>
        </w:rPr>
        <w:tab/>
        <w:t>Ceną oferty jest cena wymieniona w formularzu oferty. Cenę taką Zamawiający przyjmie na potrzeby oceny i porównania ofert. Cenę podaną w formularzu ofertowym należy podać z dokładnością do dwóch miejsc po przecinku, przy czym końcówki poniżej 0,5 grosza pomija się, a końcówki 0,5 i powyżej 0,5 grosza zaokrągla się do 1 grosza.</w:t>
      </w:r>
    </w:p>
    <w:p w14:paraId="2D941BA8" w14:textId="77777777" w:rsidR="003B512F" w:rsidRPr="003B512F" w:rsidRDefault="003B512F" w:rsidP="003B512F">
      <w:pPr>
        <w:spacing w:before="120"/>
        <w:ind w:left="709" w:hanging="709"/>
        <w:jc w:val="both"/>
        <w:rPr>
          <w:sz w:val="21"/>
          <w:szCs w:val="21"/>
        </w:rPr>
      </w:pPr>
      <w:r w:rsidRPr="003B512F">
        <w:rPr>
          <w:rFonts w:ascii="Cambria" w:hAnsi="Cambria" w:cs="Cambria"/>
          <w:sz w:val="21"/>
          <w:szCs w:val="21"/>
        </w:rPr>
        <w:t xml:space="preserve">15.4. </w:t>
      </w:r>
      <w:r w:rsidRPr="003B512F">
        <w:rPr>
          <w:rFonts w:ascii="Cambria" w:hAnsi="Cambria" w:cs="Cambria"/>
          <w:sz w:val="21"/>
          <w:szCs w:val="21"/>
        </w:rPr>
        <w:tab/>
        <w:t>Stawkę podatku od towarów i usług (VAT) należy uwzględnić w wysokości obowiązującej na dzień składania ofert.</w:t>
      </w:r>
    </w:p>
    <w:p w14:paraId="5EBC6FFD" w14:textId="51F23932" w:rsidR="003B512F" w:rsidRPr="003B512F" w:rsidRDefault="003B512F" w:rsidP="006440D9">
      <w:pPr>
        <w:spacing w:before="120"/>
        <w:ind w:left="709" w:hanging="709"/>
        <w:jc w:val="both"/>
        <w:rPr>
          <w:sz w:val="21"/>
          <w:szCs w:val="21"/>
        </w:rPr>
      </w:pPr>
      <w:r w:rsidRPr="003B512F">
        <w:rPr>
          <w:rFonts w:ascii="Cambria" w:hAnsi="Cambria" w:cs="Cambria"/>
          <w:sz w:val="21"/>
          <w:szCs w:val="21"/>
        </w:rPr>
        <w:t xml:space="preserve">15.5. </w:t>
      </w:r>
      <w:r w:rsidRPr="003B512F">
        <w:rPr>
          <w:rFonts w:ascii="Cambria" w:hAnsi="Cambria" w:cs="Cambria"/>
          <w:sz w:val="21"/>
          <w:szCs w:val="21"/>
        </w:rPr>
        <w:tab/>
        <w:t>Wykonawca, składając ofertę, obowiązany jest poinformować Zamawiającego (w formularzu oferty – załącznik nr 1), czy wybór oferty będzie prowadzić do powstania u zamawiającego obowiązku podatkowego zgodnie z przepisami o podatku od towarów i usług, wskazując nazwę (rodzaj) towaru lub usługi, których dostawa lub świadczenie będzie prowadzić do jego powstania, wskazując ich wartość bez kwoty podatku</w:t>
      </w:r>
      <w:r w:rsidR="008C7D7A">
        <w:rPr>
          <w:rFonts w:ascii="Cambria" w:hAnsi="Cambria" w:cs="Cambria"/>
          <w:sz w:val="21"/>
          <w:szCs w:val="21"/>
        </w:rPr>
        <w:t xml:space="preserve"> oraz stawkę</w:t>
      </w:r>
      <w:r w:rsidR="009611E2">
        <w:rPr>
          <w:rFonts w:ascii="Cambria" w:hAnsi="Cambria" w:cs="Cambria"/>
          <w:sz w:val="21"/>
          <w:szCs w:val="21"/>
        </w:rPr>
        <w:t xml:space="preserve"> podatku, która zgodnie z wi</w:t>
      </w:r>
      <w:r w:rsidR="008C7D7A">
        <w:rPr>
          <w:rFonts w:ascii="Cambria" w:hAnsi="Cambria" w:cs="Cambria"/>
          <w:sz w:val="21"/>
          <w:szCs w:val="21"/>
        </w:rPr>
        <w:t>edzą Wykonawcy będzie miała zas</w:t>
      </w:r>
      <w:r w:rsidR="009611E2">
        <w:rPr>
          <w:rFonts w:ascii="Cambria" w:hAnsi="Cambria" w:cs="Cambria"/>
          <w:sz w:val="21"/>
          <w:szCs w:val="21"/>
        </w:rPr>
        <w:t>tosowanie</w:t>
      </w:r>
      <w:r w:rsidRPr="003B512F">
        <w:rPr>
          <w:rFonts w:ascii="Cambria" w:hAnsi="Cambria" w:cs="Cambria"/>
          <w:sz w:val="21"/>
          <w:szCs w:val="21"/>
        </w:rPr>
        <w:t xml:space="preserve">.  Brak wskazania w formularzu oferty (załącznik nr 1) informacji czy wybór oferty będzie prowadzić do powstania u zamawiającego obowiązku podatkowego zgodnie z przepisami o podatku od towarów i usług będzie uznawane jako informacja, że wybór oferty wykonawcy nie będzie prowadzić do powstania u zamawiającego obowiązku podatkowego zgodnie z przepisami o podatku od towarów i usług. </w:t>
      </w:r>
    </w:p>
    <w:p w14:paraId="06340795" w14:textId="77777777" w:rsidR="0088493A" w:rsidRPr="000D1AB4"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2DC63522" w14:textId="77777777">
        <w:tc>
          <w:tcPr>
            <w:tcW w:w="9071" w:type="dxa"/>
            <w:shd w:val="clear" w:color="auto" w:fill="E7E6E6"/>
          </w:tcPr>
          <w:p w14:paraId="1513A5A4" w14:textId="77777777" w:rsidR="0088493A" w:rsidRPr="000D1AB4" w:rsidRDefault="0088493A">
            <w:pPr>
              <w:spacing w:before="120"/>
              <w:ind w:left="654" w:hanging="654"/>
              <w:jc w:val="both"/>
              <w:rPr>
                <w:sz w:val="21"/>
                <w:szCs w:val="21"/>
              </w:rPr>
            </w:pPr>
            <w:r w:rsidRPr="000D1AB4">
              <w:rPr>
                <w:rFonts w:ascii="Cambria" w:hAnsi="Cambria" w:cs="Cambria"/>
                <w:b/>
                <w:bCs/>
                <w:sz w:val="21"/>
                <w:szCs w:val="21"/>
              </w:rPr>
              <w:t xml:space="preserve">16. </w:t>
            </w:r>
            <w:r w:rsidRPr="000D1AB4">
              <w:rPr>
                <w:rFonts w:ascii="Cambria" w:hAnsi="Cambria" w:cs="Cambria"/>
                <w:b/>
                <w:bCs/>
                <w:sz w:val="21"/>
                <w:szCs w:val="21"/>
              </w:rPr>
              <w:tab/>
              <w:t>OPISY KRYTERIÓW, KTÓRYMI ZAMAWIAJĄCY BĘDZIE SIĘ KIEROWAŁ PRZY WYBORZE OFERTY WRAZ Z PODANIEM WAG TYCH KRYTERIÓW ORAZ SPOSOBU  OCENY OFERT.</w:t>
            </w:r>
          </w:p>
        </w:tc>
      </w:tr>
    </w:tbl>
    <w:p w14:paraId="27F127CE" w14:textId="77777777" w:rsidR="0088493A" w:rsidRPr="000D1AB4" w:rsidRDefault="0088493A">
      <w:pPr>
        <w:spacing w:before="120"/>
        <w:rPr>
          <w:rFonts w:ascii="Cambria" w:hAnsi="Cambria" w:cs="Cambria"/>
          <w:b/>
          <w:bCs/>
          <w:sz w:val="21"/>
          <w:szCs w:val="21"/>
        </w:rPr>
      </w:pPr>
    </w:p>
    <w:p w14:paraId="6990C421" w14:textId="77777777" w:rsidR="0088493A" w:rsidRPr="000D1AB4" w:rsidRDefault="0088493A">
      <w:pPr>
        <w:spacing w:before="120" w:after="240"/>
        <w:ind w:left="709" w:hanging="709"/>
        <w:jc w:val="both"/>
        <w:rPr>
          <w:sz w:val="21"/>
          <w:szCs w:val="21"/>
        </w:rPr>
      </w:pPr>
      <w:r w:rsidRPr="000D1AB4">
        <w:rPr>
          <w:rFonts w:ascii="Cambria" w:hAnsi="Cambria" w:cs="Cambria"/>
          <w:bCs/>
          <w:sz w:val="21"/>
          <w:szCs w:val="21"/>
        </w:rPr>
        <w:t>16.1.</w:t>
      </w:r>
      <w:r w:rsidRPr="000D1AB4">
        <w:rPr>
          <w:rFonts w:ascii="Cambria" w:hAnsi="Cambria" w:cs="Cambria"/>
          <w:bCs/>
          <w:sz w:val="21"/>
          <w:szCs w:val="21"/>
        </w:rPr>
        <w:tab/>
        <w:t>Przy dokonywaniu wyboru najkorzystniejszej oferty Zamawiający stosować będzie następujące kryteria oceny ofert:</w:t>
      </w:r>
    </w:p>
    <w:tbl>
      <w:tblPr>
        <w:tblW w:w="8059" w:type="dxa"/>
        <w:tblInd w:w="867" w:type="dxa"/>
        <w:tblLayout w:type="fixed"/>
        <w:tblCellMar>
          <w:left w:w="100" w:type="dxa"/>
          <w:right w:w="100" w:type="dxa"/>
        </w:tblCellMar>
        <w:tblLook w:val="0000" w:firstRow="0" w:lastRow="0" w:firstColumn="0" w:lastColumn="0" w:noHBand="0" w:noVBand="0"/>
      </w:tblPr>
      <w:tblGrid>
        <w:gridCol w:w="546"/>
        <w:gridCol w:w="6520"/>
        <w:gridCol w:w="993"/>
      </w:tblGrid>
      <w:tr w:rsidR="0088493A" w:rsidRPr="000D1AB4" w14:paraId="38D69B97" w14:textId="77777777" w:rsidTr="009269DD">
        <w:trPr>
          <w:trHeight w:val="250"/>
        </w:trPr>
        <w:tc>
          <w:tcPr>
            <w:tcW w:w="546" w:type="dxa"/>
            <w:tcBorders>
              <w:top w:val="single" w:sz="4" w:space="0" w:color="000000"/>
              <w:left w:val="single" w:sz="4" w:space="0" w:color="000000"/>
              <w:bottom w:val="single" w:sz="4" w:space="0" w:color="auto"/>
            </w:tcBorders>
            <w:shd w:val="clear" w:color="auto" w:fill="C9C9C9"/>
          </w:tcPr>
          <w:p w14:paraId="71C10BF7" w14:textId="77777777" w:rsidR="0088493A" w:rsidRPr="000D1AB4" w:rsidRDefault="0088493A" w:rsidP="000A2204">
            <w:pPr>
              <w:ind w:left="709" w:hanging="709"/>
              <w:jc w:val="both"/>
              <w:rPr>
                <w:sz w:val="21"/>
                <w:szCs w:val="21"/>
              </w:rPr>
            </w:pPr>
            <w:r w:rsidRPr="000D1AB4">
              <w:rPr>
                <w:rFonts w:ascii="Cambria" w:hAnsi="Cambria" w:cs="Cambria"/>
                <w:bCs/>
                <w:sz w:val="21"/>
                <w:szCs w:val="21"/>
              </w:rPr>
              <w:t>Lp.</w:t>
            </w:r>
          </w:p>
        </w:tc>
        <w:tc>
          <w:tcPr>
            <w:tcW w:w="6520" w:type="dxa"/>
            <w:tcBorders>
              <w:top w:val="single" w:sz="4" w:space="0" w:color="000000"/>
              <w:bottom w:val="single" w:sz="4" w:space="0" w:color="auto"/>
            </w:tcBorders>
            <w:shd w:val="clear" w:color="auto" w:fill="C9C9C9"/>
            <w:vAlign w:val="center"/>
          </w:tcPr>
          <w:p w14:paraId="15F4E4BD" w14:textId="1AF05C86" w:rsidR="0088493A" w:rsidRPr="000D1AB4" w:rsidRDefault="0088493A" w:rsidP="000A2204">
            <w:pPr>
              <w:ind w:left="709" w:hanging="709"/>
              <w:rPr>
                <w:sz w:val="21"/>
                <w:szCs w:val="21"/>
              </w:rPr>
            </w:pPr>
            <w:r w:rsidRPr="000D1AB4">
              <w:rPr>
                <w:rFonts w:ascii="Cambria" w:hAnsi="Cambria" w:cs="Cambria"/>
                <w:bCs/>
                <w:sz w:val="21"/>
                <w:szCs w:val="21"/>
              </w:rPr>
              <w:t>Kryterium:</w:t>
            </w:r>
          </w:p>
        </w:tc>
        <w:tc>
          <w:tcPr>
            <w:tcW w:w="993" w:type="dxa"/>
            <w:tcBorders>
              <w:top w:val="single" w:sz="4" w:space="0" w:color="000000"/>
              <w:bottom w:val="single" w:sz="4" w:space="0" w:color="auto"/>
              <w:right w:val="single" w:sz="4" w:space="0" w:color="000000"/>
            </w:tcBorders>
            <w:shd w:val="clear" w:color="auto" w:fill="C9C9C9"/>
            <w:vAlign w:val="center"/>
          </w:tcPr>
          <w:p w14:paraId="6EF7F09D" w14:textId="121A4564" w:rsidR="0088493A" w:rsidRPr="000D1AB4" w:rsidRDefault="0088493A" w:rsidP="000A2204">
            <w:pPr>
              <w:ind w:left="709" w:hanging="709"/>
              <w:rPr>
                <w:sz w:val="21"/>
                <w:szCs w:val="21"/>
              </w:rPr>
            </w:pPr>
            <w:r w:rsidRPr="000D1AB4">
              <w:rPr>
                <w:rFonts w:ascii="Cambria" w:hAnsi="Cambria" w:cs="Cambria"/>
                <w:bCs/>
                <w:sz w:val="21"/>
                <w:szCs w:val="21"/>
              </w:rPr>
              <w:t>Waga:</w:t>
            </w:r>
          </w:p>
        </w:tc>
      </w:tr>
      <w:tr w:rsidR="0088493A" w:rsidRPr="000D1AB4" w14:paraId="223BA3D2" w14:textId="77777777" w:rsidTr="009269DD">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1C1BC0B5" w14:textId="77777777" w:rsidR="0088493A" w:rsidRPr="000D1AB4" w:rsidRDefault="0088493A" w:rsidP="001F7186">
            <w:pPr>
              <w:ind w:left="709" w:hanging="709"/>
              <w:jc w:val="both"/>
              <w:rPr>
                <w:sz w:val="21"/>
                <w:szCs w:val="21"/>
              </w:rPr>
            </w:pPr>
            <w:r w:rsidRPr="000D1AB4">
              <w:rPr>
                <w:rFonts w:ascii="Cambria" w:hAnsi="Cambria" w:cs="Cambria"/>
                <w:bCs/>
                <w:sz w:val="21"/>
                <w:szCs w:val="21"/>
              </w:rPr>
              <w:t>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6FBC92DA" w14:textId="77777777" w:rsidR="0088493A" w:rsidRPr="000D1AB4" w:rsidRDefault="0088493A" w:rsidP="001F7186">
            <w:pPr>
              <w:ind w:left="709" w:hanging="709"/>
              <w:jc w:val="both"/>
              <w:rPr>
                <w:sz w:val="21"/>
                <w:szCs w:val="21"/>
              </w:rPr>
            </w:pPr>
            <w:r w:rsidRPr="000D1AB4">
              <w:rPr>
                <w:rFonts w:ascii="Cambria" w:hAnsi="Cambria" w:cs="Cambria"/>
                <w:bCs/>
                <w:sz w:val="21"/>
                <w:szCs w:val="21"/>
              </w:rPr>
              <w:t>Cena brutto (C)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5AB0C1" w14:textId="77777777" w:rsidR="0088493A" w:rsidRPr="000D1AB4" w:rsidRDefault="0088493A" w:rsidP="001F7186">
            <w:pPr>
              <w:ind w:left="709" w:hanging="709"/>
              <w:jc w:val="center"/>
              <w:rPr>
                <w:sz w:val="21"/>
                <w:szCs w:val="21"/>
              </w:rPr>
            </w:pPr>
            <w:r w:rsidRPr="000D1AB4">
              <w:rPr>
                <w:rFonts w:ascii="Cambria" w:hAnsi="Cambria" w:cs="Cambria"/>
                <w:bCs/>
                <w:sz w:val="21"/>
                <w:szCs w:val="21"/>
              </w:rPr>
              <w:t>60 %</w:t>
            </w:r>
          </w:p>
        </w:tc>
      </w:tr>
      <w:tr w:rsidR="0088493A" w:rsidRPr="000D1AB4" w14:paraId="6DBD6F9A" w14:textId="77777777" w:rsidTr="009269DD">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6508829B" w14:textId="77777777" w:rsidR="0088493A" w:rsidRPr="000D1AB4" w:rsidRDefault="0088493A" w:rsidP="001F7186">
            <w:pPr>
              <w:ind w:left="709" w:hanging="709"/>
              <w:jc w:val="both"/>
              <w:rPr>
                <w:sz w:val="21"/>
                <w:szCs w:val="21"/>
              </w:rPr>
            </w:pPr>
            <w:r w:rsidRPr="000D1AB4">
              <w:rPr>
                <w:rFonts w:ascii="Cambria" w:hAnsi="Cambria" w:cs="Cambria"/>
                <w:bCs/>
                <w:sz w:val="21"/>
                <w:szCs w:val="21"/>
              </w:rPr>
              <w:t>2</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128773EA" w14:textId="77777777" w:rsidR="0088493A" w:rsidRPr="000D1AB4" w:rsidRDefault="0088493A" w:rsidP="001F7186">
            <w:pPr>
              <w:ind w:left="709" w:hanging="709"/>
              <w:jc w:val="both"/>
              <w:rPr>
                <w:sz w:val="21"/>
                <w:szCs w:val="21"/>
              </w:rPr>
            </w:pPr>
            <w:r w:rsidRPr="000D1AB4">
              <w:rPr>
                <w:rFonts w:ascii="Cambria" w:hAnsi="Cambria" w:cs="Cambria"/>
                <w:bCs/>
                <w:sz w:val="21"/>
                <w:szCs w:val="21"/>
              </w:rPr>
              <w:t>Okres gwarancji (G)</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76984B" w14:textId="7B036670" w:rsidR="0088493A" w:rsidRPr="000D1AB4" w:rsidRDefault="00F07F37" w:rsidP="001F7186">
            <w:pPr>
              <w:ind w:left="709" w:hanging="709"/>
              <w:jc w:val="center"/>
              <w:rPr>
                <w:sz w:val="21"/>
                <w:szCs w:val="21"/>
              </w:rPr>
            </w:pPr>
            <w:r>
              <w:rPr>
                <w:rFonts w:ascii="Cambria" w:hAnsi="Cambria" w:cs="Cambria"/>
                <w:bCs/>
                <w:sz w:val="21"/>
                <w:szCs w:val="21"/>
              </w:rPr>
              <w:t>4</w:t>
            </w:r>
            <w:r w:rsidR="0088493A" w:rsidRPr="000D1AB4">
              <w:rPr>
                <w:rFonts w:ascii="Cambria" w:hAnsi="Cambria" w:cs="Cambria"/>
                <w:bCs/>
                <w:sz w:val="21"/>
                <w:szCs w:val="21"/>
              </w:rPr>
              <w:t>0 %</w:t>
            </w:r>
          </w:p>
        </w:tc>
      </w:tr>
    </w:tbl>
    <w:p w14:paraId="75023B77" w14:textId="7CBE3637" w:rsidR="0088493A" w:rsidRPr="000D1AB4" w:rsidRDefault="0088493A">
      <w:pPr>
        <w:spacing w:before="120"/>
        <w:ind w:left="709" w:hanging="709"/>
        <w:jc w:val="both"/>
        <w:rPr>
          <w:sz w:val="21"/>
          <w:szCs w:val="21"/>
        </w:rPr>
      </w:pPr>
      <w:r w:rsidRPr="000D1AB4">
        <w:rPr>
          <w:rFonts w:ascii="Cambria" w:hAnsi="Cambria" w:cs="Cambria"/>
          <w:bCs/>
          <w:sz w:val="21"/>
          <w:szCs w:val="21"/>
        </w:rPr>
        <w:t>16.2.</w:t>
      </w:r>
      <w:r w:rsidRPr="000D1AB4">
        <w:rPr>
          <w:rFonts w:ascii="Cambria" w:hAnsi="Cambria" w:cs="Cambria"/>
          <w:bCs/>
          <w:sz w:val="21"/>
          <w:szCs w:val="21"/>
        </w:rPr>
        <w:tab/>
        <w:t>Maksymalna liczba punktów w kryteriach równa</w:t>
      </w:r>
      <w:r w:rsidR="001F7186" w:rsidRPr="000D1AB4">
        <w:rPr>
          <w:rFonts w:ascii="Cambria" w:hAnsi="Cambria" w:cs="Cambria"/>
          <w:bCs/>
          <w:sz w:val="21"/>
          <w:szCs w:val="21"/>
        </w:rPr>
        <w:t xml:space="preserve"> jest określonej wadze dla tych </w:t>
      </w:r>
      <w:r w:rsidRPr="000D1AB4">
        <w:rPr>
          <w:rFonts w:ascii="Cambria" w:hAnsi="Cambria" w:cs="Cambria"/>
          <w:bCs/>
          <w:sz w:val="21"/>
          <w:szCs w:val="21"/>
        </w:rPr>
        <w:t>kryteriów w %.</w:t>
      </w:r>
    </w:p>
    <w:p w14:paraId="71B033CC"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16.3</w:t>
      </w:r>
      <w:r w:rsidRPr="000D1AB4">
        <w:rPr>
          <w:rFonts w:ascii="Cambria" w:hAnsi="Cambria" w:cs="Cambria"/>
          <w:bCs/>
          <w:sz w:val="21"/>
          <w:szCs w:val="21"/>
        </w:rPr>
        <w:tab/>
        <w:t>Sposób obliczania punktów dla poszczególnych kryteriów:</w:t>
      </w:r>
    </w:p>
    <w:p w14:paraId="0FC004C9" w14:textId="309A325D" w:rsidR="0088493A" w:rsidRPr="000D1AB4" w:rsidRDefault="0088493A">
      <w:pPr>
        <w:spacing w:before="120"/>
        <w:ind w:left="1134" w:hanging="567"/>
        <w:jc w:val="both"/>
        <w:rPr>
          <w:sz w:val="21"/>
          <w:szCs w:val="21"/>
        </w:rPr>
      </w:pPr>
      <w:r w:rsidRPr="000D1AB4">
        <w:rPr>
          <w:rFonts w:ascii="Cambria" w:hAnsi="Cambria" w:cs="Cambria"/>
          <w:bCs/>
          <w:sz w:val="21"/>
          <w:szCs w:val="21"/>
        </w:rPr>
        <w:lastRenderedPageBreak/>
        <w:t>1.</w:t>
      </w:r>
      <w:r w:rsidRPr="000D1AB4">
        <w:rPr>
          <w:rFonts w:ascii="Cambria" w:hAnsi="Cambria" w:cs="Cambria"/>
          <w:bCs/>
          <w:sz w:val="21"/>
          <w:szCs w:val="21"/>
        </w:rPr>
        <w:tab/>
        <w:t>W ramach kryterium „Cena</w:t>
      </w:r>
      <w:r w:rsidR="000F0B6E">
        <w:rPr>
          <w:rFonts w:ascii="Cambria" w:hAnsi="Cambria" w:cs="Cambria"/>
          <w:bCs/>
          <w:sz w:val="21"/>
          <w:szCs w:val="21"/>
        </w:rPr>
        <w:t xml:space="preserve"> brutto</w:t>
      </w:r>
      <w:r w:rsidRPr="000D1AB4">
        <w:rPr>
          <w:rFonts w:ascii="Cambria" w:hAnsi="Cambria" w:cs="Cambria"/>
          <w:bCs/>
          <w:sz w:val="21"/>
          <w:szCs w:val="21"/>
        </w:rPr>
        <w:t>” oceniana będzie cena łączna brutto podana w formularzu oferty.</w:t>
      </w:r>
    </w:p>
    <w:p w14:paraId="5484473E" w14:textId="268AEC5C" w:rsidR="0088493A" w:rsidRPr="000D1AB4" w:rsidRDefault="0088493A">
      <w:pPr>
        <w:spacing w:before="120"/>
        <w:ind w:left="1134"/>
        <w:jc w:val="both"/>
        <w:rPr>
          <w:sz w:val="21"/>
          <w:szCs w:val="21"/>
        </w:rPr>
      </w:pPr>
      <w:r w:rsidRPr="000D1AB4">
        <w:rPr>
          <w:rFonts w:ascii="Cambria" w:hAnsi="Cambria" w:cs="Cambria"/>
          <w:bCs/>
          <w:sz w:val="21"/>
          <w:szCs w:val="21"/>
        </w:rPr>
        <w:t>W ramach kryterium „Cena</w:t>
      </w:r>
      <w:r w:rsidR="000F0B6E">
        <w:rPr>
          <w:rFonts w:ascii="Cambria" w:hAnsi="Cambria" w:cs="Cambria"/>
          <w:bCs/>
          <w:sz w:val="21"/>
          <w:szCs w:val="21"/>
        </w:rPr>
        <w:t xml:space="preserve"> brutto</w:t>
      </w:r>
      <w:r w:rsidRPr="000D1AB4">
        <w:rPr>
          <w:rFonts w:ascii="Cambria" w:hAnsi="Cambria" w:cs="Cambria"/>
          <w:bCs/>
          <w:sz w:val="21"/>
          <w:szCs w:val="21"/>
        </w:rPr>
        <w:t xml:space="preserve">” ocena ofert zostanie dokonana przy zastosowaniu wzoru: </w:t>
      </w:r>
    </w:p>
    <w:p w14:paraId="71AE0683" w14:textId="77777777" w:rsidR="0088493A" w:rsidRPr="000D1AB4" w:rsidRDefault="0088493A">
      <w:pPr>
        <w:spacing w:before="120"/>
        <w:ind w:left="709" w:hanging="709"/>
        <w:jc w:val="both"/>
        <w:rPr>
          <w:sz w:val="21"/>
          <w:szCs w:val="21"/>
        </w:rPr>
      </w:pPr>
      <w:r w:rsidRPr="000D1AB4">
        <w:rPr>
          <w:rFonts w:ascii="Cambria" w:eastAsia="Cambria" w:hAnsi="Cambria" w:cs="Cambria"/>
          <w:bCs/>
          <w:sz w:val="21"/>
          <w:szCs w:val="21"/>
        </w:rPr>
        <w:t xml:space="preserve"> </w:t>
      </w:r>
      <w:r w:rsidRPr="000D1AB4">
        <w:rPr>
          <w:rFonts w:ascii="Cambria" w:hAnsi="Cambria" w:cs="Cambria"/>
          <w:bCs/>
          <w:sz w:val="21"/>
          <w:szCs w:val="21"/>
        </w:rPr>
        <w:tab/>
      </w:r>
      <w:r w:rsidRPr="000D1AB4">
        <w:rPr>
          <w:rFonts w:ascii="Cambria" w:hAnsi="Cambria" w:cs="Cambria"/>
          <w:bCs/>
          <w:sz w:val="21"/>
          <w:szCs w:val="21"/>
        </w:rPr>
        <w:tab/>
      </w:r>
      <w:r w:rsidRPr="000D1AB4">
        <w:rPr>
          <w:rFonts w:ascii="Cambria" w:hAnsi="Cambria" w:cs="Cambria"/>
          <w:bCs/>
          <w:sz w:val="21"/>
          <w:szCs w:val="21"/>
        </w:rPr>
        <w:tab/>
        <w:t xml:space="preserve">  </w:t>
      </w:r>
      <w:proofErr w:type="spellStart"/>
      <w:r w:rsidRPr="000D1AB4">
        <w:rPr>
          <w:rFonts w:ascii="Cambria" w:hAnsi="Cambria" w:cs="Cambria"/>
          <w:bCs/>
          <w:sz w:val="21"/>
          <w:szCs w:val="21"/>
        </w:rPr>
        <w:t>Cn</w:t>
      </w:r>
      <w:proofErr w:type="spellEnd"/>
    </w:p>
    <w:p w14:paraId="3C3CCC7F" w14:textId="77777777" w:rsidR="0088493A" w:rsidRPr="000D1AB4" w:rsidRDefault="0088493A">
      <w:pPr>
        <w:spacing w:before="120"/>
        <w:ind w:left="709" w:hanging="709"/>
        <w:jc w:val="both"/>
        <w:rPr>
          <w:sz w:val="21"/>
          <w:szCs w:val="21"/>
        </w:rPr>
      </w:pPr>
      <w:r w:rsidRPr="000D1AB4">
        <w:rPr>
          <w:rFonts w:ascii="Cambria" w:eastAsia="Cambria" w:hAnsi="Cambria" w:cs="Cambria"/>
          <w:bCs/>
          <w:sz w:val="21"/>
          <w:szCs w:val="21"/>
        </w:rPr>
        <w:t xml:space="preserve">             </w:t>
      </w:r>
      <w:r w:rsidRPr="000D1AB4">
        <w:rPr>
          <w:rFonts w:ascii="Cambria" w:hAnsi="Cambria" w:cs="Cambria"/>
          <w:bCs/>
          <w:sz w:val="21"/>
          <w:szCs w:val="21"/>
        </w:rPr>
        <w:tab/>
      </w:r>
      <w:r w:rsidRPr="000D1AB4">
        <w:rPr>
          <w:rFonts w:ascii="Cambria" w:hAnsi="Cambria" w:cs="Cambria"/>
          <w:bCs/>
          <w:sz w:val="21"/>
          <w:szCs w:val="21"/>
        </w:rPr>
        <w:tab/>
        <w:t xml:space="preserve">      C = ------------ x 60 % x 100 pkt</w:t>
      </w:r>
    </w:p>
    <w:p w14:paraId="037DF630" w14:textId="77777777" w:rsidR="0088493A" w:rsidRPr="000D1AB4" w:rsidRDefault="0088493A">
      <w:pPr>
        <w:spacing w:before="120"/>
        <w:ind w:left="709" w:hanging="709"/>
        <w:jc w:val="both"/>
        <w:rPr>
          <w:sz w:val="21"/>
          <w:szCs w:val="21"/>
        </w:rPr>
      </w:pPr>
      <w:r w:rsidRPr="000D1AB4">
        <w:rPr>
          <w:rFonts w:ascii="Cambria" w:eastAsia="Cambria" w:hAnsi="Cambria" w:cs="Cambria"/>
          <w:bCs/>
          <w:sz w:val="21"/>
          <w:szCs w:val="21"/>
        </w:rPr>
        <w:t xml:space="preserve">  </w:t>
      </w:r>
      <w:r w:rsidRPr="000D1AB4">
        <w:rPr>
          <w:rFonts w:ascii="Cambria" w:hAnsi="Cambria" w:cs="Cambria"/>
          <w:bCs/>
          <w:sz w:val="21"/>
          <w:szCs w:val="21"/>
        </w:rPr>
        <w:tab/>
      </w:r>
      <w:r w:rsidRPr="000D1AB4">
        <w:rPr>
          <w:rFonts w:ascii="Cambria" w:hAnsi="Cambria" w:cs="Cambria"/>
          <w:bCs/>
          <w:sz w:val="21"/>
          <w:szCs w:val="21"/>
        </w:rPr>
        <w:tab/>
      </w:r>
      <w:r w:rsidRPr="000D1AB4">
        <w:rPr>
          <w:rFonts w:ascii="Cambria" w:hAnsi="Cambria" w:cs="Cambria"/>
          <w:bCs/>
          <w:sz w:val="21"/>
          <w:szCs w:val="21"/>
        </w:rPr>
        <w:tab/>
        <w:t xml:space="preserve">  Co</w:t>
      </w:r>
    </w:p>
    <w:p w14:paraId="125A3EF2" w14:textId="77777777" w:rsidR="0088493A" w:rsidRPr="000D1AB4" w:rsidRDefault="0088493A">
      <w:pPr>
        <w:spacing w:before="120"/>
        <w:ind w:left="709" w:firstLine="425"/>
        <w:jc w:val="both"/>
        <w:rPr>
          <w:sz w:val="21"/>
          <w:szCs w:val="21"/>
        </w:rPr>
      </w:pPr>
      <w:r w:rsidRPr="000D1AB4">
        <w:rPr>
          <w:rFonts w:ascii="Cambria" w:hAnsi="Cambria" w:cs="Cambria"/>
          <w:bCs/>
          <w:sz w:val="21"/>
          <w:szCs w:val="21"/>
        </w:rPr>
        <w:t>gdzie:</w:t>
      </w:r>
    </w:p>
    <w:p w14:paraId="2B2D8389" w14:textId="3A9A3F58" w:rsidR="0088493A" w:rsidRPr="000D1AB4" w:rsidRDefault="0088493A">
      <w:pPr>
        <w:spacing w:before="120"/>
        <w:ind w:left="1843" w:hanging="709"/>
        <w:jc w:val="both"/>
        <w:rPr>
          <w:sz w:val="21"/>
          <w:szCs w:val="21"/>
        </w:rPr>
      </w:pPr>
      <w:r w:rsidRPr="000D1AB4">
        <w:rPr>
          <w:rFonts w:ascii="Cambria" w:hAnsi="Cambria" w:cs="Cambria"/>
          <w:bCs/>
          <w:sz w:val="21"/>
          <w:szCs w:val="21"/>
        </w:rPr>
        <w:t>C – liczba pu</w:t>
      </w:r>
      <w:r w:rsidR="004423C2" w:rsidRPr="000D1AB4">
        <w:rPr>
          <w:rFonts w:ascii="Cambria" w:hAnsi="Cambria" w:cs="Cambria"/>
          <w:bCs/>
          <w:sz w:val="21"/>
          <w:szCs w:val="21"/>
        </w:rPr>
        <w:t>nktów w ramach kryterium „Cena</w:t>
      </w:r>
      <w:r w:rsidR="000F0B6E">
        <w:rPr>
          <w:rFonts w:ascii="Cambria" w:hAnsi="Cambria" w:cs="Cambria"/>
          <w:bCs/>
          <w:sz w:val="21"/>
          <w:szCs w:val="21"/>
        </w:rPr>
        <w:t xml:space="preserve"> brutto</w:t>
      </w:r>
      <w:r w:rsidR="004423C2" w:rsidRPr="000D1AB4">
        <w:rPr>
          <w:rFonts w:ascii="Cambria" w:hAnsi="Cambria" w:cs="Cambria"/>
          <w:bCs/>
          <w:sz w:val="21"/>
          <w:szCs w:val="21"/>
        </w:rPr>
        <w:t>”</w:t>
      </w:r>
    </w:p>
    <w:p w14:paraId="0C1BEC66" w14:textId="77777777" w:rsidR="0088493A" w:rsidRPr="000D1AB4" w:rsidRDefault="0088493A">
      <w:pPr>
        <w:spacing w:before="120"/>
        <w:ind w:left="1843" w:hanging="709"/>
        <w:jc w:val="both"/>
        <w:rPr>
          <w:sz w:val="21"/>
          <w:szCs w:val="21"/>
        </w:rPr>
      </w:pPr>
      <w:proofErr w:type="spellStart"/>
      <w:r w:rsidRPr="000D1AB4">
        <w:rPr>
          <w:rFonts w:ascii="Cambria" w:hAnsi="Cambria" w:cs="Cambria"/>
          <w:bCs/>
          <w:sz w:val="21"/>
          <w:szCs w:val="21"/>
        </w:rPr>
        <w:t>Cn</w:t>
      </w:r>
      <w:proofErr w:type="spellEnd"/>
      <w:r w:rsidRPr="000D1AB4">
        <w:rPr>
          <w:rFonts w:ascii="Cambria" w:hAnsi="Cambria" w:cs="Cambria"/>
          <w:bCs/>
          <w:sz w:val="21"/>
          <w:szCs w:val="21"/>
        </w:rPr>
        <w:t xml:space="preserve"> - najniższa cena spośród ofert ocenianych</w:t>
      </w:r>
    </w:p>
    <w:p w14:paraId="2648BF6D" w14:textId="77777777" w:rsidR="0088493A" w:rsidRPr="000D1AB4" w:rsidRDefault="0088493A">
      <w:pPr>
        <w:spacing w:before="120"/>
        <w:ind w:left="1843" w:hanging="709"/>
        <w:jc w:val="both"/>
        <w:rPr>
          <w:sz w:val="21"/>
          <w:szCs w:val="21"/>
        </w:rPr>
      </w:pPr>
      <w:r w:rsidRPr="000D1AB4">
        <w:rPr>
          <w:rFonts w:ascii="Cambria" w:hAnsi="Cambria" w:cs="Cambria"/>
          <w:bCs/>
          <w:sz w:val="21"/>
          <w:szCs w:val="21"/>
        </w:rPr>
        <w:t xml:space="preserve">Co - cena oferty ocenianej </w:t>
      </w:r>
    </w:p>
    <w:p w14:paraId="4FE47F2E" w14:textId="77777777" w:rsidR="0088493A" w:rsidRPr="000D1AB4" w:rsidRDefault="0088493A">
      <w:pPr>
        <w:spacing w:before="120"/>
        <w:ind w:left="1134"/>
        <w:jc w:val="both"/>
        <w:rPr>
          <w:sz w:val="21"/>
          <w:szCs w:val="21"/>
        </w:rPr>
      </w:pPr>
      <w:r w:rsidRPr="000D1AB4">
        <w:rPr>
          <w:rFonts w:ascii="Cambria" w:hAnsi="Cambria" w:cs="Cambria"/>
          <w:bCs/>
          <w:sz w:val="21"/>
          <w:szCs w:val="21"/>
        </w:rPr>
        <w:t>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0BEFE599" w14:textId="65ACDC31" w:rsidR="0088493A" w:rsidRPr="000D1AB4" w:rsidRDefault="0088493A">
      <w:pPr>
        <w:spacing w:before="120"/>
        <w:ind w:left="1134" w:hanging="567"/>
        <w:jc w:val="both"/>
        <w:rPr>
          <w:sz w:val="21"/>
          <w:szCs w:val="21"/>
        </w:rPr>
      </w:pPr>
      <w:r w:rsidRPr="000D1AB4">
        <w:rPr>
          <w:rFonts w:ascii="Cambria" w:hAnsi="Cambria" w:cs="Cambria"/>
          <w:bCs/>
          <w:sz w:val="21"/>
          <w:szCs w:val="21"/>
        </w:rPr>
        <w:t>2.</w:t>
      </w:r>
      <w:r w:rsidRPr="000D1AB4">
        <w:rPr>
          <w:rFonts w:ascii="Cambria" w:hAnsi="Cambria" w:cs="Cambria"/>
          <w:bCs/>
          <w:sz w:val="21"/>
          <w:szCs w:val="21"/>
        </w:rPr>
        <w:tab/>
        <w:t xml:space="preserve">W ramach kryterium „Okres Gwarancji” oceniany będzie Okres Gwarancji na  wykonane roboty budowlane licząc od dnia odbioru końcowego Przedmiotu Umowy. Do oceny w ramach kryterium zostanie przyjęty Okres Gwarancji zawarty w formularzu oferty. Okres Gwarancji należy podać w miesiącach. Wykonawca nie może zaoferować Okresu Gwarancji krótszego niż 36 miesięcy. Maksymalny Okres Gwarancji przyjęty do oceny ofert wyniesie </w:t>
      </w:r>
      <w:r w:rsidR="000B55E2">
        <w:rPr>
          <w:rFonts w:ascii="Cambria" w:hAnsi="Cambria" w:cs="Cambria"/>
          <w:bCs/>
          <w:sz w:val="21"/>
          <w:szCs w:val="21"/>
        </w:rPr>
        <w:t>60</w:t>
      </w:r>
      <w:r w:rsidRPr="000D1AB4">
        <w:rPr>
          <w:rFonts w:ascii="Cambria" w:hAnsi="Cambria" w:cs="Cambria"/>
          <w:bCs/>
          <w:sz w:val="21"/>
          <w:szCs w:val="21"/>
        </w:rPr>
        <w:t xml:space="preserve"> miesi</w:t>
      </w:r>
      <w:r w:rsidR="000B55E2">
        <w:rPr>
          <w:rFonts w:ascii="Cambria" w:hAnsi="Cambria" w:cs="Cambria"/>
          <w:bCs/>
          <w:sz w:val="21"/>
          <w:szCs w:val="21"/>
        </w:rPr>
        <w:t>ęcy</w:t>
      </w:r>
      <w:r w:rsidRPr="000D1AB4">
        <w:rPr>
          <w:rFonts w:ascii="Cambria" w:hAnsi="Cambria" w:cs="Cambria"/>
          <w:bCs/>
          <w:sz w:val="21"/>
          <w:szCs w:val="21"/>
        </w:rPr>
        <w:t xml:space="preserve">, co oznacza, że w przypadku zaoferowania Okresu Gwarancji na okres dłuższy niż </w:t>
      </w:r>
      <w:r w:rsidR="000B55E2">
        <w:rPr>
          <w:rFonts w:ascii="Cambria" w:hAnsi="Cambria" w:cs="Cambria"/>
          <w:bCs/>
          <w:sz w:val="21"/>
          <w:szCs w:val="21"/>
        </w:rPr>
        <w:t>60</w:t>
      </w:r>
      <w:r w:rsidRPr="000D1AB4">
        <w:rPr>
          <w:rFonts w:ascii="Cambria" w:hAnsi="Cambria" w:cs="Cambria"/>
          <w:bCs/>
          <w:sz w:val="21"/>
          <w:szCs w:val="21"/>
        </w:rPr>
        <w:t xml:space="preserve"> mies</w:t>
      </w:r>
      <w:r w:rsidR="000B55E2">
        <w:rPr>
          <w:rFonts w:ascii="Cambria" w:hAnsi="Cambria" w:cs="Cambria"/>
          <w:bCs/>
          <w:sz w:val="21"/>
          <w:szCs w:val="21"/>
        </w:rPr>
        <w:t>ięcy</w:t>
      </w:r>
      <w:r w:rsidRPr="000D1AB4">
        <w:rPr>
          <w:rFonts w:ascii="Cambria" w:hAnsi="Cambria" w:cs="Cambria"/>
          <w:bCs/>
          <w:sz w:val="21"/>
          <w:szCs w:val="21"/>
        </w:rPr>
        <w:t xml:space="preserve"> do oceny w ramach kryterium oceny ofert przyjęte zostanie </w:t>
      </w:r>
      <w:r w:rsidR="000B55E2">
        <w:rPr>
          <w:rFonts w:ascii="Cambria" w:hAnsi="Cambria" w:cs="Cambria"/>
          <w:bCs/>
          <w:sz w:val="21"/>
          <w:szCs w:val="21"/>
        </w:rPr>
        <w:t>60</w:t>
      </w:r>
      <w:r w:rsidRPr="000D1AB4">
        <w:rPr>
          <w:rFonts w:ascii="Cambria" w:hAnsi="Cambria" w:cs="Cambria"/>
          <w:bCs/>
          <w:sz w:val="21"/>
          <w:szCs w:val="21"/>
        </w:rPr>
        <w:t>-miesięczny Okres Gwarancji.</w:t>
      </w:r>
    </w:p>
    <w:p w14:paraId="0D47E8EA" w14:textId="5C9E0D69" w:rsidR="0088493A" w:rsidRPr="000D1AB4" w:rsidRDefault="0088493A">
      <w:pPr>
        <w:spacing w:before="120"/>
        <w:ind w:left="1134"/>
        <w:jc w:val="both"/>
        <w:rPr>
          <w:sz w:val="21"/>
          <w:szCs w:val="21"/>
        </w:rPr>
      </w:pPr>
      <w:r w:rsidRPr="000D1AB4">
        <w:rPr>
          <w:rFonts w:ascii="Cambria" w:hAnsi="Cambria" w:cs="Cambria"/>
          <w:bCs/>
          <w:sz w:val="21"/>
          <w:szCs w:val="21"/>
        </w:rPr>
        <w:t xml:space="preserve">Podanie przez Wykonawcę krótszego okresu gwarancji niż 36 miesięcy skutkować będzie odrzuceniem oferty. W przypadku braku podania w ofercie Okresu Gwarancji, Zamawiający uzna, że Wykonawca zapewnia minimalną długość okresu gwarancji wymaganą przez Zamawiającego. W ramach kryterium „Okres Gwarancji” sposób przyznania punktów będzie dokonany </w:t>
      </w:r>
      <w:r w:rsidR="009269DD">
        <w:rPr>
          <w:rFonts w:ascii="Cambria" w:hAnsi="Cambria" w:cs="Cambria"/>
          <w:bCs/>
          <w:sz w:val="21"/>
          <w:szCs w:val="21"/>
        </w:rPr>
        <w:t>w następujący sposób</w:t>
      </w:r>
      <w:r w:rsidRPr="000D1AB4">
        <w:rPr>
          <w:rFonts w:ascii="Cambria" w:hAnsi="Cambria" w:cs="Cambria"/>
          <w:bCs/>
          <w:sz w:val="21"/>
          <w:szCs w:val="21"/>
        </w:rPr>
        <w:t xml:space="preserve">: </w:t>
      </w:r>
    </w:p>
    <w:p w14:paraId="1ABF13AE" w14:textId="77777777" w:rsidR="0088493A" w:rsidRPr="000D1AB4" w:rsidRDefault="0088493A">
      <w:pPr>
        <w:spacing w:before="120"/>
        <w:ind w:left="2124" w:firstLine="708"/>
        <w:jc w:val="both"/>
        <w:rPr>
          <w:sz w:val="21"/>
          <w:szCs w:val="21"/>
        </w:rPr>
      </w:pPr>
      <w:r w:rsidRPr="000D1AB4">
        <w:rPr>
          <w:rFonts w:ascii="Cambria" w:hAnsi="Cambria" w:cs="Cambria"/>
          <w:bCs/>
          <w:sz w:val="21"/>
          <w:szCs w:val="21"/>
        </w:rPr>
        <w:t xml:space="preserve">Go </w:t>
      </w:r>
    </w:p>
    <w:p w14:paraId="2F62B64E" w14:textId="08AF2533" w:rsidR="0088493A" w:rsidRPr="000D1AB4" w:rsidRDefault="0088493A">
      <w:pPr>
        <w:spacing w:before="120"/>
        <w:ind w:left="1134"/>
        <w:jc w:val="both"/>
        <w:rPr>
          <w:sz w:val="21"/>
          <w:szCs w:val="21"/>
        </w:rPr>
      </w:pPr>
      <w:r w:rsidRPr="000D1AB4">
        <w:rPr>
          <w:rFonts w:ascii="Cambria" w:eastAsia="Cambria" w:hAnsi="Cambria" w:cs="Cambria"/>
          <w:bCs/>
          <w:sz w:val="21"/>
          <w:szCs w:val="21"/>
        </w:rPr>
        <w:t xml:space="preserve"> </w:t>
      </w:r>
      <w:r w:rsidR="009269DD">
        <w:rPr>
          <w:rFonts w:ascii="Cambria" w:hAnsi="Cambria" w:cs="Cambria"/>
          <w:bCs/>
          <w:sz w:val="21"/>
          <w:szCs w:val="21"/>
        </w:rPr>
        <w:tab/>
      </w:r>
      <w:r w:rsidR="009269DD">
        <w:rPr>
          <w:rFonts w:ascii="Cambria" w:hAnsi="Cambria" w:cs="Cambria"/>
          <w:bCs/>
          <w:sz w:val="21"/>
          <w:szCs w:val="21"/>
        </w:rPr>
        <w:tab/>
        <w:t xml:space="preserve">G = ------------ x </w:t>
      </w:r>
      <w:r w:rsidR="000B55E2">
        <w:rPr>
          <w:rFonts w:ascii="Cambria" w:hAnsi="Cambria" w:cs="Cambria"/>
          <w:bCs/>
          <w:sz w:val="21"/>
          <w:szCs w:val="21"/>
        </w:rPr>
        <w:t>4</w:t>
      </w:r>
      <w:r w:rsidRPr="000D1AB4">
        <w:rPr>
          <w:rFonts w:ascii="Cambria" w:hAnsi="Cambria" w:cs="Cambria"/>
          <w:bCs/>
          <w:sz w:val="21"/>
          <w:szCs w:val="21"/>
        </w:rPr>
        <w:t>0 % x 100 pkt</w:t>
      </w:r>
    </w:p>
    <w:p w14:paraId="78F89BBC" w14:textId="77777777" w:rsidR="0088493A" w:rsidRPr="000D1AB4" w:rsidRDefault="0088493A">
      <w:pPr>
        <w:spacing w:before="120"/>
        <w:ind w:left="2550" w:firstLine="282"/>
        <w:jc w:val="both"/>
        <w:rPr>
          <w:sz w:val="21"/>
          <w:szCs w:val="21"/>
        </w:rPr>
      </w:pPr>
      <w:proofErr w:type="spellStart"/>
      <w:r w:rsidRPr="000D1AB4">
        <w:rPr>
          <w:rFonts w:ascii="Cambria" w:hAnsi="Cambria" w:cs="Cambria"/>
          <w:bCs/>
          <w:sz w:val="21"/>
          <w:szCs w:val="21"/>
        </w:rPr>
        <w:t>Gn</w:t>
      </w:r>
      <w:proofErr w:type="spellEnd"/>
      <w:r w:rsidRPr="000D1AB4">
        <w:rPr>
          <w:rFonts w:ascii="Cambria" w:hAnsi="Cambria" w:cs="Cambria"/>
          <w:bCs/>
          <w:sz w:val="21"/>
          <w:szCs w:val="21"/>
        </w:rPr>
        <w:t xml:space="preserve"> </w:t>
      </w:r>
    </w:p>
    <w:p w14:paraId="747B6D7C" w14:textId="77777777" w:rsidR="0088493A" w:rsidRPr="000D1AB4" w:rsidRDefault="0088493A">
      <w:pPr>
        <w:spacing w:before="120"/>
        <w:ind w:left="1134"/>
        <w:jc w:val="both"/>
        <w:rPr>
          <w:sz w:val="21"/>
          <w:szCs w:val="21"/>
        </w:rPr>
      </w:pPr>
      <w:r w:rsidRPr="000D1AB4">
        <w:rPr>
          <w:rFonts w:ascii="Cambria" w:hAnsi="Cambria" w:cs="Cambria"/>
          <w:bCs/>
          <w:sz w:val="21"/>
          <w:szCs w:val="21"/>
        </w:rPr>
        <w:t>gdzie:</w:t>
      </w:r>
    </w:p>
    <w:p w14:paraId="3E24275B" w14:textId="77777777" w:rsidR="0088493A" w:rsidRPr="000D1AB4" w:rsidRDefault="0088493A">
      <w:pPr>
        <w:spacing w:before="120"/>
        <w:ind w:left="1134"/>
        <w:jc w:val="both"/>
        <w:rPr>
          <w:sz w:val="21"/>
          <w:szCs w:val="21"/>
        </w:rPr>
      </w:pPr>
      <w:r w:rsidRPr="000D1AB4">
        <w:rPr>
          <w:rFonts w:ascii="Cambria" w:hAnsi="Cambria" w:cs="Cambria"/>
          <w:bCs/>
          <w:sz w:val="21"/>
          <w:szCs w:val="21"/>
        </w:rPr>
        <w:t>G – liczba punktów w ramach kryterium „Okres Gwarancji”,</w:t>
      </w:r>
    </w:p>
    <w:p w14:paraId="0C06AAE6" w14:textId="77777777" w:rsidR="0088493A" w:rsidRPr="000D1AB4" w:rsidRDefault="0088493A">
      <w:pPr>
        <w:spacing w:before="120"/>
        <w:ind w:left="1134"/>
        <w:jc w:val="both"/>
        <w:rPr>
          <w:sz w:val="21"/>
          <w:szCs w:val="21"/>
        </w:rPr>
      </w:pPr>
      <w:proofErr w:type="spellStart"/>
      <w:r w:rsidRPr="000D1AB4">
        <w:rPr>
          <w:rFonts w:ascii="Cambria" w:hAnsi="Cambria" w:cs="Cambria"/>
          <w:bCs/>
          <w:sz w:val="21"/>
          <w:szCs w:val="21"/>
        </w:rPr>
        <w:t>Gn</w:t>
      </w:r>
      <w:proofErr w:type="spellEnd"/>
      <w:r w:rsidRPr="000D1AB4">
        <w:rPr>
          <w:rFonts w:ascii="Cambria" w:hAnsi="Cambria" w:cs="Cambria"/>
          <w:bCs/>
          <w:sz w:val="21"/>
          <w:szCs w:val="21"/>
        </w:rPr>
        <w:t xml:space="preserve"> – najdłuższy zaoferowany Okres Gwarancji,</w:t>
      </w:r>
    </w:p>
    <w:p w14:paraId="76D6EF0D" w14:textId="77777777" w:rsidR="0088493A" w:rsidRDefault="0088493A">
      <w:pPr>
        <w:spacing w:before="120"/>
        <w:ind w:left="1134"/>
        <w:jc w:val="both"/>
        <w:rPr>
          <w:rFonts w:ascii="Cambria" w:hAnsi="Cambria" w:cs="Cambria"/>
          <w:bCs/>
          <w:sz w:val="21"/>
          <w:szCs w:val="21"/>
        </w:rPr>
      </w:pPr>
      <w:r w:rsidRPr="000D1AB4">
        <w:rPr>
          <w:rFonts w:ascii="Cambria" w:hAnsi="Cambria" w:cs="Cambria"/>
          <w:bCs/>
          <w:sz w:val="21"/>
          <w:szCs w:val="21"/>
        </w:rPr>
        <w:t xml:space="preserve">Go – Okres Gwarancji oferty ocenianej. </w:t>
      </w:r>
    </w:p>
    <w:p w14:paraId="0476E917"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16.4.</w:t>
      </w:r>
      <w:r w:rsidRPr="000D1AB4">
        <w:rPr>
          <w:rFonts w:ascii="Cambria" w:hAnsi="Cambria" w:cs="Cambria"/>
          <w:bCs/>
          <w:sz w:val="21"/>
          <w:szCs w:val="21"/>
        </w:rPr>
        <w:tab/>
        <w:t xml:space="preserve">Za najkorzystniejszą ofertę uznana zostanie oferta, która uzyska największą ilość punktów wyliczoną zgodnie ze wzorem: </w:t>
      </w:r>
    </w:p>
    <w:p w14:paraId="60D8BC12" w14:textId="0A13B814" w:rsidR="0088493A" w:rsidRPr="000D1AB4" w:rsidRDefault="0088493A">
      <w:pPr>
        <w:spacing w:before="120"/>
        <w:ind w:left="709" w:hanging="1"/>
        <w:jc w:val="both"/>
        <w:rPr>
          <w:sz w:val="21"/>
          <w:szCs w:val="21"/>
        </w:rPr>
      </w:pPr>
      <w:r w:rsidRPr="000D1AB4">
        <w:rPr>
          <w:rFonts w:ascii="Cambria" w:hAnsi="Cambria" w:cs="Cambria"/>
          <w:bCs/>
          <w:sz w:val="21"/>
          <w:szCs w:val="21"/>
        </w:rPr>
        <w:t xml:space="preserve">O = C </w:t>
      </w:r>
      <w:r w:rsidR="009269DD">
        <w:rPr>
          <w:rFonts w:ascii="Cambria" w:hAnsi="Cambria" w:cs="Cambria"/>
          <w:bCs/>
          <w:sz w:val="21"/>
          <w:szCs w:val="21"/>
        </w:rPr>
        <w:t xml:space="preserve"> + </w:t>
      </w:r>
      <w:r w:rsidRPr="000D1AB4">
        <w:rPr>
          <w:rFonts w:ascii="Cambria" w:hAnsi="Cambria" w:cs="Cambria"/>
          <w:bCs/>
          <w:sz w:val="21"/>
          <w:szCs w:val="21"/>
        </w:rPr>
        <w:t xml:space="preserve">G </w:t>
      </w:r>
    </w:p>
    <w:p w14:paraId="75B3D886" w14:textId="77777777" w:rsidR="0088493A" w:rsidRPr="000D1AB4" w:rsidRDefault="0088493A">
      <w:pPr>
        <w:spacing w:before="120"/>
        <w:ind w:left="709" w:hanging="1"/>
        <w:jc w:val="both"/>
        <w:rPr>
          <w:sz w:val="21"/>
          <w:szCs w:val="21"/>
        </w:rPr>
      </w:pPr>
      <w:r w:rsidRPr="000D1AB4">
        <w:rPr>
          <w:rFonts w:ascii="Cambria" w:hAnsi="Cambria" w:cs="Cambria"/>
          <w:bCs/>
          <w:sz w:val="21"/>
          <w:szCs w:val="21"/>
        </w:rPr>
        <w:t>Oferta może uzyskać maksymalnie 100 punktów.</w:t>
      </w:r>
    </w:p>
    <w:p w14:paraId="0F8692A8" w14:textId="77777777" w:rsidR="0088493A" w:rsidRPr="000D1AB4" w:rsidRDefault="0088493A">
      <w:pPr>
        <w:spacing w:before="120"/>
        <w:ind w:left="709" w:hanging="709"/>
        <w:jc w:val="both"/>
        <w:rPr>
          <w:sz w:val="21"/>
          <w:szCs w:val="21"/>
        </w:rPr>
      </w:pPr>
      <w:r w:rsidRPr="000D1AB4">
        <w:rPr>
          <w:rFonts w:ascii="Cambria" w:hAnsi="Cambria" w:cs="Cambria"/>
          <w:sz w:val="21"/>
          <w:szCs w:val="21"/>
        </w:rPr>
        <w:t>16.5.</w:t>
      </w:r>
      <w:r w:rsidRPr="000D1AB4">
        <w:rPr>
          <w:rFonts w:ascii="Cambria" w:hAnsi="Cambria" w:cs="Cambria"/>
          <w:sz w:val="21"/>
          <w:szCs w:val="21"/>
        </w:rPr>
        <w:tab/>
        <w:t xml:space="preserve">Jeżeli nie można dokonać wyboru najkorzystniejszej oferty z uwagi na to, że dwie lub więcej ofert przedstawia taki sam bilans ceny i innych kryteriów oceny ofert, Zamawiający wybiera </w:t>
      </w:r>
      <w:r w:rsidRPr="000D1AB4">
        <w:rPr>
          <w:rFonts w:ascii="Cambria" w:hAnsi="Cambria" w:cs="Cambria"/>
          <w:sz w:val="21"/>
          <w:szCs w:val="21"/>
        </w:rPr>
        <w:lastRenderedPageBreak/>
        <w:t>spośród tych ofert ofertę, która otrzymała najwyższą ocenę w kryterium o najwyższej wadze. Jeżeli oferty otrzymały taką samą ocenę w kryterium o najwyższej wadze, Zamawiający wybiera ofertę z najniższą ceną. Jeżeli nie można dokonać wyboru oferty w sposób, o którym mowa w zdaniu poprzednim, Zamawiający wzywa Wykonawców, którzy złożyli te oferty, do złożenia w terminie określonym przez zamawiającego ofert dodatkowych zawierających nową cenę.</w:t>
      </w:r>
    </w:p>
    <w:p w14:paraId="38B4E1D1" w14:textId="10DBDD9A" w:rsidR="0088493A" w:rsidRPr="000D1AB4" w:rsidRDefault="0088493A">
      <w:pPr>
        <w:spacing w:before="120"/>
        <w:ind w:left="709" w:hanging="709"/>
        <w:jc w:val="both"/>
        <w:rPr>
          <w:sz w:val="21"/>
          <w:szCs w:val="21"/>
        </w:rPr>
      </w:pPr>
      <w:r w:rsidRPr="000D1AB4">
        <w:rPr>
          <w:rFonts w:ascii="Cambria" w:hAnsi="Cambria" w:cs="Cambria"/>
          <w:sz w:val="21"/>
          <w:szCs w:val="21"/>
        </w:rPr>
        <w:t>16.6.</w:t>
      </w:r>
      <w:r w:rsidRPr="000D1AB4">
        <w:rPr>
          <w:rFonts w:ascii="Cambria" w:hAnsi="Cambria" w:cs="Cambria"/>
          <w:sz w:val="21"/>
          <w:szCs w:val="21"/>
        </w:rPr>
        <w:tab/>
        <w:t>W przypadku gdy Zamawiający nie skorzysta z możliwości przeprowadzenia negocjacji, wówczas dokonuje wyboru najkorzystniejszej oferty spośród niepodlegających odrzuceniu ofert złożonych przez Wykonawców w odpowiedzi na ogłoszenie o zamówieniu</w:t>
      </w:r>
    </w:p>
    <w:p w14:paraId="0E47DDE7" w14:textId="77777777" w:rsidR="0088493A" w:rsidRPr="000D1AB4" w:rsidRDefault="0088493A">
      <w:pPr>
        <w:spacing w:before="120"/>
        <w:ind w:left="709" w:hanging="709"/>
        <w:jc w:val="both"/>
        <w:rPr>
          <w:sz w:val="21"/>
          <w:szCs w:val="21"/>
        </w:rPr>
      </w:pPr>
      <w:r w:rsidRPr="000D1AB4">
        <w:rPr>
          <w:rFonts w:ascii="Cambria" w:hAnsi="Cambria" w:cs="Cambria"/>
          <w:sz w:val="21"/>
          <w:szCs w:val="21"/>
        </w:rPr>
        <w:t>16.7.</w:t>
      </w:r>
      <w:r w:rsidRPr="000D1AB4">
        <w:rPr>
          <w:rFonts w:ascii="Cambria" w:hAnsi="Cambria" w:cs="Cambria"/>
          <w:sz w:val="21"/>
          <w:szCs w:val="21"/>
        </w:rPr>
        <w:tab/>
        <w:t>Zamawiający informuje równocześnie wszystkich Wykonawców, którzy w odpowiedzi na ogłoszenie o zamówieniu złożyli oferty, o Wykonawcach:</w:t>
      </w:r>
    </w:p>
    <w:p w14:paraId="7618ABA0" w14:textId="77777777" w:rsidR="0088493A" w:rsidRPr="000D1AB4" w:rsidRDefault="0088493A">
      <w:pPr>
        <w:numPr>
          <w:ilvl w:val="0"/>
          <w:numId w:val="6"/>
        </w:numPr>
        <w:spacing w:before="120"/>
        <w:ind w:left="993" w:hanging="284"/>
        <w:jc w:val="both"/>
        <w:rPr>
          <w:sz w:val="21"/>
          <w:szCs w:val="21"/>
        </w:rPr>
      </w:pPr>
      <w:r w:rsidRPr="000D1AB4">
        <w:rPr>
          <w:rFonts w:ascii="Cambria" w:hAnsi="Cambria" w:cs="Cambria"/>
          <w:sz w:val="21"/>
          <w:szCs w:val="21"/>
        </w:rPr>
        <w:t>których oferty nie zostały odrzucone oraz punktacji przyznanej ofertom w każdym kryterium oceny ofert i łącznej punktacji,</w:t>
      </w:r>
    </w:p>
    <w:p w14:paraId="2B7D089F" w14:textId="77777777" w:rsidR="0088493A" w:rsidRPr="000D1AB4" w:rsidRDefault="0088493A">
      <w:pPr>
        <w:numPr>
          <w:ilvl w:val="0"/>
          <w:numId w:val="6"/>
        </w:numPr>
        <w:spacing w:before="120"/>
        <w:ind w:left="993" w:hanging="284"/>
        <w:jc w:val="both"/>
        <w:rPr>
          <w:sz w:val="21"/>
          <w:szCs w:val="21"/>
        </w:rPr>
      </w:pPr>
      <w:r w:rsidRPr="000D1AB4">
        <w:rPr>
          <w:rFonts w:ascii="Cambria" w:hAnsi="Cambria" w:cs="Cambria"/>
          <w:sz w:val="21"/>
          <w:szCs w:val="21"/>
        </w:rPr>
        <w:t>których oferty zostały odrzucone,</w:t>
      </w:r>
    </w:p>
    <w:p w14:paraId="6510ECBB" w14:textId="3B35E45A" w:rsidR="0088493A" w:rsidRPr="005138F5" w:rsidRDefault="0088493A" w:rsidP="005138F5">
      <w:pPr>
        <w:spacing w:before="120"/>
        <w:ind w:left="709"/>
        <w:jc w:val="both"/>
        <w:rPr>
          <w:sz w:val="21"/>
          <w:szCs w:val="21"/>
        </w:rPr>
      </w:pPr>
      <w:r w:rsidRPr="000D1AB4">
        <w:rPr>
          <w:rFonts w:ascii="Cambria" w:hAnsi="Cambria" w:cs="Cambria"/>
          <w:sz w:val="21"/>
          <w:szCs w:val="21"/>
        </w:rPr>
        <w:t xml:space="preserve">- podając uzasadnienie faktyczne i prawne. </w:t>
      </w:r>
    </w:p>
    <w:p w14:paraId="5556A36A" w14:textId="77777777" w:rsidR="0088493A" w:rsidRPr="000D1AB4" w:rsidRDefault="0088493A">
      <w:pPr>
        <w:spacing w:before="120"/>
        <w:ind w:left="709" w:hanging="709"/>
        <w:jc w:val="both"/>
        <w:rPr>
          <w:sz w:val="21"/>
          <w:szCs w:val="21"/>
        </w:rPr>
      </w:pPr>
      <w:r w:rsidRPr="000D1AB4">
        <w:rPr>
          <w:sz w:val="21"/>
          <w:szCs w:val="21"/>
        </w:rPr>
        <w:tab/>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4E9E3A2F" w14:textId="77777777">
        <w:tc>
          <w:tcPr>
            <w:tcW w:w="9071" w:type="dxa"/>
            <w:shd w:val="clear" w:color="auto" w:fill="E7E6E6"/>
          </w:tcPr>
          <w:p w14:paraId="77C7FF68" w14:textId="77777777" w:rsidR="0088493A" w:rsidRPr="000D1AB4" w:rsidRDefault="0088493A">
            <w:pPr>
              <w:spacing w:before="120"/>
              <w:ind w:left="654" w:hanging="654"/>
              <w:jc w:val="both"/>
              <w:rPr>
                <w:sz w:val="21"/>
                <w:szCs w:val="21"/>
              </w:rPr>
            </w:pPr>
            <w:r w:rsidRPr="000D1AB4">
              <w:rPr>
                <w:rFonts w:ascii="Cambria" w:hAnsi="Cambria" w:cs="Cambria"/>
                <w:b/>
                <w:bCs/>
                <w:sz w:val="21"/>
                <w:szCs w:val="21"/>
              </w:rPr>
              <w:t xml:space="preserve">17. </w:t>
            </w:r>
            <w:r w:rsidRPr="000D1AB4">
              <w:rPr>
                <w:rFonts w:ascii="Cambria" w:hAnsi="Cambria" w:cs="Cambria"/>
                <w:b/>
                <w:bCs/>
                <w:sz w:val="21"/>
                <w:szCs w:val="21"/>
              </w:rPr>
              <w:tab/>
              <w:t>INFORMACJA O FORMALNOŚCIACH, JAKIE POWINNY BYĆ DOPEŁNIONE PO WYBORZE OFERT W CELU ZAWARCIA UMOWY.</w:t>
            </w:r>
          </w:p>
        </w:tc>
      </w:tr>
    </w:tbl>
    <w:p w14:paraId="272AEB3A" w14:textId="77777777" w:rsidR="0088493A" w:rsidRPr="000D1AB4" w:rsidRDefault="0088493A">
      <w:pPr>
        <w:spacing w:before="120"/>
        <w:jc w:val="both"/>
        <w:rPr>
          <w:rFonts w:ascii="Cambria" w:hAnsi="Cambria" w:cs="Cambria"/>
          <w:b/>
          <w:bCs/>
          <w:sz w:val="21"/>
          <w:szCs w:val="21"/>
        </w:rPr>
      </w:pPr>
    </w:p>
    <w:p w14:paraId="348ED4DB" w14:textId="77777777" w:rsidR="0088493A" w:rsidRPr="000D1AB4" w:rsidRDefault="0088493A">
      <w:pPr>
        <w:spacing w:before="120"/>
        <w:ind w:left="709" w:hanging="709"/>
        <w:jc w:val="both"/>
        <w:rPr>
          <w:sz w:val="21"/>
          <w:szCs w:val="21"/>
        </w:rPr>
      </w:pPr>
      <w:r w:rsidRPr="000D1AB4">
        <w:rPr>
          <w:rFonts w:ascii="Cambria" w:hAnsi="Cambria" w:cs="Cambria"/>
          <w:b/>
          <w:sz w:val="21"/>
          <w:szCs w:val="21"/>
        </w:rPr>
        <w:t xml:space="preserve">17.1. </w:t>
      </w:r>
      <w:r w:rsidRPr="000D1AB4">
        <w:rPr>
          <w:rFonts w:ascii="Cambria" w:hAnsi="Cambria" w:cs="Cambria"/>
          <w:b/>
          <w:sz w:val="21"/>
          <w:szCs w:val="21"/>
        </w:rPr>
        <w:tab/>
      </w:r>
      <w:r w:rsidRPr="000D1AB4">
        <w:rPr>
          <w:rFonts w:ascii="Cambria" w:hAnsi="Cambria" w:cs="Cambria"/>
          <w:sz w:val="21"/>
          <w:szCs w:val="21"/>
        </w:rPr>
        <w:t>Przed zawarciem umowy w sprawie zamówienia publicznego, Wykonawca, którego oferta została uznana za najkorzystniejszą zobowiązany jest dopełnić następujących formalności:</w:t>
      </w:r>
    </w:p>
    <w:p w14:paraId="6688A5A8" w14:textId="77777777" w:rsidR="0088493A" w:rsidRDefault="0088493A">
      <w:pPr>
        <w:spacing w:before="120"/>
        <w:ind w:left="1418" w:hanging="709"/>
        <w:jc w:val="both"/>
        <w:rPr>
          <w:rFonts w:ascii="Cambria" w:hAnsi="Cambria" w:cs="Cambria"/>
          <w:sz w:val="21"/>
          <w:szCs w:val="21"/>
        </w:rPr>
      </w:pPr>
      <w:r w:rsidRPr="000D1AB4">
        <w:rPr>
          <w:rFonts w:ascii="Cambria" w:hAnsi="Cambria" w:cs="Cambria"/>
          <w:sz w:val="21"/>
          <w:szCs w:val="21"/>
        </w:rPr>
        <w:t>1)</w:t>
      </w:r>
      <w:r w:rsidRPr="000D1AB4">
        <w:rPr>
          <w:rFonts w:ascii="Cambria" w:hAnsi="Cambria" w:cs="Cambria"/>
          <w:sz w:val="21"/>
          <w:szCs w:val="21"/>
        </w:rPr>
        <w:tab/>
        <w:t xml:space="preserve">wnieść wymagane zabezpieczanie należytego wykonania umowy; </w:t>
      </w:r>
    </w:p>
    <w:p w14:paraId="042C5336" w14:textId="6E30C44B" w:rsidR="009B7D6D" w:rsidRPr="00B07ACA" w:rsidRDefault="009B7D6D" w:rsidP="00B07ACA">
      <w:pPr>
        <w:spacing w:before="120"/>
        <w:ind w:left="1418" w:hanging="709"/>
        <w:jc w:val="both"/>
        <w:rPr>
          <w:rFonts w:ascii="Cambria" w:hAnsi="Cambria" w:cs="Cambria"/>
          <w:sz w:val="21"/>
          <w:szCs w:val="21"/>
        </w:rPr>
      </w:pPr>
      <w:r>
        <w:rPr>
          <w:rFonts w:ascii="Cambria" w:hAnsi="Cambria" w:cs="Cambria"/>
          <w:sz w:val="21"/>
          <w:szCs w:val="21"/>
        </w:rPr>
        <w:t xml:space="preserve">2)           </w:t>
      </w:r>
      <w:r w:rsidRPr="009B7D6D">
        <w:rPr>
          <w:rFonts w:ascii="Cambria" w:hAnsi="Cambria" w:cs="Cambria"/>
          <w:sz w:val="21"/>
          <w:szCs w:val="21"/>
        </w:rPr>
        <w:t>złoż</w:t>
      </w:r>
      <w:r>
        <w:rPr>
          <w:rFonts w:ascii="Cambria" w:hAnsi="Cambria" w:cs="Cambria"/>
          <w:sz w:val="21"/>
          <w:szCs w:val="21"/>
        </w:rPr>
        <w:t xml:space="preserve">yć </w:t>
      </w:r>
      <w:proofErr w:type="spellStart"/>
      <w:r>
        <w:rPr>
          <w:rFonts w:ascii="Cambria" w:hAnsi="Cambria" w:cs="Cambria"/>
          <w:sz w:val="21"/>
          <w:szCs w:val="21"/>
        </w:rPr>
        <w:t>Zamawiajacemu</w:t>
      </w:r>
      <w:proofErr w:type="spellEnd"/>
      <w:r w:rsidRPr="009B7D6D">
        <w:rPr>
          <w:rFonts w:ascii="Cambria" w:hAnsi="Cambria" w:cs="Cambria"/>
          <w:sz w:val="21"/>
          <w:szCs w:val="21"/>
        </w:rPr>
        <w:t xml:space="preserve"> </w:t>
      </w:r>
      <w:r w:rsidRPr="009B7D6D">
        <w:rPr>
          <w:rFonts w:ascii="Cambria" w:hAnsi="Cambria" w:cs="Cambria"/>
          <w:b/>
          <w:bCs/>
          <w:sz w:val="21"/>
          <w:szCs w:val="21"/>
        </w:rPr>
        <w:t>kosztorys ofertow</w:t>
      </w:r>
      <w:r w:rsidR="00B07ACA">
        <w:rPr>
          <w:rFonts w:ascii="Cambria" w:hAnsi="Cambria" w:cs="Cambria"/>
          <w:b/>
          <w:bCs/>
          <w:sz w:val="21"/>
          <w:szCs w:val="21"/>
        </w:rPr>
        <w:t>y</w:t>
      </w:r>
      <w:r w:rsidRPr="009B7D6D">
        <w:rPr>
          <w:rFonts w:ascii="Cambria" w:hAnsi="Cambria" w:cs="Cambria"/>
          <w:b/>
          <w:bCs/>
          <w:sz w:val="21"/>
          <w:szCs w:val="21"/>
        </w:rPr>
        <w:t xml:space="preserve"> uproszczon</w:t>
      </w:r>
      <w:r w:rsidR="00B07ACA">
        <w:rPr>
          <w:rFonts w:ascii="Cambria" w:hAnsi="Cambria" w:cs="Cambria"/>
          <w:b/>
          <w:bCs/>
          <w:sz w:val="21"/>
          <w:szCs w:val="21"/>
        </w:rPr>
        <w:t>y;</w:t>
      </w:r>
    </w:p>
    <w:p w14:paraId="1BFCCC2D" w14:textId="0DEF73AD" w:rsidR="0088493A" w:rsidRPr="000D1AB4" w:rsidRDefault="009B7D6D" w:rsidP="00751072">
      <w:pPr>
        <w:spacing w:before="120"/>
        <w:ind w:left="1418" w:hanging="709"/>
        <w:jc w:val="both"/>
        <w:rPr>
          <w:sz w:val="21"/>
          <w:szCs w:val="21"/>
        </w:rPr>
      </w:pPr>
      <w:r>
        <w:rPr>
          <w:rFonts w:ascii="Cambria" w:hAnsi="Cambria" w:cs="Cambria"/>
          <w:sz w:val="21"/>
          <w:szCs w:val="21"/>
        </w:rPr>
        <w:t>3</w:t>
      </w:r>
      <w:r w:rsidR="0088493A" w:rsidRPr="000D1AB4">
        <w:rPr>
          <w:rFonts w:ascii="Cambria" w:hAnsi="Cambria" w:cs="Cambria"/>
          <w:sz w:val="21"/>
          <w:szCs w:val="21"/>
        </w:rPr>
        <w:t>)</w:t>
      </w:r>
      <w:r w:rsidR="0088493A" w:rsidRPr="000D1AB4">
        <w:rPr>
          <w:rFonts w:ascii="Cambria" w:hAnsi="Cambria" w:cs="Cambria"/>
          <w:sz w:val="21"/>
          <w:szCs w:val="21"/>
        </w:rPr>
        <w:tab/>
        <w:t xml:space="preserve">przedłożyć Zamawiającemu:  </w:t>
      </w:r>
    </w:p>
    <w:p w14:paraId="6229EC08" w14:textId="7FEE5356" w:rsidR="00986BCA" w:rsidRPr="000D1AB4" w:rsidRDefault="00751072">
      <w:pPr>
        <w:spacing w:before="120"/>
        <w:ind w:left="2127" w:hanging="711"/>
        <w:jc w:val="both"/>
        <w:rPr>
          <w:rFonts w:ascii="Cambria" w:hAnsi="Cambria" w:cs="Cambria"/>
          <w:sz w:val="21"/>
          <w:szCs w:val="21"/>
        </w:rPr>
      </w:pPr>
      <w:r w:rsidRPr="000D1AB4">
        <w:rPr>
          <w:rFonts w:ascii="Cambria" w:hAnsi="Cambria" w:cs="Cambria"/>
          <w:sz w:val="21"/>
          <w:szCs w:val="21"/>
        </w:rPr>
        <w:t>a</w:t>
      </w:r>
      <w:r w:rsidR="0088493A" w:rsidRPr="000D1AB4">
        <w:rPr>
          <w:rFonts w:ascii="Cambria" w:hAnsi="Cambria" w:cs="Cambria"/>
          <w:sz w:val="21"/>
          <w:szCs w:val="21"/>
        </w:rPr>
        <w:t xml:space="preserve">) </w:t>
      </w:r>
      <w:r w:rsidR="0088493A" w:rsidRPr="000D1AB4">
        <w:rPr>
          <w:rFonts w:ascii="Cambria" w:hAnsi="Cambria" w:cs="Cambria"/>
          <w:sz w:val="21"/>
          <w:szCs w:val="21"/>
        </w:rPr>
        <w:tab/>
      </w:r>
      <w:r w:rsidR="00986BCA" w:rsidRPr="000D1AB4">
        <w:rPr>
          <w:rFonts w:ascii="Cambria" w:hAnsi="Cambria" w:cs="Cambria"/>
          <w:sz w:val="21"/>
          <w:szCs w:val="21"/>
        </w:rPr>
        <w:t>dowody uzyskania ubezpieczenia opisanego we Wzorze umowy (załącznik nr 9 do SWZ),</w:t>
      </w:r>
    </w:p>
    <w:p w14:paraId="4C319E3B" w14:textId="2812B4AE" w:rsidR="0088493A" w:rsidRPr="000D1AB4" w:rsidRDefault="00986BCA">
      <w:pPr>
        <w:spacing w:before="120"/>
        <w:ind w:left="2127" w:hanging="711"/>
        <w:jc w:val="both"/>
        <w:rPr>
          <w:sz w:val="21"/>
          <w:szCs w:val="21"/>
        </w:rPr>
      </w:pPr>
      <w:r w:rsidRPr="000D1AB4">
        <w:rPr>
          <w:rFonts w:ascii="Cambria" w:hAnsi="Cambria" w:cs="Cambria"/>
          <w:sz w:val="21"/>
          <w:szCs w:val="21"/>
        </w:rPr>
        <w:t>b)</w:t>
      </w:r>
      <w:r w:rsidRPr="000D1AB4">
        <w:rPr>
          <w:rFonts w:ascii="Cambria" w:hAnsi="Cambria" w:cs="Cambria"/>
          <w:sz w:val="21"/>
          <w:szCs w:val="21"/>
        </w:rPr>
        <w:tab/>
      </w:r>
      <w:r w:rsidR="0088493A" w:rsidRPr="000D1AB4">
        <w:rPr>
          <w:rFonts w:ascii="Cambria" w:hAnsi="Cambria" w:cs="Cambria"/>
          <w:sz w:val="21"/>
          <w:szCs w:val="21"/>
        </w:rPr>
        <w:t xml:space="preserve">poświadczone za zgodność z oryginałem przez Wykonawcę kopie dokumentów potwierdzających, że osoby wskazane w złożonym przez Wykonawcę wykazie osób posiadają wymagane przez Zamawiającego aktualne uprawnienia budowlane, </w:t>
      </w:r>
    </w:p>
    <w:p w14:paraId="26902D01" w14:textId="5A8C4AF0" w:rsidR="0088493A" w:rsidRPr="000D1AB4" w:rsidRDefault="00986BCA">
      <w:pPr>
        <w:spacing w:before="120"/>
        <w:ind w:left="2127" w:hanging="711"/>
        <w:jc w:val="both"/>
        <w:rPr>
          <w:sz w:val="21"/>
          <w:szCs w:val="21"/>
        </w:rPr>
      </w:pPr>
      <w:r w:rsidRPr="000D1AB4">
        <w:rPr>
          <w:rFonts w:ascii="Cambria" w:hAnsi="Cambria" w:cs="Cambria"/>
          <w:sz w:val="21"/>
          <w:szCs w:val="21"/>
        </w:rPr>
        <w:t>c</w:t>
      </w:r>
      <w:r w:rsidR="0088493A" w:rsidRPr="000D1AB4">
        <w:rPr>
          <w:rFonts w:ascii="Cambria" w:hAnsi="Cambria" w:cs="Cambria"/>
          <w:sz w:val="21"/>
          <w:szCs w:val="21"/>
        </w:rPr>
        <w:t>)</w:t>
      </w:r>
      <w:r w:rsidR="0088493A" w:rsidRPr="000D1AB4">
        <w:rPr>
          <w:rFonts w:ascii="Cambria" w:hAnsi="Cambria" w:cs="Cambria"/>
          <w:sz w:val="21"/>
          <w:szCs w:val="21"/>
        </w:rPr>
        <w:tab/>
        <w:t>poświadczone za zgodność z oryginałem przez Wykonawcę kopie dokumentów potwierdzających przynależno</w:t>
      </w:r>
      <w:r w:rsidRPr="000D1AB4">
        <w:rPr>
          <w:rFonts w:ascii="Cambria" w:hAnsi="Cambria" w:cs="Cambria"/>
          <w:sz w:val="21"/>
          <w:szCs w:val="21"/>
        </w:rPr>
        <w:t>ść osób, o których mowa w lit. b</w:t>
      </w:r>
      <w:r w:rsidR="0088493A" w:rsidRPr="000D1AB4">
        <w:rPr>
          <w:rFonts w:ascii="Cambria" w:hAnsi="Cambria" w:cs="Cambria"/>
          <w:sz w:val="21"/>
          <w:szCs w:val="21"/>
        </w:rPr>
        <w:t>) do właśc</w:t>
      </w:r>
      <w:r w:rsidRPr="000D1AB4">
        <w:rPr>
          <w:rFonts w:ascii="Cambria" w:hAnsi="Cambria" w:cs="Cambria"/>
          <w:sz w:val="21"/>
          <w:szCs w:val="21"/>
        </w:rPr>
        <w:t>iwej izby samorządu zawodowego.</w:t>
      </w:r>
    </w:p>
    <w:p w14:paraId="041B449A" w14:textId="77777777" w:rsidR="0088493A" w:rsidRPr="000D1AB4" w:rsidRDefault="0088493A">
      <w:pPr>
        <w:spacing w:before="120"/>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5C513AC5" w14:textId="77777777">
        <w:tc>
          <w:tcPr>
            <w:tcW w:w="9071" w:type="dxa"/>
            <w:shd w:val="clear" w:color="auto" w:fill="E7E6E6"/>
          </w:tcPr>
          <w:p w14:paraId="25237521" w14:textId="77777777" w:rsidR="0088493A" w:rsidRPr="000D1AB4" w:rsidRDefault="0088493A">
            <w:pPr>
              <w:spacing w:before="120"/>
              <w:ind w:left="654" w:hanging="654"/>
              <w:jc w:val="both"/>
              <w:rPr>
                <w:sz w:val="21"/>
                <w:szCs w:val="21"/>
              </w:rPr>
            </w:pPr>
            <w:r w:rsidRPr="000D1AB4">
              <w:rPr>
                <w:rFonts w:ascii="Cambria" w:hAnsi="Cambria" w:cs="Cambria"/>
                <w:b/>
                <w:bCs/>
                <w:sz w:val="21"/>
                <w:szCs w:val="21"/>
              </w:rPr>
              <w:t xml:space="preserve">18. </w:t>
            </w:r>
            <w:r w:rsidRPr="000D1AB4">
              <w:rPr>
                <w:rFonts w:ascii="Cambria" w:hAnsi="Cambria" w:cs="Cambria"/>
                <w:b/>
                <w:bCs/>
                <w:sz w:val="21"/>
                <w:szCs w:val="21"/>
              </w:rPr>
              <w:tab/>
              <w:t>PROJEKTOWANE POSTANOWIENIA UMOWY W SPRAWIE ZAMÓWIENIA PUBLICZNEGO, KTÓRE ZOSTANĄ WPROWADZONE DO UMOWY W SPRAWIE ZAMÓWIENIA PUBLICZNEGO</w:t>
            </w:r>
          </w:p>
        </w:tc>
      </w:tr>
    </w:tbl>
    <w:p w14:paraId="334871DB" w14:textId="77777777" w:rsidR="0088493A" w:rsidRPr="000D1AB4" w:rsidRDefault="0088493A">
      <w:pPr>
        <w:spacing w:before="120"/>
        <w:jc w:val="both"/>
        <w:rPr>
          <w:rFonts w:ascii="Cambria" w:hAnsi="Cambria" w:cs="Cambria"/>
          <w:b/>
          <w:sz w:val="21"/>
          <w:szCs w:val="21"/>
        </w:rPr>
      </w:pPr>
    </w:p>
    <w:p w14:paraId="7D44B3AC" w14:textId="77777777" w:rsidR="0088493A" w:rsidRPr="000D1AB4" w:rsidRDefault="0088493A">
      <w:pPr>
        <w:spacing w:before="120"/>
        <w:ind w:left="709" w:hanging="709"/>
        <w:jc w:val="both"/>
        <w:rPr>
          <w:sz w:val="21"/>
          <w:szCs w:val="21"/>
        </w:rPr>
      </w:pPr>
      <w:r w:rsidRPr="000D1AB4">
        <w:rPr>
          <w:rFonts w:ascii="Cambria" w:hAnsi="Cambria" w:cs="Cambria"/>
          <w:b/>
          <w:sz w:val="21"/>
          <w:szCs w:val="21"/>
        </w:rPr>
        <w:t>18.1.</w:t>
      </w:r>
      <w:r w:rsidRPr="000D1AB4">
        <w:rPr>
          <w:rFonts w:ascii="Cambria" w:hAnsi="Cambria" w:cs="Cambria"/>
          <w:b/>
          <w:sz w:val="21"/>
          <w:szCs w:val="21"/>
        </w:rPr>
        <w:tab/>
      </w:r>
      <w:r w:rsidRPr="000D1AB4">
        <w:rPr>
          <w:rFonts w:ascii="Cambria" w:hAnsi="Cambria" w:cs="Cambria"/>
          <w:bCs/>
          <w:sz w:val="21"/>
          <w:szCs w:val="21"/>
        </w:rPr>
        <w:t>Projektowane postanowienia umowy w sprawie zamówienia publicznego zawiera</w:t>
      </w:r>
      <w:r w:rsidRPr="000D1AB4">
        <w:rPr>
          <w:rFonts w:ascii="Cambria" w:hAnsi="Cambria" w:cs="Cambria"/>
          <w:b/>
          <w:sz w:val="21"/>
          <w:szCs w:val="21"/>
        </w:rPr>
        <w:t xml:space="preserve"> </w:t>
      </w:r>
      <w:r w:rsidRPr="000D1AB4">
        <w:rPr>
          <w:rFonts w:ascii="Cambria" w:hAnsi="Cambria" w:cs="Cambria"/>
          <w:sz w:val="21"/>
          <w:szCs w:val="21"/>
        </w:rPr>
        <w:t xml:space="preserve">wzór umowy stanowiący </w:t>
      </w:r>
      <w:r w:rsidRPr="000D1AB4">
        <w:rPr>
          <w:rFonts w:ascii="Cambria" w:hAnsi="Cambria" w:cs="Cambria"/>
          <w:bCs/>
          <w:sz w:val="21"/>
          <w:szCs w:val="21"/>
        </w:rPr>
        <w:t>załącznik nr 9 do SWZ.</w:t>
      </w:r>
      <w:r w:rsidRPr="000D1AB4">
        <w:rPr>
          <w:rFonts w:ascii="Cambria" w:hAnsi="Cambria" w:cs="Cambria"/>
          <w:b/>
          <w:bCs/>
          <w:sz w:val="21"/>
          <w:szCs w:val="21"/>
        </w:rPr>
        <w:t xml:space="preserve"> </w:t>
      </w:r>
    </w:p>
    <w:p w14:paraId="4FADDAE0" w14:textId="77777777" w:rsidR="0088493A" w:rsidRPr="000D1AB4" w:rsidRDefault="0088493A">
      <w:pPr>
        <w:spacing w:before="120"/>
        <w:ind w:left="709" w:hanging="709"/>
        <w:jc w:val="both"/>
        <w:rPr>
          <w:sz w:val="21"/>
          <w:szCs w:val="21"/>
        </w:rPr>
      </w:pPr>
      <w:r w:rsidRPr="000D1AB4">
        <w:rPr>
          <w:rFonts w:ascii="Cambria" w:hAnsi="Cambria" w:cs="Cambria"/>
          <w:b/>
          <w:bCs/>
          <w:sz w:val="21"/>
          <w:szCs w:val="21"/>
        </w:rPr>
        <w:t>18.2.</w:t>
      </w:r>
      <w:r w:rsidRPr="000D1AB4">
        <w:rPr>
          <w:rFonts w:ascii="Cambria" w:hAnsi="Cambria" w:cs="Cambria"/>
          <w:b/>
          <w:bCs/>
          <w:sz w:val="21"/>
          <w:szCs w:val="21"/>
        </w:rPr>
        <w:tab/>
      </w:r>
      <w:r w:rsidRPr="000D1AB4">
        <w:rPr>
          <w:rFonts w:ascii="Cambria" w:hAnsi="Cambria" w:cs="Cambria"/>
          <w:sz w:val="21"/>
          <w:szCs w:val="21"/>
        </w:rPr>
        <w:t xml:space="preserve">Umowa zostanie zawarta na podstawie złożonej oferty Wykonawcy. Zamawiający przewiduje możliwość zmian postanowień zawartej umowy w stosunku do treści oferty, na </w:t>
      </w:r>
      <w:r w:rsidRPr="000D1AB4">
        <w:rPr>
          <w:rFonts w:ascii="Cambria" w:hAnsi="Cambria" w:cs="Cambria"/>
          <w:sz w:val="21"/>
          <w:szCs w:val="21"/>
        </w:rPr>
        <w:lastRenderedPageBreak/>
        <w:t>podstawie której dokonano wyboru Wykonawcy, w przypadku wystąpienia co najmniej jednej z okoliczności w niej wymienionych z uwzględnieniem podanych we wzorze umowy warunków ich wprowadzenia.</w:t>
      </w:r>
    </w:p>
    <w:p w14:paraId="5BB293EC" w14:textId="77777777" w:rsidR="0088493A" w:rsidRPr="000D1AB4"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28114D9E" w14:textId="77777777">
        <w:trPr>
          <w:trHeight w:val="679"/>
        </w:trPr>
        <w:tc>
          <w:tcPr>
            <w:tcW w:w="9071" w:type="dxa"/>
            <w:shd w:val="clear" w:color="auto" w:fill="E7E6E6"/>
          </w:tcPr>
          <w:p w14:paraId="6CE1A8B0" w14:textId="76581751" w:rsidR="0088493A" w:rsidRPr="000D1AB4" w:rsidRDefault="0088493A">
            <w:pPr>
              <w:spacing w:before="120"/>
              <w:ind w:left="654" w:hanging="654"/>
              <w:jc w:val="both"/>
              <w:rPr>
                <w:sz w:val="21"/>
                <w:szCs w:val="21"/>
              </w:rPr>
            </w:pPr>
            <w:r w:rsidRPr="000D1AB4">
              <w:rPr>
                <w:rFonts w:ascii="Cambria" w:hAnsi="Cambria" w:cs="Cambria"/>
                <w:b/>
                <w:bCs/>
                <w:sz w:val="21"/>
                <w:szCs w:val="21"/>
              </w:rPr>
              <w:t xml:space="preserve">19. </w:t>
            </w:r>
            <w:r w:rsidRPr="000D1AB4">
              <w:rPr>
                <w:rFonts w:ascii="Cambria" w:hAnsi="Cambria" w:cs="Cambria"/>
                <w:b/>
                <w:bCs/>
                <w:sz w:val="21"/>
                <w:szCs w:val="21"/>
              </w:rPr>
              <w:tab/>
              <w:t>POUCZENIE O ŚRODKACH OCHRONY PRAWNEJ PRZYSŁUGUJĄCE WYKONAWCY W TOKU POSTĘPOWANIA O Z</w:t>
            </w:r>
            <w:r w:rsidR="009D3280">
              <w:rPr>
                <w:rFonts w:ascii="Cambria" w:hAnsi="Cambria" w:cs="Cambria"/>
                <w:b/>
                <w:bCs/>
                <w:sz w:val="21"/>
                <w:szCs w:val="21"/>
              </w:rPr>
              <w:t>A</w:t>
            </w:r>
            <w:r w:rsidRPr="000D1AB4">
              <w:rPr>
                <w:rFonts w:ascii="Cambria" w:hAnsi="Cambria" w:cs="Cambria"/>
                <w:b/>
                <w:bCs/>
                <w:sz w:val="21"/>
                <w:szCs w:val="21"/>
              </w:rPr>
              <w:t>MÓWIENIE PUBLICZNE.</w:t>
            </w:r>
          </w:p>
        </w:tc>
      </w:tr>
    </w:tbl>
    <w:p w14:paraId="3ADB6C9B" w14:textId="77777777" w:rsidR="0088493A" w:rsidRPr="000D1AB4" w:rsidRDefault="0088493A">
      <w:pPr>
        <w:spacing w:before="120"/>
        <w:rPr>
          <w:rFonts w:ascii="Cambria" w:hAnsi="Cambria" w:cs="Cambria"/>
          <w:sz w:val="21"/>
          <w:szCs w:val="21"/>
        </w:rPr>
      </w:pPr>
    </w:p>
    <w:p w14:paraId="0EE257B8" w14:textId="77777777" w:rsidR="0088493A" w:rsidRPr="000D1AB4" w:rsidRDefault="0088493A">
      <w:pPr>
        <w:spacing w:before="120"/>
        <w:ind w:left="709" w:hanging="709"/>
        <w:jc w:val="both"/>
        <w:rPr>
          <w:sz w:val="21"/>
          <w:szCs w:val="21"/>
        </w:rPr>
      </w:pPr>
      <w:r w:rsidRPr="000D1AB4">
        <w:rPr>
          <w:rFonts w:ascii="Cambria" w:hAnsi="Cambria" w:cs="Cambria"/>
          <w:sz w:val="21"/>
          <w:szCs w:val="21"/>
        </w:rPr>
        <w:t xml:space="preserve">19.1. </w:t>
      </w:r>
      <w:r w:rsidRPr="000D1AB4">
        <w:rPr>
          <w:rFonts w:ascii="Cambria" w:hAnsi="Cambria" w:cs="Cambria"/>
          <w:sz w:val="21"/>
          <w:szCs w:val="21"/>
        </w:rPr>
        <w:tab/>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w:t>
      </w:r>
      <w:r w:rsidR="00814201" w:rsidRPr="000D1AB4">
        <w:rPr>
          <w:rFonts w:ascii="Cambria" w:hAnsi="Cambria" w:cs="Cambria"/>
          <w:sz w:val="21"/>
          <w:szCs w:val="21"/>
        </w:rPr>
        <w:t>anie skargowe w przepisach art.</w:t>
      </w:r>
      <w:r w:rsidRPr="000D1AB4">
        <w:rPr>
          <w:rFonts w:ascii="Cambria" w:hAnsi="Cambria" w:cs="Cambria"/>
          <w:sz w:val="21"/>
          <w:szCs w:val="21"/>
        </w:rPr>
        <w:t xml:space="preserve"> 579-590 PZP.</w:t>
      </w:r>
    </w:p>
    <w:p w14:paraId="1C4BE66B" w14:textId="77777777" w:rsidR="0088493A" w:rsidRPr="000D1AB4" w:rsidRDefault="0088493A">
      <w:pPr>
        <w:spacing w:before="120"/>
        <w:jc w:val="both"/>
        <w:rPr>
          <w:sz w:val="21"/>
          <w:szCs w:val="21"/>
        </w:rPr>
      </w:pPr>
      <w:r w:rsidRPr="000D1AB4">
        <w:rPr>
          <w:rFonts w:ascii="Cambria" w:eastAsia="A" w:hAnsi="Cambria" w:cs="Cambria"/>
          <w:sz w:val="21"/>
          <w:szCs w:val="21"/>
        </w:rPr>
        <w:t>19.2.</w:t>
      </w:r>
      <w:r w:rsidRPr="000D1AB4">
        <w:rPr>
          <w:rFonts w:ascii="Cambria" w:eastAsia="A" w:hAnsi="Cambria" w:cs="Cambria"/>
          <w:sz w:val="21"/>
          <w:szCs w:val="21"/>
        </w:rPr>
        <w:tab/>
        <w:t>Odwołanie przysługuje na:</w:t>
      </w:r>
    </w:p>
    <w:p w14:paraId="26D34FAB" w14:textId="77777777" w:rsidR="0088493A" w:rsidRPr="000D1AB4" w:rsidRDefault="0088493A">
      <w:pPr>
        <w:numPr>
          <w:ilvl w:val="0"/>
          <w:numId w:val="2"/>
        </w:numPr>
        <w:tabs>
          <w:tab w:val="left" w:pos="1276"/>
        </w:tabs>
        <w:spacing w:before="120"/>
        <w:ind w:left="1276" w:hanging="576"/>
        <w:jc w:val="both"/>
        <w:rPr>
          <w:sz w:val="21"/>
          <w:szCs w:val="21"/>
        </w:rPr>
      </w:pPr>
      <w:r w:rsidRPr="000D1AB4">
        <w:rPr>
          <w:rFonts w:ascii="Cambria" w:eastAsia="A" w:hAnsi="Cambria" w:cs="Cambria"/>
          <w:sz w:val="21"/>
          <w:szCs w:val="21"/>
        </w:rPr>
        <w:t>niezgodną z przepisami PZP czynność Zamawiającego, podjętą w postępowaniu o udzielenie zamówienia, w tym na projektowane postanowienie umowy;</w:t>
      </w:r>
    </w:p>
    <w:p w14:paraId="13A420D3" w14:textId="77777777" w:rsidR="0088493A" w:rsidRPr="000D1AB4" w:rsidRDefault="0088493A">
      <w:pPr>
        <w:numPr>
          <w:ilvl w:val="0"/>
          <w:numId w:val="2"/>
        </w:numPr>
        <w:tabs>
          <w:tab w:val="left" w:pos="1276"/>
        </w:tabs>
        <w:spacing w:before="120"/>
        <w:ind w:left="1276" w:hanging="576"/>
        <w:jc w:val="both"/>
        <w:rPr>
          <w:sz w:val="21"/>
          <w:szCs w:val="21"/>
        </w:rPr>
      </w:pPr>
      <w:r w:rsidRPr="000D1AB4">
        <w:rPr>
          <w:rFonts w:ascii="Cambria" w:eastAsia="A" w:hAnsi="Cambria" w:cs="Cambria"/>
          <w:sz w:val="21"/>
          <w:szCs w:val="21"/>
        </w:rPr>
        <w:t>zaniechanie czynności w postępowaniu o udzielenie zamówienia, do której Zamawiający był obowiązany na podstawie PZP;</w:t>
      </w:r>
    </w:p>
    <w:p w14:paraId="1A8BFFFE" w14:textId="77777777" w:rsidR="0088493A" w:rsidRPr="000D1AB4" w:rsidRDefault="0088493A">
      <w:pPr>
        <w:tabs>
          <w:tab w:val="left" w:pos="1276"/>
        </w:tabs>
        <w:spacing w:before="120"/>
        <w:ind w:left="1276" w:hanging="576"/>
        <w:jc w:val="both"/>
        <w:rPr>
          <w:sz w:val="21"/>
          <w:szCs w:val="21"/>
        </w:rPr>
      </w:pPr>
      <w:r w:rsidRPr="000D1AB4">
        <w:rPr>
          <w:rFonts w:ascii="Cambria" w:eastAsia="A" w:hAnsi="Cambria" w:cs="Cambria"/>
          <w:sz w:val="21"/>
          <w:szCs w:val="21"/>
        </w:rPr>
        <w:t>3)</w:t>
      </w:r>
      <w:r w:rsidRPr="000D1AB4">
        <w:rPr>
          <w:rFonts w:ascii="Cambria" w:eastAsia="A" w:hAnsi="Cambria" w:cs="Cambria"/>
          <w:sz w:val="21"/>
          <w:szCs w:val="21"/>
        </w:rPr>
        <w:tab/>
        <w:t>zaniechanie przeprowadzenia postępowania o udzielenie zamówienia, mimo że Zamawiający był do tego obowiązany.</w:t>
      </w:r>
    </w:p>
    <w:p w14:paraId="07E875BD" w14:textId="77777777" w:rsidR="0088493A" w:rsidRPr="000D1AB4" w:rsidRDefault="0088493A">
      <w:pPr>
        <w:spacing w:before="120"/>
        <w:ind w:left="700" w:hanging="700"/>
        <w:jc w:val="both"/>
        <w:rPr>
          <w:sz w:val="21"/>
          <w:szCs w:val="21"/>
        </w:rPr>
      </w:pPr>
      <w:r w:rsidRPr="000D1AB4">
        <w:rPr>
          <w:rFonts w:ascii="Cambria" w:eastAsia="A" w:hAnsi="Cambria" w:cs="Cambria"/>
          <w:bCs/>
          <w:sz w:val="21"/>
          <w:szCs w:val="21"/>
        </w:rPr>
        <w:t>19.3.</w:t>
      </w:r>
      <w:r w:rsidRPr="000D1AB4">
        <w:rPr>
          <w:rFonts w:ascii="Cambria" w:eastAsia="A" w:hAnsi="Cambria" w:cs="Cambria"/>
          <w:bCs/>
          <w:sz w:val="21"/>
          <w:szCs w:val="21"/>
        </w:rPr>
        <w:tab/>
      </w:r>
      <w:r w:rsidRPr="000D1AB4">
        <w:rPr>
          <w:rFonts w:ascii="Cambria" w:eastAsia="A" w:hAnsi="Cambria" w:cs="Cambria"/>
          <w:sz w:val="21"/>
          <w:szCs w:val="21"/>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0D1AB4">
        <w:rPr>
          <w:sz w:val="21"/>
          <w:szCs w:val="21"/>
        </w:rPr>
        <w:t xml:space="preserve"> </w:t>
      </w:r>
      <w:r w:rsidRPr="000D1AB4">
        <w:rPr>
          <w:rFonts w:ascii="Cambria" w:eastAsia="A" w:hAnsi="Cambria" w:cs="Cambria"/>
          <w:sz w:val="21"/>
          <w:szCs w:val="21"/>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BF98B8E" w14:textId="77777777" w:rsidR="0088493A" w:rsidRPr="000D1AB4" w:rsidRDefault="0088493A">
      <w:pPr>
        <w:spacing w:before="120"/>
        <w:ind w:left="700" w:hanging="700"/>
        <w:jc w:val="both"/>
        <w:rPr>
          <w:sz w:val="21"/>
          <w:szCs w:val="21"/>
        </w:rPr>
      </w:pPr>
      <w:r w:rsidRPr="000D1AB4">
        <w:rPr>
          <w:rFonts w:ascii="Cambria" w:eastAsia="A" w:hAnsi="Cambria" w:cs="Cambria"/>
          <w:bCs/>
          <w:sz w:val="21"/>
          <w:szCs w:val="21"/>
        </w:rPr>
        <w:t>19.4.</w:t>
      </w:r>
      <w:r w:rsidRPr="000D1AB4">
        <w:rPr>
          <w:rFonts w:ascii="Cambria" w:eastAsia="A" w:hAnsi="Cambria" w:cs="Cambria"/>
          <w:sz w:val="21"/>
          <w:szCs w:val="21"/>
        </w:rPr>
        <w:tab/>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2F6BB3C2" w14:textId="77777777" w:rsidR="0088493A" w:rsidRPr="000D1AB4" w:rsidRDefault="0088493A">
      <w:pPr>
        <w:spacing w:before="120"/>
        <w:ind w:left="700" w:hanging="700"/>
        <w:jc w:val="both"/>
        <w:rPr>
          <w:sz w:val="21"/>
          <w:szCs w:val="21"/>
        </w:rPr>
      </w:pPr>
      <w:r w:rsidRPr="000D1AB4">
        <w:rPr>
          <w:rFonts w:ascii="Cambria" w:eastAsia="A" w:hAnsi="Cambria" w:cs="Cambria"/>
          <w:bCs/>
          <w:sz w:val="21"/>
          <w:szCs w:val="21"/>
        </w:rPr>
        <w:t>19.5</w:t>
      </w:r>
      <w:r w:rsidRPr="000D1AB4">
        <w:rPr>
          <w:rFonts w:ascii="Cambria" w:eastAsia="A" w:hAnsi="Cambria" w:cs="Cambria"/>
          <w:sz w:val="21"/>
          <w:szCs w:val="21"/>
        </w:rPr>
        <w:t>.</w:t>
      </w:r>
      <w:r w:rsidRPr="000D1AB4">
        <w:rPr>
          <w:rFonts w:ascii="Cambria" w:eastAsia="A" w:hAnsi="Cambria" w:cs="Cambria"/>
          <w:sz w:val="21"/>
          <w:szCs w:val="21"/>
        </w:rPr>
        <w:tab/>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51DBE5FA" w14:textId="77777777" w:rsidR="0088493A" w:rsidRPr="000D1AB4" w:rsidRDefault="0088493A">
      <w:pPr>
        <w:spacing w:before="120"/>
        <w:ind w:left="700" w:hanging="700"/>
        <w:jc w:val="both"/>
        <w:rPr>
          <w:sz w:val="21"/>
          <w:szCs w:val="21"/>
        </w:rPr>
      </w:pPr>
      <w:r w:rsidRPr="000D1AB4">
        <w:rPr>
          <w:rFonts w:ascii="Cambria" w:eastAsia="A" w:hAnsi="Cambria" w:cs="Cambria"/>
          <w:bCs/>
          <w:sz w:val="21"/>
          <w:szCs w:val="21"/>
        </w:rPr>
        <w:t>19.6.</w:t>
      </w:r>
      <w:r w:rsidRPr="000D1AB4">
        <w:rPr>
          <w:rFonts w:ascii="Cambria" w:eastAsia="A" w:hAnsi="Cambria" w:cs="Cambria"/>
          <w:sz w:val="21"/>
          <w:szCs w:val="21"/>
        </w:rPr>
        <w:tab/>
        <w:t xml:space="preserve">Odwołanie w przypadkach innych niż określone w pkt 19.4. i 19.5 SWZ wnosi się w terminie 5 dni od dnia, w którym powzięto lub przy zachowaniu należytej staranności można było powziąć wiadomość o okolicznościach stanowiących podstawę jego wniesienia. </w:t>
      </w:r>
    </w:p>
    <w:p w14:paraId="7C12931D" w14:textId="2A066A98" w:rsidR="0088493A" w:rsidRPr="000D1AB4" w:rsidRDefault="0088493A">
      <w:pPr>
        <w:spacing w:before="120"/>
        <w:ind w:left="700" w:hanging="700"/>
        <w:jc w:val="both"/>
        <w:rPr>
          <w:sz w:val="21"/>
          <w:szCs w:val="21"/>
        </w:rPr>
      </w:pPr>
      <w:r w:rsidRPr="000D1AB4">
        <w:rPr>
          <w:rFonts w:ascii="Cambria" w:eastAsia="A" w:hAnsi="Cambria" w:cs="Cambria"/>
          <w:bCs/>
          <w:sz w:val="21"/>
          <w:szCs w:val="21"/>
        </w:rPr>
        <w:t>19.7.</w:t>
      </w:r>
      <w:r w:rsidRPr="000D1AB4">
        <w:rPr>
          <w:rFonts w:ascii="Cambria" w:eastAsia="A" w:hAnsi="Cambria" w:cs="Cambria"/>
          <w:sz w:val="21"/>
          <w:szCs w:val="21"/>
        </w:rPr>
        <w:tab/>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w:t>
      </w:r>
      <w:r w:rsidRPr="000D1AB4">
        <w:rPr>
          <w:rFonts w:ascii="Cambria" w:eastAsia="A" w:hAnsi="Cambria" w:cs="Cambria"/>
          <w:sz w:val="21"/>
          <w:szCs w:val="21"/>
        </w:rPr>
        <w:lastRenderedPageBreak/>
        <w:t>placówce pocztowej operatora wyznaczonego w rozumieniu ustawy z dnia 23 listopada 2012 r. - Prawo poc</w:t>
      </w:r>
      <w:r w:rsidR="003515AA">
        <w:rPr>
          <w:rFonts w:ascii="Cambria" w:eastAsia="A" w:hAnsi="Cambria" w:cs="Cambria"/>
          <w:sz w:val="21"/>
          <w:szCs w:val="21"/>
        </w:rPr>
        <w:t>ztowe (tekst jedn. Dz. U. z 2022</w:t>
      </w:r>
      <w:r w:rsidRPr="000D1AB4">
        <w:rPr>
          <w:rFonts w:ascii="Cambria" w:eastAsia="A" w:hAnsi="Cambria" w:cs="Cambria"/>
          <w:sz w:val="21"/>
          <w:szCs w:val="21"/>
        </w:rPr>
        <w:t xml:space="preserve"> r. poz. </w:t>
      </w:r>
      <w:r w:rsidR="003515AA">
        <w:rPr>
          <w:rFonts w:ascii="Cambria" w:eastAsia="A" w:hAnsi="Cambria" w:cs="Cambria"/>
          <w:sz w:val="21"/>
          <w:szCs w:val="21"/>
        </w:rPr>
        <w:t>896</w:t>
      </w:r>
      <w:r w:rsidRPr="000D1AB4">
        <w:rPr>
          <w:rFonts w:ascii="Cambria" w:eastAsia="A" w:hAnsi="Cambria" w:cs="Cambria"/>
          <w:sz w:val="21"/>
          <w:szCs w:val="21"/>
        </w:rPr>
        <w:t xml:space="preserve">) jest równoznaczne z jej wniesieniem. </w:t>
      </w:r>
    </w:p>
    <w:p w14:paraId="6FA2C3EE" w14:textId="77777777" w:rsidR="0088493A" w:rsidRPr="000D1AB4" w:rsidRDefault="0088493A">
      <w:pPr>
        <w:pStyle w:val="Tekstkomentarza2"/>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0298AB18" w14:textId="77777777">
        <w:tc>
          <w:tcPr>
            <w:tcW w:w="9071" w:type="dxa"/>
            <w:shd w:val="clear" w:color="auto" w:fill="E7E6E6"/>
          </w:tcPr>
          <w:p w14:paraId="5243802A" w14:textId="77777777" w:rsidR="0088493A" w:rsidRPr="000D1AB4" w:rsidRDefault="0088493A">
            <w:pPr>
              <w:spacing w:before="120"/>
              <w:rPr>
                <w:sz w:val="21"/>
                <w:szCs w:val="21"/>
              </w:rPr>
            </w:pPr>
            <w:r w:rsidRPr="000D1AB4">
              <w:rPr>
                <w:rFonts w:ascii="Cambria" w:hAnsi="Cambria" w:cs="Cambria"/>
                <w:b/>
                <w:bCs/>
                <w:sz w:val="21"/>
                <w:szCs w:val="21"/>
              </w:rPr>
              <w:t xml:space="preserve">20. </w:t>
            </w:r>
            <w:r w:rsidRPr="000D1AB4">
              <w:rPr>
                <w:rFonts w:ascii="Cambria" w:hAnsi="Cambria" w:cs="Cambria"/>
                <w:b/>
                <w:bCs/>
                <w:sz w:val="21"/>
                <w:szCs w:val="21"/>
              </w:rPr>
              <w:tab/>
              <w:t xml:space="preserve">ZABEZPIECZENIE NALEŻYTEGO WYKONANIA UMOWY </w:t>
            </w:r>
          </w:p>
        </w:tc>
      </w:tr>
    </w:tbl>
    <w:p w14:paraId="35E87769" w14:textId="77777777" w:rsidR="0088493A" w:rsidRPr="000D1AB4" w:rsidRDefault="0088493A">
      <w:pPr>
        <w:spacing w:before="120"/>
        <w:rPr>
          <w:rFonts w:ascii="Cambria" w:hAnsi="Cambria" w:cs="Cambria"/>
          <w:sz w:val="21"/>
          <w:szCs w:val="21"/>
        </w:rPr>
      </w:pPr>
    </w:p>
    <w:p w14:paraId="3239B9C2" w14:textId="77777777" w:rsidR="0088493A" w:rsidRPr="000D1AB4" w:rsidRDefault="0088493A">
      <w:pPr>
        <w:spacing w:before="120"/>
        <w:ind w:left="709" w:hanging="709"/>
        <w:jc w:val="both"/>
        <w:rPr>
          <w:sz w:val="21"/>
          <w:szCs w:val="21"/>
        </w:rPr>
      </w:pPr>
      <w:r w:rsidRPr="000D1AB4">
        <w:rPr>
          <w:rFonts w:ascii="Cambria" w:hAnsi="Cambria" w:cs="Cambria"/>
          <w:sz w:val="21"/>
          <w:szCs w:val="21"/>
        </w:rPr>
        <w:t xml:space="preserve">20.1. </w:t>
      </w:r>
      <w:r w:rsidRPr="000D1AB4">
        <w:rPr>
          <w:rFonts w:ascii="Cambria" w:hAnsi="Cambria" w:cs="Cambria"/>
          <w:sz w:val="21"/>
          <w:szCs w:val="21"/>
        </w:rPr>
        <w:tab/>
        <w:t>Zamawiający wymaga wniesienia zabezpieczenia należytego wykonania umowy przez wykonawcę, którego oferta została uznana za najkorzystniejszą.</w:t>
      </w:r>
    </w:p>
    <w:p w14:paraId="6B98244F" w14:textId="03129E6B" w:rsidR="0088493A" w:rsidRPr="000D1AB4" w:rsidRDefault="0088493A">
      <w:pPr>
        <w:spacing w:before="120"/>
        <w:ind w:left="709" w:hanging="709"/>
        <w:jc w:val="both"/>
        <w:rPr>
          <w:sz w:val="21"/>
          <w:szCs w:val="21"/>
        </w:rPr>
      </w:pPr>
      <w:r w:rsidRPr="000D1AB4">
        <w:rPr>
          <w:rFonts w:ascii="Cambria" w:hAnsi="Cambria" w:cs="Cambria"/>
          <w:sz w:val="21"/>
          <w:szCs w:val="21"/>
        </w:rPr>
        <w:t>20.2.</w:t>
      </w:r>
      <w:r w:rsidRPr="000D1AB4">
        <w:rPr>
          <w:rFonts w:ascii="Cambria" w:hAnsi="Cambria" w:cs="Cambria"/>
          <w:sz w:val="21"/>
          <w:szCs w:val="21"/>
        </w:rPr>
        <w:tab/>
        <w:t>Zabezpieczenie należytego w</w:t>
      </w:r>
      <w:r w:rsidR="003920FE" w:rsidRPr="000D1AB4">
        <w:rPr>
          <w:rFonts w:ascii="Cambria" w:hAnsi="Cambria" w:cs="Cambria"/>
          <w:sz w:val="21"/>
          <w:szCs w:val="21"/>
        </w:rPr>
        <w:t xml:space="preserve">ykonania umowy wynosić będzie: </w:t>
      </w:r>
      <w:r w:rsidR="000B55E2">
        <w:rPr>
          <w:rFonts w:ascii="Cambria" w:hAnsi="Cambria" w:cs="Cambria"/>
          <w:sz w:val="21"/>
          <w:szCs w:val="21"/>
        </w:rPr>
        <w:t>3</w:t>
      </w:r>
      <w:r w:rsidRPr="000D1AB4">
        <w:rPr>
          <w:rFonts w:ascii="Cambria" w:hAnsi="Cambria" w:cs="Cambria"/>
          <w:sz w:val="21"/>
          <w:szCs w:val="21"/>
        </w:rPr>
        <w:t xml:space="preserve"> %</w:t>
      </w:r>
      <w:r w:rsidRPr="000D1AB4">
        <w:rPr>
          <w:rStyle w:val="Odwoaniedokomentarza2"/>
          <w:sz w:val="21"/>
          <w:szCs w:val="21"/>
        </w:rPr>
        <w:t xml:space="preserve"> </w:t>
      </w:r>
      <w:r w:rsidRPr="000D1AB4">
        <w:rPr>
          <w:rStyle w:val="Odwoaniedokomentarza2"/>
          <w:rFonts w:ascii="Cambria" w:hAnsi="Cambria" w:cs="Cambria"/>
          <w:sz w:val="21"/>
          <w:szCs w:val="21"/>
        </w:rPr>
        <w:t>c</w:t>
      </w:r>
      <w:r w:rsidRPr="000D1AB4">
        <w:rPr>
          <w:rFonts w:ascii="Cambria" w:hAnsi="Cambria" w:cs="Cambria"/>
          <w:sz w:val="21"/>
          <w:szCs w:val="21"/>
        </w:rPr>
        <w:t>eny całkowitej podanej w ofercie brutto.</w:t>
      </w:r>
    </w:p>
    <w:p w14:paraId="46B5ECED" w14:textId="77777777" w:rsidR="0088493A" w:rsidRPr="000D1AB4" w:rsidRDefault="0088493A">
      <w:pPr>
        <w:spacing w:before="120"/>
        <w:ind w:left="709" w:hanging="709"/>
        <w:jc w:val="both"/>
        <w:rPr>
          <w:sz w:val="21"/>
          <w:szCs w:val="21"/>
        </w:rPr>
      </w:pPr>
      <w:r w:rsidRPr="000D1AB4">
        <w:rPr>
          <w:rFonts w:ascii="Cambria" w:hAnsi="Cambria" w:cs="Cambria"/>
          <w:sz w:val="21"/>
          <w:szCs w:val="21"/>
        </w:rPr>
        <w:t xml:space="preserve">20.3. </w:t>
      </w:r>
      <w:r w:rsidRPr="000D1AB4">
        <w:rPr>
          <w:rFonts w:ascii="Cambria" w:hAnsi="Cambria" w:cs="Cambria"/>
          <w:sz w:val="21"/>
          <w:szCs w:val="21"/>
        </w:rPr>
        <w:tab/>
        <w:t>Zabezpieczenie może być wnoszone według wyboru Wykonawcy w jednej lub w kilku następujących formach:</w:t>
      </w:r>
    </w:p>
    <w:p w14:paraId="4C4F0E3F" w14:textId="77777777" w:rsidR="0088493A" w:rsidRPr="000D1AB4" w:rsidRDefault="0088493A">
      <w:pPr>
        <w:spacing w:before="120"/>
        <w:ind w:left="1418" w:hanging="567"/>
        <w:jc w:val="both"/>
        <w:rPr>
          <w:sz w:val="21"/>
          <w:szCs w:val="21"/>
        </w:rPr>
      </w:pPr>
      <w:r w:rsidRPr="000D1AB4">
        <w:rPr>
          <w:rFonts w:ascii="Cambria" w:hAnsi="Cambria" w:cs="Cambria"/>
          <w:sz w:val="21"/>
          <w:szCs w:val="21"/>
        </w:rPr>
        <w:t>1)</w:t>
      </w:r>
      <w:r w:rsidRPr="000D1AB4">
        <w:rPr>
          <w:rFonts w:ascii="Cambria" w:hAnsi="Cambria" w:cs="Cambria"/>
          <w:sz w:val="21"/>
          <w:szCs w:val="21"/>
        </w:rPr>
        <w:tab/>
        <w:t>pieniądzu;</w:t>
      </w:r>
    </w:p>
    <w:p w14:paraId="0FE2720A" w14:textId="77777777" w:rsidR="0088493A" w:rsidRPr="000D1AB4" w:rsidRDefault="0088493A">
      <w:pPr>
        <w:spacing w:before="120"/>
        <w:ind w:left="1418" w:hanging="567"/>
        <w:jc w:val="both"/>
        <w:rPr>
          <w:sz w:val="21"/>
          <w:szCs w:val="21"/>
        </w:rPr>
      </w:pPr>
      <w:r w:rsidRPr="000D1AB4">
        <w:rPr>
          <w:rFonts w:ascii="Cambria" w:hAnsi="Cambria" w:cs="Cambria"/>
          <w:sz w:val="21"/>
          <w:szCs w:val="21"/>
        </w:rPr>
        <w:t>2)</w:t>
      </w:r>
      <w:r w:rsidRPr="000D1AB4">
        <w:rPr>
          <w:rFonts w:ascii="Cambria" w:hAnsi="Cambria" w:cs="Cambria"/>
          <w:sz w:val="21"/>
          <w:szCs w:val="21"/>
        </w:rPr>
        <w:tab/>
        <w:t>poręczeniach bankowych lub poręczeniach spółdzielczej kasy oszczędnościowo-kredytowej, z tym że zobowiązanie kasy jest zawsze zobowiązaniem pieniężnym;</w:t>
      </w:r>
    </w:p>
    <w:p w14:paraId="7D3D935D" w14:textId="77777777" w:rsidR="0088493A" w:rsidRPr="000D1AB4" w:rsidRDefault="0088493A">
      <w:pPr>
        <w:spacing w:before="120"/>
        <w:ind w:left="1418" w:hanging="567"/>
        <w:jc w:val="both"/>
        <w:rPr>
          <w:sz w:val="21"/>
          <w:szCs w:val="21"/>
        </w:rPr>
      </w:pPr>
      <w:r w:rsidRPr="000D1AB4">
        <w:rPr>
          <w:rFonts w:ascii="Cambria" w:hAnsi="Cambria" w:cs="Cambria"/>
          <w:sz w:val="21"/>
          <w:szCs w:val="21"/>
        </w:rPr>
        <w:t>3)</w:t>
      </w:r>
      <w:r w:rsidRPr="000D1AB4">
        <w:rPr>
          <w:rFonts w:ascii="Cambria" w:hAnsi="Cambria" w:cs="Cambria"/>
          <w:sz w:val="21"/>
          <w:szCs w:val="21"/>
        </w:rPr>
        <w:tab/>
        <w:t>gwarancjach bankowych;</w:t>
      </w:r>
    </w:p>
    <w:p w14:paraId="3E4B5DA8" w14:textId="77777777" w:rsidR="0088493A" w:rsidRPr="000D1AB4" w:rsidRDefault="0088493A">
      <w:pPr>
        <w:spacing w:before="120"/>
        <w:ind w:left="1418" w:hanging="567"/>
        <w:jc w:val="both"/>
        <w:rPr>
          <w:sz w:val="21"/>
          <w:szCs w:val="21"/>
        </w:rPr>
      </w:pPr>
      <w:r w:rsidRPr="000D1AB4">
        <w:rPr>
          <w:rFonts w:ascii="Cambria" w:hAnsi="Cambria" w:cs="Cambria"/>
          <w:sz w:val="21"/>
          <w:szCs w:val="21"/>
        </w:rPr>
        <w:t>4)</w:t>
      </w:r>
      <w:r w:rsidRPr="000D1AB4">
        <w:rPr>
          <w:rFonts w:ascii="Cambria" w:hAnsi="Cambria" w:cs="Cambria"/>
          <w:sz w:val="21"/>
          <w:szCs w:val="21"/>
        </w:rPr>
        <w:tab/>
        <w:t>gwarancjach ubezpieczeniowych;</w:t>
      </w:r>
    </w:p>
    <w:p w14:paraId="6C54CE12" w14:textId="77777777" w:rsidR="0088493A" w:rsidRPr="000D1AB4" w:rsidRDefault="0088493A">
      <w:pPr>
        <w:spacing w:before="120"/>
        <w:ind w:left="1418" w:hanging="567"/>
        <w:jc w:val="both"/>
        <w:rPr>
          <w:sz w:val="21"/>
          <w:szCs w:val="21"/>
        </w:rPr>
      </w:pPr>
      <w:r w:rsidRPr="000D1AB4">
        <w:rPr>
          <w:rFonts w:ascii="Cambria" w:hAnsi="Cambria" w:cs="Cambria"/>
          <w:sz w:val="21"/>
          <w:szCs w:val="21"/>
        </w:rPr>
        <w:t>5)</w:t>
      </w:r>
      <w:r w:rsidRPr="000D1AB4">
        <w:rPr>
          <w:rFonts w:ascii="Cambria" w:hAnsi="Cambria" w:cs="Cambria"/>
          <w:sz w:val="21"/>
          <w:szCs w:val="21"/>
        </w:rPr>
        <w:tab/>
        <w:t>poręczeniach udzielanych przez podmioty, o których mowa w art. 6b ust. 5 pkt 2 ustawy z dnia 9 listopada 2000 r. o utworzeniu Polskiej Agencji Rozwoju Przedsiębiorczości.</w:t>
      </w:r>
    </w:p>
    <w:p w14:paraId="0C7272CA"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20.4.</w:t>
      </w:r>
      <w:r w:rsidRPr="000D1AB4">
        <w:rPr>
          <w:rFonts w:ascii="Cambria" w:hAnsi="Cambria" w:cs="Cambria"/>
          <w:sz w:val="21"/>
          <w:szCs w:val="21"/>
        </w:rPr>
        <w:tab/>
        <w:t>Zamawiający zwróci zabezpieczenie w terminie 30 dni od dnia wykonania zamówienia i uznania przez zamawiającego za należycie wykonane w protokole odbioru końcowego Przedmiotu Umowy. Kwota pozostawiona na zabezpieczenie roszczeń z tytułu rękojmi za wady lub gwarancji w wysokości 30 % wysokości zabezpieczenia zostanie zwrócone nie później niż w 15 dniu po upływie okresu rękojmi za wady i gwarancji.</w:t>
      </w:r>
    </w:p>
    <w:p w14:paraId="1DAA78BD" w14:textId="4A30F4EF" w:rsidR="0088493A" w:rsidRPr="000D1AB4" w:rsidRDefault="0088493A">
      <w:pPr>
        <w:spacing w:before="120"/>
        <w:ind w:left="709" w:hanging="709"/>
        <w:jc w:val="both"/>
        <w:rPr>
          <w:sz w:val="21"/>
          <w:szCs w:val="21"/>
        </w:rPr>
      </w:pPr>
      <w:r w:rsidRPr="000D1AB4">
        <w:rPr>
          <w:rFonts w:ascii="Cambria" w:hAnsi="Cambria" w:cs="Cambria"/>
          <w:sz w:val="21"/>
          <w:szCs w:val="21"/>
        </w:rPr>
        <w:t>20.5.</w:t>
      </w:r>
      <w:r w:rsidRPr="000D1AB4">
        <w:rPr>
          <w:rFonts w:ascii="Cambria" w:hAnsi="Cambria" w:cs="Cambria"/>
          <w:sz w:val="21"/>
          <w:szCs w:val="21"/>
        </w:rPr>
        <w:tab/>
        <w:t xml:space="preserve">Zabezpieczenie wnoszone w pieniądzu Wykonawca wpłaci przed zawarciem Umowy na rachunek bankowy Zamawiającego o numerze: </w:t>
      </w:r>
      <w:r w:rsidR="00EB1CAF" w:rsidRPr="00EB1CAF">
        <w:rPr>
          <w:rFonts w:ascii="Cambria" w:hAnsi="Cambria" w:cs="Cambria"/>
          <w:b/>
          <w:sz w:val="21"/>
          <w:szCs w:val="21"/>
        </w:rPr>
        <w:t xml:space="preserve">95 1240 3927 1111 0000 4099 1928 </w:t>
      </w:r>
      <w:r w:rsidRPr="000D1AB4">
        <w:rPr>
          <w:rFonts w:ascii="Cambria" w:hAnsi="Cambria" w:cs="Cambria"/>
          <w:sz w:val="21"/>
          <w:szCs w:val="21"/>
        </w:rPr>
        <w:t xml:space="preserve">tytułem: </w:t>
      </w:r>
      <w:r w:rsidRPr="000D1AB4">
        <w:rPr>
          <w:rFonts w:ascii="Cambria" w:hAnsi="Cambria" w:cs="Cambria"/>
          <w:i/>
          <w:sz w:val="21"/>
          <w:szCs w:val="21"/>
        </w:rPr>
        <w:t xml:space="preserve">„na zabezpieczenie należytego wykonania umowy na </w:t>
      </w:r>
      <w:r w:rsidR="00EB1CAF">
        <w:rPr>
          <w:rFonts w:ascii="Cambria" w:hAnsi="Cambria" w:cs="Cambria"/>
          <w:i/>
          <w:sz w:val="21"/>
          <w:szCs w:val="21"/>
        </w:rPr>
        <w:t>budowę sieci wodociągowej Barnisław-Smolęcin i Smolęcin</w:t>
      </w:r>
      <w:r w:rsidR="009D485B" w:rsidRPr="000D1AB4">
        <w:rPr>
          <w:rFonts w:ascii="Cambria" w:hAnsi="Cambria" w:cs="Cambria"/>
          <w:i/>
          <w:sz w:val="21"/>
          <w:szCs w:val="21"/>
        </w:rPr>
        <w:t>.</w:t>
      </w:r>
      <w:r w:rsidRPr="000D1AB4">
        <w:rPr>
          <w:rFonts w:ascii="Cambria" w:hAnsi="Cambria" w:cs="Cambria"/>
          <w:i/>
          <w:sz w:val="21"/>
          <w:szCs w:val="21"/>
        </w:rPr>
        <w:t>”.</w:t>
      </w:r>
      <w:r w:rsidRPr="000D1AB4">
        <w:rPr>
          <w:rFonts w:ascii="Cambria" w:hAnsi="Cambria" w:cs="Cambria"/>
          <w:b/>
          <w:i/>
          <w:sz w:val="21"/>
          <w:szCs w:val="21"/>
        </w:rPr>
        <w:t xml:space="preserve"> </w:t>
      </w:r>
    </w:p>
    <w:p w14:paraId="2FE6BDD5" w14:textId="5D3634CF" w:rsidR="0088493A" w:rsidRPr="000D1AB4" w:rsidRDefault="0088493A">
      <w:pPr>
        <w:spacing w:before="120"/>
        <w:ind w:left="709" w:hanging="709"/>
        <w:jc w:val="both"/>
        <w:rPr>
          <w:sz w:val="21"/>
          <w:szCs w:val="21"/>
        </w:rPr>
      </w:pPr>
      <w:r w:rsidRPr="000D1AB4">
        <w:rPr>
          <w:rFonts w:ascii="Cambria" w:hAnsi="Cambria" w:cs="Cambria"/>
          <w:sz w:val="21"/>
          <w:szCs w:val="21"/>
        </w:rPr>
        <w:t>20.6.</w:t>
      </w:r>
      <w:r w:rsidRPr="000D1AB4">
        <w:rPr>
          <w:rFonts w:ascii="Cambria" w:hAnsi="Cambria" w:cs="Cambria"/>
          <w:sz w:val="21"/>
          <w:szCs w:val="21"/>
        </w:rPr>
        <w:tab/>
        <w:t>W przypadku wniesienia wadium w pieniądzu Wykonawca może wyrazić zgodę na zaliczenie kwoty wadium na poczet zabezpieczenia. Dzień wpłynięcia wniosku Wykonawcy o przesunięcie kwoty wadium na poczet zabezpieczenia do siedziby Zamawiającego będzie traktowany, jako dzień wniesienia zabezpieczenia</w:t>
      </w:r>
      <w:r w:rsidR="009D3280">
        <w:rPr>
          <w:rFonts w:ascii="Cambria" w:hAnsi="Cambria" w:cs="Cambria"/>
          <w:sz w:val="21"/>
          <w:szCs w:val="21"/>
        </w:rPr>
        <w:t xml:space="preserve"> (jeśli dotyczy)</w:t>
      </w:r>
      <w:r w:rsidRPr="000D1AB4">
        <w:rPr>
          <w:rFonts w:ascii="Cambria" w:hAnsi="Cambria" w:cs="Cambria"/>
          <w:sz w:val="21"/>
          <w:szCs w:val="21"/>
        </w:rPr>
        <w:t>.</w:t>
      </w:r>
    </w:p>
    <w:p w14:paraId="420D5FAF"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20.7.</w:t>
      </w:r>
      <w:r w:rsidRPr="000D1AB4">
        <w:rPr>
          <w:rFonts w:ascii="Cambria" w:hAnsi="Cambria" w:cs="Cambria"/>
          <w:sz w:val="21"/>
          <w:szCs w:val="21"/>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wskazany przez Wykonawcę.</w:t>
      </w:r>
    </w:p>
    <w:p w14:paraId="161C851C"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20.8.</w:t>
      </w:r>
      <w:r w:rsidRPr="000D1AB4">
        <w:rPr>
          <w:rFonts w:ascii="Cambria" w:hAnsi="Cambria" w:cs="Cambria"/>
          <w:sz w:val="21"/>
          <w:szCs w:val="21"/>
        </w:rPr>
        <w:tab/>
        <w:t>Jeżeli zabezpieczenie wniesiono w postaci gwarancji lub poręczenia, to taka gwarancja/ poręczenie ma być sporządzona zgodnie z obowiązującym prawem i winny zawierać następujące elementy:</w:t>
      </w:r>
    </w:p>
    <w:p w14:paraId="5F2B300D" w14:textId="77777777" w:rsidR="0088493A" w:rsidRPr="000D1AB4" w:rsidRDefault="0088493A">
      <w:pPr>
        <w:spacing w:before="120"/>
        <w:ind w:left="1560" w:hanging="709"/>
        <w:jc w:val="both"/>
        <w:rPr>
          <w:sz w:val="21"/>
          <w:szCs w:val="21"/>
        </w:rPr>
      </w:pPr>
      <w:r w:rsidRPr="000D1AB4">
        <w:rPr>
          <w:rFonts w:ascii="Cambria" w:hAnsi="Cambria" w:cs="Cambria"/>
          <w:sz w:val="21"/>
          <w:szCs w:val="21"/>
        </w:rPr>
        <w:t>1)</w:t>
      </w:r>
      <w:r w:rsidRPr="000D1AB4">
        <w:rPr>
          <w:rFonts w:ascii="Cambria" w:hAnsi="Cambria" w:cs="Cambria"/>
          <w:sz w:val="21"/>
          <w:szCs w:val="21"/>
        </w:rPr>
        <w:tab/>
        <w:t>nazwę dającego zlecenie (Wyk</w:t>
      </w:r>
      <w:r w:rsidR="00814201" w:rsidRPr="000D1AB4">
        <w:rPr>
          <w:rFonts w:ascii="Cambria" w:hAnsi="Cambria" w:cs="Cambria"/>
          <w:sz w:val="21"/>
          <w:szCs w:val="21"/>
        </w:rPr>
        <w:t>onawcy), beneficjenta gwarancji</w:t>
      </w:r>
      <w:r w:rsidRPr="000D1AB4">
        <w:rPr>
          <w:rFonts w:ascii="Cambria" w:hAnsi="Cambria" w:cs="Cambria"/>
          <w:sz w:val="21"/>
          <w:szCs w:val="21"/>
        </w:rPr>
        <w:t>/poręczenia (Zamawiającego), gwaranta/poręczyciela (banku lub instytucji ubezpieczeniowej udzielających gwarancji/poręczenia) oraz wskazanie ich siedzib;</w:t>
      </w:r>
    </w:p>
    <w:p w14:paraId="16DF5B5C" w14:textId="77777777" w:rsidR="0088493A" w:rsidRPr="000D1AB4" w:rsidRDefault="0088493A">
      <w:pPr>
        <w:spacing w:before="120"/>
        <w:ind w:left="1560" w:hanging="709"/>
        <w:jc w:val="both"/>
        <w:rPr>
          <w:sz w:val="21"/>
          <w:szCs w:val="21"/>
        </w:rPr>
      </w:pPr>
      <w:r w:rsidRPr="000D1AB4">
        <w:rPr>
          <w:rFonts w:ascii="Cambria" w:hAnsi="Cambria" w:cs="Cambria"/>
          <w:sz w:val="21"/>
          <w:szCs w:val="21"/>
        </w:rPr>
        <w:lastRenderedPageBreak/>
        <w:t>2)</w:t>
      </w:r>
      <w:r w:rsidRPr="000D1AB4">
        <w:rPr>
          <w:rFonts w:ascii="Cambria" w:hAnsi="Cambria" w:cs="Cambria"/>
          <w:sz w:val="21"/>
          <w:szCs w:val="21"/>
        </w:rPr>
        <w:tab/>
        <w:t>oznaczenie postępowania;</w:t>
      </w:r>
    </w:p>
    <w:p w14:paraId="11C09CD6" w14:textId="77777777" w:rsidR="0088493A" w:rsidRPr="000D1AB4" w:rsidRDefault="0088493A">
      <w:pPr>
        <w:spacing w:before="120"/>
        <w:ind w:left="1560" w:hanging="709"/>
        <w:jc w:val="both"/>
        <w:rPr>
          <w:sz w:val="21"/>
          <w:szCs w:val="21"/>
        </w:rPr>
      </w:pPr>
      <w:r w:rsidRPr="000D1AB4">
        <w:rPr>
          <w:rFonts w:ascii="Cambria" w:hAnsi="Cambria" w:cs="Cambria"/>
          <w:sz w:val="21"/>
          <w:szCs w:val="21"/>
        </w:rPr>
        <w:t>3)</w:t>
      </w:r>
      <w:r w:rsidRPr="000D1AB4">
        <w:rPr>
          <w:rFonts w:ascii="Cambria" w:hAnsi="Cambria" w:cs="Cambria"/>
          <w:sz w:val="21"/>
          <w:szCs w:val="21"/>
        </w:rPr>
        <w:tab/>
        <w:t>określenie przedmiotu postępowania;</w:t>
      </w:r>
    </w:p>
    <w:p w14:paraId="254D6B00" w14:textId="77777777" w:rsidR="0088493A" w:rsidRPr="000D1AB4" w:rsidRDefault="0088493A">
      <w:pPr>
        <w:spacing w:before="120"/>
        <w:ind w:left="1560" w:hanging="709"/>
        <w:jc w:val="both"/>
        <w:rPr>
          <w:sz w:val="21"/>
          <w:szCs w:val="21"/>
        </w:rPr>
      </w:pPr>
      <w:r w:rsidRPr="000D1AB4">
        <w:rPr>
          <w:rFonts w:ascii="Cambria" w:hAnsi="Cambria" w:cs="Cambria"/>
          <w:sz w:val="21"/>
          <w:szCs w:val="21"/>
        </w:rPr>
        <w:t>4)</w:t>
      </w:r>
      <w:r w:rsidRPr="000D1AB4">
        <w:rPr>
          <w:rFonts w:ascii="Cambria" w:hAnsi="Cambria" w:cs="Cambria"/>
          <w:sz w:val="21"/>
          <w:szCs w:val="21"/>
        </w:rPr>
        <w:tab/>
        <w:t>określenie wierzytelności, która ma być zabezpieczona gwarancją/ poręczeniem (tj. wierzytelności służące zamawiającemu z tytułu niewykonania lub nienależytego wykonania umowy i zabezpieczenia pokrycia roszczeń z tytułu rękojmi za wady i gwarancji),</w:t>
      </w:r>
    </w:p>
    <w:p w14:paraId="260EADC0" w14:textId="77777777" w:rsidR="0088493A" w:rsidRPr="000D1AB4" w:rsidRDefault="0088493A">
      <w:pPr>
        <w:spacing w:before="120"/>
        <w:ind w:left="1560" w:hanging="709"/>
        <w:jc w:val="both"/>
        <w:rPr>
          <w:sz w:val="21"/>
          <w:szCs w:val="21"/>
        </w:rPr>
      </w:pPr>
      <w:r w:rsidRPr="000D1AB4">
        <w:rPr>
          <w:rFonts w:ascii="Cambria" w:hAnsi="Cambria" w:cs="Cambria"/>
          <w:sz w:val="21"/>
          <w:szCs w:val="21"/>
        </w:rPr>
        <w:t>5)</w:t>
      </w:r>
      <w:r w:rsidRPr="000D1AB4">
        <w:rPr>
          <w:rFonts w:ascii="Cambria" w:hAnsi="Cambria" w:cs="Cambria"/>
          <w:sz w:val="21"/>
          <w:szCs w:val="21"/>
        </w:rPr>
        <w:tab/>
        <w:t>kwotę gwarancji/poręczenia;</w:t>
      </w:r>
    </w:p>
    <w:p w14:paraId="1C2C74EC" w14:textId="77777777" w:rsidR="0088493A" w:rsidRPr="000D1AB4" w:rsidRDefault="0088493A">
      <w:pPr>
        <w:spacing w:before="120"/>
        <w:ind w:left="1560" w:hanging="709"/>
        <w:jc w:val="both"/>
        <w:rPr>
          <w:sz w:val="21"/>
          <w:szCs w:val="21"/>
        </w:rPr>
      </w:pPr>
      <w:r w:rsidRPr="000D1AB4">
        <w:rPr>
          <w:rFonts w:ascii="Cambria" w:hAnsi="Cambria" w:cs="Cambria"/>
          <w:sz w:val="21"/>
          <w:szCs w:val="21"/>
        </w:rPr>
        <w:t>6)</w:t>
      </w:r>
      <w:r w:rsidRPr="000D1AB4">
        <w:rPr>
          <w:rFonts w:ascii="Cambria" w:hAnsi="Cambria" w:cs="Cambria"/>
          <w:sz w:val="21"/>
          <w:szCs w:val="21"/>
        </w:rPr>
        <w:tab/>
        <w:t>termin ważności gwarancji/poręczenia uwzględniający postanowienia w sprawie zwrotu zabezpieczenia należytego wykonania umowy.</w:t>
      </w:r>
    </w:p>
    <w:p w14:paraId="708E30DD"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20.9.</w:t>
      </w:r>
      <w:r w:rsidRPr="000D1AB4">
        <w:rPr>
          <w:rFonts w:ascii="Cambria" w:hAnsi="Cambria" w:cs="Cambria"/>
          <w:sz w:val="21"/>
          <w:szCs w:val="21"/>
        </w:rPr>
        <w:tab/>
        <w:t xml:space="preserve">Ponadto, jeżeli zabezpieczenie będzie wystawione w formie poręczenia lub gwarancji, to powinno zawierać: </w:t>
      </w:r>
    </w:p>
    <w:p w14:paraId="19F571CB" w14:textId="5D159257" w:rsidR="0088493A" w:rsidRPr="000D1AB4" w:rsidRDefault="0088493A">
      <w:pPr>
        <w:spacing w:before="120"/>
        <w:ind w:left="1560" w:hanging="709"/>
        <w:jc w:val="both"/>
        <w:rPr>
          <w:sz w:val="21"/>
          <w:szCs w:val="21"/>
        </w:rPr>
      </w:pPr>
      <w:r w:rsidRPr="000D1AB4">
        <w:rPr>
          <w:rFonts w:ascii="Cambria" w:hAnsi="Cambria" w:cs="Cambria"/>
          <w:sz w:val="21"/>
          <w:szCs w:val="21"/>
        </w:rPr>
        <w:t>1)</w:t>
      </w:r>
      <w:r w:rsidRPr="000D1AB4">
        <w:rPr>
          <w:rFonts w:ascii="Cambria" w:hAnsi="Cambria" w:cs="Cambria"/>
          <w:sz w:val="21"/>
          <w:szCs w:val="21"/>
        </w:rPr>
        <w:tab/>
        <w:t>oświadczenie poręczyciela lub gwaranta, występującego, jako główny dłużnik Zamawiającego w imieniu Wykonawcy, o zapłacie kwoty poręczonej lub gwarantowanej, stanowiącej zabezpieczenie wykonania nieodwołalne i bezwarunkowo</w:t>
      </w:r>
      <w:r w:rsidR="00B3168C">
        <w:rPr>
          <w:rFonts w:ascii="Cambria" w:hAnsi="Cambria" w:cs="Cambria"/>
          <w:sz w:val="21"/>
          <w:szCs w:val="21"/>
        </w:rPr>
        <w:t>,</w:t>
      </w:r>
      <w:r w:rsidRPr="000D1AB4">
        <w:rPr>
          <w:rFonts w:ascii="Cambria" w:hAnsi="Cambria" w:cs="Cambria"/>
          <w:sz w:val="21"/>
          <w:szCs w:val="21"/>
        </w:rPr>
        <w:t xml:space="preserve"> bezsporn</w:t>
      </w:r>
      <w:r w:rsidR="00B3168C">
        <w:rPr>
          <w:rFonts w:ascii="Cambria" w:hAnsi="Cambria" w:cs="Cambria"/>
          <w:sz w:val="21"/>
          <w:szCs w:val="21"/>
        </w:rPr>
        <w:t>ie oraz</w:t>
      </w:r>
      <w:r w:rsidRPr="000D1AB4">
        <w:rPr>
          <w:rFonts w:ascii="Cambria" w:hAnsi="Cambria" w:cs="Cambria"/>
          <w:sz w:val="21"/>
          <w:szCs w:val="21"/>
        </w:rPr>
        <w:t xml:space="preserve"> na pierwsze wezwanie Zamawiającego; </w:t>
      </w:r>
    </w:p>
    <w:p w14:paraId="781B349C" w14:textId="7AADBF65" w:rsidR="0088493A" w:rsidRPr="000D1AB4" w:rsidRDefault="0088493A">
      <w:pPr>
        <w:spacing w:before="120"/>
        <w:ind w:left="1560" w:hanging="709"/>
        <w:jc w:val="both"/>
        <w:rPr>
          <w:sz w:val="21"/>
          <w:szCs w:val="21"/>
        </w:rPr>
      </w:pPr>
      <w:r w:rsidRPr="000D1AB4">
        <w:rPr>
          <w:rFonts w:ascii="Cambria" w:hAnsi="Cambria" w:cs="Cambria"/>
          <w:sz w:val="21"/>
          <w:szCs w:val="21"/>
        </w:rPr>
        <w:t>2)</w:t>
      </w:r>
      <w:r w:rsidRPr="000D1AB4">
        <w:rPr>
          <w:rFonts w:ascii="Cambria" w:hAnsi="Cambria" w:cs="Cambria"/>
          <w:sz w:val="21"/>
          <w:szCs w:val="21"/>
        </w:rPr>
        <w:tab/>
        <w:t>postanowienie, iż żadna zmiana czy uzupełnienie lub inna modyfikacja warunków Umowy, które mogą zostać przeprowadzone na podstawie tej Umowy lub w jakichkolwiek dokumentach umownych, jakie mogą zostać sporządzone między Zamawiającym a Wykonawcą, nie zwalniają poręczyciela lub gwaranta od odpowiedzialności wynikającej z niniejszej gwarancji</w:t>
      </w:r>
      <w:r w:rsidR="00B3168C">
        <w:rPr>
          <w:rFonts w:ascii="Cambria" w:hAnsi="Cambria" w:cs="Cambria"/>
          <w:sz w:val="21"/>
          <w:szCs w:val="21"/>
        </w:rPr>
        <w:t>/poręczenia</w:t>
      </w:r>
      <w:r w:rsidRPr="000D1AB4">
        <w:rPr>
          <w:rFonts w:ascii="Cambria" w:hAnsi="Cambria" w:cs="Cambria"/>
          <w:sz w:val="21"/>
          <w:szCs w:val="21"/>
        </w:rPr>
        <w:t xml:space="preserve">; </w:t>
      </w:r>
    </w:p>
    <w:p w14:paraId="46BE49E5" w14:textId="77777777" w:rsidR="0088493A" w:rsidRPr="000D1AB4" w:rsidRDefault="0088493A">
      <w:pPr>
        <w:spacing w:before="120"/>
        <w:ind w:left="1560" w:hanging="709"/>
        <w:jc w:val="both"/>
        <w:rPr>
          <w:sz w:val="21"/>
          <w:szCs w:val="21"/>
        </w:rPr>
      </w:pPr>
      <w:r w:rsidRPr="000D1AB4">
        <w:rPr>
          <w:rFonts w:ascii="Cambria" w:hAnsi="Cambria" w:cs="Cambria"/>
          <w:sz w:val="21"/>
          <w:szCs w:val="21"/>
        </w:rPr>
        <w:t>3)</w:t>
      </w:r>
      <w:r w:rsidRPr="000D1AB4">
        <w:rPr>
          <w:rFonts w:ascii="Cambria" w:hAnsi="Cambria" w:cs="Cambria"/>
          <w:sz w:val="21"/>
          <w:szCs w:val="21"/>
        </w:rPr>
        <w:tab/>
        <w:t>oświadczenie, że poręczyciel lub gwarant zrzeka się obowiązku notyfikacji o takiej zmianie, uzupełnieniu czy modyfikacji.</w:t>
      </w:r>
    </w:p>
    <w:p w14:paraId="0D25AE89" w14:textId="77777777" w:rsidR="0088493A" w:rsidRPr="000D1AB4" w:rsidRDefault="0088493A">
      <w:pPr>
        <w:spacing w:before="120"/>
        <w:ind w:left="709" w:hanging="1"/>
        <w:jc w:val="both"/>
        <w:rPr>
          <w:sz w:val="21"/>
          <w:szCs w:val="21"/>
        </w:rPr>
      </w:pPr>
      <w:r w:rsidRPr="000D1AB4">
        <w:rPr>
          <w:rFonts w:ascii="Cambria" w:hAnsi="Cambria" w:cs="Cambria"/>
          <w:sz w:val="21"/>
          <w:szCs w:val="21"/>
        </w:rPr>
        <w:t xml:space="preserve">Ponadto poręczenie lub gwarancja: </w:t>
      </w:r>
    </w:p>
    <w:p w14:paraId="79A57729" w14:textId="77777777" w:rsidR="0088493A" w:rsidRPr="000D1AB4" w:rsidRDefault="0088493A">
      <w:pPr>
        <w:tabs>
          <w:tab w:val="left" w:pos="1560"/>
        </w:tabs>
        <w:spacing w:before="120"/>
        <w:ind w:left="1560" w:hanging="709"/>
        <w:jc w:val="both"/>
        <w:rPr>
          <w:sz w:val="21"/>
          <w:szCs w:val="21"/>
        </w:rPr>
      </w:pPr>
      <w:r w:rsidRPr="000D1AB4">
        <w:rPr>
          <w:rFonts w:ascii="Cambria" w:hAnsi="Cambria" w:cs="Cambria"/>
          <w:sz w:val="21"/>
          <w:szCs w:val="21"/>
        </w:rPr>
        <w:t>4)</w:t>
      </w:r>
      <w:r w:rsidRPr="000D1AB4">
        <w:rPr>
          <w:rFonts w:ascii="Cambria" w:hAnsi="Cambria" w:cs="Cambria"/>
          <w:sz w:val="21"/>
          <w:szCs w:val="21"/>
        </w:rPr>
        <w:tab/>
        <w:t xml:space="preserve">nie będzie przewidywać właściwości prawa innego niż prawo Rzeczypospolitej Polskiej; </w:t>
      </w:r>
    </w:p>
    <w:p w14:paraId="5BD96557" w14:textId="77777777" w:rsidR="0088493A" w:rsidRPr="000D1AB4" w:rsidRDefault="0088493A">
      <w:pPr>
        <w:tabs>
          <w:tab w:val="left" w:pos="1560"/>
        </w:tabs>
        <w:spacing w:before="120"/>
        <w:ind w:left="1560" w:hanging="709"/>
        <w:jc w:val="both"/>
        <w:rPr>
          <w:sz w:val="21"/>
          <w:szCs w:val="21"/>
        </w:rPr>
      </w:pPr>
      <w:r w:rsidRPr="000D1AB4">
        <w:rPr>
          <w:rFonts w:ascii="Cambria" w:hAnsi="Cambria" w:cs="Cambria"/>
          <w:sz w:val="21"/>
          <w:szCs w:val="21"/>
        </w:rPr>
        <w:t>5)</w:t>
      </w:r>
      <w:r w:rsidRPr="000D1AB4">
        <w:rPr>
          <w:rFonts w:ascii="Cambria" w:hAnsi="Cambria" w:cs="Cambria"/>
          <w:sz w:val="21"/>
          <w:szCs w:val="21"/>
        </w:rPr>
        <w:tab/>
        <w:t>nie będzie poddawać sporów ich dotyczących właściwości innych sądów niż sądy powszechne w Rzeczypospolitej Polskiej.</w:t>
      </w:r>
    </w:p>
    <w:p w14:paraId="3E11A7C7"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20.10.</w:t>
      </w:r>
      <w:r w:rsidRPr="000D1AB4">
        <w:rPr>
          <w:rFonts w:ascii="Cambria" w:hAnsi="Cambria" w:cs="Cambria"/>
          <w:sz w:val="21"/>
          <w:szCs w:val="21"/>
        </w:rPr>
        <w:tab/>
        <w:t>Zabezpieczenie należytego wykonania umowy, we wszystkich formach przewidzianych w pkt 20.3.,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w:t>
      </w:r>
      <w:r w:rsidRPr="000D1AB4">
        <w:rPr>
          <w:rFonts w:ascii="Cambria" w:hAnsi="Cambria" w:cs="Cambria"/>
          <w:b/>
          <w:sz w:val="21"/>
          <w:szCs w:val="21"/>
        </w:rPr>
        <w:t xml:space="preserve">. </w:t>
      </w:r>
      <w:r w:rsidRPr="000D1AB4">
        <w:rPr>
          <w:rFonts w:ascii="Cambria" w:hAnsi="Cambria" w:cs="Cambria"/>
          <w:sz w:val="21"/>
          <w:szCs w:val="21"/>
        </w:rPr>
        <w:t xml:space="preserve">Zamawiający nie dopuszcza możliwości uzależnienia wypłaty kwot z gwarancji/poręczenia od przedłożenia jakichkolwiek dodatkowych dokumentów, poświadczenia podpisu przez osoby trzecie, bądź spełnienia jakichkolwiek warunków, poza oświadczeniem Zamawiającego, iż żądana kwota jest należna z tytułu niewykonania bądź nienależytego wykonania umowy. </w:t>
      </w:r>
    </w:p>
    <w:p w14:paraId="465E49B8"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20.11</w:t>
      </w:r>
      <w:r w:rsidRPr="000D1AB4">
        <w:rPr>
          <w:rFonts w:ascii="Cambria" w:hAnsi="Cambria" w:cs="Cambria"/>
          <w:sz w:val="21"/>
          <w:szCs w:val="21"/>
        </w:rPr>
        <w:tab/>
        <w:t xml:space="preserve">Zamawiający, niezwłocznie po otrzymaniu stosownego dokumentu (gwarancji, poręczenia), ma prawo zgłosić do niego zastrzeżenia lub potwierdzić przyjęcie dokumentu bez zastrzeżeń. Wykonawca winien wnieść Zamawiającemu stosowny dokument gwarancji lub poręczenia w terminie umożliwiającym Zamawiającemu wykonanie tego prawa. </w:t>
      </w:r>
    </w:p>
    <w:p w14:paraId="2A3EFC2D"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20.12.</w:t>
      </w:r>
      <w:r w:rsidRPr="000D1AB4">
        <w:rPr>
          <w:rFonts w:ascii="Cambria" w:hAnsi="Cambria" w:cs="Cambria"/>
          <w:sz w:val="21"/>
          <w:szCs w:val="21"/>
        </w:rPr>
        <w:tab/>
        <w:t xml:space="preserve">W przypadku zgłoszenia zastrzeżeń, Wykonawca spełni wymagania Zamawiającego w wyznaczonym terminie. </w:t>
      </w:r>
    </w:p>
    <w:p w14:paraId="4D5D0624"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20.13.</w:t>
      </w:r>
      <w:r w:rsidRPr="000D1AB4">
        <w:rPr>
          <w:rFonts w:ascii="Cambria" w:hAnsi="Cambria" w:cs="Cambria"/>
          <w:sz w:val="21"/>
          <w:szCs w:val="21"/>
        </w:rPr>
        <w:tab/>
        <w:t>Koszty związane z wystawieniem zabezpieczenia należytego wykonania umowy ponosi Wykonawca.</w:t>
      </w:r>
    </w:p>
    <w:p w14:paraId="04C16AF9" w14:textId="77777777" w:rsidR="0088493A" w:rsidRPr="000D1AB4" w:rsidRDefault="0088493A">
      <w:pPr>
        <w:spacing w:before="120"/>
        <w:ind w:left="709" w:hanging="709"/>
        <w:jc w:val="both"/>
        <w:rPr>
          <w:sz w:val="21"/>
          <w:szCs w:val="21"/>
        </w:rPr>
      </w:pPr>
      <w:r w:rsidRPr="000D1AB4">
        <w:rPr>
          <w:rFonts w:ascii="Cambria" w:hAnsi="Cambria" w:cs="Cambria"/>
          <w:sz w:val="21"/>
          <w:szCs w:val="21"/>
        </w:rPr>
        <w:lastRenderedPageBreak/>
        <w:t>20.14.</w:t>
      </w:r>
      <w:r w:rsidRPr="000D1AB4">
        <w:rPr>
          <w:rFonts w:ascii="Cambria" w:hAnsi="Cambria" w:cs="Cambria"/>
          <w:sz w:val="21"/>
          <w:szCs w:val="21"/>
        </w:rPr>
        <w:tab/>
        <w:t>W przypadku ofert składanych wspólnie przez dwóch lub więcej Wykonawców, zabezpieczenie należytego wykonania umowy może być wniesione przez wszystkich Wykonawców łącznie, przez ich część lub jednego Wykonawcę, przy czym z treści dokumentu musi wynikać, że zobowiązanie gwaranta/poręczyciela dotyczy wszystkich wykonawców, którzy złożyli ofertę wspólnie.</w:t>
      </w:r>
    </w:p>
    <w:p w14:paraId="0B318869" w14:textId="77777777" w:rsidR="0088493A" w:rsidRPr="000D1AB4"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7EFCCEEA" w14:textId="77777777">
        <w:tc>
          <w:tcPr>
            <w:tcW w:w="9071" w:type="dxa"/>
            <w:shd w:val="clear" w:color="auto" w:fill="E7E6E6"/>
          </w:tcPr>
          <w:p w14:paraId="064ACF3B" w14:textId="77777777" w:rsidR="0088493A" w:rsidRPr="000D1AB4" w:rsidRDefault="0088493A">
            <w:pPr>
              <w:spacing w:before="120"/>
              <w:ind w:left="654" w:hanging="709"/>
              <w:jc w:val="both"/>
              <w:rPr>
                <w:sz w:val="21"/>
                <w:szCs w:val="21"/>
              </w:rPr>
            </w:pPr>
            <w:r w:rsidRPr="000D1AB4">
              <w:rPr>
                <w:rFonts w:ascii="Cambria" w:hAnsi="Cambria" w:cs="Cambria"/>
                <w:b/>
                <w:bCs/>
                <w:sz w:val="21"/>
                <w:szCs w:val="21"/>
              </w:rPr>
              <w:t xml:space="preserve">21. </w:t>
            </w:r>
            <w:r w:rsidRPr="000D1AB4">
              <w:rPr>
                <w:rFonts w:ascii="Cambria" w:hAnsi="Cambria" w:cs="Cambria"/>
                <w:b/>
                <w:bCs/>
                <w:sz w:val="21"/>
                <w:szCs w:val="21"/>
              </w:rPr>
              <w:tab/>
              <w:t>KLAUZULA INFORMACYJNA DOTYCZĄCA PRZETWARZANIA DANYCH OSOBOWYCH.</w:t>
            </w:r>
          </w:p>
        </w:tc>
      </w:tr>
    </w:tbl>
    <w:p w14:paraId="439AE7F6" w14:textId="77777777" w:rsidR="0088493A" w:rsidRPr="000D1AB4" w:rsidRDefault="0088493A">
      <w:pPr>
        <w:tabs>
          <w:tab w:val="left" w:pos="426"/>
        </w:tabs>
        <w:suppressAutoHyphens w:val="0"/>
        <w:spacing w:before="120"/>
        <w:ind w:left="709" w:hanging="709"/>
        <w:jc w:val="both"/>
        <w:rPr>
          <w:rFonts w:ascii="Cambria" w:hAnsi="Cambria" w:cs="Cambria"/>
          <w:b/>
          <w:sz w:val="21"/>
          <w:szCs w:val="21"/>
        </w:rPr>
      </w:pPr>
    </w:p>
    <w:p w14:paraId="252E2E38" w14:textId="3B686D69" w:rsidR="00F374C4" w:rsidRPr="00F374C4" w:rsidRDefault="0088493A" w:rsidP="00F374C4">
      <w:pPr>
        <w:tabs>
          <w:tab w:val="left" w:pos="426"/>
        </w:tabs>
        <w:suppressAutoHyphens w:val="0"/>
        <w:spacing w:before="120"/>
        <w:ind w:left="709" w:hanging="709"/>
        <w:jc w:val="both"/>
        <w:rPr>
          <w:rFonts w:ascii="Cambria" w:hAnsi="Cambria" w:cs="Cambria"/>
          <w:bCs/>
          <w:sz w:val="21"/>
          <w:szCs w:val="21"/>
          <w:lang w:eastAsia="pl-PL"/>
        </w:rPr>
      </w:pPr>
      <w:r w:rsidRPr="000D1AB4">
        <w:rPr>
          <w:rFonts w:ascii="Cambria" w:hAnsi="Cambria" w:cs="Cambria"/>
          <w:sz w:val="21"/>
          <w:szCs w:val="21"/>
        </w:rPr>
        <w:t>21.1.</w:t>
      </w:r>
      <w:r w:rsidRPr="000D1AB4">
        <w:rPr>
          <w:rFonts w:ascii="Cambria" w:hAnsi="Cambria" w:cs="Cambria"/>
          <w:sz w:val="21"/>
          <w:szCs w:val="21"/>
        </w:rPr>
        <w:tab/>
      </w:r>
      <w:r w:rsidR="000B55E2" w:rsidRPr="00C65866">
        <w:rPr>
          <w:rFonts w:ascii="Cambria" w:hAnsi="Cambria" w:cs="Cambria"/>
          <w:bCs/>
          <w:sz w:val="21"/>
          <w:szCs w:val="21"/>
          <w:lang w:eastAsia="pl-PL"/>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 </w:t>
      </w:r>
      <w:r w:rsidR="005F1F1F">
        <w:rPr>
          <w:rFonts w:ascii="Cambria" w:hAnsi="Cambria" w:cs="Cambria"/>
          <w:bCs/>
          <w:sz w:val="21"/>
          <w:szCs w:val="21"/>
          <w:lang w:eastAsia="pl-PL"/>
        </w:rPr>
        <w:t>Gmina Kołbaskowo</w:t>
      </w:r>
      <w:r w:rsidR="00F374C4" w:rsidRPr="00F374C4">
        <w:rPr>
          <w:rFonts w:ascii="Times New Roman" w:eastAsia="Times New Roman" w:hAnsi="Times New Roman"/>
          <w:iCs/>
          <w:color w:val="000000"/>
          <w:sz w:val="24"/>
          <w:szCs w:val="24"/>
          <w:lang w:eastAsia="pl-PL"/>
        </w:rPr>
        <w:t xml:space="preserve"> </w:t>
      </w:r>
      <w:r w:rsidR="00F374C4" w:rsidRPr="00F374C4">
        <w:rPr>
          <w:rFonts w:ascii="Cambria" w:hAnsi="Cambria" w:cs="Cambria"/>
          <w:bCs/>
          <w:iCs/>
          <w:sz w:val="21"/>
          <w:szCs w:val="21"/>
          <w:lang w:eastAsia="pl-PL"/>
        </w:rPr>
        <w:t xml:space="preserve">oraz </w:t>
      </w:r>
      <w:r w:rsidR="00F374C4" w:rsidRPr="00F374C4">
        <w:rPr>
          <w:rFonts w:ascii="Cambria" w:hAnsi="Cambria" w:cs="Cambria"/>
          <w:bCs/>
          <w:sz w:val="21"/>
          <w:szCs w:val="21"/>
          <w:lang w:eastAsia="pl-PL"/>
        </w:rPr>
        <w:t xml:space="preserve">spółka z  ograniczoną odpowiedzialnością Open </w:t>
      </w:r>
      <w:proofErr w:type="spellStart"/>
      <w:r w:rsidR="00F374C4" w:rsidRPr="00F374C4">
        <w:rPr>
          <w:rFonts w:ascii="Cambria" w:hAnsi="Cambria" w:cs="Cambria"/>
          <w:bCs/>
          <w:sz w:val="21"/>
          <w:szCs w:val="21"/>
          <w:lang w:eastAsia="pl-PL"/>
        </w:rPr>
        <w:t>Nexus</w:t>
      </w:r>
      <w:proofErr w:type="spellEnd"/>
      <w:r w:rsidR="00F374C4" w:rsidRPr="00F374C4">
        <w:rPr>
          <w:rFonts w:ascii="Cambria" w:hAnsi="Cambria" w:cs="Cambria"/>
          <w:bCs/>
          <w:sz w:val="21"/>
          <w:szCs w:val="21"/>
          <w:lang w:eastAsia="pl-PL"/>
        </w:rPr>
        <w:t xml:space="preserve"> z siedzibą w Poznaniu (61-144) przy ul. Bolesława Krzywoustego 3, wpisaną do Rejestru Przedsiębiorców Krajowego Rejestru Sądowego, prowadzonego przez Sąd Rejonowy Poznań VIII Wydział Gospodarczy Krajowego Rejestru Sądowego pod numerem KRS: 0000335959, REGON: 301196705, NIP: 7792363577, jako właściciel Platformy Zakupowej, na której Gmina Kołbaskowo prowadzi postępowania o udzielenie zamówienia publicznego, działającą pod adresem: </w:t>
      </w:r>
      <w:hyperlink r:id="rId15" w:history="1">
        <w:r w:rsidR="00F374C4" w:rsidRPr="00D85F13">
          <w:rPr>
            <w:rStyle w:val="Hipercze"/>
            <w:rFonts w:ascii="Cambria" w:hAnsi="Cambria" w:cs="Cambria"/>
            <w:bCs/>
            <w:sz w:val="21"/>
            <w:szCs w:val="21"/>
            <w:lang w:eastAsia="pl-PL"/>
          </w:rPr>
          <w:t>https://platformazakupowa.pl/pn/kolbaskowo</w:t>
        </w:r>
      </w:hyperlink>
      <w:r w:rsidR="00F374C4" w:rsidRPr="00F374C4">
        <w:rPr>
          <w:rFonts w:ascii="Cambria" w:hAnsi="Cambria" w:cs="Cambria"/>
          <w:bCs/>
          <w:sz w:val="21"/>
          <w:szCs w:val="21"/>
          <w:lang w:eastAsia="pl-PL"/>
        </w:rPr>
        <w:t xml:space="preserve"> </w:t>
      </w:r>
      <w:r w:rsidR="00F374C4">
        <w:rPr>
          <w:rFonts w:ascii="Cambria" w:hAnsi="Cambria" w:cs="Cambria"/>
          <w:bCs/>
          <w:sz w:val="21"/>
          <w:szCs w:val="21"/>
          <w:lang w:eastAsia="pl-PL"/>
        </w:rPr>
        <w:t>.</w:t>
      </w:r>
    </w:p>
    <w:p w14:paraId="28C19313" w14:textId="2FB3EE2D" w:rsidR="0088493A" w:rsidRPr="005F1F1F" w:rsidRDefault="00F374C4" w:rsidP="005F1F1F">
      <w:pPr>
        <w:tabs>
          <w:tab w:val="left" w:pos="426"/>
        </w:tabs>
        <w:suppressAutoHyphens w:val="0"/>
        <w:spacing w:before="120"/>
        <w:ind w:left="709" w:hanging="709"/>
        <w:jc w:val="both"/>
        <w:rPr>
          <w:rFonts w:ascii="Cambria" w:hAnsi="Cambria"/>
          <w:sz w:val="21"/>
          <w:szCs w:val="21"/>
        </w:rPr>
      </w:pPr>
      <w:bookmarkStart w:id="4" w:name="_Hlk47482827"/>
      <w:r>
        <w:rPr>
          <w:rFonts w:ascii="Cambria" w:hAnsi="Cambria" w:cs="Cambria"/>
          <w:bCs/>
          <w:sz w:val="21"/>
          <w:szCs w:val="21"/>
          <w:lang w:eastAsia="pl-PL"/>
        </w:rPr>
        <w:t xml:space="preserve">               </w:t>
      </w:r>
      <w:r w:rsidR="000B55E2" w:rsidRPr="00C65866">
        <w:rPr>
          <w:rFonts w:ascii="Cambria" w:hAnsi="Cambria" w:cs="Cambria"/>
          <w:bCs/>
          <w:sz w:val="21"/>
          <w:szCs w:val="21"/>
          <w:lang w:eastAsia="pl-PL"/>
        </w:rPr>
        <w:t>Administrator wyznaczył Inspektora Ochrony Danych Osobowych p.</w:t>
      </w:r>
      <w:r w:rsidR="005F1F1F">
        <w:rPr>
          <w:rFonts w:ascii="Cambria" w:hAnsi="Cambria" w:cs="Cambria"/>
          <w:bCs/>
          <w:sz w:val="21"/>
          <w:szCs w:val="21"/>
          <w:lang w:eastAsia="pl-PL"/>
        </w:rPr>
        <w:t xml:space="preserve"> Krzysztofa </w:t>
      </w:r>
      <w:proofErr w:type="spellStart"/>
      <w:r w:rsidR="005F1F1F">
        <w:rPr>
          <w:rFonts w:ascii="Cambria" w:hAnsi="Cambria" w:cs="Cambria"/>
          <w:bCs/>
          <w:sz w:val="21"/>
          <w:szCs w:val="21"/>
          <w:lang w:eastAsia="pl-PL"/>
        </w:rPr>
        <w:t>Rychela</w:t>
      </w:r>
      <w:proofErr w:type="spellEnd"/>
      <w:r w:rsidR="000B55E2" w:rsidRPr="00C65866">
        <w:rPr>
          <w:rFonts w:ascii="Cambria" w:hAnsi="Cambria" w:cs="Cambria"/>
          <w:bCs/>
          <w:sz w:val="21"/>
          <w:szCs w:val="21"/>
          <w:lang w:eastAsia="pl-PL"/>
        </w:rPr>
        <w:t>, z którym w sprawach dotyczących przetwarzania danych osobowych można skontaktować się za pośrednictwem poczty elektronicznej pod adresem</w:t>
      </w:r>
      <w:bookmarkEnd w:id="4"/>
      <w:r w:rsidR="005F1F1F">
        <w:rPr>
          <w:rFonts w:ascii="Cambria" w:hAnsi="Cambria" w:cs="Cambria"/>
          <w:bCs/>
          <w:sz w:val="21"/>
          <w:szCs w:val="21"/>
          <w:lang w:eastAsia="pl-PL"/>
        </w:rPr>
        <w:t xml:space="preserve"> </w:t>
      </w:r>
      <w:hyperlink r:id="rId16" w:history="1">
        <w:r w:rsidR="005F1F1F" w:rsidRPr="00D85F13">
          <w:rPr>
            <w:rStyle w:val="Hipercze"/>
            <w:rFonts w:ascii="Cambria" w:hAnsi="Cambria" w:cs="Cambria"/>
            <w:bCs/>
            <w:sz w:val="21"/>
            <w:szCs w:val="21"/>
            <w:lang w:eastAsia="pl-PL"/>
          </w:rPr>
          <w:t>iodo_kolbaskowo@wp.pl</w:t>
        </w:r>
      </w:hyperlink>
      <w:r w:rsidR="005F1F1F">
        <w:rPr>
          <w:rFonts w:ascii="Cambria" w:hAnsi="Cambria" w:cs="Cambria"/>
          <w:bCs/>
          <w:sz w:val="21"/>
          <w:szCs w:val="21"/>
          <w:lang w:eastAsia="pl-PL"/>
        </w:rPr>
        <w:t xml:space="preserve"> </w:t>
      </w:r>
    </w:p>
    <w:p w14:paraId="2533F70D" w14:textId="77777777" w:rsidR="0088493A" w:rsidRPr="000D1AB4" w:rsidRDefault="0088493A">
      <w:pPr>
        <w:tabs>
          <w:tab w:val="left" w:pos="426"/>
        </w:tabs>
        <w:suppressAutoHyphens w:val="0"/>
        <w:spacing w:before="120"/>
        <w:ind w:left="709" w:hanging="709"/>
        <w:jc w:val="both"/>
        <w:rPr>
          <w:sz w:val="21"/>
          <w:szCs w:val="21"/>
        </w:rPr>
      </w:pPr>
      <w:r w:rsidRPr="000D1AB4">
        <w:rPr>
          <w:rFonts w:ascii="Cambria" w:hAnsi="Cambria" w:cs="Cambria"/>
          <w:sz w:val="21"/>
          <w:szCs w:val="21"/>
        </w:rPr>
        <w:t>21.</w:t>
      </w:r>
      <w:r w:rsidRPr="000D1AB4">
        <w:rPr>
          <w:rFonts w:ascii="Cambria" w:hAnsi="Cambria" w:cs="Cambria"/>
          <w:bCs/>
          <w:color w:val="000000"/>
          <w:sz w:val="21"/>
          <w:szCs w:val="21"/>
          <w:lang w:eastAsia="pl-PL"/>
        </w:rPr>
        <w:t>2.</w:t>
      </w:r>
      <w:r w:rsidRPr="000D1AB4">
        <w:rPr>
          <w:rFonts w:ascii="Cambria" w:hAnsi="Cambria" w:cs="Cambria"/>
          <w:bCs/>
          <w:color w:val="000000"/>
          <w:sz w:val="21"/>
          <w:szCs w:val="21"/>
          <w:lang w:eastAsia="pl-PL"/>
        </w:rPr>
        <w:tab/>
      </w:r>
      <w:r w:rsidRPr="000D1AB4">
        <w:rPr>
          <w:rFonts w:ascii="Cambria" w:hAnsi="Cambria" w:cs="Cambria"/>
          <w:iCs/>
          <w:sz w:val="21"/>
          <w:szCs w:val="21"/>
        </w:rPr>
        <w:t xml:space="preserve">Zamawiający przetwarza dane osobowe zebrane w niniejszym postępowaniu o udzielenie zamówienia publicznego w sposób gwarantujący zabezpieczenie przed ich bezprawnym rozpowszechnianiem. </w:t>
      </w:r>
    </w:p>
    <w:p w14:paraId="55997B92" w14:textId="741A5017" w:rsidR="0088493A" w:rsidRPr="000D1AB4" w:rsidRDefault="0088493A">
      <w:pPr>
        <w:tabs>
          <w:tab w:val="left" w:pos="426"/>
        </w:tabs>
        <w:suppressAutoHyphens w:val="0"/>
        <w:spacing w:before="120"/>
        <w:ind w:left="709" w:hanging="709"/>
        <w:jc w:val="both"/>
        <w:rPr>
          <w:sz w:val="21"/>
          <w:szCs w:val="21"/>
        </w:rPr>
      </w:pPr>
      <w:r w:rsidRPr="000D1AB4">
        <w:rPr>
          <w:rFonts w:ascii="Cambria" w:hAnsi="Cambria" w:cs="Cambria"/>
          <w:sz w:val="21"/>
          <w:szCs w:val="21"/>
          <w:lang w:eastAsia="pl-PL"/>
        </w:rPr>
        <w:t>21.3.</w:t>
      </w:r>
      <w:r w:rsidRPr="000D1AB4">
        <w:rPr>
          <w:rFonts w:ascii="Cambria" w:hAnsi="Cambria" w:cs="Cambria"/>
          <w:sz w:val="21"/>
          <w:szCs w:val="21"/>
          <w:lang w:eastAsia="pl-PL"/>
        </w:rPr>
        <w:tab/>
      </w:r>
      <w:r w:rsidRPr="000D1AB4">
        <w:rPr>
          <w:rFonts w:ascii="Cambria" w:hAnsi="Cambria" w:cs="Cambria"/>
          <w:iCs/>
          <w:sz w:val="21"/>
          <w:szCs w:val="21"/>
        </w:rPr>
        <w:t>Zamawiający udostępnia dane osobowe, o których mowa w art. 10 RODO w celu umożliwienia korzystania ze środków ochrony pr</w:t>
      </w:r>
      <w:r w:rsidR="009D485B" w:rsidRPr="000D1AB4">
        <w:rPr>
          <w:rFonts w:ascii="Cambria" w:hAnsi="Cambria" w:cs="Cambria"/>
          <w:iCs/>
          <w:sz w:val="21"/>
          <w:szCs w:val="21"/>
        </w:rPr>
        <w:t xml:space="preserve">awnej, o których mowa w dziale </w:t>
      </w:r>
      <w:r w:rsidRPr="000D1AB4">
        <w:rPr>
          <w:rFonts w:ascii="Cambria" w:hAnsi="Cambria" w:cs="Cambria"/>
          <w:iCs/>
          <w:sz w:val="21"/>
          <w:szCs w:val="21"/>
        </w:rPr>
        <w:t>I</w:t>
      </w:r>
      <w:r w:rsidR="009D485B" w:rsidRPr="000D1AB4">
        <w:rPr>
          <w:rFonts w:ascii="Cambria" w:hAnsi="Cambria" w:cs="Cambria"/>
          <w:iCs/>
          <w:sz w:val="21"/>
          <w:szCs w:val="21"/>
        </w:rPr>
        <w:t>X</w:t>
      </w:r>
      <w:r w:rsidRPr="000D1AB4">
        <w:rPr>
          <w:rFonts w:ascii="Cambria" w:hAnsi="Cambria" w:cs="Cambria"/>
          <w:iCs/>
          <w:sz w:val="21"/>
          <w:szCs w:val="21"/>
        </w:rPr>
        <w:t xml:space="preserve"> PZP, do upływu terminu do ich wniesienia. </w:t>
      </w:r>
    </w:p>
    <w:p w14:paraId="7C2685AC" w14:textId="77777777" w:rsidR="0088493A" w:rsidRPr="000D1AB4" w:rsidRDefault="0088493A">
      <w:pPr>
        <w:spacing w:before="240" w:after="240"/>
        <w:ind w:left="705" w:hanging="705"/>
        <w:jc w:val="both"/>
        <w:rPr>
          <w:sz w:val="21"/>
          <w:szCs w:val="21"/>
        </w:rPr>
      </w:pPr>
      <w:r w:rsidRPr="000D1AB4">
        <w:rPr>
          <w:rFonts w:ascii="Cambria" w:hAnsi="Cambria" w:cs="Cambria"/>
          <w:iCs/>
          <w:sz w:val="21"/>
          <w:szCs w:val="21"/>
        </w:rPr>
        <w:t>21.4.</w:t>
      </w:r>
      <w:r w:rsidRPr="000D1AB4">
        <w:rPr>
          <w:rFonts w:ascii="Cambria" w:hAnsi="Cambria" w:cs="Cambria"/>
          <w:iCs/>
          <w:sz w:val="21"/>
          <w:szCs w:val="21"/>
        </w:rPr>
        <w:tab/>
        <w:t xml:space="preserve">Do przetwarzania danych osobowych, o których mowa w art. 10 RODO mogą być dopuszczone wyłącznie osoby posiadające upoważnienie. Osoby dopuszczone do przetwarzania takich danych są obowiązane do zachowania ich w poufności </w:t>
      </w:r>
    </w:p>
    <w:p w14:paraId="6CE31E6E" w14:textId="77777777" w:rsidR="0088493A" w:rsidRPr="000D1AB4" w:rsidRDefault="0088493A">
      <w:pPr>
        <w:tabs>
          <w:tab w:val="left" w:pos="426"/>
        </w:tabs>
        <w:suppressAutoHyphens w:val="0"/>
        <w:spacing w:before="120"/>
        <w:ind w:left="709" w:hanging="709"/>
        <w:jc w:val="both"/>
        <w:rPr>
          <w:sz w:val="21"/>
          <w:szCs w:val="21"/>
        </w:rPr>
      </w:pPr>
      <w:r w:rsidRPr="000D1AB4">
        <w:rPr>
          <w:rFonts w:ascii="Cambria" w:hAnsi="Cambria" w:cs="Cambria"/>
          <w:sz w:val="21"/>
          <w:szCs w:val="21"/>
          <w:lang w:eastAsia="pl-PL"/>
        </w:rPr>
        <w:t>21.5.</w:t>
      </w:r>
      <w:r w:rsidRPr="000D1AB4">
        <w:rPr>
          <w:rFonts w:ascii="Cambria" w:hAnsi="Cambria" w:cs="Cambria"/>
          <w:sz w:val="21"/>
          <w:szCs w:val="21"/>
          <w:lang w:eastAsia="pl-PL"/>
        </w:rPr>
        <w:tab/>
        <w:t>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6013410B" w14:textId="77777777" w:rsidR="0088493A" w:rsidRPr="000D1AB4" w:rsidRDefault="0088493A">
      <w:pPr>
        <w:tabs>
          <w:tab w:val="left" w:pos="426"/>
        </w:tabs>
        <w:suppressAutoHyphens w:val="0"/>
        <w:spacing w:before="120"/>
        <w:ind w:left="709" w:hanging="709"/>
        <w:jc w:val="both"/>
        <w:rPr>
          <w:sz w:val="21"/>
          <w:szCs w:val="21"/>
        </w:rPr>
      </w:pPr>
      <w:r w:rsidRPr="000D1AB4">
        <w:rPr>
          <w:rFonts w:ascii="Cambria" w:hAnsi="Cambria" w:cs="Cambria"/>
          <w:sz w:val="21"/>
          <w:szCs w:val="21"/>
          <w:lang w:eastAsia="pl-PL"/>
        </w:rPr>
        <w:t>21.6.</w:t>
      </w:r>
      <w:r w:rsidRPr="000D1AB4">
        <w:rPr>
          <w:rFonts w:ascii="Cambria" w:hAnsi="Cambria" w:cs="Cambria"/>
          <w:sz w:val="21"/>
          <w:szCs w:val="21"/>
          <w:lang w:eastAsia="pl-PL"/>
        </w:rPr>
        <w:tab/>
        <w:t>Odbiorcami danych osobowych będą osoby lub podmioty, którym dokumentacja postępowania zostanie udostępniona w oparciu o przepisy PZP.</w:t>
      </w:r>
    </w:p>
    <w:p w14:paraId="5DB3302A" w14:textId="77777777" w:rsidR="0088493A" w:rsidRPr="000D1AB4" w:rsidRDefault="0088493A">
      <w:pPr>
        <w:tabs>
          <w:tab w:val="left" w:pos="709"/>
        </w:tabs>
        <w:suppressAutoHyphens w:val="0"/>
        <w:spacing w:before="120"/>
        <w:ind w:left="709" w:hanging="709"/>
        <w:jc w:val="both"/>
        <w:rPr>
          <w:sz w:val="21"/>
          <w:szCs w:val="21"/>
        </w:rPr>
      </w:pPr>
      <w:r w:rsidRPr="000D1AB4">
        <w:rPr>
          <w:rFonts w:ascii="Cambria" w:hAnsi="Cambria" w:cs="Cambria"/>
          <w:sz w:val="21"/>
          <w:szCs w:val="21"/>
          <w:lang w:eastAsia="pl-PL"/>
        </w:rPr>
        <w:t>21.7.</w:t>
      </w:r>
      <w:r w:rsidRPr="000D1AB4">
        <w:rPr>
          <w:rFonts w:ascii="Cambria" w:hAnsi="Cambria" w:cs="Cambria"/>
          <w:sz w:val="21"/>
          <w:szCs w:val="21"/>
          <w:lang w:eastAsia="pl-PL"/>
        </w:rPr>
        <w:tab/>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3E4BAE0C" w14:textId="77777777" w:rsidR="0088493A" w:rsidRPr="000D1AB4" w:rsidRDefault="0088493A">
      <w:pPr>
        <w:tabs>
          <w:tab w:val="left" w:pos="426"/>
        </w:tabs>
        <w:suppressAutoHyphens w:val="0"/>
        <w:spacing w:before="120"/>
        <w:ind w:left="709" w:hanging="709"/>
        <w:jc w:val="both"/>
        <w:rPr>
          <w:sz w:val="21"/>
          <w:szCs w:val="21"/>
        </w:rPr>
      </w:pPr>
      <w:r w:rsidRPr="000D1AB4">
        <w:rPr>
          <w:rFonts w:ascii="Cambria" w:hAnsi="Cambria" w:cs="Cambria"/>
          <w:sz w:val="21"/>
          <w:szCs w:val="21"/>
          <w:lang w:eastAsia="pl-PL"/>
        </w:rPr>
        <w:lastRenderedPageBreak/>
        <w:t>21.8.</w:t>
      </w:r>
      <w:r w:rsidRPr="000D1AB4">
        <w:rPr>
          <w:rFonts w:ascii="Cambria" w:hAnsi="Cambria" w:cs="Cambria"/>
          <w:sz w:val="21"/>
          <w:szCs w:val="21"/>
          <w:lang w:eastAsia="pl-PL"/>
        </w:rPr>
        <w:tab/>
        <w:t xml:space="preserve">Niezależnie od postanowień pkt 21.7. powyżej, w przypadku zawarcia umowy w sprawie zamówienia publicznego, dane osobowe będą przetwarzane do upływu okresu przedawnienia roszczeń wynikających z umowy w sprawie zamówienia publicznego. </w:t>
      </w:r>
    </w:p>
    <w:p w14:paraId="7860E6AF" w14:textId="77777777" w:rsidR="0088493A" w:rsidRPr="000D1AB4" w:rsidRDefault="0088493A">
      <w:pPr>
        <w:suppressAutoHyphens w:val="0"/>
        <w:spacing w:before="120"/>
        <w:ind w:left="709" w:hanging="709"/>
        <w:jc w:val="both"/>
        <w:rPr>
          <w:sz w:val="21"/>
          <w:szCs w:val="21"/>
        </w:rPr>
      </w:pPr>
      <w:r w:rsidRPr="000D1AB4">
        <w:rPr>
          <w:rFonts w:ascii="Cambria" w:hAnsi="Cambria" w:cs="Cambria"/>
          <w:sz w:val="21"/>
          <w:szCs w:val="21"/>
          <w:lang w:eastAsia="pl-PL"/>
        </w:rPr>
        <w:t>21.9.</w:t>
      </w:r>
      <w:r w:rsidRPr="000D1AB4">
        <w:rPr>
          <w:rFonts w:ascii="Cambria" w:hAnsi="Cambria" w:cs="Cambria"/>
          <w:sz w:val="21"/>
          <w:szCs w:val="21"/>
          <w:lang w:eastAsia="pl-PL"/>
        </w:rPr>
        <w:tab/>
        <w:t xml:space="preserve">Dane osobowe pozyskane w związku z prowadzeniem niniejszego postępowania o udzielenie zamówienia mogą zostać przekazane podmiotom świadczącym usługi doradcze, w tym usługi prawne, i konsultingowe, </w:t>
      </w:r>
    </w:p>
    <w:p w14:paraId="387ED018" w14:textId="77777777" w:rsidR="0088493A" w:rsidRPr="000D1AB4" w:rsidRDefault="0088493A">
      <w:pPr>
        <w:suppressAutoHyphens w:val="0"/>
        <w:spacing w:before="120"/>
        <w:ind w:left="709" w:hanging="709"/>
        <w:jc w:val="both"/>
        <w:rPr>
          <w:sz w:val="21"/>
          <w:szCs w:val="21"/>
        </w:rPr>
      </w:pPr>
      <w:r w:rsidRPr="000D1AB4">
        <w:rPr>
          <w:rFonts w:ascii="Cambria" w:hAnsi="Cambria" w:cs="Cambria"/>
          <w:sz w:val="21"/>
          <w:szCs w:val="21"/>
          <w:lang w:eastAsia="pl-PL"/>
        </w:rPr>
        <w:t>21.10.</w:t>
      </w:r>
      <w:r w:rsidRPr="000D1AB4">
        <w:rPr>
          <w:rFonts w:ascii="Cambria" w:hAnsi="Cambria" w:cs="Cambria"/>
          <w:sz w:val="21"/>
          <w:szCs w:val="21"/>
          <w:lang w:eastAsia="pl-PL"/>
        </w:rPr>
        <w:tab/>
        <w:t>Stosownie do art. 22 RODO, decyzje dotyczące danych osobowych nie będą podejmowane w sposób zautomatyzowany.</w:t>
      </w:r>
    </w:p>
    <w:p w14:paraId="740200C2" w14:textId="77777777" w:rsidR="0088493A" w:rsidRPr="000D1AB4" w:rsidRDefault="0088493A">
      <w:pPr>
        <w:suppressAutoHyphens w:val="0"/>
        <w:spacing w:before="120"/>
        <w:ind w:left="709" w:hanging="709"/>
        <w:jc w:val="both"/>
        <w:rPr>
          <w:sz w:val="21"/>
          <w:szCs w:val="21"/>
        </w:rPr>
      </w:pPr>
      <w:r w:rsidRPr="000D1AB4">
        <w:rPr>
          <w:rFonts w:ascii="Cambria" w:hAnsi="Cambria" w:cs="Cambria"/>
          <w:sz w:val="21"/>
          <w:szCs w:val="21"/>
          <w:lang w:eastAsia="pl-PL"/>
        </w:rPr>
        <w:t>21.11.</w:t>
      </w:r>
      <w:r w:rsidRPr="000D1AB4">
        <w:rPr>
          <w:rFonts w:ascii="Cambria" w:hAnsi="Cambria" w:cs="Cambria"/>
          <w:sz w:val="21"/>
          <w:szCs w:val="21"/>
          <w:lang w:eastAsia="pl-PL"/>
        </w:rPr>
        <w:tab/>
        <w:t>Osoba, której dotyczą pozyskane w związku z prowadzeniem niniejszego postępowania dane osobowe, ma prawo:</w:t>
      </w:r>
    </w:p>
    <w:p w14:paraId="0BE3FCBA" w14:textId="77777777" w:rsidR="0088493A" w:rsidRPr="000D1AB4" w:rsidRDefault="0088493A">
      <w:pPr>
        <w:numPr>
          <w:ilvl w:val="0"/>
          <w:numId w:val="19"/>
        </w:numPr>
        <w:suppressAutoHyphens w:val="0"/>
        <w:spacing w:before="120"/>
        <w:ind w:left="1418" w:hanging="709"/>
        <w:jc w:val="both"/>
        <w:rPr>
          <w:sz w:val="21"/>
          <w:szCs w:val="21"/>
        </w:rPr>
      </w:pPr>
      <w:r w:rsidRPr="000D1AB4">
        <w:rPr>
          <w:rFonts w:ascii="Cambria" w:hAnsi="Cambria" w:cs="Cambria"/>
          <w:sz w:val="21"/>
          <w:szCs w:val="21"/>
          <w:lang w:eastAsia="pl-PL"/>
        </w:rPr>
        <w:t xml:space="preserve">dostępu do swoich danych osobowych – zgodnie z art. 15 RODO, </w:t>
      </w:r>
      <w:r w:rsidRPr="000D1AB4">
        <w:rPr>
          <w:rFonts w:ascii="Cambria" w:hAnsi="Cambria" w:cs="Cambria"/>
          <w:iCs/>
          <w:sz w:val="21"/>
          <w:szCs w:val="21"/>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446334ED" w14:textId="77777777" w:rsidR="0088493A" w:rsidRPr="000D1AB4" w:rsidRDefault="0088493A">
      <w:pPr>
        <w:numPr>
          <w:ilvl w:val="0"/>
          <w:numId w:val="19"/>
        </w:numPr>
        <w:suppressAutoHyphens w:val="0"/>
        <w:spacing w:before="120"/>
        <w:ind w:left="1418" w:hanging="709"/>
        <w:jc w:val="both"/>
        <w:rPr>
          <w:sz w:val="21"/>
          <w:szCs w:val="21"/>
        </w:rPr>
      </w:pPr>
      <w:r w:rsidRPr="000D1AB4">
        <w:rPr>
          <w:rFonts w:ascii="Cambria" w:hAnsi="Cambria" w:cs="Cambria"/>
          <w:sz w:val="21"/>
          <w:szCs w:val="21"/>
          <w:lang w:eastAsia="pl-PL"/>
        </w:rPr>
        <w:t>do sprostowana swoich danych osobowych – zgodnie z art. 16 RODO,</w:t>
      </w:r>
      <w:r w:rsidRPr="000D1AB4">
        <w:rPr>
          <w:rFonts w:ascii="Cambria" w:hAnsi="Cambria" w:cs="Cambria"/>
          <w:iCs/>
          <w:sz w:val="21"/>
          <w:szCs w:val="21"/>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2CF23B45" w14:textId="77777777" w:rsidR="0088493A" w:rsidRPr="000D1AB4" w:rsidRDefault="0088493A">
      <w:pPr>
        <w:numPr>
          <w:ilvl w:val="0"/>
          <w:numId w:val="19"/>
        </w:numPr>
        <w:suppressAutoHyphens w:val="0"/>
        <w:spacing w:before="120"/>
        <w:ind w:left="1418" w:hanging="709"/>
        <w:jc w:val="both"/>
        <w:rPr>
          <w:sz w:val="21"/>
          <w:szCs w:val="21"/>
        </w:rPr>
      </w:pPr>
      <w:r w:rsidRPr="000D1AB4">
        <w:rPr>
          <w:rFonts w:ascii="Cambria" w:hAnsi="Cambria" w:cs="Cambria"/>
          <w:sz w:val="21"/>
          <w:szCs w:val="21"/>
          <w:lang w:eastAsia="pl-PL"/>
        </w:rPr>
        <w:t xml:space="preserve">do żądania od Zamawiającego – jako administratora, ograniczenia przetwarzania danych osobowych z zastrzeżeniem przypadków, o których mowa w art. 18 ust. 2 RODO, </w:t>
      </w:r>
      <w:r w:rsidRPr="000D1AB4">
        <w:rPr>
          <w:rFonts w:ascii="Cambria" w:hAnsi="Cambria" w:cs="Cambria"/>
          <w:iCs/>
          <w:sz w:val="21"/>
          <w:szCs w:val="21"/>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63D8915E" w14:textId="77777777" w:rsidR="0088493A" w:rsidRPr="000D1AB4" w:rsidRDefault="0088493A">
      <w:pPr>
        <w:numPr>
          <w:ilvl w:val="0"/>
          <w:numId w:val="19"/>
        </w:numPr>
        <w:suppressAutoHyphens w:val="0"/>
        <w:spacing w:before="120"/>
        <w:ind w:left="1418" w:hanging="709"/>
        <w:jc w:val="both"/>
        <w:rPr>
          <w:sz w:val="21"/>
          <w:szCs w:val="21"/>
        </w:rPr>
      </w:pPr>
      <w:r w:rsidRPr="000D1AB4">
        <w:rPr>
          <w:rFonts w:ascii="Cambria" w:hAnsi="Cambria" w:cs="Cambria"/>
          <w:sz w:val="21"/>
          <w:szCs w:val="21"/>
          <w:lang w:eastAsia="pl-PL"/>
        </w:rPr>
        <w:t xml:space="preserve">wniesienia </w:t>
      </w:r>
      <w:r w:rsidRPr="000D1AB4">
        <w:rPr>
          <w:rFonts w:ascii="Cambria" w:hAnsi="Cambria" w:cs="Cambria"/>
          <w:bCs/>
          <w:sz w:val="21"/>
          <w:szCs w:val="21"/>
          <w:lang w:eastAsia="pl-PL"/>
        </w:rPr>
        <w:t>skargi do Prezesa Urzędu Ochrony Danych Osobowych w przypadku uznania, iż przetwarzanie jej danych osobowych narusza przepisy o ochronie danych osobowych, w tym przepisy RODO.</w:t>
      </w:r>
    </w:p>
    <w:p w14:paraId="064DB20C" w14:textId="77777777" w:rsidR="0088493A" w:rsidRPr="000D1AB4" w:rsidRDefault="0088493A">
      <w:pPr>
        <w:suppressAutoHyphens w:val="0"/>
        <w:spacing w:before="120"/>
        <w:ind w:left="709" w:hanging="709"/>
        <w:jc w:val="both"/>
        <w:rPr>
          <w:sz w:val="21"/>
          <w:szCs w:val="21"/>
        </w:rPr>
      </w:pPr>
      <w:r w:rsidRPr="000D1AB4">
        <w:rPr>
          <w:rFonts w:ascii="Cambria" w:hAnsi="Cambria" w:cs="Cambria"/>
          <w:bCs/>
          <w:sz w:val="21"/>
          <w:szCs w:val="21"/>
          <w:lang w:eastAsia="pl-PL"/>
        </w:rPr>
        <w:t>21.12.</w:t>
      </w:r>
      <w:r w:rsidRPr="000D1AB4">
        <w:rPr>
          <w:rFonts w:ascii="Cambria" w:hAnsi="Cambria" w:cs="Cambria"/>
          <w:bCs/>
          <w:sz w:val="21"/>
          <w:szCs w:val="21"/>
          <w:lang w:eastAsia="pl-PL"/>
        </w:rPr>
        <w:tab/>
        <w:t>Obowiązek podania danych osobowych jest wymogiem ustawowym określonym w przepisach PZP, związanym z udziałem w postępowaniu o udzielenie zamówienia publicznego; konsekwencje niepodania określonych danych określa PZP.</w:t>
      </w:r>
    </w:p>
    <w:p w14:paraId="6DB4233D" w14:textId="77777777" w:rsidR="0088493A" w:rsidRPr="000D1AB4" w:rsidRDefault="0088493A">
      <w:pPr>
        <w:suppressAutoHyphens w:val="0"/>
        <w:spacing w:before="120"/>
        <w:ind w:left="709" w:hanging="709"/>
        <w:jc w:val="both"/>
        <w:rPr>
          <w:sz w:val="21"/>
          <w:szCs w:val="21"/>
        </w:rPr>
      </w:pPr>
      <w:r w:rsidRPr="000D1AB4">
        <w:rPr>
          <w:rFonts w:ascii="Cambria" w:hAnsi="Cambria" w:cs="Cambria"/>
          <w:bCs/>
          <w:sz w:val="21"/>
          <w:szCs w:val="21"/>
          <w:lang w:eastAsia="pl-PL"/>
        </w:rPr>
        <w:t>21.13.</w:t>
      </w:r>
      <w:r w:rsidRPr="000D1AB4">
        <w:rPr>
          <w:rFonts w:ascii="Cambria" w:hAnsi="Cambria" w:cs="Cambria"/>
          <w:bCs/>
          <w:sz w:val="21"/>
          <w:szCs w:val="21"/>
          <w:lang w:eastAsia="pl-PL"/>
        </w:rPr>
        <w:tab/>
        <w:t>Osobie, której dane osobowe zostały pozyskane przez Zamawiającego w związku z prowadzeniem niniejszego postępowania o udzielenie zamówienia publicznego nie przysługuje:</w:t>
      </w:r>
    </w:p>
    <w:p w14:paraId="32B8D3CC" w14:textId="77777777" w:rsidR="0088493A" w:rsidRPr="000D1AB4" w:rsidRDefault="0088493A">
      <w:pPr>
        <w:numPr>
          <w:ilvl w:val="0"/>
          <w:numId w:val="14"/>
        </w:numPr>
        <w:tabs>
          <w:tab w:val="left" w:pos="1418"/>
        </w:tabs>
        <w:suppressAutoHyphens w:val="0"/>
        <w:spacing w:before="120"/>
        <w:ind w:left="1418" w:hanging="709"/>
        <w:jc w:val="both"/>
        <w:rPr>
          <w:sz w:val="21"/>
          <w:szCs w:val="21"/>
        </w:rPr>
      </w:pPr>
      <w:r w:rsidRPr="000D1AB4">
        <w:rPr>
          <w:rFonts w:ascii="Cambria" w:hAnsi="Cambria" w:cs="Cambria"/>
          <w:bCs/>
          <w:sz w:val="21"/>
          <w:szCs w:val="21"/>
          <w:lang w:eastAsia="pl-PL"/>
        </w:rPr>
        <w:t xml:space="preserve">prawo do usunięcia danych osobowych, o czym przesadza art. 17 ust. 3 lit. b, d lub e RODO, </w:t>
      </w:r>
    </w:p>
    <w:p w14:paraId="77A1FDAA" w14:textId="77777777" w:rsidR="0088493A" w:rsidRPr="000D1AB4" w:rsidRDefault="0088493A">
      <w:pPr>
        <w:tabs>
          <w:tab w:val="left" w:pos="1418"/>
        </w:tabs>
        <w:spacing w:before="120"/>
        <w:ind w:left="1418" w:hanging="709"/>
        <w:jc w:val="both"/>
        <w:rPr>
          <w:sz w:val="21"/>
          <w:szCs w:val="21"/>
        </w:rPr>
      </w:pPr>
      <w:r w:rsidRPr="000D1AB4">
        <w:rPr>
          <w:rFonts w:ascii="Cambria" w:hAnsi="Cambria" w:cs="Cambria"/>
          <w:bCs/>
          <w:sz w:val="21"/>
          <w:szCs w:val="21"/>
          <w:lang w:eastAsia="pl-PL"/>
        </w:rPr>
        <w:t>2)</w:t>
      </w:r>
      <w:r w:rsidRPr="000D1AB4">
        <w:rPr>
          <w:rFonts w:ascii="Cambria" w:hAnsi="Cambria" w:cs="Cambria"/>
          <w:bCs/>
          <w:sz w:val="21"/>
          <w:szCs w:val="21"/>
          <w:lang w:eastAsia="pl-PL"/>
        </w:rPr>
        <w:tab/>
        <w:t>prawo do przenoszenia danych osobowych, o którym mowa w art. 20 RODO, określone w art. 21 RODO prawo sprzeciwu wobec przetwarzania danych osobowych, a to z uwagi na fakt, że podstawą prawną przetwarzania danych osobowych jest art. 6 ust. 1 lit. c RODO.</w:t>
      </w:r>
      <w:r w:rsidRPr="000D1AB4">
        <w:rPr>
          <w:rFonts w:ascii="Tahoma" w:hAnsi="Tahoma" w:cs="Tahoma"/>
          <w:bCs/>
          <w:sz w:val="21"/>
          <w:szCs w:val="21"/>
          <w:lang w:eastAsia="pl-PL"/>
        </w:rPr>
        <w:t xml:space="preserve"> </w:t>
      </w:r>
    </w:p>
    <w:p w14:paraId="1C8D6AAE" w14:textId="77777777" w:rsidR="0088493A" w:rsidRPr="000D1AB4" w:rsidRDefault="0088493A">
      <w:pPr>
        <w:spacing w:before="120"/>
        <w:ind w:left="709" w:hanging="709"/>
        <w:jc w:val="both"/>
        <w:rPr>
          <w:sz w:val="21"/>
          <w:szCs w:val="21"/>
        </w:rPr>
      </w:pPr>
      <w:r w:rsidRPr="000D1AB4">
        <w:rPr>
          <w:rFonts w:ascii="Cambria" w:hAnsi="Cambria" w:cs="Cambria"/>
          <w:bCs/>
          <w:sz w:val="21"/>
          <w:szCs w:val="21"/>
          <w:lang w:eastAsia="pl-PL"/>
        </w:rPr>
        <w:t>21.14.</w:t>
      </w:r>
      <w:r w:rsidRPr="000D1AB4">
        <w:rPr>
          <w:rFonts w:ascii="Cambria" w:hAnsi="Cambria" w:cs="Cambria"/>
          <w:bCs/>
          <w:sz w:val="21"/>
          <w:szCs w:val="21"/>
          <w:lang w:eastAsia="pl-PL"/>
        </w:rPr>
        <w:tab/>
        <w:t xml:space="preserve">Dane osobowe mogą być przekazywane do organów publicznych i urzędów państwowych lub innych podmiotów upoważnionych na podstawie przepisów prawa lub wykonujących </w:t>
      </w:r>
      <w:r w:rsidRPr="000D1AB4">
        <w:rPr>
          <w:rFonts w:ascii="Cambria" w:hAnsi="Cambria" w:cs="Cambria"/>
          <w:bCs/>
          <w:sz w:val="21"/>
          <w:szCs w:val="21"/>
          <w:lang w:eastAsia="pl-PL"/>
        </w:rPr>
        <w:lastRenderedPageBreak/>
        <w:t>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78425BDD" w14:textId="77777777" w:rsidR="0088493A" w:rsidRPr="000D1AB4" w:rsidRDefault="0088493A">
      <w:pPr>
        <w:spacing w:before="120"/>
        <w:jc w:val="both"/>
        <w:rPr>
          <w:rFonts w:ascii="Cambria" w:hAnsi="Cambria" w:cs="Cambria"/>
          <w:sz w:val="21"/>
          <w:szCs w:val="21"/>
          <w:u w:val="single"/>
        </w:rPr>
      </w:pPr>
    </w:p>
    <w:p w14:paraId="24CB3881" w14:textId="77777777" w:rsidR="0088493A" w:rsidRPr="000D1AB4" w:rsidRDefault="0088493A">
      <w:pPr>
        <w:spacing w:before="120"/>
        <w:ind w:left="709" w:hanging="709"/>
        <w:jc w:val="both"/>
        <w:rPr>
          <w:rFonts w:ascii="Cambria" w:hAnsi="Cambria" w:cs="Cambria"/>
          <w:sz w:val="21"/>
          <w:szCs w:val="21"/>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6DA81AAF" w14:textId="77777777">
        <w:tc>
          <w:tcPr>
            <w:tcW w:w="9071" w:type="dxa"/>
            <w:shd w:val="clear" w:color="auto" w:fill="E7E6E6"/>
          </w:tcPr>
          <w:p w14:paraId="23437339" w14:textId="77777777" w:rsidR="0088493A" w:rsidRPr="000D1AB4" w:rsidRDefault="0088493A">
            <w:pPr>
              <w:spacing w:before="120"/>
              <w:ind w:left="709" w:hanging="709"/>
              <w:jc w:val="both"/>
              <w:rPr>
                <w:sz w:val="21"/>
                <w:szCs w:val="21"/>
              </w:rPr>
            </w:pPr>
            <w:r w:rsidRPr="000D1AB4">
              <w:rPr>
                <w:rFonts w:ascii="Cambria" w:hAnsi="Cambria" w:cs="Cambria"/>
                <w:b/>
                <w:bCs/>
                <w:sz w:val="21"/>
                <w:szCs w:val="21"/>
              </w:rPr>
              <w:t xml:space="preserve">22. </w:t>
            </w:r>
            <w:r w:rsidRPr="000D1AB4">
              <w:rPr>
                <w:rFonts w:ascii="Cambria" w:hAnsi="Cambria" w:cs="Cambria"/>
                <w:b/>
                <w:bCs/>
                <w:sz w:val="21"/>
                <w:szCs w:val="21"/>
              </w:rPr>
              <w:tab/>
              <w:t>ZWROT KOSZTÓW UDZIAŁU W POSTĘPOWANIU.</w:t>
            </w:r>
          </w:p>
        </w:tc>
      </w:tr>
    </w:tbl>
    <w:p w14:paraId="6514A8A1" w14:textId="77777777" w:rsidR="0088493A" w:rsidRPr="000D1AB4" w:rsidRDefault="0088493A">
      <w:pPr>
        <w:spacing w:before="120"/>
        <w:ind w:left="709"/>
        <w:jc w:val="both"/>
        <w:rPr>
          <w:rFonts w:ascii="Cambria" w:hAnsi="Cambria" w:cs="Cambria"/>
          <w:bCs/>
          <w:sz w:val="21"/>
          <w:szCs w:val="21"/>
        </w:rPr>
      </w:pPr>
    </w:p>
    <w:p w14:paraId="64960878" w14:textId="77777777" w:rsidR="0088493A" w:rsidRPr="000D1AB4" w:rsidRDefault="0088493A">
      <w:pPr>
        <w:spacing w:before="120"/>
        <w:ind w:left="709"/>
        <w:jc w:val="both"/>
        <w:rPr>
          <w:sz w:val="21"/>
          <w:szCs w:val="21"/>
        </w:rPr>
      </w:pPr>
      <w:r w:rsidRPr="000D1AB4">
        <w:rPr>
          <w:rFonts w:ascii="Cambria" w:hAnsi="Cambria" w:cs="Cambria"/>
          <w:bCs/>
          <w:sz w:val="21"/>
          <w:szCs w:val="21"/>
        </w:rPr>
        <w:t>Zamawiający nie przewiduje zwrotu kosztów udziału w postępowaniu.</w:t>
      </w:r>
    </w:p>
    <w:p w14:paraId="6ACFD795" w14:textId="77777777" w:rsidR="0088493A" w:rsidRPr="000D1AB4" w:rsidRDefault="0088493A">
      <w:pPr>
        <w:spacing w:before="120"/>
        <w:ind w:left="709"/>
        <w:jc w:val="both"/>
        <w:rPr>
          <w:rFonts w:ascii="Cambria" w:hAnsi="Cambria" w:cs="Cambria"/>
          <w:bCs/>
          <w:sz w:val="21"/>
          <w:szCs w:val="21"/>
        </w:rPr>
      </w:pPr>
    </w:p>
    <w:p w14:paraId="428E4FDD" w14:textId="77777777" w:rsidR="0088493A" w:rsidRPr="000D1AB4" w:rsidRDefault="0088493A">
      <w:pPr>
        <w:spacing w:before="120"/>
        <w:ind w:left="709"/>
        <w:jc w:val="both"/>
        <w:rPr>
          <w:rFonts w:ascii="Cambria" w:hAnsi="Cambria" w:cs="Cambria"/>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0DC3DD68" w14:textId="77777777">
        <w:tc>
          <w:tcPr>
            <w:tcW w:w="9071" w:type="dxa"/>
            <w:shd w:val="clear" w:color="auto" w:fill="E7E6E6"/>
          </w:tcPr>
          <w:p w14:paraId="689A97F1" w14:textId="77777777" w:rsidR="0088493A" w:rsidRPr="000D1AB4" w:rsidRDefault="0088493A">
            <w:pPr>
              <w:spacing w:before="120"/>
              <w:ind w:left="709" w:hanging="709"/>
              <w:rPr>
                <w:sz w:val="21"/>
                <w:szCs w:val="21"/>
              </w:rPr>
            </w:pPr>
            <w:r w:rsidRPr="000D1AB4">
              <w:rPr>
                <w:rFonts w:ascii="Cambria" w:hAnsi="Cambria" w:cs="Cambria"/>
                <w:b/>
                <w:bCs/>
                <w:sz w:val="21"/>
                <w:szCs w:val="21"/>
              </w:rPr>
              <w:t xml:space="preserve">23. </w:t>
            </w:r>
            <w:r w:rsidRPr="000D1AB4">
              <w:rPr>
                <w:rFonts w:ascii="Cambria" w:hAnsi="Cambria" w:cs="Cambria"/>
                <w:b/>
                <w:bCs/>
                <w:sz w:val="21"/>
                <w:szCs w:val="21"/>
              </w:rPr>
              <w:tab/>
              <w:t>ZAŁĄCZNIKI DO SWZ</w:t>
            </w:r>
          </w:p>
        </w:tc>
      </w:tr>
    </w:tbl>
    <w:p w14:paraId="358147CF" w14:textId="77777777" w:rsidR="00247D74" w:rsidRPr="000D1AB4" w:rsidRDefault="00247D74" w:rsidP="00247D74">
      <w:pPr>
        <w:spacing w:before="120" w:after="120"/>
        <w:jc w:val="both"/>
        <w:rPr>
          <w:rFonts w:ascii="Cambria" w:hAnsi="Cambria"/>
          <w:sz w:val="21"/>
          <w:szCs w:val="21"/>
        </w:rPr>
      </w:pPr>
    </w:p>
    <w:tbl>
      <w:tblPr>
        <w:tblStyle w:val="Tabela-Siatka"/>
        <w:tblW w:w="881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
        <w:gridCol w:w="1852"/>
        <w:gridCol w:w="5981"/>
      </w:tblGrid>
      <w:tr w:rsidR="00247D74" w:rsidRPr="000D1AB4" w14:paraId="6F9F96E4" w14:textId="77777777" w:rsidTr="004423C2">
        <w:trPr>
          <w:trHeight w:val="376"/>
        </w:trPr>
        <w:tc>
          <w:tcPr>
            <w:tcW w:w="983" w:type="dxa"/>
          </w:tcPr>
          <w:p w14:paraId="1BA3D3BC"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1)</w:t>
            </w:r>
          </w:p>
        </w:tc>
        <w:tc>
          <w:tcPr>
            <w:tcW w:w="1852" w:type="dxa"/>
          </w:tcPr>
          <w:p w14:paraId="76FE83B3"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 xml:space="preserve">Załącznik nr 1 </w:t>
            </w:r>
          </w:p>
        </w:tc>
        <w:tc>
          <w:tcPr>
            <w:tcW w:w="5981" w:type="dxa"/>
          </w:tcPr>
          <w:p w14:paraId="1D0F50E8"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Wzór formularza ofertowego</w:t>
            </w:r>
          </w:p>
        </w:tc>
      </w:tr>
      <w:tr w:rsidR="00247D74" w:rsidRPr="000D1AB4" w14:paraId="355B229E" w14:textId="77777777" w:rsidTr="004423C2">
        <w:trPr>
          <w:trHeight w:val="365"/>
        </w:trPr>
        <w:tc>
          <w:tcPr>
            <w:tcW w:w="983" w:type="dxa"/>
          </w:tcPr>
          <w:p w14:paraId="586C9506"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2)</w:t>
            </w:r>
          </w:p>
        </w:tc>
        <w:tc>
          <w:tcPr>
            <w:tcW w:w="1852" w:type="dxa"/>
          </w:tcPr>
          <w:p w14:paraId="589DEC1B"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2</w:t>
            </w:r>
          </w:p>
        </w:tc>
        <w:tc>
          <w:tcPr>
            <w:tcW w:w="5981" w:type="dxa"/>
          </w:tcPr>
          <w:p w14:paraId="3D77BB59"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Oświadczenie wykonawcy o braku przesłanek wykluczenia</w:t>
            </w:r>
          </w:p>
        </w:tc>
      </w:tr>
      <w:tr w:rsidR="00247D74" w:rsidRPr="000D1AB4" w14:paraId="25AA28BF" w14:textId="77777777" w:rsidTr="004423C2">
        <w:trPr>
          <w:trHeight w:val="365"/>
        </w:trPr>
        <w:tc>
          <w:tcPr>
            <w:tcW w:w="983" w:type="dxa"/>
          </w:tcPr>
          <w:p w14:paraId="044BE6B6"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3)</w:t>
            </w:r>
          </w:p>
        </w:tc>
        <w:tc>
          <w:tcPr>
            <w:tcW w:w="1852" w:type="dxa"/>
          </w:tcPr>
          <w:p w14:paraId="6EDE8964"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2a</w:t>
            </w:r>
          </w:p>
        </w:tc>
        <w:tc>
          <w:tcPr>
            <w:tcW w:w="5981" w:type="dxa"/>
          </w:tcPr>
          <w:p w14:paraId="6A49A0C9"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Oświadczenie podmiotu udostępniającego zasoby o braku przesłanek wykluczenia</w:t>
            </w:r>
          </w:p>
        </w:tc>
      </w:tr>
      <w:tr w:rsidR="00247D74" w:rsidRPr="000D1AB4" w14:paraId="76E57888" w14:textId="77777777" w:rsidTr="004423C2">
        <w:trPr>
          <w:trHeight w:val="376"/>
        </w:trPr>
        <w:tc>
          <w:tcPr>
            <w:tcW w:w="983" w:type="dxa"/>
          </w:tcPr>
          <w:p w14:paraId="0BE9E62E"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4)</w:t>
            </w:r>
          </w:p>
        </w:tc>
        <w:tc>
          <w:tcPr>
            <w:tcW w:w="1852" w:type="dxa"/>
          </w:tcPr>
          <w:p w14:paraId="27302E6E"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3</w:t>
            </w:r>
          </w:p>
        </w:tc>
        <w:tc>
          <w:tcPr>
            <w:tcW w:w="5981" w:type="dxa"/>
          </w:tcPr>
          <w:p w14:paraId="7E7202E1"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Oświadczenie wykonawcy o spełnianiu warunków udziału w postępowaniu</w:t>
            </w:r>
          </w:p>
        </w:tc>
      </w:tr>
      <w:tr w:rsidR="00247D74" w:rsidRPr="000D1AB4" w14:paraId="09FB0E05" w14:textId="77777777" w:rsidTr="004423C2">
        <w:trPr>
          <w:trHeight w:val="365"/>
        </w:trPr>
        <w:tc>
          <w:tcPr>
            <w:tcW w:w="983" w:type="dxa"/>
          </w:tcPr>
          <w:p w14:paraId="5C4DF0EA"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5)</w:t>
            </w:r>
          </w:p>
        </w:tc>
        <w:tc>
          <w:tcPr>
            <w:tcW w:w="1852" w:type="dxa"/>
          </w:tcPr>
          <w:p w14:paraId="3520366C"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3a</w:t>
            </w:r>
          </w:p>
        </w:tc>
        <w:tc>
          <w:tcPr>
            <w:tcW w:w="5981" w:type="dxa"/>
          </w:tcPr>
          <w:p w14:paraId="2FD498EA"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Oświadczenie podmiotu udostępniającego zasoby o spełniania warunków udziału w postępowaniu</w:t>
            </w:r>
          </w:p>
        </w:tc>
      </w:tr>
      <w:tr w:rsidR="00247D74" w:rsidRPr="000D1AB4" w14:paraId="3E5A1026" w14:textId="77777777" w:rsidTr="004423C2">
        <w:trPr>
          <w:trHeight w:val="365"/>
        </w:trPr>
        <w:tc>
          <w:tcPr>
            <w:tcW w:w="983" w:type="dxa"/>
          </w:tcPr>
          <w:p w14:paraId="7F559474"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6)</w:t>
            </w:r>
          </w:p>
        </w:tc>
        <w:tc>
          <w:tcPr>
            <w:tcW w:w="1852" w:type="dxa"/>
          </w:tcPr>
          <w:p w14:paraId="112D20A7"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4</w:t>
            </w:r>
          </w:p>
        </w:tc>
        <w:tc>
          <w:tcPr>
            <w:tcW w:w="5981" w:type="dxa"/>
          </w:tcPr>
          <w:p w14:paraId="0B4A598C"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Oświadczenie o aktualności informacji zawartych w oświadczeniu, o którym mowa w art. 125 ust. 1 PZP</w:t>
            </w:r>
          </w:p>
        </w:tc>
      </w:tr>
      <w:tr w:rsidR="00247D74" w:rsidRPr="000D1AB4" w14:paraId="52587E02" w14:textId="77777777" w:rsidTr="004423C2">
        <w:trPr>
          <w:trHeight w:val="376"/>
        </w:trPr>
        <w:tc>
          <w:tcPr>
            <w:tcW w:w="983" w:type="dxa"/>
          </w:tcPr>
          <w:p w14:paraId="202A55CD"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7)</w:t>
            </w:r>
          </w:p>
        </w:tc>
        <w:tc>
          <w:tcPr>
            <w:tcW w:w="1852" w:type="dxa"/>
          </w:tcPr>
          <w:p w14:paraId="132A64B4"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5</w:t>
            </w:r>
          </w:p>
        </w:tc>
        <w:tc>
          <w:tcPr>
            <w:tcW w:w="5981" w:type="dxa"/>
          </w:tcPr>
          <w:p w14:paraId="5C660EF4"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Wykaz osób</w:t>
            </w:r>
          </w:p>
        </w:tc>
      </w:tr>
      <w:tr w:rsidR="00247D74" w:rsidRPr="000D1AB4" w14:paraId="706AECF0" w14:textId="77777777" w:rsidTr="004423C2">
        <w:trPr>
          <w:trHeight w:val="365"/>
        </w:trPr>
        <w:tc>
          <w:tcPr>
            <w:tcW w:w="983" w:type="dxa"/>
          </w:tcPr>
          <w:p w14:paraId="27E6E4A0"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8)</w:t>
            </w:r>
          </w:p>
        </w:tc>
        <w:tc>
          <w:tcPr>
            <w:tcW w:w="1852" w:type="dxa"/>
          </w:tcPr>
          <w:p w14:paraId="5FDD960E"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6</w:t>
            </w:r>
          </w:p>
        </w:tc>
        <w:tc>
          <w:tcPr>
            <w:tcW w:w="5981" w:type="dxa"/>
          </w:tcPr>
          <w:p w14:paraId="52D27F4F"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Wykaz robót budowlanych</w:t>
            </w:r>
          </w:p>
        </w:tc>
      </w:tr>
      <w:tr w:rsidR="00247D74" w:rsidRPr="000D1AB4" w14:paraId="3E2B2458" w14:textId="77777777" w:rsidTr="004423C2">
        <w:trPr>
          <w:trHeight w:val="365"/>
        </w:trPr>
        <w:tc>
          <w:tcPr>
            <w:tcW w:w="983" w:type="dxa"/>
          </w:tcPr>
          <w:p w14:paraId="51109AF6"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9)</w:t>
            </w:r>
          </w:p>
        </w:tc>
        <w:tc>
          <w:tcPr>
            <w:tcW w:w="1852" w:type="dxa"/>
          </w:tcPr>
          <w:p w14:paraId="0515BF3D"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7</w:t>
            </w:r>
          </w:p>
        </w:tc>
        <w:tc>
          <w:tcPr>
            <w:tcW w:w="5981" w:type="dxa"/>
          </w:tcPr>
          <w:p w14:paraId="2E5641E8"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Wzór zobowiązania o oddaniu Wykonawcy do dyspozycji niezbędnych zasobów na potrzeby wykonania zamówienia</w:t>
            </w:r>
          </w:p>
        </w:tc>
      </w:tr>
      <w:tr w:rsidR="00247D74" w:rsidRPr="000D1AB4" w14:paraId="42C94BD5" w14:textId="77777777" w:rsidTr="004423C2">
        <w:trPr>
          <w:trHeight w:val="376"/>
        </w:trPr>
        <w:tc>
          <w:tcPr>
            <w:tcW w:w="983" w:type="dxa"/>
          </w:tcPr>
          <w:p w14:paraId="181E0D40"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10)</w:t>
            </w:r>
          </w:p>
        </w:tc>
        <w:tc>
          <w:tcPr>
            <w:tcW w:w="1852" w:type="dxa"/>
          </w:tcPr>
          <w:p w14:paraId="53EF1C74"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8</w:t>
            </w:r>
          </w:p>
        </w:tc>
        <w:tc>
          <w:tcPr>
            <w:tcW w:w="5981" w:type="dxa"/>
          </w:tcPr>
          <w:p w14:paraId="17235D91"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Wzór oświadczenia o przynależności lub braku przynależności do grupy kapitałowej</w:t>
            </w:r>
          </w:p>
        </w:tc>
      </w:tr>
      <w:tr w:rsidR="00247D74" w:rsidRPr="000D1AB4" w14:paraId="61933861" w14:textId="77777777" w:rsidTr="004423C2">
        <w:trPr>
          <w:trHeight w:val="365"/>
        </w:trPr>
        <w:tc>
          <w:tcPr>
            <w:tcW w:w="983" w:type="dxa"/>
          </w:tcPr>
          <w:p w14:paraId="3F6F0125"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11)</w:t>
            </w:r>
          </w:p>
        </w:tc>
        <w:tc>
          <w:tcPr>
            <w:tcW w:w="1852" w:type="dxa"/>
          </w:tcPr>
          <w:p w14:paraId="208BCF52"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9</w:t>
            </w:r>
          </w:p>
        </w:tc>
        <w:tc>
          <w:tcPr>
            <w:tcW w:w="5981" w:type="dxa"/>
          </w:tcPr>
          <w:p w14:paraId="2E9D3F54"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Wzór umowy</w:t>
            </w:r>
          </w:p>
        </w:tc>
      </w:tr>
      <w:tr w:rsidR="00247D74" w:rsidRPr="000D1AB4" w14:paraId="679F54A5" w14:textId="77777777" w:rsidTr="004423C2">
        <w:trPr>
          <w:trHeight w:val="376"/>
        </w:trPr>
        <w:tc>
          <w:tcPr>
            <w:tcW w:w="983" w:type="dxa"/>
          </w:tcPr>
          <w:p w14:paraId="6525D5B4" w14:textId="77777777" w:rsidR="00247D74" w:rsidRDefault="00247D74" w:rsidP="004423C2">
            <w:pPr>
              <w:spacing w:before="120"/>
              <w:rPr>
                <w:rFonts w:ascii="Cambria" w:hAnsi="Cambria" w:cs="Cambria"/>
                <w:bCs/>
                <w:sz w:val="21"/>
                <w:szCs w:val="21"/>
              </w:rPr>
            </w:pPr>
            <w:r w:rsidRPr="000D1AB4">
              <w:rPr>
                <w:rFonts w:ascii="Cambria" w:hAnsi="Cambria" w:cs="Cambria"/>
                <w:bCs/>
                <w:sz w:val="21"/>
                <w:szCs w:val="21"/>
              </w:rPr>
              <w:t>14)</w:t>
            </w:r>
          </w:p>
          <w:p w14:paraId="042DE0C9" w14:textId="77777777" w:rsidR="005756C0" w:rsidRDefault="005756C0" w:rsidP="004423C2">
            <w:pPr>
              <w:spacing w:before="120"/>
              <w:rPr>
                <w:rFonts w:ascii="Cambria" w:hAnsi="Cambria" w:cs="Cambria"/>
                <w:bCs/>
                <w:sz w:val="21"/>
                <w:szCs w:val="21"/>
              </w:rPr>
            </w:pPr>
            <w:r>
              <w:rPr>
                <w:rFonts w:ascii="Cambria" w:hAnsi="Cambria" w:cs="Cambria"/>
                <w:bCs/>
                <w:sz w:val="21"/>
                <w:szCs w:val="21"/>
              </w:rPr>
              <w:t>15)</w:t>
            </w:r>
          </w:p>
          <w:p w14:paraId="3B9D84F6" w14:textId="6E4A1153" w:rsidR="000B55E2" w:rsidRPr="000D1AB4" w:rsidRDefault="000B55E2" w:rsidP="004423C2">
            <w:pPr>
              <w:spacing w:before="120"/>
              <w:rPr>
                <w:rFonts w:ascii="Cambria" w:hAnsi="Cambria" w:cs="Cambria"/>
                <w:bCs/>
                <w:sz w:val="21"/>
                <w:szCs w:val="21"/>
              </w:rPr>
            </w:pPr>
          </w:p>
        </w:tc>
        <w:tc>
          <w:tcPr>
            <w:tcW w:w="1852" w:type="dxa"/>
          </w:tcPr>
          <w:p w14:paraId="162581CF" w14:textId="77777777" w:rsidR="00247D74" w:rsidRDefault="0088388A" w:rsidP="004423C2">
            <w:pPr>
              <w:spacing w:before="120"/>
              <w:rPr>
                <w:rFonts w:ascii="Cambria" w:hAnsi="Cambria" w:cs="Cambria"/>
                <w:bCs/>
                <w:sz w:val="21"/>
                <w:szCs w:val="21"/>
              </w:rPr>
            </w:pPr>
            <w:r>
              <w:rPr>
                <w:rFonts w:ascii="Cambria" w:hAnsi="Cambria" w:cs="Cambria"/>
                <w:bCs/>
                <w:sz w:val="21"/>
                <w:szCs w:val="21"/>
              </w:rPr>
              <w:t>Załącznik nr 10</w:t>
            </w:r>
          </w:p>
          <w:p w14:paraId="2472924F" w14:textId="77777777" w:rsidR="005756C0" w:rsidRDefault="005756C0" w:rsidP="004423C2">
            <w:pPr>
              <w:spacing w:before="120"/>
              <w:rPr>
                <w:rFonts w:ascii="Cambria" w:hAnsi="Cambria" w:cs="Cambria"/>
                <w:bCs/>
                <w:sz w:val="21"/>
                <w:szCs w:val="21"/>
              </w:rPr>
            </w:pPr>
            <w:r>
              <w:rPr>
                <w:rFonts w:ascii="Cambria" w:hAnsi="Cambria" w:cs="Cambria"/>
                <w:bCs/>
                <w:sz w:val="21"/>
                <w:szCs w:val="21"/>
              </w:rPr>
              <w:t>Załącznik nr 11</w:t>
            </w:r>
          </w:p>
          <w:p w14:paraId="2502B1F4" w14:textId="487AD29A" w:rsidR="000B55E2" w:rsidRPr="000D1AB4" w:rsidRDefault="000B55E2" w:rsidP="004423C2">
            <w:pPr>
              <w:spacing w:before="120"/>
              <w:rPr>
                <w:rFonts w:ascii="Cambria" w:hAnsi="Cambria" w:cs="Cambria"/>
                <w:bCs/>
                <w:sz w:val="21"/>
                <w:szCs w:val="21"/>
              </w:rPr>
            </w:pPr>
          </w:p>
        </w:tc>
        <w:tc>
          <w:tcPr>
            <w:tcW w:w="5981" w:type="dxa"/>
          </w:tcPr>
          <w:p w14:paraId="017CB93F" w14:textId="77777777" w:rsidR="0006461E" w:rsidRDefault="0006461E" w:rsidP="0006461E">
            <w:pPr>
              <w:spacing w:before="120"/>
              <w:rPr>
                <w:rFonts w:ascii="Cambria" w:hAnsi="Cambria" w:cs="Cambria"/>
                <w:bCs/>
                <w:sz w:val="21"/>
                <w:szCs w:val="21"/>
              </w:rPr>
            </w:pPr>
            <w:r>
              <w:rPr>
                <w:rFonts w:ascii="Cambria" w:hAnsi="Cambria" w:cs="Cambria"/>
                <w:bCs/>
                <w:sz w:val="21"/>
                <w:szCs w:val="21"/>
              </w:rPr>
              <w:t xml:space="preserve">Dokumentacja projektowa, </w:t>
            </w:r>
          </w:p>
          <w:p w14:paraId="15801A06" w14:textId="77777777" w:rsidR="0006461E" w:rsidRDefault="0006461E" w:rsidP="0006461E">
            <w:pPr>
              <w:spacing w:before="120"/>
              <w:rPr>
                <w:rFonts w:ascii="Cambria" w:hAnsi="Cambria" w:cs="Cambria"/>
                <w:bCs/>
                <w:sz w:val="21"/>
                <w:szCs w:val="21"/>
              </w:rPr>
            </w:pPr>
            <w:r>
              <w:rPr>
                <w:rFonts w:ascii="Cambria" w:hAnsi="Cambria" w:cs="Cambria"/>
                <w:bCs/>
                <w:sz w:val="21"/>
                <w:szCs w:val="21"/>
              </w:rPr>
              <w:t>Regulamin Platformy Zakupowej</w:t>
            </w:r>
          </w:p>
          <w:p w14:paraId="73719649" w14:textId="2925F3C5" w:rsidR="000B55E2" w:rsidRPr="000D1AB4" w:rsidRDefault="000B55E2" w:rsidP="004423C2">
            <w:pPr>
              <w:spacing w:before="120"/>
              <w:rPr>
                <w:rFonts w:ascii="Cambria" w:hAnsi="Cambria" w:cs="Cambria"/>
                <w:bCs/>
                <w:sz w:val="21"/>
                <w:szCs w:val="21"/>
              </w:rPr>
            </w:pPr>
          </w:p>
        </w:tc>
      </w:tr>
    </w:tbl>
    <w:p w14:paraId="3BACA791" w14:textId="77777777" w:rsidR="00247D74" w:rsidRPr="000D1AB4" w:rsidRDefault="00247D74" w:rsidP="00247D74">
      <w:pPr>
        <w:spacing w:before="120" w:after="120"/>
        <w:jc w:val="both"/>
        <w:rPr>
          <w:rFonts w:ascii="Cambria" w:hAnsi="Cambria"/>
          <w:sz w:val="21"/>
          <w:szCs w:val="21"/>
        </w:rPr>
      </w:pPr>
    </w:p>
    <w:sectPr w:rsidR="00247D74" w:rsidRPr="000D1AB4" w:rsidSect="002A53A3">
      <w:headerReference w:type="even" r:id="rId17"/>
      <w:headerReference w:type="default" r:id="rId18"/>
      <w:footerReference w:type="default" r:id="rId19"/>
      <w:headerReference w:type="first" r:id="rId20"/>
      <w:footerReference w:type="first" r:id="rId21"/>
      <w:pgSz w:w="11906" w:h="16838"/>
      <w:pgMar w:top="1531" w:right="1531" w:bottom="1531" w:left="1531"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6D9C8" w14:textId="77777777" w:rsidR="0060716E" w:rsidRDefault="0060716E">
      <w:r>
        <w:separator/>
      </w:r>
    </w:p>
  </w:endnote>
  <w:endnote w:type="continuationSeparator" w:id="0">
    <w:p w14:paraId="1BF0EF8C" w14:textId="77777777" w:rsidR="0060716E" w:rsidRDefault="00607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Lucida Sans">
    <w:altName w:val="Lucida Sans Unicode"/>
    <w:panose1 w:val="020B0602040502020204"/>
    <w:charset w:val="00"/>
    <w:family w:val="swiss"/>
    <w:pitch w:val="variable"/>
    <w:sig w:usb0="8100AAF7" w:usb1="0000807B" w:usb2="00000008" w:usb3="00000000" w:csb0="000100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A">
    <w:altName w:val="Calibri"/>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66C0" w14:textId="77777777" w:rsidR="00CB1146" w:rsidRDefault="00CB1146">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14:paraId="5C4A9922" w14:textId="77777777" w:rsidR="00CB1146" w:rsidRDefault="00CB1146">
    <w:pPr>
      <w:pStyle w:val="Stopka"/>
      <w:pBdr>
        <w:top w:val="single" w:sz="4" w:space="1" w:color="D9D9D9"/>
        <w:left w:val="none" w:sz="0" w:space="0" w:color="000000"/>
        <w:bottom w:val="none" w:sz="0" w:space="0" w:color="000000"/>
        <w:right w:val="none" w:sz="0" w:space="0" w:color="000000"/>
      </w:pBdr>
      <w:jc w:val="right"/>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sidR="00FF3D22">
      <w:rPr>
        <w:rFonts w:ascii="Cambria" w:hAnsi="Cambria" w:cs="Cambria"/>
        <w:noProof/>
      </w:rPr>
      <w:t>21</w:t>
    </w:r>
    <w:r>
      <w:rPr>
        <w:rFonts w:ascii="Cambria" w:hAnsi="Cambria" w:cs="Cambria"/>
      </w:rPr>
      <w:fldChar w:fldCharType="end"/>
    </w:r>
    <w:r>
      <w:rPr>
        <w:rFonts w:ascii="Cambria" w:eastAsia="Cambria" w:hAnsi="Cambria" w:cs="Cambria"/>
      </w:rPr>
      <w:t xml:space="preserve"> </w:t>
    </w:r>
    <w:r>
      <w:rPr>
        <w:rFonts w:ascii="Cambria" w:hAnsi="Cambria" w:cs="Cambria"/>
      </w:rPr>
      <w:t xml:space="preserve">| </w:t>
    </w:r>
    <w:r>
      <w:rPr>
        <w:rFonts w:ascii="Cambria" w:hAnsi="Cambria" w:cs="Cambria"/>
        <w:color w:val="7F7F7F"/>
        <w:spacing w:val="60"/>
      </w:rPr>
      <w:t>Strona</w:t>
    </w:r>
  </w:p>
  <w:p w14:paraId="34E18ED6" w14:textId="77777777" w:rsidR="00CB1146" w:rsidRDefault="00CB1146">
    <w:pPr>
      <w:pStyle w:val="Stopka"/>
      <w:rPr>
        <w:rFonts w:ascii="Cambria" w:hAnsi="Cambria" w:cs="Cambr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1032" w14:textId="77777777" w:rsidR="00CB1146" w:rsidRDefault="00CB1146">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14:paraId="19FE1C3E" w14:textId="77777777" w:rsidR="00CB1146" w:rsidRDefault="00CB1146">
    <w:pPr>
      <w:pStyle w:val="Stopka"/>
      <w:pBdr>
        <w:top w:val="single" w:sz="4" w:space="1" w:color="D9D9D9"/>
        <w:left w:val="none" w:sz="0" w:space="0" w:color="000000"/>
        <w:bottom w:val="none" w:sz="0" w:space="0" w:color="000000"/>
        <w:right w:val="none" w:sz="0" w:space="0" w:color="000000"/>
      </w:pBdr>
      <w:jc w:val="right"/>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sidR="00FF3D22">
      <w:rPr>
        <w:rFonts w:ascii="Cambria" w:hAnsi="Cambria" w:cs="Cambria"/>
        <w:noProof/>
      </w:rPr>
      <w:t>1</w:t>
    </w:r>
    <w:r>
      <w:rPr>
        <w:rFonts w:ascii="Cambria" w:hAnsi="Cambria" w:cs="Cambria"/>
      </w:rPr>
      <w:fldChar w:fldCharType="end"/>
    </w:r>
    <w:r>
      <w:rPr>
        <w:rFonts w:ascii="Cambria" w:eastAsia="Cambria" w:hAnsi="Cambria" w:cs="Cambria"/>
      </w:rPr>
      <w:t xml:space="preserve"> </w:t>
    </w:r>
    <w:r>
      <w:rPr>
        <w:rFonts w:ascii="Cambria" w:hAnsi="Cambria" w:cs="Cambria"/>
      </w:rPr>
      <w:t xml:space="preserve">| </w:t>
    </w:r>
    <w:r>
      <w:rPr>
        <w:rFonts w:ascii="Cambria" w:hAnsi="Cambria" w:cs="Cambria"/>
        <w:color w:val="7F7F7F"/>
        <w:spacing w:val="60"/>
      </w:rPr>
      <w:t>Strona</w:t>
    </w:r>
  </w:p>
  <w:p w14:paraId="448E3457" w14:textId="77777777" w:rsidR="00CB1146" w:rsidRDefault="00CB1146">
    <w:pPr>
      <w:pStyle w:val="Stopka"/>
      <w:jc w:val="right"/>
      <w:rPr>
        <w:rFonts w:ascii="Cambria" w:hAnsi="Cambria" w:cs="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2CC4F" w14:textId="77777777" w:rsidR="0060716E" w:rsidRDefault="0060716E">
      <w:r>
        <w:separator/>
      </w:r>
    </w:p>
  </w:footnote>
  <w:footnote w:type="continuationSeparator" w:id="0">
    <w:p w14:paraId="738211F9" w14:textId="77777777" w:rsidR="0060716E" w:rsidRDefault="0060716E">
      <w:r>
        <w:continuationSeparator/>
      </w:r>
    </w:p>
  </w:footnote>
  <w:footnote w:id="1">
    <w:p w14:paraId="10C93F81" w14:textId="4D409493" w:rsidR="00CB1146" w:rsidRPr="00BF6027" w:rsidRDefault="00CB1146" w:rsidP="00BF6027">
      <w:pPr>
        <w:pStyle w:val="Tekstprzypisudolnego"/>
        <w:ind w:left="142" w:hanging="142"/>
        <w:rPr>
          <w:rFonts w:ascii="Cambria" w:hAnsi="Cambria"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(WE) nr 765/2006 z dnia 18 maja 2006 r. dotyczącego środków ograniczających w związku z sytuacją na Białorusi i udziałem Białorusi w agresji Rosji wobec Ukrainy (Dz. Urz. UE L 134 z 20.05.2006, str. 1, z późn. zm.) – zwane w SWZ „rozporządzeniem 765/2006”.</w:t>
      </w:r>
    </w:p>
  </w:footnote>
  <w:footnote w:id="2">
    <w:p w14:paraId="1395E34A" w14:textId="65428BA4" w:rsidR="00CB1146" w:rsidRPr="00B35915" w:rsidRDefault="00CB1146" w:rsidP="00BF6027">
      <w:pPr>
        <w:pStyle w:val="Tekstprzypisudolnego"/>
        <w:ind w:left="142" w:hanging="142"/>
        <w:rPr>
          <w:rFonts w:ascii="Arial" w:hAnsi="Arial"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(UE) nr 269/2014 z dnia 17 marca 2014 r. w sprawie środków ograniczających w odniesieniu do działań podważających integralność terytorialną, suwerenność i niezależność Ukrainy lub im zagrażających (Dz. Urz. UE L 78 z 17.03.2014, str. 6, z późn. zm.) – zwane w SWZ „rozporządzeniem 269/2014”.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993C6" w14:textId="77777777" w:rsidR="002A53A3" w:rsidRPr="002A53A3" w:rsidRDefault="002A53A3" w:rsidP="002A53A3">
    <w:pPr>
      <w:pStyle w:val="Nagwek"/>
    </w:pPr>
    <w:r w:rsidRPr="002A53A3">
      <w:t>ZP.271.7.2023.AS</w:t>
    </w:r>
  </w:p>
  <w:p w14:paraId="2017025A" w14:textId="77777777" w:rsidR="002A53A3" w:rsidRPr="002A53A3" w:rsidRDefault="002A53A3" w:rsidP="002A53A3">
    <w:pPr>
      <w:pStyle w:val="Nagwek"/>
    </w:pPr>
  </w:p>
  <w:p w14:paraId="2DC1EDFE" w14:textId="77777777" w:rsidR="002A53A3" w:rsidRPr="002A53A3" w:rsidRDefault="002A53A3" w:rsidP="002A53A3">
    <w:pPr>
      <w:pStyle w:val="Nagwek"/>
    </w:pPr>
    <w:r w:rsidRPr="002A53A3">
      <w:rPr>
        <w:noProof/>
      </w:rPr>
      <w:drawing>
        <wp:anchor distT="0" distB="0" distL="114300" distR="114300" simplePos="0" relativeHeight="251661312" behindDoc="1" locked="0" layoutInCell="1" allowOverlap="1" wp14:anchorId="03D40511" wp14:editId="77D2FDD7">
          <wp:simplePos x="0" y="0"/>
          <wp:positionH relativeFrom="margin">
            <wp:posOffset>4443730</wp:posOffset>
          </wp:positionH>
          <wp:positionV relativeFrom="paragraph">
            <wp:posOffset>26670</wp:posOffset>
          </wp:positionV>
          <wp:extent cx="1531620" cy="537210"/>
          <wp:effectExtent l="0" t="0" r="0" b="0"/>
          <wp:wrapTight wrapText="bothSides">
            <wp:wrapPolygon edited="0">
              <wp:start x="1881" y="0"/>
              <wp:lineTo x="0" y="766"/>
              <wp:lineTo x="0" y="19149"/>
              <wp:lineTo x="4299" y="20681"/>
              <wp:lineTo x="16925" y="20681"/>
              <wp:lineTo x="16925" y="12255"/>
              <wp:lineTo x="21224" y="8426"/>
              <wp:lineTo x="21224" y="0"/>
              <wp:lineTo x="1881"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1620" cy="537210"/>
                  </a:xfrm>
                  <a:prstGeom prst="rect">
                    <a:avLst/>
                  </a:prstGeom>
                  <a:noFill/>
                  <a:ln>
                    <a:noFill/>
                  </a:ln>
                </pic:spPr>
              </pic:pic>
            </a:graphicData>
          </a:graphic>
        </wp:anchor>
      </w:drawing>
    </w:r>
    <w:r w:rsidRPr="002A53A3">
      <w:t>Projekt pn. „Budowa sieci wodociągowej Barnisław-Smolęcin i Smolęcin” jest dofinansowany z Programu Rządowego Fundusz Polski Ład: Program Inwestycji Strategicznych. NR Edycja3PGR/2021/1417/</w:t>
    </w:r>
    <w:proofErr w:type="spellStart"/>
    <w:r w:rsidRPr="002A53A3">
      <w:t>PolskiLad</w:t>
    </w:r>
    <w:proofErr w:type="spellEnd"/>
  </w:p>
  <w:p w14:paraId="147DE62A" w14:textId="77777777" w:rsidR="002A53A3" w:rsidRDefault="002A53A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E9D38" w14:textId="77777777" w:rsidR="005F1F1F" w:rsidRPr="005F1F1F" w:rsidRDefault="005F1F1F" w:rsidP="005F1F1F">
    <w:pPr>
      <w:pStyle w:val="Nagwek"/>
    </w:pPr>
    <w:r w:rsidRPr="005F1F1F">
      <w:t>ZP.271.7.2023.AS</w:t>
    </w:r>
  </w:p>
  <w:p w14:paraId="57025844" w14:textId="77777777" w:rsidR="005F1F1F" w:rsidRPr="005F1F1F" w:rsidRDefault="005F1F1F" w:rsidP="005F1F1F">
    <w:pPr>
      <w:pStyle w:val="Nagwek"/>
    </w:pPr>
  </w:p>
  <w:p w14:paraId="10010A43" w14:textId="77777777" w:rsidR="005F1F1F" w:rsidRPr="005F1F1F" w:rsidRDefault="005F1F1F" w:rsidP="005F1F1F">
    <w:pPr>
      <w:pStyle w:val="Nagwek"/>
    </w:pPr>
    <w:r w:rsidRPr="005F1F1F">
      <w:rPr>
        <w:noProof/>
      </w:rPr>
      <w:drawing>
        <wp:anchor distT="0" distB="0" distL="114300" distR="114300" simplePos="0" relativeHeight="251663360" behindDoc="1" locked="0" layoutInCell="1" allowOverlap="1" wp14:anchorId="12F372DA" wp14:editId="2089C5C0">
          <wp:simplePos x="0" y="0"/>
          <wp:positionH relativeFrom="margin">
            <wp:posOffset>4443730</wp:posOffset>
          </wp:positionH>
          <wp:positionV relativeFrom="paragraph">
            <wp:posOffset>26670</wp:posOffset>
          </wp:positionV>
          <wp:extent cx="1531620" cy="537210"/>
          <wp:effectExtent l="0" t="0" r="0" b="0"/>
          <wp:wrapTight wrapText="bothSides">
            <wp:wrapPolygon edited="0">
              <wp:start x="1881" y="0"/>
              <wp:lineTo x="0" y="766"/>
              <wp:lineTo x="0" y="19149"/>
              <wp:lineTo x="4299" y="20681"/>
              <wp:lineTo x="16925" y="20681"/>
              <wp:lineTo x="16925" y="12255"/>
              <wp:lineTo x="21224" y="8426"/>
              <wp:lineTo x="21224" y="0"/>
              <wp:lineTo x="1881"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1620" cy="537210"/>
                  </a:xfrm>
                  <a:prstGeom prst="rect">
                    <a:avLst/>
                  </a:prstGeom>
                  <a:noFill/>
                  <a:ln>
                    <a:noFill/>
                  </a:ln>
                </pic:spPr>
              </pic:pic>
            </a:graphicData>
          </a:graphic>
        </wp:anchor>
      </w:drawing>
    </w:r>
    <w:r w:rsidRPr="005F1F1F">
      <w:t>Projekt pn. „Budowa sieci wodociągowej Barnisław-Smolęcin i Smolęcin” jest dofinansowany z Programu Rządowego Fundusz Polski Ład: Program Inwestycji Strategicznych. NR Edycja3PGR/2021/1417/</w:t>
    </w:r>
    <w:proofErr w:type="spellStart"/>
    <w:r w:rsidRPr="005F1F1F">
      <w:t>PolskiLad</w:t>
    </w:r>
    <w:proofErr w:type="spellEnd"/>
  </w:p>
  <w:p w14:paraId="3E398FBA" w14:textId="77777777" w:rsidR="005F1F1F" w:rsidRDefault="005F1F1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840DD" w14:textId="2C63AD9D" w:rsidR="002A53A3" w:rsidRPr="002A53A3" w:rsidRDefault="002A53A3" w:rsidP="002A53A3">
    <w:pPr>
      <w:pStyle w:val="Nagwek"/>
    </w:pPr>
    <w:bookmarkStart w:id="5" w:name="_Hlk103242633"/>
    <w:r w:rsidRPr="002A53A3">
      <w:t>ZP.271.7.2023.AS</w:t>
    </w:r>
  </w:p>
  <w:p w14:paraId="0EAD1549" w14:textId="77777777" w:rsidR="002A53A3" w:rsidRPr="002A53A3" w:rsidRDefault="002A53A3" w:rsidP="002A53A3">
    <w:pPr>
      <w:pStyle w:val="Nagwek"/>
    </w:pPr>
  </w:p>
  <w:p w14:paraId="21165170" w14:textId="77777777" w:rsidR="002A53A3" w:rsidRPr="002A53A3" w:rsidRDefault="002A53A3" w:rsidP="002A53A3">
    <w:pPr>
      <w:pStyle w:val="Nagwek"/>
    </w:pPr>
    <w:r w:rsidRPr="002A53A3">
      <w:rPr>
        <w:noProof/>
      </w:rPr>
      <w:drawing>
        <wp:anchor distT="0" distB="0" distL="114300" distR="114300" simplePos="0" relativeHeight="251659264" behindDoc="1" locked="0" layoutInCell="1" allowOverlap="1" wp14:anchorId="382AA5F1" wp14:editId="572CCE50">
          <wp:simplePos x="0" y="0"/>
          <wp:positionH relativeFrom="margin">
            <wp:posOffset>4443730</wp:posOffset>
          </wp:positionH>
          <wp:positionV relativeFrom="paragraph">
            <wp:posOffset>26670</wp:posOffset>
          </wp:positionV>
          <wp:extent cx="1531620" cy="537210"/>
          <wp:effectExtent l="0" t="0" r="0" b="0"/>
          <wp:wrapTight wrapText="bothSides">
            <wp:wrapPolygon edited="0">
              <wp:start x="1881" y="0"/>
              <wp:lineTo x="0" y="766"/>
              <wp:lineTo x="0" y="19149"/>
              <wp:lineTo x="4299" y="20681"/>
              <wp:lineTo x="16925" y="20681"/>
              <wp:lineTo x="16925" y="12255"/>
              <wp:lineTo x="21224" y="8426"/>
              <wp:lineTo x="21224" y="0"/>
              <wp:lineTo x="1881"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1620" cy="537210"/>
                  </a:xfrm>
                  <a:prstGeom prst="rect">
                    <a:avLst/>
                  </a:prstGeom>
                  <a:noFill/>
                  <a:ln>
                    <a:noFill/>
                  </a:ln>
                </pic:spPr>
              </pic:pic>
            </a:graphicData>
          </a:graphic>
        </wp:anchor>
      </w:drawing>
    </w:r>
    <w:r w:rsidRPr="002A53A3">
      <w:t xml:space="preserve">Projekt pn. </w:t>
    </w:r>
    <w:bookmarkStart w:id="6" w:name="_Hlk115169963"/>
    <w:r w:rsidRPr="002A53A3">
      <w:t>„Budowa sieci wodociągowej Barnisław-Smolęcin i Smolęcin”</w:t>
    </w:r>
    <w:bookmarkEnd w:id="6"/>
    <w:r w:rsidRPr="002A53A3">
      <w:t xml:space="preserve"> jest dofinansowany z Programu Rządowego Fundusz Polski Ład: Program Inwestycji Strategicznych. NR Edycja3PGR/2021/1417/</w:t>
    </w:r>
    <w:proofErr w:type="spellStart"/>
    <w:r w:rsidRPr="002A53A3">
      <w:t>PolskiLad</w:t>
    </w:r>
    <w:proofErr w:type="spellEnd"/>
  </w:p>
  <w:bookmarkEnd w:id="5"/>
  <w:p w14:paraId="225364BF" w14:textId="1E227EB5" w:rsidR="002A53A3" w:rsidRDefault="002A53A3">
    <w:pPr>
      <w:pStyle w:val="Nagwek"/>
    </w:pPr>
  </w:p>
  <w:p w14:paraId="2B1A756C" w14:textId="77777777" w:rsidR="006639B6" w:rsidRDefault="006639B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068" w:hanging="708"/>
      </w:pPr>
      <w:rPr>
        <w:rFonts w:ascii="Cambria" w:hAnsi="Cambria" w:cs="Arial" w:hint="default"/>
        <w:sz w:val="22"/>
        <w:szCs w:val="22"/>
      </w:rPr>
    </w:lvl>
  </w:abstractNum>
  <w:abstractNum w:abstractNumId="3" w15:restartNumberingAfterBreak="0">
    <w:nsid w:val="00000004"/>
    <w:multiLevelType w:val="singleLevel"/>
    <w:tmpl w:val="00000004"/>
    <w:name w:val="WW8Num4"/>
    <w:lvl w:ilvl="0">
      <w:start w:val="2"/>
      <w:numFmt w:val="decimal"/>
      <w:lvlText w:val="%1)"/>
      <w:lvlJc w:val="left"/>
      <w:pPr>
        <w:tabs>
          <w:tab w:val="num" w:pos="0"/>
        </w:tabs>
        <w:ind w:left="0" w:firstLine="0"/>
      </w:pPr>
      <w:rPr>
        <w:rFonts w:ascii="Cambria" w:hAnsi="Cambria" w:cs="Arial"/>
        <w:sz w:val="22"/>
        <w:szCs w:val="22"/>
      </w:rPr>
    </w:lvl>
  </w:abstractNum>
  <w:abstractNum w:abstractNumId="4" w15:restartNumberingAfterBreak="0">
    <w:nsid w:val="00000005"/>
    <w:multiLevelType w:val="multilevel"/>
    <w:tmpl w:val="00000005"/>
    <w:name w:val="WW8Num5"/>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Cambria" w:hAnsi="Cambria" w:cs="Arial" w:hint="default"/>
        <w:sz w:val="22"/>
        <w:szCs w:val="22"/>
      </w:rPr>
    </w:lvl>
  </w:abstractNum>
  <w:abstractNum w:abstractNumId="6" w15:restartNumberingAfterBreak="0">
    <w:nsid w:val="00000007"/>
    <w:multiLevelType w:val="multilevel"/>
    <w:tmpl w:val="00000007"/>
    <w:name w:val="WW8Num7"/>
    <w:lvl w:ilvl="0">
      <w:start w:val="5"/>
      <w:numFmt w:val="decimal"/>
      <w:lvlText w:val="%1."/>
      <w:lvlJc w:val="left"/>
      <w:pPr>
        <w:tabs>
          <w:tab w:val="num" w:pos="0"/>
        </w:tabs>
        <w:ind w:left="360" w:hanging="360"/>
      </w:pPr>
      <w:rPr>
        <w:rFonts w:ascii="Cambria" w:hAnsi="Cambria" w:cs="Arial" w:hint="default"/>
        <w:sz w:val="22"/>
        <w:szCs w:val="22"/>
      </w:rPr>
    </w:lvl>
    <w:lvl w:ilvl="1">
      <w:start w:val="1"/>
      <w:numFmt w:val="decimal"/>
      <w:lvlText w:val="%1.%2."/>
      <w:lvlJc w:val="left"/>
      <w:pPr>
        <w:tabs>
          <w:tab w:val="num" w:pos="0"/>
        </w:tabs>
        <w:ind w:left="720" w:hanging="720"/>
      </w:pPr>
      <w:rPr>
        <w:rFonts w:ascii="Cambria" w:hAnsi="Cambria" w:cs="Arial" w:hint="default"/>
        <w:sz w:val="22"/>
        <w:szCs w:val="22"/>
      </w:rPr>
    </w:lvl>
    <w:lvl w:ilvl="2">
      <w:start w:val="1"/>
      <w:numFmt w:val="decimal"/>
      <w:lvlText w:val="%1.%2.%3."/>
      <w:lvlJc w:val="left"/>
      <w:pPr>
        <w:tabs>
          <w:tab w:val="num" w:pos="0"/>
        </w:tabs>
        <w:ind w:left="720" w:hanging="720"/>
      </w:pPr>
      <w:rPr>
        <w:rFonts w:ascii="Cambria" w:hAnsi="Cambria" w:cs="Arial" w:hint="default"/>
        <w:sz w:val="22"/>
        <w:szCs w:val="22"/>
      </w:rPr>
    </w:lvl>
    <w:lvl w:ilvl="3">
      <w:start w:val="1"/>
      <w:numFmt w:val="decimal"/>
      <w:lvlText w:val="%1.%2.%3.%4."/>
      <w:lvlJc w:val="left"/>
      <w:pPr>
        <w:tabs>
          <w:tab w:val="num" w:pos="0"/>
        </w:tabs>
        <w:ind w:left="1080" w:hanging="1080"/>
      </w:pPr>
      <w:rPr>
        <w:rFonts w:ascii="Cambria" w:hAnsi="Cambria" w:cs="Arial" w:hint="default"/>
        <w:sz w:val="22"/>
        <w:szCs w:val="22"/>
      </w:rPr>
    </w:lvl>
    <w:lvl w:ilvl="4">
      <w:start w:val="1"/>
      <w:numFmt w:val="decimal"/>
      <w:lvlText w:val="%1.%2.%3.%4.%5."/>
      <w:lvlJc w:val="left"/>
      <w:pPr>
        <w:tabs>
          <w:tab w:val="num" w:pos="0"/>
        </w:tabs>
        <w:ind w:left="1080" w:hanging="1080"/>
      </w:pPr>
      <w:rPr>
        <w:rFonts w:ascii="Cambria" w:hAnsi="Cambria" w:cs="Arial" w:hint="default"/>
        <w:sz w:val="22"/>
        <w:szCs w:val="22"/>
      </w:rPr>
    </w:lvl>
    <w:lvl w:ilvl="5">
      <w:start w:val="1"/>
      <w:numFmt w:val="decimal"/>
      <w:lvlText w:val="%1.%2.%3.%4.%5.%6."/>
      <w:lvlJc w:val="left"/>
      <w:pPr>
        <w:tabs>
          <w:tab w:val="num" w:pos="0"/>
        </w:tabs>
        <w:ind w:left="1440" w:hanging="1440"/>
      </w:pPr>
      <w:rPr>
        <w:rFonts w:ascii="Cambria" w:hAnsi="Cambria" w:cs="Arial" w:hint="default"/>
        <w:sz w:val="22"/>
        <w:szCs w:val="22"/>
      </w:rPr>
    </w:lvl>
    <w:lvl w:ilvl="6">
      <w:start w:val="1"/>
      <w:numFmt w:val="decimal"/>
      <w:lvlText w:val="%1.%2.%3.%4.%5.%6.%7."/>
      <w:lvlJc w:val="left"/>
      <w:pPr>
        <w:tabs>
          <w:tab w:val="num" w:pos="0"/>
        </w:tabs>
        <w:ind w:left="1440" w:hanging="1440"/>
      </w:pPr>
      <w:rPr>
        <w:rFonts w:ascii="Cambria" w:hAnsi="Cambria" w:cs="Arial" w:hint="default"/>
        <w:sz w:val="22"/>
        <w:szCs w:val="22"/>
      </w:rPr>
    </w:lvl>
    <w:lvl w:ilvl="7">
      <w:start w:val="1"/>
      <w:numFmt w:val="decimal"/>
      <w:lvlText w:val="%1.%2.%3.%4.%5.%6.%7.%8."/>
      <w:lvlJc w:val="left"/>
      <w:pPr>
        <w:tabs>
          <w:tab w:val="num" w:pos="0"/>
        </w:tabs>
        <w:ind w:left="1800" w:hanging="1800"/>
      </w:pPr>
      <w:rPr>
        <w:rFonts w:ascii="Cambria" w:hAnsi="Cambria" w:cs="Arial" w:hint="default"/>
        <w:sz w:val="22"/>
        <w:szCs w:val="22"/>
      </w:rPr>
    </w:lvl>
    <w:lvl w:ilvl="8">
      <w:start w:val="1"/>
      <w:numFmt w:val="decimal"/>
      <w:lvlText w:val="%1.%2.%3.%4.%5.%6.%7.%8.%9."/>
      <w:lvlJc w:val="left"/>
      <w:pPr>
        <w:tabs>
          <w:tab w:val="num" w:pos="0"/>
        </w:tabs>
        <w:ind w:left="1800" w:hanging="1800"/>
      </w:pPr>
      <w:rPr>
        <w:rFonts w:ascii="Cambria" w:hAnsi="Cambria" w:cs="Arial" w:hint="default"/>
        <w:sz w:val="22"/>
        <w:szCs w:val="22"/>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2421" w:hanging="360"/>
      </w:pPr>
      <w:rPr>
        <w:rFonts w:ascii="Cambria" w:hAnsi="Cambria" w:cs="Arial"/>
        <w:bCs/>
        <w:sz w:val="22"/>
        <w:szCs w:val="22"/>
      </w:rPr>
    </w:lvl>
  </w:abstractNum>
  <w:abstractNum w:abstractNumId="8" w15:restartNumberingAfterBreak="0">
    <w:nsid w:val="00000009"/>
    <w:multiLevelType w:val="singleLevel"/>
    <w:tmpl w:val="00000009"/>
    <w:name w:val="WW8Num9"/>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9" w15:restartNumberingAfterBreak="0">
    <w:nsid w:val="0000000A"/>
    <w:multiLevelType w:val="singleLevel"/>
    <w:tmpl w:val="0000000A"/>
    <w:name w:val="WW8Num10"/>
    <w:lvl w:ilvl="0">
      <w:start w:val="3"/>
      <w:numFmt w:val="decimal"/>
      <w:lvlText w:val="%1."/>
      <w:lvlJc w:val="left"/>
      <w:pPr>
        <w:tabs>
          <w:tab w:val="num" w:pos="0"/>
        </w:tabs>
        <w:ind w:left="1571" w:hanging="360"/>
      </w:pPr>
      <w:rPr>
        <w:rFonts w:ascii="Cambria" w:hAnsi="Cambria" w:cs="Arial" w:hint="default"/>
        <w:b w:val="0"/>
        <w:bCs/>
        <w:sz w:val="22"/>
        <w:szCs w:val="22"/>
      </w:rPr>
    </w:lvl>
  </w:abstractNum>
  <w:abstractNum w:abstractNumId="10" w15:restartNumberingAfterBreak="0">
    <w:nsid w:val="0000000B"/>
    <w:multiLevelType w:val="multilevel"/>
    <w:tmpl w:val="0000000B"/>
    <w:name w:val="WW8Num11"/>
    <w:lvl w:ilvl="0">
      <w:start w:val="3"/>
      <w:numFmt w:val="decimal"/>
      <w:lvlText w:val="%1."/>
      <w:lvlJc w:val="left"/>
      <w:pPr>
        <w:tabs>
          <w:tab w:val="num" w:pos="0"/>
        </w:tabs>
        <w:ind w:left="390" w:hanging="390"/>
      </w:pPr>
      <w:rPr>
        <w:rFonts w:hint="default"/>
      </w:rPr>
    </w:lvl>
    <w:lvl w:ilvl="1">
      <w:start w:val="1"/>
      <w:numFmt w:val="decimal"/>
      <w:lvlText w:val="%1.%2."/>
      <w:lvlJc w:val="left"/>
      <w:pPr>
        <w:tabs>
          <w:tab w:val="num" w:pos="0"/>
        </w:tabs>
        <w:ind w:left="862" w:hanging="720"/>
      </w:pPr>
      <w:rPr>
        <w:rFonts w:ascii="Cambria" w:hAnsi="Cambria" w:cs="Arial" w:hint="default"/>
        <w:b w:val="0"/>
        <w:bCs/>
        <w:i w:val="0"/>
        <w:vanish w:val="0"/>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429" w:hanging="360"/>
      </w:pPr>
      <w:rPr>
        <w:rFonts w:ascii="Symbol" w:hAnsi="Symbol" w:cs="Symbol" w:hint="default"/>
        <w:sz w:val="22"/>
        <w:szCs w:val="22"/>
      </w:rPr>
    </w:lvl>
  </w:abstractNum>
  <w:abstractNum w:abstractNumId="12" w15:restartNumberingAfterBreak="0">
    <w:nsid w:val="0000000D"/>
    <w:multiLevelType w:val="singleLevel"/>
    <w:tmpl w:val="0000000D"/>
    <w:name w:val="WW8Num13"/>
    <w:lvl w:ilvl="0">
      <w:start w:val="1"/>
      <w:numFmt w:val="bullet"/>
      <w:lvlText w:val=""/>
      <w:lvlJc w:val="left"/>
      <w:pPr>
        <w:tabs>
          <w:tab w:val="num" w:pos="708"/>
        </w:tabs>
        <w:ind w:left="2138" w:hanging="360"/>
      </w:pPr>
      <w:rPr>
        <w:rFonts w:ascii="Symbol" w:hAnsi="Symbol" w:cs="Symbol" w:hint="default"/>
        <w:sz w:val="22"/>
        <w:szCs w:val="22"/>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singleLevel"/>
    <w:tmpl w:val="0000000F"/>
    <w:name w:val="WW8Num15"/>
    <w:lvl w:ilvl="0">
      <w:start w:val="1"/>
      <w:numFmt w:val="lowerLetter"/>
      <w:lvlText w:val="%1)"/>
      <w:lvlJc w:val="left"/>
      <w:pPr>
        <w:tabs>
          <w:tab w:val="num" w:pos="0"/>
        </w:tabs>
        <w:ind w:left="3272" w:hanging="360"/>
      </w:pPr>
      <w:rPr>
        <w:rFonts w:ascii="Cambria" w:hAnsi="Cambria" w:cs="Arial"/>
        <w:bCs/>
        <w:sz w:val="22"/>
        <w:szCs w:val="22"/>
      </w:rPr>
    </w:lvl>
  </w:abstractNum>
  <w:abstractNum w:abstractNumId="15" w15:restartNumberingAfterBreak="0">
    <w:nsid w:val="00000010"/>
    <w:multiLevelType w:val="singleLevel"/>
    <w:tmpl w:val="00000010"/>
    <w:name w:val="WW8Num16"/>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1429" w:hanging="360"/>
      </w:pPr>
      <w:rPr>
        <w:rFonts w:ascii="Cambria" w:hAnsi="Cambria" w:cs="Arial"/>
        <w:sz w:val="22"/>
        <w:szCs w:val="22"/>
      </w:rPr>
    </w:lvl>
  </w:abstractNum>
  <w:abstractNum w:abstractNumId="17" w15:restartNumberingAfterBreak="0">
    <w:nsid w:val="00000012"/>
    <w:multiLevelType w:val="singleLevel"/>
    <w:tmpl w:val="00000012"/>
    <w:name w:val="WW8Num18"/>
    <w:lvl w:ilvl="0">
      <w:start w:val="1"/>
      <w:numFmt w:val="bullet"/>
      <w:pStyle w:val="Tiret2"/>
      <w:lvlText w:val="–"/>
      <w:lvlJc w:val="left"/>
      <w:pPr>
        <w:tabs>
          <w:tab w:val="num" w:pos="1984"/>
        </w:tabs>
        <w:ind w:left="1984" w:hanging="567"/>
      </w:pPr>
      <w:rPr>
        <w:rFonts w:ascii="Liberation Serif" w:hAnsi="Liberation Serif" w:cs="Liberation Serif"/>
      </w:r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928" w:hanging="360"/>
      </w:pPr>
      <w:rPr>
        <w:rFonts w:ascii="Cambria" w:hAnsi="Cambria" w:cs="Cambria" w:hint="default"/>
        <w:bCs/>
        <w:iCs/>
        <w:sz w:val="22"/>
        <w:szCs w:val="22"/>
        <w:lang w:eastAsia="pl-PL"/>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9" w15:restartNumberingAfterBreak="0">
    <w:nsid w:val="00000014"/>
    <w:multiLevelType w:val="multilevel"/>
    <w:tmpl w:val="00000014"/>
    <w:name w:val="WW8Num20"/>
    <w:lvl w:ilvl="0">
      <w:start w:val="3"/>
      <w:numFmt w:val="decimal"/>
      <w:lvlText w:val="%1."/>
      <w:lvlJc w:val="left"/>
      <w:pPr>
        <w:tabs>
          <w:tab w:val="num" w:pos="0"/>
        </w:tabs>
        <w:ind w:left="390" w:hanging="390"/>
      </w:pPr>
      <w:rPr>
        <w:rFonts w:hint="default"/>
      </w:rPr>
    </w:lvl>
    <w:lvl w:ilvl="1">
      <w:start w:val="1"/>
      <w:numFmt w:val="decimal"/>
      <w:lvlText w:val="%2)"/>
      <w:lvlJc w:val="left"/>
      <w:pPr>
        <w:tabs>
          <w:tab w:val="num" w:pos="0"/>
        </w:tabs>
        <w:ind w:left="3839" w:hanging="720"/>
      </w:pPr>
      <w:rPr>
        <w:rFonts w:ascii="Cambria" w:hAnsi="Cambria" w:cs="Arial" w:hint="default"/>
        <w:b w:val="0"/>
        <w:bCs/>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0" w15:restartNumberingAfterBreak="0">
    <w:nsid w:val="00000015"/>
    <w:multiLevelType w:val="singleLevel"/>
    <w:tmpl w:val="00000015"/>
    <w:name w:val="WW8Num21"/>
    <w:lvl w:ilvl="0">
      <w:start w:val="1"/>
      <w:numFmt w:val="decimal"/>
      <w:lvlText w:val="%1)"/>
      <w:lvlJc w:val="left"/>
      <w:pPr>
        <w:tabs>
          <w:tab w:val="num" w:pos="708"/>
        </w:tabs>
        <w:ind w:left="720" w:hanging="360"/>
      </w:pPr>
      <w:rPr>
        <w:rFonts w:ascii="Cambria" w:hAnsi="Cambria" w:cs="Arial"/>
        <w:b w:val="0"/>
        <w:bCs/>
        <w:sz w:val="22"/>
        <w:szCs w:val="22"/>
      </w:rPr>
    </w:lvl>
  </w:abstractNum>
  <w:abstractNum w:abstractNumId="21" w15:restartNumberingAfterBreak="0">
    <w:nsid w:val="00000016"/>
    <w:multiLevelType w:val="multilevel"/>
    <w:tmpl w:val="DE26181C"/>
    <w:name w:val="WW8Num22"/>
    <w:lvl w:ilvl="0">
      <w:start w:val="1"/>
      <w:numFmt w:val="decimal"/>
      <w:lvlText w:val="%1)"/>
      <w:lvlJc w:val="left"/>
      <w:pPr>
        <w:tabs>
          <w:tab w:val="num" w:pos="0"/>
        </w:tabs>
        <w:ind w:left="1068" w:hanging="360"/>
      </w:pPr>
      <w:rPr>
        <w:rFonts w:ascii="Cambria" w:hAnsi="Cambria" w:hint="default"/>
      </w:rPr>
    </w:lvl>
    <w:lvl w:ilvl="1">
      <w:start w:val="1"/>
      <w:numFmt w:val="lowerLetter"/>
      <w:lvlText w:val="%2."/>
      <w:lvlJc w:val="left"/>
      <w:pPr>
        <w:tabs>
          <w:tab w:val="num" w:pos="0"/>
        </w:tabs>
        <w:ind w:left="1788" w:hanging="360"/>
      </w:pPr>
    </w:lvl>
    <w:lvl w:ilvl="2">
      <w:start w:val="1"/>
      <w:numFmt w:val="lowerLetter"/>
      <w:lvlText w:val="%3)"/>
      <w:lvlJc w:val="left"/>
      <w:pPr>
        <w:tabs>
          <w:tab w:val="num" w:pos="0"/>
        </w:tabs>
        <w:ind w:left="2508" w:hanging="180"/>
      </w:pPr>
      <w:rPr>
        <w:rFonts w:ascii="Cambria" w:hAnsi="Cambria" w:cs="Arial"/>
        <w:sz w:val="22"/>
        <w:szCs w:val="22"/>
      </w:r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2" w15:restartNumberingAfterBreak="0">
    <w:nsid w:val="063B2E4A"/>
    <w:multiLevelType w:val="hybridMultilevel"/>
    <w:tmpl w:val="7F02F0EC"/>
    <w:lvl w:ilvl="0" w:tplc="1E68BFF4">
      <w:start w:val="1"/>
      <w:numFmt w:val="decimal"/>
      <w:lvlText w:val="%1)"/>
      <w:lvlJc w:val="left"/>
      <w:pPr>
        <w:ind w:left="1429" w:hanging="360"/>
      </w:pPr>
      <w:rPr>
        <w:rFonts w:ascii="Cambria" w:hAnsi="Cambria"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0FA133C1"/>
    <w:multiLevelType w:val="multilevel"/>
    <w:tmpl w:val="86EEC8F0"/>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18355654"/>
    <w:multiLevelType w:val="hybridMultilevel"/>
    <w:tmpl w:val="5810DE8C"/>
    <w:lvl w:ilvl="0" w:tplc="471202D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D23F1D"/>
    <w:multiLevelType w:val="hybridMultilevel"/>
    <w:tmpl w:val="E364F474"/>
    <w:lvl w:ilvl="0" w:tplc="4E629198">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26" w15:restartNumberingAfterBreak="0">
    <w:nsid w:val="2E342D93"/>
    <w:multiLevelType w:val="hybridMultilevel"/>
    <w:tmpl w:val="F90AB694"/>
    <w:lvl w:ilvl="0" w:tplc="D2A48404">
      <w:start w:val="8"/>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1CE570A"/>
    <w:multiLevelType w:val="hybridMultilevel"/>
    <w:tmpl w:val="35648510"/>
    <w:lvl w:ilvl="0" w:tplc="3B72D480">
      <w:start w:val="1"/>
      <w:numFmt w:val="lowerLetter"/>
      <w:lvlText w:val="%1)"/>
      <w:lvlJc w:val="left"/>
      <w:pPr>
        <w:ind w:left="720" w:hanging="360"/>
      </w:pPr>
      <w:rPr>
        <w:rFonts w:ascii="Cambria" w:eastAsia="Calibri" w:hAnsi="Cambria" w:cs="Cambri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671C9B"/>
    <w:multiLevelType w:val="hybridMultilevel"/>
    <w:tmpl w:val="483EC1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EA3773"/>
    <w:multiLevelType w:val="multilevel"/>
    <w:tmpl w:val="E982A272"/>
    <w:lvl w:ilvl="0">
      <w:start w:val="3"/>
      <w:numFmt w:val="decimal"/>
      <w:lvlText w:val="%1."/>
      <w:lvlJc w:val="left"/>
      <w:pPr>
        <w:tabs>
          <w:tab w:val="num" w:pos="0"/>
        </w:tabs>
        <w:ind w:left="1571" w:hanging="360"/>
      </w:pPr>
      <w:rPr>
        <w:rFonts w:ascii="Cambria" w:hAnsi="Cambria" w:cs="Arial"/>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454D583B"/>
    <w:multiLevelType w:val="hybridMultilevel"/>
    <w:tmpl w:val="21C04C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076D90"/>
    <w:multiLevelType w:val="hybridMultilevel"/>
    <w:tmpl w:val="AF8298CA"/>
    <w:lvl w:ilvl="0" w:tplc="576AD3B0">
      <w:start w:val="1"/>
      <w:numFmt w:val="lowerLetter"/>
      <w:lvlText w:val="%1)"/>
      <w:lvlJc w:val="left"/>
      <w:pPr>
        <w:ind w:left="927" w:hanging="360"/>
      </w:pPr>
      <w:rPr>
        <w:rFonts w:ascii="Cambria" w:hAnsi="Cambria" w:cs="Cambria"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48837A97"/>
    <w:multiLevelType w:val="multilevel"/>
    <w:tmpl w:val="19AE9550"/>
    <w:lvl w:ilvl="0">
      <w:start w:val="3"/>
      <w:numFmt w:val="decimal"/>
      <w:lvlText w:val="%1."/>
      <w:lvlJc w:val="left"/>
      <w:pPr>
        <w:tabs>
          <w:tab w:val="num" w:pos="0"/>
        </w:tabs>
        <w:ind w:left="390" w:hanging="390"/>
      </w:pPr>
      <w:rPr>
        <w:rFonts w:hint="default"/>
      </w:rPr>
    </w:lvl>
    <w:lvl w:ilvl="1">
      <w:start w:val="2"/>
      <w:numFmt w:val="decimal"/>
      <w:lvlText w:val="%1.%2."/>
      <w:lvlJc w:val="left"/>
      <w:pPr>
        <w:tabs>
          <w:tab w:val="num" w:pos="0"/>
        </w:tabs>
        <w:ind w:left="862" w:hanging="720"/>
      </w:pPr>
      <w:rPr>
        <w:rFonts w:ascii="Cambria" w:hAnsi="Cambria" w:cs="Arial" w:hint="default"/>
        <w:b w:val="0"/>
        <w:bCs/>
        <w:i w:val="0"/>
        <w:vanish w:val="0"/>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33" w15:restartNumberingAfterBreak="0">
    <w:nsid w:val="4CC31956"/>
    <w:multiLevelType w:val="hybridMultilevel"/>
    <w:tmpl w:val="0BDA0A58"/>
    <w:lvl w:ilvl="0" w:tplc="165C2198">
      <w:start w:val="1"/>
      <w:numFmt w:val="decimal"/>
      <w:lvlText w:val="%1)"/>
      <w:lvlJc w:val="left"/>
      <w:pPr>
        <w:ind w:left="756" w:hanging="39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137963"/>
    <w:multiLevelType w:val="hybridMultilevel"/>
    <w:tmpl w:val="3B28C1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56F778B6"/>
    <w:multiLevelType w:val="hybridMultilevel"/>
    <w:tmpl w:val="38AC99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B14F00"/>
    <w:multiLevelType w:val="multilevel"/>
    <w:tmpl w:val="D6504636"/>
    <w:lvl w:ilvl="0">
      <w:start w:val="3"/>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7" w15:restartNumberingAfterBreak="0">
    <w:nsid w:val="5A7D2474"/>
    <w:multiLevelType w:val="multilevel"/>
    <w:tmpl w:val="5456C436"/>
    <w:lvl w:ilvl="0">
      <w:start w:val="5"/>
      <w:numFmt w:val="decimal"/>
      <w:lvlText w:val="%1."/>
      <w:lvlJc w:val="left"/>
      <w:pPr>
        <w:ind w:left="360" w:hanging="360"/>
      </w:pPr>
      <w:rPr>
        <w:rFonts w:ascii="Cambria" w:eastAsia="Arial" w:hAnsi="Cambria" w:cs="Cambria" w:hint="default"/>
        <w:sz w:val="21"/>
      </w:rPr>
    </w:lvl>
    <w:lvl w:ilvl="1">
      <w:start w:val="1"/>
      <w:numFmt w:val="decimal"/>
      <w:lvlText w:val="%1.%2."/>
      <w:lvlJc w:val="left"/>
      <w:pPr>
        <w:ind w:left="360" w:hanging="360"/>
      </w:pPr>
      <w:rPr>
        <w:rFonts w:ascii="Cambria" w:eastAsia="Arial" w:hAnsi="Cambria" w:cs="Cambria" w:hint="default"/>
        <w:sz w:val="21"/>
      </w:rPr>
    </w:lvl>
    <w:lvl w:ilvl="2">
      <w:start w:val="1"/>
      <w:numFmt w:val="decimal"/>
      <w:lvlText w:val="%1.%2.%3."/>
      <w:lvlJc w:val="left"/>
      <w:pPr>
        <w:ind w:left="720" w:hanging="720"/>
      </w:pPr>
      <w:rPr>
        <w:rFonts w:ascii="Cambria" w:eastAsia="Arial" w:hAnsi="Cambria" w:cs="Cambria" w:hint="default"/>
        <w:sz w:val="21"/>
      </w:rPr>
    </w:lvl>
    <w:lvl w:ilvl="3">
      <w:start w:val="1"/>
      <w:numFmt w:val="decimal"/>
      <w:lvlText w:val="%1.%2.%3.%4."/>
      <w:lvlJc w:val="left"/>
      <w:pPr>
        <w:ind w:left="720" w:hanging="720"/>
      </w:pPr>
      <w:rPr>
        <w:rFonts w:ascii="Cambria" w:eastAsia="Arial" w:hAnsi="Cambria" w:cs="Cambria" w:hint="default"/>
        <w:sz w:val="21"/>
      </w:rPr>
    </w:lvl>
    <w:lvl w:ilvl="4">
      <w:start w:val="1"/>
      <w:numFmt w:val="decimal"/>
      <w:lvlText w:val="%1.%2.%3.%4.%5."/>
      <w:lvlJc w:val="left"/>
      <w:pPr>
        <w:ind w:left="1080" w:hanging="1080"/>
      </w:pPr>
      <w:rPr>
        <w:rFonts w:ascii="Cambria" w:eastAsia="Arial" w:hAnsi="Cambria" w:cs="Cambria" w:hint="default"/>
        <w:sz w:val="21"/>
      </w:rPr>
    </w:lvl>
    <w:lvl w:ilvl="5">
      <w:start w:val="1"/>
      <w:numFmt w:val="decimal"/>
      <w:lvlText w:val="%1.%2.%3.%4.%5.%6."/>
      <w:lvlJc w:val="left"/>
      <w:pPr>
        <w:ind w:left="1080" w:hanging="1080"/>
      </w:pPr>
      <w:rPr>
        <w:rFonts w:ascii="Cambria" w:eastAsia="Arial" w:hAnsi="Cambria" w:cs="Cambria" w:hint="default"/>
        <w:sz w:val="21"/>
      </w:rPr>
    </w:lvl>
    <w:lvl w:ilvl="6">
      <w:start w:val="1"/>
      <w:numFmt w:val="decimal"/>
      <w:lvlText w:val="%1.%2.%3.%4.%5.%6.%7."/>
      <w:lvlJc w:val="left"/>
      <w:pPr>
        <w:ind w:left="1080" w:hanging="1080"/>
      </w:pPr>
      <w:rPr>
        <w:rFonts w:ascii="Cambria" w:eastAsia="Arial" w:hAnsi="Cambria" w:cs="Cambria" w:hint="default"/>
        <w:sz w:val="21"/>
      </w:rPr>
    </w:lvl>
    <w:lvl w:ilvl="7">
      <w:start w:val="1"/>
      <w:numFmt w:val="decimal"/>
      <w:lvlText w:val="%1.%2.%3.%4.%5.%6.%7.%8."/>
      <w:lvlJc w:val="left"/>
      <w:pPr>
        <w:ind w:left="1440" w:hanging="1440"/>
      </w:pPr>
      <w:rPr>
        <w:rFonts w:ascii="Cambria" w:eastAsia="Arial" w:hAnsi="Cambria" w:cs="Cambria" w:hint="default"/>
        <w:sz w:val="21"/>
      </w:rPr>
    </w:lvl>
    <w:lvl w:ilvl="8">
      <w:start w:val="1"/>
      <w:numFmt w:val="decimal"/>
      <w:lvlText w:val="%1.%2.%3.%4.%5.%6.%7.%8.%9."/>
      <w:lvlJc w:val="left"/>
      <w:pPr>
        <w:ind w:left="1440" w:hanging="1440"/>
      </w:pPr>
      <w:rPr>
        <w:rFonts w:ascii="Cambria" w:eastAsia="Arial" w:hAnsi="Cambria" w:cs="Cambria" w:hint="default"/>
        <w:sz w:val="21"/>
      </w:rPr>
    </w:lvl>
  </w:abstractNum>
  <w:abstractNum w:abstractNumId="38" w15:restartNumberingAfterBreak="0">
    <w:nsid w:val="5E3968B7"/>
    <w:multiLevelType w:val="hybridMultilevel"/>
    <w:tmpl w:val="C73851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6F29F5"/>
    <w:multiLevelType w:val="hybridMultilevel"/>
    <w:tmpl w:val="44806BE4"/>
    <w:lvl w:ilvl="0" w:tplc="8438F73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2F94537"/>
    <w:multiLevelType w:val="hybridMultilevel"/>
    <w:tmpl w:val="CE4CB94A"/>
    <w:lvl w:ilvl="0" w:tplc="E51C1C62">
      <w:start w:val="1"/>
      <w:numFmt w:val="lowerLetter"/>
      <w:lvlText w:val="%1)"/>
      <w:lvlJc w:val="left"/>
      <w:pPr>
        <w:ind w:left="1571" w:hanging="360"/>
      </w:pPr>
      <w:rPr>
        <w:rFonts w:ascii="Cambria" w:hAnsi="Cambria" w:hint="default"/>
        <w:sz w:val="22"/>
        <w:szCs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15:restartNumberingAfterBreak="0">
    <w:nsid w:val="6DD25930"/>
    <w:multiLevelType w:val="hybridMultilevel"/>
    <w:tmpl w:val="9072F8F6"/>
    <w:lvl w:ilvl="0" w:tplc="4E62919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2" w15:restartNumberingAfterBreak="0">
    <w:nsid w:val="79BE4227"/>
    <w:multiLevelType w:val="hybridMultilevel"/>
    <w:tmpl w:val="46DCFD7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39215638">
    <w:abstractNumId w:val="0"/>
  </w:num>
  <w:num w:numId="2" w16cid:durableId="226065391">
    <w:abstractNumId w:val="1"/>
  </w:num>
  <w:num w:numId="3" w16cid:durableId="1757171006">
    <w:abstractNumId w:val="2"/>
  </w:num>
  <w:num w:numId="4" w16cid:durableId="640114382">
    <w:abstractNumId w:val="3"/>
  </w:num>
  <w:num w:numId="5" w16cid:durableId="423577532">
    <w:abstractNumId w:val="4"/>
  </w:num>
  <w:num w:numId="6" w16cid:durableId="1221794148">
    <w:abstractNumId w:val="5"/>
  </w:num>
  <w:num w:numId="7" w16cid:durableId="431903560">
    <w:abstractNumId w:val="6"/>
  </w:num>
  <w:num w:numId="8" w16cid:durableId="1494447218">
    <w:abstractNumId w:val="7"/>
  </w:num>
  <w:num w:numId="9" w16cid:durableId="1187057534">
    <w:abstractNumId w:val="8"/>
  </w:num>
  <w:num w:numId="10" w16cid:durableId="1892155835">
    <w:abstractNumId w:val="9"/>
  </w:num>
  <w:num w:numId="11" w16cid:durableId="757017938">
    <w:abstractNumId w:val="10"/>
  </w:num>
  <w:num w:numId="12" w16cid:durableId="1281113290">
    <w:abstractNumId w:val="11"/>
  </w:num>
  <w:num w:numId="13" w16cid:durableId="1134560186">
    <w:abstractNumId w:val="12"/>
  </w:num>
  <w:num w:numId="14" w16cid:durableId="1757939997">
    <w:abstractNumId w:val="13"/>
  </w:num>
  <w:num w:numId="15" w16cid:durableId="1522550296">
    <w:abstractNumId w:val="14"/>
  </w:num>
  <w:num w:numId="16" w16cid:durableId="294917059">
    <w:abstractNumId w:val="15"/>
  </w:num>
  <w:num w:numId="17" w16cid:durableId="2010211960">
    <w:abstractNumId w:val="16"/>
  </w:num>
  <w:num w:numId="18" w16cid:durableId="649099040">
    <w:abstractNumId w:val="17"/>
  </w:num>
  <w:num w:numId="19" w16cid:durableId="502280686">
    <w:abstractNumId w:val="18"/>
  </w:num>
  <w:num w:numId="20" w16cid:durableId="1873296876">
    <w:abstractNumId w:val="19"/>
  </w:num>
  <w:num w:numId="21" w16cid:durableId="1208445435">
    <w:abstractNumId w:val="20"/>
  </w:num>
  <w:num w:numId="22" w16cid:durableId="479227682">
    <w:abstractNumId w:val="21"/>
  </w:num>
  <w:num w:numId="23" w16cid:durableId="1207909991">
    <w:abstractNumId w:val="41"/>
  </w:num>
  <w:num w:numId="24" w16cid:durableId="1199778057">
    <w:abstractNumId w:val="37"/>
  </w:num>
  <w:num w:numId="25" w16cid:durableId="17202816">
    <w:abstractNumId w:val="33"/>
  </w:num>
  <w:num w:numId="26" w16cid:durableId="1790007740">
    <w:abstractNumId w:val="23"/>
  </w:num>
  <w:num w:numId="27" w16cid:durableId="1194146937">
    <w:abstractNumId w:val="34"/>
  </w:num>
  <w:num w:numId="28" w16cid:durableId="74674332">
    <w:abstractNumId w:val="26"/>
  </w:num>
  <w:num w:numId="29" w16cid:durableId="579681526">
    <w:abstractNumId w:val="25"/>
  </w:num>
  <w:num w:numId="30" w16cid:durableId="755175823">
    <w:abstractNumId w:val="36"/>
  </w:num>
  <w:num w:numId="31" w16cid:durableId="1115708825">
    <w:abstractNumId w:val="32"/>
  </w:num>
  <w:num w:numId="32" w16cid:durableId="1383410058">
    <w:abstractNumId w:val="28"/>
  </w:num>
  <w:num w:numId="33" w16cid:durableId="1457914758">
    <w:abstractNumId w:val="42"/>
  </w:num>
  <w:num w:numId="34" w16cid:durableId="544294305">
    <w:abstractNumId w:val="30"/>
  </w:num>
  <w:num w:numId="35" w16cid:durableId="673453218">
    <w:abstractNumId w:val="31"/>
  </w:num>
  <w:num w:numId="36" w16cid:durableId="1031495319">
    <w:abstractNumId w:val="29"/>
  </w:num>
  <w:num w:numId="37" w16cid:durableId="1133447345">
    <w:abstractNumId w:val="22"/>
  </w:num>
  <w:num w:numId="38" w16cid:durableId="49424862">
    <w:abstractNumId w:val="40"/>
  </w:num>
  <w:num w:numId="39" w16cid:durableId="1697270606">
    <w:abstractNumId w:val="35"/>
  </w:num>
  <w:num w:numId="40" w16cid:durableId="887107823">
    <w:abstractNumId w:val="27"/>
  </w:num>
  <w:num w:numId="41" w16cid:durableId="182784918">
    <w:abstractNumId w:val="38"/>
  </w:num>
  <w:num w:numId="42" w16cid:durableId="628512543">
    <w:abstractNumId w:val="24"/>
  </w:num>
  <w:num w:numId="43" w16cid:durableId="6832842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isplayBackgroundShape/>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C0E"/>
    <w:rsid w:val="00007042"/>
    <w:rsid w:val="00023BF8"/>
    <w:rsid w:val="0003627F"/>
    <w:rsid w:val="00046FE7"/>
    <w:rsid w:val="0006461E"/>
    <w:rsid w:val="00074A6B"/>
    <w:rsid w:val="00075ECB"/>
    <w:rsid w:val="00095539"/>
    <w:rsid w:val="000A2204"/>
    <w:rsid w:val="000A51B9"/>
    <w:rsid w:val="000B55E2"/>
    <w:rsid w:val="000C30BF"/>
    <w:rsid w:val="000C3D9B"/>
    <w:rsid w:val="000C4D3A"/>
    <w:rsid w:val="000C4D44"/>
    <w:rsid w:val="000D1AB4"/>
    <w:rsid w:val="000E3DDA"/>
    <w:rsid w:val="000F0B6E"/>
    <w:rsid w:val="000F745A"/>
    <w:rsid w:val="00104878"/>
    <w:rsid w:val="00154447"/>
    <w:rsid w:val="001561A5"/>
    <w:rsid w:val="00162D12"/>
    <w:rsid w:val="00175110"/>
    <w:rsid w:val="001870D6"/>
    <w:rsid w:val="00191389"/>
    <w:rsid w:val="0019680E"/>
    <w:rsid w:val="001B024E"/>
    <w:rsid w:val="001B4E95"/>
    <w:rsid w:val="001F63F8"/>
    <w:rsid w:val="001F7186"/>
    <w:rsid w:val="00203AC9"/>
    <w:rsid w:val="00215823"/>
    <w:rsid w:val="002160AA"/>
    <w:rsid w:val="002348CF"/>
    <w:rsid w:val="00234F3A"/>
    <w:rsid w:val="00247C38"/>
    <w:rsid w:val="00247D74"/>
    <w:rsid w:val="0026463E"/>
    <w:rsid w:val="002712DE"/>
    <w:rsid w:val="0027452F"/>
    <w:rsid w:val="00275ADF"/>
    <w:rsid w:val="00281947"/>
    <w:rsid w:val="00281CBA"/>
    <w:rsid w:val="00291B32"/>
    <w:rsid w:val="00291E53"/>
    <w:rsid w:val="002A53A3"/>
    <w:rsid w:val="002C27EE"/>
    <w:rsid w:val="002C574A"/>
    <w:rsid w:val="002D5161"/>
    <w:rsid w:val="002F4B92"/>
    <w:rsid w:val="003101C1"/>
    <w:rsid w:val="003309EC"/>
    <w:rsid w:val="00346DC1"/>
    <w:rsid w:val="003515AA"/>
    <w:rsid w:val="00360C4F"/>
    <w:rsid w:val="00367A53"/>
    <w:rsid w:val="003745E5"/>
    <w:rsid w:val="00380AC4"/>
    <w:rsid w:val="003920FE"/>
    <w:rsid w:val="003922A7"/>
    <w:rsid w:val="003B0899"/>
    <w:rsid w:val="003B2A8A"/>
    <w:rsid w:val="003B512F"/>
    <w:rsid w:val="003C445D"/>
    <w:rsid w:val="003C6B42"/>
    <w:rsid w:val="003D6C72"/>
    <w:rsid w:val="003E16BA"/>
    <w:rsid w:val="003E34E2"/>
    <w:rsid w:val="003E4B50"/>
    <w:rsid w:val="003F0657"/>
    <w:rsid w:val="004122D2"/>
    <w:rsid w:val="00427020"/>
    <w:rsid w:val="00432F81"/>
    <w:rsid w:val="004423C2"/>
    <w:rsid w:val="004508B3"/>
    <w:rsid w:val="00450ABB"/>
    <w:rsid w:val="00452F19"/>
    <w:rsid w:val="00453A46"/>
    <w:rsid w:val="00461C56"/>
    <w:rsid w:val="0047678D"/>
    <w:rsid w:val="00481068"/>
    <w:rsid w:val="0048511F"/>
    <w:rsid w:val="00490E67"/>
    <w:rsid w:val="004B09AB"/>
    <w:rsid w:val="004B2015"/>
    <w:rsid w:val="004B3A1E"/>
    <w:rsid w:val="004C0AED"/>
    <w:rsid w:val="004C0CFA"/>
    <w:rsid w:val="004C4A28"/>
    <w:rsid w:val="004D5316"/>
    <w:rsid w:val="004E0AF4"/>
    <w:rsid w:val="004F3F50"/>
    <w:rsid w:val="00502B13"/>
    <w:rsid w:val="0050477B"/>
    <w:rsid w:val="00504E9F"/>
    <w:rsid w:val="005138F5"/>
    <w:rsid w:val="00534071"/>
    <w:rsid w:val="0054301A"/>
    <w:rsid w:val="0054739C"/>
    <w:rsid w:val="00554A8E"/>
    <w:rsid w:val="005575A1"/>
    <w:rsid w:val="005651FE"/>
    <w:rsid w:val="005716F5"/>
    <w:rsid w:val="005756C0"/>
    <w:rsid w:val="00586D90"/>
    <w:rsid w:val="005B22E7"/>
    <w:rsid w:val="005D5113"/>
    <w:rsid w:val="005E7216"/>
    <w:rsid w:val="005F1F1F"/>
    <w:rsid w:val="0060716E"/>
    <w:rsid w:val="006159C9"/>
    <w:rsid w:val="0062212C"/>
    <w:rsid w:val="006222A3"/>
    <w:rsid w:val="00637A4E"/>
    <w:rsid w:val="00640936"/>
    <w:rsid w:val="0064361F"/>
    <w:rsid w:val="006440D9"/>
    <w:rsid w:val="006462D5"/>
    <w:rsid w:val="00653B28"/>
    <w:rsid w:val="0065475B"/>
    <w:rsid w:val="0065641F"/>
    <w:rsid w:val="006639B6"/>
    <w:rsid w:val="00666411"/>
    <w:rsid w:val="00671DBD"/>
    <w:rsid w:val="00673854"/>
    <w:rsid w:val="0068302E"/>
    <w:rsid w:val="00690E3F"/>
    <w:rsid w:val="00693641"/>
    <w:rsid w:val="006A4111"/>
    <w:rsid w:val="006B2167"/>
    <w:rsid w:val="006B34C9"/>
    <w:rsid w:val="006C372E"/>
    <w:rsid w:val="006C6053"/>
    <w:rsid w:val="006C7201"/>
    <w:rsid w:val="006E6FD3"/>
    <w:rsid w:val="00700C0E"/>
    <w:rsid w:val="00700CD8"/>
    <w:rsid w:val="00704F80"/>
    <w:rsid w:val="00716796"/>
    <w:rsid w:val="0072140A"/>
    <w:rsid w:val="0073562B"/>
    <w:rsid w:val="00746DD3"/>
    <w:rsid w:val="00751072"/>
    <w:rsid w:val="007527BB"/>
    <w:rsid w:val="00755018"/>
    <w:rsid w:val="0076451F"/>
    <w:rsid w:val="007647E2"/>
    <w:rsid w:val="00774964"/>
    <w:rsid w:val="007775D0"/>
    <w:rsid w:val="00781D0B"/>
    <w:rsid w:val="00785300"/>
    <w:rsid w:val="007951D7"/>
    <w:rsid w:val="007C2DCE"/>
    <w:rsid w:val="00804F50"/>
    <w:rsid w:val="00814201"/>
    <w:rsid w:val="008277E5"/>
    <w:rsid w:val="00837E1B"/>
    <w:rsid w:val="00842913"/>
    <w:rsid w:val="00854297"/>
    <w:rsid w:val="008563D1"/>
    <w:rsid w:val="008773B2"/>
    <w:rsid w:val="0088388A"/>
    <w:rsid w:val="0088493A"/>
    <w:rsid w:val="00890C3E"/>
    <w:rsid w:val="008A2B23"/>
    <w:rsid w:val="008A3AE0"/>
    <w:rsid w:val="008B0E85"/>
    <w:rsid w:val="008B78DE"/>
    <w:rsid w:val="008C2220"/>
    <w:rsid w:val="008C4439"/>
    <w:rsid w:val="008C7609"/>
    <w:rsid w:val="008C7D7A"/>
    <w:rsid w:val="008D05BA"/>
    <w:rsid w:val="008D2B37"/>
    <w:rsid w:val="008D6C0E"/>
    <w:rsid w:val="008E1C03"/>
    <w:rsid w:val="008E5A90"/>
    <w:rsid w:val="008E6BB3"/>
    <w:rsid w:val="008E7AC5"/>
    <w:rsid w:val="008F3CFA"/>
    <w:rsid w:val="00901F8C"/>
    <w:rsid w:val="00907091"/>
    <w:rsid w:val="00910D50"/>
    <w:rsid w:val="009269DD"/>
    <w:rsid w:val="00927BDE"/>
    <w:rsid w:val="0094028D"/>
    <w:rsid w:val="00941D41"/>
    <w:rsid w:val="009611E2"/>
    <w:rsid w:val="0096205F"/>
    <w:rsid w:val="00967E83"/>
    <w:rsid w:val="00981463"/>
    <w:rsid w:val="00986BCA"/>
    <w:rsid w:val="009879FF"/>
    <w:rsid w:val="0099482E"/>
    <w:rsid w:val="009A2953"/>
    <w:rsid w:val="009B67F8"/>
    <w:rsid w:val="009B7D6D"/>
    <w:rsid w:val="009D3280"/>
    <w:rsid w:val="009D485B"/>
    <w:rsid w:val="009E3C3E"/>
    <w:rsid w:val="009E5043"/>
    <w:rsid w:val="00A01874"/>
    <w:rsid w:val="00A41FE9"/>
    <w:rsid w:val="00A46339"/>
    <w:rsid w:val="00A502FD"/>
    <w:rsid w:val="00A537AB"/>
    <w:rsid w:val="00A61C74"/>
    <w:rsid w:val="00A6710E"/>
    <w:rsid w:val="00A676CF"/>
    <w:rsid w:val="00A67942"/>
    <w:rsid w:val="00A84748"/>
    <w:rsid w:val="00AA1B40"/>
    <w:rsid w:val="00AA1D09"/>
    <w:rsid w:val="00AA5DE2"/>
    <w:rsid w:val="00AF00A8"/>
    <w:rsid w:val="00B07ACA"/>
    <w:rsid w:val="00B125A2"/>
    <w:rsid w:val="00B12FC4"/>
    <w:rsid w:val="00B1602C"/>
    <w:rsid w:val="00B211B5"/>
    <w:rsid w:val="00B2441C"/>
    <w:rsid w:val="00B3168C"/>
    <w:rsid w:val="00B35CF9"/>
    <w:rsid w:val="00B502DC"/>
    <w:rsid w:val="00B6218C"/>
    <w:rsid w:val="00B64166"/>
    <w:rsid w:val="00B96810"/>
    <w:rsid w:val="00B97A24"/>
    <w:rsid w:val="00BA4F39"/>
    <w:rsid w:val="00BB3BC5"/>
    <w:rsid w:val="00BC05D8"/>
    <w:rsid w:val="00BC279B"/>
    <w:rsid w:val="00BD59D6"/>
    <w:rsid w:val="00BF0EC6"/>
    <w:rsid w:val="00BF6027"/>
    <w:rsid w:val="00C07083"/>
    <w:rsid w:val="00C11524"/>
    <w:rsid w:val="00C30803"/>
    <w:rsid w:val="00C42EFA"/>
    <w:rsid w:val="00C434A9"/>
    <w:rsid w:val="00C44908"/>
    <w:rsid w:val="00C54917"/>
    <w:rsid w:val="00C54DB8"/>
    <w:rsid w:val="00C77658"/>
    <w:rsid w:val="00C8352F"/>
    <w:rsid w:val="00C84CE0"/>
    <w:rsid w:val="00C851AF"/>
    <w:rsid w:val="00C92199"/>
    <w:rsid w:val="00C97394"/>
    <w:rsid w:val="00C97CC7"/>
    <w:rsid w:val="00CB01CF"/>
    <w:rsid w:val="00CB1146"/>
    <w:rsid w:val="00CB5D9B"/>
    <w:rsid w:val="00CE3CBE"/>
    <w:rsid w:val="00CF4690"/>
    <w:rsid w:val="00D059BD"/>
    <w:rsid w:val="00D066CB"/>
    <w:rsid w:val="00D102B8"/>
    <w:rsid w:val="00D11AEA"/>
    <w:rsid w:val="00D332B9"/>
    <w:rsid w:val="00D33DC0"/>
    <w:rsid w:val="00D457C4"/>
    <w:rsid w:val="00D46B01"/>
    <w:rsid w:val="00D55777"/>
    <w:rsid w:val="00D6187D"/>
    <w:rsid w:val="00D62F8A"/>
    <w:rsid w:val="00D7496F"/>
    <w:rsid w:val="00D90235"/>
    <w:rsid w:val="00DA0856"/>
    <w:rsid w:val="00DA29AE"/>
    <w:rsid w:val="00DA578A"/>
    <w:rsid w:val="00DF3656"/>
    <w:rsid w:val="00E046BC"/>
    <w:rsid w:val="00E21AAA"/>
    <w:rsid w:val="00E375F8"/>
    <w:rsid w:val="00E44FBB"/>
    <w:rsid w:val="00E51600"/>
    <w:rsid w:val="00E55F9A"/>
    <w:rsid w:val="00E61933"/>
    <w:rsid w:val="00E72361"/>
    <w:rsid w:val="00E76BA9"/>
    <w:rsid w:val="00E803B0"/>
    <w:rsid w:val="00E9003E"/>
    <w:rsid w:val="00EB10B3"/>
    <w:rsid w:val="00EB1CAF"/>
    <w:rsid w:val="00EC26A9"/>
    <w:rsid w:val="00EC5460"/>
    <w:rsid w:val="00EE25BF"/>
    <w:rsid w:val="00EE5A24"/>
    <w:rsid w:val="00EE7D4E"/>
    <w:rsid w:val="00F03172"/>
    <w:rsid w:val="00F0467D"/>
    <w:rsid w:val="00F0518E"/>
    <w:rsid w:val="00F07D28"/>
    <w:rsid w:val="00F07F37"/>
    <w:rsid w:val="00F20837"/>
    <w:rsid w:val="00F374C4"/>
    <w:rsid w:val="00F41E2A"/>
    <w:rsid w:val="00F47E7D"/>
    <w:rsid w:val="00F6134A"/>
    <w:rsid w:val="00F7408C"/>
    <w:rsid w:val="00F76656"/>
    <w:rsid w:val="00F766A7"/>
    <w:rsid w:val="00F816C7"/>
    <w:rsid w:val="00F878AF"/>
    <w:rsid w:val="00F93EAF"/>
    <w:rsid w:val="00F9770D"/>
    <w:rsid w:val="00FB0807"/>
    <w:rsid w:val="00FB64A7"/>
    <w:rsid w:val="00FC44EF"/>
    <w:rsid w:val="00FD32BA"/>
    <w:rsid w:val="00FE6208"/>
    <w:rsid w:val="00FF1148"/>
    <w:rsid w:val="00FF3877"/>
    <w:rsid w:val="00FF3D22"/>
    <w:rsid w:val="00FF4B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FEB19F"/>
  <w15:chartTrackingRefBased/>
  <w15:docId w15:val="{E266DF8F-9181-4E24-BBF3-7F1E467CE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461E"/>
    <w:pPr>
      <w:suppressAutoHyphens/>
    </w:pPr>
    <w:rPr>
      <w:rFonts w:ascii="Calibri" w:eastAsia="Calibri" w:hAnsi="Calibri"/>
      <w:lang w:eastAsia="zh-CN"/>
    </w:rPr>
  </w:style>
  <w:style w:type="paragraph" w:styleId="Nagwek1">
    <w:name w:val="heading 1"/>
    <w:basedOn w:val="Normalny"/>
    <w:next w:val="Normalny"/>
    <w:qFormat/>
    <w:pPr>
      <w:keepNext/>
      <w:keepLines/>
      <w:numPr>
        <w:numId w:val="1"/>
      </w:numPr>
      <w:spacing w:before="240"/>
      <w:outlineLvl w:val="0"/>
    </w:pPr>
    <w:rPr>
      <w:rFonts w:ascii="Calibri Light" w:eastAsia="Times New Roman" w:hAnsi="Calibri Light"/>
      <w:color w:val="2E74B5"/>
      <w:sz w:val="32"/>
      <w:szCs w:val="32"/>
    </w:rPr>
  </w:style>
  <w:style w:type="paragraph" w:styleId="Nagwek2">
    <w:name w:val="heading 2"/>
    <w:basedOn w:val="Normalny"/>
    <w:next w:val="Normalny"/>
    <w:link w:val="Nagwek2Znak"/>
    <w:uiPriority w:val="9"/>
    <w:semiHidden/>
    <w:unhideWhenUsed/>
    <w:qFormat/>
    <w:rsid w:val="005651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qFormat/>
    <w:pPr>
      <w:keepNext/>
      <w:numPr>
        <w:ilvl w:val="2"/>
        <w:numId w:val="1"/>
      </w:numPr>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Cambria" w:hAnsi="Cambria" w:cs="Arial" w:hint="default"/>
      <w:sz w:val="22"/>
      <w:szCs w:val="22"/>
    </w:rPr>
  </w:style>
  <w:style w:type="character" w:customStyle="1" w:styleId="WW8Num4z0">
    <w:name w:val="WW8Num4z0"/>
    <w:rPr>
      <w:rFonts w:ascii="Cambria" w:hAnsi="Cambria" w:cs="Arial"/>
      <w:sz w:val="22"/>
      <w:szCs w:val="22"/>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mbria" w:hAnsi="Cambria" w:cs="Arial" w:hint="default"/>
      <w:sz w:val="22"/>
      <w:szCs w:val="22"/>
    </w:rPr>
  </w:style>
  <w:style w:type="character" w:customStyle="1" w:styleId="WW8Num7z0">
    <w:name w:val="WW8Num7z0"/>
    <w:rPr>
      <w:rFonts w:ascii="Cambria" w:hAnsi="Cambria" w:cs="Arial" w:hint="default"/>
      <w:sz w:val="22"/>
      <w:szCs w:val="22"/>
    </w:rPr>
  </w:style>
  <w:style w:type="character" w:customStyle="1" w:styleId="WW8Num8z0">
    <w:name w:val="WW8Num8z0"/>
    <w:rPr>
      <w:rFonts w:ascii="Cambria" w:hAnsi="Cambria" w:cs="Arial"/>
      <w:bCs/>
      <w:sz w:val="22"/>
      <w:szCs w:val="22"/>
    </w:rPr>
  </w:style>
  <w:style w:type="character" w:customStyle="1" w:styleId="WW8Num9z0">
    <w:name w:val="WW8Num9z0"/>
    <w:rPr>
      <w:rFonts w:ascii="Liberation Serif" w:hAnsi="Liberation Serif" w:cs="Liberation Serif"/>
    </w:rPr>
  </w:style>
  <w:style w:type="character" w:customStyle="1" w:styleId="WW8Num10z0">
    <w:name w:val="WW8Num10z0"/>
    <w:rPr>
      <w:rFonts w:ascii="Cambria" w:hAnsi="Cambria" w:cs="Arial" w:hint="default"/>
      <w:b w:val="0"/>
      <w:bCs/>
      <w:sz w:val="22"/>
      <w:szCs w:val="22"/>
    </w:rPr>
  </w:style>
  <w:style w:type="character" w:customStyle="1" w:styleId="WW8Num11z0">
    <w:name w:val="WW8Num11z0"/>
    <w:rPr>
      <w:rFonts w:hint="default"/>
    </w:rPr>
  </w:style>
  <w:style w:type="character" w:customStyle="1" w:styleId="WW8Num11z1">
    <w:name w:val="WW8Num11z1"/>
    <w:rPr>
      <w:rFonts w:ascii="Cambria" w:hAnsi="Cambria" w:cs="Arial" w:hint="default"/>
      <w:b w:val="0"/>
      <w:bCs/>
      <w:i w:val="0"/>
      <w:vanish w:val="0"/>
      <w:sz w:val="22"/>
      <w:szCs w:val="22"/>
    </w:rPr>
  </w:style>
  <w:style w:type="character" w:customStyle="1" w:styleId="WW8Num12z0">
    <w:name w:val="WW8Num12z0"/>
    <w:rPr>
      <w:rFonts w:ascii="Symbol" w:hAnsi="Symbol" w:cs="Symbol" w:hint="default"/>
      <w:sz w:val="22"/>
      <w:szCs w:val="22"/>
    </w:rPr>
  </w:style>
  <w:style w:type="character" w:customStyle="1" w:styleId="WW8Num13z0">
    <w:name w:val="WW8Num13z0"/>
    <w:rPr>
      <w:rFonts w:ascii="Symbol" w:hAnsi="Symbol" w:cs="Symbol" w:hint="default"/>
      <w:sz w:val="22"/>
      <w:szCs w:val="22"/>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mbria" w:hAnsi="Cambria" w:cs="Arial"/>
      <w:bCs/>
      <w:sz w:val="22"/>
      <w:szCs w:val="22"/>
    </w:rPr>
  </w:style>
  <w:style w:type="character" w:customStyle="1" w:styleId="WW8Num16z0">
    <w:name w:val="WW8Num16z0"/>
    <w:rPr>
      <w:rFonts w:ascii="Liberation Serif" w:hAnsi="Liberation Serif" w:cs="Liberation Serif"/>
    </w:rPr>
  </w:style>
  <w:style w:type="character" w:customStyle="1" w:styleId="WW8Num17z0">
    <w:name w:val="WW8Num17z0"/>
    <w:rPr>
      <w:rFonts w:ascii="Cambria" w:hAnsi="Cambria" w:cs="Arial"/>
      <w:sz w:val="22"/>
      <w:szCs w:val="22"/>
    </w:rPr>
  </w:style>
  <w:style w:type="character" w:customStyle="1" w:styleId="WW8Num18z0">
    <w:name w:val="WW8Num18z0"/>
    <w:rPr>
      <w:rFonts w:ascii="Liberation Serif" w:hAnsi="Liberation Serif" w:cs="Liberation Serif"/>
    </w:rPr>
  </w:style>
  <w:style w:type="character" w:customStyle="1" w:styleId="WW8Num19z0">
    <w:name w:val="WW8Num19z0"/>
    <w:rPr>
      <w:rFonts w:ascii="Cambria" w:hAnsi="Cambria" w:cs="Cambria" w:hint="default"/>
      <w:bCs/>
      <w:iCs/>
      <w:sz w:val="22"/>
      <w:szCs w:val="22"/>
      <w:lang w:eastAsia="pl-P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Cambria" w:hAnsi="Cambria" w:cs="Arial" w:hint="default"/>
      <w:b w:val="0"/>
      <w:bCs/>
      <w:sz w:val="22"/>
      <w:szCs w:val="22"/>
    </w:rPr>
  </w:style>
  <w:style w:type="character" w:customStyle="1" w:styleId="WW8Num21z0">
    <w:name w:val="WW8Num21z0"/>
    <w:rPr>
      <w:rFonts w:ascii="Cambria" w:hAnsi="Cambria" w:cs="Arial"/>
      <w:b w:val="0"/>
      <w:bCs/>
      <w:sz w:val="22"/>
      <w:szCs w:val="22"/>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rPr>
      <w:rFonts w:ascii="Cambria" w:hAnsi="Cambria" w:cs="Arial"/>
      <w:sz w:val="22"/>
      <w:szCs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rPr>
      <w:rFonts w:ascii="Cambria" w:hAnsi="Cambria" w:cs="Arial" w:hint="default"/>
      <w:b w:val="0"/>
      <w:bCs/>
      <w:sz w:val="22"/>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rPr>
      <w:rFonts w:ascii="Cambria" w:hAnsi="Cambria" w:cs="Arial" w:hint="default"/>
      <w:b w:val="0"/>
      <w:bCs/>
      <w:i w:val="0"/>
      <w:sz w:val="22"/>
      <w:szCs w:val="22"/>
    </w:rPr>
  </w:style>
  <w:style w:type="character" w:customStyle="1" w:styleId="WW8Num25z0">
    <w:name w:val="WW8Num25z0"/>
    <w:rPr>
      <w:rFonts w:ascii="Symbol" w:hAnsi="Symbol" w:cs="Symbol" w:hint="default"/>
      <w:sz w:val="22"/>
      <w:szCs w:val="22"/>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sz w:val="22"/>
      <w:szCs w:val="22"/>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Cambria" w:hAnsi="Cambria" w:cs="Arial"/>
      <w:bCs/>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rPr>
      <w:rFonts w:hint="default"/>
      <w:sz w:val="22"/>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3z0">
    <w:name w:val="WW8Num33z0"/>
    <w:rPr>
      <w:rFonts w:ascii="Cambria" w:hAnsi="Cambria" w:cs="Arial"/>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Cambria" w:hAnsi="Cambria" w:cs="Cambria" w:hint="default"/>
      <w:bCs/>
      <w:iCs/>
      <w:sz w:val="22"/>
      <w:szCs w:val="22"/>
      <w:lang w:eastAsia="pl-PL"/>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rPr>
      <w:rFonts w:ascii="Cambria" w:hAnsi="Cambria" w:cs="Arial" w:hint="default"/>
      <w:b w:val="0"/>
      <w:bCs/>
      <w:sz w:val="22"/>
      <w:szCs w:val="22"/>
    </w:rPr>
  </w:style>
  <w:style w:type="character" w:customStyle="1" w:styleId="WW8Num38z0">
    <w:name w:val="WW8Num38z0"/>
    <w:rPr>
      <w:rFonts w:hint="default"/>
      <w:b w:val="0"/>
      <w:sz w:val="22"/>
      <w:szCs w:val="22"/>
    </w:rPr>
  </w:style>
  <w:style w:type="character" w:customStyle="1" w:styleId="WW8Num38z1">
    <w:name w:val="WW8Num38z1"/>
    <w:rPr>
      <w:rFonts w:hint="default"/>
    </w:rPr>
  </w:style>
  <w:style w:type="character" w:customStyle="1" w:styleId="WW8Num39z0">
    <w:name w:val="WW8Num39z0"/>
    <w:rPr>
      <w:rFonts w:ascii="Cambria" w:hAnsi="Cambria" w:cs="Arial"/>
      <w:b w:val="0"/>
      <w:bCs/>
      <w:sz w:val="22"/>
      <w:szCs w:val="22"/>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rPr>
      <w:rFonts w:ascii="Cambria" w:hAnsi="Cambria" w:cs="Arial"/>
      <w:sz w:val="22"/>
      <w:szCs w:val="22"/>
    </w:rPr>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Domylnaczcionkaakapitu2">
    <w:name w:val="Domyślna czcionka akapitu2"/>
  </w:style>
  <w:style w:type="character" w:customStyle="1" w:styleId="Znakiprzypiswdolnych">
    <w:name w:val="Znaki przypisów dolnych"/>
    <w:rPr>
      <w:shd w:val="clear" w:color="auto" w:fill="auto"/>
      <w:vertAlign w:val="superscript"/>
    </w:rPr>
  </w:style>
  <w:style w:type="character" w:styleId="Hipercze">
    <w:name w:val="Hyperlink"/>
    <w:rPr>
      <w:color w:val="0000FF"/>
      <w:u w:val="single"/>
    </w:rPr>
  </w:style>
  <w:style w:type="character" w:customStyle="1" w:styleId="Odwoaniedokomentarza2">
    <w:name w:val="Odwołanie do komentarza2"/>
    <w:rPr>
      <w:sz w:val="16"/>
      <w:szCs w:val="16"/>
    </w:rPr>
  </w:style>
  <w:style w:type="character" w:customStyle="1" w:styleId="Nagwek1Znak">
    <w:name w:val="Nagłówek 1 Znak"/>
    <w:rPr>
      <w:rFonts w:ascii="Calibri Light" w:eastAsia="Times New Roman" w:hAnsi="Calibri Light" w:cs="Times New Roman"/>
      <w:color w:val="2E74B5"/>
      <w:sz w:val="32"/>
      <w:szCs w:val="32"/>
    </w:rPr>
  </w:style>
  <w:style w:type="character" w:customStyle="1" w:styleId="TekstpodstawowywcityZnak">
    <w:name w:val="Tekst podstawowy wcięty Znak"/>
  </w:style>
  <w:style w:type="character" w:styleId="UyteHipercze">
    <w:name w:val="FollowedHyperlink"/>
    <w:rPr>
      <w:color w:val="954F72"/>
      <w:u w:val="single"/>
    </w:rPr>
  </w:style>
  <w:style w:type="character" w:customStyle="1" w:styleId="Znakiprzypiswkocowych">
    <w:name w:val="Znaki przypisów końcowych"/>
    <w:rPr>
      <w:vertAlign w:val="superscript"/>
    </w:rPr>
  </w:style>
  <w:style w:type="character" w:customStyle="1" w:styleId="WW8Num37z3">
    <w:name w:val="WW8Num37z3"/>
  </w:style>
  <w:style w:type="character" w:customStyle="1" w:styleId="WW8Num45z0">
    <w:name w:val="WW8Num45z0"/>
    <w:rPr>
      <w:rFonts w:hint="default"/>
    </w:rPr>
  </w:style>
  <w:style w:type="character" w:customStyle="1" w:styleId="WW8Num41z1">
    <w:name w:val="WW8Num41z1"/>
  </w:style>
  <w:style w:type="character" w:customStyle="1" w:styleId="WW8Num10z8">
    <w:name w:val="WW8Num10z8"/>
  </w:style>
  <w:style w:type="character" w:customStyle="1" w:styleId="WW8Num27z1">
    <w:name w:val="WW8Num27z1"/>
  </w:style>
  <w:style w:type="character" w:customStyle="1" w:styleId="WW8Num43z5">
    <w:name w:val="WW8Num43z5"/>
  </w:style>
  <w:style w:type="character" w:customStyle="1" w:styleId="WW8Num25z8">
    <w:name w:val="WW8Num25z8"/>
  </w:style>
  <w:style w:type="character" w:customStyle="1" w:styleId="WW8Num26z5">
    <w:name w:val="WW8Num26z5"/>
  </w:style>
  <w:style w:type="character" w:customStyle="1" w:styleId="WW8Num25z4">
    <w:name w:val="WW8Num25z4"/>
  </w:style>
  <w:style w:type="character" w:customStyle="1" w:styleId="WW8Num25z5">
    <w:name w:val="WW8Num25z5"/>
  </w:style>
  <w:style w:type="character" w:customStyle="1" w:styleId="WW8Num7z1">
    <w:name w:val="WW8Num7z1"/>
  </w:style>
  <w:style w:type="character" w:customStyle="1" w:styleId="WW8Num32z7">
    <w:name w:val="WW8Num32z7"/>
  </w:style>
  <w:style w:type="character" w:customStyle="1" w:styleId="WW8Num38z4">
    <w:name w:val="WW8Num38z4"/>
  </w:style>
  <w:style w:type="character" w:customStyle="1" w:styleId="WW8Num17z4">
    <w:name w:val="WW8Num17z4"/>
  </w:style>
  <w:style w:type="character" w:customStyle="1" w:styleId="WW8Num10z3">
    <w:name w:val="WW8Num10z3"/>
  </w:style>
  <w:style w:type="character" w:customStyle="1" w:styleId="WW8Num13z3">
    <w:name w:val="WW8Num13z3"/>
  </w:style>
  <w:style w:type="character" w:customStyle="1" w:styleId="WW8Num44z6">
    <w:name w:val="WW8Num44z6"/>
  </w:style>
  <w:style w:type="character" w:customStyle="1" w:styleId="WW8Num37z4">
    <w:name w:val="WW8Num37z4"/>
  </w:style>
  <w:style w:type="character" w:customStyle="1" w:styleId="WW8Num34z3">
    <w:name w:val="WW8Num34z3"/>
  </w:style>
  <w:style w:type="character" w:customStyle="1" w:styleId="WW8Num17z6">
    <w:name w:val="WW8Num17z6"/>
  </w:style>
  <w:style w:type="character" w:customStyle="1" w:styleId="highlightedsearchterm">
    <w:name w:val="highlightedsearchterm"/>
    <w:basedOn w:val="Domylnaczcionkaakapitu2"/>
  </w:style>
  <w:style w:type="character" w:customStyle="1" w:styleId="WW8Num13z6">
    <w:name w:val="WW8Num13z6"/>
  </w:style>
  <w:style w:type="character" w:customStyle="1" w:styleId="WW8Num26z7">
    <w:name w:val="WW8Num26z7"/>
  </w:style>
  <w:style w:type="character" w:customStyle="1" w:styleId="FontStyle30">
    <w:name w:val="Font Style30"/>
    <w:rPr>
      <w:rFonts w:ascii="Times New Roman" w:hAnsi="Times New Roman" w:cs="Times New Roman"/>
      <w:b/>
      <w:sz w:val="26"/>
    </w:rPr>
  </w:style>
  <w:style w:type="character" w:customStyle="1" w:styleId="NagwekZnak">
    <w:name w:val="Nagłówek Znak"/>
    <w:uiPriority w:val="99"/>
  </w:style>
  <w:style w:type="character" w:customStyle="1" w:styleId="WW8Num38z3">
    <w:name w:val="WW8Num38z3"/>
  </w:style>
  <w:style w:type="character" w:customStyle="1" w:styleId="ZwykytekstZnak">
    <w:name w:val="Zwykły tekst Znak"/>
    <w:rPr>
      <w:rFonts w:ascii="Calibri" w:hAnsi="Calibri" w:cs="Calibri"/>
      <w:sz w:val="22"/>
      <w:szCs w:val="21"/>
    </w:rPr>
  </w:style>
  <w:style w:type="character" w:customStyle="1" w:styleId="WW8Num7z7">
    <w:name w:val="WW8Num7z7"/>
  </w:style>
  <w:style w:type="character" w:customStyle="1" w:styleId="WW8Num37z6">
    <w:name w:val="WW8Num37z6"/>
  </w:style>
  <w:style w:type="character" w:customStyle="1" w:styleId="WW8Num17z2">
    <w:name w:val="WW8Num17z2"/>
  </w:style>
  <w:style w:type="character" w:customStyle="1" w:styleId="WW8Num7z5">
    <w:name w:val="WW8Num7z5"/>
  </w:style>
  <w:style w:type="character" w:customStyle="1" w:styleId="Tekstpodstawowywcity3Znak">
    <w:name w:val="Tekst podstawowy wcięty 3 Znak"/>
    <w:rPr>
      <w:sz w:val="16"/>
      <w:szCs w:val="16"/>
    </w:rPr>
  </w:style>
  <w:style w:type="character" w:customStyle="1" w:styleId="WW8Num17z1">
    <w:name w:val="WW8Num17z1"/>
  </w:style>
  <w:style w:type="character" w:customStyle="1" w:styleId="WW8Num41z5">
    <w:name w:val="WW8Num41z5"/>
  </w:style>
  <w:style w:type="character" w:customStyle="1" w:styleId="WW8Num30z8">
    <w:name w:val="WW8Num30z8"/>
  </w:style>
  <w:style w:type="character" w:customStyle="1" w:styleId="Domylnaczcionkaakapitu1">
    <w:name w:val="Domyślna czcionka akapitu1"/>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Teksttreci">
    <w:name w:val="Tekst treści_"/>
    <w:rPr>
      <w:rFonts w:ascii="Century Gothic" w:hAnsi="Century Gothic" w:cs="Century Gothic"/>
      <w:sz w:val="17"/>
      <w:szCs w:val="17"/>
      <w:shd w:val="clear" w:color="auto" w:fill="FFFFFF"/>
    </w:rPr>
  </w:style>
  <w:style w:type="character" w:customStyle="1" w:styleId="TekstdymkaZnak">
    <w:name w:val="Tekst dymka Znak"/>
    <w:rPr>
      <w:rFonts w:ascii="Tahoma" w:hAnsi="Tahoma" w:cs="Tahoma"/>
      <w:sz w:val="16"/>
      <w:szCs w:val="16"/>
    </w:rPr>
  </w:style>
  <w:style w:type="character" w:customStyle="1" w:styleId="WW8Num25z3">
    <w:name w:val="WW8Num25z3"/>
  </w:style>
  <w:style w:type="character" w:customStyle="1" w:styleId="WW8Num27z5">
    <w:name w:val="WW8Num27z5"/>
  </w:style>
  <w:style w:type="character" w:customStyle="1" w:styleId="WW8Num38z7">
    <w:name w:val="WW8Num38z7"/>
  </w:style>
  <w:style w:type="character" w:customStyle="1" w:styleId="WW8Num32z3">
    <w:name w:val="WW8Num32z3"/>
  </w:style>
  <w:style w:type="character" w:customStyle="1" w:styleId="WW8Num10z7">
    <w:name w:val="WW8Num10z7"/>
  </w:style>
  <w:style w:type="character" w:customStyle="1" w:styleId="WW8Num7z4">
    <w:name w:val="WW8Num7z4"/>
  </w:style>
  <w:style w:type="character" w:customStyle="1" w:styleId="PodtytuZnak">
    <w:name w:val="Podtytuł Znak"/>
    <w:rPr>
      <w:rFonts w:ascii="Arial" w:eastAsia="Calibri" w:hAnsi="Arial" w:cs="Arial"/>
    </w:rPr>
  </w:style>
  <w:style w:type="character" w:customStyle="1" w:styleId="WW8Num6z4">
    <w:name w:val="WW8Num6z4"/>
  </w:style>
  <w:style w:type="character" w:customStyle="1" w:styleId="WW8Num38z5">
    <w:name w:val="WW8Num38z5"/>
  </w:style>
  <w:style w:type="character" w:customStyle="1" w:styleId="WW8Num26z8">
    <w:name w:val="WW8Num26z8"/>
  </w:style>
  <w:style w:type="character" w:customStyle="1" w:styleId="WW8Num34z5">
    <w:name w:val="WW8Num34z5"/>
  </w:style>
  <w:style w:type="character" w:customStyle="1" w:styleId="WW8Num10z6">
    <w:name w:val="WW8Num10z6"/>
  </w:style>
  <w:style w:type="character" w:customStyle="1" w:styleId="WW8Num30z4">
    <w:name w:val="WW8Num30z4"/>
  </w:style>
  <w:style w:type="character" w:customStyle="1" w:styleId="WW8Num26z3">
    <w:name w:val="WW8Num26z3"/>
  </w:style>
  <w:style w:type="character" w:customStyle="1" w:styleId="WW8Num30z2">
    <w:name w:val="WW8Num30z2"/>
  </w:style>
  <w:style w:type="character" w:customStyle="1" w:styleId="WW8Num43z3">
    <w:name w:val="WW8Num43z3"/>
  </w:style>
  <w:style w:type="character" w:customStyle="1" w:styleId="WW8Num43z8">
    <w:name w:val="WW8Num43z8"/>
  </w:style>
  <w:style w:type="character" w:customStyle="1" w:styleId="WW8Num47z0">
    <w:name w:val="WW8Num47z0"/>
    <w:rPr>
      <w:rFonts w:ascii="Verdana" w:hAnsi="Verdana" w:cs="Arial" w:hint="default"/>
      <w:color w:val="000000"/>
      <w:sz w:val="20"/>
      <w:szCs w:val="20"/>
    </w:rPr>
  </w:style>
  <w:style w:type="character" w:customStyle="1" w:styleId="WW8Num46z1">
    <w:name w:val="WW8Num46z1"/>
  </w:style>
  <w:style w:type="character" w:customStyle="1" w:styleId="WW8Num25z6">
    <w:name w:val="WW8Num25z6"/>
  </w:style>
  <w:style w:type="character" w:customStyle="1" w:styleId="WW-Absatz-Standardschriftart1">
    <w:name w:val="WW-Absatz-Standardschriftart1"/>
  </w:style>
  <w:style w:type="character" w:customStyle="1" w:styleId="TekstprzypisukocowegoZnak">
    <w:name w:val="Tekst przypisu końcowego Znak"/>
  </w:style>
  <w:style w:type="character" w:customStyle="1" w:styleId="WW8Num27z6">
    <w:name w:val="WW8Num27z6"/>
  </w:style>
  <w:style w:type="character" w:customStyle="1" w:styleId="WW8Num41z6">
    <w:name w:val="WW8Num41z6"/>
  </w:style>
  <w:style w:type="character" w:customStyle="1" w:styleId="WW8Num45z6">
    <w:name w:val="WW8Num45z6"/>
  </w:style>
  <w:style w:type="character" w:customStyle="1" w:styleId="WW8Num30z7">
    <w:name w:val="WW8Num30z7"/>
  </w:style>
  <w:style w:type="character" w:customStyle="1" w:styleId="WW8Num6z2">
    <w:name w:val="WW8Num6z2"/>
  </w:style>
  <w:style w:type="character" w:customStyle="1" w:styleId="WW8Num45z5">
    <w:name w:val="WW8Num45z5"/>
  </w:style>
  <w:style w:type="character" w:customStyle="1" w:styleId="WW8Num44z3">
    <w:name w:val="WW8Num44z3"/>
  </w:style>
  <w:style w:type="character" w:customStyle="1" w:styleId="WW8Num45z8">
    <w:name w:val="WW8Num45z8"/>
  </w:style>
  <w:style w:type="character" w:customStyle="1" w:styleId="FontStyle34">
    <w:name w:val="Font Style34"/>
    <w:rPr>
      <w:rFonts w:ascii="Times New Roman" w:hAnsi="Times New Roman" w:cs="Times New Roman"/>
      <w:sz w:val="20"/>
    </w:rPr>
  </w:style>
  <w:style w:type="character" w:customStyle="1" w:styleId="WW8Num34z4">
    <w:name w:val="WW8Num34z4"/>
  </w:style>
  <w:style w:type="character" w:customStyle="1" w:styleId="WW8Num44z4">
    <w:name w:val="WW8Num44z4"/>
  </w:style>
  <w:style w:type="character" w:customStyle="1" w:styleId="WW8Num44z1">
    <w:name w:val="WW8Num44z1"/>
  </w:style>
  <w:style w:type="character" w:customStyle="1" w:styleId="WW8Num41z8">
    <w:name w:val="WW8Num41z8"/>
  </w:style>
  <w:style w:type="character" w:customStyle="1" w:styleId="WW8Num43z6">
    <w:name w:val="WW8Num43z6"/>
  </w:style>
  <w:style w:type="character" w:customStyle="1" w:styleId="WW8Num13z5">
    <w:name w:val="WW8Num13z5"/>
  </w:style>
  <w:style w:type="character" w:customStyle="1" w:styleId="WW8Num30z5">
    <w:name w:val="WW8Num30z5"/>
  </w:style>
  <w:style w:type="character" w:customStyle="1" w:styleId="WW8Num7z2">
    <w:name w:val="WW8Num7z2"/>
  </w:style>
  <w:style w:type="character" w:customStyle="1" w:styleId="WW8Num44z5">
    <w:name w:val="WW8Num44z5"/>
  </w:style>
  <w:style w:type="character" w:customStyle="1" w:styleId="WW8Num32z8">
    <w:name w:val="WW8Num32z8"/>
  </w:style>
  <w:style w:type="character" w:customStyle="1" w:styleId="WW8Num7z6">
    <w:name w:val="WW8Num7z6"/>
  </w:style>
  <w:style w:type="character" w:customStyle="1" w:styleId="WW8Num45z3">
    <w:name w:val="WW8Num45z3"/>
  </w:style>
  <w:style w:type="character" w:customStyle="1" w:styleId="WW8Num43z1">
    <w:name w:val="WW8Num43z1"/>
  </w:style>
  <w:style w:type="character" w:customStyle="1" w:styleId="WW8Num37z8">
    <w:name w:val="WW8Num37z8"/>
  </w:style>
  <w:style w:type="character" w:customStyle="1" w:styleId="NormalBoldChar">
    <w:name w:val="NormalBold Char"/>
    <w:rPr>
      <w:b/>
      <w:sz w:val="24"/>
      <w:szCs w:val="22"/>
    </w:rPr>
  </w:style>
  <w:style w:type="character" w:customStyle="1" w:styleId="WW8Num34z6">
    <w:name w:val="WW8Num34z6"/>
  </w:style>
  <w:style w:type="character" w:customStyle="1" w:styleId="WW8Num30z6">
    <w:name w:val="WW8Num30z6"/>
  </w:style>
  <w:style w:type="character" w:customStyle="1" w:styleId="WW8Num7z3">
    <w:name w:val="WW8Num7z3"/>
  </w:style>
  <w:style w:type="character" w:customStyle="1" w:styleId="WW8Num43z4">
    <w:name w:val="WW8Num43z4"/>
  </w:style>
  <w:style w:type="character" w:customStyle="1" w:styleId="Symbolewypunktowania">
    <w:name w:val="Symbole wypunktowania"/>
    <w:rPr>
      <w:rFonts w:ascii="OpenSymbol" w:eastAsia="OpenSymbol" w:hAnsi="OpenSymbol" w:cs="OpenSymbol"/>
    </w:rPr>
  </w:style>
  <w:style w:type="character" w:customStyle="1" w:styleId="StopkaZnak">
    <w:name w:val="Stopka Znak"/>
  </w:style>
  <w:style w:type="character" w:customStyle="1" w:styleId="WW8Num41z2">
    <w:name w:val="WW8Num41z2"/>
  </w:style>
  <w:style w:type="character" w:customStyle="1" w:styleId="WW8Num46z2">
    <w:name w:val="WW8Num46z2"/>
  </w:style>
  <w:style w:type="character" w:customStyle="1" w:styleId="WW8Num6z6">
    <w:name w:val="WW8Num6z6"/>
  </w:style>
  <w:style w:type="character" w:customStyle="1" w:styleId="WW8Num10z5">
    <w:name w:val="WW8Num10z5"/>
  </w:style>
  <w:style w:type="character" w:customStyle="1" w:styleId="WW8Num43z2">
    <w:name w:val="WW8Num43z2"/>
  </w:style>
  <w:style w:type="character" w:customStyle="1" w:styleId="WW8Num27z2">
    <w:name w:val="WW8Num27z2"/>
  </w:style>
  <w:style w:type="character" w:customStyle="1" w:styleId="WW8Num45z4">
    <w:name w:val="WW8Num45z4"/>
  </w:style>
  <w:style w:type="character" w:customStyle="1" w:styleId="WW8Num6z1">
    <w:name w:val="WW8Num6z1"/>
  </w:style>
  <w:style w:type="character" w:customStyle="1" w:styleId="WW8Num27z4">
    <w:name w:val="WW8Num27z4"/>
  </w:style>
  <w:style w:type="character" w:customStyle="1" w:styleId="WW8Num17z7">
    <w:name w:val="WW8Num17z7"/>
  </w:style>
  <w:style w:type="character" w:customStyle="1" w:styleId="WW8Num27z3">
    <w:name w:val="WW8Num27z3"/>
  </w:style>
  <w:style w:type="character" w:customStyle="1" w:styleId="WW8Num37z2">
    <w:name w:val="WW8Num37z2"/>
  </w:style>
  <w:style w:type="character" w:customStyle="1" w:styleId="SIWZtekstZnak">
    <w:name w:val="SIWZ_tekst Znak"/>
    <w:rPr>
      <w:rFonts w:ascii="Arial" w:hAnsi="Arial" w:cs="Arial"/>
      <w:sz w:val="22"/>
      <w:szCs w:val="22"/>
    </w:rPr>
  </w:style>
  <w:style w:type="character" w:customStyle="1" w:styleId="WW8Num38z6">
    <w:name w:val="WW8Num38z6"/>
  </w:style>
  <w:style w:type="character" w:customStyle="1" w:styleId="WW8Num37z7">
    <w:name w:val="WW8Num37z7"/>
  </w:style>
  <w:style w:type="character" w:customStyle="1" w:styleId="WW8Num32z2">
    <w:name w:val="WW8Num32z2"/>
  </w:style>
  <w:style w:type="character" w:customStyle="1" w:styleId="WW8Num27z8">
    <w:name w:val="WW8Num27z8"/>
  </w:style>
  <w:style w:type="character" w:customStyle="1" w:styleId="WW8Num45z7">
    <w:name w:val="WW8Num45z7"/>
  </w:style>
  <w:style w:type="character" w:customStyle="1" w:styleId="Nagwek3Znak">
    <w:name w:val="Nagłówek 3 Znak"/>
    <w:rPr>
      <w:rFonts w:ascii="Calibri Light" w:eastAsia="Times New Roman" w:hAnsi="Calibri Light" w:cs="Times New Roman"/>
      <w:b/>
      <w:bCs/>
      <w:sz w:val="26"/>
      <w:szCs w:val="26"/>
    </w:rPr>
  </w:style>
  <w:style w:type="character" w:customStyle="1" w:styleId="WW8Num17z5">
    <w:name w:val="WW8Num17z5"/>
  </w:style>
  <w:style w:type="character" w:customStyle="1" w:styleId="WW8Num44z8">
    <w:name w:val="WW8Num44z8"/>
  </w:style>
  <w:style w:type="character" w:customStyle="1" w:styleId="WW8Num37z5">
    <w:name w:val="WW8Num37z5"/>
  </w:style>
  <w:style w:type="character" w:customStyle="1" w:styleId="WW8Num34z1">
    <w:name w:val="WW8Num34z1"/>
  </w:style>
  <w:style w:type="character" w:customStyle="1" w:styleId="WW8Num10z4">
    <w:name w:val="WW8Num10z4"/>
  </w:style>
  <w:style w:type="character" w:customStyle="1" w:styleId="TematkomentarzaZnak">
    <w:name w:val="Temat komentarza Znak"/>
    <w:rPr>
      <w:b/>
      <w:bCs/>
    </w:rPr>
  </w:style>
  <w:style w:type="character" w:customStyle="1" w:styleId="WW-Absatz-Standardschriftart">
    <w:name w:val="WW-Absatz-Standardschriftart"/>
  </w:style>
  <w:style w:type="character" w:customStyle="1" w:styleId="WW8Num7z8">
    <w:name w:val="WW8Num7z8"/>
  </w:style>
  <w:style w:type="character" w:customStyle="1" w:styleId="WW8Num27z7">
    <w:name w:val="WW8Num27z7"/>
  </w:style>
  <w:style w:type="character" w:customStyle="1" w:styleId="WW8Num26z4">
    <w:name w:val="WW8Num26z4"/>
  </w:style>
  <w:style w:type="character" w:customStyle="1" w:styleId="WW8Num46z0">
    <w:name w:val="WW8Num46z0"/>
    <w:rPr>
      <w:rFonts w:ascii="Verdana" w:hAnsi="Verdana" w:cs="Verdana" w:hint="default"/>
      <w:color w:val="000000"/>
      <w:sz w:val="20"/>
      <w:szCs w:val="20"/>
    </w:rPr>
  </w:style>
  <w:style w:type="character" w:customStyle="1" w:styleId="WW8Num6z7">
    <w:name w:val="WW8Num6z7"/>
  </w:style>
  <w:style w:type="character" w:customStyle="1" w:styleId="WW8Num44z2">
    <w:name w:val="WW8Num44z2"/>
  </w:style>
  <w:style w:type="character" w:customStyle="1" w:styleId="WW8Num45z2">
    <w:name w:val="WW8Num45z2"/>
  </w:style>
  <w:style w:type="character" w:customStyle="1" w:styleId="WW8Num24z2">
    <w:name w:val="WW8Num24z2"/>
    <w:rPr>
      <w:rFonts w:ascii="Wingdings" w:hAnsi="Wingdings" w:cs="Wingdings" w:hint="default"/>
    </w:rPr>
  </w:style>
  <w:style w:type="character" w:customStyle="1" w:styleId="WW8Num6z5">
    <w:name w:val="WW8Num6z5"/>
  </w:style>
  <w:style w:type="character" w:customStyle="1" w:styleId="WW8Num34z2">
    <w:name w:val="WW8Num34z2"/>
  </w:style>
  <w:style w:type="character" w:customStyle="1" w:styleId="WW8Num13z7">
    <w:name w:val="WW8Num13z7"/>
  </w:style>
  <w:style w:type="character" w:customStyle="1" w:styleId="WW8Num45z1">
    <w:name w:val="WW8Num45z1"/>
  </w:style>
  <w:style w:type="character" w:customStyle="1" w:styleId="WW8Num44z7">
    <w:name w:val="WW8Num44z7"/>
  </w:style>
  <w:style w:type="character" w:customStyle="1" w:styleId="DeltaViewInsertion">
    <w:name w:val="DeltaView Insertion"/>
    <w:rPr>
      <w:b/>
      <w:i/>
      <w:spacing w:val="0"/>
    </w:rPr>
  </w:style>
  <w:style w:type="character" w:customStyle="1" w:styleId="TekstpodstawowyZnak">
    <w:name w:val="Tekst podstawowy Znak"/>
  </w:style>
  <w:style w:type="character" w:customStyle="1" w:styleId="WW8Num41z3">
    <w:name w:val="WW8Num41z3"/>
  </w:style>
  <w:style w:type="character" w:customStyle="1" w:styleId="WW8Num17z3">
    <w:name w:val="WW8Num17z3"/>
  </w:style>
  <w:style w:type="character" w:customStyle="1" w:styleId="WW8Num13z4">
    <w:name w:val="WW8Num13z4"/>
  </w:style>
  <w:style w:type="character" w:customStyle="1" w:styleId="WW8Num46z4">
    <w:name w:val="WW8Num46z4"/>
  </w:style>
  <w:style w:type="character" w:customStyle="1" w:styleId="WW8Num30z3">
    <w:name w:val="WW8Num30z3"/>
  </w:style>
  <w:style w:type="character" w:customStyle="1" w:styleId="WW8Num6z3">
    <w:name w:val="WW8Num6z3"/>
  </w:style>
  <w:style w:type="character" w:customStyle="1" w:styleId="WW8Num32z4">
    <w:name w:val="WW8Num32z4"/>
  </w:style>
  <w:style w:type="character" w:customStyle="1" w:styleId="WW8Num46z3">
    <w:name w:val="WW8Num46z3"/>
  </w:style>
  <w:style w:type="character" w:customStyle="1" w:styleId="Absatz-Standardschriftart">
    <w:name w:val="Absatz-Standardschriftart"/>
  </w:style>
  <w:style w:type="character" w:customStyle="1" w:styleId="WW8Num26z6">
    <w:name w:val="WW8Num26z6"/>
  </w:style>
  <w:style w:type="character" w:customStyle="1" w:styleId="WW8Num43z7">
    <w:name w:val="WW8Num43z7"/>
  </w:style>
  <w:style w:type="character" w:customStyle="1" w:styleId="WW8Num17z8">
    <w:name w:val="WW8Num17z8"/>
  </w:style>
  <w:style w:type="character" w:customStyle="1" w:styleId="TekstkomentarzaZnak">
    <w:name w:val="Tekst komentarza Znak"/>
  </w:style>
  <w:style w:type="character" w:customStyle="1" w:styleId="WW8Num32z5">
    <w:name w:val="WW8Num32z5"/>
  </w:style>
  <w:style w:type="character" w:customStyle="1" w:styleId="WW8Num38z2">
    <w:name w:val="WW8Num38z2"/>
  </w:style>
  <w:style w:type="character" w:customStyle="1" w:styleId="WW8Num13z8">
    <w:name w:val="WW8Num13z8"/>
  </w:style>
  <w:style w:type="character" w:customStyle="1" w:styleId="WW8Num44z0">
    <w:name w:val="WW8Num44z0"/>
    <w:rPr>
      <w:rFonts w:hint="default"/>
    </w:rPr>
  </w:style>
  <w:style w:type="character" w:customStyle="1" w:styleId="WW8Num38z8">
    <w:name w:val="WW8Num38z8"/>
  </w:style>
  <w:style w:type="character" w:customStyle="1" w:styleId="WW8Num25z7">
    <w:name w:val="WW8Num25z7"/>
  </w:style>
  <w:style w:type="character" w:customStyle="1" w:styleId="TekstprzypisudolnegoZnak">
    <w:name w:val="Tekst przypisu dolnego Znak"/>
    <w:rPr>
      <w:rFonts w:eastAsia="Calibri"/>
    </w:rPr>
  </w:style>
  <w:style w:type="character" w:customStyle="1" w:styleId="FontStyle35">
    <w:name w:val="Font Style35"/>
    <w:rPr>
      <w:rFonts w:ascii="Times New Roman" w:hAnsi="Times New Roman" w:cs="Times New Roman"/>
      <w:sz w:val="22"/>
    </w:rPr>
  </w:style>
  <w:style w:type="character" w:customStyle="1" w:styleId="WW8Num41z7">
    <w:name w:val="WW8Num41z7"/>
  </w:style>
  <w:style w:type="character" w:customStyle="1" w:styleId="Znakinumeracji">
    <w:name w:val="Znaki numeracji"/>
  </w:style>
  <w:style w:type="character" w:customStyle="1" w:styleId="TytuZnak">
    <w:name w:val="Tytuł Znak"/>
    <w:rPr>
      <w:b/>
      <w:sz w:val="24"/>
    </w:rPr>
  </w:style>
  <w:style w:type="character" w:customStyle="1" w:styleId="WW8Num32z6">
    <w:name w:val="WW8Num32z6"/>
  </w:style>
  <w:style w:type="character" w:customStyle="1" w:styleId="WW8Num9z3">
    <w:name w:val="WW8Num9z3"/>
    <w:rPr>
      <w:rFonts w:ascii="Symbol" w:hAnsi="Symbol" w:cs="Symbol" w:hint="default"/>
    </w:rPr>
  </w:style>
  <w:style w:type="character" w:customStyle="1" w:styleId="WW8Num34z8">
    <w:name w:val="WW8Num34z8"/>
  </w:style>
  <w:style w:type="character" w:customStyle="1" w:styleId="WW8Num34z7">
    <w:name w:val="WW8Num34z7"/>
  </w:style>
  <w:style w:type="character" w:customStyle="1" w:styleId="WW8Num6z8">
    <w:name w:val="WW8Num6z8"/>
  </w:style>
  <w:style w:type="character" w:customStyle="1" w:styleId="WW8Num41z4">
    <w:name w:val="WW8Num41z4"/>
  </w:style>
  <w:style w:type="character" w:customStyle="1" w:styleId="WW8Num32z1">
    <w:name w:val="WW8Num32z1"/>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Odwoaniedokomentarza1">
    <w:name w:val="Odwołanie do komentarza1"/>
    <w:rPr>
      <w:sz w:val="16"/>
      <w:szCs w:val="16"/>
    </w:rPr>
  </w:style>
  <w:style w:type="character" w:customStyle="1" w:styleId="Tekstpodstawowy2Znak">
    <w:name w:val="Tekst podstawowy 2 Znak"/>
    <w:rPr>
      <w:rFonts w:ascii="Times New Roman" w:eastAsia="Times New Roman" w:hAnsi="Times New Roman" w:cs="Times New Roman"/>
      <w:sz w:val="20"/>
      <w:szCs w:val="24"/>
    </w:rPr>
  </w:style>
  <w:style w:type="character" w:customStyle="1" w:styleId="TekstkomentarzaZnak1">
    <w:name w:val="Tekst komentarza Znak1"/>
    <w:rPr>
      <w:rFonts w:ascii="Calibri" w:eastAsia="Calibri" w:hAnsi="Calibri" w:cs="Calibri"/>
    </w:rPr>
  </w:style>
  <w:style w:type="character" w:customStyle="1" w:styleId="AkapitzlistZnak">
    <w:name w:val="Akapit z listą Znak"/>
  </w:style>
  <w:style w:type="character" w:styleId="HTML-kod">
    <w:name w:val="HTML Code"/>
    <w:rPr>
      <w:rFonts w:ascii="Courier New" w:eastAsia="Times New Roman" w:hAnsi="Courier New" w:cs="Courier New"/>
      <w:sz w:val="20"/>
      <w:szCs w:val="20"/>
    </w:rPr>
  </w:style>
  <w:style w:type="paragraph" w:customStyle="1" w:styleId="Nagwek20">
    <w:name w:val="Nagłówek2"/>
    <w:basedOn w:val="Normalny"/>
    <w:next w:val="Tekstpodstawowy"/>
    <w:pPr>
      <w:suppressAutoHyphens w:val="0"/>
      <w:jc w:val="center"/>
    </w:pPr>
    <w:rPr>
      <w:b/>
      <w:sz w:val="24"/>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Tahoma"/>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pPr>
      <w:tabs>
        <w:tab w:val="center" w:pos="4536"/>
        <w:tab w:val="right" w:pos="9072"/>
      </w:tabs>
    </w:pPr>
  </w:style>
  <w:style w:type="paragraph" w:customStyle="1" w:styleId="Tekstpodstawowywcity31">
    <w:name w:val="Tekst podstawowy wcięty 31"/>
    <w:basedOn w:val="Normalny"/>
    <w:pPr>
      <w:spacing w:after="120"/>
      <w:ind w:left="283"/>
    </w:pPr>
    <w:rPr>
      <w:sz w:val="16"/>
      <w:szCs w:val="16"/>
    </w:rPr>
  </w:style>
  <w:style w:type="paragraph" w:customStyle="1" w:styleId="Tekstkomentarza2">
    <w:name w:val="Tekst komentarza2"/>
    <w:basedOn w:val="Normalny"/>
  </w:style>
  <w:style w:type="paragraph" w:styleId="Tematkomentarza">
    <w:name w:val="annotation subject"/>
    <w:basedOn w:val="Tekstkomentarza2"/>
    <w:next w:val="Tekstkomentarza2"/>
    <w:rPr>
      <w:b/>
      <w:bCs/>
    </w:rPr>
  </w:style>
  <w:style w:type="paragraph" w:styleId="Tekstpodstawowywcity">
    <w:name w:val="Body Text Indent"/>
    <w:basedOn w:val="Normalny"/>
    <w:pPr>
      <w:spacing w:after="120"/>
      <w:ind w:left="283"/>
    </w:pPr>
  </w:style>
  <w:style w:type="paragraph" w:styleId="Tekstprzypisudolnego">
    <w:name w:val="footnote text"/>
    <w:basedOn w:val="Normalny"/>
    <w:pPr>
      <w:suppressAutoHyphens w:val="0"/>
      <w:ind w:left="720" w:hanging="720"/>
      <w:jc w:val="both"/>
    </w:pPr>
  </w:style>
  <w:style w:type="paragraph" w:styleId="Tekstprzypisukocowego">
    <w:name w:val="endnote text"/>
    <w:basedOn w:val="Normalny"/>
  </w:style>
  <w:style w:type="paragraph" w:customStyle="1" w:styleId="Tekstpodstawowy31">
    <w:name w:val="Tekst podstawowy 31"/>
    <w:basedOn w:val="Normalny"/>
    <w:pPr>
      <w:jc w:val="both"/>
    </w:pPr>
    <w:rPr>
      <w:rFonts w:ascii="Arial" w:hAnsi="Arial" w:cs="Arial"/>
      <w:color w:val="008080"/>
      <w:sz w:val="24"/>
      <w:szCs w:val="24"/>
    </w:rPr>
  </w:style>
  <w:style w:type="paragraph" w:customStyle="1" w:styleId="Tekstpodstawowy23">
    <w:name w:val="Tekst podstawowy 23"/>
    <w:basedOn w:val="Normalny"/>
    <w:pPr>
      <w:jc w:val="both"/>
    </w:pPr>
    <w:rPr>
      <w:rFonts w:ascii="Arial" w:hAnsi="Arial" w:cs="Arial"/>
      <w:sz w:val="24"/>
      <w:szCs w:val="24"/>
    </w:rPr>
  </w:style>
  <w:style w:type="paragraph" w:styleId="Nagwek">
    <w:name w:val="header"/>
    <w:basedOn w:val="Normalny"/>
    <w:uiPriority w:val="99"/>
    <w:pPr>
      <w:suppressLineNumbers/>
      <w:tabs>
        <w:tab w:val="center" w:pos="4535"/>
        <w:tab w:val="right" w:pos="9071"/>
      </w:tabs>
    </w:pPr>
  </w:style>
  <w:style w:type="paragraph" w:styleId="Tekstdymka">
    <w:name w:val="Balloon Text"/>
    <w:basedOn w:val="Normalny"/>
    <w:rPr>
      <w:rFonts w:ascii="Tahoma" w:hAnsi="Tahoma" w:cs="Tahoma"/>
      <w:sz w:val="16"/>
      <w:szCs w:val="16"/>
    </w:rPr>
  </w:style>
  <w:style w:type="paragraph" w:styleId="Podtytu">
    <w:name w:val="Subtitle"/>
    <w:basedOn w:val="Normalny"/>
    <w:next w:val="Tekstpodstawowy"/>
    <w:qFormat/>
    <w:pPr>
      <w:suppressAutoHyphens w:val="0"/>
      <w:jc w:val="both"/>
    </w:pPr>
    <w:rPr>
      <w:rFonts w:ascii="Arial" w:hAnsi="Arial" w:cs="Arial"/>
    </w:rPr>
  </w:style>
  <w:style w:type="paragraph" w:customStyle="1" w:styleId="Zwykytekst1">
    <w:name w:val="Zwykły tekst1"/>
    <w:basedOn w:val="Normalny"/>
    <w:pPr>
      <w:suppressAutoHyphens w:val="0"/>
    </w:pPr>
    <w:rPr>
      <w:rFonts w:cs="Calibri"/>
      <w:sz w:val="22"/>
      <w:szCs w:val="21"/>
    </w:rPr>
  </w:style>
  <w:style w:type="paragraph" w:styleId="NormalnyWeb">
    <w:name w:val="Normal (Web)"/>
    <w:basedOn w:val="Normalny"/>
    <w:rPr>
      <w:sz w:val="24"/>
      <w:szCs w:val="24"/>
    </w:rPr>
  </w:style>
  <w:style w:type="paragraph" w:customStyle="1" w:styleId="Tabela">
    <w:name w:val="Tabela"/>
    <w:next w:val="Normalny"/>
    <w:pPr>
      <w:widowControl w:val="0"/>
      <w:suppressAutoHyphens/>
      <w:autoSpaceDE w:val="0"/>
    </w:pPr>
    <w:rPr>
      <w:rFonts w:ascii="SimSun" w:eastAsia="Calibri" w:hAnsi="SimSun" w:cs="SimSun" w:hint="eastAsia"/>
      <w:szCs w:val="24"/>
      <w:lang w:eastAsia="zh-CN"/>
    </w:rPr>
  </w:style>
  <w:style w:type="paragraph" w:styleId="Akapitzlist">
    <w:name w:val="List Paragraph"/>
    <w:aliases w:val="L1,List Paragraph,normalny tekst,Akapit z list¹,Numerowanie,2 heading,A_wyliczenie,K-P_odwolanie,Akapit z listą5,maz_wyliczenie,opis dzialania,CW_Lista,List Paragraph1,Akapit z listą BS,T_SZ_List Paragraph"/>
    <w:basedOn w:val="Normalny"/>
    <w:qFormat/>
    <w:pPr>
      <w:ind w:left="720"/>
      <w:contextualSpacing/>
    </w:pPr>
  </w:style>
  <w:style w:type="paragraph" w:customStyle="1" w:styleId="xl75">
    <w:name w:val="xl75"/>
    <w:basedOn w:val="Normalny"/>
    <w:pPr>
      <w:pBdr>
        <w:top w:val="single" w:sz="4" w:space="0" w:color="CAC9D9"/>
        <w:left w:val="none" w:sz="0" w:space="0" w:color="000000"/>
        <w:bottom w:val="none" w:sz="0" w:space="0" w:color="000000"/>
        <w:right w:val="single" w:sz="4" w:space="0" w:color="3877A6"/>
      </w:pBdr>
      <w:shd w:val="clear" w:color="auto" w:fill="FFFFFF"/>
      <w:suppressAutoHyphens w:val="0"/>
      <w:spacing w:before="280" w:after="280"/>
      <w:textAlignment w:val="center"/>
    </w:pPr>
    <w:rPr>
      <w:b/>
      <w:bCs/>
      <w:sz w:val="14"/>
      <w:szCs w:val="14"/>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pPr>
    <w:rPr>
      <w:sz w:val="16"/>
      <w:szCs w:val="16"/>
    </w:rPr>
  </w:style>
  <w:style w:type="paragraph" w:customStyle="1" w:styleId="Point0">
    <w:name w:val="Point 0"/>
    <w:basedOn w:val="Normalny"/>
    <w:pPr>
      <w:suppressAutoHyphens w:val="0"/>
      <w:spacing w:before="120" w:after="120"/>
      <w:ind w:left="850" w:hanging="850"/>
      <w:jc w:val="both"/>
    </w:pPr>
    <w:rPr>
      <w:sz w:val="24"/>
      <w:szCs w:val="22"/>
    </w:rPr>
  </w:style>
  <w:style w:type="paragraph" w:customStyle="1" w:styleId="Tiret0">
    <w:name w:val="Tiret 0"/>
    <w:basedOn w:val="Point0"/>
    <w:pPr>
      <w:numPr>
        <w:numId w:val="16"/>
      </w:numPr>
      <w:tabs>
        <w:tab w:val="left" w:pos="850"/>
      </w:tabs>
    </w:pPr>
  </w:style>
  <w:style w:type="paragraph" w:customStyle="1" w:styleId="Teksttreci1">
    <w:name w:val="Tekst treści1"/>
    <w:basedOn w:val="Normalny"/>
    <w:pPr>
      <w:shd w:val="clear" w:color="auto" w:fill="FFFFFF"/>
      <w:suppressAutoHyphens w:val="0"/>
      <w:spacing w:after="600" w:line="173" w:lineRule="exact"/>
      <w:ind w:hanging="420"/>
    </w:pPr>
    <w:rPr>
      <w:rFonts w:ascii="Century Gothic" w:hAnsi="Century Gothic" w:cs="Century Gothic"/>
      <w:sz w:val="17"/>
      <w:szCs w:val="17"/>
    </w:rPr>
  </w:style>
  <w:style w:type="paragraph" w:customStyle="1" w:styleId="SectionTitle">
    <w:name w:val="SectionTitle"/>
    <w:basedOn w:val="Normalny"/>
    <w:next w:val="Nagwek1"/>
    <w:pPr>
      <w:keepNext/>
      <w:suppressAutoHyphens w:val="0"/>
      <w:spacing w:before="120" w:after="360"/>
      <w:jc w:val="center"/>
    </w:pPr>
    <w:rPr>
      <w:b/>
      <w:smallCaps/>
      <w:sz w:val="28"/>
      <w:szCs w:val="22"/>
    </w:rPr>
  </w:style>
  <w:style w:type="paragraph" w:customStyle="1" w:styleId="Textbody">
    <w:name w:val="Text body"/>
    <w:basedOn w:val="Normalny"/>
    <w:pPr>
      <w:widowControl w:val="0"/>
      <w:spacing w:after="120"/>
    </w:pPr>
    <w:rPr>
      <w:rFonts w:eastAsia="Arial Unicode MS" w:cs="Tahoma"/>
      <w:kern w:val="2"/>
      <w:sz w:val="24"/>
      <w:szCs w:val="24"/>
    </w:rPr>
  </w:style>
  <w:style w:type="paragraph" w:customStyle="1" w:styleId="Default">
    <w:name w:val="Default"/>
    <w:pPr>
      <w:suppressAutoHyphens/>
      <w:autoSpaceDE w:val="0"/>
    </w:pPr>
    <w:rPr>
      <w:rFonts w:ascii="Calibri" w:eastAsia="Calibri" w:hAnsi="Calibri"/>
      <w:color w:val="000000"/>
      <w:sz w:val="24"/>
      <w:szCs w:val="24"/>
      <w:lang w:eastAsia="zh-CN"/>
    </w:rPr>
  </w:style>
  <w:style w:type="paragraph" w:customStyle="1" w:styleId="xl72">
    <w:name w:val="xl72"/>
    <w:basedOn w:val="Normalny"/>
    <w:pPr>
      <w:pBdr>
        <w:top w:val="none" w:sz="0" w:space="0" w:color="000000"/>
        <w:left w:val="none" w:sz="0" w:space="0" w:color="000000"/>
        <w:bottom w:val="single" w:sz="4" w:space="0" w:color="000000"/>
        <w:right w:val="none" w:sz="0" w:space="0" w:color="000000"/>
      </w:pBdr>
      <w:shd w:val="clear" w:color="auto" w:fill="FFFFFF"/>
      <w:suppressAutoHyphens w:val="0"/>
      <w:spacing w:before="280" w:after="280"/>
      <w:textAlignment w:val="center"/>
    </w:pPr>
    <w:rPr>
      <w:b/>
      <w:bCs/>
      <w:sz w:val="24"/>
      <w:szCs w:val="24"/>
    </w:rPr>
  </w:style>
  <w:style w:type="paragraph" w:customStyle="1" w:styleId="Style21">
    <w:name w:val="Style21"/>
    <w:basedOn w:val="Normalny"/>
    <w:pPr>
      <w:widowControl w:val="0"/>
      <w:suppressAutoHyphens w:val="0"/>
      <w:autoSpaceDE w:val="0"/>
      <w:spacing w:line="293" w:lineRule="exact"/>
      <w:jc w:val="center"/>
    </w:pPr>
    <w:rPr>
      <w:sz w:val="24"/>
      <w:szCs w:val="24"/>
    </w:rPr>
  </w:style>
  <w:style w:type="paragraph" w:customStyle="1" w:styleId="Tekstpodstawowy22">
    <w:name w:val="Tekst podstawowy 22"/>
    <w:basedOn w:val="Normalny"/>
    <w:pPr>
      <w:autoSpaceDE w:val="0"/>
      <w:jc w:val="both"/>
    </w:pPr>
    <w:rPr>
      <w:sz w:val="22"/>
      <w:szCs w:val="22"/>
    </w:rPr>
  </w:style>
  <w:style w:type="paragraph" w:customStyle="1" w:styleId="ChapterTitle">
    <w:name w:val="ChapterTitle"/>
    <w:basedOn w:val="Normalny"/>
    <w:next w:val="Normalny"/>
    <w:pPr>
      <w:keepNext/>
      <w:suppressAutoHyphens w:val="0"/>
      <w:spacing w:before="120" w:after="360"/>
      <w:jc w:val="center"/>
    </w:pPr>
    <w:rPr>
      <w:b/>
      <w:sz w:val="32"/>
      <w:szCs w:val="22"/>
    </w:rPr>
  </w:style>
  <w:style w:type="paragraph" w:customStyle="1" w:styleId="Point2">
    <w:name w:val="Point 2"/>
    <w:basedOn w:val="Normalny"/>
    <w:pPr>
      <w:suppressAutoHyphens w:val="0"/>
      <w:spacing w:before="120" w:after="120"/>
      <w:ind w:left="1984" w:hanging="567"/>
      <w:jc w:val="both"/>
    </w:pPr>
    <w:rPr>
      <w:sz w:val="24"/>
      <w:szCs w:val="22"/>
    </w:rPr>
  </w:style>
  <w:style w:type="paragraph" w:customStyle="1" w:styleId="NumPar1">
    <w:name w:val="NumPar 1"/>
    <w:basedOn w:val="Normalny"/>
    <w:next w:val="Text1"/>
    <w:pPr>
      <w:numPr>
        <w:numId w:val="5"/>
      </w:numPr>
      <w:tabs>
        <w:tab w:val="left" w:pos="850"/>
      </w:tabs>
      <w:suppressAutoHyphens w:val="0"/>
      <w:spacing w:before="120" w:after="120"/>
      <w:jc w:val="both"/>
    </w:pPr>
    <w:rPr>
      <w:sz w:val="24"/>
      <w:szCs w:val="22"/>
    </w:rPr>
  </w:style>
  <w:style w:type="paragraph" w:customStyle="1" w:styleId="Tiret2">
    <w:name w:val="Tiret 2"/>
    <w:basedOn w:val="Point2"/>
    <w:pPr>
      <w:numPr>
        <w:numId w:val="18"/>
      </w:numPr>
      <w:tabs>
        <w:tab w:val="left" w:pos="1984"/>
      </w:tabs>
    </w:pPr>
  </w:style>
  <w:style w:type="paragraph" w:styleId="Bezodstpw">
    <w:name w:val="No Spacing"/>
    <w:qFormat/>
    <w:pPr>
      <w:suppressAutoHyphens/>
    </w:pPr>
    <w:rPr>
      <w:rFonts w:ascii="Calibri" w:eastAsia="Calibri" w:hAnsi="Calibri"/>
      <w:lang w:eastAsia="zh-CN"/>
    </w:rPr>
  </w:style>
  <w:style w:type="paragraph" w:customStyle="1" w:styleId="NormalBold">
    <w:name w:val="NormalBold"/>
    <w:basedOn w:val="Normalny"/>
    <w:pPr>
      <w:widowControl w:val="0"/>
      <w:suppressAutoHyphens w:val="0"/>
    </w:pPr>
    <w:rPr>
      <w:b/>
      <w:sz w:val="24"/>
      <w:szCs w:val="22"/>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auto" w:fill="CEFFCE"/>
      <w:suppressAutoHyphens w:val="0"/>
      <w:spacing w:before="280" w:after="280"/>
      <w:jc w:val="center"/>
      <w:textAlignment w:val="center"/>
    </w:pPr>
    <w:rPr>
      <w:sz w:val="16"/>
      <w:szCs w:val="16"/>
    </w:rPr>
  </w:style>
  <w:style w:type="paragraph" w:customStyle="1" w:styleId="ust">
    <w:name w:val="ust"/>
    <w:pPr>
      <w:suppressAutoHyphens/>
      <w:spacing w:before="60" w:after="60"/>
      <w:ind w:left="426" w:hanging="284"/>
      <w:jc w:val="both"/>
    </w:pPr>
    <w:rPr>
      <w:rFonts w:ascii="Calibri" w:eastAsia="Calibri" w:hAnsi="Calibri"/>
      <w:sz w:val="24"/>
      <w:lang w:eastAsia="zh-CN"/>
    </w:rPr>
  </w:style>
  <w:style w:type="paragraph" w:customStyle="1" w:styleId="Kolorowalistaakcent11">
    <w:name w:val="Kolorowa lista — akcent 11"/>
    <w:basedOn w:val="Normalny"/>
    <w:pPr>
      <w:ind w:left="720"/>
      <w:contextualSpacing/>
    </w:pPr>
  </w:style>
  <w:style w:type="paragraph" w:customStyle="1" w:styleId="Tekstpodstawowy21">
    <w:name w:val="Tekst podstawowy 21"/>
    <w:basedOn w:val="Normalny"/>
    <w:pPr>
      <w:suppressAutoHyphens w:val="0"/>
      <w:overflowPunct w:val="0"/>
      <w:autoSpaceDE w:val="0"/>
      <w:jc w:val="both"/>
      <w:textAlignment w:val="baseline"/>
    </w:pPr>
    <w:rPr>
      <w:sz w:val="28"/>
    </w:rPr>
  </w:style>
  <w:style w:type="paragraph" w:customStyle="1" w:styleId="ManualNumPar1">
    <w:name w:val="Manual NumPar 1"/>
    <w:basedOn w:val="Normalny"/>
    <w:next w:val="Text1"/>
    <w:pPr>
      <w:suppressAutoHyphens w:val="0"/>
      <w:spacing w:before="120" w:after="120"/>
      <w:ind w:left="850" w:hanging="850"/>
      <w:jc w:val="both"/>
    </w:pPr>
    <w:rPr>
      <w:sz w:val="24"/>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right"/>
      <w:textAlignment w:val="center"/>
    </w:pPr>
    <w:rPr>
      <w:b/>
      <w:bCs/>
      <w:color w:val="333333"/>
      <w:sz w:val="14"/>
      <w:szCs w:val="14"/>
    </w:rPr>
  </w:style>
  <w:style w:type="paragraph" w:customStyle="1" w:styleId="xl64">
    <w:name w:val="xl64"/>
    <w:basedOn w:val="Normalny"/>
    <w:pPr>
      <w:shd w:val="clear" w:color="auto" w:fill="FFFFFF"/>
      <w:suppressAutoHyphens w:val="0"/>
      <w:spacing w:before="280" w:after="280"/>
    </w:pPr>
    <w:rPr>
      <w:color w:val="333333"/>
      <w:sz w:val="18"/>
      <w:szCs w:val="18"/>
    </w:rPr>
  </w:style>
  <w:style w:type="paragraph" w:customStyle="1" w:styleId="Liniapozioma">
    <w:name w:val="Linia pozioma"/>
    <w:basedOn w:val="Normalny"/>
    <w:next w:val="Tekstpodstawowy"/>
    <w:pPr>
      <w:suppressLineNumbers/>
      <w:pBdr>
        <w:top w:val="none" w:sz="0" w:space="0" w:color="000000"/>
        <w:left w:val="none" w:sz="0" w:space="0" w:color="000000"/>
        <w:bottom w:val="double" w:sz="6" w:space="0" w:color="808080"/>
        <w:right w:val="none" w:sz="0" w:space="0" w:color="000000"/>
      </w:pBdr>
      <w:spacing w:after="283"/>
    </w:pPr>
    <w:rPr>
      <w:sz w:val="12"/>
      <w:szCs w:val="12"/>
    </w:rPr>
  </w:style>
  <w:style w:type="paragraph" w:customStyle="1" w:styleId="NumPar4">
    <w:name w:val="NumPar 4"/>
    <w:basedOn w:val="Normalny"/>
    <w:next w:val="Text1"/>
    <w:pPr>
      <w:tabs>
        <w:tab w:val="left" w:pos="850"/>
      </w:tabs>
      <w:suppressAutoHyphens w:val="0"/>
      <w:spacing w:before="120" w:after="120"/>
      <w:ind w:left="850" w:hanging="850"/>
      <w:jc w:val="both"/>
    </w:pPr>
    <w:rPr>
      <w:sz w:val="24"/>
      <w:szCs w:val="22"/>
    </w:rPr>
  </w:style>
  <w:style w:type="paragraph" w:customStyle="1" w:styleId="NumPar3">
    <w:name w:val="NumPar 3"/>
    <w:basedOn w:val="Normalny"/>
    <w:next w:val="Text1"/>
    <w:pPr>
      <w:tabs>
        <w:tab w:val="left" w:pos="850"/>
      </w:tabs>
      <w:suppressAutoHyphens w:val="0"/>
      <w:spacing w:before="120" w:after="120"/>
      <w:ind w:left="850" w:hanging="850"/>
      <w:jc w:val="both"/>
    </w:pPr>
    <w:rPr>
      <w:sz w:val="24"/>
      <w:szCs w:val="22"/>
    </w:rPr>
  </w:style>
  <w:style w:type="paragraph" w:customStyle="1" w:styleId="Standard">
    <w:name w:val="Standard"/>
    <w:pPr>
      <w:widowControl w:val="0"/>
      <w:suppressAutoHyphens/>
    </w:pPr>
    <w:rPr>
      <w:rFonts w:ascii="Calibri" w:eastAsia="Arial Unicode MS" w:hAnsi="Calibri" w:cs="Tahoma"/>
      <w:kern w:val="2"/>
      <w:sz w:val="24"/>
      <w:szCs w:val="24"/>
      <w:lang w:val="cs-CZ" w:eastAsia="zh-CN"/>
    </w:rPr>
  </w:style>
  <w:style w:type="paragraph" w:customStyle="1" w:styleId="xl63">
    <w:name w:val="xl63"/>
    <w:basedOn w:val="Normalny"/>
    <w:pPr>
      <w:shd w:val="clear" w:color="auto" w:fill="FFFFFF"/>
      <w:suppressAutoHyphens w:val="0"/>
      <w:spacing w:before="280" w:after="280"/>
    </w:pPr>
    <w:rPr>
      <w:sz w:val="12"/>
      <w:szCs w:val="12"/>
    </w:rPr>
  </w:style>
  <w:style w:type="paragraph" w:styleId="Poprawka">
    <w:name w:val="Revision"/>
    <w:pPr>
      <w:suppressAutoHyphens/>
    </w:pPr>
    <w:rPr>
      <w:rFonts w:ascii="Calibri" w:eastAsia="Calibri" w:hAnsi="Calibri"/>
      <w:lang w:eastAsia="zh-CN"/>
    </w:r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paragraph" w:customStyle="1" w:styleId="Akapitzlist1">
    <w:name w:val="Akapit z listą1"/>
    <w:basedOn w:val="Normalny"/>
    <w:pPr>
      <w:spacing w:after="200" w:line="276" w:lineRule="auto"/>
      <w:ind w:left="720"/>
    </w:pPr>
    <w:rPr>
      <w:rFonts w:eastAsia="SimSun" w:cs="Calibri"/>
      <w:kern w:val="2"/>
      <w:sz w:val="22"/>
      <w:szCs w:val="22"/>
    </w:rPr>
  </w:style>
  <w:style w:type="paragraph" w:customStyle="1" w:styleId="SIWZtekst">
    <w:name w:val="SIWZ_tekst"/>
    <w:basedOn w:val="Normalny"/>
    <w:pPr>
      <w:tabs>
        <w:tab w:val="left" w:pos="720"/>
      </w:tabs>
      <w:suppressAutoHyphens w:val="0"/>
      <w:spacing w:before="240" w:line="360" w:lineRule="auto"/>
      <w:jc w:val="both"/>
    </w:pPr>
    <w:rPr>
      <w:rFonts w:ascii="Arial" w:hAnsi="Arial" w:cs="Arial"/>
      <w:sz w:val="22"/>
      <w:szCs w:val="22"/>
    </w:rPr>
  </w:style>
  <w:style w:type="paragraph" w:customStyle="1" w:styleId="Zawartoramki">
    <w:name w:val="Zawartość ramki"/>
    <w:basedOn w:val="Tekstpodstawowy"/>
  </w:style>
  <w:style w:type="paragraph" w:customStyle="1" w:styleId="Text1">
    <w:name w:val="Text 1"/>
    <w:basedOn w:val="Normalny"/>
    <w:pPr>
      <w:suppressAutoHyphens w:val="0"/>
      <w:spacing w:before="120" w:after="120"/>
      <w:ind w:left="850"/>
      <w:jc w:val="both"/>
    </w:pPr>
    <w:rPr>
      <w:sz w:val="24"/>
      <w:szCs w:val="22"/>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pPr>
    <w:rPr>
      <w:sz w:val="16"/>
      <w:szCs w:val="16"/>
    </w:rPr>
  </w:style>
  <w:style w:type="paragraph" w:customStyle="1" w:styleId="NormalCentered">
    <w:name w:val="Normal Centered"/>
    <w:basedOn w:val="Normalny"/>
    <w:pPr>
      <w:suppressAutoHyphens w:val="0"/>
      <w:spacing w:before="120" w:after="120"/>
      <w:jc w:val="center"/>
    </w:pPr>
    <w:rPr>
      <w:sz w:val="24"/>
      <w:szCs w:val="22"/>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NumPar2">
    <w:name w:val="NumPar 2"/>
    <w:basedOn w:val="Normalny"/>
    <w:next w:val="Text1"/>
    <w:pPr>
      <w:tabs>
        <w:tab w:val="left" w:pos="850"/>
      </w:tabs>
      <w:suppressAutoHyphens w:val="0"/>
      <w:spacing w:before="120" w:after="120"/>
      <w:ind w:left="850" w:hanging="850"/>
      <w:jc w:val="both"/>
    </w:pPr>
    <w:rPr>
      <w:sz w:val="24"/>
      <w:szCs w:val="22"/>
    </w:rPr>
  </w:style>
  <w:style w:type="paragraph" w:customStyle="1" w:styleId="Tekstkomentarza1">
    <w:name w:val="Tekst komentarza1"/>
    <w:basedOn w:val="Normalny"/>
    <w:pPr>
      <w:spacing w:after="200"/>
    </w:pPr>
    <w:rPr>
      <w:rFonts w:cs="Calibri"/>
    </w:rPr>
  </w:style>
  <w:style w:type="paragraph" w:customStyle="1" w:styleId="Point1">
    <w:name w:val="Point 1"/>
    <w:basedOn w:val="Normalny"/>
    <w:pPr>
      <w:suppressAutoHyphens w:val="0"/>
      <w:spacing w:before="120" w:after="120"/>
      <w:ind w:left="1417" w:hanging="567"/>
      <w:jc w:val="both"/>
    </w:pPr>
    <w:rPr>
      <w:sz w:val="24"/>
      <w:szCs w:val="22"/>
    </w:rPr>
  </w:style>
  <w:style w:type="paragraph" w:customStyle="1" w:styleId="Style2">
    <w:name w:val="Style2"/>
    <w:basedOn w:val="Normalny"/>
    <w:pPr>
      <w:widowControl w:val="0"/>
      <w:suppressAutoHyphens w:val="0"/>
      <w:autoSpaceDE w:val="0"/>
    </w:pPr>
    <w:rPr>
      <w:sz w:val="24"/>
      <w:szCs w:val="24"/>
    </w:rPr>
  </w:style>
  <w:style w:type="paragraph" w:customStyle="1" w:styleId="Kolorowecieniowanieakcent11">
    <w:name w:val="Kolorowe cieniowanie — akcent 11"/>
    <w:pPr>
      <w:suppressAutoHyphens/>
    </w:pPr>
    <w:rPr>
      <w:rFonts w:ascii="Calibri" w:eastAsia="Calibri" w:hAnsi="Calibri"/>
      <w:lang w:eastAsia="zh-CN"/>
    </w:rPr>
  </w:style>
  <w:style w:type="paragraph" w:customStyle="1" w:styleId="PartTitle">
    <w:name w:val="PartTitle"/>
    <w:basedOn w:val="Normalny"/>
    <w:next w:val="ChapterTitle"/>
    <w:pPr>
      <w:keepNext/>
      <w:pageBreakBefore/>
      <w:suppressAutoHyphens w:val="0"/>
      <w:spacing w:before="120" w:after="360"/>
      <w:jc w:val="center"/>
    </w:pPr>
    <w:rPr>
      <w:b/>
      <w:sz w:val="36"/>
      <w:szCs w:val="22"/>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redniasiatka1akcent21">
    <w:name w:val="Średnia siatka 1 — akcent 21"/>
    <w:basedOn w:val="Normalny"/>
    <w:pPr>
      <w:ind w:left="708"/>
    </w:pPr>
  </w:style>
  <w:style w:type="paragraph" w:customStyle="1" w:styleId="Tiret1">
    <w:name w:val="Tiret 1"/>
    <w:basedOn w:val="Point1"/>
    <w:pPr>
      <w:numPr>
        <w:numId w:val="9"/>
      </w:numPr>
      <w:tabs>
        <w:tab w:val="left" w:pos="1417"/>
      </w:tabs>
    </w:pPr>
  </w:style>
  <w:style w:type="paragraph" w:customStyle="1" w:styleId="xl74">
    <w:name w:val="xl74"/>
    <w:basedOn w:val="Normalny"/>
    <w:pPr>
      <w:shd w:val="clear" w:color="auto" w:fill="FFFFFF"/>
      <w:suppressAutoHyphens w:val="0"/>
      <w:spacing w:before="280" w:after="280"/>
    </w:pPr>
    <w:rPr>
      <w:b/>
      <w:bCs/>
      <w:color w:val="333333"/>
      <w:sz w:val="18"/>
      <w:szCs w:val="18"/>
    </w:rPr>
  </w:style>
  <w:style w:type="paragraph" w:customStyle="1" w:styleId="Podpis1">
    <w:name w:val="Podpis1"/>
    <w:basedOn w:val="Normalny"/>
    <w:pPr>
      <w:suppressLineNumbers/>
      <w:spacing w:before="120" w:after="120"/>
    </w:pPr>
    <w:rPr>
      <w:rFonts w:cs="Tahoma"/>
      <w:i/>
      <w:iCs/>
      <w:sz w:val="24"/>
      <w:szCs w:val="24"/>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auto" w:fill="CCFFCC"/>
      <w:suppressAutoHyphens w:val="0"/>
      <w:spacing w:before="280" w:after="280"/>
      <w:jc w:val="center"/>
      <w:textAlignment w:val="center"/>
    </w:pPr>
    <w:rPr>
      <w:b/>
      <w:bCs/>
      <w:sz w:val="14"/>
      <w:szCs w:val="14"/>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character" w:styleId="Odwoaniedokomentarza">
    <w:name w:val="annotation reference"/>
    <w:uiPriority w:val="99"/>
    <w:unhideWhenUsed/>
    <w:qFormat/>
    <w:rsid w:val="008E5A90"/>
    <w:rPr>
      <w:sz w:val="16"/>
      <w:szCs w:val="16"/>
    </w:rPr>
  </w:style>
  <w:style w:type="paragraph" w:styleId="Tekstkomentarza">
    <w:name w:val="annotation text"/>
    <w:basedOn w:val="Normalny"/>
    <w:link w:val="TekstkomentarzaZnak2"/>
    <w:uiPriority w:val="99"/>
    <w:unhideWhenUsed/>
    <w:qFormat/>
    <w:rsid w:val="008E5A90"/>
  </w:style>
  <w:style w:type="character" w:customStyle="1" w:styleId="TekstkomentarzaZnak2">
    <w:name w:val="Tekst komentarza Znak2"/>
    <w:link w:val="Tekstkomentarza"/>
    <w:uiPriority w:val="99"/>
    <w:qFormat/>
    <w:rsid w:val="008E5A90"/>
    <w:rPr>
      <w:rFonts w:ascii="Calibri" w:eastAsia="Calibri" w:hAnsi="Calibri"/>
      <w:lang w:eastAsia="zh-CN"/>
    </w:rPr>
  </w:style>
  <w:style w:type="character" w:styleId="Odwoanieprzypisudolnego">
    <w:name w:val="footnote reference"/>
    <w:aliases w:val="Footnote Reference Number,Footnote symbol,Footnote"/>
    <w:uiPriority w:val="99"/>
    <w:semiHidden/>
    <w:unhideWhenUsed/>
    <w:rsid w:val="00BF6027"/>
    <w:rPr>
      <w:shd w:val="clear" w:color="auto" w:fill="auto"/>
      <w:vertAlign w:val="superscript"/>
    </w:rPr>
  </w:style>
  <w:style w:type="table" w:styleId="Tabela-Siatka">
    <w:name w:val="Table Grid"/>
    <w:basedOn w:val="Standardowy"/>
    <w:uiPriority w:val="39"/>
    <w:rsid w:val="00247D74"/>
    <w:pPr>
      <w:suppressAutoHyphens/>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5651FE"/>
    <w:rPr>
      <w:rFonts w:asciiTheme="majorHAnsi" w:eastAsiaTheme="majorEastAsia" w:hAnsiTheme="majorHAnsi" w:cstheme="majorBidi"/>
      <w:color w:val="2E74B5" w:themeColor="accent1" w:themeShade="BF"/>
      <w:sz w:val="26"/>
      <w:szCs w:val="26"/>
      <w:lang w:eastAsia="zh-CN"/>
    </w:rPr>
  </w:style>
  <w:style w:type="character" w:styleId="Nierozpoznanawzmianka">
    <w:name w:val="Unresolved Mention"/>
    <w:basedOn w:val="Domylnaczcionkaakapitu"/>
    <w:uiPriority w:val="99"/>
    <w:semiHidden/>
    <w:unhideWhenUsed/>
    <w:rsid w:val="006B3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071855">
      <w:bodyDiv w:val="1"/>
      <w:marLeft w:val="0"/>
      <w:marRight w:val="0"/>
      <w:marTop w:val="0"/>
      <w:marBottom w:val="0"/>
      <w:divBdr>
        <w:top w:val="none" w:sz="0" w:space="0" w:color="auto"/>
        <w:left w:val="none" w:sz="0" w:space="0" w:color="auto"/>
        <w:bottom w:val="none" w:sz="0" w:space="0" w:color="auto"/>
        <w:right w:val="none" w:sz="0" w:space="0" w:color="auto"/>
      </w:divBdr>
    </w:div>
    <w:div w:id="535041891">
      <w:bodyDiv w:val="1"/>
      <w:marLeft w:val="0"/>
      <w:marRight w:val="0"/>
      <w:marTop w:val="0"/>
      <w:marBottom w:val="0"/>
      <w:divBdr>
        <w:top w:val="none" w:sz="0" w:space="0" w:color="auto"/>
        <w:left w:val="none" w:sz="0" w:space="0" w:color="auto"/>
        <w:bottom w:val="none" w:sz="0" w:space="0" w:color="auto"/>
        <w:right w:val="none" w:sz="0" w:space="0" w:color="auto"/>
      </w:divBdr>
      <w:divsChild>
        <w:div w:id="1916621568">
          <w:marLeft w:val="0"/>
          <w:marRight w:val="0"/>
          <w:marTop w:val="240"/>
          <w:marBottom w:val="0"/>
          <w:divBdr>
            <w:top w:val="none" w:sz="0" w:space="0" w:color="auto"/>
            <w:left w:val="none" w:sz="0" w:space="0" w:color="auto"/>
            <w:bottom w:val="none" w:sz="0" w:space="0" w:color="auto"/>
            <w:right w:val="none" w:sz="0" w:space="0" w:color="auto"/>
          </w:divBdr>
        </w:div>
        <w:div w:id="1184243411">
          <w:marLeft w:val="0"/>
          <w:marRight w:val="0"/>
          <w:marTop w:val="240"/>
          <w:marBottom w:val="0"/>
          <w:divBdr>
            <w:top w:val="none" w:sz="0" w:space="0" w:color="auto"/>
            <w:left w:val="none" w:sz="0" w:space="0" w:color="auto"/>
            <w:bottom w:val="none" w:sz="0" w:space="0" w:color="auto"/>
            <w:right w:val="none" w:sz="0" w:space="0" w:color="auto"/>
          </w:divBdr>
        </w:div>
      </w:divsChild>
    </w:div>
    <w:div w:id="543952206">
      <w:bodyDiv w:val="1"/>
      <w:marLeft w:val="0"/>
      <w:marRight w:val="0"/>
      <w:marTop w:val="0"/>
      <w:marBottom w:val="0"/>
      <w:divBdr>
        <w:top w:val="none" w:sz="0" w:space="0" w:color="auto"/>
        <w:left w:val="none" w:sz="0" w:space="0" w:color="auto"/>
        <w:bottom w:val="none" w:sz="0" w:space="0" w:color="auto"/>
        <w:right w:val="none" w:sz="0" w:space="0" w:color="auto"/>
      </w:divBdr>
    </w:div>
    <w:div w:id="2044859986">
      <w:bodyDiv w:val="1"/>
      <w:marLeft w:val="0"/>
      <w:marRight w:val="0"/>
      <w:marTop w:val="0"/>
      <w:marBottom w:val="0"/>
      <w:divBdr>
        <w:top w:val="none" w:sz="0" w:space="0" w:color="auto"/>
        <w:left w:val="none" w:sz="0" w:space="0" w:color="auto"/>
        <w:bottom w:val="none" w:sz="0" w:space="0" w:color="auto"/>
        <w:right w:val="none" w:sz="0" w:space="0" w:color="auto"/>
      </w:divBdr>
      <w:divsChild>
        <w:div w:id="433793812">
          <w:marLeft w:val="0"/>
          <w:marRight w:val="0"/>
          <w:marTop w:val="240"/>
          <w:marBottom w:val="0"/>
          <w:divBdr>
            <w:top w:val="none" w:sz="0" w:space="0" w:color="auto"/>
            <w:left w:val="none" w:sz="0" w:space="0" w:color="auto"/>
            <w:bottom w:val="none" w:sz="0" w:space="0" w:color="auto"/>
            <w:right w:val="none" w:sz="0" w:space="0" w:color="auto"/>
          </w:divBdr>
        </w:div>
        <w:div w:id="55870828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cwk@platformazakupowa.p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biuro@kolbaskowo.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o_kolbaskowo@wp.p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kolbaskowo.pl" TargetMode="External"/><Relationship Id="rId5" Type="http://schemas.openxmlformats.org/officeDocument/2006/relationships/webSettings" Target="webSettings.xml"/><Relationship Id="rId15" Type="http://schemas.openxmlformats.org/officeDocument/2006/relationships/hyperlink" Target="https://platformazakupowa.pl/pn/kolbaskowo" TargetMode="External"/><Relationship Id="rId23" Type="http://schemas.openxmlformats.org/officeDocument/2006/relationships/theme" Target="theme/theme1.xml"/><Relationship Id="rId10" Type="http://schemas.openxmlformats.org/officeDocument/2006/relationships/hyperlink" Target="https://platformazakupowa.pl/transakcja/75400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p.kolbaskowo.pl"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100A5-F98A-453A-8436-53A550B5D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TotalTime>
  <Pages>35</Pages>
  <Words>14212</Words>
  <Characters>85278</Characters>
  <Application>Microsoft Office Word</Application>
  <DocSecurity>0</DocSecurity>
  <Lines>710</Lines>
  <Paragraphs>198</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
  <LinksUpToDate>false</LinksUpToDate>
  <CharactersWithSpaces>99292</CharactersWithSpaces>
  <SharedDoc>false</SharedDoc>
  <HLinks>
    <vt:vector size="18" baseType="variant">
      <vt:variant>
        <vt:i4>55</vt:i4>
      </vt:variant>
      <vt:variant>
        <vt:i4>6</vt:i4>
      </vt:variant>
      <vt:variant>
        <vt:i4>0</vt:i4>
      </vt:variant>
      <vt:variant>
        <vt:i4>5</vt:i4>
      </vt:variant>
      <vt:variant>
        <vt:lpwstr>mailto:inwestycje@wegorzyno.pl</vt:lpwstr>
      </vt:variant>
      <vt:variant>
        <vt:lpwstr/>
      </vt:variant>
      <vt:variant>
        <vt:i4>55</vt:i4>
      </vt:variant>
      <vt:variant>
        <vt:i4>3</vt:i4>
      </vt:variant>
      <vt:variant>
        <vt:i4>0</vt:i4>
      </vt:variant>
      <vt:variant>
        <vt:i4>5</vt:i4>
      </vt:variant>
      <vt:variant>
        <vt:lpwstr>mailto:inwestycje@wegorzyno.pl</vt:lpwstr>
      </vt:variant>
      <vt:variant>
        <vt:lpwstr/>
      </vt:variant>
      <vt:variant>
        <vt:i4>1179666</vt:i4>
      </vt:variant>
      <vt:variant>
        <vt:i4>0</vt:i4>
      </vt:variant>
      <vt:variant>
        <vt:i4>0</vt:i4>
      </vt:variant>
      <vt:variant>
        <vt:i4>5</vt:i4>
      </vt:variant>
      <vt:variant>
        <vt:lpwstr>http://bip.wegorzyno.pl/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cp:lastModifiedBy>Szerszen</cp:lastModifiedBy>
  <cp:revision>95</cp:revision>
  <cp:lastPrinted>2023-04-18T06:58:00Z</cp:lastPrinted>
  <dcterms:created xsi:type="dcterms:W3CDTF">2021-06-15T12:52:00Z</dcterms:created>
  <dcterms:modified xsi:type="dcterms:W3CDTF">2023-04-18T06:58:00Z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1045-11.2.0.9739</vt:lpwstr>
  </property>
</Properties>
</file>