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68E0170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92D8E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 w:rsidR="00F92D8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F92D8E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E8F1A3B" w:rsidR="00330E8B" w:rsidRPr="00AA481F" w:rsidRDefault="00330E8B" w:rsidP="00F92D8E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 xml:space="preserve">Opracowanie dokumentacji projektowej dla zadania pn.: </w:t>
      </w:r>
      <w:r w:rsidR="00F92D8E">
        <w:rPr>
          <w:rFonts w:cs="Arial"/>
          <w:b/>
          <w:bCs/>
          <w:szCs w:val="24"/>
        </w:rPr>
        <w:t>Utrzymanie w sprawności działania systemu sterowania ruchem UTCS Scala w mieście Kraków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5F9E1919" w14:textId="77777777" w:rsidR="0005494C" w:rsidRDefault="00BE7128" w:rsidP="005E6385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05494C">
        <w:rPr>
          <w:rFonts w:ascii="Arial" w:hAnsi="Arial" w:cs="Arial"/>
          <w:szCs w:val="24"/>
          <w:lang w:eastAsia="zh-CN"/>
        </w:rPr>
        <w:t>Warunek tj.</w:t>
      </w:r>
    </w:p>
    <w:p w14:paraId="048DDDB0" w14:textId="2B61BD0B" w:rsidR="00BA1221" w:rsidRPr="0005494C" w:rsidRDefault="00BE7128" w:rsidP="0005494C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05494C">
        <w:rPr>
          <w:rFonts w:ascii="Arial" w:hAnsi="Arial" w:cs="Arial"/>
          <w:szCs w:val="24"/>
          <w:lang w:eastAsia="zh-CN"/>
        </w:rPr>
        <w:t xml:space="preserve"> </w:t>
      </w:r>
      <w:r w:rsidR="0005494C">
        <w:rPr>
          <w:rFonts w:ascii="Arial" w:hAnsi="Arial" w:cs="Arial"/>
          <w:b/>
          <w:bCs/>
          <w:szCs w:val="24"/>
        </w:rPr>
        <w:t>- wykonał usługę polegającą na utrzymaniu systemów sterowania ruchem drogowym pod względem programowym i utrzymania łączności co najmniej przez okres jednego roku i przy obsłudze minimalnie 70 skrzyżowań</w:t>
      </w:r>
    </w:p>
    <w:p w14:paraId="5802CB62" w14:textId="256DE8EF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6B05C84E" w14:textId="77777777" w:rsidR="0005494C" w:rsidRPr="00CA0502" w:rsidRDefault="0005494C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5866" w14:textId="77777777" w:rsidR="00C65286" w:rsidRDefault="00C65286" w:rsidP="003568C1">
      <w:pPr>
        <w:spacing w:after="0" w:line="240" w:lineRule="auto"/>
      </w:pPr>
      <w:r>
        <w:separator/>
      </w:r>
    </w:p>
  </w:endnote>
  <w:endnote w:type="continuationSeparator" w:id="0">
    <w:p w14:paraId="0671DE62" w14:textId="77777777" w:rsidR="00C65286" w:rsidRDefault="00C6528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CB2" w14:textId="77777777" w:rsidR="00C65286" w:rsidRDefault="00C65286" w:rsidP="003568C1">
      <w:pPr>
        <w:spacing w:after="0" w:line="240" w:lineRule="auto"/>
      </w:pPr>
      <w:r>
        <w:separator/>
      </w:r>
    </w:p>
  </w:footnote>
  <w:footnote w:type="continuationSeparator" w:id="0">
    <w:p w14:paraId="4FFCFFAA" w14:textId="77777777" w:rsidR="00C65286" w:rsidRDefault="00C6528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1"/>
  </w:num>
  <w:num w:numId="2" w16cid:durableId="1792017785">
    <w:abstractNumId w:val="9"/>
  </w:num>
  <w:num w:numId="3" w16cid:durableId="1298147545">
    <w:abstractNumId w:val="1"/>
  </w:num>
  <w:num w:numId="4" w16cid:durableId="1310983846">
    <w:abstractNumId w:val="10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8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31222"/>
    <w:rsid w:val="0005494C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C5C41"/>
    <w:rsid w:val="002E1783"/>
    <w:rsid w:val="00330E8B"/>
    <w:rsid w:val="003568C1"/>
    <w:rsid w:val="00377C01"/>
    <w:rsid w:val="003F7A96"/>
    <w:rsid w:val="00424301"/>
    <w:rsid w:val="004B407A"/>
    <w:rsid w:val="00500EF2"/>
    <w:rsid w:val="00515BDA"/>
    <w:rsid w:val="005418C1"/>
    <w:rsid w:val="005462E5"/>
    <w:rsid w:val="00601A0C"/>
    <w:rsid w:val="00640B40"/>
    <w:rsid w:val="006879C7"/>
    <w:rsid w:val="006C113B"/>
    <w:rsid w:val="00706F9F"/>
    <w:rsid w:val="00732E5C"/>
    <w:rsid w:val="00746B98"/>
    <w:rsid w:val="00762778"/>
    <w:rsid w:val="007D4AB1"/>
    <w:rsid w:val="00836CA2"/>
    <w:rsid w:val="008705CA"/>
    <w:rsid w:val="008B1A5F"/>
    <w:rsid w:val="008D2B5F"/>
    <w:rsid w:val="008E7BCE"/>
    <w:rsid w:val="009318F3"/>
    <w:rsid w:val="00943717"/>
    <w:rsid w:val="00A37486"/>
    <w:rsid w:val="00A93FB4"/>
    <w:rsid w:val="00A96C7B"/>
    <w:rsid w:val="00AA481F"/>
    <w:rsid w:val="00AF4A68"/>
    <w:rsid w:val="00B02C4C"/>
    <w:rsid w:val="00B65A9B"/>
    <w:rsid w:val="00B829A8"/>
    <w:rsid w:val="00BA1221"/>
    <w:rsid w:val="00BD2D8B"/>
    <w:rsid w:val="00BE7128"/>
    <w:rsid w:val="00BE72F3"/>
    <w:rsid w:val="00C2003A"/>
    <w:rsid w:val="00C65286"/>
    <w:rsid w:val="00C773A5"/>
    <w:rsid w:val="00C77685"/>
    <w:rsid w:val="00C97FC1"/>
    <w:rsid w:val="00CA0502"/>
    <w:rsid w:val="00CA379A"/>
    <w:rsid w:val="00CB58B8"/>
    <w:rsid w:val="00CF76DD"/>
    <w:rsid w:val="00D332A5"/>
    <w:rsid w:val="00D662C9"/>
    <w:rsid w:val="00E03052"/>
    <w:rsid w:val="00E339ED"/>
    <w:rsid w:val="00EB1E9F"/>
    <w:rsid w:val="00EB75E4"/>
    <w:rsid w:val="00EC23B1"/>
    <w:rsid w:val="00F91252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Elżbieta Nowotarska</cp:lastModifiedBy>
  <cp:revision>25</cp:revision>
  <cp:lastPrinted>2023-04-19T06:54:00Z</cp:lastPrinted>
  <dcterms:created xsi:type="dcterms:W3CDTF">2023-04-28T10:32:00Z</dcterms:created>
  <dcterms:modified xsi:type="dcterms:W3CDTF">2024-06-14T07:07:00Z</dcterms:modified>
</cp:coreProperties>
</file>