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DFB733" w14:textId="5A272C3B" w:rsidR="00225286" w:rsidRPr="00482D81" w:rsidRDefault="00225286" w:rsidP="00302EBB">
      <w:pPr>
        <w:spacing w:after="160"/>
        <w:jc w:val="right"/>
        <w:rPr>
          <w:rFonts w:eastAsia="Tahoma" w:cstheme="minorHAnsi"/>
          <w:sz w:val="24"/>
          <w:szCs w:val="24"/>
        </w:rPr>
      </w:pPr>
      <w:bookmarkStart w:id="0" w:name="_GoBack"/>
      <w:bookmarkEnd w:id="0"/>
      <w:r w:rsidRPr="00482D81">
        <w:rPr>
          <w:rFonts w:eastAsia="Tahoma" w:cstheme="minorHAnsi"/>
          <w:sz w:val="24"/>
          <w:szCs w:val="24"/>
        </w:rPr>
        <w:t xml:space="preserve">Załącznik nr 1 do </w:t>
      </w:r>
      <w:r w:rsidR="00EF3DFE">
        <w:rPr>
          <w:rFonts w:eastAsia="Tahoma" w:cstheme="minorHAnsi"/>
          <w:sz w:val="24"/>
          <w:szCs w:val="24"/>
        </w:rPr>
        <w:t>Ogłoszenia</w:t>
      </w:r>
    </w:p>
    <w:p w14:paraId="2C83D6E7" w14:textId="77777777" w:rsidR="00225286" w:rsidRPr="00482D81" w:rsidRDefault="00225286" w:rsidP="00EF7746">
      <w:pPr>
        <w:spacing w:after="120"/>
        <w:jc w:val="center"/>
        <w:rPr>
          <w:rFonts w:eastAsia="Tahoma" w:cstheme="minorHAnsi"/>
          <w:b/>
          <w:sz w:val="24"/>
          <w:szCs w:val="24"/>
          <w:u w:val="single"/>
        </w:rPr>
      </w:pPr>
      <w:r w:rsidRPr="00482D81">
        <w:rPr>
          <w:rFonts w:eastAsia="Tahoma" w:cstheme="minorHAnsi"/>
          <w:b/>
          <w:sz w:val="24"/>
          <w:szCs w:val="24"/>
          <w:u w:val="single"/>
        </w:rPr>
        <w:t>FORMULARZ OFERTOWY</w:t>
      </w:r>
    </w:p>
    <w:p w14:paraId="48299B06" w14:textId="454743CF" w:rsidR="00225286" w:rsidRPr="00482D81" w:rsidRDefault="00225286" w:rsidP="00302EBB">
      <w:pPr>
        <w:spacing w:after="160"/>
        <w:rPr>
          <w:rFonts w:eastAsia="Tahoma" w:cstheme="minorHAnsi"/>
          <w:b/>
          <w:sz w:val="24"/>
          <w:szCs w:val="24"/>
          <w:u w:val="single"/>
        </w:rPr>
      </w:pPr>
      <w:r w:rsidRPr="00482D81">
        <w:rPr>
          <w:rFonts w:eastAsia="Tahoma" w:cstheme="minorHAnsi"/>
          <w:b/>
          <w:sz w:val="24"/>
          <w:szCs w:val="24"/>
          <w:u w:val="single"/>
        </w:rPr>
        <w:t>A. DANE WYKONAWCY:</w:t>
      </w:r>
    </w:p>
    <w:p w14:paraId="71799B9F" w14:textId="26228535" w:rsidR="00225286" w:rsidRPr="00482D81" w:rsidRDefault="00225286" w:rsidP="00302EBB">
      <w:pPr>
        <w:spacing w:after="0"/>
        <w:rPr>
          <w:rFonts w:eastAsia="Tahoma" w:cstheme="minorHAnsi"/>
          <w:b/>
          <w:sz w:val="24"/>
          <w:szCs w:val="24"/>
        </w:rPr>
      </w:pPr>
      <w:r w:rsidRPr="00482D81">
        <w:rPr>
          <w:rFonts w:eastAsia="Tahoma" w:cstheme="minorHAnsi"/>
          <w:b/>
          <w:sz w:val="24"/>
          <w:szCs w:val="24"/>
        </w:rPr>
        <w:t>Nazwa (firma) Wykonawcy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482D81" w14:paraId="642841B4" w14:textId="77777777" w:rsidTr="00225286">
        <w:tc>
          <w:tcPr>
            <w:tcW w:w="9062" w:type="dxa"/>
          </w:tcPr>
          <w:p w14:paraId="29134AC5" w14:textId="77777777" w:rsidR="00225286" w:rsidRPr="00482D81" w:rsidRDefault="00225286" w:rsidP="00302EBB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3A989E4" w14:textId="48F34D2A" w:rsidR="00225286" w:rsidRPr="00482D81" w:rsidRDefault="00225286" w:rsidP="00302EBB">
      <w:pPr>
        <w:spacing w:after="0"/>
        <w:rPr>
          <w:rFonts w:eastAsia="Tahoma" w:cstheme="minorHAnsi"/>
          <w:b/>
          <w:sz w:val="24"/>
          <w:szCs w:val="24"/>
        </w:rPr>
      </w:pPr>
      <w:r w:rsidRPr="00482D81">
        <w:rPr>
          <w:rFonts w:eastAsia="Tahoma" w:cstheme="minorHAnsi"/>
          <w:b/>
          <w:sz w:val="24"/>
          <w:szCs w:val="24"/>
        </w:rPr>
        <w:t>Adres (ulica i nr, miejscowość, kod pocztowy, województwo)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482D81" w14:paraId="23B69423" w14:textId="77777777" w:rsidTr="00225286">
        <w:tc>
          <w:tcPr>
            <w:tcW w:w="9062" w:type="dxa"/>
          </w:tcPr>
          <w:p w14:paraId="15381627" w14:textId="11430828" w:rsidR="00225286" w:rsidRPr="00482D81" w:rsidRDefault="00225286" w:rsidP="00302EBB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4C7A760B" w14:textId="12C41342" w:rsidR="00225286" w:rsidRPr="00482D81" w:rsidRDefault="00225286" w:rsidP="00302EBB">
      <w:pPr>
        <w:spacing w:after="0"/>
        <w:rPr>
          <w:rFonts w:eastAsia="Tahoma" w:cstheme="minorHAnsi"/>
          <w:b/>
          <w:sz w:val="24"/>
          <w:szCs w:val="24"/>
        </w:rPr>
      </w:pPr>
      <w:r w:rsidRPr="00482D81">
        <w:rPr>
          <w:rFonts w:eastAsia="Tahoma" w:cstheme="minorHAnsi"/>
          <w:b/>
          <w:sz w:val="24"/>
          <w:szCs w:val="24"/>
        </w:rPr>
        <w:t>NIP/REGON: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482D81" w14:paraId="66844A8A" w14:textId="77777777" w:rsidTr="00225286">
        <w:tc>
          <w:tcPr>
            <w:tcW w:w="9062" w:type="dxa"/>
          </w:tcPr>
          <w:p w14:paraId="416F5107" w14:textId="77777777" w:rsidR="00225286" w:rsidRPr="00482D81" w:rsidRDefault="00225286" w:rsidP="00302EBB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10F5DFD" w14:textId="7A68F1C6" w:rsidR="00225286" w:rsidRPr="00482D81" w:rsidRDefault="00225286" w:rsidP="00302EBB">
      <w:pPr>
        <w:spacing w:after="0"/>
        <w:rPr>
          <w:rFonts w:eastAsia="Tahoma" w:cstheme="minorHAnsi"/>
          <w:b/>
          <w:sz w:val="24"/>
          <w:szCs w:val="24"/>
        </w:rPr>
      </w:pPr>
      <w:r w:rsidRPr="00482D81">
        <w:rPr>
          <w:rFonts w:eastAsia="Tahoma" w:cstheme="minorHAnsi"/>
          <w:b/>
          <w:sz w:val="24"/>
          <w:szCs w:val="24"/>
        </w:rPr>
        <w:t>Tel: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482D81" w14:paraId="5C7B5089" w14:textId="77777777" w:rsidTr="00225286">
        <w:tc>
          <w:tcPr>
            <w:tcW w:w="9062" w:type="dxa"/>
          </w:tcPr>
          <w:p w14:paraId="17100422" w14:textId="77777777" w:rsidR="00225286" w:rsidRPr="00482D81" w:rsidRDefault="00225286" w:rsidP="00302EBB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5956C29" w14:textId="344180F7" w:rsidR="00225286" w:rsidRPr="00482D81" w:rsidRDefault="00225286" w:rsidP="00302EBB">
      <w:pPr>
        <w:spacing w:after="0"/>
        <w:rPr>
          <w:rFonts w:eastAsia="Tahoma" w:cstheme="minorHAnsi"/>
          <w:b/>
          <w:sz w:val="24"/>
          <w:szCs w:val="24"/>
        </w:rPr>
      </w:pPr>
      <w:r w:rsidRPr="00482D81">
        <w:rPr>
          <w:rFonts w:eastAsia="Tahoma" w:cstheme="minorHAnsi"/>
          <w:b/>
          <w:sz w:val="24"/>
          <w:szCs w:val="24"/>
        </w:rPr>
        <w:t>E-mail: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482D81" w14:paraId="2287F88D" w14:textId="77777777" w:rsidTr="00225286">
        <w:tc>
          <w:tcPr>
            <w:tcW w:w="9062" w:type="dxa"/>
          </w:tcPr>
          <w:p w14:paraId="20DB924B" w14:textId="77777777" w:rsidR="00225286" w:rsidRPr="00482D81" w:rsidRDefault="00225286" w:rsidP="00302EBB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20630BAE" w14:textId="43AE3639" w:rsidR="00225286" w:rsidRPr="00482D81" w:rsidRDefault="00225286" w:rsidP="00302EBB">
      <w:pPr>
        <w:spacing w:after="0"/>
        <w:rPr>
          <w:rFonts w:eastAsia="Tahoma" w:cstheme="minorHAnsi"/>
          <w:bCs/>
          <w:sz w:val="24"/>
          <w:szCs w:val="24"/>
        </w:rPr>
      </w:pPr>
      <w:r w:rsidRPr="00482D81">
        <w:rPr>
          <w:rFonts w:eastAsia="Tahoma" w:cstheme="minorHAnsi"/>
          <w:bCs/>
          <w:sz w:val="24"/>
          <w:szCs w:val="24"/>
        </w:rPr>
        <w:t>Adres do korespondencji (jeżeli inny niż adres siedziby):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482D81" w14:paraId="5470134E" w14:textId="77777777" w:rsidTr="00225286">
        <w:tc>
          <w:tcPr>
            <w:tcW w:w="9062" w:type="dxa"/>
          </w:tcPr>
          <w:p w14:paraId="3E80209E" w14:textId="77777777" w:rsidR="00225286" w:rsidRPr="00482D81" w:rsidRDefault="00225286" w:rsidP="00302EBB">
            <w:pPr>
              <w:spacing w:after="0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012B90D5" w14:textId="77777777" w:rsidR="006F41B4" w:rsidRPr="00482D81" w:rsidRDefault="006F41B4" w:rsidP="00225286">
      <w:pPr>
        <w:spacing w:after="0" w:line="259" w:lineRule="auto"/>
        <w:jc w:val="both"/>
        <w:rPr>
          <w:rFonts w:eastAsia="Tahoma" w:cstheme="minorHAnsi"/>
          <w:b/>
          <w:sz w:val="24"/>
          <w:szCs w:val="24"/>
        </w:rPr>
      </w:pPr>
    </w:p>
    <w:p w14:paraId="7DA84899" w14:textId="77777777" w:rsidR="00225286" w:rsidRPr="00482D81" w:rsidRDefault="00225286" w:rsidP="00B10283">
      <w:pPr>
        <w:spacing w:after="160"/>
        <w:rPr>
          <w:rFonts w:eastAsia="Tahoma" w:cstheme="minorHAnsi"/>
          <w:b/>
          <w:sz w:val="24"/>
          <w:szCs w:val="24"/>
          <w:u w:val="single"/>
        </w:rPr>
      </w:pPr>
      <w:r w:rsidRPr="00482D81">
        <w:rPr>
          <w:rFonts w:eastAsia="Tahoma" w:cstheme="minorHAnsi"/>
          <w:b/>
          <w:sz w:val="24"/>
          <w:szCs w:val="24"/>
          <w:u w:val="single"/>
        </w:rPr>
        <w:t>B. OFEROWANY PRZEDMIOT ZAMÓWIENIA:</w:t>
      </w:r>
    </w:p>
    <w:p w14:paraId="03ABF0EB" w14:textId="571A0FAB" w:rsidR="002F1ED6" w:rsidRDefault="00225286" w:rsidP="004E42FA">
      <w:pPr>
        <w:spacing w:after="160"/>
        <w:rPr>
          <w:rFonts w:eastAsia="Tahoma" w:cstheme="minorHAnsi"/>
          <w:b/>
          <w:sz w:val="24"/>
          <w:szCs w:val="24"/>
        </w:rPr>
      </w:pPr>
      <w:r w:rsidRPr="00482D81">
        <w:rPr>
          <w:rFonts w:eastAsia="Tahoma" w:cstheme="minorHAnsi"/>
          <w:sz w:val="24"/>
          <w:szCs w:val="24"/>
        </w:rPr>
        <w:t xml:space="preserve">Przystępując do postępowania o udzielenie zamówienia publicznego prowadzonego </w:t>
      </w:r>
      <w:r w:rsidRPr="00EF3DFE">
        <w:rPr>
          <w:rFonts w:eastAsia="Tahoma" w:cstheme="minorHAnsi"/>
          <w:sz w:val="24"/>
          <w:szCs w:val="24"/>
        </w:rPr>
        <w:t xml:space="preserve">w trybie </w:t>
      </w:r>
      <w:r w:rsidR="00EF3DFE" w:rsidRPr="00EF3DFE">
        <w:rPr>
          <w:rFonts w:eastAsia="Tahoma" w:cstheme="minorHAnsi"/>
          <w:sz w:val="24"/>
          <w:szCs w:val="24"/>
        </w:rPr>
        <w:t>przetargu nieograniczonego w oparciu o przepisy Kodeksu Cywilnego</w:t>
      </w:r>
      <w:r w:rsidRPr="00EF3DFE">
        <w:rPr>
          <w:rFonts w:eastAsia="Tahoma" w:cstheme="minorHAnsi"/>
          <w:sz w:val="24"/>
          <w:szCs w:val="24"/>
        </w:rPr>
        <w:t xml:space="preserve"> </w:t>
      </w:r>
      <w:r w:rsidRPr="00482D81">
        <w:rPr>
          <w:rFonts w:eastAsia="Tahoma" w:cstheme="minorHAnsi"/>
          <w:sz w:val="24"/>
          <w:szCs w:val="24"/>
        </w:rPr>
        <w:t>p.n.:</w:t>
      </w:r>
      <w:r w:rsidRPr="00482D81">
        <w:rPr>
          <w:rFonts w:eastAsia="Calibri" w:cstheme="minorHAnsi"/>
          <w:sz w:val="24"/>
          <w:szCs w:val="24"/>
        </w:rPr>
        <w:t xml:space="preserve"> </w:t>
      </w:r>
      <w:r w:rsidR="00EF3DFE" w:rsidRPr="00EF3DFE">
        <w:rPr>
          <w:rFonts w:eastAsia="Tahoma" w:cstheme="minorHAnsi"/>
          <w:b/>
          <w:sz w:val="24"/>
          <w:szCs w:val="24"/>
        </w:rPr>
        <w:t xml:space="preserve">„Dostawa </w:t>
      </w:r>
      <w:r w:rsidR="00EF3DFE">
        <w:rPr>
          <w:rFonts w:eastAsia="Tahoma" w:cstheme="minorHAnsi"/>
          <w:b/>
          <w:sz w:val="24"/>
          <w:szCs w:val="24"/>
        </w:rPr>
        <w:br/>
      </w:r>
      <w:r w:rsidR="00EF3DFE" w:rsidRPr="00EF3DFE">
        <w:rPr>
          <w:rFonts w:eastAsia="Tahoma" w:cstheme="minorHAnsi"/>
          <w:b/>
          <w:sz w:val="24"/>
          <w:szCs w:val="24"/>
        </w:rPr>
        <w:t>i montaż informacji wizualnej w związku z pierwszym wyposażeniem Centrum Aktywności Społecznej w budynku przy Rynku 2 w Mikołowie w ramach przebudowy zdegradowanego</w:t>
      </w:r>
      <w:r w:rsidR="00EF3DFE">
        <w:rPr>
          <w:rFonts w:eastAsia="Tahoma" w:cstheme="minorHAnsi"/>
          <w:b/>
          <w:sz w:val="24"/>
          <w:szCs w:val="24"/>
        </w:rPr>
        <w:t xml:space="preserve"> obszaru Centrum Gminy Mikołów”:</w:t>
      </w:r>
    </w:p>
    <w:p w14:paraId="13422E1C" w14:textId="7F196F55" w:rsidR="00E138C1" w:rsidRDefault="001F5D23" w:rsidP="006C7E89">
      <w:pPr>
        <w:spacing w:after="160"/>
        <w:rPr>
          <w:rFonts w:eastAsia="Tahoma" w:cstheme="minorHAnsi"/>
          <w:b/>
          <w:sz w:val="24"/>
          <w:szCs w:val="24"/>
        </w:rPr>
      </w:pPr>
      <w:r w:rsidRPr="00482D81">
        <w:rPr>
          <w:rFonts w:eastAsia="Tahoma" w:cstheme="minorHAnsi"/>
          <w:b/>
          <w:sz w:val="24"/>
          <w:szCs w:val="24"/>
        </w:rPr>
        <w:t>1.</w:t>
      </w:r>
      <w:r w:rsidR="006C7E89">
        <w:rPr>
          <w:rFonts w:eastAsia="Tahoma" w:cstheme="minorHAnsi"/>
          <w:b/>
          <w:sz w:val="24"/>
          <w:szCs w:val="24"/>
        </w:rPr>
        <w:t xml:space="preserve"> Oferuję  wykonanie</w:t>
      </w:r>
      <w:r w:rsidRPr="00482D81">
        <w:rPr>
          <w:rFonts w:eastAsia="Tahoma" w:cstheme="minorHAnsi"/>
          <w:b/>
          <w:sz w:val="24"/>
          <w:szCs w:val="24"/>
        </w:rPr>
        <w:t xml:space="preserve"> w/w</w:t>
      </w:r>
      <w:r w:rsidR="00F12CF0">
        <w:rPr>
          <w:rFonts w:eastAsia="Tahoma" w:cstheme="minorHAnsi"/>
          <w:b/>
          <w:sz w:val="24"/>
          <w:szCs w:val="24"/>
        </w:rPr>
        <w:t xml:space="preserve"> zamówienia za cenę</w:t>
      </w:r>
      <w:r w:rsidR="00EF7746">
        <w:rPr>
          <w:rFonts w:eastAsia="Tahoma" w:cstheme="minorHAnsi"/>
          <w:b/>
          <w:sz w:val="24"/>
          <w:szCs w:val="24"/>
        </w:rPr>
        <w:t xml:space="preserve"> ryczałtową</w:t>
      </w:r>
      <w:r w:rsidRPr="00482D81">
        <w:rPr>
          <w:rFonts w:eastAsia="Tahoma" w:cstheme="minorHAnsi"/>
          <w:b/>
          <w:sz w:val="24"/>
          <w:szCs w:val="24"/>
        </w:rPr>
        <w:t xml:space="preserve">:         </w:t>
      </w:r>
    </w:p>
    <w:p w14:paraId="3FF0B4A3" w14:textId="77777777" w:rsidR="00EF7746" w:rsidRDefault="00EF7746" w:rsidP="00EF7746">
      <w:pPr>
        <w:spacing w:before="120" w:after="120"/>
        <w:rPr>
          <w:rFonts w:eastAsia="Tahoma" w:cstheme="minorHAnsi"/>
          <w:sz w:val="24"/>
          <w:szCs w:val="24"/>
        </w:rPr>
      </w:pPr>
      <w:r>
        <w:rPr>
          <w:rFonts w:eastAsia="Tahoma" w:cstheme="minorHAnsi"/>
          <w:sz w:val="24"/>
          <w:szCs w:val="24"/>
        </w:rPr>
        <w:t>brutto ................................ zł</w:t>
      </w:r>
    </w:p>
    <w:p w14:paraId="104EA2F7" w14:textId="77777777" w:rsidR="00EF7746" w:rsidRDefault="00EF7746" w:rsidP="00EF7746">
      <w:pPr>
        <w:spacing w:before="120" w:after="120"/>
        <w:rPr>
          <w:rFonts w:eastAsia="Tahoma" w:cstheme="minorHAnsi"/>
          <w:sz w:val="24"/>
          <w:szCs w:val="24"/>
        </w:rPr>
      </w:pPr>
      <w:r>
        <w:rPr>
          <w:rFonts w:eastAsia="Tahoma" w:cstheme="minorHAnsi"/>
          <w:sz w:val="24"/>
          <w:szCs w:val="24"/>
        </w:rPr>
        <w:t>netto   ................................ zł</w:t>
      </w:r>
    </w:p>
    <w:p w14:paraId="33CE97BA" w14:textId="77777777" w:rsidR="00EF7746" w:rsidRDefault="00EF7746" w:rsidP="00EF7746">
      <w:pPr>
        <w:spacing w:before="120" w:after="120"/>
        <w:rPr>
          <w:rFonts w:eastAsia="Tahoma" w:cstheme="minorHAnsi"/>
          <w:sz w:val="24"/>
          <w:szCs w:val="24"/>
        </w:rPr>
      </w:pPr>
      <w:r>
        <w:rPr>
          <w:rFonts w:eastAsia="Tahoma" w:cstheme="minorHAnsi"/>
          <w:sz w:val="24"/>
          <w:szCs w:val="24"/>
        </w:rPr>
        <w:t xml:space="preserve">stawka podatku VAT: 23 %  </w:t>
      </w:r>
    </w:p>
    <w:p w14:paraId="364FF2B0" w14:textId="7C8990E6" w:rsidR="00EF7746" w:rsidRDefault="00EF7746" w:rsidP="00EF7746">
      <w:pPr>
        <w:pStyle w:val="Lista"/>
        <w:spacing w:line="276" w:lineRule="auto"/>
        <w:ind w:left="0" w:firstLine="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Cenę oferty stanowi całkowite wynagrodzenie Wykonawcy, uwzględniające wszystkie koszty związane z realizacją przedmiotu zamówienia zgodnie z Ogłoszeniem.</w:t>
      </w:r>
    </w:p>
    <w:p w14:paraId="341E1ADC" w14:textId="77777777" w:rsidR="00EF7746" w:rsidRDefault="00EF7746" w:rsidP="00EF7746">
      <w:pPr>
        <w:spacing w:after="0"/>
        <w:rPr>
          <w:rFonts w:eastAsia="Tahoma" w:cstheme="minorHAnsi"/>
          <w:b/>
          <w:sz w:val="24"/>
          <w:szCs w:val="24"/>
        </w:rPr>
      </w:pPr>
    </w:p>
    <w:p w14:paraId="01F94A5C" w14:textId="128FC928" w:rsidR="00EF7746" w:rsidRDefault="00EF7746" w:rsidP="00EF7746">
      <w:pPr>
        <w:spacing w:after="0"/>
        <w:rPr>
          <w:rFonts w:eastAsia="Tahoma" w:cstheme="minorHAnsi"/>
          <w:b/>
          <w:sz w:val="24"/>
          <w:szCs w:val="24"/>
        </w:rPr>
      </w:pPr>
      <w:r>
        <w:rPr>
          <w:rFonts w:eastAsia="Tahoma" w:cstheme="minorHAnsi"/>
          <w:b/>
          <w:sz w:val="24"/>
          <w:szCs w:val="24"/>
        </w:rPr>
        <w:t xml:space="preserve">2. Okres gwarancji*: </w:t>
      </w:r>
    </w:p>
    <w:p w14:paraId="0BA49EAD" w14:textId="77777777" w:rsidR="00EF7746" w:rsidRPr="00EF7746" w:rsidRDefault="00EF7746" w:rsidP="00EF7746">
      <w:pPr>
        <w:pStyle w:val="Tekstpodstawowy"/>
        <w:spacing w:after="0" w:line="276" w:lineRule="auto"/>
        <w:jc w:val="left"/>
        <w:rPr>
          <w:rFonts w:asciiTheme="minorHAnsi" w:hAnsiTheme="minorHAnsi" w:cstheme="minorHAnsi"/>
          <w:sz w:val="10"/>
          <w:szCs w:val="10"/>
        </w:rPr>
      </w:pPr>
    </w:p>
    <w:p w14:paraId="4E55CFF2" w14:textId="79CC7F67" w:rsidR="00EF7746" w:rsidRPr="00EF7746" w:rsidRDefault="00EF7746" w:rsidP="00EF7746">
      <w:pPr>
        <w:pStyle w:val="Tekstpodstawowy"/>
        <w:spacing w:after="240" w:line="276" w:lineRule="auto"/>
        <w:jc w:val="left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</w:rPr>
        <w:sym w:font="Wingdings" w:char="F06F"/>
      </w:r>
      <w:r>
        <w:rPr>
          <w:rFonts w:asciiTheme="minorHAnsi" w:hAnsiTheme="minorHAnsi" w:cstheme="minorHAnsi"/>
        </w:rPr>
        <w:t xml:space="preserve">  24 miesiące;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sym w:font="Wingdings" w:char="F06F"/>
      </w:r>
      <w:r>
        <w:rPr>
          <w:rFonts w:asciiTheme="minorHAnsi" w:hAnsiTheme="minorHAnsi" w:cstheme="minorHAnsi"/>
        </w:rPr>
        <w:t xml:space="preserve">  36 miesięcy; 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sym w:font="Wingdings" w:char="F06F"/>
      </w:r>
      <w:r>
        <w:rPr>
          <w:rFonts w:asciiTheme="minorHAnsi" w:hAnsiTheme="minorHAnsi" w:cstheme="minorHAnsi"/>
        </w:rPr>
        <w:t xml:space="preserve">  48 miesięcy;</w:t>
      </w:r>
      <w:r>
        <w:rPr>
          <w:rFonts w:asciiTheme="minorHAnsi" w:hAnsiTheme="minorHAnsi" w:cstheme="minorHAnsi"/>
        </w:rPr>
        <w:br/>
      </w:r>
      <w:r>
        <w:rPr>
          <w:rFonts w:asciiTheme="minorHAnsi" w:hAnsiTheme="minorHAnsi" w:cstheme="minorHAnsi"/>
          <w:i/>
          <w:vertAlign w:val="superscript"/>
        </w:rPr>
        <w:t>*</w:t>
      </w:r>
      <w:r>
        <w:rPr>
          <w:rFonts w:asciiTheme="minorHAnsi" w:hAnsiTheme="minorHAnsi" w:cstheme="minorHAnsi"/>
          <w:i/>
        </w:rPr>
        <w:t xml:space="preserve">(należy zaznaczyć odpowiednią pozycję </w:t>
      </w:r>
      <w:r>
        <w:rPr>
          <w:rFonts w:asciiTheme="minorHAnsi" w:hAnsiTheme="minorHAnsi" w:cstheme="minorHAnsi"/>
          <w:i/>
        </w:rPr>
        <w:sym w:font="Wingdings" w:char="F078"/>
      </w:r>
      <w:r>
        <w:rPr>
          <w:rFonts w:asciiTheme="minorHAnsi" w:hAnsiTheme="minorHAnsi" w:cstheme="minorHAnsi"/>
          <w:i/>
        </w:rPr>
        <w:t xml:space="preserve">, z uwzględnieniem zasad oceny ofert podanych </w:t>
      </w:r>
      <w:r>
        <w:rPr>
          <w:rFonts w:asciiTheme="minorHAnsi" w:hAnsiTheme="minorHAnsi" w:cstheme="minorHAnsi"/>
          <w:i/>
        </w:rPr>
        <w:br/>
        <w:t>w pkt 12. Ogłoszenia).</w:t>
      </w:r>
    </w:p>
    <w:p w14:paraId="05E5E638" w14:textId="77777777" w:rsidR="000E692F" w:rsidRDefault="000E692F" w:rsidP="00B10283">
      <w:pPr>
        <w:spacing w:after="0"/>
        <w:rPr>
          <w:rFonts w:eastAsia="Tahoma" w:cstheme="minorHAnsi"/>
          <w:b/>
          <w:sz w:val="24"/>
          <w:szCs w:val="24"/>
          <w:u w:val="single"/>
        </w:rPr>
      </w:pPr>
    </w:p>
    <w:p w14:paraId="5FBDB614" w14:textId="77777777" w:rsidR="000E692F" w:rsidRDefault="000E692F" w:rsidP="00B10283">
      <w:pPr>
        <w:spacing w:after="0"/>
        <w:rPr>
          <w:rFonts w:eastAsia="Tahoma" w:cstheme="minorHAnsi"/>
          <w:b/>
          <w:sz w:val="24"/>
          <w:szCs w:val="24"/>
          <w:u w:val="single"/>
        </w:rPr>
      </w:pPr>
    </w:p>
    <w:p w14:paraId="0BFEFEE7" w14:textId="77777777" w:rsidR="000E692F" w:rsidRDefault="000E692F" w:rsidP="00B10283">
      <w:pPr>
        <w:spacing w:after="0"/>
        <w:rPr>
          <w:rFonts w:eastAsia="Tahoma" w:cstheme="minorHAnsi"/>
          <w:b/>
          <w:sz w:val="24"/>
          <w:szCs w:val="24"/>
          <w:u w:val="single"/>
        </w:rPr>
      </w:pPr>
    </w:p>
    <w:p w14:paraId="50858B08" w14:textId="77777777" w:rsidR="000E692F" w:rsidRDefault="000E692F" w:rsidP="00B10283">
      <w:pPr>
        <w:spacing w:after="0"/>
        <w:rPr>
          <w:rFonts w:eastAsia="Tahoma" w:cstheme="minorHAnsi"/>
          <w:b/>
          <w:sz w:val="24"/>
          <w:szCs w:val="24"/>
          <w:u w:val="single"/>
        </w:rPr>
      </w:pPr>
    </w:p>
    <w:p w14:paraId="4391D77E" w14:textId="77777777" w:rsidR="00225286" w:rsidRPr="00482D81" w:rsidRDefault="00225286" w:rsidP="00B10283">
      <w:pPr>
        <w:spacing w:after="0"/>
        <w:rPr>
          <w:rFonts w:eastAsia="Tahoma" w:cstheme="minorHAnsi"/>
          <w:b/>
          <w:sz w:val="24"/>
          <w:szCs w:val="24"/>
          <w:u w:val="single"/>
        </w:rPr>
      </w:pPr>
      <w:r w:rsidRPr="00482D81">
        <w:rPr>
          <w:rFonts w:eastAsia="Tahoma" w:cstheme="minorHAnsi"/>
          <w:b/>
          <w:sz w:val="24"/>
          <w:szCs w:val="24"/>
          <w:u w:val="single"/>
        </w:rPr>
        <w:lastRenderedPageBreak/>
        <w:t>C. OŚWIADCZENIA:</w:t>
      </w:r>
    </w:p>
    <w:p w14:paraId="34229ED4" w14:textId="375BBEF7" w:rsidR="002B7FE4" w:rsidRPr="002B7FE4" w:rsidRDefault="002B7FE4" w:rsidP="002B7FE4">
      <w:pPr>
        <w:pStyle w:val="Akapitzlist"/>
        <w:numPr>
          <w:ilvl w:val="0"/>
          <w:numId w:val="2"/>
        </w:numPr>
        <w:tabs>
          <w:tab w:val="left" w:pos="142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2B7FE4">
        <w:rPr>
          <w:rFonts w:eastAsia="Tahoma" w:cstheme="minorHAnsi"/>
          <w:b/>
          <w:sz w:val="24"/>
          <w:szCs w:val="24"/>
        </w:rPr>
        <w:t>Oświadczam</w:t>
      </w:r>
      <w:r>
        <w:rPr>
          <w:rFonts w:eastAsia="Tahoma" w:cstheme="minorHAnsi"/>
          <w:sz w:val="24"/>
          <w:szCs w:val="24"/>
        </w:rPr>
        <w:t xml:space="preserve">, że </w:t>
      </w:r>
      <w:r w:rsidRPr="002B7FE4">
        <w:rPr>
          <w:rFonts w:eastAsia="Tahoma" w:cstheme="minorHAnsi"/>
          <w:sz w:val="24"/>
          <w:szCs w:val="24"/>
        </w:rPr>
        <w:t xml:space="preserve">nie zachodzą w stosunku do mnie przesłanki wykluczenia z postępowania na podstawie art. 7 ust. 1 ustawy z dnia 13 kwietnia 2022 r. o szczególnych rozwiązaniach </w:t>
      </w:r>
      <w:r>
        <w:rPr>
          <w:rFonts w:eastAsia="Tahoma" w:cstheme="minorHAnsi"/>
          <w:sz w:val="24"/>
          <w:szCs w:val="24"/>
        </w:rPr>
        <w:br/>
      </w:r>
      <w:r w:rsidRPr="002B7FE4">
        <w:rPr>
          <w:rFonts w:eastAsia="Tahoma" w:cstheme="minorHAnsi"/>
          <w:sz w:val="24"/>
          <w:szCs w:val="24"/>
        </w:rPr>
        <w:t>w zakresie przeciwdziałania wspieraniu agresji na Ukrainę oraz służących ochronie bezpieczeństwa narodowego (Dz. U. poz. 835).</w:t>
      </w:r>
    </w:p>
    <w:p w14:paraId="4D04C454" w14:textId="48FF8D65" w:rsidR="00225286" w:rsidRPr="00482D81" w:rsidRDefault="00225286" w:rsidP="002B7FE4">
      <w:pPr>
        <w:pStyle w:val="Akapitzlist"/>
        <w:numPr>
          <w:ilvl w:val="0"/>
          <w:numId w:val="2"/>
        </w:numPr>
        <w:tabs>
          <w:tab w:val="left" w:pos="142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482D81">
        <w:rPr>
          <w:rFonts w:eastAsia="Tahoma" w:cstheme="minorHAnsi"/>
          <w:b/>
          <w:bCs/>
          <w:sz w:val="24"/>
          <w:szCs w:val="24"/>
        </w:rPr>
        <w:t>Oświadczam</w:t>
      </w:r>
      <w:r w:rsidRPr="00482D81">
        <w:rPr>
          <w:rFonts w:eastAsia="Tahoma" w:cstheme="minorHAnsi"/>
          <w:sz w:val="24"/>
          <w:szCs w:val="24"/>
        </w:rPr>
        <w:t xml:space="preserve">, że zamówienie zostanie zrealizowane w terminach i na zasadach określonych w </w:t>
      </w:r>
      <w:r w:rsidR="00EF7746">
        <w:rPr>
          <w:rFonts w:eastAsia="Tahoma" w:cstheme="minorHAnsi"/>
          <w:sz w:val="24"/>
          <w:szCs w:val="24"/>
        </w:rPr>
        <w:t>Ogłoszeniu</w:t>
      </w:r>
      <w:r w:rsidRPr="00482D81">
        <w:rPr>
          <w:rFonts w:eastAsia="Tahoma" w:cstheme="minorHAnsi"/>
          <w:sz w:val="24"/>
          <w:szCs w:val="24"/>
        </w:rPr>
        <w:t xml:space="preserve"> oraz we wzorze umowy.</w:t>
      </w:r>
    </w:p>
    <w:p w14:paraId="4AECB643" w14:textId="559B8AAB" w:rsidR="00225286" w:rsidRPr="00482D81" w:rsidRDefault="00225286" w:rsidP="002B7FE4">
      <w:pPr>
        <w:pStyle w:val="Akapitzlist"/>
        <w:numPr>
          <w:ilvl w:val="0"/>
          <w:numId w:val="2"/>
        </w:numPr>
        <w:tabs>
          <w:tab w:val="left" w:pos="142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482D81">
        <w:rPr>
          <w:rFonts w:eastAsia="Tahoma" w:cstheme="minorHAnsi"/>
          <w:b/>
          <w:bCs/>
          <w:sz w:val="24"/>
          <w:szCs w:val="24"/>
        </w:rPr>
        <w:t>Oświadczam</w:t>
      </w:r>
      <w:r w:rsidR="00EF7746">
        <w:rPr>
          <w:rFonts w:eastAsia="Tahoma" w:cstheme="minorHAnsi"/>
          <w:sz w:val="24"/>
          <w:szCs w:val="24"/>
        </w:rPr>
        <w:t xml:space="preserve">, że zapoznałem się z Ogłoszeniem </w:t>
      </w:r>
      <w:r w:rsidRPr="00482D81">
        <w:rPr>
          <w:rFonts w:eastAsia="Tahoma" w:cstheme="minorHAnsi"/>
          <w:sz w:val="24"/>
          <w:szCs w:val="24"/>
        </w:rPr>
        <w:t>i nie wnoszę do nie</w:t>
      </w:r>
      <w:r w:rsidR="00EF7746">
        <w:rPr>
          <w:rFonts w:eastAsia="Tahoma" w:cstheme="minorHAnsi"/>
          <w:sz w:val="24"/>
          <w:szCs w:val="24"/>
        </w:rPr>
        <w:t>go</w:t>
      </w:r>
      <w:r w:rsidRPr="00482D81">
        <w:rPr>
          <w:rFonts w:eastAsia="Tahoma" w:cstheme="minorHAnsi"/>
          <w:sz w:val="24"/>
          <w:szCs w:val="24"/>
        </w:rPr>
        <w:t xml:space="preserve"> zastrzeżeń oraz, że z</w:t>
      </w:r>
      <w:r w:rsidR="00302EBB" w:rsidRPr="00482D81">
        <w:rPr>
          <w:rFonts w:eastAsia="Tahoma" w:cstheme="minorHAnsi"/>
          <w:sz w:val="24"/>
          <w:szCs w:val="24"/>
        </w:rPr>
        <w:t xml:space="preserve">dobyłem konieczne informacje do </w:t>
      </w:r>
      <w:r w:rsidRPr="00482D81">
        <w:rPr>
          <w:rFonts w:eastAsia="Tahoma" w:cstheme="minorHAnsi"/>
          <w:sz w:val="24"/>
          <w:szCs w:val="24"/>
        </w:rPr>
        <w:t xml:space="preserve">przygotowania oferty, </w:t>
      </w:r>
      <w:r w:rsidR="00302EBB" w:rsidRPr="00482D81">
        <w:rPr>
          <w:rFonts w:eastAsia="Tahoma" w:cstheme="minorHAnsi"/>
          <w:sz w:val="24"/>
          <w:szCs w:val="24"/>
        </w:rPr>
        <w:t xml:space="preserve">a także podpiszę umowę zgodnie </w:t>
      </w:r>
      <w:r w:rsidRPr="00482D81">
        <w:rPr>
          <w:rFonts w:eastAsia="Tahoma" w:cstheme="minorHAnsi"/>
          <w:sz w:val="24"/>
          <w:szCs w:val="24"/>
        </w:rPr>
        <w:t xml:space="preserve">ze wzorem stanowiącym załącznik do </w:t>
      </w:r>
      <w:r w:rsidR="00EF7746">
        <w:rPr>
          <w:rFonts w:eastAsia="Tahoma" w:cstheme="minorHAnsi"/>
          <w:sz w:val="24"/>
          <w:szCs w:val="24"/>
        </w:rPr>
        <w:t>niniejszego ogłoszenia.</w:t>
      </w:r>
    </w:p>
    <w:p w14:paraId="761909D2" w14:textId="04E1408B" w:rsidR="00225286" w:rsidRPr="00482D81" w:rsidRDefault="00225286" w:rsidP="002B7FE4">
      <w:pPr>
        <w:pStyle w:val="Akapitzlist"/>
        <w:numPr>
          <w:ilvl w:val="0"/>
          <w:numId w:val="2"/>
        </w:numPr>
        <w:tabs>
          <w:tab w:val="left" w:pos="142"/>
        </w:tabs>
        <w:spacing w:after="0"/>
        <w:ind w:left="0" w:firstLine="0"/>
        <w:rPr>
          <w:rFonts w:eastAsia="Tahoma" w:cstheme="minorHAnsi"/>
          <w:strike/>
          <w:sz w:val="24"/>
          <w:szCs w:val="24"/>
        </w:rPr>
      </w:pPr>
      <w:r w:rsidRPr="00482D81">
        <w:rPr>
          <w:rFonts w:eastAsia="Tahoma" w:cstheme="minorHAnsi"/>
          <w:b/>
          <w:bCs/>
          <w:sz w:val="24"/>
          <w:szCs w:val="24"/>
        </w:rPr>
        <w:t>Uważam się</w:t>
      </w:r>
      <w:r w:rsidRPr="00482D81">
        <w:rPr>
          <w:rFonts w:eastAsia="Tahoma" w:cstheme="minorHAnsi"/>
          <w:sz w:val="24"/>
          <w:szCs w:val="24"/>
        </w:rPr>
        <w:t xml:space="preserve"> za związanym niniejszą ofertą na czas wskazany w </w:t>
      </w:r>
      <w:r w:rsidR="00EF7746">
        <w:rPr>
          <w:rFonts w:eastAsia="Tahoma" w:cstheme="minorHAnsi"/>
          <w:sz w:val="24"/>
          <w:szCs w:val="24"/>
        </w:rPr>
        <w:t>Ogłoszeniu.</w:t>
      </w:r>
    </w:p>
    <w:p w14:paraId="399AA331" w14:textId="77777777" w:rsidR="00225286" w:rsidRPr="00482D81" w:rsidRDefault="00225286" w:rsidP="002B7FE4">
      <w:pPr>
        <w:pStyle w:val="Akapitzlist"/>
        <w:numPr>
          <w:ilvl w:val="0"/>
          <w:numId w:val="2"/>
        </w:numPr>
        <w:tabs>
          <w:tab w:val="left" w:pos="142"/>
        </w:tabs>
        <w:spacing w:after="60"/>
        <w:ind w:left="0" w:firstLine="0"/>
        <w:rPr>
          <w:rFonts w:eastAsia="Tahoma" w:cstheme="minorHAnsi"/>
          <w:sz w:val="24"/>
          <w:szCs w:val="24"/>
        </w:rPr>
      </w:pPr>
      <w:r w:rsidRPr="00482D81">
        <w:rPr>
          <w:rFonts w:eastAsia="Tahoma" w:cstheme="minorHAnsi"/>
          <w:b/>
          <w:bCs/>
          <w:sz w:val="24"/>
          <w:szCs w:val="24"/>
        </w:rPr>
        <w:t>Oświadczam,</w:t>
      </w:r>
      <w:r w:rsidRPr="00482D81">
        <w:rPr>
          <w:rFonts w:eastAsia="Tahoma" w:cstheme="minorHAnsi"/>
          <w:sz w:val="24"/>
          <w:szCs w:val="24"/>
        </w:rPr>
        <w:t xml:space="preserve"> że wypełniłem obowiązki informacyjne przewidziane w art. 13 lub art. 14 RODO</w:t>
      </w:r>
      <w:r w:rsidRPr="00482D81">
        <w:rPr>
          <w:rFonts w:eastAsia="Tahoma" w:cstheme="minorHAnsi"/>
          <w:sz w:val="24"/>
          <w:szCs w:val="24"/>
          <w:vertAlign w:val="superscript"/>
        </w:rPr>
        <w:t>1)</w:t>
      </w:r>
      <w:r w:rsidRPr="00482D81">
        <w:rPr>
          <w:rFonts w:eastAsia="Tahoma" w:cstheme="minorHAnsi"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</w:t>
      </w:r>
      <w:r w:rsidRPr="00482D81">
        <w:rPr>
          <w:rFonts w:eastAsia="Tahoma" w:cstheme="minorHAnsi"/>
          <w:sz w:val="24"/>
          <w:szCs w:val="24"/>
          <w:vertAlign w:val="superscript"/>
        </w:rPr>
        <w:t>2)</w:t>
      </w:r>
    </w:p>
    <w:p w14:paraId="7C7369D6" w14:textId="17AD7400" w:rsidR="00225286" w:rsidRPr="00A54DB5" w:rsidRDefault="00225286" w:rsidP="00B10283">
      <w:pPr>
        <w:spacing w:after="0"/>
        <w:rPr>
          <w:rFonts w:eastAsia="Tahoma" w:cstheme="minorHAnsi"/>
          <w:sz w:val="20"/>
          <w:szCs w:val="20"/>
        </w:rPr>
      </w:pPr>
      <w:r w:rsidRPr="00A54DB5">
        <w:rPr>
          <w:rFonts w:eastAsia="Tahoma" w:cstheme="minorHAnsi"/>
          <w:sz w:val="20"/>
          <w:szCs w:val="20"/>
          <w:vertAlign w:val="superscript"/>
        </w:rPr>
        <w:t xml:space="preserve">1) </w:t>
      </w:r>
      <w:r w:rsidRPr="00A54DB5">
        <w:rPr>
          <w:rFonts w:eastAsia="Tahoma" w:cstheme="minorHAnsi"/>
          <w:sz w:val="20"/>
          <w:szCs w:val="20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</w:t>
      </w:r>
      <w:r w:rsidR="00A54DB5">
        <w:rPr>
          <w:rFonts w:eastAsia="Tahoma" w:cstheme="minorHAnsi"/>
          <w:sz w:val="20"/>
          <w:szCs w:val="20"/>
        </w:rPr>
        <w:br/>
      </w:r>
      <w:r w:rsidRPr="00A54DB5">
        <w:rPr>
          <w:rFonts w:eastAsia="Tahoma" w:cstheme="minorHAnsi"/>
          <w:sz w:val="20"/>
          <w:szCs w:val="20"/>
        </w:rPr>
        <w:t xml:space="preserve">z 04.05.2016, str. 1). </w:t>
      </w:r>
    </w:p>
    <w:p w14:paraId="72B02B2E" w14:textId="77777777" w:rsidR="00225286" w:rsidRPr="00A54DB5" w:rsidRDefault="00225286" w:rsidP="00B10283">
      <w:pPr>
        <w:spacing w:after="0"/>
        <w:rPr>
          <w:rFonts w:eastAsia="Tahoma" w:cstheme="minorHAnsi"/>
          <w:sz w:val="20"/>
          <w:szCs w:val="20"/>
        </w:rPr>
      </w:pPr>
      <w:r w:rsidRPr="00A54DB5">
        <w:rPr>
          <w:rFonts w:eastAsia="Tahoma" w:cstheme="minorHAnsi"/>
          <w:sz w:val="20"/>
          <w:szCs w:val="20"/>
          <w:vertAlign w:val="superscript"/>
        </w:rPr>
        <w:t>2)</w:t>
      </w:r>
      <w:r w:rsidRPr="00A54DB5">
        <w:rPr>
          <w:rFonts w:eastAsia="Tahoma" w:cstheme="minorHAnsi"/>
          <w:sz w:val="20"/>
          <w:szCs w:val="20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(w przypadku, gdy treść oświadczenia nie dotyczy Wykonawcy, oświadczenie należy przekreślić).</w:t>
      </w:r>
      <w:r w:rsidRPr="00A54DB5">
        <w:rPr>
          <w:rFonts w:eastAsia="Arial" w:cstheme="minorHAnsi"/>
          <w:sz w:val="20"/>
          <w:szCs w:val="20"/>
        </w:rPr>
        <w:t xml:space="preserve"> </w:t>
      </w:r>
    </w:p>
    <w:p w14:paraId="6B75680A" w14:textId="77777777" w:rsidR="00225286" w:rsidRPr="00482D81" w:rsidRDefault="00225286" w:rsidP="00B10283">
      <w:pPr>
        <w:spacing w:after="0"/>
        <w:rPr>
          <w:rFonts w:eastAsia="Tahoma" w:cstheme="minorHAnsi"/>
          <w:sz w:val="24"/>
          <w:szCs w:val="24"/>
        </w:rPr>
      </w:pPr>
    </w:p>
    <w:p w14:paraId="122529DE" w14:textId="5496E06F" w:rsidR="00225286" w:rsidRPr="00482D81" w:rsidRDefault="00225286" w:rsidP="00B10283">
      <w:pPr>
        <w:spacing w:after="0"/>
        <w:rPr>
          <w:rFonts w:eastAsia="Tahoma" w:cstheme="minorHAnsi"/>
          <w:sz w:val="24"/>
          <w:szCs w:val="24"/>
        </w:rPr>
      </w:pPr>
      <w:r w:rsidRPr="00482D81">
        <w:rPr>
          <w:rFonts w:eastAsia="Tahoma" w:cstheme="minorHAnsi"/>
          <w:sz w:val="24"/>
          <w:szCs w:val="24"/>
        </w:rPr>
        <w:t xml:space="preserve">Dla celów statystycznych Zamawiający prosi </w:t>
      </w:r>
      <w:r w:rsidR="00302EBB" w:rsidRPr="00482D81">
        <w:rPr>
          <w:rFonts w:eastAsia="Tahoma" w:cstheme="minorHAnsi"/>
          <w:sz w:val="24"/>
          <w:szCs w:val="24"/>
        </w:rPr>
        <w:t xml:space="preserve">o podanie informacji o statusie </w:t>
      </w:r>
      <w:r w:rsidRPr="00482D81">
        <w:rPr>
          <w:rFonts w:eastAsia="Tahoma" w:cstheme="minorHAnsi"/>
          <w:sz w:val="24"/>
          <w:szCs w:val="24"/>
        </w:rPr>
        <w:t xml:space="preserve">Wykonawcy. </w:t>
      </w:r>
    </w:p>
    <w:p w14:paraId="6ADC5E0F" w14:textId="1425CBEC" w:rsidR="00281C1D" w:rsidRPr="00482D81" w:rsidRDefault="00281C1D" w:rsidP="00B10283">
      <w:pPr>
        <w:spacing w:after="0"/>
        <w:rPr>
          <w:rFonts w:eastAsia="Tahoma" w:cstheme="minorHAnsi"/>
          <w:b/>
          <w:sz w:val="24"/>
          <w:szCs w:val="24"/>
        </w:rPr>
      </w:pPr>
      <w:r w:rsidRPr="00482D81">
        <w:rPr>
          <w:rFonts w:eastAsia="Tahoma" w:cstheme="minorHAnsi"/>
          <w:b/>
          <w:sz w:val="24"/>
          <w:szCs w:val="24"/>
        </w:rPr>
        <w:t>(zaznaczyć właściwą opcję)</w:t>
      </w:r>
    </w:p>
    <w:p w14:paraId="045747C5" w14:textId="16C15A5F" w:rsidR="00281C1D" w:rsidRPr="00A54DB5" w:rsidRDefault="00281C1D" w:rsidP="00A54DB5">
      <w:pPr>
        <w:pStyle w:val="Akapitzlist"/>
        <w:numPr>
          <w:ilvl w:val="0"/>
          <w:numId w:val="5"/>
        </w:numPr>
        <w:tabs>
          <w:tab w:val="left" w:pos="284"/>
        </w:tabs>
        <w:spacing w:before="60" w:after="0"/>
        <w:ind w:left="0" w:firstLine="0"/>
        <w:rPr>
          <w:rFonts w:eastAsia="Tahoma" w:cstheme="minorHAnsi"/>
          <w:b/>
          <w:sz w:val="24"/>
          <w:szCs w:val="24"/>
        </w:rPr>
      </w:pPr>
      <w:r w:rsidRPr="00A54DB5">
        <w:rPr>
          <w:rFonts w:eastAsia="Tahoma" w:cstheme="minorHAnsi"/>
          <w:b/>
          <w:sz w:val="24"/>
          <w:szCs w:val="24"/>
        </w:rPr>
        <w:t>Mikroprzedsiębiorstwo</w:t>
      </w:r>
    </w:p>
    <w:p w14:paraId="2369094A" w14:textId="5F3A0A8A" w:rsidR="00281C1D" w:rsidRPr="00A54DB5" w:rsidRDefault="00281C1D" w:rsidP="00A54DB5">
      <w:pPr>
        <w:pStyle w:val="Akapitzlist"/>
        <w:numPr>
          <w:ilvl w:val="0"/>
          <w:numId w:val="5"/>
        </w:numPr>
        <w:tabs>
          <w:tab w:val="left" w:pos="284"/>
        </w:tabs>
        <w:spacing w:after="0"/>
        <w:ind w:left="0" w:firstLine="0"/>
        <w:rPr>
          <w:rFonts w:eastAsia="Tahoma" w:cstheme="minorHAnsi"/>
          <w:b/>
          <w:sz w:val="24"/>
          <w:szCs w:val="24"/>
        </w:rPr>
      </w:pPr>
      <w:r w:rsidRPr="00A54DB5">
        <w:rPr>
          <w:rFonts w:eastAsia="Tahoma" w:cstheme="minorHAnsi"/>
          <w:b/>
          <w:sz w:val="24"/>
          <w:szCs w:val="24"/>
        </w:rPr>
        <w:t>Małe przedsiębiorstwo</w:t>
      </w:r>
    </w:p>
    <w:p w14:paraId="0F96229E" w14:textId="1BD7232D" w:rsidR="00281C1D" w:rsidRPr="00A54DB5" w:rsidRDefault="00281C1D" w:rsidP="00A54DB5">
      <w:pPr>
        <w:pStyle w:val="Akapitzlist"/>
        <w:numPr>
          <w:ilvl w:val="0"/>
          <w:numId w:val="5"/>
        </w:numPr>
        <w:tabs>
          <w:tab w:val="left" w:pos="284"/>
        </w:tabs>
        <w:spacing w:after="0"/>
        <w:ind w:left="0" w:firstLine="0"/>
        <w:rPr>
          <w:rFonts w:eastAsia="Tahoma" w:cstheme="minorHAnsi"/>
          <w:b/>
          <w:sz w:val="24"/>
          <w:szCs w:val="24"/>
        </w:rPr>
      </w:pPr>
      <w:r w:rsidRPr="00A54DB5">
        <w:rPr>
          <w:rFonts w:eastAsia="Tahoma" w:cstheme="minorHAnsi"/>
          <w:b/>
          <w:sz w:val="24"/>
          <w:szCs w:val="24"/>
        </w:rPr>
        <w:t>Średnie przedsiębiorstwo</w:t>
      </w:r>
    </w:p>
    <w:p w14:paraId="50C37EF3" w14:textId="7E84CA18" w:rsidR="00281C1D" w:rsidRDefault="00281C1D" w:rsidP="00B10283">
      <w:pPr>
        <w:pStyle w:val="Akapitzlist"/>
        <w:numPr>
          <w:ilvl w:val="0"/>
          <w:numId w:val="5"/>
        </w:numPr>
        <w:tabs>
          <w:tab w:val="left" w:pos="284"/>
        </w:tabs>
        <w:spacing w:after="0"/>
        <w:ind w:left="0" w:firstLine="0"/>
        <w:rPr>
          <w:rFonts w:eastAsia="Tahoma" w:cstheme="minorHAnsi"/>
          <w:b/>
          <w:sz w:val="24"/>
          <w:szCs w:val="24"/>
        </w:rPr>
      </w:pPr>
      <w:r w:rsidRPr="00A54DB5">
        <w:rPr>
          <w:rFonts w:eastAsia="Tahoma" w:cstheme="minorHAnsi"/>
          <w:b/>
          <w:sz w:val="24"/>
          <w:szCs w:val="24"/>
        </w:rPr>
        <w:t>Inne</w:t>
      </w:r>
    </w:p>
    <w:p w14:paraId="614F8031" w14:textId="77777777" w:rsidR="000E692F" w:rsidRPr="00EF7746" w:rsidRDefault="000E692F" w:rsidP="000E692F">
      <w:pPr>
        <w:pStyle w:val="Akapitzlist"/>
        <w:tabs>
          <w:tab w:val="left" w:pos="284"/>
        </w:tabs>
        <w:spacing w:after="0"/>
        <w:ind w:left="0"/>
        <w:rPr>
          <w:rFonts w:eastAsia="Tahoma" w:cstheme="minorHAnsi"/>
          <w:b/>
          <w:sz w:val="24"/>
          <w:szCs w:val="24"/>
        </w:rPr>
      </w:pPr>
    </w:p>
    <w:tbl>
      <w:tblPr>
        <w:tblW w:w="992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694"/>
        <w:gridCol w:w="2126"/>
        <w:gridCol w:w="2551"/>
        <w:gridCol w:w="2552"/>
      </w:tblGrid>
      <w:tr w:rsidR="00281C1D" w:rsidRPr="00482D81" w14:paraId="51BA3679" w14:textId="77777777" w:rsidTr="00A54DB5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6E444F3" w14:textId="77777777" w:rsidR="00281C1D" w:rsidRPr="00482D81" w:rsidRDefault="00281C1D" w:rsidP="00A54DB5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 w:rsidRPr="00482D81">
              <w:rPr>
                <w:rFonts w:cstheme="minorHAnsi"/>
                <w:b/>
                <w:sz w:val="24"/>
                <w:szCs w:val="24"/>
                <w:lang w:eastAsia="ar-SA"/>
              </w:rPr>
              <w:t>Rodzaj przedsiębiorstwa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E360AB3" w14:textId="77777777" w:rsidR="00281C1D" w:rsidRPr="00482D81" w:rsidRDefault="00281C1D" w:rsidP="00A54DB5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 w:rsidRPr="00482D81">
              <w:rPr>
                <w:rFonts w:cstheme="minorHAnsi"/>
                <w:b/>
                <w:sz w:val="24"/>
                <w:szCs w:val="24"/>
                <w:lang w:eastAsia="ar-SA"/>
              </w:rPr>
              <w:t>Zatrudnienie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A454880" w14:textId="77777777" w:rsidR="00281C1D" w:rsidRPr="00482D81" w:rsidRDefault="00281C1D" w:rsidP="00A54DB5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 w:rsidRPr="00482D81">
              <w:rPr>
                <w:rFonts w:cstheme="minorHAnsi"/>
                <w:b/>
                <w:sz w:val="24"/>
                <w:szCs w:val="24"/>
                <w:lang w:eastAsia="ar-SA"/>
              </w:rPr>
              <w:t>Obrót roczny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FB1751" w14:textId="77777777" w:rsidR="00281C1D" w:rsidRPr="00482D81" w:rsidRDefault="00281C1D" w:rsidP="00A54DB5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 w:rsidRPr="00482D81">
              <w:rPr>
                <w:rFonts w:cstheme="minorHAnsi"/>
                <w:b/>
                <w:sz w:val="24"/>
                <w:szCs w:val="24"/>
                <w:lang w:eastAsia="ar-SA"/>
              </w:rPr>
              <w:t>Suma bilansowa</w:t>
            </w:r>
          </w:p>
        </w:tc>
      </w:tr>
      <w:tr w:rsidR="00281C1D" w:rsidRPr="00482D81" w14:paraId="725170CD" w14:textId="77777777" w:rsidTr="00A54DB5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FC894B3" w14:textId="77777777" w:rsidR="00281C1D" w:rsidRPr="00482D81" w:rsidRDefault="00281C1D" w:rsidP="00A54DB5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 w:rsidRPr="00482D81">
              <w:rPr>
                <w:rFonts w:cstheme="minorHAnsi"/>
                <w:sz w:val="24"/>
                <w:szCs w:val="24"/>
                <w:lang w:eastAsia="ar-SA"/>
              </w:rPr>
              <w:t>mikroprzedsiębiorstwo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CFD8192" w14:textId="77777777" w:rsidR="00281C1D" w:rsidRPr="00482D81" w:rsidRDefault="00281C1D" w:rsidP="00A54DB5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 w:rsidRPr="00482D81">
              <w:rPr>
                <w:rFonts w:cstheme="minorHAnsi"/>
                <w:sz w:val="24"/>
                <w:szCs w:val="24"/>
                <w:lang w:eastAsia="ar-SA"/>
              </w:rPr>
              <w:t>mniej, niż 10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460C9A2" w14:textId="77777777" w:rsidR="00281C1D" w:rsidRPr="00482D81" w:rsidRDefault="00281C1D" w:rsidP="00A54DB5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 w:rsidRPr="00482D81"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240E9D" w14:textId="77777777" w:rsidR="00281C1D" w:rsidRPr="00482D81" w:rsidRDefault="00281C1D" w:rsidP="00A54DB5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 w:rsidRPr="00482D81"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</w:tr>
      <w:tr w:rsidR="00281C1D" w:rsidRPr="00482D81" w14:paraId="4D44A729" w14:textId="77777777" w:rsidTr="00A54DB5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9616B86" w14:textId="77777777" w:rsidR="00281C1D" w:rsidRPr="00482D81" w:rsidRDefault="00281C1D" w:rsidP="00A54DB5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 w:rsidRPr="00482D81">
              <w:rPr>
                <w:rFonts w:cstheme="minorHAnsi"/>
                <w:sz w:val="24"/>
                <w:szCs w:val="24"/>
                <w:lang w:eastAsia="ar-SA"/>
              </w:rPr>
              <w:t>małe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966C1AE" w14:textId="77777777" w:rsidR="00281C1D" w:rsidRPr="00482D81" w:rsidRDefault="00281C1D" w:rsidP="00A54DB5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 w:rsidRPr="00482D81">
              <w:rPr>
                <w:rFonts w:cstheme="minorHAnsi"/>
                <w:sz w:val="24"/>
                <w:szCs w:val="24"/>
                <w:lang w:eastAsia="ar-SA"/>
              </w:rPr>
              <w:t>mniej, niż 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6210D6C" w14:textId="77777777" w:rsidR="00281C1D" w:rsidRPr="00482D81" w:rsidRDefault="00281C1D" w:rsidP="00A54DB5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 w:rsidRPr="00482D81"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0CC093" w14:textId="77777777" w:rsidR="00281C1D" w:rsidRPr="00482D81" w:rsidRDefault="00281C1D" w:rsidP="00A54DB5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 w:rsidRPr="00482D81"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</w:tr>
      <w:tr w:rsidR="00281C1D" w:rsidRPr="00482D81" w14:paraId="7A016902" w14:textId="77777777" w:rsidTr="00A54DB5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DCDAEFA" w14:textId="77777777" w:rsidR="00281C1D" w:rsidRPr="00482D81" w:rsidRDefault="00281C1D" w:rsidP="00A54DB5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 w:rsidRPr="00482D81">
              <w:rPr>
                <w:rFonts w:cstheme="minorHAnsi"/>
                <w:sz w:val="24"/>
                <w:szCs w:val="24"/>
                <w:lang w:eastAsia="ar-SA"/>
              </w:rPr>
              <w:t>średnie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6BE99EB" w14:textId="77777777" w:rsidR="00281C1D" w:rsidRPr="00482D81" w:rsidRDefault="00281C1D" w:rsidP="00A54DB5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 w:rsidRPr="00482D81">
              <w:rPr>
                <w:rFonts w:cstheme="minorHAnsi"/>
                <w:sz w:val="24"/>
                <w:szCs w:val="24"/>
                <w:lang w:eastAsia="ar-SA"/>
              </w:rPr>
              <w:t>mniej, niż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2391D4" w14:textId="77777777" w:rsidR="00281C1D" w:rsidRPr="00482D81" w:rsidRDefault="00281C1D" w:rsidP="00A54DB5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 w:rsidRPr="00482D81">
              <w:rPr>
                <w:rFonts w:cstheme="minorHAnsi"/>
                <w:sz w:val="24"/>
                <w:szCs w:val="24"/>
                <w:lang w:eastAsia="ar-SA"/>
              </w:rPr>
              <w:t>mniej, niż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9E5A76" w14:textId="77777777" w:rsidR="00281C1D" w:rsidRPr="00482D81" w:rsidRDefault="00281C1D" w:rsidP="00A54DB5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 w:rsidRPr="00482D81">
              <w:rPr>
                <w:rFonts w:cstheme="minorHAnsi"/>
                <w:sz w:val="24"/>
                <w:szCs w:val="24"/>
                <w:lang w:eastAsia="ar-SA"/>
              </w:rPr>
              <w:t>mniej, niż 43 mln Euro</w:t>
            </w:r>
          </w:p>
        </w:tc>
      </w:tr>
      <w:tr w:rsidR="00281C1D" w:rsidRPr="00482D81" w14:paraId="646CE665" w14:textId="77777777" w:rsidTr="00A54DB5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267394" w14:textId="77777777" w:rsidR="00281C1D" w:rsidRPr="00482D81" w:rsidRDefault="00281C1D" w:rsidP="00A54DB5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 w:rsidRPr="00482D81">
              <w:rPr>
                <w:rFonts w:cstheme="minorHAnsi"/>
                <w:sz w:val="24"/>
                <w:szCs w:val="24"/>
                <w:lang w:eastAsia="ar-SA"/>
              </w:rPr>
              <w:t xml:space="preserve">inne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52CC65E" w14:textId="77777777" w:rsidR="00281C1D" w:rsidRPr="00482D81" w:rsidRDefault="00281C1D" w:rsidP="00A54DB5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 w:rsidRPr="00482D81">
              <w:rPr>
                <w:rFonts w:cstheme="minorHAnsi"/>
                <w:sz w:val="24"/>
                <w:szCs w:val="24"/>
                <w:lang w:eastAsia="ar-SA"/>
              </w:rPr>
              <w:t>powyżej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1C2B034" w14:textId="77777777" w:rsidR="00281C1D" w:rsidRPr="00482D81" w:rsidRDefault="00281C1D" w:rsidP="00A54DB5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 w:rsidRPr="00482D81">
              <w:rPr>
                <w:rFonts w:cstheme="minorHAnsi"/>
                <w:sz w:val="24"/>
                <w:szCs w:val="24"/>
                <w:lang w:eastAsia="ar-SA"/>
              </w:rPr>
              <w:t>powyżej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EEB399" w14:textId="77777777" w:rsidR="00281C1D" w:rsidRPr="00482D81" w:rsidRDefault="00281C1D" w:rsidP="00A54DB5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 w:rsidRPr="00482D81">
              <w:rPr>
                <w:rFonts w:cstheme="minorHAnsi"/>
                <w:sz w:val="24"/>
                <w:szCs w:val="24"/>
                <w:lang w:eastAsia="ar-SA"/>
              </w:rPr>
              <w:t>powyżej 43 mln Euro</w:t>
            </w:r>
          </w:p>
        </w:tc>
      </w:tr>
    </w:tbl>
    <w:p w14:paraId="2D062F40" w14:textId="77777777" w:rsidR="000E692F" w:rsidRPr="00482D81" w:rsidRDefault="000E692F" w:rsidP="00B10283">
      <w:pPr>
        <w:spacing w:after="0"/>
        <w:rPr>
          <w:rFonts w:eastAsia="Tahoma" w:cstheme="minorHAnsi"/>
          <w:sz w:val="24"/>
          <w:szCs w:val="24"/>
        </w:rPr>
      </w:pPr>
    </w:p>
    <w:p w14:paraId="4FCB9096" w14:textId="0677B64A" w:rsidR="007109AB" w:rsidRPr="00BE5D66" w:rsidRDefault="00BE5D66" w:rsidP="00BE5D66">
      <w:pPr>
        <w:spacing w:before="240"/>
        <w:rPr>
          <w:rFonts w:cstheme="minorHAnsi"/>
          <w:i/>
          <w:iCs/>
          <w:sz w:val="24"/>
          <w:szCs w:val="24"/>
        </w:rPr>
      </w:pPr>
      <w:r w:rsidRPr="00BE5D66">
        <w:rPr>
          <w:rFonts w:eastAsia="Times New Roman" w:cstheme="minorHAnsi"/>
          <w:color w:val="FF0000"/>
          <w:sz w:val="24"/>
          <w:szCs w:val="24"/>
        </w:rPr>
        <w:t>UWAGA! Niniejszy dokument należy opatrzyć kwalifikowanym podpisem elektronicznym, podpisem zaufanym lub podpisem osobistym. Nanoszenie jakichkolwiek zmian w treści dokumentu po opatrzeniu ww. podpisem może skutkować naruszeniem integralności podpisu, a w konsekwencji skutkować odrzuceniem oferty!</w:t>
      </w:r>
    </w:p>
    <w:sectPr w:rsidR="007109AB" w:rsidRPr="00BE5D66" w:rsidSect="002F1ED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5" w:right="1417" w:bottom="1276" w:left="1417" w:header="568" w:footer="8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B1B6FC" w14:textId="77777777" w:rsidR="00010F6F" w:rsidRDefault="00010F6F">
      <w:pPr>
        <w:spacing w:after="0" w:line="240" w:lineRule="auto"/>
      </w:pPr>
      <w:r>
        <w:separator/>
      </w:r>
    </w:p>
  </w:endnote>
  <w:endnote w:type="continuationSeparator" w:id="0">
    <w:p w14:paraId="1634CA5F" w14:textId="77777777" w:rsidR="00010F6F" w:rsidRDefault="00010F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57580895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sdt>
        <w:sdtPr>
          <w:id w:val="860082579"/>
          <w:docPartObj>
            <w:docPartGallery w:val="Page Numbers (Top of Page)"/>
            <w:docPartUnique/>
          </w:docPartObj>
        </w:sdtPr>
        <w:sdtEndPr>
          <w:rPr>
            <w:sz w:val="20"/>
            <w:szCs w:val="20"/>
          </w:rPr>
        </w:sdtEndPr>
        <w:sdtContent>
          <w:p w14:paraId="13F9F2AF" w14:textId="77777777" w:rsidR="00893503" w:rsidRPr="000E692F" w:rsidRDefault="00362DE8">
            <w:pPr>
              <w:pStyle w:val="Stopka"/>
              <w:jc w:val="right"/>
              <w:rPr>
                <w:sz w:val="20"/>
                <w:szCs w:val="20"/>
              </w:rPr>
            </w:pPr>
            <w:r w:rsidRPr="000E692F">
              <w:rPr>
                <w:rFonts w:cstheme="minorHAnsi"/>
                <w:sz w:val="20"/>
                <w:szCs w:val="20"/>
              </w:rPr>
              <w:t xml:space="preserve">Strona </w:t>
            </w:r>
            <w:r w:rsidRPr="000E692F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0E692F">
              <w:rPr>
                <w:rFonts w:cstheme="minorHAnsi"/>
                <w:bCs/>
                <w:sz w:val="20"/>
                <w:szCs w:val="20"/>
              </w:rPr>
              <w:instrText>PAGE</w:instrText>
            </w:r>
            <w:r w:rsidRPr="000E692F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D50396">
              <w:rPr>
                <w:rFonts w:cstheme="minorHAnsi"/>
                <w:bCs/>
                <w:noProof/>
                <w:sz w:val="20"/>
                <w:szCs w:val="20"/>
              </w:rPr>
              <w:t>2</w:t>
            </w:r>
            <w:r w:rsidRPr="000E692F">
              <w:rPr>
                <w:rFonts w:cstheme="minorHAnsi"/>
                <w:bCs/>
                <w:sz w:val="20"/>
                <w:szCs w:val="20"/>
              </w:rPr>
              <w:fldChar w:fldCharType="end"/>
            </w:r>
            <w:r w:rsidRPr="000E692F">
              <w:rPr>
                <w:rFonts w:cstheme="minorHAnsi"/>
                <w:sz w:val="20"/>
                <w:szCs w:val="20"/>
              </w:rPr>
              <w:t xml:space="preserve"> z </w:t>
            </w:r>
            <w:r w:rsidRPr="000E692F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0E692F">
              <w:rPr>
                <w:rFonts w:cstheme="minorHAnsi"/>
                <w:bCs/>
                <w:sz w:val="20"/>
                <w:szCs w:val="20"/>
              </w:rPr>
              <w:instrText>NUMPAGES</w:instrText>
            </w:r>
            <w:r w:rsidRPr="000E692F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D50396">
              <w:rPr>
                <w:rFonts w:cstheme="minorHAnsi"/>
                <w:bCs/>
                <w:noProof/>
                <w:sz w:val="20"/>
                <w:szCs w:val="20"/>
              </w:rPr>
              <w:t>2</w:t>
            </w:r>
            <w:r w:rsidRPr="000E692F">
              <w:rPr>
                <w:rFonts w:cstheme="minorHAnsi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6DFEE33" w14:textId="77777777" w:rsidR="00893503" w:rsidRPr="000E692F" w:rsidRDefault="00D50396">
    <w:pPr>
      <w:pStyle w:val="Stopka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0"/>
        <w:szCs w:val="20"/>
      </w:rPr>
      <w:id w:val="476731267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-1857960082"/>
          <w:docPartObj>
            <w:docPartGallery w:val="Page Numbers (Top of Page)"/>
            <w:docPartUnique/>
          </w:docPartObj>
        </w:sdtPr>
        <w:sdtEndPr/>
        <w:sdtContent>
          <w:p w14:paraId="170108B1" w14:textId="728106B3" w:rsidR="002F1ED6" w:rsidRPr="000E692F" w:rsidRDefault="002F1ED6" w:rsidP="002F1ED6">
            <w:pPr>
              <w:pStyle w:val="Stopka"/>
              <w:jc w:val="right"/>
              <w:rPr>
                <w:sz w:val="20"/>
                <w:szCs w:val="20"/>
              </w:rPr>
            </w:pPr>
            <w:r w:rsidRPr="000E692F">
              <w:rPr>
                <w:rFonts w:cstheme="minorHAnsi"/>
                <w:sz w:val="20"/>
                <w:szCs w:val="20"/>
              </w:rPr>
              <w:t xml:space="preserve">Strona </w:t>
            </w:r>
            <w:r w:rsidRPr="000E692F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0E692F">
              <w:rPr>
                <w:rFonts w:cstheme="minorHAnsi"/>
                <w:bCs/>
                <w:sz w:val="20"/>
                <w:szCs w:val="20"/>
              </w:rPr>
              <w:instrText>PAGE</w:instrText>
            </w:r>
            <w:r w:rsidRPr="000E692F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D50396">
              <w:rPr>
                <w:rFonts w:cstheme="minorHAnsi"/>
                <w:bCs/>
                <w:noProof/>
                <w:sz w:val="20"/>
                <w:szCs w:val="20"/>
              </w:rPr>
              <w:t>1</w:t>
            </w:r>
            <w:r w:rsidRPr="000E692F">
              <w:rPr>
                <w:rFonts w:cstheme="minorHAnsi"/>
                <w:bCs/>
                <w:sz w:val="20"/>
                <w:szCs w:val="20"/>
              </w:rPr>
              <w:fldChar w:fldCharType="end"/>
            </w:r>
            <w:r w:rsidRPr="000E692F">
              <w:rPr>
                <w:rFonts w:cstheme="minorHAnsi"/>
                <w:sz w:val="20"/>
                <w:szCs w:val="20"/>
              </w:rPr>
              <w:t xml:space="preserve"> z </w:t>
            </w:r>
            <w:r w:rsidRPr="000E692F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0E692F">
              <w:rPr>
                <w:rFonts w:cstheme="minorHAnsi"/>
                <w:bCs/>
                <w:sz w:val="20"/>
                <w:szCs w:val="20"/>
              </w:rPr>
              <w:instrText>NUMPAGES</w:instrText>
            </w:r>
            <w:r w:rsidRPr="000E692F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D50396">
              <w:rPr>
                <w:rFonts w:cstheme="minorHAnsi"/>
                <w:bCs/>
                <w:noProof/>
                <w:sz w:val="20"/>
                <w:szCs w:val="20"/>
              </w:rPr>
              <w:t>2</w:t>
            </w:r>
            <w:r w:rsidRPr="000E692F">
              <w:rPr>
                <w:rFonts w:cstheme="minorHAnsi"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CE2A61" w14:textId="77777777" w:rsidR="00010F6F" w:rsidRDefault="00010F6F">
      <w:pPr>
        <w:spacing w:after="0" w:line="240" w:lineRule="auto"/>
      </w:pPr>
      <w:r>
        <w:separator/>
      </w:r>
    </w:p>
  </w:footnote>
  <w:footnote w:type="continuationSeparator" w:id="0">
    <w:p w14:paraId="4AEC5514" w14:textId="77777777" w:rsidR="00010F6F" w:rsidRDefault="00010F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C59090" w14:textId="77777777" w:rsidR="00D50396" w:rsidRPr="002F1ED6" w:rsidRDefault="00D50396" w:rsidP="00D50396">
    <w:pPr>
      <w:pStyle w:val="Nagwek"/>
      <w:rPr>
        <w:rFonts w:cstheme="minorHAnsi"/>
        <w:sz w:val="24"/>
        <w:szCs w:val="24"/>
      </w:rPr>
    </w:pPr>
    <w:r>
      <w:rPr>
        <w:rFonts w:cstheme="minorHAnsi"/>
        <w:sz w:val="24"/>
        <w:szCs w:val="24"/>
      </w:rPr>
      <w:t>PN-KC/1/2022/UM</w:t>
    </w:r>
  </w:p>
  <w:p w14:paraId="06E36CAC" w14:textId="66EBAFD6" w:rsidR="001612FB" w:rsidRPr="00D50396" w:rsidRDefault="00D50396" w:rsidP="00D50396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58FA88" w14:textId="59D7E782" w:rsidR="002F1ED6" w:rsidRPr="002F1ED6" w:rsidRDefault="002F1ED6" w:rsidP="002F1ED6">
    <w:pPr>
      <w:pStyle w:val="Nagwek"/>
      <w:jc w:val="center"/>
      <w:rPr>
        <w:rFonts w:cstheme="minorHAnsi"/>
        <w:sz w:val="24"/>
        <w:szCs w:val="24"/>
      </w:rPr>
    </w:pPr>
  </w:p>
  <w:p w14:paraId="35A6B299" w14:textId="7594AB49" w:rsidR="002F1ED6" w:rsidRPr="002F1ED6" w:rsidRDefault="00EF3DFE">
    <w:pPr>
      <w:pStyle w:val="Nagwek"/>
      <w:rPr>
        <w:rFonts w:cstheme="minorHAnsi"/>
        <w:sz w:val="24"/>
        <w:szCs w:val="24"/>
      </w:rPr>
    </w:pPr>
    <w:r>
      <w:rPr>
        <w:rFonts w:cstheme="minorHAnsi"/>
        <w:sz w:val="24"/>
        <w:szCs w:val="24"/>
      </w:rPr>
      <w:t>PN-KC/1/2022/UM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A455A9"/>
    <w:multiLevelType w:val="hybridMultilevel"/>
    <w:tmpl w:val="0AB8B4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1B45B7"/>
    <w:multiLevelType w:val="hybridMultilevel"/>
    <w:tmpl w:val="B8181012"/>
    <w:lvl w:ilvl="0" w:tplc="CCB4A5D4">
      <w:start w:val="1"/>
      <w:numFmt w:val="decimal"/>
      <w:lvlText w:val="%1."/>
      <w:lvlJc w:val="left"/>
      <w:pPr>
        <w:ind w:left="720" w:hanging="360"/>
      </w:pPr>
      <w:rPr>
        <w:b w:val="0"/>
        <w:bCs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FD2E89"/>
    <w:multiLevelType w:val="hybridMultilevel"/>
    <w:tmpl w:val="F93C1BA0"/>
    <w:lvl w:ilvl="0" w:tplc="04150017">
      <w:start w:val="1"/>
      <w:numFmt w:val="lowerLetter"/>
      <w:lvlText w:val="%1)"/>
      <w:lvlJc w:val="left"/>
      <w:pPr>
        <w:ind w:left="1200" w:hanging="360"/>
      </w:pPr>
    </w:lvl>
    <w:lvl w:ilvl="1" w:tplc="04150019">
      <w:start w:val="1"/>
      <w:numFmt w:val="lowerLetter"/>
      <w:lvlText w:val="%2."/>
      <w:lvlJc w:val="left"/>
      <w:pPr>
        <w:ind w:left="1920" w:hanging="360"/>
      </w:pPr>
    </w:lvl>
    <w:lvl w:ilvl="2" w:tplc="0415001B">
      <w:start w:val="1"/>
      <w:numFmt w:val="lowerRoman"/>
      <w:lvlText w:val="%3."/>
      <w:lvlJc w:val="right"/>
      <w:pPr>
        <w:ind w:left="2640" w:hanging="180"/>
      </w:pPr>
    </w:lvl>
    <w:lvl w:ilvl="3" w:tplc="0415000F">
      <w:start w:val="1"/>
      <w:numFmt w:val="decimal"/>
      <w:lvlText w:val="%4."/>
      <w:lvlJc w:val="left"/>
      <w:pPr>
        <w:ind w:left="3360" w:hanging="360"/>
      </w:pPr>
    </w:lvl>
    <w:lvl w:ilvl="4" w:tplc="04150019">
      <w:start w:val="1"/>
      <w:numFmt w:val="lowerLetter"/>
      <w:lvlText w:val="%5."/>
      <w:lvlJc w:val="left"/>
      <w:pPr>
        <w:ind w:left="4080" w:hanging="360"/>
      </w:pPr>
    </w:lvl>
    <w:lvl w:ilvl="5" w:tplc="0415001B">
      <w:start w:val="1"/>
      <w:numFmt w:val="lowerRoman"/>
      <w:lvlText w:val="%6."/>
      <w:lvlJc w:val="right"/>
      <w:pPr>
        <w:ind w:left="4800" w:hanging="180"/>
      </w:pPr>
    </w:lvl>
    <w:lvl w:ilvl="6" w:tplc="0415000F">
      <w:start w:val="1"/>
      <w:numFmt w:val="decimal"/>
      <w:lvlText w:val="%7."/>
      <w:lvlJc w:val="left"/>
      <w:pPr>
        <w:ind w:left="5520" w:hanging="360"/>
      </w:pPr>
    </w:lvl>
    <w:lvl w:ilvl="7" w:tplc="04150019">
      <w:start w:val="1"/>
      <w:numFmt w:val="lowerLetter"/>
      <w:lvlText w:val="%8."/>
      <w:lvlJc w:val="left"/>
      <w:pPr>
        <w:ind w:left="6240" w:hanging="360"/>
      </w:pPr>
    </w:lvl>
    <w:lvl w:ilvl="8" w:tplc="0415001B">
      <w:start w:val="1"/>
      <w:numFmt w:val="lowerRoman"/>
      <w:lvlText w:val="%9."/>
      <w:lvlJc w:val="right"/>
      <w:pPr>
        <w:ind w:left="6960" w:hanging="180"/>
      </w:pPr>
    </w:lvl>
  </w:abstractNum>
  <w:abstractNum w:abstractNumId="3">
    <w:nsid w:val="539E1FFB"/>
    <w:multiLevelType w:val="hybridMultilevel"/>
    <w:tmpl w:val="A1E0B7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5F72112"/>
    <w:multiLevelType w:val="hybridMultilevel"/>
    <w:tmpl w:val="F1A28E5A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>
    <w:nsid w:val="5B4E00CC"/>
    <w:multiLevelType w:val="hybridMultilevel"/>
    <w:tmpl w:val="762024CC"/>
    <w:lvl w:ilvl="0" w:tplc="2AAA0CDE">
      <w:start w:val="1"/>
      <w:numFmt w:val="bullet"/>
      <w:lvlText w:val="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D81263"/>
    <w:multiLevelType w:val="hybridMultilevel"/>
    <w:tmpl w:val="45FC5BF4"/>
    <w:lvl w:ilvl="0" w:tplc="2AAA0CDE">
      <w:start w:val="1"/>
      <w:numFmt w:val="bullet"/>
      <w:lvlText w:val="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0"/>
  </w:num>
  <w:num w:numId="5">
    <w:abstractNumId w:val="5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286"/>
    <w:rsid w:val="00010F6F"/>
    <w:rsid w:val="0007144C"/>
    <w:rsid w:val="0009145E"/>
    <w:rsid w:val="000C54A5"/>
    <w:rsid w:val="000E692F"/>
    <w:rsid w:val="000F753B"/>
    <w:rsid w:val="001F5D23"/>
    <w:rsid w:val="00213BD4"/>
    <w:rsid w:val="00225286"/>
    <w:rsid w:val="00281C1D"/>
    <w:rsid w:val="002B7FE4"/>
    <w:rsid w:val="002F1ED6"/>
    <w:rsid w:val="00302EBB"/>
    <w:rsid w:val="0032672D"/>
    <w:rsid w:val="00362DE8"/>
    <w:rsid w:val="00385FB3"/>
    <w:rsid w:val="00482D81"/>
    <w:rsid w:val="004C529D"/>
    <w:rsid w:val="004E42FA"/>
    <w:rsid w:val="00552948"/>
    <w:rsid w:val="005A63CC"/>
    <w:rsid w:val="005C1D80"/>
    <w:rsid w:val="00645460"/>
    <w:rsid w:val="006C7E89"/>
    <w:rsid w:val="006F41B4"/>
    <w:rsid w:val="007109AB"/>
    <w:rsid w:val="008774C7"/>
    <w:rsid w:val="0092770E"/>
    <w:rsid w:val="00960464"/>
    <w:rsid w:val="009C6FCE"/>
    <w:rsid w:val="00A21A69"/>
    <w:rsid w:val="00A52D41"/>
    <w:rsid w:val="00A54DB5"/>
    <w:rsid w:val="00B10283"/>
    <w:rsid w:val="00B70269"/>
    <w:rsid w:val="00BA794E"/>
    <w:rsid w:val="00BE5D66"/>
    <w:rsid w:val="00D0748C"/>
    <w:rsid w:val="00D22111"/>
    <w:rsid w:val="00D22B36"/>
    <w:rsid w:val="00D50396"/>
    <w:rsid w:val="00E138C1"/>
    <w:rsid w:val="00EF3DFE"/>
    <w:rsid w:val="00EF7746"/>
    <w:rsid w:val="00F12CF0"/>
    <w:rsid w:val="00F41CF3"/>
    <w:rsid w:val="00F53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438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5286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5286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5286"/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225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225286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225286"/>
    <w:rPr>
      <w:rFonts w:eastAsiaTheme="minorEastAsia"/>
      <w:lang w:eastAsia="pl-PL"/>
    </w:rPr>
  </w:style>
  <w:style w:type="paragraph" w:styleId="Lista">
    <w:name w:val="List"/>
    <w:basedOn w:val="Normalny"/>
    <w:rsid w:val="0007144C"/>
    <w:pPr>
      <w:suppressAutoHyphens/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82D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2D81"/>
    <w:rPr>
      <w:rFonts w:ascii="Tahoma" w:eastAsiaTheme="minorEastAsia" w:hAnsi="Tahoma" w:cs="Tahoma"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unhideWhenUsed/>
    <w:rsid w:val="002F1ED6"/>
    <w:pPr>
      <w:tabs>
        <w:tab w:val="left" w:pos="709"/>
      </w:tabs>
      <w:suppressAutoHyphens/>
      <w:spacing w:after="120" w:line="240" w:lineRule="auto"/>
      <w:jc w:val="both"/>
    </w:pPr>
    <w:rPr>
      <w:rFonts w:ascii="Arial" w:eastAsia="Times New Roman" w:hAnsi="Arial" w:cs="Times New Roman"/>
      <w:kern w:val="2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2F1ED6"/>
    <w:rPr>
      <w:rFonts w:ascii="Arial" w:eastAsia="Times New Roman" w:hAnsi="Arial" w:cs="Times New Roman"/>
      <w:kern w:val="2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5286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5286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5286"/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225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225286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225286"/>
    <w:rPr>
      <w:rFonts w:eastAsiaTheme="minorEastAsia"/>
      <w:lang w:eastAsia="pl-PL"/>
    </w:rPr>
  </w:style>
  <w:style w:type="paragraph" w:styleId="Lista">
    <w:name w:val="List"/>
    <w:basedOn w:val="Normalny"/>
    <w:rsid w:val="0007144C"/>
    <w:pPr>
      <w:suppressAutoHyphens/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82D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2D81"/>
    <w:rPr>
      <w:rFonts w:ascii="Tahoma" w:eastAsiaTheme="minorEastAsia" w:hAnsi="Tahoma" w:cs="Tahoma"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unhideWhenUsed/>
    <w:rsid w:val="002F1ED6"/>
    <w:pPr>
      <w:tabs>
        <w:tab w:val="left" w:pos="709"/>
      </w:tabs>
      <w:suppressAutoHyphens/>
      <w:spacing w:after="120" w:line="240" w:lineRule="auto"/>
      <w:jc w:val="both"/>
    </w:pPr>
    <w:rPr>
      <w:rFonts w:ascii="Arial" w:eastAsia="Times New Roman" w:hAnsi="Arial" w:cs="Times New Roman"/>
      <w:kern w:val="2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2F1ED6"/>
    <w:rPr>
      <w:rFonts w:ascii="Arial" w:eastAsia="Times New Roman" w:hAnsi="Arial" w:cs="Times New Roman"/>
      <w:kern w:val="2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16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9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535</Words>
  <Characters>3212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patgod00</dc:creator>
  <cp:lastModifiedBy>annkwi00</cp:lastModifiedBy>
  <cp:revision>6</cp:revision>
  <dcterms:created xsi:type="dcterms:W3CDTF">2022-09-16T12:11:00Z</dcterms:created>
  <dcterms:modified xsi:type="dcterms:W3CDTF">2022-09-20T08:35:00Z</dcterms:modified>
</cp:coreProperties>
</file>