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43ED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DOKUMENT GWARANCYJNY</w:t>
      </w:r>
    </w:p>
    <w:p w14:paraId="453CC75E" w14:textId="4AAFE86E" w:rsidR="00B661B3" w:rsidRPr="00D44D9D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roboty </w:t>
      </w:r>
      <w:r w:rsid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budowlane 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wykonane na podstawie </w:t>
      </w:r>
    </w:p>
    <w:p w14:paraId="47B94D0C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umowy nr ___________________________ z dnia _________________r.</w:t>
      </w:r>
    </w:p>
    <w:p w14:paraId="2ACD8E6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dotyczącej _______________(*)</w:t>
      </w:r>
    </w:p>
    <w:p w14:paraId="2ADD562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83F8B69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udzielona przez:</w:t>
      </w:r>
    </w:p>
    <w:p w14:paraId="08D4022E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reprezentowaną przez ___________, zwanym w dalszej części Wykonawcą, (*)</w:t>
      </w:r>
    </w:p>
    <w:p w14:paraId="4CD1402D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rzecz</w:t>
      </w:r>
    </w:p>
    <w:p w14:paraId="1297E1A1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Szpitala </w:t>
      </w:r>
      <w:r w:rsidR="003E06BB"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Klinicznego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im. dr. Józefa Babińskiego SPZOZ w Krakowie</w:t>
      </w: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siedzibą pod adresem: 30-393 Kraków, ul. dr. Józefa Babińskiego 29, reprezentowanego przez:</w:t>
      </w:r>
    </w:p>
    <w:p w14:paraId="67B7AAD0" w14:textId="4B89B7B6" w:rsidR="00B661B3" w:rsidRPr="00D44D9D" w:rsidRDefault="00D44D9D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Michała Tochowicza – Dyrektora Szpitala</w:t>
      </w:r>
    </w:p>
    <w:p w14:paraId="0C20D8CA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zwanego w dalszej części Zamawiającym,</w:t>
      </w:r>
    </w:p>
    <w:p w14:paraId="63296E16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następującej treści:</w:t>
      </w:r>
    </w:p>
    <w:p w14:paraId="47711E61" w14:textId="77777777" w:rsidR="00B661B3" w:rsidRPr="00D44D9D" w:rsidRDefault="00B661B3" w:rsidP="005E33E3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Deklaracja gwarancji</w:t>
      </w:r>
    </w:p>
    <w:p w14:paraId="59A747A7" w14:textId="0B9889CE" w:rsidR="00D151F6" w:rsidRPr="00D44D9D" w:rsidRDefault="00D151F6" w:rsidP="005E33E3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1)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Uprawnienia Zamawiającego z tytułu rękojmi wygasają 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po </w:t>
      </w:r>
      <w:r w:rsidR="005E33E3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60</w:t>
      </w:r>
      <w:r w:rsidR="00653EF0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miesi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ącach,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licząc od daty odbioru końcowego </w:t>
      </w:r>
      <w:r w:rsid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umowy, rozumianego jako data podpisania protokołu końcowego</w:t>
      </w:r>
      <w:r w:rsidR="00A16A77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odbioru robót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będących 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Przedmiot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em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umowy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</w:t>
      </w:r>
    </w:p>
    <w:p w14:paraId="69A01405" w14:textId="1775D5A7" w:rsidR="00651BEB" w:rsidRPr="00D44D9D" w:rsidRDefault="00D151F6" w:rsidP="005E33E3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eastAsia="Trebuchet MS"/>
          <w:bCs/>
          <w:sz w:val="24"/>
          <w:szCs w:val="24"/>
        </w:rPr>
      </w:pPr>
      <w:r w:rsidRPr="00D44D9D">
        <w:rPr>
          <w:kern w:val="2"/>
          <w:sz w:val="24"/>
          <w:szCs w:val="24"/>
          <w:lang w:eastAsia="pl-PL"/>
        </w:rPr>
        <w:t xml:space="preserve">2) </w:t>
      </w:r>
      <w:r w:rsidR="00B661B3" w:rsidRPr="00D44D9D">
        <w:rPr>
          <w:sz w:val="24"/>
          <w:szCs w:val="24"/>
          <w:lang w:eastAsia="pl-PL"/>
        </w:rPr>
        <w:t xml:space="preserve">Wykonawca, zwany również „gwarantem”, udziela </w:t>
      </w:r>
      <w:r w:rsidR="00B92757" w:rsidRPr="00D44D9D">
        <w:rPr>
          <w:sz w:val="24"/>
          <w:szCs w:val="24"/>
          <w:lang w:eastAsia="pl-PL"/>
        </w:rPr>
        <w:t xml:space="preserve">niniejszym </w:t>
      </w:r>
      <w:r w:rsidR="00B661B3" w:rsidRPr="00D44D9D">
        <w:rPr>
          <w:sz w:val="24"/>
          <w:szCs w:val="24"/>
          <w:lang w:eastAsia="pl-PL"/>
        </w:rPr>
        <w:t>Zamawiającemu gwarancji na przed</w:t>
      </w:r>
      <w:r w:rsidR="00872290" w:rsidRPr="00D44D9D">
        <w:rPr>
          <w:sz w:val="24"/>
          <w:szCs w:val="24"/>
          <w:lang w:eastAsia="pl-PL"/>
        </w:rPr>
        <w:t>miot objęty umową nr ____ (*) z </w:t>
      </w:r>
      <w:r w:rsidR="00B661B3" w:rsidRPr="00D44D9D">
        <w:rPr>
          <w:sz w:val="24"/>
          <w:szCs w:val="24"/>
          <w:lang w:eastAsia="pl-PL"/>
        </w:rPr>
        <w:t>dnia ______ (*) r.</w:t>
      </w:r>
      <w:r w:rsidR="00127D96" w:rsidRPr="00D44D9D">
        <w:rPr>
          <w:sz w:val="24"/>
          <w:szCs w:val="24"/>
          <w:lang w:eastAsia="pl-PL"/>
        </w:rPr>
        <w:t xml:space="preserve">,tj. </w:t>
      </w:r>
      <w:r w:rsidR="00127D96" w:rsidRPr="00D44D9D">
        <w:rPr>
          <w:b/>
          <w:sz w:val="24"/>
          <w:szCs w:val="24"/>
          <w:lang w:eastAsia="pl-PL"/>
        </w:rPr>
        <w:t xml:space="preserve">na wykonane roboty </w:t>
      </w:r>
      <w:r w:rsidR="00EB7B50" w:rsidRPr="00D44D9D">
        <w:rPr>
          <w:b/>
          <w:sz w:val="24"/>
          <w:szCs w:val="24"/>
          <w:lang w:eastAsia="pl-PL"/>
        </w:rPr>
        <w:t>budowlan</w:t>
      </w:r>
      <w:r w:rsidR="006926DF" w:rsidRPr="00D44D9D">
        <w:rPr>
          <w:b/>
          <w:sz w:val="24"/>
          <w:szCs w:val="24"/>
          <w:lang w:eastAsia="pl-PL"/>
        </w:rPr>
        <w:t>e</w:t>
      </w:r>
      <w:r w:rsidR="006D7546" w:rsidRPr="00D44D9D">
        <w:rPr>
          <w:b/>
          <w:sz w:val="24"/>
          <w:szCs w:val="24"/>
          <w:lang w:eastAsia="pl-PL"/>
        </w:rPr>
        <w:t xml:space="preserve"> oraz </w:t>
      </w:r>
      <w:r w:rsidR="00127D96" w:rsidRPr="00D44D9D">
        <w:rPr>
          <w:b/>
          <w:sz w:val="24"/>
          <w:szCs w:val="24"/>
          <w:lang w:eastAsia="pl-PL"/>
        </w:rPr>
        <w:t xml:space="preserve">wbudowane materiały, </w:t>
      </w:r>
      <w:r w:rsidR="00B661B3" w:rsidRPr="00D44D9D">
        <w:rPr>
          <w:b/>
          <w:sz w:val="24"/>
          <w:szCs w:val="24"/>
          <w:lang w:eastAsia="pl-PL"/>
        </w:rPr>
        <w:t xml:space="preserve">na okres </w:t>
      </w:r>
      <w:r w:rsidR="00A330E0" w:rsidRPr="00D44D9D">
        <w:rPr>
          <w:b/>
          <w:sz w:val="24"/>
          <w:szCs w:val="24"/>
          <w:lang w:eastAsia="pl-PL"/>
        </w:rPr>
        <w:t>.....(*)</w:t>
      </w:r>
      <w:r w:rsidR="00B661B3" w:rsidRPr="00D44D9D">
        <w:rPr>
          <w:b/>
          <w:sz w:val="24"/>
          <w:szCs w:val="24"/>
          <w:lang w:eastAsia="pl-PL"/>
        </w:rPr>
        <w:t xml:space="preserve"> miesięcy</w:t>
      </w:r>
      <w:r w:rsidR="00DA15FF" w:rsidRPr="00D44D9D">
        <w:rPr>
          <w:b/>
          <w:sz w:val="24"/>
          <w:szCs w:val="24"/>
          <w:lang w:eastAsia="pl-PL"/>
        </w:rPr>
        <w:t>,</w:t>
      </w:r>
      <w:r w:rsidR="00B661B3" w:rsidRPr="00D44D9D">
        <w:rPr>
          <w:sz w:val="24"/>
          <w:szCs w:val="24"/>
          <w:lang w:eastAsia="pl-PL"/>
        </w:rPr>
        <w:t xml:space="preserve"> liczony od dnia </w:t>
      </w:r>
      <w:r w:rsidR="00D44D9D">
        <w:rPr>
          <w:sz w:val="24"/>
          <w:szCs w:val="24"/>
          <w:lang w:eastAsia="pl-PL"/>
        </w:rPr>
        <w:t>n</w:t>
      </w:r>
      <w:r w:rsidR="00DA15FF" w:rsidRPr="00D44D9D">
        <w:rPr>
          <w:sz w:val="24"/>
          <w:szCs w:val="24"/>
          <w:lang w:eastAsia="pl-PL"/>
        </w:rPr>
        <w:t xml:space="preserve">astępnego, w którym upłynął obowiązkowy </w:t>
      </w:r>
      <w:r w:rsidR="005E33E3">
        <w:rPr>
          <w:sz w:val="24"/>
          <w:szCs w:val="24"/>
          <w:lang w:eastAsia="pl-PL"/>
        </w:rPr>
        <w:t>60</w:t>
      </w:r>
      <w:r w:rsidR="00DA15FF" w:rsidRPr="00D44D9D">
        <w:rPr>
          <w:sz w:val="24"/>
          <w:szCs w:val="24"/>
          <w:lang w:eastAsia="pl-PL"/>
        </w:rPr>
        <w:t xml:space="preserve"> miesięczny okres rękojmi.</w:t>
      </w:r>
      <w:r w:rsidR="00651BEB" w:rsidRPr="00D44D9D">
        <w:rPr>
          <w:rFonts w:eastAsia="Trebuchet MS"/>
          <w:bCs/>
          <w:sz w:val="24"/>
          <w:szCs w:val="24"/>
        </w:rPr>
        <w:t xml:space="preserve"> </w:t>
      </w:r>
    </w:p>
    <w:p w14:paraId="75D2D5A7" w14:textId="77777777" w:rsidR="00B661B3" w:rsidRPr="00D44D9D" w:rsidRDefault="00B661B3" w:rsidP="005E33E3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</w:t>
      </w:r>
    </w:p>
    <w:p w14:paraId="345B5524" w14:textId="77777777" w:rsidR="00D151F6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kres gwarancji ulega każdorazowo wydłużeniu o okres naprawy gwarancyjn</w:t>
      </w:r>
      <w:r w:rsidR="002C690C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ej, liczony od dnia zgłoszenia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wady podlegającej gwarancji, do dnia jej usunięcia przez Wykonawcę.</w:t>
      </w:r>
    </w:p>
    <w:p w14:paraId="2EDE13A1" w14:textId="77777777" w:rsidR="00D151F6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2)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Wydłużenie, o którym mowa w pkt.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1 powyżej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, dotyczy elementu objętego naprawą gwarancyjną.</w:t>
      </w:r>
    </w:p>
    <w:p w14:paraId="18A3E141" w14:textId="77777777" w:rsidR="00B661B3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3) </w:t>
      </w:r>
      <w:r w:rsidR="00B661B3"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D44D9D" w:rsidRDefault="00B661B3" w:rsidP="005E33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Realizacja obowiązku gwarancyjnego przez Wykonawcę</w:t>
      </w:r>
    </w:p>
    <w:p w14:paraId="26D64CD9" w14:textId="77777777" w:rsidR="005A05B9" w:rsidRPr="00D44D9D" w:rsidRDefault="0052577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1)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 przypadku ujawnienia się wady Przedmiotu umowy w okresie 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Wykonawca zobowiązany jest do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u w:val="single"/>
          <w:lang w:eastAsia="ar-SA"/>
        </w:rPr>
        <w:t>bezpłatnego usunięcia wady lub dostarczenia rzeczy wolnych od wad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4411241B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2)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poniżej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. W przypadku kiedy koniec terminu, o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którym mowa w zdaniu poprzednim, przypadnie na sobotę, niedzielę lub dzień ustawowo u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znany za wolny od pracy,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Wykonawca będzie zobowiązany przystąpić do usunięcia wady następnego dnia.</w:t>
      </w:r>
    </w:p>
    <w:p w14:paraId="3F37F90E" w14:textId="68DFB500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3)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Wykonawca w dniu przystąpienia do usunięcia wady (ust.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) zobowiązany jest do sporządzenia protokołu, określającego rodzaj wady, zakres koniecznych do wykonania robót (w celu usunięcia wady) i termin ich wykonania. Termin wykonania, o którym mowa w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zadaniu poprzednim, musi wynikać z technologii wykonania danych robót. Protokół musi zostać podpisany przez obie Strony umowy.</w:t>
      </w:r>
    </w:p>
    <w:p w14:paraId="615A61EE" w14:textId="1594E1D3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4)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koszty związane z wykonaniem napraw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5)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wady Przedmiotu umowy powstałe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3F6577B9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6)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Zgłoszenia wad dokonuje Zamawiający pisemnie na adres do korespondencji wskazany przez Wykonawcę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w umowie jw.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 w:rsid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(*).</w:t>
      </w:r>
    </w:p>
    <w:p w14:paraId="2B213C2F" w14:textId="62A75806" w:rsidR="005A05B9" w:rsidRPr="00D44D9D" w:rsidRDefault="004F1F8D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Wykonawca zobowiązany jest poinformować pisemnie pod rygorem nieważności Zamawiającego o zmianie adresu do korespondencji oraz adresu poczty elektronicznej. W</w:t>
      </w:r>
      <w:r w:rsidR="005E33E3">
        <w:rPr>
          <w:rFonts w:ascii="Calibri" w:eastAsia="Calibri" w:hAnsi="Calibri" w:cs="Calibri"/>
          <w:color w:val="000000"/>
          <w:sz w:val="24"/>
          <w:szCs w:val="24"/>
          <w:lang w:eastAsia="ar-SA"/>
        </w:rPr>
        <w:t> 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przypadku kiedy Wykonawca nie wykona obowiązku, o którym mowa w zdaniu poprzednim, Strony uznają za skuteczne doręczenia na ostatni adres wskazany przez Stronę.</w:t>
      </w:r>
    </w:p>
    <w:p w14:paraId="1AA05B03" w14:textId="27ED4FAE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7)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Jeżeli Wykonawca nie przystąpi do usunięcia zgłoszonej wady w terminie określonym w</w:t>
      </w:r>
      <w:r w:rsidR="005E33E3">
        <w:rPr>
          <w:rFonts w:ascii="Calibri" w:eastAsia="Calibri" w:hAnsi="Calibri" w:cs="Calibri"/>
          <w:color w:val="000000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ust.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wady Przedmiotu umowy w terminie 14 dni od daty otrzymania dowodu zapłaty przez Zamawiającego.</w:t>
      </w:r>
    </w:p>
    <w:p w14:paraId="14D034AB" w14:textId="06E6D0D1" w:rsidR="004F1F8D" w:rsidRPr="00D44D9D" w:rsidRDefault="00E7142D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8)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Jeżeli Wykonawca nie usunie zgłoszonej wady w terminie określonym w protokole, o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którym mowa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, Zamawiający zleci jej usunięcie innemu podmiotowi, na koszt i ryzyko Wykonawcy, który zobowiązany jest pokryć związane z usunięciem wady w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terminie 14 dni od daty otrzymania dowodu zapłaty przez Zamawiającego.</w:t>
      </w:r>
    </w:p>
    <w:p w14:paraId="477D4CD3" w14:textId="77777777" w:rsidR="00B661B3" w:rsidRPr="00D44D9D" w:rsidRDefault="00B661B3" w:rsidP="005E33E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(*) należy uzupełnić</w:t>
      </w:r>
    </w:p>
    <w:p w14:paraId="2CF911DF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2F5BF8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>Miejscowość, Kraków, dnia _______ r.</w:t>
      </w:r>
    </w:p>
    <w:p w14:paraId="45AF49A6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</w:t>
      </w:r>
    </w:p>
    <w:p w14:paraId="70A94FED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pieczęć i podpis Wykonawcy</w:t>
      </w:r>
    </w:p>
    <w:sectPr w:rsidR="00B661B3" w:rsidRPr="00D44D9D" w:rsidSect="00B47C2C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8AFE" w14:textId="77777777" w:rsidR="00B224B3" w:rsidRDefault="00B224B3" w:rsidP="00193B78">
      <w:pPr>
        <w:spacing w:after="0" w:line="240" w:lineRule="auto"/>
      </w:pPr>
      <w:r>
        <w:separator/>
      </w:r>
    </w:p>
  </w:endnote>
  <w:endnote w:type="continuationSeparator" w:id="0">
    <w:p w14:paraId="65C443D2" w14:textId="77777777" w:rsidR="00B224B3" w:rsidRDefault="00B224B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FC61" w14:textId="77777777" w:rsidR="00B224B3" w:rsidRDefault="00B224B3" w:rsidP="00193B78">
      <w:pPr>
        <w:spacing w:after="0" w:line="240" w:lineRule="auto"/>
      </w:pPr>
      <w:r>
        <w:separator/>
      </w:r>
    </w:p>
  </w:footnote>
  <w:footnote w:type="continuationSeparator" w:id="0">
    <w:p w14:paraId="314FE001" w14:textId="77777777" w:rsidR="00B224B3" w:rsidRDefault="00B224B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B6CD" w14:textId="77777777" w:rsidR="003E06BB" w:rsidRDefault="003E06BB">
    <w:pPr>
      <w:pStyle w:val="Nagwek"/>
    </w:pPr>
  </w:p>
  <w:p w14:paraId="1291C54B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Zamawiający: </w:t>
    </w:r>
  </w:p>
  <w:p w14:paraId="7D4A9A85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216DD13" w14:textId="4B27BD2E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Postępowanie przetargowe: ZP-</w:t>
    </w:r>
    <w:r w:rsidR="005E33E3">
      <w:rPr>
        <w:rFonts w:ascii="Calibri" w:hAnsi="Calibri" w:cs="Calibri"/>
        <w:iCs/>
        <w:sz w:val="24"/>
        <w:szCs w:val="24"/>
      </w:rPr>
      <w:t>38</w:t>
    </w:r>
    <w:r w:rsidR="00D44D9D" w:rsidRPr="00D44D9D">
      <w:rPr>
        <w:rFonts w:ascii="Calibri" w:hAnsi="Calibri" w:cs="Calibri"/>
        <w:iCs/>
        <w:sz w:val="24"/>
        <w:szCs w:val="24"/>
      </w:rPr>
      <w:t>/24</w:t>
    </w:r>
  </w:p>
  <w:p w14:paraId="5923DF33" w14:textId="4F20A6A4" w:rsidR="003E06BB" w:rsidRDefault="003E06BB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Załącznik nr </w:t>
    </w:r>
    <w:r w:rsidR="005E6401" w:rsidRPr="00D44D9D">
      <w:rPr>
        <w:rFonts w:ascii="Calibri" w:hAnsi="Calibri" w:cs="Calibri"/>
        <w:iCs/>
        <w:sz w:val="24"/>
        <w:szCs w:val="24"/>
      </w:rPr>
      <w:t>4</w:t>
    </w:r>
    <w:r w:rsidR="004E733D" w:rsidRPr="00D44D9D">
      <w:rPr>
        <w:rFonts w:ascii="Calibri" w:hAnsi="Calibri" w:cs="Calibri"/>
        <w:iCs/>
        <w:sz w:val="24"/>
        <w:szCs w:val="24"/>
      </w:rPr>
      <w:t>.</w:t>
    </w:r>
    <w:r w:rsidR="0085367A">
      <w:rPr>
        <w:rFonts w:ascii="Calibri" w:hAnsi="Calibri" w:cs="Calibri"/>
        <w:iCs/>
        <w:sz w:val="24"/>
        <w:szCs w:val="24"/>
      </w:rPr>
      <w:t>2</w:t>
    </w:r>
    <w:r w:rsidRPr="00D44D9D">
      <w:rPr>
        <w:rFonts w:ascii="Calibri" w:hAnsi="Calibri" w:cs="Calibri"/>
        <w:iCs/>
        <w:sz w:val="24"/>
        <w:szCs w:val="24"/>
      </w:rPr>
      <w:t xml:space="preserve"> do SWZ</w:t>
    </w:r>
    <w:r w:rsidR="00822777" w:rsidRPr="00D44D9D">
      <w:rPr>
        <w:rFonts w:ascii="Calibri" w:hAnsi="Calibri" w:cs="Calibri"/>
        <w:iCs/>
        <w:sz w:val="24"/>
        <w:szCs w:val="24"/>
      </w:rPr>
      <w:t>/Umowy</w:t>
    </w:r>
  </w:p>
  <w:p w14:paraId="250F4A71" w14:textId="77777777" w:rsidR="00D44D9D" w:rsidRDefault="00D44D9D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</w:p>
  <w:p w14:paraId="793F9F67" w14:textId="77777777" w:rsidR="00D44D9D" w:rsidRDefault="00D44D9D" w:rsidP="00D44D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537B"/>
    <w:rsid w:val="00056C6A"/>
    <w:rsid w:val="000621CB"/>
    <w:rsid w:val="000643BC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11C9"/>
    <w:rsid w:val="002437A7"/>
    <w:rsid w:val="002818D3"/>
    <w:rsid w:val="002836FF"/>
    <w:rsid w:val="002A054E"/>
    <w:rsid w:val="002A3A0A"/>
    <w:rsid w:val="002B068F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33C81"/>
    <w:rsid w:val="00444E9F"/>
    <w:rsid w:val="00445A6C"/>
    <w:rsid w:val="004474AE"/>
    <w:rsid w:val="00447C82"/>
    <w:rsid w:val="00454D0C"/>
    <w:rsid w:val="0046779E"/>
    <w:rsid w:val="00493640"/>
    <w:rsid w:val="004A3E21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B36DF"/>
    <w:rsid w:val="005E33E3"/>
    <w:rsid w:val="005E4734"/>
    <w:rsid w:val="005E6401"/>
    <w:rsid w:val="005E68FF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662C1"/>
    <w:rsid w:val="00685A4A"/>
    <w:rsid w:val="006926DF"/>
    <w:rsid w:val="006927D2"/>
    <w:rsid w:val="006A289F"/>
    <w:rsid w:val="006B181B"/>
    <w:rsid w:val="006C0C15"/>
    <w:rsid w:val="006C7DFF"/>
    <w:rsid w:val="006D06EA"/>
    <w:rsid w:val="006D7546"/>
    <w:rsid w:val="006E3319"/>
    <w:rsid w:val="006E3D25"/>
    <w:rsid w:val="00713F88"/>
    <w:rsid w:val="00716E3D"/>
    <w:rsid w:val="00753765"/>
    <w:rsid w:val="0076135E"/>
    <w:rsid w:val="00761FE2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367A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D01D4"/>
    <w:rsid w:val="00AF07B6"/>
    <w:rsid w:val="00AF5889"/>
    <w:rsid w:val="00B17C8A"/>
    <w:rsid w:val="00B224B3"/>
    <w:rsid w:val="00B367DB"/>
    <w:rsid w:val="00B4482D"/>
    <w:rsid w:val="00B45BFB"/>
    <w:rsid w:val="00B47297"/>
    <w:rsid w:val="00B47C2C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77C86"/>
    <w:rsid w:val="00C91659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44D9D"/>
    <w:rsid w:val="00D508F0"/>
    <w:rsid w:val="00D5777D"/>
    <w:rsid w:val="00D61294"/>
    <w:rsid w:val="00D624E6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3783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157</cp:revision>
  <cp:lastPrinted>2023-04-13T08:25:00Z</cp:lastPrinted>
  <dcterms:created xsi:type="dcterms:W3CDTF">2013-05-26T19:25:00Z</dcterms:created>
  <dcterms:modified xsi:type="dcterms:W3CDTF">2024-12-11T10:23:00Z</dcterms:modified>
</cp:coreProperties>
</file>