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37E30AA5" w:rsidR="001D10F4" w:rsidRPr="001D10F4" w:rsidRDefault="001D10F4" w:rsidP="001D10F4">
      <w:pPr>
        <w:spacing w:after="0" w:line="240" w:lineRule="auto"/>
        <w:jc w:val="right"/>
        <w:rPr>
          <w:sz w:val="20"/>
          <w:szCs w:val="20"/>
        </w:rPr>
      </w:pPr>
      <w:r w:rsidRPr="001D10F4">
        <w:rPr>
          <w:sz w:val="20"/>
          <w:szCs w:val="20"/>
        </w:rPr>
        <w:t xml:space="preserve">Tarnów, </w:t>
      </w:r>
      <w:r w:rsidR="00B6796F">
        <w:rPr>
          <w:color w:val="000000"/>
          <w:sz w:val="20"/>
          <w:szCs w:val="20"/>
        </w:rPr>
        <w:t>19 maja 2023</w:t>
      </w:r>
      <w:r w:rsidRPr="001D10F4">
        <w:rPr>
          <w:color w:val="000000"/>
          <w:sz w:val="20"/>
          <w:szCs w:val="20"/>
        </w:rPr>
        <w:t xml:space="preserve"> r.</w:t>
      </w:r>
      <w:r w:rsidRPr="001D10F4">
        <w:rPr>
          <w:sz w:val="20"/>
          <w:szCs w:val="20"/>
        </w:rPr>
        <w:t xml:space="preserve"> </w:t>
      </w:r>
    </w:p>
    <w:p w14:paraId="26FE2843" w14:textId="3E9FFDD5" w:rsidR="001D10F4" w:rsidRPr="001D10F4" w:rsidRDefault="009C065D" w:rsidP="001D10F4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W</w:t>
      </w:r>
      <w:r w:rsidR="00487FA4">
        <w:rPr>
          <w:color w:val="000000"/>
          <w:sz w:val="20"/>
          <w:szCs w:val="20"/>
        </w:rPr>
        <w:t>IM</w:t>
      </w:r>
      <w:r w:rsidR="001D10F4" w:rsidRPr="001D10F4">
        <w:rPr>
          <w:color w:val="000000"/>
          <w:sz w:val="20"/>
          <w:szCs w:val="20"/>
        </w:rPr>
        <w:t>.271.</w:t>
      </w:r>
      <w:r w:rsidR="00B6796F">
        <w:rPr>
          <w:color w:val="000000"/>
          <w:sz w:val="20"/>
          <w:szCs w:val="20"/>
        </w:rPr>
        <w:t>9</w:t>
      </w:r>
      <w:r w:rsidR="001D10F4" w:rsidRPr="001D10F4">
        <w:rPr>
          <w:color w:val="000000"/>
          <w:sz w:val="20"/>
          <w:szCs w:val="20"/>
        </w:rPr>
        <w:t>.20</w:t>
      </w:r>
      <w:r w:rsidR="00FF5C85">
        <w:rPr>
          <w:color w:val="000000"/>
          <w:sz w:val="20"/>
          <w:szCs w:val="20"/>
        </w:rPr>
        <w:t>2</w:t>
      </w:r>
      <w:r w:rsidR="00B6796F">
        <w:rPr>
          <w:color w:val="000000"/>
          <w:sz w:val="20"/>
          <w:szCs w:val="20"/>
        </w:rPr>
        <w:t>3</w:t>
      </w:r>
    </w:p>
    <w:p w14:paraId="04CA7009" w14:textId="77777777" w:rsidR="00F6016E" w:rsidRDefault="00F6016E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51AA7340" w14:textId="781A4B85" w:rsidR="007A494D" w:rsidRP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131447E7" w14:textId="2D7BED23" w:rsid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o wyborze najkorzystniejsz</w:t>
      </w:r>
      <w:r w:rsidR="00762B0E">
        <w:rPr>
          <w:rFonts w:eastAsia="Times New Roman" w:cs="Tahoma"/>
          <w:b/>
          <w:bCs/>
          <w:sz w:val="24"/>
          <w:szCs w:val="24"/>
          <w:lang w:eastAsia="pl-PL"/>
        </w:rPr>
        <w:t>ych</w:t>
      </w: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 xml:space="preserve"> ofert</w:t>
      </w:r>
    </w:p>
    <w:p w14:paraId="1E95DEEA" w14:textId="6F06E076" w:rsidR="00060040" w:rsidRDefault="00762B0E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nr </w:t>
      </w:r>
      <w:r w:rsidR="00060040">
        <w:rPr>
          <w:rFonts w:eastAsia="Times New Roman" w:cs="Tahoma"/>
          <w:b/>
          <w:bCs/>
          <w:sz w:val="24"/>
          <w:szCs w:val="24"/>
          <w:lang w:eastAsia="pl-PL"/>
        </w:rPr>
        <w:t>1</w:t>
      </w:r>
      <w:r w:rsidR="00B6796F">
        <w:rPr>
          <w:rFonts w:eastAsia="Times New Roman" w:cs="Tahoma"/>
          <w:b/>
          <w:bCs/>
          <w:sz w:val="24"/>
          <w:szCs w:val="24"/>
          <w:lang w:eastAsia="pl-PL"/>
        </w:rPr>
        <w:t xml:space="preserve">, </w:t>
      </w:r>
      <w:r w:rsidR="00060040"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="00B6796F">
        <w:rPr>
          <w:rFonts w:eastAsia="Times New Roman" w:cs="Tahoma"/>
          <w:b/>
          <w:bCs/>
          <w:sz w:val="24"/>
          <w:szCs w:val="24"/>
          <w:lang w:eastAsia="pl-PL"/>
        </w:rPr>
        <w:t>, 3 i 4</w:t>
      </w:r>
    </w:p>
    <w:p w14:paraId="083F66D6" w14:textId="77777777" w:rsidR="007A494D" w:rsidRPr="007A494D" w:rsidRDefault="007A494D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0358DD6A" w14:textId="40869585" w:rsidR="007A494D" w:rsidRPr="007A494D" w:rsidRDefault="007A494D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7A494D">
        <w:rPr>
          <w:rFonts w:eastAsia="Times New Roman"/>
          <w:lang w:eastAsia="pl-PL"/>
        </w:rPr>
        <w:t xml:space="preserve">Na podstawie art. 253 ust. </w:t>
      </w:r>
      <w:r w:rsidR="00F6016E">
        <w:rPr>
          <w:rFonts w:eastAsia="Times New Roman"/>
          <w:lang w:eastAsia="pl-PL"/>
        </w:rPr>
        <w:t>2</w:t>
      </w:r>
      <w:r w:rsidRPr="007A494D">
        <w:rPr>
          <w:rFonts w:eastAsia="Times New Roman"/>
          <w:lang w:eastAsia="pl-PL"/>
        </w:rPr>
        <w:t xml:space="preserve"> ustawy z dnia 11 września 2019 r. Prawo zamówień publicznych </w:t>
      </w:r>
      <w:r w:rsidR="00762B0E">
        <w:rPr>
          <w:rFonts w:eastAsia="Times New Roman"/>
          <w:lang w:eastAsia="pl-PL"/>
        </w:rPr>
        <w:br/>
      </w:r>
      <w:r w:rsidRPr="007A494D">
        <w:rPr>
          <w:rFonts w:eastAsia="Times New Roman"/>
          <w:lang w:eastAsia="pl-PL"/>
        </w:rPr>
        <w:t>(</w:t>
      </w:r>
      <w:proofErr w:type="spellStart"/>
      <w:r w:rsidR="00762B0E">
        <w:rPr>
          <w:rFonts w:eastAsia="Times New Roman"/>
          <w:lang w:eastAsia="pl-PL"/>
        </w:rPr>
        <w:t>t.j</w:t>
      </w:r>
      <w:proofErr w:type="spellEnd"/>
      <w:r w:rsidR="00762B0E">
        <w:rPr>
          <w:rFonts w:eastAsia="Times New Roman"/>
          <w:lang w:eastAsia="pl-PL"/>
        </w:rPr>
        <w:t xml:space="preserve">. </w:t>
      </w:r>
      <w:r w:rsidRPr="007A494D">
        <w:rPr>
          <w:rFonts w:eastAsia="Times New Roman"/>
          <w:lang w:eastAsia="pl-PL"/>
        </w:rPr>
        <w:t>Dz. U. z 202</w:t>
      </w:r>
      <w:r w:rsidR="00BF6E31">
        <w:rPr>
          <w:rFonts w:eastAsia="Times New Roman"/>
          <w:lang w:eastAsia="pl-PL"/>
        </w:rPr>
        <w:t>2</w:t>
      </w:r>
      <w:r w:rsidRPr="007A494D">
        <w:rPr>
          <w:rFonts w:eastAsia="Times New Roman"/>
          <w:lang w:eastAsia="pl-PL"/>
        </w:rPr>
        <w:t xml:space="preserve"> r., poz. 1</w:t>
      </w:r>
      <w:r w:rsidR="00BF6E31">
        <w:rPr>
          <w:rFonts w:eastAsia="Times New Roman"/>
          <w:lang w:eastAsia="pl-PL"/>
        </w:rPr>
        <w:t>710</w:t>
      </w:r>
      <w:r w:rsidRPr="007A494D">
        <w:rPr>
          <w:rFonts w:eastAsia="Times New Roman"/>
          <w:lang w:eastAsia="pl-PL"/>
        </w:rPr>
        <w:t xml:space="preserve"> z </w:t>
      </w:r>
      <w:proofErr w:type="spellStart"/>
      <w:r w:rsidRPr="007A494D">
        <w:rPr>
          <w:rFonts w:eastAsia="Times New Roman"/>
          <w:lang w:eastAsia="pl-PL"/>
        </w:rPr>
        <w:t>późn</w:t>
      </w:r>
      <w:proofErr w:type="spellEnd"/>
      <w:r w:rsidRPr="007A494D">
        <w:rPr>
          <w:rFonts w:eastAsia="Times New Roman"/>
          <w:lang w:eastAsia="pl-PL"/>
        </w:rPr>
        <w:t xml:space="preserve">. zm. – </w:t>
      </w:r>
      <w:r w:rsidRPr="007A494D">
        <w:rPr>
          <w:rFonts w:eastAsia="Times New Roman"/>
          <w:i/>
          <w:lang w:eastAsia="pl-PL"/>
        </w:rPr>
        <w:t xml:space="preserve">dalej ustawa </w:t>
      </w:r>
      <w:proofErr w:type="spellStart"/>
      <w:r w:rsidRPr="007A494D">
        <w:rPr>
          <w:rFonts w:eastAsia="Times New Roman"/>
          <w:i/>
          <w:lang w:eastAsia="pl-PL"/>
        </w:rPr>
        <w:t>Pzp</w:t>
      </w:r>
      <w:proofErr w:type="spellEnd"/>
      <w:r w:rsidRPr="007A494D">
        <w:rPr>
          <w:rFonts w:eastAsia="Times New Roman"/>
          <w:lang w:eastAsia="pl-PL"/>
        </w:rPr>
        <w:t xml:space="preserve">) Zamawiający – Gmina Miasta Tarnowa - Urząd Miasta Tarnowa informuje, że w </w:t>
      </w:r>
      <w:r w:rsidR="00A74C21" w:rsidRPr="00A74C21">
        <w:rPr>
          <w:rFonts w:eastAsia="Times New Roman"/>
          <w:lang w:eastAsia="pl-PL"/>
        </w:rPr>
        <w:t xml:space="preserve">postępowaniu prowadzonym w trybie podstawowym, </w:t>
      </w:r>
      <w:r w:rsidR="00A74C21" w:rsidRPr="00A74C21">
        <w:rPr>
          <w:rFonts w:eastAsia="Times New Roman"/>
          <w:lang w:eastAsia="pl-PL"/>
        </w:rPr>
        <w:br/>
        <w:t xml:space="preserve">o którym mowa w art. 275 pkt 1 ustawy </w:t>
      </w:r>
      <w:proofErr w:type="spellStart"/>
      <w:r w:rsidR="00A74C21" w:rsidRPr="00A74C21">
        <w:rPr>
          <w:rFonts w:eastAsia="Times New Roman"/>
          <w:lang w:eastAsia="pl-PL"/>
        </w:rPr>
        <w:t>Pzp</w:t>
      </w:r>
      <w:proofErr w:type="spellEnd"/>
      <w:r w:rsidR="00A74C21" w:rsidRPr="00A74C21">
        <w:rPr>
          <w:rFonts w:eastAsia="Times New Roman"/>
          <w:lang w:eastAsia="pl-PL"/>
        </w:rPr>
        <w:t xml:space="preserve"> na realizację zamówienia pn.</w:t>
      </w:r>
      <w:r w:rsidR="00A74C21" w:rsidRPr="00A74C21">
        <w:rPr>
          <w:rFonts w:eastAsia="Times New Roman"/>
          <w:i/>
          <w:lang w:eastAsia="pl-PL"/>
        </w:rPr>
        <w:t xml:space="preserve"> </w:t>
      </w:r>
      <w:r w:rsidR="00A74C21" w:rsidRPr="00A74C21">
        <w:rPr>
          <w:rFonts w:eastAsia="Times New Roman"/>
          <w:b/>
          <w:lang w:eastAsia="pl-PL"/>
        </w:rPr>
        <w:t>„</w:t>
      </w:r>
      <w:r w:rsidR="00BF6E31" w:rsidRPr="00BF6E31">
        <w:rPr>
          <w:rFonts w:eastAsia="Times New Roman"/>
          <w:b/>
          <w:bCs/>
          <w:lang w:eastAsia="pl-PL"/>
        </w:rPr>
        <w:t xml:space="preserve">Dostawa </w:t>
      </w:r>
      <w:r w:rsidR="00BF6E31" w:rsidRPr="00BF6E31">
        <w:rPr>
          <w:rFonts w:eastAsia="Times New Roman"/>
          <w:b/>
          <w:bCs/>
          <w:lang w:eastAsia="pl-PL"/>
        </w:rPr>
        <w:br/>
        <w:t>i montaż mebli oraz wyposażenia dla obiektów sportowych Tarnowskiego Ośrodka Sportu i Rekreacji w Tarnowie</w:t>
      </w:r>
      <w:r w:rsidR="00A74C21" w:rsidRPr="00A74C21">
        <w:rPr>
          <w:rFonts w:eastAsia="Times New Roman"/>
          <w:b/>
          <w:lang w:eastAsia="pl-PL"/>
        </w:rPr>
        <w:t>”</w:t>
      </w:r>
      <w:r w:rsidRPr="007A494D">
        <w:rPr>
          <w:rFonts w:eastAsia="Times New Roman"/>
          <w:b/>
          <w:bCs/>
          <w:i/>
          <w:lang w:eastAsia="pl-PL"/>
        </w:rPr>
        <w:t>:</w:t>
      </w:r>
    </w:p>
    <w:p w14:paraId="040324EC" w14:textId="77777777" w:rsidR="006F414C" w:rsidRDefault="006F414C" w:rsidP="00B6796F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005C0C60" w14:textId="1560CF66" w:rsidR="009C065D" w:rsidRDefault="00762B0E" w:rsidP="00B6796F">
      <w:pPr>
        <w:spacing w:after="0" w:line="276" w:lineRule="auto"/>
        <w:jc w:val="both"/>
        <w:rPr>
          <w:rFonts w:eastAsia="Times New Roman"/>
          <w:b/>
          <w:bCs/>
          <w:color w:val="00B0F0"/>
          <w:lang w:eastAsia="pl-PL"/>
        </w:rPr>
      </w:pPr>
      <w:bookmarkStart w:id="0" w:name="_Hlk97801523"/>
      <w:r w:rsidRPr="00537EE9">
        <w:rPr>
          <w:rFonts w:eastAsia="Times New Roman"/>
          <w:b/>
          <w:bCs/>
          <w:color w:val="00B0F0"/>
          <w:u w:val="single"/>
          <w:lang w:eastAsia="pl-PL"/>
        </w:rPr>
        <w:t xml:space="preserve">W części zamówienia nr 1 – </w:t>
      </w:r>
      <w:r w:rsidR="00B6796F" w:rsidRPr="00B6796F">
        <w:rPr>
          <w:rFonts w:eastAsia="Times New Roman"/>
          <w:b/>
          <w:bCs/>
          <w:iCs/>
          <w:color w:val="00B0F0"/>
          <w:u w:val="single"/>
          <w:lang w:eastAsia="pl-PL"/>
        </w:rPr>
        <w:t xml:space="preserve">- Dostawa i montaż mebli oraz wyposażenia dla budynku Stadionu Sportowego zlokalizowanego przy ul. Czerwonych Klonów 16 w Tarnowie w ramach zadania </w:t>
      </w:r>
      <w:r w:rsidR="00B6796F" w:rsidRPr="00B6796F">
        <w:rPr>
          <w:rFonts w:eastAsia="Times New Roman"/>
          <w:b/>
          <w:bCs/>
          <w:i/>
          <w:iCs/>
          <w:color w:val="00B0F0"/>
          <w:u w:val="single"/>
          <w:lang w:eastAsia="pl-PL"/>
        </w:rPr>
        <w:t xml:space="preserve">„Przebudowa obiektu </w:t>
      </w:r>
      <w:proofErr w:type="spellStart"/>
      <w:r w:rsidR="00B6796F" w:rsidRPr="00B6796F">
        <w:rPr>
          <w:rFonts w:eastAsia="Times New Roman"/>
          <w:b/>
          <w:bCs/>
          <w:i/>
          <w:iCs/>
          <w:color w:val="00B0F0"/>
          <w:u w:val="single"/>
          <w:lang w:eastAsia="pl-PL"/>
        </w:rPr>
        <w:t>TOSiR</w:t>
      </w:r>
      <w:proofErr w:type="spellEnd"/>
      <w:r w:rsidR="00B6796F" w:rsidRPr="00B6796F">
        <w:rPr>
          <w:rFonts w:eastAsia="Times New Roman"/>
          <w:b/>
          <w:bCs/>
          <w:i/>
          <w:iCs/>
          <w:color w:val="00B0F0"/>
          <w:u w:val="single"/>
          <w:lang w:eastAsia="pl-PL"/>
        </w:rPr>
        <w:t>”</w:t>
      </w:r>
    </w:p>
    <w:p w14:paraId="280D62EA" w14:textId="77777777" w:rsidR="009C065D" w:rsidRDefault="009C065D" w:rsidP="00B6796F">
      <w:pPr>
        <w:spacing w:after="0" w:line="276" w:lineRule="auto"/>
        <w:jc w:val="both"/>
        <w:rPr>
          <w:rFonts w:eastAsia="Times New Roman"/>
          <w:b/>
          <w:u w:val="single"/>
          <w:lang w:eastAsia="pl-PL"/>
        </w:rPr>
      </w:pPr>
    </w:p>
    <w:p w14:paraId="4EB2FCF9" w14:textId="595D3BC3" w:rsidR="007A494D" w:rsidRPr="005C2D2F" w:rsidRDefault="007A494D" w:rsidP="00DB040A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eastAsia="Times New Roman"/>
          <w:b/>
          <w:lang w:eastAsia="pl-PL"/>
        </w:rPr>
      </w:pPr>
      <w:r w:rsidRPr="005C2D2F">
        <w:rPr>
          <w:rFonts w:eastAsia="Times New Roman"/>
          <w:b/>
          <w:u w:val="single"/>
          <w:lang w:eastAsia="pl-PL"/>
        </w:rPr>
        <w:t>wybrano</w:t>
      </w:r>
      <w:r w:rsidRPr="005C2D2F">
        <w:rPr>
          <w:rFonts w:eastAsia="Times New Roman"/>
          <w:b/>
          <w:lang w:eastAsia="pl-PL"/>
        </w:rPr>
        <w:t xml:space="preserve"> ofertę nr </w:t>
      </w:r>
      <w:r w:rsidR="00BF6E31">
        <w:rPr>
          <w:rFonts w:eastAsia="Times New Roman"/>
          <w:b/>
          <w:lang w:eastAsia="pl-PL"/>
        </w:rPr>
        <w:t>19</w:t>
      </w:r>
      <w:r w:rsidRPr="005C2D2F">
        <w:rPr>
          <w:rFonts w:eastAsia="Times New Roman"/>
          <w:b/>
          <w:lang w:eastAsia="pl-PL"/>
        </w:rPr>
        <w:t xml:space="preserve"> </w:t>
      </w:r>
      <w:r w:rsidRPr="005C2D2F">
        <w:rPr>
          <w:rFonts w:eastAsia="Times New Roman"/>
          <w:lang w:eastAsia="pl-PL"/>
        </w:rPr>
        <w:t xml:space="preserve">złożoną przez </w:t>
      </w:r>
      <w:r w:rsidR="00BF6E31">
        <w:rPr>
          <w:rFonts w:eastAsia="Times New Roman"/>
          <w:b/>
          <w:bCs/>
          <w:lang w:eastAsia="pl-PL"/>
        </w:rPr>
        <w:t>WENA Beata Turek, 38-204 Tarnowiec143a</w:t>
      </w:r>
      <w:r w:rsidRPr="005C2D2F">
        <w:rPr>
          <w:rFonts w:eastAsia="Times New Roman"/>
          <w:b/>
          <w:bCs/>
          <w:lang w:eastAsia="pl-PL"/>
        </w:rPr>
        <w:t>.</w:t>
      </w:r>
    </w:p>
    <w:p w14:paraId="439FB746" w14:textId="77777777" w:rsidR="007A494D" w:rsidRPr="007A494D" w:rsidRDefault="007A494D" w:rsidP="00B6796F">
      <w:pPr>
        <w:spacing w:after="0" w:line="276" w:lineRule="auto"/>
        <w:jc w:val="both"/>
        <w:rPr>
          <w:rFonts w:eastAsia="Times New Roman"/>
          <w:u w:val="single"/>
          <w:lang w:eastAsia="pl-PL"/>
        </w:rPr>
      </w:pPr>
    </w:p>
    <w:p w14:paraId="29218CEE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bookmarkStart w:id="1" w:name="_Hlk108179929"/>
      <w:bookmarkEnd w:id="0"/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Wykonawca nie podlega wykluczeniu oraz spełnia warunki opisane w SWZ, </w:t>
      </w:r>
      <w:r w:rsidRPr="00A74C21">
        <w:rPr>
          <w:rFonts w:eastAsia="Times New Roman"/>
          <w:lang w:eastAsia="pl-PL"/>
        </w:rPr>
        <w:br/>
        <w:t xml:space="preserve">a oferta przedstawia najkorzystniejszy stosunek jakości do ceny, w rozumieniu przepisów art. 239 ust. 1 ustawy </w:t>
      </w:r>
      <w:proofErr w:type="spellStart"/>
      <w:r w:rsidRPr="00A74C21">
        <w:rPr>
          <w:rFonts w:eastAsia="Times New Roman"/>
          <w:lang w:eastAsia="pl-PL"/>
        </w:rPr>
        <w:t>Pzp</w:t>
      </w:r>
      <w:proofErr w:type="spellEnd"/>
      <w:r w:rsidRPr="00A74C21">
        <w:rPr>
          <w:rFonts w:eastAsia="Times New Roman"/>
          <w:lang w:eastAsia="pl-PL"/>
        </w:rPr>
        <w:t>.</w:t>
      </w:r>
    </w:p>
    <w:p w14:paraId="072861F4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334278CD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A74C21" w:rsidRPr="00A74C21" w14:paraId="36BD878E" w14:textId="77777777" w:rsidTr="006F41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1BEE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bookmarkStart w:id="2" w:name="_Hlk135391524"/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2991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C6AAE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Gwarancja </w:t>
            </w:r>
          </w:p>
          <w:p w14:paraId="24CC832A" w14:textId="4AB89C84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jakości na </w:t>
            </w:r>
            <w:bookmarkStart w:id="3" w:name="_Hlk97538332"/>
            <w:r w:rsidRPr="00A74C21">
              <w:rPr>
                <w:rFonts w:cs="Calibri"/>
                <w:i/>
                <w:sz w:val="18"/>
                <w:szCs w:val="18"/>
              </w:rPr>
              <w:t xml:space="preserve">dostarczone </w:t>
            </w:r>
          </w:p>
          <w:bookmarkEnd w:id="3"/>
          <w:p w14:paraId="54D0B308" w14:textId="057DBAB6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meble oraz </w:t>
            </w:r>
            <w:r>
              <w:rPr>
                <w:rFonts w:cs="Calibri"/>
                <w:i/>
                <w:sz w:val="18"/>
                <w:szCs w:val="18"/>
              </w:rPr>
              <w:t>wyposażenie</w:t>
            </w:r>
            <w:r w:rsidRPr="00A74C21">
              <w:rPr>
                <w:i/>
                <w:sz w:val="18"/>
                <w:szCs w:val="18"/>
              </w:rPr>
              <w:t xml:space="preserve">” </w:t>
            </w:r>
            <w:r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0C66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5A4BC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870634" w:rsidRPr="00A74C21" w14:paraId="6C449464" w14:textId="77777777" w:rsidTr="00870634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972" w14:textId="1DFDB1EC" w:rsidR="00870634" w:rsidRPr="00A74C2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0860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 xml:space="preserve">Biuro Inżynieryjne DOT </w:t>
            </w:r>
          </w:p>
          <w:p w14:paraId="6DA5122D" w14:textId="3AAABFB3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Tomasz Dubiecki</w:t>
            </w:r>
          </w:p>
          <w:p w14:paraId="0BE9EE23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Lubomira 29A</w:t>
            </w:r>
          </w:p>
          <w:p w14:paraId="551B987C" w14:textId="28615FF3" w:rsidR="00870634" w:rsidRPr="00A74C2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62-090 Mrowino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2F9F" w14:textId="5592EFDC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A74C21" w:rsidRPr="00A74C21" w14:paraId="440A49DD" w14:textId="77777777" w:rsidTr="00BF6E31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276" w14:textId="36EB8E2A" w:rsidR="00A74C21" w:rsidRPr="00A74C2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479" w14:textId="3637A2EC" w:rsidR="00A74C21" w:rsidRPr="00A74C21" w:rsidRDefault="00A74C21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TRONUS POLSKA </w:t>
            </w:r>
            <w:r w:rsidR="00BF6E31">
              <w:rPr>
                <w:rFonts w:eastAsia="Times New Roman"/>
                <w:bCs/>
                <w:sz w:val="20"/>
                <w:szCs w:val="20"/>
                <w:lang w:eastAsia="pl-PL"/>
              </w:rPr>
              <w:t>Sp. z o.o.</w:t>
            </w:r>
          </w:p>
          <w:p w14:paraId="0537E400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ul. Ordona 2a</w:t>
            </w:r>
          </w:p>
          <w:p w14:paraId="4C3296C3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01-237 Warszawa</w:t>
            </w:r>
          </w:p>
          <w:p w14:paraId="4BCE8A9C" w14:textId="77777777" w:rsidR="00A74C21" w:rsidRPr="00A74C21" w:rsidRDefault="00A74C21" w:rsidP="00A74C21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F5C" w14:textId="68EEF3B0" w:rsidR="00A74C21" w:rsidRPr="00A74C2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A59" w14:textId="69FD2940" w:rsidR="00A74C21" w:rsidRPr="00A74C2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94" w14:textId="6962F1AC" w:rsidR="00A74C21" w:rsidRPr="00A74C2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66,50</w:t>
            </w:r>
          </w:p>
        </w:tc>
      </w:tr>
      <w:tr w:rsidR="00870634" w:rsidRPr="00A74C21" w14:paraId="69C2A2B4" w14:textId="77777777" w:rsidTr="00870634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2AB" w14:textId="45C545AC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6E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198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KAL-SPORT Paweł Kalita</w:t>
            </w:r>
          </w:p>
          <w:p w14:paraId="3A5D430D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ul. Trembeckiego 11a</w:t>
            </w:r>
          </w:p>
          <w:p w14:paraId="4961BCBA" w14:textId="5208E59B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35-234 Rzeszów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9720" w14:textId="1977E325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BF6E31" w:rsidRPr="00A74C21" w14:paraId="16F55F0A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4A1" w14:textId="0F16B221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 w:rsidR="00BF6E3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83F" w14:textId="77777777" w:rsidR="00BF6E31" w:rsidRPr="00870634" w:rsidRDefault="00BF6E31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BENER Michał Benka</w:t>
            </w:r>
          </w:p>
          <w:p w14:paraId="1EED6E61" w14:textId="77777777" w:rsidR="00BF6E31" w:rsidRPr="00870634" w:rsidRDefault="00BF6E31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Wileńska 59B/15</w:t>
            </w:r>
          </w:p>
          <w:p w14:paraId="5F36A9AD" w14:textId="7DED9802" w:rsidR="00BF6E31" w:rsidRPr="00870634" w:rsidRDefault="00BF6E31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80-215 Gdańsk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EFC" w14:textId="0583DD87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AEB" w14:textId="6B1F9ADB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D40" w14:textId="21A0E4CC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78,33</w:t>
            </w:r>
          </w:p>
        </w:tc>
      </w:tr>
      <w:tr w:rsidR="00BF6E31" w:rsidRPr="00A74C21" w14:paraId="1FBCA944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ACF" w14:textId="23B65BD7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0F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DOMI STYL Maciej Banaszek</w:t>
            </w:r>
          </w:p>
          <w:p w14:paraId="79AD7DA5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Minkowice 206</w:t>
            </w:r>
          </w:p>
          <w:p w14:paraId="792CB562" w14:textId="0FBA1104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21-007 Mełgiew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56CE" w14:textId="5A268B54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43,08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D62" w14:textId="502D1264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AC8E" w14:textId="3FFCA3D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83,08</w:t>
            </w:r>
          </w:p>
        </w:tc>
      </w:tr>
    </w:tbl>
    <w:p w14:paraId="79F33ADC" w14:textId="77777777" w:rsidR="00F6016E" w:rsidRDefault="00F601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BF6E31" w:rsidRPr="00A74C21" w14:paraId="1D7321E9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6AE" w14:textId="74BC6172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50F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MASSONI Sp. z o.o.</w:t>
            </w:r>
          </w:p>
          <w:p w14:paraId="7D4D26C4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Komorowicka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43</w:t>
            </w:r>
          </w:p>
          <w:p w14:paraId="4E72A8B1" w14:textId="3BF9E82F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7315" w14:textId="08C6C427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BDE" w14:textId="4364D36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92E" w14:textId="7C9F021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81,83</w:t>
            </w:r>
          </w:p>
        </w:tc>
      </w:tr>
      <w:tr w:rsidR="00BF6E31" w:rsidRPr="00A74C21" w14:paraId="4C708192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27C" w14:textId="1327957C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47B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Krakowska Fabryka Mebli s.c.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G.Kostrz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M.Pieprzyca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-Ptasznik,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R.Kaszowski</w:t>
            </w:r>
            <w:proofErr w:type="spellEnd"/>
          </w:p>
          <w:p w14:paraId="163B7BA5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Barska 162</w:t>
            </w:r>
          </w:p>
          <w:p w14:paraId="2DE8C972" w14:textId="7F951B0B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34-143 Jastrzębia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18E" w14:textId="4A3AF84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7F1" w14:textId="313CA6E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CD8" w14:textId="02292D3A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85,37</w:t>
            </w:r>
          </w:p>
        </w:tc>
      </w:tr>
      <w:tr w:rsidR="00BF6E31" w:rsidRPr="00A74C21" w14:paraId="03A0302C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6DA" w14:textId="3364B278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373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Lobby-meble s.c.</w:t>
            </w:r>
          </w:p>
          <w:p w14:paraId="6FA4B51E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Madlewski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Łudzik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br/>
              <w:t>ul. Pachońskiego 7A/L.86</w:t>
            </w:r>
          </w:p>
          <w:p w14:paraId="71588D61" w14:textId="1CC53B8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31-223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750" w14:textId="7E02DE71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A99E" w14:textId="152C80A8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81F" w14:textId="29D71B0A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83,42</w:t>
            </w:r>
          </w:p>
        </w:tc>
      </w:tr>
      <w:tr w:rsidR="00BF6E31" w:rsidRPr="00A74C21" w14:paraId="43E802F2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741" w14:textId="555FEA2A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90F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Przedsiębiorstwo Zaopatrzenia Szkół „CEZAS” sp. z o.o.</w:t>
            </w:r>
          </w:p>
          <w:p w14:paraId="43D8C892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Aleja Solidarności 15</w:t>
            </w:r>
          </w:p>
          <w:p w14:paraId="5F56A168" w14:textId="4BF9A91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15-751 Białystok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06D9" w14:textId="63B3FBC6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29,62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FA3" w14:textId="3A1037AD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AAA" w14:textId="4A8629F6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69,62</w:t>
            </w:r>
          </w:p>
        </w:tc>
      </w:tr>
      <w:tr w:rsidR="00BF6E31" w:rsidRPr="00A74C21" w14:paraId="3F0A065D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7686" w14:textId="4C4D6EF2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FF2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Elmar 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Karnas</w:t>
            </w:r>
            <w:proofErr w:type="spellEnd"/>
          </w:p>
          <w:p w14:paraId="71FE463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3-go Maja 1/3</w:t>
            </w:r>
          </w:p>
          <w:p w14:paraId="6620BBE2" w14:textId="5B2D400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36-030 Błażowa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8B4" w14:textId="6C76741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E92" w14:textId="6E413982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952F" w14:textId="2460BAFC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78,09</w:t>
            </w:r>
          </w:p>
        </w:tc>
      </w:tr>
      <w:tr w:rsidR="00BF6E31" w:rsidRPr="00A74C21" w14:paraId="7F7F91D3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0D5" w14:textId="13A50FF2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808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PH ENERGIA S.C. </w:t>
            </w:r>
          </w:p>
          <w:p w14:paraId="55FC2D4D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P.Wielgo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H.Widomski</w:t>
            </w:r>
            <w:proofErr w:type="spellEnd"/>
          </w:p>
          <w:p w14:paraId="1052E471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Warszawska 151</w:t>
            </w:r>
          </w:p>
          <w:p w14:paraId="6A0DE8AB" w14:textId="53E4EC8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25-547 Kielce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84A" w14:textId="01CD1815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6580" w14:textId="048C843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870" w14:textId="35C80B6E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81,64</w:t>
            </w:r>
          </w:p>
        </w:tc>
      </w:tr>
      <w:tr w:rsidR="00BF6E31" w:rsidRPr="00A74C21" w14:paraId="11161EC6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065" w14:textId="64D6702D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0BE" w14:textId="3901392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MEBLOART Spółka z ograniczoną odpowiedzialności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ą</w:t>
            </w:r>
          </w:p>
          <w:p w14:paraId="54AF4B10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Hodowlana 15</w:t>
            </w:r>
          </w:p>
          <w:p w14:paraId="5ABF14F8" w14:textId="63DF9581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435C" w14:textId="678DA321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33,98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563" w14:textId="16CC1194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F44" w14:textId="6EC9DA7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73,98</w:t>
            </w:r>
          </w:p>
        </w:tc>
      </w:tr>
      <w:tr w:rsidR="00BF6E31" w:rsidRPr="00A74C21" w14:paraId="4B5C3867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5AB" w14:textId="328B34C6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433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P.P.H.U. „MASTER” </w:t>
            </w:r>
          </w:p>
          <w:p w14:paraId="34F99D93" w14:textId="5C9C5470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Marta Sterkowicz</w:t>
            </w:r>
          </w:p>
          <w:p w14:paraId="2D66D23E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Mytarz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127</w:t>
            </w:r>
          </w:p>
          <w:p w14:paraId="03881FA8" w14:textId="653E9855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38-230 Nowy Żmigród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1BCB" w14:textId="6A45E10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45,33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F137" w14:textId="740519FA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D35" w14:textId="2E6B023E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85,33</w:t>
            </w:r>
          </w:p>
        </w:tc>
      </w:tr>
      <w:tr w:rsidR="00BF6E31" w:rsidRPr="00A74C21" w14:paraId="715A04DE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E02" w14:textId="4A47EE6C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680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TORO Joanna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Jasnosz</w:t>
            </w:r>
            <w:proofErr w:type="spellEnd"/>
          </w:p>
          <w:p w14:paraId="188863EE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Breń 64a</w:t>
            </w:r>
          </w:p>
          <w:p w14:paraId="25B751D9" w14:textId="207A8D3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33-140 Lisia Góra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39F" w14:textId="0241783A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0AC" w14:textId="408DA63E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C05" w14:textId="5F0927D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73,10</w:t>
            </w:r>
          </w:p>
        </w:tc>
      </w:tr>
      <w:tr w:rsidR="00BF6E31" w:rsidRPr="00A74C21" w14:paraId="4DE8649A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E08" w14:textId="28DB2939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A4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MEBELLI Marcin Kulbacki</w:t>
            </w:r>
          </w:p>
          <w:p w14:paraId="37AD7C11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Leśna 10/53</w:t>
            </w:r>
          </w:p>
          <w:p w14:paraId="40F92C3A" w14:textId="044DCC91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10-173 Olsztyn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50" w14:textId="44C6020E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B59" w14:textId="55A3E47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FB0" w14:textId="51A0A2AB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81,79</w:t>
            </w:r>
          </w:p>
        </w:tc>
      </w:tr>
      <w:tr w:rsidR="00BF6E31" w:rsidRPr="00A74C21" w14:paraId="01365FB7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905" w14:textId="64B9D39E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ADA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ALDUO Spółka z o.o.</w:t>
            </w:r>
          </w:p>
          <w:p w14:paraId="5BFE2BD3" w14:textId="6FA8E7A4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Zygmunta Miłkowskiego 3/301</w:t>
            </w:r>
          </w:p>
          <w:p w14:paraId="2BCB8E23" w14:textId="3FCEF2CE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30-349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D5" w14:textId="6093B420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23C" w14:textId="3EC19F4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CE2" w14:textId="51709A27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80,62</w:t>
            </w:r>
          </w:p>
        </w:tc>
      </w:tr>
      <w:tr w:rsidR="00BF6E31" w:rsidRPr="00A74C21" w14:paraId="0A6D083A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A7B2" w14:textId="46F47501" w:rsidR="00BF6E31" w:rsidRPr="00870634" w:rsidRDefault="00BF6E31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63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D9E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b/>
                <w:sz w:val="20"/>
                <w:szCs w:val="20"/>
                <w:lang w:eastAsia="pl-PL"/>
              </w:rPr>
              <w:t>WENA Beata Turek</w:t>
            </w:r>
          </w:p>
          <w:p w14:paraId="3CAB15EE" w14:textId="4048C27B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b/>
                <w:sz w:val="20"/>
                <w:szCs w:val="20"/>
                <w:lang w:eastAsia="pl-PL"/>
              </w:rPr>
              <w:t>38-204 Tarnowiec 143a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321" w14:textId="334FD084" w:rsidR="00BF6E31" w:rsidRPr="00870634" w:rsidRDefault="00870634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63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7065" w14:textId="334014C4" w:rsidR="00BF6E31" w:rsidRPr="00870634" w:rsidRDefault="00870634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63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080" w14:textId="795154E8" w:rsidR="00BF6E31" w:rsidRPr="00870634" w:rsidRDefault="00870634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70634">
              <w:rPr>
                <w:b/>
                <w:sz w:val="20"/>
                <w:szCs w:val="20"/>
              </w:rPr>
              <w:t>100</w:t>
            </w:r>
          </w:p>
        </w:tc>
      </w:tr>
      <w:tr w:rsidR="00BF6E31" w:rsidRPr="00A74C21" w14:paraId="136E2334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C3D" w14:textId="58D5002E" w:rsid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9BC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SK-MEDICO Sebastian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Ilczuk</w:t>
            </w:r>
            <w:proofErr w:type="spellEnd"/>
          </w:p>
          <w:p w14:paraId="7E94E42E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Miączyn 115B</w:t>
            </w:r>
          </w:p>
          <w:p w14:paraId="693F06DA" w14:textId="276F9431" w:rsidR="00BF6E31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22-455 Miączyn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91B" w14:textId="6C2BE72B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777" w14:textId="01A7833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4515" w14:textId="01A4F30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64,11</w:t>
            </w:r>
          </w:p>
        </w:tc>
      </w:tr>
      <w:tr w:rsidR="00870634" w:rsidRPr="00A74C21" w14:paraId="4C1DC99B" w14:textId="77777777" w:rsidTr="00870634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8A4" w14:textId="03261238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1C6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PK-Studio Piotr Klepka</w:t>
            </w:r>
          </w:p>
          <w:p w14:paraId="0FFDE1C8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Gawota 17A</w:t>
            </w:r>
          </w:p>
          <w:p w14:paraId="4117CFAF" w14:textId="006A7B03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02-830 Warszawa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A78" w14:textId="49836EE8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870634" w:rsidRPr="00A74C21" w14:paraId="1F980FD0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BFC9" w14:textId="43AE0BD8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057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„Drzewiarz-Bis” sp. z o.o.</w:t>
            </w:r>
          </w:p>
          <w:p w14:paraId="33CDD561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Kardynała Wyszyńskiego 46a</w:t>
            </w:r>
          </w:p>
          <w:p w14:paraId="7D5374F5" w14:textId="7A7FC20D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87-600 Lipno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D46" w14:textId="52BDC478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A0E" w14:textId="56681012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B2" w14:textId="29D658A3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82,27</w:t>
            </w:r>
          </w:p>
        </w:tc>
      </w:tr>
    </w:tbl>
    <w:p w14:paraId="17C3AC11" w14:textId="77777777" w:rsidR="00F6016E" w:rsidRDefault="00F601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A74C21" w14:paraId="47EA490A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166" w14:textId="6695B167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60F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Mantis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Łukasz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Babulewicz</w:t>
            </w:r>
            <w:proofErr w:type="spellEnd"/>
          </w:p>
          <w:p w14:paraId="29302276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Dworska 64/9</w:t>
            </w:r>
          </w:p>
          <w:p w14:paraId="6FAC7507" w14:textId="17E0E14E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15-756 Białystok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89E" w14:textId="65D22C94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37,05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E9A" w14:textId="1C95C9E5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158C" w14:textId="3B81D038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77,05</w:t>
            </w:r>
          </w:p>
        </w:tc>
      </w:tr>
      <w:tr w:rsidR="00870634" w:rsidRPr="00A74C21" w14:paraId="2F7C7E65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F5" w14:textId="4D5C4564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C9E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GABI Sp. z o.o.</w:t>
            </w:r>
          </w:p>
          <w:p w14:paraId="4CE8AEBE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Kościuszki 9</w:t>
            </w:r>
          </w:p>
          <w:p w14:paraId="405BEAC7" w14:textId="2DDE86DE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36-100 Kolbuszowa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A6CB" w14:textId="618EDD3D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6CB2" w14:textId="2BEFF2B7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648" w14:textId="4181C324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85,78</w:t>
            </w:r>
          </w:p>
        </w:tc>
      </w:tr>
      <w:tr w:rsidR="00870634" w:rsidRPr="00A74C21" w14:paraId="1D87AB80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85" w14:textId="21FC4572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21B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ENCORETECH PL sp. z o.o.</w:t>
            </w:r>
          </w:p>
          <w:p w14:paraId="0CD2459A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Zagrzańska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27,</w:t>
            </w:r>
          </w:p>
          <w:p w14:paraId="5E7C435B" w14:textId="59076C4A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25-953 Kielce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44E" w14:textId="577983B9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73E7" w14:textId="22B69DC3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5084" w14:textId="5B028396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94,65</w:t>
            </w:r>
          </w:p>
        </w:tc>
      </w:tr>
      <w:tr w:rsidR="00870634" w:rsidRPr="00A74C21" w14:paraId="2A05206D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9CB" w14:textId="6BC3021F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7F1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Firma Produkcyjno-Usługowo-Handlowa Krzysztof Bieda</w:t>
            </w:r>
          </w:p>
          <w:p w14:paraId="13A1B84D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Piłsudskiego 43</w:t>
            </w:r>
          </w:p>
          <w:p w14:paraId="1F70096C" w14:textId="75F002A0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34-600 Limanowa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4A2" w14:textId="143E04CB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36,55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0DE" w14:textId="0CE758E4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C291" w14:textId="25F75D18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76,55</w:t>
            </w:r>
          </w:p>
        </w:tc>
      </w:tr>
      <w:tr w:rsidR="00870634" w:rsidRPr="00A74C21" w14:paraId="4F3DF54E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ACA3" w14:textId="5AB4CFDA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B15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Zakład Produkcji Mebli „SOMEB” Andrzej Soczyński</w:t>
            </w:r>
          </w:p>
          <w:p w14:paraId="41A77119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Blok Dobryszyce 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br/>
              <w:t>ul. Meblowa 4A</w:t>
            </w:r>
          </w:p>
          <w:p w14:paraId="0518B13A" w14:textId="7E709F9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97-505 Dobryszyce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08A" w14:textId="065B87A7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38,12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6E3" w14:textId="58BD4734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6A9E" w14:textId="104D13D0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78,12</w:t>
            </w:r>
          </w:p>
        </w:tc>
      </w:tr>
      <w:bookmarkEnd w:id="1"/>
      <w:bookmarkEnd w:id="2"/>
    </w:tbl>
    <w:p w14:paraId="54027FFB" w14:textId="15EA3F59" w:rsidR="007A494D" w:rsidRDefault="007A494D" w:rsidP="007A494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1D08B7B" w14:textId="0C5C8E0F" w:rsidR="009C065D" w:rsidRDefault="009C5CC0" w:rsidP="009C065D">
      <w:pPr>
        <w:spacing w:after="0" w:line="240" w:lineRule="auto"/>
        <w:jc w:val="both"/>
        <w:rPr>
          <w:rFonts w:eastAsia="Times New Roman"/>
          <w:b/>
          <w:bCs/>
          <w:color w:val="00B0F0"/>
          <w:lang w:eastAsia="pl-PL"/>
        </w:rPr>
      </w:pPr>
      <w:bookmarkStart w:id="4" w:name="_Hlk135392374"/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W części zamówienia nr </w:t>
      </w:r>
      <w:r w:rsidRPr="00537EE9">
        <w:rPr>
          <w:rFonts w:eastAsia="Times New Roman"/>
          <w:b/>
          <w:bCs/>
          <w:color w:val="00B0F0"/>
          <w:u w:val="single"/>
          <w:lang w:eastAsia="pl-PL"/>
        </w:rPr>
        <w:t>2</w:t>
      </w:r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 –</w:t>
      </w:r>
      <w:r w:rsidR="00A74C21">
        <w:rPr>
          <w:rFonts w:eastAsia="Times New Roman"/>
          <w:b/>
          <w:bCs/>
          <w:color w:val="00B0F0"/>
          <w:u w:val="single"/>
          <w:lang w:eastAsia="pl-PL"/>
        </w:rPr>
        <w:t xml:space="preserve"> </w:t>
      </w:r>
      <w:r w:rsidR="007263D2" w:rsidRPr="007263D2">
        <w:rPr>
          <w:rFonts w:eastAsia="Times New Roman"/>
          <w:b/>
          <w:bCs/>
          <w:iCs/>
          <w:color w:val="00B0F0"/>
          <w:u w:val="single"/>
          <w:lang w:eastAsia="pl-PL"/>
        </w:rPr>
        <w:t xml:space="preserve">Dostawa i montaż mebli dla budynku Parku Wodnego w Tarnowie w ramach zadania </w:t>
      </w:r>
      <w:r w:rsidR="007263D2" w:rsidRPr="007263D2">
        <w:rPr>
          <w:rFonts w:eastAsia="Times New Roman"/>
          <w:b/>
          <w:bCs/>
          <w:i/>
          <w:iCs/>
          <w:color w:val="00B0F0"/>
          <w:u w:val="single"/>
          <w:lang w:eastAsia="pl-PL"/>
        </w:rPr>
        <w:t>„Budowa infrastruktury sportowej dla Igrzysk Europejskich 2023”</w:t>
      </w:r>
    </w:p>
    <w:p w14:paraId="078F9FA5" w14:textId="77777777" w:rsidR="009C065D" w:rsidRDefault="009C065D" w:rsidP="009C065D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20EC68A2" w14:textId="7658236D" w:rsidR="009C5CC0" w:rsidRPr="005C2D2F" w:rsidRDefault="009C5CC0" w:rsidP="005C2D2F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5C2D2F">
        <w:rPr>
          <w:rFonts w:eastAsia="Times New Roman"/>
          <w:b/>
          <w:u w:val="single"/>
          <w:lang w:eastAsia="pl-PL"/>
        </w:rPr>
        <w:t>wybrano</w:t>
      </w:r>
      <w:r w:rsidRPr="005C2D2F">
        <w:rPr>
          <w:rFonts w:eastAsia="Times New Roman"/>
          <w:b/>
          <w:lang w:eastAsia="pl-PL"/>
        </w:rPr>
        <w:t xml:space="preserve"> ofertę nr </w:t>
      </w:r>
      <w:r w:rsidR="007263D2">
        <w:rPr>
          <w:rFonts w:eastAsia="Times New Roman"/>
          <w:b/>
          <w:lang w:eastAsia="pl-PL"/>
        </w:rPr>
        <w:t>15</w:t>
      </w:r>
      <w:r w:rsidRPr="005C2D2F">
        <w:rPr>
          <w:rFonts w:eastAsia="Times New Roman"/>
          <w:b/>
          <w:lang w:eastAsia="pl-PL"/>
        </w:rPr>
        <w:t xml:space="preserve"> </w:t>
      </w:r>
      <w:r w:rsidRPr="005C2D2F">
        <w:rPr>
          <w:rFonts w:eastAsia="Times New Roman"/>
          <w:lang w:eastAsia="pl-PL"/>
        </w:rPr>
        <w:t xml:space="preserve">złożoną przez </w:t>
      </w:r>
      <w:r w:rsidR="007263D2" w:rsidRPr="007263D2">
        <w:rPr>
          <w:rFonts w:eastAsia="Times New Roman"/>
          <w:b/>
          <w:bCs/>
          <w:lang w:eastAsia="pl-PL"/>
        </w:rPr>
        <w:t xml:space="preserve">P.P.H.U. „MASTER” Marta Sterkowicz, </w:t>
      </w:r>
      <w:proofErr w:type="spellStart"/>
      <w:r w:rsidR="007263D2" w:rsidRPr="007263D2">
        <w:rPr>
          <w:rFonts w:eastAsia="Times New Roman"/>
          <w:b/>
          <w:bCs/>
          <w:lang w:eastAsia="pl-PL"/>
        </w:rPr>
        <w:t>Mytarz</w:t>
      </w:r>
      <w:proofErr w:type="spellEnd"/>
      <w:r w:rsidR="007263D2" w:rsidRPr="007263D2">
        <w:rPr>
          <w:rFonts w:eastAsia="Times New Roman"/>
          <w:b/>
          <w:bCs/>
          <w:lang w:eastAsia="pl-PL"/>
        </w:rPr>
        <w:t xml:space="preserve"> 127, </w:t>
      </w:r>
      <w:r w:rsidR="007263D2">
        <w:rPr>
          <w:rFonts w:eastAsia="Times New Roman"/>
          <w:b/>
          <w:bCs/>
          <w:lang w:eastAsia="pl-PL"/>
        </w:rPr>
        <w:br/>
      </w:r>
      <w:r w:rsidR="007263D2" w:rsidRPr="007263D2">
        <w:rPr>
          <w:rFonts w:eastAsia="Times New Roman"/>
          <w:b/>
          <w:bCs/>
          <w:lang w:eastAsia="pl-PL"/>
        </w:rPr>
        <w:t>38-230 Nowy Żmigród</w:t>
      </w:r>
      <w:r w:rsidRPr="005C2D2F">
        <w:rPr>
          <w:rFonts w:eastAsia="Times New Roman"/>
          <w:b/>
          <w:lang w:eastAsia="pl-PL"/>
        </w:rPr>
        <w:t>.</w:t>
      </w:r>
    </w:p>
    <w:p w14:paraId="2876DD14" w14:textId="77777777" w:rsidR="009C5CC0" w:rsidRPr="009C5CC0" w:rsidRDefault="009C5CC0" w:rsidP="009C5CC0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79D465F2" w14:textId="77777777" w:rsidR="006F414C" w:rsidRPr="00A74C21" w:rsidRDefault="006F414C" w:rsidP="006F414C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Wykonawca nie podlega wykluczeniu oraz spełnia warunki opisane w SWZ, </w:t>
      </w:r>
      <w:r w:rsidRPr="00A74C21">
        <w:rPr>
          <w:rFonts w:eastAsia="Times New Roman"/>
          <w:lang w:eastAsia="pl-PL"/>
        </w:rPr>
        <w:br/>
        <w:t xml:space="preserve">a oferta przedstawia najkorzystniejszy stosunek jakości do ceny, w rozumieniu przepisów art. 239 ust. 1 ustawy </w:t>
      </w:r>
      <w:proofErr w:type="spellStart"/>
      <w:r w:rsidRPr="00A74C21">
        <w:rPr>
          <w:rFonts w:eastAsia="Times New Roman"/>
          <w:lang w:eastAsia="pl-PL"/>
        </w:rPr>
        <w:t>Pzp</w:t>
      </w:r>
      <w:proofErr w:type="spellEnd"/>
      <w:r w:rsidRPr="00A74C21">
        <w:rPr>
          <w:rFonts w:eastAsia="Times New Roman"/>
          <w:lang w:eastAsia="pl-PL"/>
        </w:rPr>
        <w:t>.</w:t>
      </w:r>
    </w:p>
    <w:p w14:paraId="6457F3B1" w14:textId="77777777" w:rsidR="006F414C" w:rsidRPr="00A74C21" w:rsidRDefault="006F414C" w:rsidP="006F414C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1D2CB408" w14:textId="77777777" w:rsidR="006F414C" w:rsidRPr="00A74C21" w:rsidRDefault="006F414C" w:rsidP="006F414C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A74C21" w14:paraId="2F24227A" w14:textId="77777777" w:rsidTr="007E4D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44C56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bookmarkStart w:id="5" w:name="_Hlk63850582"/>
            <w:bookmarkStart w:id="6" w:name="_Hlk7165325"/>
            <w:bookmarkStart w:id="7" w:name="_Hlk7178466"/>
            <w:bookmarkStart w:id="8" w:name="_Hlk7177810"/>
            <w:bookmarkStart w:id="9" w:name="_Hlk7511002"/>
            <w:bookmarkEnd w:id="4"/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15ABB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28974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Gwarancja </w:t>
            </w:r>
          </w:p>
          <w:p w14:paraId="70F018F4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jakości na dostarczone </w:t>
            </w:r>
          </w:p>
          <w:p w14:paraId="45FA4579" w14:textId="0A072D0E" w:rsidR="00870634" w:rsidRPr="00A74C21" w:rsidRDefault="00870634" w:rsidP="007E4D4C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>meble</w:t>
            </w:r>
            <w:r w:rsidRPr="00A74C21">
              <w:rPr>
                <w:i/>
                <w:sz w:val="18"/>
                <w:szCs w:val="18"/>
              </w:rPr>
              <w:t xml:space="preserve">” </w:t>
            </w:r>
            <w:r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7FE1D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C5921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870634" w14:paraId="773FCEA6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3D8" w14:textId="77777777" w:rsidR="00870634" w:rsidRPr="00A74C21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F0EC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 xml:space="preserve">Biuro Inżynieryjne DOT </w:t>
            </w:r>
          </w:p>
          <w:p w14:paraId="42D26434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Tomasz Dubiecki</w:t>
            </w:r>
          </w:p>
          <w:p w14:paraId="1C5AE9E5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Lubomira 29A</w:t>
            </w:r>
          </w:p>
          <w:p w14:paraId="66CBC936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62-090 Mrowino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059" w14:textId="0C63BC66" w:rsidR="00870634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38,91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71B" w14:textId="3A476CAB" w:rsidR="00870634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94E" w14:textId="09918886" w:rsidR="00870634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78,91</w:t>
            </w:r>
          </w:p>
        </w:tc>
      </w:tr>
      <w:tr w:rsidR="00870634" w:rsidRPr="00A74C21" w14:paraId="5BE79186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A3EC" w14:textId="77777777" w:rsidR="00870634" w:rsidRPr="00A74C21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8B0D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TRONUS POLSKA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Sp. z o.o.</w:t>
            </w:r>
          </w:p>
          <w:p w14:paraId="4B4B1DEE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ul. Ordona 2a</w:t>
            </w:r>
          </w:p>
          <w:p w14:paraId="1BC813C0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01-237 Warszawa</w:t>
            </w:r>
          </w:p>
          <w:p w14:paraId="65AA6086" w14:textId="77777777" w:rsidR="00870634" w:rsidRPr="00A74C21" w:rsidRDefault="00870634" w:rsidP="007E4D4C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239" w14:textId="3C54B3DC" w:rsidR="00870634" w:rsidRPr="00A74C2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93FA" w14:textId="3A18128C" w:rsidR="00870634" w:rsidRPr="00A74C2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D8C" w14:textId="642C9022" w:rsidR="00870634" w:rsidRPr="00A74C2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65,94</w:t>
            </w:r>
          </w:p>
        </w:tc>
      </w:tr>
      <w:tr w:rsidR="00870634" w:rsidRPr="00BF6E31" w14:paraId="16F9F583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E54" w14:textId="48ACC504" w:rsidR="00870634" w:rsidRPr="00BF6E31" w:rsidRDefault="00F6016E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 w:rsidR="00870634" w:rsidRPr="00BF6E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588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KAL-SPORT Paweł Kalita</w:t>
            </w:r>
          </w:p>
          <w:p w14:paraId="5B4D2427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ul. Trembeckiego 11a</w:t>
            </w:r>
          </w:p>
          <w:p w14:paraId="3970CC87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35-234 Rzeszów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2126" w14:textId="077C0D46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AEE" w14:textId="0A5CB63F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B47" w14:textId="6470FF4F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82,23</w:t>
            </w:r>
          </w:p>
        </w:tc>
      </w:tr>
      <w:tr w:rsidR="00870634" w:rsidRPr="00BF6E31" w14:paraId="6932E81B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9AA" w14:textId="77777777" w:rsidR="00870634" w:rsidRPr="00BF6E31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95A4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BENER Michał Benka</w:t>
            </w:r>
          </w:p>
          <w:p w14:paraId="243187FA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Wileńska 59B/15</w:t>
            </w:r>
          </w:p>
          <w:p w14:paraId="1B3A3BAB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80-215 Gdańsk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B4A" w14:textId="1E1493F1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AA41" w14:textId="37AC08A3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4751" w14:textId="76A00125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74,37</w:t>
            </w:r>
          </w:p>
        </w:tc>
      </w:tr>
      <w:tr w:rsidR="00870634" w:rsidRPr="00BF6E31" w14:paraId="2C180129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5369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C9CC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DOMI STYL Maciej Banaszek</w:t>
            </w:r>
          </w:p>
          <w:p w14:paraId="4A5D6B1B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Minkowice 206</w:t>
            </w:r>
          </w:p>
          <w:p w14:paraId="7CE2B609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21-007 Mełgiew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F33" w14:textId="08AA04A9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89B" w14:textId="6C36A477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8B2C" w14:textId="307CABCC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89,64</w:t>
            </w:r>
          </w:p>
        </w:tc>
      </w:tr>
    </w:tbl>
    <w:p w14:paraId="08F8E255" w14:textId="77777777" w:rsidR="00F6016E" w:rsidRDefault="00F601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BF6E31" w14:paraId="61C1F133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422" w14:textId="270F172D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95B5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MASSONI Sp. z o.o.</w:t>
            </w:r>
          </w:p>
          <w:p w14:paraId="17AF13ED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Komorowicka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43</w:t>
            </w:r>
          </w:p>
          <w:p w14:paraId="329C366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5F3" w14:textId="5548BCEB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E85" w14:textId="0BE187D1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CF3" w14:textId="3D1ACF08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85,77</w:t>
            </w:r>
          </w:p>
        </w:tc>
      </w:tr>
      <w:tr w:rsidR="00870634" w:rsidRPr="00BF6E31" w14:paraId="6F973E9B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562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2CE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Lobby-meble s.c.</w:t>
            </w:r>
          </w:p>
          <w:p w14:paraId="0ED1A750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Madlewski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Łudzik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br/>
              <w:t>ul. Pachońskiego 7A/L.86</w:t>
            </w:r>
          </w:p>
          <w:p w14:paraId="1C0C5240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31-223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ED8" w14:textId="3919A903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3C9" w14:textId="42B6F17C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C27" w14:textId="5DA3E5FC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</w:tr>
      <w:tr w:rsidR="007263D2" w:rsidRPr="00BF6E31" w14:paraId="16C062E6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1F7" w14:textId="7E177819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D9B" w14:textId="77777777" w:rsidR="007263D2" w:rsidRDefault="007263D2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KOMA </w:t>
            </w:r>
            <w:proofErr w:type="spellStart"/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>R.Kozakiewicz</w:t>
            </w:r>
            <w:proofErr w:type="spellEnd"/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>Sp.j.</w:t>
            </w:r>
            <w:proofErr w:type="spellEnd"/>
          </w:p>
          <w:p w14:paraId="7C439577" w14:textId="77777777" w:rsidR="007263D2" w:rsidRDefault="007263D2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>ul. Chorzowska 3/3</w:t>
            </w:r>
          </w:p>
          <w:p w14:paraId="3ACB6447" w14:textId="4890F63E" w:rsidR="007263D2" w:rsidRPr="007263D2" w:rsidRDefault="007263D2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BF93" w14:textId="54F6E672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4B1" w14:textId="013DD414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F6C" w14:textId="6CEB882F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69,47</w:t>
            </w:r>
          </w:p>
        </w:tc>
      </w:tr>
      <w:tr w:rsidR="00870634" w:rsidRPr="00BF6E31" w14:paraId="180B4BE8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0AC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636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Elmar 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Karnas</w:t>
            </w:r>
            <w:proofErr w:type="spellEnd"/>
          </w:p>
          <w:p w14:paraId="792DB34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3-go Maja 1/3</w:t>
            </w:r>
          </w:p>
          <w:p w14:paraId="6943BDCD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36-030 Błażowa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9FF" w14:textId="0E09DE21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A464" w14:textId="02CFC1B2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142" w14:textId="6F8AA870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79,45</w:t>
            </w:r>
          </w:p>
        </w:tc>
      </w:tr>
      <w:tr w:rsidR="00870634" w:rsidRPr="00BF6E31" w14:paraId="3301A5E7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CF56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7BB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PH ENERGIA S.C. </w:t>
            </w:r>
          </w:p>
          <w:p w14:paraId="4349F155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P.Wielgo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H.Widomski</w:t>
            </w:r>
            <w:proofErr w:type="spellEnd"/>
          </w:p>
          <w:p w14:paraId="06BC1FE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Warszawska 151</w:t>
            </w:r>
          </w:p>
          <w:p w14:paraId="7A20821C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25-547 Kielce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7EB" w14:textId="6CAD4545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37,21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400" w14:textId="234CFE44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7D8" w14:textId="455579D4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77,21</w:t>
            </w:r>
          </w:p>
        </w:tc>
      </w:tr>
      <w:tr w:rsidR="00870634" w:rsidRPr="00BF6E31" w14:paraId="680A579F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5DBE" w14:textId="5C35877B" w:rsidR="00870634" w:rsidRDefault="009B7C9C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 w:rsidR="0087063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F2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MEBLOART Spółka z ograniczoną odpowiedzialności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ą</w:t>
            </w:r>
          </w:p>
          <w:p w14:paraId="51C33944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Hodowlana 15</w:t>
            </w:r>
          </w:p>
          <w:p w14:paraId="4978C995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7D7" w14:textId="11300456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FD5D" w14:textId="2FA0CC86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8C7D" w14:textId="6D784AA0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80,26</w:t>
            </w:r>
          </w:p>
        </w:tc>
      </w:tr>
      <w:tr w:rsidR="00870634" w:rsidRPr="00BF6E31" w14:paraId="5CE8E53A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226" w14:textId="77777777" w:rsidR="00870634" w:rsidRPr="007263D2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63D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185" w14:textId="77777777" w:rsidR="00870634" w:rsidRPr="007263D2" w:rsidRDefault="00870634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P.P.H.U. „MASTER” </w:t>
            </w:r>
          </w:p>
          <w:p w14:paraId="76A84C93" w14:textId="77777777" w:rsidR="00870634" w:rsidRPr="007263D2" w:rsidRDefault="00870634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/>
                <w:sz w:val="20"/>
                <w:szCs w:val="20"/>
                <w:lang w:eastAsia="pl-PL"/>
              </w:rPr>
              <w:t>Marta Sterkowicz</w:t>
            </w:r>
          </w:p>
          <w:p w14:paraId="318EABA0" w14:textId="77777777" w:rsidR="00870634" w:rsidRPr="007263D2" w:rsidRDefault="00870634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263D2">
              <w:rPr>
                <w:rFonts w:eastAsia="Times New Roman"/>
                <w:b/>
                <w:sz w:val="20"/>
                <w:szCs w:val="20"/>
                <w:lang w:eastAsia="pl-PL"/>
              </w:rPr>
              <w:t>Mytarz</w:t>
            </w:r>
            <w:proofErr w:type="spellEnd"/>
            <w:r w:rsidRPr="007263D2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127</w:t>
            </w:r>
          </w:p>
          <w:p w14:paraId="495AD54B" w14:textId="77777777" w:rsidR="00870634" w:rsidRPr="007263D2" w:rsidRDefault="00870634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/>
                <w:sz w:val="20"/>
                <w:szCs w:val="20"/>
                <w:lang w:eastAsia="pl-PL"/>
              </w:rPr>
              <w:t>38-230 Nowy Żmigród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29E" w14:textId="6D1CEFCF" w:rsidR="00870634" w:rsidRPr="007263D2" w:rsidRDefault="007263D2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63D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DF1C" w14:textId="59A9F444" w:rsidR="00870634" w:rsidRPr="007263D2" w:rsidRDefault="007263D2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63D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E222" w14:textId="60673812" w:rsidR="00870634" w:rsidRPr="007263D2" w:rsidRDefault="007263D2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63D2">
              <w:rPr>
                <w:b/>
                <w:sz w:val="20"/>
                <w:szCs w:val="20"/>
              </w:rPr>
              <w:t>100</w:t>
            </w:r>
          </w:p>
        </w:tc>
      </w:tr>
      <w:tr w:rsidR="00870634" w:rsidRPr="00BF6E31" w14:paraId="64E7AD51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8B8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3533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TORO Joanna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Jasnosz</w:t>
            </w:r>
            <w:proofErr w:type="spellEnd"/>
          </w:p>
          <w:p w14:paraId="5DA0D731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Breń 64a</w:t>
            </w:r>
          </w:p>
          <w:p w14:paraId="7E6C61B1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33-140 Lisia Góra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CE9" w14:textId="3411B6DB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8FD" w14:textId="019A5CE3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3A6" w14:textId="322A04C2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71,94</w:t>
            </w:r>
          </w:p>
        </w:tc>
      </w:tr>
      <w:tr w:rsidR="00870634" w:rsidRPr="00BF6E31" w14:paraId="7EA7581A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97D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5AD1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MEBELLI Marcin Kulbacki</w:t>
            </w:r>
          </w:p>
          <w:p w14:paraId="6DACC58F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Leśna 10/53</w:t>
            </w:r>
          </w:p>
          <w:p w14:paraId="182403A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10-173 Olsztyn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D0B2" w14:textId="1E7B2DEC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50,52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0AE3" w14:textId="14E2D309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9895" w14:textId="086FA23B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90,52</w:t>
            </w:r>
          </w:p>
        </w:tc>
      </w:tr>
      <w:tr w:rsidR="00870634" w:rsidRPr="00BF6E31" w14:paraId="78FD000E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E4B0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2EE6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ALDUO Spółka z o.o.</w:t>
            </w:r>
          </w:p>
          <w:p w14:paraId="6060E3E0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Zygmunta Miłkowskiego 3/301</w:t>
            </w:r>
          </w:p>
          <w:p w14:paraId="0012FCAB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30-349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BFF" w14:textId="5B2C0E74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40,36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C877" w14:textId="03357552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40A" w14:textId="6C1E5E9B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80,36</w:t>
            </w:r>
          </w:p>
        </w:tc>
      </w:tr>
      <w:tr w:rsidR="00870634" w:rsidRPr="00BF6E31" w14:paraId="4E63997C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3C8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B85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WENA Beata Turek</w:t>
            </w:r>
          </w:p>
          <w:p w14:paraId="5E06D28A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38-204 Tarnowiec 143a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079" w14:textId="38D551F8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1B6" w14:textId="7284E499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890" w14:textId="15CDC3EE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91,61</w:t>
            </w:r>
          </w:p>
        </w:tc>
      </w:tr>
      <w:tr w:rsidR="00870634" w:rsidRPr="00BF6E31" w14:paraId="1E01A2CC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679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449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SK-MEDICO Sebastian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Ilczuk</w:t>
            </w:r>
            <w:proofErr w:type="spellEnd"/>
          </w:p>
          <w:p w14:paraId="57FB26AD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Miączyn 115B</w:t>
            </w:r>
          </w:p>
          <w:p w14:paraId="590792BD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22-455 Miączyn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8FA" w14:textId="64AFCD59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9E9" w14:textId="27B22E20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7DC3" w14:textId="09C94483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68,80</w:t>
            </w:r>
          </w:p>
        </w:tc>
      </w:tr>
      <w:tr w:rsidR="007263D2" w:rsidRPr="00BF6E31" w14:paraId="359B21AB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2482" w14:textId="6BF52568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0E81" w14:textId="77777777" w:rsidR="007263D2" w:rsidRPr="007263D2" w:rsidRDefault="007263D2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FHU ANEX Wiesław </w:t>
            </w:r>
            <w:proofErr w:type="spellStart"/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>Stanuszek</w:t>
            </w:r>
            <w:proofErr w:type="spellEnd"/>
          </w:p>
          <w:p w14:paraId="328ACB4D" w14:textId="77777777" w:rsidR="007263D2" w:rsidRPr="007263D2" w:rsidRDefault="007263D2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>ul. Braci Żmudów 35B</w:t>
            </w:r>
          </w:p>
          <w:p w14:paraId="56B26E29" w14:textId="55BF9A2E" w:rsidR="007263D2" w:rsidRPr="00870634" w:rsidRDefault="007263D2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263D2">
              <w:rPr>
                <w:rFonts w:eastAsia="Times New Roman"/>
                <w:bCs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A0E" w14:textId="44DA4124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B8CA" w14:textId="542B3164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EB9" w14:textId="5BE453EB" w:rsidR="007263D2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80,47</w:t>
            </w:r>
          </w:p>
        </w:tc>
      </w:tr>
      <w:tr w:rsidR="00870634" w:rsidRPr="00BF6E31" w14:paraId="500B4EB7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761" w14:textId="4F0F8735" w:rsidR="00870634" w:rsidRDefault="00F6016E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 w:rsidR="0087063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81B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PK-Studio Piotr Klepka</w:t>
            </w:r>
          </w:p>
          <w:p w14:paraId="254B1C4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Gawota 17A</w:t>
            </w:r>
          </w:p>
          <w:p w14:paraId="4D889E9E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02-830 Warszawa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08A" w14:textId="0B161B36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57,70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8925" w14:textId="73BC6EA3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DF6" w14:textId="4153F280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97,70</w:t>
            </w:r>
          </w:p>
        </w:tc>
      </w:tr>
      <w:tr w:rsidR="00870634" w:rsidRPr="00BF6E31" w14:paraId="52ED2D85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A3BC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AA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„Drzewiarz-Bis” sp. z o.o.</w:t>
            </w:r>
          </w:p>
          <w:p w14:paraId="49EFC66F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Kardynała Wyszyńskiego 46a</w:t>
            </w:r>
          </w:p>
          <w:p w14:paraId="0E9C5D4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87-600 Lipno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52D" w14:textId="7691A76B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C4A8" w14:textId="7E4E2693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B8C" w14:textId="51E37E0D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94,23</w:t>
            </w:r>
          </w:p>
        </w:tc>
      </w:tr>
      <w:tr w:rsidR="00870634" w:rsidRPr="00BF6E31" w14:paraId="1998EEC0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21FA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BC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Mantis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Łukasz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Babulewicz</w:t>
            </w:r>
            <w:proofErr w:type="spellEnd"/>
          </w:p>
          <w:p w14:paraId="31FFAA2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Dworska 64/9</w:t>
            </w:r>
          </w:p>
          <w:p w14:paraId="382F737C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15-756 Białystok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34F" w14:textId="2C9E53B2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736" w14:textId="7B3C730D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E39" w14:textId="217442C4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89,32</w:t>
            </w:r>
          </w:p>
        </w:tc>
      </w:tr>
    </w:tbl>
    <w:p w14:paraId="4B84FDEA" w14:textId="77777777" w:rsidR="00F6016E" w:rsidRDefault="00F601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BF6E31" w14:paraId="783B7F79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E84" w14:textId="21C2DC2A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B5C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GABI Sp. z o.o.</w:t>
            </w:r>
          </w:p>
          <w:p w14:paraId="6033951B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Kościuszki 9</w:t>
            </w:r>
          </w:p>
          <w:p w14:paraId="35EC2119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36-100 Kolbuszowa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253" w14:textId="0A32CCA5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69D" w14:textId="39F1DB9B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46C" w14:textId="5548AE96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87,54</w:t>
            </w:r>
          </w:p>
        </w:tc>
      </w:tr>
      <w:tr w:rsidR="00870634" w:rsidRPr="00BF6E31" w14:paraId="2469C363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6A9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50E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ENCORETECH PL sp. z o.o.</w:t>
            </w:r>
          </w:p>
          <w:p w14:paraId="05FA44C1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Zagrzańska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27,</w:t>
            </w:r>
          </w:p>
          <w:p w14:paraId="6D2C4B5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25-953 Kielce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67C1" w14:textId="351DB363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976" w14:textId="3C094CE6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F3F" w14:textId="0CEF593C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93,02</w:t>
            </w:r>
          </w:p>
        </w:tc>
      </w:tr>
      <w:tr w:rsidR="00870634" w:rsidRPr="00BF6E31" w14:paraId="03C03674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C18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101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Firma Produkcyjno-Usługowo-Handlowa Krzysztof Bieda</w:t>
            </w:r>
          </w:p>
          <w:p w14:paraId="36225441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Piłsudskiego 43</w:t>
            </w:r>
          </w:p>
          <w:p w14:paraId="5E0700A0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34-600 Limanowa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F11C" w14:textId="6CDD3EE1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AA18" w14:textId="7CE05785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C47" w14:textId="4E23D02F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83,42</w:t>
            </w:r>
          </w:p>
        </w:tc>
      </w:tr>
      <w:tr w:rsidR="00870634" w:rsidRPr="00BF6E31" w14:paraId="2AEC39F9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EA1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310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Zakład Produkcji Mebli „SOMEB” Andrzej Soczyński</w:t>
            </w:r>
          </w:p>
          <w:p w14:paraId="1EAB07EF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Blok Dobryszyce 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br/>
              <w:t>ul. Meblowa 4A</w:t>
            </w:r>
          </w:p>
          <w:p w14:paraId="225C1B5E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97-505 Dobryszyce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9D3" w14:textId="40770D5E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56,70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01BB" w14:textId="26573CCD" w:rsidR="00870634" w:rsidRPr="00BF6E31" w:rsidRDefault="007263D2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0C0" w14:textId="4508B590" w:rsidR="00870634" w:rsidRPr="00BF6E31" w:rsidRDefault="007263D2" w:rsidP="007263D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96,70</w:t>
            </w:r>
          </w:p>
        </w:tc>
      </w:tr>
    </w:tbl>
    <w:p w14:paraId="3377F1B3" w14:textId="77777777" w:rsidR="007263D2" w:rsidRDefault="007263D2" w:rsidP="007A494D">
      <w:pPr>
        <w:spacing w:before="60" w:after="60" w:line="240" w:lineRule="auto"/>
        <w:ind w:left="284"/>
        <w:jc w:val="both"/>
        <w:rPr>
          <w:bCs/>
        </w:rPr>
      </w:pPr>
    </w:p>
    <w:p w14:paraId="2A3DF7D0" w14:textId="272BAAA4" w:rsidR="007263D2" w:rsidRDefault="007263D2" w:rsidP="007263D2">
      <w:pPr>
        <w:spacing w:after="0" w:line="240" w:lineRule="auto"/>
        <w:jc w:val="both"/>
        <w:rPr>
          <w:rFonts w:eastAsia="Times New Roman"/>
          <w:b/>
          <w:bCs/>
          <w:color w:val="00B0F0"/>
          <w:lang w:eastAsia="pl-PL"/>
        </w:rPr>
      </w:pPr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B0F0"/>
          <w:u w:val="single"/>
          <w:lang w:eastAsia="pl-PL"/>
        </w:rPr>
        <w:t>3</w:t>
      </w:r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 –</w:t>
      </w:r>
      <w:r>
        <w:rPr>
          <w:rFonts w:eastAsia="Times New Roman"/>
          <w:b/>
          <w:bCs/>
          <w:color w:val="00B0F0"/>
          <w:u w:val="single"/>
          <w:lang w:eastAsia="pl-PL"/>
        </w:rPr>
        <w:t xml:space="preserve"> </w:t>
      </w:r>
      <w:r w:rsidRPr="007263D2">
        <w:rPr>
          <w:rFonts w:eastAsia="Times New Roman"/>
          <w:b/>
          <w:bCs/>
          <w:iCs/>
          <w:color w:val="00B0F0"/>
          <w:u w:val="single"/>
          <w:lang w:eastAsia="pl-PL"/>
        </w:rPr>
        <w:t xml:space="preserve">Dostawa i montaż mebli (zabudowy stałej) dla budynku Stadionu Sportowego zlokalizowanego przy ul. Czerwonych Klonów 16 w Tarnowie w ramach zadania </w:t>
      </w:r>
      <w:r w:rsidRPr="007263D2">
        <w:rPr>
          <w:rFonts w:eastAsia="Times New Roman"/>
          <w:b/>
          <w:bCs/>
          <w:i/>
          <w:iCs/>
          <w:color w:val="00B0F0"/>
          <w:u w:val="single"/>
          <w:lang w:eastAsia="pl-PL"/>
        </w:rPr>
        <w:t xml:space="preserve">„Przebudowa obiektu </w:t>
      </w:r>
      <w:proofErr w:type="spellStart"/>
      <w:r w:rsidRPr="007263D2">
        <w:rPr>
          <w:rFonts w:eastAsia="Times New Roman"/>
          <w:b/>
          <w:bCs/>
          <w:i/>
          <w:iCs/>
          <w:color w:val="00B0F0"/>
          <w:u w:val="single"/>
          <w:lang w:eastAsia="pl-PL"/>
        </w:rPr>
        <w:t>TOSiR</w:t>
      </w:r>
      <w:proofErr w:type="spellEnd"/>
      <w:r w:rsidRPr="007263D2">
        <w:rPr>
          <w:rFonts w:eastAsia="Times New Roman"/>
          <w:b/>
          <w:bCs/>
          <w:i/>
          <w:iCs/>
          <w:color w:val="00B0F0"/>
          <w:u w:val="single"/>
          <w:lang w:eastAsia="pl-PL"/>
        </w:rPr>
        <w:t>”</w:t>
      </w:r>
    </w:p>
    <w:p w14:paraId="2658A488" w14:textId="77777777" w:rsidR="007263D2" w:rsidRDefault="007263D2" w:rsidP="007263D2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31ACB133" w14:textId="23B4F4F6" w:rsidR="007263D2" w:rsidRPr="005C2D2F" w:rsidRDefault="007263D2" w:rsidP="00DB040A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5C2D2F">
        <w:rPr>
          <w:rFonts w:eastAsia="Times New Roman"/>
          <w:b/>
          <w:u w:val="single"/>
          <w:lang w:eastAsia="pl-PL"/>
        </w:rPr>
        <w:t>wybrano</w:t>
      </w:r>
      <w:r w:rsidRPr="005C2D2F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1</w:t>
      </w:r>
      <w:r>
        <w:rPr>
          <w:rFonts w:eastAsia="Times New Roman"/>
          <w:b/>
          <w:lang w:eastAsia="pl-PL"/>
        </w:rPr>
        <w:t>3</w:t>
      </w:r>
      <w:r w:rsidRPr="005C2D2F">
        <w:rPr>
          <w:rFonts w:eastAsia="Times New Roman"/>
          <w:b/>
          <w:lang w:eastAsia="pl-PL"/>
        </w:rPr>
        <w:t xml:space="preserve"> </w:t>
      </w:r>
      <w:r w:rsidRPr="005C2D2F">
        <w:rPr>
          <w:rFonts w:eastAsia="Times New Roman"/>
          <w:lang w:eastAsia="pl-PL"/>
        </w:rPr>
        <w:t xml:space="preserve">złożoną przez </w:t>
      </w:r>
      <w:r w:rsidRPr="007263D2">
        <w:rPr>
          <w:rFonts w:eastAsia="Times New Roman"/>
          <w:b/>
          <w:bCs/>
          <w:lang w:eastAsia="pl-PL"/>
        </w:rPr>
        <w:t xml:space="preserve">SZWED MEBLE Spółka Jawna, ul. Jana Pawła II 63B, </w:t>
      </w:r>
      <w:r w:rsidR="00931588">
        <w:rPr>
          <w:rFonts w:eastAsia="Times New Roman"/>
          <w:b/>
          <w:bCs/>
          <w:lang w:eastAsia="pl-PL"/>
        </w:rPr>
        <w:br/>
      </w:r>
      <w:r w:rsidRPr="007263D2">
        <w:rPr>
          <w:rFonts w:eastAsia="Times New Roman"/>
          <w:b/>
          <w:bCs/>
          <w:lang w:eastAsia="pl-PL"/>
        </w:rPr>
        <w:t>98-200 Sieradz</w:t>
      </w:r>
      <w:r w:rsidRPr="005C2D2F">
        <w:rPr>
          <w:rFonts w:eastAsia="Times New Roman"/>
          <w:b/>
          <w:lang w:eastAsia="pl-PL"/>
        </w:rPr>
        <w:t>.</w:t>
      </w:r>
    </w:p>
    <w:p w14:paraId="4916C96B" w14:textId="77777777" w:rsidR="007263D2" w:rsidRPr="009C5CC0" w:rsidRDefault="007263D2" w:rsidP="007263D2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0A39EA30" w14:textId="77777777" w:rsidR="007263D2" w:rsidRPr="00A74C21" w:rsidRDefault="007263D2" w:rsidP="007263D2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Wykonawca nie podlega wykluczeniu oraz spełnia warunki opisane w SWZ, </w:t>
      </w:r>
      <w:r w:rsidRPr="00A74C21">
        <w:rPr>
          <w:rFonts w:eastAsia="Times New Roman"/>
          <w:lang w:eastAsia="pl-PL"/>
        </w:rPr>
        <w:br/>
        <w:t xml:space="preserve">a oferta przedstawia najkorzystniejszy stosunek jakości do ceny, w rozumieniu przepisów art. 239 ust. 1 ustawy </w:t>
      </w:r>
      <w:proofErr w:type="spellStart"/>
      <w:r w:rsidRPr="00A74C21">
        <w:rPr>
          <w:rFonts w:eastAsia="Times New Roman"/>
          <w:lang w:eastAsia="pl-PL"/>
        </w:rPr>
        <w:t>Pzp</w:t>
      </w:r>
      <w:proofErr w:type="spellEnd"/>
      <w:r w:rsidRPr="00A74C21">
        <w:rPr>
          <w:rFonts w:eastAsia="Times New Roman"/>
          <w:lang w:eastAsia="pl-PL"/>
        </w:rPr>
        <w:t>.</w:t>
      </w:r>
    </w:p>
    <w:p w14:paraId="6AD9DE85" w14:textId="77777777" w:rsidR="007263D2" w:rsidRPr="00A74C21" w:rsidRDefault="007263D2" w:rsidP="007263D2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433A7F2A" w14:textId="77777777" w:rsidR="007263D2" w:rsidRPr="00A74C21" w:rsidRDefault="007263D2" w:rsidP="007263D2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A74C21" w14:paraId="7EDDA31D" w14:textId="77777777" w:rsidTr="007E4D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5"/>
          <w:bookmarkEnd w:id="6"/>
          <w:bookmarkEnd w:id="7"/>
          <w:bookmarkEnd w:id="8"/>
          <w:bookmarkEnd w:id="9"/>
          <w:p w14:paraId="2A1FCE71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F8AD0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57FB6" w14:textId="1AAFC5C1" w:rsidR="00870634" w:rsidRPr="00A74C21" w:rsidRDefault="00870634" w:rsidP="0093158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="00931588" w:rsidRPr="00931588">
              <w:rPr>
                <w:rFonts w:cs="Calibri"/>
                <w:i/>
                <w:sz w:val="18"/>
                <w:szCs w:val="18"/>
              </w:rPr>
              <w:t>Gwarancja jakości na dostarczone meble (zabudowę stałą)</w:t>
            </w:r>
            <w:r w:rsidRPr="00A74C21">
              <w:rPr>
                <w:i/>
                <w:sz w:val="18"/>
                <w:szCs w:val="18"/>
              </w:rPr>
              <w:t xml:space="preserve">” </w:t>
            </w:r>
            <w:r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14BF3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B7327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870634" w14:paraId="22A510A2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8ACC" w14:textId="77777777" w:rsidR="00870634" w:rsidRPr="00A74C21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FF1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 xml:space="preserve">Biuro Inżynieryjne DOT </w:t>
            </w:r>
          </w:p>
          <w:p w14:paraId="5781845B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Tomasz Dubiecki</w:t>
            </w:r>
          </w:p>
          <w:p w14:paraId="1EBF6ECD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Lubomira 29A</w:t>
            </w:r>
          </w:p>
          <w:p w14:paraId="310A7CD9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62-090 Mrowino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A85" w14:textId="306E00AB" w:rsidR="00870634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21,09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5A69" w14:textId="6854DCFF" w:rsidR="00870634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624" w14:textId="1ADBF376" w:rsidR="00870634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61,09</w:t>
            </w:r>
          </w:p>
        </w:tc>
      </w:tr>
      <w:tr w:rsidR="00870634" w:rsidRPr="00A74C21" w14:paraId="6A72FD74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CA41" w14:textId="77777777" w:rsidR="00870634" w:rsidRPr="00A74C21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EA50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TRONUS POLSKA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Sp. z o.o.</w:t>
            </w:r>
          </w:p>
          <w:p w14:paraId="3ECC02F0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ul. Ordona 2a</w:t>
            </w:r>
          </w:p>
          <w:p w14:paraId="33997F0A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01-237 Warszawa</w:t>
            </w:r>
          </w:p>
          <w:p w14:paraId="22AB71E9" w14:textId="77777777" w:rsidR="00870634" w:rsidRPr="00A74C21" w:rsidRDefault="00870634" w:rsidP="007E4D4C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B1DE" w14:textId="2D7A3FF9" w:rsidR="00870634" w:rsidRPr="00A74C2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A4C" w14:textId="63E37FA0" w:rsidR="00870634" w:rsidRPr="00A74C2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55F" w14:textId="650B896A" w:rsidR="00870634" w:rsidRPr="00A74C2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52,28</w:t>
            </w:r>
          </w:p>
        </w:tc>
      </w:tr>
      <w:tr w:rsidR="00931588" w:rsidRPr="00BF6E31" w14:paraId="3F3EC61F" w14:textId="77777777" w:rsidTr="00931588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335D" w14:textId="480DDEDC" w:rsidR="00931588" w:rsidRPr="00BF6E31" w:rsidRDefault="00F6016E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 w:rsidR="00931588" w:rsidRPr="00BF6E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6A07" w14:textId="77777777" w:rsidR="00931588" w:rsidRPr="00BF6E31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KAL-SPORT Paweł Kalita</w:t>
            </w:r>
          </w:p>
          <w:p w14:paraId="3FD54FF5" w14:textId="77777777" w:rsidR="00931588" w:rsidRPr="00BF6E31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ul. Trembeckiego 11a</w:t>
            </w:r>
          </w:p>
          <w:p w14:paraId="7569336E" w14:textId="77777777" w:rsidR="00931588" w:rsidRPr="00BF6E31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35-234 Rzeszów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9249" w14:textId="3C56031A" w:rsidR="00931588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870634" w:rsidRPr="00BF6E31" w14:paraId="50DFA9D6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F2B" w14:textId="51297A1C" w:rsidR="00870634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140" w14:textId="77777777" w:rsidR="00931588" w:rsidRPr="00931588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KOMA </w:t>
            </w:r>
            <w:proofErr w:type="spellStart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R.Kozakiewicz</w:t>
            </w:r>
            <w:proofErr w:type="spellEnd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Sp.j.</w:t>
            </w:r>
            <w:proofErr w:type="spellEnd"/>
          </w:p>
          <w:p w14:paraId="4E35AA74" w14:textId="77777777" w:rsidR="00931588" w:rsidRPr="00931588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ul. Chorzowska 3/3</w:t>
            </w:r>
          </w:p>
          <w:p w14:paraId="0575509F" w14:textId="03AE3BB8" w:rsidR="00870634" w:rsidRPr="00870634" w:rsidRDefault="00931588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9F8F" w14:textId="1E6B6949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18,81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279" w14:textId="7C87BCC7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3EA2" w14:textId="19969A84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58,81</w:t>
            </w:r>
          </w:p>
        </w:tc>
      </w:tr>
      <w:tr w:rsidR="00870634" w:rsidRPr="00BF6E31" w14:paraId="611EA53F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608B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A41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Przedsiębiorstwo Zaopatrzenia Szkół „CEZAS” sp. z o.o.</w:t>
            </w:r>
          </w:p>
          <w:p w14:paraId="5F2DED92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Aleja Solidarności 15</w:t>
            </w:r>
          </w:p>
          <w:p w14:paraId="7FFFF1B2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15-751 Białystok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3CF1" w14:textId="4C87C6DA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605" w14:textId="49071E7C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D7B3" w14:textId="2369C525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69,43</w:t>
            </w:r>
          </w:p>
        </w:tc>
      </w:tr>
    </w:tbl>
    <w:p w14:paraId="3C6CE52E" w14:textId="77777777" w:rsidR="00F6016E" w:rsidRDefault="00F601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931588" w:rsidRPr="00BF6E31" w14:paraId="12D8A616" w14:textId="77777777" w:rsidTr="00931588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5D12" w14:textId="572B8A7E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DB2" w14:textId="77777777" w:rsidR="00931588" w:rsidRPr="00870634" w:rsidRDefault="00931588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Elmar 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Karnas</w:t>
            </w:r>
            <w:proofErr w:type="spellEnd"/>
          </w:p>
          <w:p w14:paraId="7BA04DB4" w14:textId="77777777" w:rsidR="00931588" w:rsidRPr="00870634" w:rsidRDefault="00931588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3-go Maja 1/3</w:t>
            </w:r>
          </w:p>
          <w:p w14:paraId="4FD1DCA3" w14:textId="77777777" w:rsidR="00931588" w:rsidRPr="00870634" w:rsidRDefault="00931588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36-030 Błażowa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0F1" w14:textId="05A6205B" w:rsidR="00931588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870634" w:rsidRPr="00BF6E31" w14:paraId="63CC9E8E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6E0" w14:textId="53AD9E9C" w:rsidR="00870634" w:rsidRPr="00931588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1</w:t>
            </w:r>
            <w:r w:rsidR="00931588" w:rsidRPr="009315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743" w14:textId="77777777" w:rsidR="00931588" w:rsidRPr="00931588" w:rsidRDefault="00931588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/>
                <w:sz w:val="20"/>
                <w:szCs w:val="20"/>
                <w:lang w:eastAsia="pl-PL"/>
              </w:rPr>
              <w:t>SZWED MEBLE Spółka Jawna</w:t>
            </w:r>
          </w:p>
          <w:p w14:paraId="277DF137" w14:textId="77777777" w:rsidR="00931588" w:rsidRPr="00931588" w:rsidRDefault="00931588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/>
                <w:sz w:val="20"/>
                <w:szCs w:val="20"/>
                <w:lang w:eastAsia="pl-PL"/>
              </w:rPr>
              <w:t>ul. Jana Pawła II 63B</w:t>
            </w:r>
          </w:p>
          <w:p w14:paraId="2C5CCD32" w14:textId="00E68B62" w:rsidR="00870634" w:rsidRPr="00931588" w:rsidRDefault="00931588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/>
                <w:sz w:val="20"/>
                <w:szCs w:val="20"/>
                <w:lang w:eastAsia="pl-PL"/>
              </w:rPr>
              <w:t>98-200 Sieradz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CD54" w14:textId="5C0F6BFE" w:rsidR="00870634" w:rsidRPr="00931588" w:rsidRDefault="00931588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B5F" w14:textId="0AB25BBF" w:rsidR="00870634" w:rsidRPr="00931588" w:rsidRDefault="00931588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F18" w14:textId="10114D8E" w:rsidR="00870634" w:rsidRPr="00931588" w:rsidRDefault="00931588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100</w:t>
            </w:r>
          </w:p>
        </w:tc>
      </w:tr>
      <w:tr w:rsidR="00870634" w:rsidRPr="00BF6E31" w14:paraId="51A55509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437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59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ALDUO Spółka z o.o.</w:t>
            </w:r>
          </w:p>
          <w:p w14:paraId="10D8AC7A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Zygmunta Miłkowskiego 3/301</w:t>
            </w:r>
          </w:p>
          <w:p w14:paraId="635D7925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30-349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5C75" w14:textId="25636FD6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AA13" w14:textId="35202811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63C" w14:textId="27AB6CD2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59,78</w:t>
            </w:r>
          </w:p>
        </w:tc>
      </w:tr>
      <w:tr w:rsidR="00870634" w:rsidRPr="00BF6E31" w14:paraId="25F01965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0EC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1BB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WENA Beata Turek</w:t>
            </w:r>
          </w:p>
          <w:p w14:paraId="3845BE2A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38-204 Tarnowiec 143a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2D1" w14:textId="2D6B81EE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55,36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9A8" w14:textId="791443B0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D3EF" w14:textId="52D3773A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95,36</w:t>
            </w:r>
          </w:p>
        </w:tc>
      </w:tr>
      <w:tr w:rsidR="00870634" w:rsidRPr="00BF6E31" w14:paraId="10A96E3F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F98F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8976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SK-MEDICO Sebastian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Ilczuk</w:t>
            </w:r>
            <w:proofErr w:type="spellEnd"/>
          </w:p>
          <w:p w14:paraId="6DEA5BA4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Miączyn 115B</w:t>
            </w:r>
          </w:p>
          <w:p w14:paraId="52CA925F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22-455 Miączyn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0A7" w14:textId="74D7B0E0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DD9" w14:textId="2BC0A06A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D19" w14:textId="43E58ACD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60,08</w:t>
            </w:r>
          </w:p>
        </w:tc>
      </w:tr>
      <w:tr w:rsidR="00931588" w:rsidRPr="00BF6E31" w14:paraId="475DE787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2B1" w14:textId="145953D0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955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FHU ANEX Wiesław </w:t>
            </w:r>
            <w:proofErr w:type="spellStart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Stanuszek</w:t>
            </w:r>
            <w:proofErr w:type="spellEnd"/>
          </w:p>
          <w:p w14:paraId="3357F47B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ul. Braci Żmudów 35B</w:t>
            </w:r>
          </w:p>
          <w:p w14:paraId="2586FA26" w14:textId="504ADD3D" w:rsidR="00931588" w:rsidRPr="00870634" w:rsidRDefault="00931588" w:rsidP="009315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3FF9" w14:textId="5057F4EF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30,15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7D3" w14:textId="46ACD122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7B9" w14:textId="2CD63E17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70,15</w:t>
            </w:r>
          </w:p>
        </w:tc>
      </w:tr>
      <w:tr w:rsidR="00870634" w:rsidRPr="00BF6E31" w14:paraId="7C1B11A5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B98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55B5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PK-Studio Piotr Klepka</w:t>
            </w:r>
          </w:p>
          <w:p w14:paraId="53F50BBF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Gawota 17A</w:t>
            </w:r>
          </w:p>
          <w:p w14:paraId="7AD07620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02-830 Warszawa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9E5D" w14:textId="3824CF7C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2F9F" w14:textId="52A19365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ECD" w14:textId="5CABA6F9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69,78</w:t>
            </w:r>
          </w:p>
        </w:tc>
      </w:tr>
      <w:tr w:rsidR="00870634" w:rsidRPr="00BF6E31" w14:paraId="09A7868A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975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AB8C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GABI Sp. z o.o.</w:t>
            </w:r>
          </w:p>
          <w:p w14:paraId="26F5DC9F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Kościuszki 9</w:t>
            </w:r>
          </w:p>
          <w:p w14:paraId="411D938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36-100 Kolbuszowa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518" w14:textId="27BF7FAE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30,13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57A6" w14:textId="15C3BCCE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B30" w14:textId="183E36D9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70,13</w:t>
            </w:r>
          </w:p>
        </w:tc>
      </w:tr>
      <w:tr w:rsidR="00931588" w:rsidRPr="00BF6E31" w14:paraId="076028CC" w14:textId="77777777" w:rsidTr="00931588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0473" w14:textId="77777777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264" w14:textId="77777777" w:rsidR="00931588" w:rsidRPr="00870634" w:rsidRDefault="00931588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Firma Produkcyjno-Usługowo-Handlowa Krzysztof Bieda</w:t>
            </w:r>
          </w:p>
          <w:p w14:paraId="3D932C29" w14:textId="77777777" w:rsidR="00931588" w:rsidRPr="00870634" w:rsidRDefault="00931588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Piłsudskiego 43</w:t>
            </w:r>
          </w:p>
          <w:p w14:paraId="521205D2" w14:textId="77777777" w:rsidR="00931588" w:rsidRPr="00870634" w:rsidRDefault="00931588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34-600 Limanowa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5F48" w14:textId="3C8DC135" w:rsidR="00931588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</w:tbl>
    <w:p w14:paraId="50CE4133" w14:textId="77777777" w:rsidR="00870634" w:rsidRDefault="00870634" w:rsidP="007A494D">
      <w:pPr>
        <w:spacing w:after="0" w:line="240" w:lineRule="auto"/>
        <w:rPr>
          <w:rFonts w:cs="Calibri"/>
          <w:color w:val="FF0000"/>
        </w:rPr>
      </w:pPr>
    </w:p>
    <w:p w14:paraId="4E1FF650" w14:textId="1AEDDBF5" w:rsidR="007263D2" w:rsidRDefault="007263D2" w:rsidP="007263D2">
      <w:pPr>
        <w:spacing w:after="0" w:line="240" w:lineRule="auto"/>
        <w:jc w:val="both"/>
        <w:rPr>
          <w:rFonts w:eastAsia="Times New Roman"/>
          <w:b/>
          <w:bCs/>
          <w:color w:val="00B0F0"/>
          <w:lang w:eastAsia="pl-PL"/>
        </w:rPr>
      </w:pPr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B0F0"/>
          <w:u w:val="single"/>
          <w:lang w:eastAsia="pl-PL"/>
        </w:rPr>
        <w:t>4</w:t>
      </w:r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 –</w:t>
      </w:r>
      <w:r>
        <w:rPr>
          <w:rFonts w:eastAsia="Times New Roman"/>
          <w:b/>
          <w:bCs/>
          <w:color w:val="00B0F0"/>
          <w:u w:val="single"/>
          <w:lang w:eastAsia="pl-PL"/>
        </w:rPr>
        <w:t xml:space="preserve"> </w:t>
      </w:r>
      <w:r w:rsidR="00931588" w:rsidRPr="00931588">
        <w:rPr>
          <w:rFonts w:eastAsia="Times New Roman"/>
          <w:b/>
          <w:bCs/>
          <w:iCs/>
          <w:color w:val="00B0F0"/>
          <w:u w:val="single"/>
          <w:lang w:eastAsia="pl-PL"/>
        </w:rPr>
        <w:t xml:space="preserve">Dostawa i montaż mebli (zabudowy stałej) dla budynku Parku Wodnego </w:t>
      </w:r>
      <w:r w:rsidR="00931588" w:rsidRPr="00931588">
        <w:rPr>
          <w:rFonts w:eastAsia="Times New Roman"/>
          <w:b/>
          <w:bCs/>
          <w:iCs/>
          <w:color w:val="00B0F0"/>
          <w:u w:val="single"/>
          <w:lang w:eastAsia="pl-PL"/>
        </w:rPr>
        <w:br/>
        <w:t xml:space="preserve">w Tarnowie w ramach zadania </w:t>
      </w:r>
      <w:r w:rsidR="00931588" w:rsidRPr="00931588">
        <w:rPr>
          <w:rFonts w:eastAsia="Times New Roman"/>
          <w:b/>
          <w:bCs/>
          <w:i/>
          <w:iCs/>
          <w:color w:val="00B0F0"/>
          <w:u w:val="single"/>
          <w:lang w:eastAsia="pl-PL"/>
        </w:rPr>
        <w:t>„Budowa infrastruktury sportowej dla Igrzysk Europejskich 2023</w:t>
      </w:r>
      <w:r w:rsidRPr="007263D2">
        <w:rPr>
          <w:rFonts w:eastAsia="Times New Roman"/>
          <w:b/>
          <w:bCs/>
          <w:i/>
          <w:iCs/>
          <w:color w:val="00B0F0"/>
          <w:u w:val="single"/>
          <w:lang w:eastAsia="pl-PL"/>
        </w:rPr>
        <w:t>”</w:t>
      </w:r>
    </w:p>
    <w:p w14:paraId="3B39428A" w14:textId="77777777" w:rsidR="007263D2" w:rsidRDefault="007263D2" w:rsidP="007263D2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1EBA7C0E" w14:textId="7B8B226F" w:rsidR="007263D2" w:rsidRPr="005C2D2F" w:rsidRDefault="007263D2" w:rsidP="007263D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5C2D2F">
        <w:rPr>
          <w:rFonts w:eastAsia="Times New Roman"/>
          <w:b/>
          <w:u w:val="single"/>
          <w:lang w:eastAsia="pl-PL"/>
        </w:rPr>
        <w:t>wybrano</w:t>
      </w:r>
      <w:r w:rsidRPr="005C2D2F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1</w:t>
      </w:r>
      <w:r w:rsidR="00931588">
        <w:rPr>
          <w:rFonts w:eastAsia="Times New Roman"/>
          <w:b/>
          <w:lang w:eastAsia="pl-PL"/>
        </w:rPr>
        <w:t>3</w:t>
      </w:r>
      <w:r w:rsidRPr="005C2D2F">
        <w:rPr>
          <w:rFonts w:eastAsia="Times New Roman"/>
          <w:b/>
          <w:lang w:eastAsia="pl-PL"/>
        </w:rPr>
        <w:t xml:space="preserve"> </w:t>
      </w:r>
      <w:r w:rsidRPr="005C2D2F">
        <w:rPr>
          <w:rFonts w:eastAsia="Times New Roman"/>
          <w:lang w:eastAsia="pl-PL"/>
        </w:rPr>
        <w:t xml:space="preserve">złożoną przez </w:t>
      </w:r>
      <w:r w:rsidR="00931588" w:rsidRPr="00931588">
        <w:rPr>
          <w:rFonts w:eastAsia="Times New Roman"/>
          <w:b/>
          <w:bCs/>
          <w:lang w:eastAsia="pl-PL"/>
        </w:rPr>
        <w:t xml:space="preserve">SZWED MEBLE Spółka Jawna, ul. Jana Pawła II 63B, </w:t>
      </w:r>
      <w:r w:rsidR="00931588">
        <w:rPr>
          <w:rFonts w:eastAsia="Times New Roman"/>
          <w:b/>
          <w:bCs/>
          <w:lang w:eastAsia="pl-PL"/>
        </w:rPr>
        <w:br/>
      </w:r>
      <w:r w:rsidR="00931588" w:rsidRPr="00931588">
        <w:rPr>
          <w:rFonts w:eastAsia="Times New Roman"/>
          <w:b/>
          <w:bCs/>
          <w:lang w:eastAsia="pl-PL"/>
        </w:rPr>
        <w:t>98-200 Sieradz</w:t>
      </w:r>
      <w:r w:rsidRPr="005C2D2F">
        <w:rPr>
          <w:rFonts w:eastAsia="Times New Roman"/>
          <w:b/>
          <w:lang w:eastAsia="pl-PL"/>
        </w:rPr>
        <w:t>.</w:t>
      </w:r>
    </w:p>
    <w:p w14:paraId="7335E958" w14:textId="77777777" w:rsidR="007263D2" w:rsidRPr="009C5CC0" w:rsidRDefault="007263D2" w:rsidP="007263D2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7645C103" w14:textId="77777777" w:rsidR="007263D2" w:rsidRPr="00A74C21" w:rsidRDefault="007263D2" w:rsidP="007263D2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Wykonawca nie podlega wykluczeniu oraz spełnia warunki opisane w SWZ, </w:t>
      </w:r>
      <w:r w:rsidRPr="00A74C21">
        <w:rPr>
          <w:rFonts w:eastAsia="Times New Roman"/>
          <w:lang w:eastAsia="pl-PL"/>
        </w:rPr>
        <w:br/>
        <w:t xml:space="preserve">a oferta przedstawia najkorzystniejszy stosunek jakości do ceny, w rozumieniu przepisów art. 239 ust. 1 ustawy </w:t>
      </w:r>
      <w:proofErr w:type="spellStart"/>
      <w:r w:rsidRPr="00A74C21">
        <w:rPr>
          <w:rFonts w:eastAsia="Times New Roman"/>
          <w:lang w:eastAsia="pl-PL"/>
        </w:rPr>
        <w:t>Pzp</w:t>
      </w:r>
      <w:proofErr w:type="spellEnd"/>
      <w:r w:rsidRPr="00A74C21">
        <w:rPr>
          <w:rFonts w:eastAsia="Times New Roman"/>
          <w:lang w:eastAsia="pl-PL"/>
        </w:rPr>
        <w:t>.</w:t>
      </w:r>
    </w:p>
    <w:p w14:paraId="2C1C7E35" w14:textId="77777777" w:rsidR="00F6016E" w:rsidRPr="00A74C21" w:rsidRDefault="00F6016E" w:rsidP="007263D2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48E6E3A6" w14:textId="77777777" w:rsidR="007263D2" w:rsidRPr="00A74C21" w:rsidRDefault="007263D2" w:rsidP="007263D2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A74C21" w14:paraId="4B13F8FD" w14:textId="77777777" w:rsidTr="007E4D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0D6EF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26909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C87CE" w14:textId="64953C57" w:rsidR="00870634" w:rsidRPr="00A74C21" w:rsidRDefault="00870634" w:rsidP="007E4D4C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="00931588" w:rsidRPr="00931588">
              <w:rPr>
                <w:rFonts w:cs="Calibri"/>
                <w:i/>
                <w:sz w:val="18"/>
                <w:szCs w:val="18"/>
              </w:rPr>
              <w:t xml:space="preserve">Gwarancja jakości na dostarczone meble (zabudowę stałą)” </w:t>
            </w:r>
            <w:r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2C63A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B511F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870634" w14:paraId="45536F24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CDF" w14:textId="77777777" w:rsidR="00870634" w:rsidRPr="00A74C21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47B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 xml:space="preserve">Biuro Inżynieryjne DOT </w:t>
            </w:r>
          </w:p>
          <w:p w14:paraId="66B90AFB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Tomasz Dubiecki</w:t>
            </w:r>
          </w:p>
          <w:p w14:paraId="63E73964" w14:textId="77777777" w:rsidR="00870634" w:rsidRPr="00BF6E31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Lubomira 29A</w:t>
            </w:r>
          </w:p>
          <w:p w14:paraId="389194FC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62-090 Mrowino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15A" w14:textId="64EA9062" w:rsidR="00870634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050" w14:textId="63822F20" w:rsidR="00870634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601" w14:textId="53B45C28" w:rsidR="00870634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58,08</w:t>
            </w:r>
          </w:p>
        </w:tc>
      </w:tr>
      <w:tr w:rsidR="00870634" w:rsidRPr="00A74C21" w14:paraId="2D603973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C8F" w14:textId="77777777" w:rsidR="00870634" w:rsidRPr="00A74C21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E3AF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TRONUS POLSKA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Sp. z o.o.</w:t>
            </w:r>
          </w:p>
          <w:p w14:paraId="495859DC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ul. Ordona 2a</w:t>
            </w:r>
          </w:p>
          <w:p w14:paraId="5D7C29FC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01-237 Warszawa</w:t>
            </w:r>
          </w:p>
          <w:p w14:paraId="7F638096" w14:textId="77777777" w:rsidR="00870634" w:rsidRPr="00A74C21" w:rsidRDefault="00870634" w:rsidP="007E4D4C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4BE" w14:textId="454E787F" w:rsidR="00870634" w:rsidRPr="00A74C2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661" w14:textId="144FA740" w:rsidR="00870634" w:rsidRPr="00A74C2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A68" w14:textId="7E17DAF6" w:rsidR="00870634" w:rsidRPr="00A74C2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44,55</w:t>
            </w:r>
          </w:p>
        </w:tc>
      </w:tr>
    </w:tbl>
    <w:p w14:paraId="11D63D1A" w14:textId="77777777" w:rsidR="00F6016E" w:rsidRDefault="00F6016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931588" w:rsidRPr="00BF6E31" w14:paraId="4A43C13E" w14:textId="77777777" w:rsidTr="00931588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94E" w14:textId="38A0F4A5" w:rsidR="00931588" w:rsidRPr="00BF6E31" w:rsidRDefault="009B7C9C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931588" w:rsidRPr="00BF6E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EF2" w14:textId="77777777" w:rsidR="00931588" w:rsidRPr="00BF6E31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KAL-SPORT Paweł Kalita</w:t>
            </w:r>
          </w:p>
          <w:p w14:paraId="162ABC30" w14:textId="77777777" w:rsidR="00931588" w:rsidRPr="00BF6E31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ul. Trembeckiego 11a</w:t>
            </w:r>
          </w:p>
          <w:p w14:paraId="008241DA" w14:textId="77777777" w:rsidR="00931588" w:rsidRPr="00BF6E31" w:rsidRDefault="00931588" w:rsidP="007E4D4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35-234 Rzeszów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97F" w14:textId="13C2BACB" w:rsidR="00931588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870634" w:rsidRPr="00BF6E31" w14:paraId="31AA81B2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4C7" w14:textId="6D646AA3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4147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KOMA </w:t>
            </w:r>
            <w:proofErr w:type="spellStart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R.Kozakiewicz</w:t>
            </w:r>
            <w:proofErr w:type="spellEnd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Sp.j</w:t>
            </w:r>
            <w:proofErr w:type="spellEnd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.</w:t>
            </w:r>
          </w:p>
          <w:p w14:paraId="7F3AFFCE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ul. Chorzowska 3/3</w:t>
            </w:r>
          </w:p>
          <w:p w14:paraId="588E885A" w14:textId="157478D3" w:rsidR="00870634" w:rsidRPr="00870634" w:rsidRDefault="00931588" w:rsidP="009315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0A1" w14:textId="45816B9D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20,96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BD3" w14:textId="53830C0D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E088" w14:textId="7C64242A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60,96</w:t>
            </w:r>
          </w:p>
        </w:tc>
      </w:tr>
      <w:tr w:rsidR="00870634" w:rsidRPr="00BF6E31" w14:paraId="7DB55E20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327C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A0E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Przedsiębiorstwo Zaopatrzenia Szkół „CEZAS” sp. z o.o.</w:t>
            </w:r>
          </w:p>
          <w:p w14:paraId="3104A04D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Aleja Solidarności 15</w:t>
            </w:r>
          </w:p>
          <w:p w14:paraId="19867069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15-751 Białystok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13B" w14:textId="42C16F5C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5A8" w14:textId="7353084B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A854" w14:textId="3BB4FA5B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72,28</w:t>
            </w:r>
          </w:p>
        </w:tc>
      </w:tr>
      <w:tr w:rsidR="00870634" w:rsidRPr="00BF6E31" w14:paraId="285BF04A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9FF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759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Elmar 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Karnas</w:t>
            </w:r>
            <w:proofErr w:type="spellEnd"/>
          </w:p>
          <w:p w14:paraId="056B066A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3-go Maja 1/3</w:t>
            </w:r>
          </w:p>
          <w:p w14:paraId="75E1BAD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36-030 Błażowa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BFE" w14:textId="71C0C418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0313" w14:textId="40F28CCB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6DC" w14:textId="21916969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67,57</w:t>
            </w:r>
          </w:p>
        </w:tc>
      </w:tr>
      <w:tr w:rsidR="00870634" w:rsidRPr="00BF6E31" w14:paraId="7F01C637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FC9B" w14:textId="5751C6F1" w:rsidR="00870634" w:rsidRPr="00931588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1</w:t>
            </w:r>
            <w:r w:rsidR="00931588" w:rsidRPr="009315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63A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/>
                <w:sz w:val="20"/>
                <w:szCs w:val="20"/>
                <w:lang w:eastAsia="pl-PL"/>
              </w:rPr>
              <w:t>SZWED MEBLE Spółka Jawna</w:t>
            </w:r>
          </w:p>
          <w:p w14:paraId="3653845E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/>
                <w:sz w:val="20"/>
                <w:szCs w:val="20"/>
                <w:lang w:eastAsia="pl-PL"/>
              </w:rPr>
              <w:t>ul. Jana Pawła II 63B</w:t>
            </w:r>
          </w:p>
          <w:p w14:paraId="32E1F4E1" w14:textId="3D09E962" w:rsidR="00870634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/>
                <w:sz w:val="20"/>
                <w:szCs w:val="20"/>
                <w:lang w:eastAsia="pl-PL"/>
              </w:rPr>
              <w:t>98-200 Sieradz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35F" w14:textId="6D02902E" w:rsidR="00870634" w:rsidRPr="00931588" w:rsidRDefault="00931588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FDD" w14:textId="512A4007" w:rsidR="00870634" w:rsidRPr="00931588" w:rsidRDefault="00931588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5EA6" w14:textId="4803B721" w:rsidR="00870634" w:rsidRPr="00931588" w:rsidRDefault="00931588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88">
              <w:rPr>
                <w:b/>
                <w:sz w:val="20"/>
                <w:szCs w:val="20"/>
              </w:rPr>
              <w:t>100</w:t>
            </w:r>
          </w:p>
        </w:tc>
      </w:tr>
      <w:tr w:rsidR="00870634" w:rsidRPr="00BF6E31" w14:paraId="70DB3103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305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045C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ALDUO Spółka z o.o.</w:t>
            </w:r>
          </w:p>
          <w:p w14:paraId="58DE2CB0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Zygmunta Miłkowskiego 3/301</w:t>
            </w:r>
          </w:p>
          <w:p w14:paraId="5E655206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30-349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435" w14:textId="5C0D8974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A1E7" w14:textId="6D3414AC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DD14" w14:textId="2B19C21B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65,95</w:t>
            </w:r>
          </w:p>
        </w:tc>
      </w:tr>
      <w:tr w:rsidR="00870634" w:rsidRPr="00BF6E31" w14:paraId="3D85FD3A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DBF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9363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WENA Beata Turek</w:t>
            </w:r>
          </w:p>
          <w:p w14:paraId="2DB0365A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38-204 Tarnowiec 143a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D80F" w14:textId="27AECCC5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E96" w14:textId="2C135ADA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2FD" w14:textId="6798E3EE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94,24</w:t>
            </w:r>
          </w:p>
        </w:tc>
      </w:tr>
      <w:tr w:rsidR="00870634" w:rsidRPr="00BF6E31" w14:paraId="7AA4D154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153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A364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SK-MEDICO Sebastian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Ilczuk</w:t>
            </w:r>
            <w:proofErr w:type="spellEnd"/>
          </w:p>
          <w:p w14:paraId="4632FEEE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Miączyn 115B</w:t>
            </w:r>
          </w:p>
          <w:p w14:paraId="2D6AD4DE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22-455 Miączyn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B68" w14:textId="4203EB44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EEB" w14:textId="4276E098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3D8" w14:textId="637417EB" w:rsidR="00870634" w:rsidRPr="00BF6E31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55,49</w:t>
            </w:r>
          </w:p>
        </w:tc>
      </w:tr>
      <w:tr w:rsidR="00931588" w:rsidRPr="00BF6E31" w14:paraId="32FA175E" w14:textId="77777777" w:rsidTr="00931588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B364" w14:textId="41B64CA8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A652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FHU ANEX Wiesław </w:t>
            </w:r>
            <w:proofErr w:type="spellStart"/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Stanuszek</w:t>
            </w:r>
            <w:proofErr w:type="spellEnd"/>
          </w:p>
          <w:p w14:paraId="7FA450BB" w14:textId="77777777" w:rsidR="00931588" w:rsidRPr="00931588" w:rsidRDefault="00931588" w:rsidP="0093158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ul. Braci Żmudów 35B</w:t>
            </w:r>
          </w:p>
          <w:p w14:paraId="2D5FDAD9" w14:textId="5DBA17EF" w:rsidR="00931588" w:rsidRPr="00870634" w:rsidRDefault="00931588" w:rsidP="009315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31588">
              <w:rPr>
                <w:rFonts w:eastAsia="Times New Roman"/>
                <w:bCs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F28" w14:textId="2CEA1C21" w:rsidR="00931588" w:rsidRDefault="00931588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870634" w:rsidRPr="00BF6E31" w14:paraId="57AE48E9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8EE2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83F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PK-Studio Piotr Klepka</w:t>
            </w:r>
          </w:p>
          <w:p w14:paraId="26F5720E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Gawota 17A</w:t>
            </w:r>
          </w:p>
          <w:p w14:paraId="31253C68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02-830 Warszawa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9E5" w14:textId="4D0D98A2" w:rsidR="00870634" w:rsidRPr="00BF6E31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14,66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769" w14:textId="6B8A6CFF" w:rsidR="00870634" w:rsidRPr="00BF6E31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C4E" w14:textId="17DAC529" w:rsidR="00870634" w:rsidRPr="00BF6E31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54,66</w:t>
            </w:r>
          </w:p>
        </w:tc>
      </w:tr>
      <w:tr w:rsidR="00870634" w:rsidRPr="00BF6E31" w14:paraId="27A680EE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986C" w14:textId="77777777" w:rsidR="00870634" w:rsidRDefault="00870634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28CB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GABI Sp. z o.o.</w:t>
            </w:r>
          </w:p>
          <w:p w14:paraId="29D4F17A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Kościuszki 9</w:t>
            </w:r>
          </w:p>
          <w:p w14:paraId="6940A737" w14:textId="77777777" w:rsidR="00870634" w:rsidRPr="00870634" w:rsidRDefault="00870634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36-100 Kolbuszowa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746" w14:textId="106EC061" w:rsidR="00870634" w:rsidRPr="00BF6E31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25,65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80A9" w14:textId="6B1F7956" w:rsidR="00870634" w:rsidRPr="00BF6E31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9FB" w14:textId="5C0F4A66" w:rsidR="00870634" w:rsidRPr="00BF6E31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65,65</w:t>
            </w:r>
          </w:p>
        </w:tc>
      </w:tr>
      <w:tr w:rsidR="00DB040A" w:rsidRPr="00BF6E31" w14:paraId="2E4A4A53" w14:textId="77777777" w:rsidTr="00DB040A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C3E" w14:textId="77777777" w:rsidR="00DB040A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C03" w14:textId="77777777" w:rsidR="00DB040A" w:rsidRPr="00870634" w:rsidRDefault="00DB040A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Firma Produkcyjno-Usługowo-Handlowa Krzysztof Bieda</w:t>
            </w:r>
          </w:p>
          <w:p w14:paraId="6371E1BC" w14:textId="77777777" w:rsidR="00DB040A" w:rsidRPr="00870634" w:rsidRDefault="00DB040A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Piłsudskiego 43</w:t>
            </w:r>
          </w:p>
          <w:p w14:paraId="22EDD08D" w14:textId="77777777" w:rsidR="00DB040A" w:rsidRPr="00870634" w:rsidRDefault="00DB040A" w:rsidP="007E4D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34-600 Limanowa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795" w14:textId="2BD965AB" w:rsidR="00DB040A" w:rsidRPr="00BF6E31" w:rsidRDefault="00DB040A" w:rsidP="007E4D4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</w:tbl>
    <w:p w14:paraId="5C54E1AE" w14:textId="77777777" w:rsidR="00870634" w:rsidRDefault="00870634" w:rsidP="007A494D">
      <w:pPr>
        <w:spacing w:after="0" w:line="240" w:lineRule="auto"/>
        <w:rPr>
          <w:rFonts w:cs="Calibri"/>
          <w:color w:val="FF0000"/>
        </w:rPr>
      </w:pPr>
    </w:p>
    <w:p w14:paraId="0F0F16DF" w14:textId="77777777" w:rsidR="000352D8" w:rsidRDefault="000352D8" w:rsidP="007A494D">
      <w:pPr>
        <w:spacing w:after="0" w:line="240" w:lineRule="auto"/>
        <w:rPr>
          <w:rFonts w:cs="Calibri"/>
          <w:color w:val="FF0000"/>
        </w:rPr>
      </w:pPr>
    </w:p>
    <w:p w14:paraId="5A3B46B2" w14:textId="77777777" w:rsidR="000352D8" w:rsidRDefault="000352D8" w:rsidP="00A87E02">
      <w:pPr>
        <w:shd w:val="clear" w:color="auto" w:fill="FFFFFF"/>
        <w:spacing w:after="0" w:line="240" w:lineRule="auto"/>
        <w:jc w:val="center"/>
        <w:rPr>
          <w:color w:val="FF0000"/>
        </w:rPr>
      </w:pPr>
    </w:p>
    <w:p w14:paraId="5E698F2C" w14:textId="66FB8572" w:rsidR="00A87E02" w:rsidRDefault="00A87E02" w:rsidP="00A87E02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z up. PREZYDENTA MIASTA</w:t>
      </w:r>
    </w:p>
    <w:p w14:paraId="12A6655A" w14:textId="77777777" w:rsidR="00A87E02" w:rsidRDefault="00A87E02" w:rsidP="00A87E02">
      <w:pPr>
        <w:shd w:val="clear" w:color="auto" w:fill="FFFFFF"/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Anna Spodzieja</w:t>
      </w:r>
    </w:p>
    <w:p w14:paraId="148AE36C" w14:textId="77777777" w:rsidR="00A87E02" w:rsidRDefault="00A87E02" w:rsidP="00A87E02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KIEROWNIK</w:t>
      </w:r>
    </w:p>
    <w:p w14:paraId="2F4362C7" w14:textId="77777777" w:rsidR="00A87E02" w:rsidRDefault="00A87E02" w:rsidP="00A87E02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Biura Zamówień Publicznych</w:t>
      </w:r>
    </w:p>
    <w:p w14:paraId="36020CD3" w14:textId="07B2CBA7" w:rsidR="009C065D" w:rsidRDefault="009C065D" w:rsidP="007A494D">
      <w:pPr>
        <w:spacing w:after="0" w:line="240" w:lineRule="auto"/>
        <w:rPr>
          <w:rFonts w:cs="Calibri"/>
          <w:color w:val="FF0000"/>
        </w:rPr>
      </w:pPr>
    </w:p>
    <w:p w14:paraId="31A80AAB" w14:textId="77777777" w:rsidR="000352D8" w:rsidRDefault="000352D8" w:rsidP="007A494D">
      <w:pPr>
        <w:spacing w:after="0" w:line="240" w:lineRule="auto"/>
        <w:rPr>
          <w:rFonts w:cs="Calibri"/>
          <w:color w:val="FF0000"/>
        </w:rPr>
      </w:pPr>
    </w:p>
    <w:p w14:paraId="2F5CAA96" w14:textId="77777777" w:rsidR="000352D8" w:rsidRDefault="000352D8" w:rsidP="007A494D">
      <w:pPr>
        <w:spacing w:after="0" w:line="240" w:lineRule="auto"/>
        <w:rPr>
          <w:rFonts w:cs="Calibri"/>
          <w:color w:val="FF0000"/>
        </w:rPr>
      </w:pPr>
    </w:p>
    <w:p w14:paraId="7F182D85" w14:textId="77777777" w:rsidR="005C2D2F" w:rsidRPr="005C2D2F" w:rsidRDefault="005C2D2F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FF0000"/>
          <w:kern w:val="3"/>
          <w:sz w:val="20"/>
          <w:szCs w:val="20"/>
        </w:rPr>
      </w:pPr>
      <w:r w:rsidRPr="005C2D2F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62FEDA18" w14:textId="42EBA5BD" w:rsidR="000352D8" w:rsidRDefault="00F6016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Strona internetowa prowadzonego postępowania</w:t>
      </w:r>
    </w:p>
    <w:p w14:paraId="1F525284" w14:textId="407978A9" w:rsidR="00F6016E" w:rsidRPr="000352D8" w:rsidRDefault="00F6016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Aa.</w:t>
      </w:r>
    </w:p>
    <w:p w14:paraId="647F2260" w14:textId="65876842" w:rsidR="001D10F4" w:rsidRPr="001D10F4" w:rsidRDefault="001D10F4" w:rsidP="0089695A">
      <w:pPr>
        <w:spacing w:line="256" w:lineRule="auto"/>
        <w:jc w:val="center"/>
      </w:pPr>
    </w:p>
    <w:sectPr w:rsidR="001D10F4" w:rsidRPr="001D10F4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2088" w14:textId="77777777" w:rsidR="009007C2" w:rsidRDefault="009007C2" w:rsidP="00EB20BF">
      <w:pPr>
        <w:spacing w:after="0" w:line="240" w:lineRule="auto"/>
      </w:pPr>
      <w:r>
        <w:separator/>
      </w:r>
    </w:p>
  </w:endnote>
  <w:endnote w:type="continuationSeparator" w:id="0">
    <w:p w14:paraId="4F815433" w14:textId="77777777" w:rsidR="009007C2" w:rsidRDefault="009007C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3A1A" w14:textId="77777777" w:rsidR="009007C2" w:rsidRDefault="009007C2" w:rsidP="00EB20BF">
      <w:pPr>
        <w:spacing w:after="0" w:line="240" w:lineRule="auto"/>
      </w:pPr>
      <w:r>
        <w:separator/>
      </w:r>
    </w:p>
  </w:footnote>
  <w:footnote w:type="continuationSeparator" w:id="0">
    <w:p w14:paraId="36D5C0D6" w14:textId="77777777" w:rsidR="009007C2" w:rsidRDefault="009007C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D4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4A9"/>
    <w:multiLevelType w:val="hybridMultilevel"/>
    <w:tmpl w:val="7832A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326DA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652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016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B1B10"/>
    <w:multiLevelType w:val="hybridMultilevel"/>
    <w:tmpl w:val="7B422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1A5423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435FB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E53F7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C7710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513C3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0313A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A032A67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40F76"/>
    <w:multiLevelType w:val="hybridMultilevel"/>
    <w:tmpl w:val="7F2413B0"/>
    <w:lvl w:ilvl="0" w:tplc="0E82D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91B1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52EA3"/>
    <w:multiLevelType w:val="multilevel"/>
    <w:tmpl w:val="AC9A31E6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474027"/>
    <w:multiLevelType w:val="hybridMultilevel"/>
    <w:tmpl w:val="707CB6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954303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E3228"/>
    <w:multiLevelType w:val="hybridMultilevel"/>
    <w:tmpl w:val="BE52E03E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202BB"/>
    <w:multiLevelType w:val="hybridMultilevel"/>
    <w:tmpl w:val="434C28E4"/>
    <w:lvl w:ilvl="0" w:tplc="8932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20E2C"/>
    <w:multiLevelType w:val="hybridMultilevel"/>
    <w:tmpl w:val="F06AD3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D7242F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05ADB"/>
    <w:multiLevelType w:val="hybridMultilevel"/>
    <w:tmpl w:val="7A4E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2E7E2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6485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0399C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72A6D"/>
    <w:multiLevelType w:val="hybridMultilevel"/>
    <w:tmpl w:val="A4107AE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C4C1D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E63A05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541496">
    <w:abstractNumId w:val="54"/>
  </w:num>
  <w:num w:numId="2" w16cid:durableId="1138301091">
    <w:abstractNumId w:val="12"/>
  </w:num>
  <w:num w:numId="3" w16cid:durableId="1206024151">
    <w:abstractNumId w:val="15"/>
  </w:num>
  <w:num w:numId="4" w16cid:durableId="1562907184">
    <w:abstractNumId w:val="27"/>
  </w:num>
  <w:num w:numId="5" w16cid:durableId="1023164005">
    <w:abstractNumId w:val="14"/>
  </w:num>
  <w:num w:numId="6" w16cid:durableId="23021673">
    <w:abstractNumId w:val="38"/>
  </w:num>
  <w:num w:numId="7" w16cid:durableId="850872264">
    <w:abstractNumId w:val="56"/>
  </w:num>
  <w:num w:numId="8" w16cid:durableId="1927182501">
    <w:abstractNumId w:val="9"/>
  </w:num>
  <w:num w:numId="9" w16cid:durableId="1245409302">
    <w:abstractNumId w:val="20"/>
  </w:num>
  <w:num w:numId="10" w16cid:durableId="1043291691">
    <w:abstractNumId w:val="35"/>
  </w:num>
  <w:num w:numId="11" w16cid:durableId="965083692">
    <w:abstractNumId w:val="26"/>
  </w:num>
  <w:num w:numId="12" w16cid:durableId="1018776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3057625">
    <w:abstractNumId w:val="53"/>
  </w:num>
  <w:num w:numId="14" w16cid:durableId="1555432523">
    <w:abstractNumId w:val="23"/>
  </w:num>
  <w:num w:numId="15" w16cid:durableId="1830563067">
    <w:abstractNumId w:val="21"/>
  </w:num>
  <w:num w:numId="16" w16cid:durableId="1506624386">
    <w:abstractNumId w:val="8"/>
  </w:num>
  <w:num w:numId="17" w16cid:durableId="8019657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3442640">
    <w:abstractNumId w:val="19"/>
  </w:num>
  <w:num w:numId="19" w16cid:durableId="509875378">
    <w:abstractNumId w:val="32"/>
  </w:num>
  <w:num w:numId="20" w16cid:durableId="1562448426">
    <w:abstractNumId w:val="10"/>
  </w:num>
  <w:num w:numId="21" w16cid:durableId="1863517504">
    <w:abstractNumId w:val="32"/>
  </w:num>
  <w:num w:numId="22" w16cid:durableId="51973637">
    <w:abstractNumId w:val="42"/>
  </w:num>
  <w:num w:numId="23" w16cid:durableId="2123306415">
    <w:abstractNumId w:val="22"/>
  </w:num>
  <w:num w:numId="24" w16cid:durableId="2021275176">
    <w:abstractNumId w:val="43"/>
  </w:num>
  <w:num w:numId="25" w16cid:durableId="1286157875">
    <w:abstractNumId w:val="36"/>
  </w:num>
  <w:num w:numId="26" w16cid:durableId="2046834064">
    <w:abstractNumId w:val="18"/>
  </w:num>
  <w:num w:numId="27" w16cid:durableId="530997440">
    <w:abstractNumId w:val="52"/>
  </w:num>
  <w:num w:numId="28" w16cid:durableId="1383990719">
    <w:abstractNumId w:val="3"/>
  </w:num>
  <w:num w:numId="29" w16cid:durableId="495194632">
    <w:abstractNumId w:val="39"/>
  </w:num>
  <w:num w:numId="30" w16cid:durableId="446241546">
    <w:abstractNumId w:val="17"/>
  </w:num>
  <w:num w:numId="31" w16cid:durableId="1335649442">
    <w:abstractNumId w:val="55"/>
  </w:num>
  <w:num w:numId="32" w16cid:durableId="1599216689">
    <w:abstractNumId w:val="1"/>
  </w:num>
  <w:num w:numId="33" w16cid:durableId="682895870">
    <w:abstractNumId w:val="49"/>
  </w:num>
  <w:num w:numId="34" w16cid:durableId="267202764">
    <w:abstractNumId w:val="37"/>
  </w:num>
  <w:num w:numId="35" w16cid:durableId="758872573">
    <w:abstractNumId w:val="24"/>
  </w:num>
  <w:num w:numId="36" w16cid:durableId="1537426913">
    <w:abstractNumId w:val="40"/>
  </w:num>
  <w:num w:numId="37" w16cid:durableId="2011254966">
    <w:abstractNumId w:val="53"/>
  </w:num>
  <w:num w:numId="38" w16cid:durableId="1082213227">
    <w:abstractNumId w:val="6"/>
  </w:num>
  <w:num w:numId="39" w16cid:durableId="333382331">
    <w:abstractNumId w:val="51"/>
  </w:num>
  <w:num w:numId="40" w16cid:durableId="1274821181">
    <w:abstractNumId w:val="33"/>
  </w:num>
  <w:num w:numId="41" w16cid:durableId="795679072">
    <w:abstractNumId w:val="31"/>
  </w:num>
  <w:num w:numId="42" w16cid:durableId="1988436281">
    <w:abstractNumId w:val="7"/>
  </w:num>
  <w:num w:numId="43" w16cid:durableId="1347630432">
    <w:abstractNumId w:val="50"/>
  </w:num>
  <w:num w:numId="44" w16cid:durableId="1385982344">
    <w:abstractNumId w:val="41"/>
  </w:num>
  <w:num w:numId="45" w16cid:durableId="140197870">
    <w:abstractNumId w:val="57"/>
  </w:num>
  <w:num w:numId="46" w16cid:durableId="1099259244">
    <w:abstractNumId w:val="4"/>
  </w:num>
  <w:num w:numId="47" w16cid:durableId="1483235803">
    <w:abstractNumId w:val="45"/>
  </w:num>
  <w:num w:numId="48" w16cid:durableId="2052415734">
    <w:abstractNumId w:val="11"/>
  </w:num>
  <w:num w:numId="49" w16cid:durableId="572740486">
    <w:abstractNumId w:val="0"/>
  </w:num>
  <w:num w:numId="50" w16cid:durableId="1482188231">
    <w:abstractNumId w:val="25"/>
  </w:num>
  <w:num w:numId="51" w16cid:durableId="604994193">
    <w:abstractNumId w:val="13"/>
  </w:num>
  <w:num w:numId="52" w16cid:durableId="1732149147">
    <w:abstractNumId w:val="5"/>
  </w:num>
  <w:num w:numId="53" w16cid:durableId="1568150654">
    <w:abstractNumId w:val="30"/>
  </w:num>
  <w:num w:numId="54" w16cid:durableId="2144612925">
    <w:abstractNumId w:val="16"/>
  </w:num>
  <w:num w:numId="55" w16cid:durableId="535041011">
    <w:abstractNumId w:val="48"/>
  </w:num>
  <w:num w:numId="56" w16cid:durableId="244346784">
    <w:abstractNumId w:val="29"/>
  </w:num>
  <w:num w:numId="57" w16cid:durableId="381246182">
    <w:abstractNumId w:val="2"/>
  </w:num>
  <w:num w:numId="58" w16cid:durableId="1883864714">
    <w:abstractNumId w:val="46"/>
  </w:num>
  <w:num w:numId="59" w16cid:durableId="991715233">
    <w:abstractNumId w:val="44"/>
  </w:num>
  <w:num w:numId="60" w16cid:durableId="884946624">
    <w:abstractNumId w:val="28"/>
  </w:num>
  <w:num w:numId="61" w16cid:durableId="164877947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352D8"/>
    <w:rsid w:val="00042E2F"/>
    <w:rsid w:val="00060040"/>
    <w:rsid w:val="00073713"/>
    <w:rsid w:val="0008198E"/>
    <w:rsid w:val="00087297"/>
    <w:rsid w:val="000A1593"/>
    <w:rsid w:val="000E42D6"/>
    <w:rsid w:val="0010345B"/>
    <w:rsid w:val="00117DDA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F509C"/>
    <w:rsid w:val="0021731D"/>
    <w:rsid w:val="002564C2"/>
    <w:rsid w:val="00275151"/>
    <w:rsid w:val="002919BE"/>
    <w:rsid w:val="002929D8"/>
    <w:rsid w:val="002A16E6"/>
    <w:rsid w:val="002B01EC"/>
    <w:rsid w:val="002C1F84"/>
    <w:rsid w:val="002E4275"/>
    <w:rsid w:val="002F360C"/>
    <w:rsid w:val="00302297"/>
    <w:rsid w:val="0031259C"/>
    <w:rsid w:val="003134E4"/>
    <w:rsid w:val="00336013"/>
    <w:rsid w:val="0037542A"/>
    <w:rsid w:val="003D01EC"/>
    <w:rsid w:val="003F2AF7"/>
    <w:rsid w:val="00406BC5"/>
    <w:rsid w:val="004245E0"/>
    <w:rsid w:val="00465814"/>
    <w:rsid w:val="00471503"/>
    <w:rsid w:val="00487FA4"/>
    <w:rsid w:val="004A06EC"/>
    <w:rsid w:val="004B78AC"/>
    <w:rsid w:val="0050519D"/>
    <w:rsid w:val="00507F36"/>
    <w:rsid w:val="005317AA"/>
    <w:rsid w:val="00537EE9"/>
    <w:rsid w:val="00551080"/>
    <w:rsid w:val="00573C66"/>
    <w:rsid w:val="0059100F"/>
    <w:rsid w:val="005B2FF8"/>
    <w:rsid w:val="005C2D2F"/>
    <w:rsid w:val="005D79B7"/>
    <w:rsid w:val="005E003B"/>
    <w:rsid w:val="005E07F2"/>
    <w:rsid w:val="005F25B8"/>
    <w:rsid w:val="00660843"/>
    <w:rsid w:val="00666B57"/>
    <w:rsid w:val="006670E5"/>
    <w:rsid w:val="00682F66"/>
    <w:rsid w:val="006C049E"/>
    <w:rsid w:val="006C0EAC"/>
    <w:rsid w:val="006F414C"/>
    <w:rsid w:val="007001B1"/>
    <w:rsid w:val="007263D2"/>
    <w:rsid w:val="0073066D"/>
    <w:rsid w:val="00753588"/>
    <w:rsid w:val="00761492"/>
    <w:rsid w:val="00762B0E"/>
    <w:rsid w:val="007810AD"/>
    <w:rsid w:val="00792FF1"/>
    <w:rsid w:val="007A494D"/>
    <w:rsid w:val="007D240C"/>
    <w:rsid w:val="007F1DFD"/>
    <w:rsid w:val="008129F4"/>
    <w:rsid w:val="00820A11"/>
    <w:rsid w:val="00834ADF"/>
    <w:rsid w:val="00843B1B"/>
    <w:rsid w:val="008501BD"/>
    <w:rsid w:val="008640BF"/>
    <w:rsid w:val="00870634"/>
    <w:rsid w:val="008841F1"/>
    <w:rsid w:val="00886B7B"/>
    <w:rsid w:val="0089153A"/>
    <w:rsid w:val="0089695A"/>
    <w:rsid w:val="008A503F"/>
    <w:rsid w:val="008A753B"/>
    <w:rsid w:val="008A7EBC"/>
    <w:rsid w:val="008B346D"/>
    <w:rsid w:val="008B66A2"/>
    <w:rsid w:val="008D2950"/>
    <w:rsid w:val="009007C2"/>
    <w:rsid w:val="0090486D"/>
    <w:rsid w:val="00914F28"/>
    <w:rsid w:val="00931588"/>
    <w:rsid w:val="009331BC"/>
    <w:rsid w:val="0094106D"/>
    <w:rsid w:val="00955078"/>
    <w:rsid w:val="00970504"/>
    <w:rsid w:val="009978BD"/>
    <w:rsid w:val="009B7C9C"/>
    <w:rsid w:val="009C065D"/>
    <w:rsid w:val="009C5CC0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22FB"/>
    <w:rsid w:val="00B531CD"/>
    <w:rsid w:val="00B6796F"/>
    <w:rsid w:val="00B808B1"/>
    <w:rsid w:val="00B860AA"/>
    <w:rsid w:val="00BC062B"/>
    <w:rsid w:val="00BC2B2D"/>
    <w:rsid w:val="00BE49A7"/>
    <w:rsid w:val="00BE7122"/>
    <w:rsid w:val="00BF6E31"/>
    <w:rsid w:val="00C10700"/>
    <w:rsid w:val="00C26373"/>
    <w:rsid w:val="00C4650D"/>
    <w:rsid w:val="00C60AF0"/>
    <w:rsid w:val="00C842FF"/>
    <w:rsid w:val="00C87A8E"/>
    <w:rsid w:val="00C902A9"/>
    <w:rsid w:val="00CB20F0"/>
    <w:rsid w:val="00CC6B84"/>
    <w:rsid w:val="00CD3305"/>
    <w:rsid w:val="00D12664"/>
    <w:rsid w:val="00D13AEF"/>
    <w:rsid w:val="00D63895"/>
    <w:rsid w:val="00D747AA"/>
    <w:rsid w:val="00D77D70"/>
    <w:rsid w:val="00D96E26"/>
    <w:rsid w:val="00DA2B5F"/>
    <w:rsid w:val="00DB040A"/>
    <w:rsid w:val="00DB0912"/>
    <w:rsid w:val="00DF4C5E"/>
    <w:rsid w:val="00E1587B"/>
    <w:rsid w:val="00E16B2E"/>
    <w:rsid w:val="00E32B6F"/>
    <w:rsid w:val="00E53390"/>
    <w:rsid w:val="00E56170"/>
    <w:rsid w:val="00E71403"/>
    <w:rsid w:val="00E74A95"/>
    <w:rsid w:val="00E84183"/>
    <w:rsid w:val="00EA4885"/>
    <w:rsid w:val="00EB20BF"/>
    <w:rsid w:val="00EB2FE1"/>
    <w:rsid w:val="00F20B11"/>
    <w:rsid w:val="00F55E02"/>
    <w:rsid w:val="00F6016E"/>
    <w:rsid w:val="00F720BE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2022-02-16T10:51:00Z</cp:lastPrinted>
  <dcterms:created xsi:type="dcterms:W3CDTF">2023-05-19T11:56:00Z</dcterms:created>
  <dcterms:modified xsi:type="dcterms:W3CDTF">2023-05-19T11:56:00Z</dcterms:modified>
</cp:coreProperties>
</file>