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178F" w14:textId="2356AD3D" w:rsidR="00743C8A" w:rsidRPr="00743C8A" w:rsidRDefault="00743C8A" w:rsidP="00743C8A">
      <w:pPr>
        <w:ind w:right="338"/>
        <w:jc w:val="right"/>
        <w:rPr>
          <w:bCs/>
          <w:sz w:val="18"/>
        </w:rPr>
      </w:pPr>
      <w:r w:rsidRPr="00743C8A">
        <w:rPr>
          <w:bCs/>
          <w:sz w:val="18"/>
        </w:rPr>
        <w:t xml:space="preserve">Załącznik nr </w:t>
      </w:r>
      <w:r>
        <w:rPr>
          <w:bCs/>
          <w:sz w:val="18"/>
        </w:rPr>
        <w:t>2 do SWZ</w:t>
      </w:r>
    </w:p>
    <w:p w14:paraId="1FBF599C" w14:textId="77777777" w:rsidR="00743C8A" w:rsidRDefault="00743C8A">
      <w:pPr>
        <w:ind w:right="338"/>
        <w:jc w:val="center"/>
        <w:rPr>
          <w:b/>
          <w:sz w:val="18"/>
          <w:u w:val="single"/>
        </w:rPr>
      </w:pPr>
    </w:p>
    <w:p w14:paraId="21BDD902" w14:textId="77777777" w:rsidR="00743C8A" w:rsidRDefault="00743C8A">
      <w:pPr>
        <w:ind w:right="338"/>
        <w:jc w:val="center"/>
        <w:rPr>
          <w:b/>
          <w:sz w:val="18"/>
          <w:u w:val="single"/>
        </w:rPr>
      </w:pPr>
    </w:p>
    <w:p w14:paraId="66C0B3E0" w14:textId="6CA2199F" w:rsidR="00BE5E2F" w:rsidRPr="00BF1BA4" w:rsidRDefault="003A3AB3" w:rsidP="00BF1BA4">
      <w:pPr>
        <w:ind w:right="338"/>
        <w:jc w:val="center"/>
        <w:rPr>
          <w:b/>
        </w:rPr>
      </w:pPr>
      <w:r w:rsidRPr="00BF1BA4">
        <w:rPr>
          <w:b/>
          <w:u w:val="single"/>
        </w:rPr>
        <w:t>OPIS</w:t>
      </w:r>
      <w:r w:rsidRPr="00BF1BA4">
        <w:rPr>
          <w:b/>
          <w:spacing w:val="-7"/>
          <w:u w:val="single"/>
        </w:rPr>
        <w:t xml:space="preserve"> </w:t>
      </w:r>
      <w:r w:rsidRPr="00BF1BA4">
        <w:rPr>
          <w:b/>
          <w:u w:val="single"/>
        </w:rPr>
        <w:t>PRZEDMIOTU</w:t>
      </w:r>
      <w:r w:rsidRPr="00BF1BA4">
        <w:rPr>
          <w:b/>
          <w:spacing w:val="-6"/>
          <w:u w:val="single"/>
        </w:rPr>
        <w:t xml:space="preserve"> </w:t>
      </w:r>
      <w:r w:rsidRPr="00BF1BA4">
        <w:rPr>
          <w:b/>
          <w:u w:val="single"/>
        </w:rPr>
        <w:t>ZAMÓWIENIA</w:t>
      </w:r>
    </w:p>
    <w:p w14:paraId="09C1950F" w14:textId="77777777" w:rsidR="00BE5E2F" w:rsidRPr="00BF1BA4" w:rsidRDefault="00BE5E2F" w:rsidP="00BF1BA4">
      <w:pPr>
        <w:pStyle w:val="Tekstpodstawowy"/>
        <w:spacing w:before="9"/>
        <w:jc w:val="both"/>
        <w:rPr>
          <w:b/>
          <w:sz w:val="22"/>
          <w:szCs w:val="22"/>
        </w:rPr>
      </w:pPr>
    </w:p>
    <w:p w14:paraId="62801D84" w14:textId="77777777" w:rsidR="00BE5E2F" w:rsidRPr="00BF1BA4" w:rsidRDefault="003A3AB3" w:rsidP="00BF1BA4">
      <w:pPr>
        <w:pStyle w:val="Nagwek1"/>
        <w:numPr>
          <w:ilvl w:val="0"/>
          <w:numId w:val="15"/>
        </w:numPr>
        <w:tabs>
          <w:tab w:val="left" w:pos="641"/>
        </w:tabs>
        <w:spacing w:before="94"/>
        <w:jc w:val="both"/>
        <w:rPr>
          <w:sz w:val="22"/>
          <w:szCs w:val="22"/>
        </w:rPr>
      </w:pPr>
      <w:r w:rsidRPr="00BF1BA4">
        <w:rPr>
          <w:sz w:val="22"/>
          <w:szCs w:val="22"/>
        </w:rPr>
        <w:t>Wymagania</w:t>
      </w:r>
      <w:r w:rsidRPr="00BF1BA4">
        <w:rPr>
          <w:spacing w:val="-3"/>
          <w:sz w:val="22"/>
          <w:szCs w:val="22"/>
        </w:rPr>
        <w:t xml:space="preserve"> </w:t>
      </w:r>
      <w:r w:rsidRPr="00BF1BA4">
        <w:rPr>
          <w:sz w:val="22"/>
          <w:szCs w:val="22"/>
        </w:rPr>
        <w:t>formalne:</w:t>
      </w:r>
    </w:p>
    <w:p w14:paraId="5D221CF6" w14:textId="77777777" w:rsidR="00BE5E2F" w:rsidRPr="00BF1BA4" w:rsidRDefault="00BE5E2F" w:rsidP="00BF1BA4">
      <w:pPr>
        <w:pStyle w:val="Tekstpodstawowy"/>
        <w:jc w:val="both"/>
        <w:rPr>
          <w:b/>
          <w:sz w:val="22"/>
          <w:szCs w:val="22"/>
        </w:rPr>
      </w:pPr>
    </w:p>
    <w:p w14:paraId="00BDE130" w14:textId="1E3D3C55" w:rsidR="00BE5E2F" w:rsidRPr="00BF1BA4" w:rsidRDefault="003A3AB3" w:rsidP="00176E5B">
      <w:pPr>
        <w:pStyle w:val="Akapitzlist"/>
        <w:numPr>
          <w:ilvl w:val="1"/>
          <w:numId w:val="15"/>
        </w:numPr>
        <w:tabs>
          <w:tab w:val="left" w:pos="575"/>
        </w:tabs>
        <w:ind w:right="550" w:hanging="360"/>
        <w:jc w:val="both"/>
        <w:rPr>
          <w:b/>
        </w:rPr>
      </w:pPr>
      <w:r w:rsidRPr="00BF1BA4">
        <w:t xml:space="preserve">Przedmiotem   </w:t>
      </w:r>
      <w:r w:rsidRPr="00BF1BA4">
        <w:rPr>
          <w:spacing w:val="20"/>
        </w:rPr>
        <w:t xml:space="preserve"> </w:t>
      </w:r>
      <w:r w:rsidRPr="00BF1BA4">
        <w:t xml:space="preserve">zamówienia   </w:t>
      </w:r>
      <w:r w:rsidRPr="00BF1BA4">
        <w:rPr>
          <w:spacing w:val="19"/>
        </w:rPr>
        <w:t xml:space="preserve"> </w:t>
      </w:r>
      <w:r w:rsidRPr="00BF1BA4">
        <w:t xml:space="preserve">jest  </w:t>
      </w:r>
      <w:r w:rsidR="00743C8A" w:rsidRPr="00BF1BA4">
        <w:t>DOSTAWA FABRYCZNIE NOWEGO SAMOCHODU TYPU VAN, 8-OSOBOWEGO.</w:t>
      </w:r>
      <w:r w:rsidRPr="00BF1BA4">
        <w:t xml:space="preserve"> </w:t>
      </w:r>
      <w:r w:rsidRPr="00BF1BA4">
        <w:rPr>
          <w:spacing w:val="18"/>
        </w:rPr>
        <w:t xml:space="preserve"> </w:t>
      </w:r>
      <w:r w:rsidR="00743C8A" w:rsidRPr="00BF1BA4">
        <w:rPr>
          <w:b/>
        </w:rPr>
        <w:t xml:space="preserve"> </w:t>
      </w:r>
    </w:p>
    <w:p w14:paraId="07C7E772" w14:textId="7943E0C3" w:rsidR="00BE5E2F" w:rsidRPr="00BF1BA4" w:rsidRDefault="003A3AB3" w:rsidP="00176E5B">
      <w:pPr>
        <w:pStyle w:val="Akapitzlist"/>
        <w:numPr>
          <w:ilvl w:val="1"/>
          <w:numId w:val="15"/>
        </w:numPr>
        <w:tabs>
          <w:tab w:val="left" w:pos="575"/>
        </w:tabs>
        <w:ind w:right="550" w:hanging="360"/>
        <w:jc w:val="both"/>
      </w:pPr>
      <w:r w:rsidRPr="00BF1BA4">
        <w:t>Zamawiający wymaga, aby przedmiot zamówienia był wyprodukowany nie wcześniej niż w 2022 roku, kompletny,</w:t>
      </w:r>
      <w:r w:rsidRPr="00BF1BA4">
        <w:rPr>
          <w:spacing w:val="1"/>
        </w:rPr>
        <w:t xml:space="preserve"> </w:t>
      </w:r>
      <w:r w:rsidRPr="00BF1BA4">
        <w:t>wolny</w:t>
      </w:r>
      <w:r w:rsidRPr="00BF1BA4">
        <w:rPr>
          <w:spacing w:val="83"/>
        </w:rPr>
        <w:t xml:space="preserve"> </w:t>
      </w:r>
      <w:r w:rsidRPr="00BF1BA4">
        <w:t>od</w:t>
      </w:r>
      <w:r w:rsidRPr="00BF1BA4">
        <w:rPr>
          <w:spacing w:val="84"/>
        </w:rPr>
        <w:t xml:space="preserve"> </w:t>
      </w:r>
      <w:r w:rsidRPr="00BF1BA4">
        <w:t>wad</w:t>
      </w:r>
      <w:r w:rsidRPr="00BF1BA4">
        <w:rPr>
          <w:spacing w:val="84"/>
        </w:rPr>
        <w:t xml:space="preserve"> </w:t>
      </w:r>
      <w:r w:rsidRPr="00BF1BA4">
        <w:t>fizycznych</w:t>
      </w:r>
      <w:r w:rsidRPr="00BF1BA4">
        <w:rPr>
          <w:spacing w:val="85"/>
        </w:rPr>
        <w:t xml:space="preserve"> </w:t>
      </w:r>
      <w:r w:rsidRPr="00BF1BA4">
        <w:t>i</w:t>
      </w:r>
      <w:r w:rsidRPr="00BF1BA4">
        <w:rPr>
          <w:spacing w:val="83"/>
        </w:rPr>
        <w:t xml:space="preserve"> </w:t>
      </w:r>
      <w:r w:rsidRPr="00BF1BA4">
        <w:t>prawnych</w:t>
      </w:r>
      <w:r w:rsidRPr="00BF1BA4">
        <w:rPr>
          <w:spacing w:val="84"/>
        </w:rPr>
        <w:t xml:space="preserve"> </w:t>
      </w:r>
      <w:r w:rsidRPr="00BF1BA4">
        <w:t>oraz</w:t>
      </w:r>
      <w:r w:rsidRPr="00BF1BA4">
        <w:rPr>
          <w:spacing w:val="84"/>
        </w:rPr>
        <w:t xml:space="preserve"> </w:t>
      </w:r>
      <w:r w:rsidRPr="00BF1BA4">
        <w:t>fabrycznie</w:t>
      </w:r>
      <w:r w:rsidRPr="00BF1BA4">
        <w:rPr>
          <w:spacing w:val="85"/>
        </w:rPr>
        <w:t xml:space="preserve"> </w:t>
      </w:r>
      <w:r w:rsidRPr="00BF1BA4">
        <w:t>nowy,</w:t>
      </w:r>
      <w:r w:rsidRPr="00BF1BA4">
        <w:rPr>
          <w:spacing w:val="84"/>
        </w:rPr>
        <w:t xml:space="preserve"> </w:t>
      </w:r>
      <w:r w:rsidRPr="00BF1BA4">
        <w:t>tzn.</w:t>
      </w:r>
      <w:r w:rsidRPr="00BF1BA4">
        <w:rPr>
          <w:spacing w:val="84"/>
        </w:rPr>
        <w:t xml:space="preserve"> </w:t>
      </w:r>
      <w:r w:rsidRPr="00BF1BA4">
        <w:t>nieużywany</w:t>
      </w:r>
      <w:r w:rsidRPr="00BF1BA4">
        <w:rPr>
          <w:spacing w:val="84"/>
        </w:rPr>
        <w:t xml:space="preserve"> </w:t>
      </w:r>
      <w:r w:rsidRPr="00BF1BA4">
        <w:t>przed</w:t>
      </w:r>
      <w:r w:rsidRPr="00BF1BA4">
        <w:rPr>
          <w:spacing w:val="84"/>
        </w:rPr>
        <w:t xml:space="preserve"> </w:t>
      </w:r>
      <w:r w:rsidRPr="00BF1BA4">
        <w:t>dniem</w:t>
      </w:r>
      <w:r w:rsidRPr="00BF1BA4">
        <w:rPr>
          <w:spacing w:val="84"/>
        </w:rPr>
        <w:t xml:space="preserve"> </w:t>
      </w:r>
      <w:r w:rsidRPr="00BF1BA4">
        <w:t>dostarczenia</w:t>
      </w:r>
      <w:r w:rsidR="00636538">
        <w:t>,</w:t>
      </w:r>
      <w:r w:rsidRPr="00BF1BA4">
        <w:rPr>
          <w:spacing w:val="1"/>
        </w:rPr>
        <w:t xml:space="preserve"> </w:t>
      </w:r>
      <w:r w:rsidRPr="00BF1BA4">
        <w:t>z</w:t>
      </w:r>
      <w:r w:rsidRPr="00BF1BA4">
        <w:rPr>
          <w:spacing w:val="-2"/>
        </w:rPr>
        <w:t xml:space="preserve"> </w:t>
      </w:r>
      <w:r w:rsidRPr="00BF1BA4">
        <w:t>wyłączeniem</w:t>
      </w:r>
      <w:r w:rsidRPr="00BF1BA4">
        <w:rPr>
          <w:spacing w:val="-1"/>
        </w:rPr>
        <w:t xml:space="preserve"> </w:t>
      </w:r>
      <w:r w:rsidRPr="00BF1BA4">
        <w:t>używania</w:t>
      </w:r>
      <w:r w:rsidRPr="00BF1BA4">
        <w:rPr>
          <w:spacing w:val="-1"/>
        </w:rPr>
        <w:t xml:space="preserve"> </w:t>
      </w:r>
      <w:r w:rsidRPr="00BF1BA4">
        <w:t>niezbędnego</w:t>
      </w:r>
      <w:r w:rsidRPr="00BF1BA4">
        <w:rPr>
          <w:spacing w:val="-1"/>
        </w:rPr>
        <w:t xml:space="preserve"> </w:t>
      </w:r>
      <w:r w:rsidRPr="00BF1BA4">
        <w:t>dla</w:t>
      </w:r>
      <w:r w:rsidRPr="00BF1BA4">
        <w:rPr>
          <w:spacing w:val="-1"/>
        </w:rPr>
        <w:t xml:space="preserve"> </w:t>
      </w:r>
      <w:r w:rsidRPr="00BF1BA4">
        <w:t>przeprowadzenia</w:t>
      </w:r>
      <w:r w:rsidRPr="00BF1BA4">
        <w:rPr>
          <w:spacing w:val="-1"/>
        </w:rPr>
        <w:t xml:space="preserve"> </w:t>
      </w:r>
      <w:r w:rsidRPr="00BF1BA4">
        <w:t>testu</w:t>
      </w:r>
      <w:r w:rsidRPr="00BF1BA4">
        <w:rPr>
          <w:spacing w:val="-2"/>
        </w:rPr>
        <w:t xml:space="preserve"> </w:t>
      </w:r>
      <w:r w:rsidRPr="00BF1BA4">
        <w:t>jego</w:t>
      </w:r>
      <w:r w:rsidRPr="00BF1BA4">
        <w:rPr>
          <w:spacing w:val="-1"/>
        </w:rPr>
        <w:t xml:space="preserve"> </w:t>
      </w:r>
      <w:r w:rsidRPr="00BF1BA4">
        <w:t>poprawnej</w:t>
      </w:r>
      <w:r w:rsidRPr="00BF1BA4">
        <w:rPr>
          <w:spacing w:val="-1"/>
        </w:rPr>
        <w:t xml:space="preserve"> </w:t>
      </w:r>
      <w:r w:rsidRPr="00BF1BA4">
        <w:t>pracy.</w:t>
      </w:r>
    </w:p>
    <w:p w14:paraId="69A7A527" w14:textId="3C128E07" w:rsidR="00BE5E2F" w:rsidRPr="00BF1BA4" w:rsidRDefault="003A3AB3" w:rsidP="00176E5B">
      <w:pPr>
        <w:pStyle w:val="Akapitzlist"/>
        <w:numPr>
          <w:ilvl w:val="1"/>
          <w:numId w:val="15"/>
        </w:numPr>
        <w:tabs>
          <w:tab w:val="left" w:pos="575"/>
        </w:tabs>
        <w:ind w:right="550"/>
        <w:jc w:val="both"/>
      </w:pPr>
      <w:r w:rsidRPr="00BF1BA4">
        <w:t>Dostarczony</w:t>
      </w:r>
      <w:r w:rsidRPr="00BF1BA4">
        <w:rPr>
          <w:spacing w:val="20"/>
        </w:rPr>
        <w:t xml:space="preserve"> </w:t>
      </w:r>
      <w:r w:rsidRPr="00BF1BA4">
        <w:t>samochód</w:t>
      </w:r>
      <w:r w:rsidRPr="00BF1BA4">
        <w:rPr>
          <w:spacing w:val="20"/>
        </w:rPr>
        <w:t xml:space="preserve"> </w:t>
      </w:r>
      <w:r w:rsidRPr="00BF1BA4">
        <w:t>musi</w:t>
      </w:r>
      <w:r w:rsidRPr="00BF1BA4">
        <w:rPr>
          <w:spacing w:val="20"/>
        </w:rPr>
        <w:t xml:space="preserve"> </w:t>
      </w:r>
      <w:r w:rsidRPr="00BF1BA4">
        <w:t>pochodzić</w:t>
      </w:r>
      <w:r w:rsidRPr="00BF1BA4">
        <w:rPr>
          <w:spacing w:val="21"/>
        </w:rPr>
        <w:t xml:space="preserve"> </w:t>
      </w:r>
      <w:r w:rsidRPr="00BF1BA4">
        <w:t>z</w:t>
      </w:r>
      <w:r w:rsidRPr="00BF1BA4">
        <w:rPr>
          <w:spacing w:val="20"/>
        </w:rPr>
        <w:t xml:space="preserve"> </w:t>
      </w:r>
      <w:r w:rsidRPr="00BF1BA4">
        <w:t>oficjalnych</w:t>
      </w:r>
      <w:r w:rsidRPr="00BF1BA4">
        <w:rPr>
          <w:spacing w:val="20"/>
        </w:rPr>
        <w:t xml:space="preserve"> </w:t>
      </w:r>
      <w:r w:rsidRPr="00BF1BA4">
        <w:t>kanałów</w:t>
      </w:r>
      <w:r w:rsidRPr="00BF1BA4">
        <w:rPr>
          <w:spacing w:val="20"/>
        </w:rPr>
        <w:t xml:space="preserve"> </w:t>
      </w:r>
      <w:r w:rsidRPr="00BF1BA4">
        <w:t>dystrybucyjnych</w:t>
      </w:r>
      <w:r w:rsidRPr="00BF1BA4">
        <w:rPr>
          <w:spacing w:val="21"/>
        </w:rPr>
        <w:t xml:space="preserve"> </w:t>
      </w:r>
      <w:r w:rsidRPr="00BF1BA4">
        <w:t>producenta</w:t>
      </w:r>
      <w:r w:rsidR="00636538">
        <w:t>,</w:t>
      </w:r>
      <w:r w:rsidRPr="00BF1BA4">
        <w:rPr>
          <w:spacing w:val="20"/>
        </w:rPr>
        <w:t xml:space="preserve"> </w:t>
      </w:r>
      <w:r w:rsidRPr="00BF1BA4">
        <w:t>obejmujących</w:t>
      </w:r>
      <w:r w:rsidRPr="00BF1BA4">
        <w:rPr>
          <w:spacing w:val="20"/>
        </w:rPr>
        <w:t xml:space="preserve"> </w:t>
      </w:r>
      <w:r w:rsidRPr="00BF1BA4">
        <w:t>również</w:t>
      </w:r>
      <w:r w:rsidR="00BF1BA4">
        <w:t xml:space="preserve"> </w:t>
      </w:r>
      <w:r w:rsidRPr="00BF1BA4">
        <w:t>rynek</w:t>
      </w:r>
      <w:r w:rsidRPr="00BF1BA4">
        <w:rPr>
          <w:spacing w:val="-5"/>
        </w:rPr>
        <w:t xml:space="preserve"> </w:t>
      </w:r>
      <w:r w:rsidRPr="00BF1BA4">
        <w:t>Unii</w:t>
      </w:r>
      <w:r w:rsidRPr="00BF1BA4">
        <w:rPr>
          <w:spacing w:val="-4"/>
        </w:rPr>
        <w:t xml:space="preserve"> </w:t>
      </w:r>
      <w:r w:rsidRPr="00BF1BA4">
        <w:t>Europejskiej,</w:t>
      </w:r>
      <w:r w:rsidRPr="00BF1BA4">
        <w:rPr>
          <w:spacing w:val="-2"/>
        </w:rPr>
        <w:t xml:space="preserve"> </w:t>
      </w:r>
      <w:r w:rsidRPr="00BF1BA4">
        <w:t>zapewniających</w:t>
      </w:r>
      <w:r w:rsidRPr="00BF1BA4">
        <w:rPr>
          <w:spacing w:val="-5"/>
        </w:rPr>
        <w:t xml:space="preserve"> </w:t>
      </w:r>
      <w:r w:rsidRPr="00BF1BA4">
        <w:t>w</w:t>
      </w:r>
      <w:r w:rsidRPr="00BF1BA4">
        <w:rPr>
          <w:spacing w:val="-4"/>
        </w:rPr>
        <w:t xml:space="preserve"> </w:t>
      </w:r>
      <w:r w:rsidRPr="00BF1BA4">
        <w:t>szczególności</w:t>
      </w:r>
      <w:r w:rsidRPr="00BF1BA4">
        <w:rPr>
          <w:spacing w:val="-4"/>
        </w:rPr>
        <w:t xml:space="preserve"> </w:t>
      </w:r>
      <w:r w:rsidRPr="00BF1BA4">
        <w:t>realizację</w:t>
      </w:r>
      <w:r w:rsidRPr="00BF1BA4">
        <w:rPr>
          <w:spacing w:val="-4"/>
        </w:rPr>
        <w:t xml:space="preserve"> </w:t>
      </w:r>
      <w:r w:rsidRPr="00BF1BA4">
        <w:t>uprawnień</w:t>
      </w:r>
      <w:r w:rsidRPr="00BF1BA4">
        <w:rPr>
          <w:spacing w:val="-4"/>
        </w:rPr>
        <w:t xml:space="preserve"> </w:t>
      </w:r>
      <w:r w:rsidRPr="00BF1BA4">
        <w:t>gwarancyjnych.</w:t>
      </w:r>
    </w:p>
    <w:p w14:paraId="28EC81E8" w14:textId="77777777" w:rsidR="00BE5E2F" w:rsidRPr="00BF1BA4" w:rsidRDefault="003A3AB3" w:rsidP="00176E5B">
      <w:pPr>
        <w:pStyle w:val="Akapitzlist"/>
        <w:numPr>
          <w:ilvl w:val="1"/>
          <w:numId w:val="15"/>
        </w:numPr>
        <w:tabs>
          <w:tab w:val="left" w:pos="573"/>
          <w:tab w:val="left" w:pos="575"/>
        </w:tabs>
        <w:ind w:right="550"/>
        <w:jc w:val="both"/>
      </w:pPr>
      <w:r w:rsidRPr="00BF1BA4">
        <w:t>Oferowany</w:t>
      </w:r>
      <w:r w:rsidRPr="00BF1BA4">
        <w:rPr>
          <w:spacing w:val="-4"/>
        </w:rPr>
        <w:t xml:space="preserve"> </w:t>
      </w:r>
      <w:r w:rsidRPr="00BF1BA4">
        <w:t>samochód</w:t>
      </w:r>
      <w:r w:rsidRPr="00BF1BA4">
        <w:rPr>
          <w:spacing w:val="-5"/>
        </w:rPr>
        <w:t xml:space="preserve"> </w:t>
      </w:r>
      <w:r w:rsidRPr="00BF1BA4">
        <w:t>musi</w:t>
      </w:r>
      <w:r w:rsidRPr="00BF1BA4">
        <w:rPr>
          <w:spacing w:val="-4"/>
        </w:rPr>
        <w:t xml:space="preserve"> </w:t>
      </w:r>
      <w:r w:rsidRPr="00BF1BA4">
        <w:t>spełniać</w:t>
      </w:r>
      <w:r w:rsidRPr="00BF1BA4">
        <w:rPr>
          <w:spacing w:val="-5"/>
        </w:rPr>
        <w:t xml:space="preserve"> </w:t>
      </w:r>
      <w:r w:rsidRPr="00BF1BA4">
        <w:t>następujące</w:t>
      </w:r>
      <w:r w:rsidRPr="00BF1BA4">
        <w:rPr>
          <w:spacing w:val="-4"/>
        </w:rPr>
        <w:t xml:space="preserve"> </w:t>
      </w:r>
      <w:r w:rsidRPr="00BF1BA4">
        <w:t>wymagania:</w:t>
      </w:r>
    </w:p>
    <w:p w14:paraId="1440774D" w14:textId="2EDF7FAE" w:rsidR="00BE5E2F" w:rsidRPr="00BF1BA4" w:rsidRDefault="003A3AB3" w:rsidP="00176E5B">
      <w:pPr>
        <w:pStyle w:val="Akapitzlist"/>
        <w:numPr>
          <w:ilvl w:val="2"/>
          <w:numId w:val="15"/>
        </w:numPr>
        <w:tabs>
          <w:tab w:val="left" w:pos="923"/>
        </w:tabs>
        <w:ind w:right="550"/>
        <w:jc w:val="both"/>
      </w:pPr>
      <w:r w:rsidRPr="00BF1BA4">
        <w:t>spełniać wymagania techniczne określone przez obowiązujące w Polsce przepisy dla pojazdów poruszających</w:t>
      </w:r>
      <w:r w:rsidRPr="00BF1BA4">
        <w:rPr>
          <w:spacing w:val="1"/>
        </w:rPr>
        <w:t xml:space="preserve"> </w:t>
      </w:r>
      <w:r w:rsidRPr="00BF1BA4">
        <w:t>się</w:t>
      </w:r>
      <w:r w:rsidRPr="00BF1BA4">
        <w:rPr>
          <w:spacing w:val="11"/>
        </w:rPr>
        <w:t xml:space="preserve"> </w:t>
      </w:r>
      <w:r w:rsidRPr="00BF1BA4">
        <w:t>po</w:t>
      </w:r>
      <w:r w:rsidRPr="00BF1BA4">
        <w:rPr>
          <w:spacing w:val="12"/>
        </w:rPr>
        <w:t xml:space="preserve"> </w:t>
      </w:r>
      <w:r w:rsidRPr="00BF1BA4">
        <w:t>drogach</w:t>
      </w:r>
      <w:r w:rsidRPr="00BF1BA4">
        <w:rPr>
          <w:spacing w:val="11"/>
        </w:rPr>
        <w:t xml:space="preserve"> </w:t>
      </w:r>
      <w:r w:rsidRPr="00BF1BA4">
        <w:t>publicznych,</w:t>
      </w:r>
      <w:r w:rsidRPr="00BF1BA4">
        <w:rPr>
          <w:spacing w:val="12"/>
        </w:rPr>
        <w:t xml:space="preserve"> </w:t>
      </w:r>
      <w:r w:rsidRPr="00BF1BA4">
        <w:t>w</w:t>
      </w:r>
      <w:r w:rsidRPr="00BF1BA4">
        <w:rPr>
          <w:spacing w:val="12"/>
        </w:rPr>
        <w:t xml:space="preserve"> </w:t>
      </w:r>
      <w:r w:rsidRPr="00BF1BA4">
        <w:t>tym</w:t>
      </w:r>
      <w:r w:rsidRPr="00BF1BA4">
        <w:rPr>
          <w:spacing w:val="11"/>
        </w:rPr>
        <w:t xml:space="preserve"> </w:t>
      </w:r>
      <w:r w:rsidRPr="00BF1BA4">
        <w:t>warunki</w:t>
      </w:r>
      <w:r w:rsidRPr="00BF1BA4">
        <w:rPr>
          <w:spacing w:val="12"/>
        </w:rPr>
        <w:t xml:space="preserve"> </w:t>
      </w:r>
      <w:r w:rsidRPr="00BF1BA4">
        <w:t>techniczne</w:t>
      </w:r>
      <w:r w:rsidRPr="00BF1BA4">
        <w:rPr>
          <w:spacing w:val="13"/>
        </w:rPr>
        <w:t xml:space="preserve"> </w:t>
      </w:r>
      <w:r w:rsidRPr="00BF1BA4">
        <w:t>wynikające</w:t>
      </w:r>
      <w:r w:rsidRPr="00BF1BA4">
        <w:rPr>
          <w:spacing w:val="11"/>
        </w:rPr>
        <w:t xml:space="preserve"> </w:t>
      </w:r>
      <w:r w:rsidRPr="00BF1BA4">
        <w:t>z</w:t>
      </w:r>
      <w:r w:rsidRPr="00BF1BA4">
        <w:rPr>
          <w:spacing w:val="12"/>
        </w:rPr>
        <w:t xml:space="preserve"> </w:t>
      </w:r>
      <w:r w:rsidRPr="00BF1BA4">
        <w:t>ustawy</w:t>
      </w:r>
      <w:r w:rsidRPr="00BF1BA4">
        <w:rPr>
          <w:spacing w:val="12"/>
        </w:rPr>
        <w:t xml:space="preserve"> </w:t>
      </w:r>
      <w:r w:rsidRPr="00BF1BA4">
        <w:t>z</w:t>
      </w:r>
      <w:r w:rsidRPr="00BF1BA4">
        <w:rPr>
          <w:spacing w:val="11"/>
        </w:rPr>
        <w:t xml:space="preserve"> </w:t>
      </w:r>
      <w:r w:rsidRPr="00BF1BA4">
        <w:t>dnia</w:t>
      </w:r>
      <w:r w:rsidRPr="00BF1BA4">
        <w:rPr>
          <w:spacing w:val="12"/>
        </w:rPr>
        <w:t xml:space="preserve"> </w:t>
      </w:r>
      <w:r w:rsidRPr="00BF1BA4">
        <w:t>20</w:t>
      </w:r>
      <w:r w:rsidRPr="00BF1BA4">
        <w:rPr>
          <w:spacing w:val="12"/>
        </w:rPr>
        <w:t xml:space="preserve"> </w:t>
      </w:r>
      <w:r w:rsidRPr="00BF1BA4">
        <w:t>czerwca</w:t>
      </w:r>
      <w:r w:rsidRPr="00BF1BA4">
        <w:rPr>
          <w:spacing w:val="11"/>
        </w:rPr>
        <w:t xml:space="preserve"> </w:t>
      </w:r>
      <w:r w:rsidRPr="00BF1BA4">
        <w:t>1997</w:t>
      </w:r>
      <w:r w:rsidRPr="00BF1BA4">
        <w:rPr>
          <w:spacing w:val="12"/>
        </w:rPr>
        <w:t xml:space="preserve"> </w:t>
      </w:r>
      <w:r w:rsidRPr="00BF1BA4">
        <w:t>r.</w:t>
      </w:r>
      <w:r w:rsidRPr="00BF1BA4">
        <w:rPr>
          <w:spacing w:val="11"/>
        </w:rPr>
        <w:t xml:space="preserve"> </w:t>
      </w:r>
      <w:r w:rsidRPr="00BF1BA4">
        <w:t>Prawo</w:t>
      </w:r>
      <w:r w:rsidRPr="00BF1BA4">
        <w:rPr>
          <w:spacing w:val="1"/>
        </w:rPr>
        <w:t xml:space="preserve"> </w:t>
      </w:r>
      <w:r w:rsidRPr="00BF1BA4">
        <w:t>o</w:t>
      </w:r>
      <w:r w:rsidRPr="00BF1BA4">
        <w:rPr>
          <w:spacing w:val="-3"/>
        </w:rPr>
        <w:t xml:space="preserve"> </w:t>
      </w:r>
      <w:r w:rsidRPr="00BF1BA4">
        <w:t>ruchu</w:t>
      </w:r>
      <w:r w:rsidRPr="00BF1BA4">
        <w:rPr>
          <w:spacing w:val="-2"/>
        </w:rPr>
        <w:t xml:space="preserve"> </w:t>
      </w:r>
      <w:r w:rsidRPr="00BF1BA4">
        <w:t>drogowym</w:t>
      </w:r>
      <w:r w:rsidRPr="00BF1BA4">
        <w:rPr>
          <w:spacing w:val="-1"/>
        </w:rPr>
        <w:t xml:space="preserve"> </w:t>
      </w:r>
      <w:r w:rsidRPr="00BF1BA4">
        <w:t>(Dz.</w:t>
      </w:r>
      <w:r w:rsidRPr="00BF1BA4">
        <w:rPr>
          <w:spacing w:val="-2"/>
        </w:rPr>
        <w:t xml:space="preserve"> </w:t>
      </w:r>
      <w:r w:rsidRPr="00BF1BA4">
        <w:t>U</w:t>
      </w:r>
      <w:r w:rsidRPr="00BF1BA4">
        <w:rPr>
          <w:spacing w:val="-1"/>
        </w:rPr>
        <w:t xml:space="preserve"> </w:t>
      </w:r>
      <w:r w:rsidRPr="00BF1BA4">
        <w:t>z</w:t>
      </w:r>
      <w:r w:rsidRPr="00BF1BA4">
        <w:rPr>
          <w:spacing w:val="-2"/>
        </w:rPr>
        <w:t xml:space="preserve"> </w:t>
      </w:r>
      <w:r w:rsidRPr="00BF1BA4">
        <w:t>202</w:t>
      </w:r>
      <w:r w:rsidR="00D84CAA">
        <w:t>2</w:t>
      </w:r>
      <w:r w:rsidRPr="00BF1BA4">
        <w:rPr>
          <w:spacing w:val="-1"/>
        </w:rPr>
        <w:t xml:space="preserve"> </w:t>
      </w:r>
      <w:r w:rsidRPr="00BF1BA4">
        <w:t>r.</w:t>
      </w:r>
      <w:r w:rsidRPr="00BF1BA4">
        <w:rPr>
          <w:spacing w:val="-2"/>
        </w:rPr>
        <w:t xml:space="preserve"> </w:t>
      </w:r>
      <w:r w:rsidRPr="00BF1BA4">
        <w:t>poz.</w:t>
      </w:r>
      <w:r w:rsidR="00B83A39">
        <w:t>988 ze zm.</w:t>
      </w:r>
      <w:r w:rsidRPr="00BF1BA4">
        <w:t>)</w:t>
      </w:r>
      <w:r w:rsidRPr="00BF1BA4">
        <w:rPr>
          <w:spacing w:val="-2"/>
        </w:rPr>
        <w:t xml:space="preserve"> </w:t>
      </w:r>
      <w:r w:rsidRPr="00BF1BA4">
        <w:t>oraz</w:t>
      </w:r>
      <w:r w:rsidRPr="00BF1BA4">
        <w:rPr>
          <w:spacing w:val="-1"/>
        </w:rPr>
        <w:t xml:space="preserve"> </w:t>
      </w:r>
      <w:r w:rsidRPr="00BF1BA4">
        <w:t>rozporządzeń</w:t>
      </w:r>
      <w:r w:rsidRPr="00BF1BA4">
        <w:rPr>
          <w:spacing w:val="-2"/>
        </w:rPr>
        <w:t xml:space="preserve"> </w:t>
      </w:r>
      <w:r w:rsidRPr="00BF1BA4">
        <w:t>wykonawczych</w:t>
      </w:r>
      <w:r w:rsidRPr="00BF1BA4">
        <w:rPr>
          <w:spacing w:val="-1"/>
        </w:rPr>
        <w:t xml:space="preserve"> </w:t>
      </w:r>
      <w:r w:rsidRPr="00BF1BA4">
        <w:t>do</w:t>
      </w:r>
      <w:r w:rsidRPr="00BF1BA4">
        <w:rPr>
          <w:spacing w:val="-2"/>
        </w:rPr>
        <w:t xml:space="preserve"> </w:t>
      </w:r>
      <w:r w:rsidRPr="00BF1BA4">
        <w:t>tej</w:t>
      </w:r>
      <w:r w:rsidRPr="00BF1BA4">
        <w:rPr>
          <w:spacing w:val="-2"/>
        </w:rPr>
        <w:t xml:space="preserve"> </w:t>
      </w:r>
      <w:r w:rsidRPr="00BF1BA4">
        <w:t>ustawy,</w:t>
      </w:r>
      <w:r w:rsidR="00B83A39" w:rsidRPr="00B83A39">
        <w:t xml:space="preserve"> </w:t>
      </w:r>
      <w:r w:rsidR="00B83A39">
        <w:t>Obwieszczeniem Ministra Infrastruktury i Budownictwa w sprawie ogłoszenia jednolitego tekstu rozporządzenia Ministra Infrastruktury w sprawie warunków technicznych pojazdów oraz zakresu ich niezbędnego wyposażenia z dnia 27 października 2016 roku, pojazd musi spełniać wymogi Dyrektywy CEE EURO 6 (2007/715/EC) w zakresie emisji spalin</w:t>
      </w:r>
      <w:r w:rsidR="0010655B">
        <w:t>;</w:t>
      </w:r>
    </w:p>
    <w:p w14:paraId="082D8C88" w14:textId="7A013D87" w:rsidR="00BE5E2F" w:rsidRDefault="003A3AB3" w:rsidP="00176E5B">
      <w:pPr>
        <w:pStyle w:val="Akapitzlist"/>
        <w:numPr>
          <w:ilvl w:val="2"/>
          <w:numId w:val="15"/>
        </w:numPr>
        <w:tabs>
          <w:tab w:val="left" w:pos="923"/>
        </w:tabs>
        <w:ind w:right="550"/>
        <w:jc w:val="both"/>
      </w:pPr>
      <w:r w:rsidRPr="00BF1BA4">
        <w:t>posiadać</w:t>
      </w:r>
      <w:r w:rsidRPr="00BF1BA4">
        <w:rPr>
          <w:spacing w:val="-7"/>
        </w:rPr>
        <w:t xml:space="preserve"> </w:t>
      </w:r>
      <w:r w:rsidRPr="00BF1BA4">
        <w:t>homologację,</w:t>
      </w:r>
      <w:r w:rsidRPr="00BF1BA4">
        <w:rPr>
          <w:spacing w:val="-6"/>
        </w:rPr>
        <w:t xml:space="preserve"> </w:t>
      </w:r>
      <w:r w:rsidRPr="00BF1BA4">
        <w:t>umożliwiającą</w:t>
      </w:r>
      <w:r w:rsidRPr="00BF1BA4">
        <w:rPr>
          <w:spacing w:val="-7"/>
        </w:rPr>
        <w:t xml:space="preserve"> </w:t>
      </w:r>
      <w:r w:rsidRPr="00BF1BA4">
        <w:t>zgodnie</w:t>
      </w:r>
      <w:r w:rsidRPr="00BF1BA4">
        <w:rPr>
          <w:spacing w:val="-7"/>
        </w:rPr>
        <w:t xml:space="preserve"> </w:t>
      </w:r>
      <w:r w:rsidRPr="00BF1BA4">
        <w:t>z</w:t>
      </w:r>
      <w:r w:rsidRPr="00BF1BA4">
        <w:rPr>
          <w:spacing w:val="-6"/>
        </w:rPr>
        <w:t xml:space="preserve"> </w:t>
      </w:r>
      <w:r w:rsidRPr="00BF1BA4">
        <w:t>obowiązującymi</w:t>
      </w:r>
      <w:r w:rsidRPr="00BF1BA4">
        <w:rPr>
          <w:spacing w:val="-6"/>
        </w:rPr>
        <w:t xml:space="preserve"> </w:t>
      </w:r>
      <w:r w:rsidRPr="00BF1BA4">
        <w:t>przepisami</w:t>
      </w:r>
      <w:r w:rsidRPr="00BF1BA4">
        <w:rPr>
          <w:spacing w:val="-7"/>
        </w:rPr>
        <w:t xml:space="preserve"> </w:t>
      </w:r>
      <w:r w:rsidRPr="00BF1BA4">
        <w:t>dopuszczenie</w:t>
      </w:r>
      <w:r w:rsidRPr="00BF1BA4">
        <w:rPr>
          <w:spacing w:val="-6"/>
        </w:rPr>
        <w:t xml:space="preserve"> </w:t>
      </w:r>
      <w:r w:rsidRPr="00BF1BA4">
        <w:t>pojazdów</w:t>
      </w:r>
      <w:r w:rsidRPr="00BF1BA4">
        <w:rPr>
          <w:spacing w:val="-7"/>
        </w:rPr>
        <w:t xml:space="preserve"> </w:t>
      </w:r>
      <w:r w:rsidRPr="00BF1BA4">
        <w:t>do</w:t>
      </w:r>
      <w:r w:rsidRPr="00BF1BA4">
        <w:rPr>
          <w:spacing w:val="-6"/>
        </w:rPr>
        <w:t xml:space="preserve"> </w:t>
      </w:r>
      <w:r w:rsidRPr="00BF1BA4">
        <w:t>ruchu</w:t>
      </w:r>
      <w:r w:rsidR="0010655B">
        <w:t>;</w:t>
      </w:r>
    </w:p>
    <w:p w14:paraId="7A444CD4" w14:textId="1AEB357C" w:rsidR="002414AB" w:rsidRPr="00BF1BA4" w:rsidRDefault="00DA40A7" w:rsidP="00DA40A7">
      <w:pPr>
        <w:pStyle w:val="Akapitzlist"/>
        <w:numPr>
          <w:ilvl w:val="2"/>
          <w:numId w:val="15"/>
        </w:numPr>
        <w:tabs>
          <w:tab w:val="left" w:pos="923"/>
        </w:tabs>
        <w:ind w:right="550"/>
        <w:jc w:val="both"/>
      </w:pPr>
      <w:r>
        <w:t>s</w:t>
      </w:r>
      <w:r w:rsidR="002414AB">
        <w:t xml:space="preserve">pełnić aktualne normy emisji spalin tj.: tlenków azotu, cząstek stałych oraz węglowodorów </w:t>
      </w:r>
      <w:r>
        <w:br/>
      </w:r>
      <w:r w:rsidR="002414AB">
        <w:t>( niematenowych) zgodnie z normą EURO 6 lub wyższą</w:t>
      </w:r>
      <w:r>
        <w:t>,</w:t>
      </w:r>
      <w:r w:rsidR="002414AB">
        <w:t xml:space="preserve"> umożliwiającą rejestracje pojazdu</w:t>
      </w:r>
      <w:r w:rsidR="0010655B">
        <w:t xml:space="preserve"> </w:t>
      </w:r>
      <w:r w:rsidR="002414AB">
        <w:t>na terytorium RP.</w:t>
      </w:r>
    </w:p>
    <w:p w14:paraId="4243D065" w14:textId="77777777" w:rsidR="00D84CAA" w:rsidRPr="00BF1BA4" w:rsidRDefault="00D84CAA" w:rsidP="00176E5B">
      <w:pPr>
        <w:pStyle w:val="Akapitzlist"/>
        <w:numPr>
          <w:ilvl w:val="1"/>
          <w:numId w:val="15"/>
        </w:numPr>
        <w:tabs>
          <w:tab w:val="left" w:pos="573"/>
          <w:tab w:val="left" w:pos="575"/>
        </w:tabs>
        <w:ind w:right="550" w:hanging="360"/>
        <w:jc w:val="both"/>
      </w:pPr>
      <w:r w:rsidRPr="00BF1BA4">
        <w:t>Elementy</w:t>
      </w:r>
      <w:r w:rsidRPr="00BF1BA4">
        <w:rPr>
          <w:spacing w:val="26"/>
        </w:rPr>
        <w:t xml:space="preserve"> </w:t>
      </w:r>
      <w:r w:rsidRPr="00BF1BA4">
        <w:t>wchodzące</w:t>
      </w:r>
      <w:r w:rsidRPr="00BF1BA4">
        <w:rPr>
          <w:spacing w:val="26"/>
        </w:rPr>
        <w:t xml:space="preserve"> </w:t>
      </w:r>
      <w:r w:rsidRPr="00BF1BA4">
        <w:t>w</w:t>
      </w:r>
      <w:r w:rsidRPr="00BF1BA4">
        <w:rPr>
          <w:spacing w:val="25"/>
        </w:rPr>
        <w:t xml:space="preserve"> </w:t>
      </w:r>
      <w:r w:rsidRPr="00BF1BA4">
        <w:t>skład</w:t>
      </w:r>
      <w:r w:rsidRPr="00BF1BA4">
        <w:rPr>
          <w:spacing w:val="26"/>
        </w:rPr>
        <w:t xml:space="preserve"> </w:t>
      </w:r>
      <w:r w:rsidRPr="00BF1BA4">
        <w:t>przedmiotu</w:t>
      </w:r>
      <w:r w:rsidRPr="00BF1BA4">
        <w:rPr>
          <w:spacing w:val="25"/>
        </w:rPr>
        <w:t xml:space="preserve"> </w:t>
      </w:r>
      <w:r w:rsidRPr="00BF1BA4">
        <w:t>zamówienia</w:t>
      </w:r>
      <w:r w:rsidRPr="00BF1BA4">
        <w:rPr>
          <w:spacing w:val="26"/>
        </w:rPr>
        <w:t xml:space="preserve"> </w:t>
      </w:r>
      <w:r w:rsidRPr="00BF1BA4">
        <w:t>w</w:t>
      </w:r>
      <w:r w:rsidRPr="00BF1BA4">
        <w:rPr>
          <w:spacing w:val="25"/>
        </w:rPr>
        <w:t xml:space="preserve"> </w:t>
      </w:r>
      <w:r w:rsidRPr="00BF1BA4">
        <w:t>dniu</w:t>
      </w:r>
      <w:r w:rsidRPr="00BF1BA4">
        <w:rPr>
          <w:spacing w:val="26"/>
        </w:rPr>
        <w:t xml:space="preserve"> </w:t>
      </w:r>
      <w:r w:rsidRPr="00BF1BA4">
        <w:t>składania</w:t>
      </w:r>
      <w:r w:rsidRPr="00BF1BA4">
        <w:rPr>
          <w:spacing w:val="26"/>
        </w:rPr>
        <w:t xml:space="preserve"> </w:t>
      </w:r>
      <w:r w:rsidRPr="00BF1BA4">
        <w:t>ofert</w:t>
      </w:r>
      <w:r w:rsidRPr="00BF1BA4">
        <w:rPr>
          <w:spacing w:val="25"/>
        </w:rPr>
        <w:t xml:space="preserve"> </w:t>
      </w:r>
      <w:r w:rsidRPr="00BF1BA4">
        <w:t>nie</w:t>
      </w:r>
      <w:r w:rsidRPr="00BF1BA4">
        <w:rPr>
          <w:spacing w:val="26"/>
        </w:rPr>
        <w:t xml:space="preserve"> </w:t>
      </w:r>
      <w:r w:rsidRPr="00BF1BA4">
        <w:t>mogą</w:t>
      </w:r>
      <w:r w:rsidRPr="00BF1BA4">
        <w:rPr>
          <w:spacing w:val="25"/>
        </w:rPr>
        <w:t xml:space="preserve"> </w:t>
      </w:r>
      <w:r w:rsidRPr="00BF1BA4">
        <w:t>być</w:t>
      </w:r>
      <w:r w:rsidRPr="00BF1BA4">
        <w:rPr>
          <w:spacing w:val="26"/>
        </w:rPr>
        <w:t xml:space="preserve"> </w:t>
      </w:r>
      <w:r w:rsidRPr="00BF1BA4">
        <w:t>przeznaczone</w:t>
      </w:r>
      <w:r w:rsidRPr="00BF1BA4">
        <w:rPr>
          <w:spacing w:val="25"/>
        </w:rPr>
        <w:t xml:space="preserve"> </w:t>
      </w:r>
      <w:r w:rsidRPr="00BF1BA4">
        <w:t>przez</w:t>
      </w:r>
      <w:r w:rsidRPr="00BF1BA4">
        <w:rPr>
          <w:spacing w:val="1"/>
        </w:rPr>
        <w:t xml:space="preserve"> </w:t>
      </w:r>
      <w:r w:rsidRPr="00BF1BA4">
        <w:t>producenta</w:t>
      </w:r>
      <w:r w:rsidRPr="00BF1BA4">
        <w:rPr>
          <w:spacing w:val="-1"/>
        </w:rPr>
        <w:t xml:space="preserve"> </w:t>
      </w:r>
      <w:r w:rsidRPr="00BF1BA4">
        <w:t>do wycofania z</w:t>
      </w:r>
      <w:r w:rsidRPr="00BF1BA4">
        <w:rPr>
          <w:spacing w:val="-1"/>
        </w:rPr>
        <w:t xml:space="preserve"> </w:t>
      </w:r>
      <w:r w:rsidRPr="00BF1BA4">
        <w:t>produkcji lub sprzedaży.</w:t>
      </w:r>
    </w:p>
    <w:p w14:paraId="3E9E7DEB" w14:textId="77777777" w:rsidR="00D84CAA" w:rsidRPr="00BF1BA4" w:rsidRDefault="00D84CAA" w:rsidP="00176E5B">
      <w:pPr>
        <w:pStyle w:val="Akapitzlist"/>
        <w:numPr>
          <w:ilvl w:val="1"/>
          <w:numId w:val="15"/>
        </w:numPr>
        <w:tabs>
          <w:tab w:val="left" w:pos="573"/>
          <w:tab w:val="left" w:pos="575"/>
        </w:tabs>
        <w:ind w:right="550" w:hanging="360"/>
        <w:jc w:val="both"/>
      </w:pPr>
      <w:r w:rsidRPr="00BF1BA4">
        <w:t>Jednocześnie</w:t>
      </w:r>
      <w:r w:rsidRPr="00BF1BA4">
        <w:rPr>
          <w:spacing w:val="6"/>
        </w:rPr>
        <w:t xml:space="preserve"> </w:t>
      </w:r>
      <w:r w:rsidRPr="00BF1BA4">
        <w:t>Zamawiający</w:t>
      </w:r>
      <w:r w:rsidRPr="00BF1BA4">
        <w:rPr>
          <w:spacing w:val="7"/>
        </w:rPr>
        <w:t xml:space="preserve"> </w:t>
      </w:r>
      <w:r w:rsidRPr="00BF1BA4">
        <w:t>informuje,</w:t>
      </w:r>
      <w:r w:rsidRPr="00BF1BA4">
        <w:rPr>
          <w:spacing w:val="6"/>
        </w:rPr>
        <w:t xml:space="preserve"> </w:t>
      </w:r>
      <w:r w:rsidRPr="00BF1BA4">
        <w:t>że</w:t>
      </w:r>
      <w:r w:rsidRPr="00BF1BA4">
        <w:rPr>
          <w:spacing w:val="6"/>
        </w:rPr>
        <w:t xml:space="preserve"> </w:t>
      </w:r>
      <w:r w:rsidRPr="00BF1BA4">
        <w:t>w</w:t>
      </w:r>
      <w:r w:rsidRPr="00BF1BA4">
        <w:rPr>
          <w:spacing w:val="6"/>
        </w:rPr>
        <w:t xml:space="preserve"> </w:t>
      </w:r>
      <w:r w:rsidRPr="00BF1BA4">
        <w:t>zakres</w:t>
      </w:r>
      <w:r w:rsidRPr="00BF1BA4">
        <w:rPr>
          <w:spacing w:val="6"/>
        </w:rPr>
        <w:t xml:space="preserve"> </w:t>
      </w:r>
      <w:r w:rsidRPr="00BF1BA4">
        <w:t>przedmiotu</w:t>
      </w:r>
      <w:r w:rsidRPr="00BF1BA4">
        <w:rPr>
          <w:spacing w:val="6"/>
        </w:rPr>
        <w:t xml:space="preserve"> </w:t>
      </w:r>
      <w:r w:rsidRPr="00BF1BA4">
        <w:t>zamówienia</w:t>
      </w:r>
      <w:r w:rsidRPr="00BF1BA4">
        <w:rPr>
          <w:spacing w:val="6"/>
        </w:rPr>
        <w:t xml:space="preserve"> </w:t>
      </w:r>
      <w:r w:rsidRPr="00BF1BA4">
        <w:t>wchodzi</w:t>
      </w:r>
      <w:r w:rsidRPr="00BF1BA4">
        <w:rPr>
          <w:spacing w:val="6"/>
        </w:rPr>
        <w:t xml:space="preserve"> </w:t>
      </w:r>
      <w:r w:rsidRPr="00BF1BA4">
        <w:t>ubezpieczenie</w:t>
      </w:r>
      <w:r w:rsidRPr="00BF1BA4">
        <w:rPr>
          <w:spacing w:val="1"/>
        </w:rPr>
        <w:t xml:space="preserve"> </w:t>
      </w:r>
      <w:r w:rsidRPr="00BF1BA4">
        <w:t>dostarczonego</w:t>
      </w:r>
      <w:r w:rsidRPr="00BF1BA4">
        <w:rPr>
          <w:spacing w:val="-1"/>
        </w:rPr>
        <w:t xml:space="preserve"> </w:t>
      </w:r>
      <w:r w:rsidRPr="00BF1BA4">
        <w:t>samochodu.</w:t>
      </w:r>
    </w:p>
    <w:p w14:paraId="61F8E0DD" w14:textId="1CA84977" w:rsidR="00BE5E2F" w:rsidRPr="00BF1BA4" w:rsidRDefault="003A3AB3" w:rsidP="00BF1BA4">
      <w:pPr>
        <w:pStyle w:val="Nagwek1"/>
        <w:numPr>
          <w:ilvl w:val="0"/>
          <w:numId w:val="15"/>
        </w:numPr>
        <w:tabs>
          <w:tab w:val="left" w:pos="639"/>
          <w:tab w:val="left" w:pos="640"/>
        </w:tabs>
        <w:spacing w:before="103"/>
        <w:ind w:right="487" w:hanging="508"/>
        <w:jc w:val="both"/>
        <w:rPr>
          <w:sz w:val="22"/>
          <w:szCs w:val="22"/>
        </w:rPr>
      </w:pPr>
      <w:r w:rsidRPr="00BF1BA4">
        <w:rPr>
          <w:sz w:val="22"/>
          <w:szCs w:val="22"/>
        </w:rPr>
        <w:t>Minimalne</w:t>
      </w:r>
      <w:r w:rsidRPr="00BF1BA4">
        <w:rPr>
          <w:spacing w:val="-5"/>
          <w:sz w:val="22"/>
          <w:szCs w:val="22"/>
        </w:rPr>
        <w:t xml:space="preserve"> </w:t>
      </w:r>
      <w:r w:rsidRPr="00BF1BA4">
        <w:rPr>
          <w:sz w:val="22"/>
          <w:szCs w:val="22"/>
        </w:rPr>
        <w:t>wymagane</w:t>
      </w:r>
      <w:r w:rsidRPr="00BF1BA4">
        <w:rPr>
          <w:spacing w:val="-4"/>
          <w:sz w:val="22"/>
          <w:szCs w:val="22"/>
        </w:rPr>
        <w:t xml:space="preserve"> </w:t>
      </w:r>
      <w:r w:rsidRPr="00BF1BA4">
        <w:rPr>
          <w:sz w:val="22"/>
          <w:szCs w:val="22"/>
        </w:rPr>
        <w:t>parametry</w:t>
      </w:r>
      <w:r w:rsidRPr="00BF1BA4">
        <w:rPr>
          <w:spacing w:val="-4"/>
          <w:sz w:val="22"/>
          <w:szCs w:val="22"/>
        </w:rPr>
        <w:t xml:space="preserve"> </w:t>
      </w:r>
      <w:r w:rsidRPr="00BF1BA4">
        <w:rPr>
          <w:sz w:val="22"/>
          <w:szCs w:val="22"/>
        </w:rPr>
        <w:t>techniczne</w:t>
      </w:r>
      <w:r w:rsidRPr="00BF1BA4">
        <w:rPr>
          <w:spacing w:val="-5"/>
          <w:sz w:val="22"/>
          <w:szCs w:val="22"/>
        </w:rPr>
        <w:t xml:space="preserve"> </w:t>
      </w:r>
      <w:r w:rsidRPr="00BF1BA4">
        <w:rPr>
          <w:sz w:val="22"/>
          <w:szCs w:val="22"/>
        </w:rPr>
        <w:t>oraz</w:t>
      </w:r>
      <w:r w:rsidRPr="00BF1BA4">
        <w:rPr>
          <w:spacing w:val="-5"/>
          <w:sz w:val="22"/>
          <w:szCs w:val="22"/>
        </w:rPr>
        <w:t xml:space="preserve"> </w:t>
      </w:r>
      <w:r w:rsidRPr="00BF1BA4">
        <w:rPr>
          <w:sz w:val="22"/>
          <w:szCs w:val="22"/>
        </w:rPr>
        <w:t>wyposażenie</w:t>
      </w:r>
      <w:r w:rsidR="00DA40A7">
        <w:rPr>
          <w:sz w:val="22"/>
          <w:szCs w:val="22"/>
        </w:rPr>
        <w:t>,</w:t>
      </w:r>
      <w:r w:rsidRPr="00BF1BA4">
        <w:rPr>
          <w:spacing w:val="-4"/>
          <w:sz w:val="22"/>
          <w:szCs w:val="22"/>
        </w:rPr>
        <w:t xml:space="preserve"> </w:t>
      </w:r>
      <w:r w:rsidRPr="00BF1BA4">
        <w:rPr>
          <w:sz w:val="22"/>
          <w:szCs w:val="22"/>
        </w:rPr>
        <w:t>dotyczące</w:t>
      </w:r>
      <w:r w:rsidRPr="00BF1BA4">
        <w:rPr>
          <w:spacing w:val="-4"/>
          <w:sz w:val="22"/>
          <w:szCs w:val="22"/>
        </w:rPr>
        <w:t xml:space="preserve"> </w:t>
      </w:r>
      <w:r w:rsidRPr="00BF1BA4">
        <w:rPr>
          <w:sz w:val="22"/>
          <w:szCs w:val="22"/>
        </w:rPr>
        <w:t>przedmiotu</w:t>
      </w:r>
      <w:r w:rsidRPr="00BF1BA4">
        <w:rPr>
          <w:spacing w:val="-4"/>
          <w:sz w:val="22"/>
          <w:szCs w:val="22"/>
        </w:rPr>
        <w:t xml:space="preserve"> </w:t>
      </w:r>
      <w:r w:rsidRPr="00BF1BA4">
        <w:rPr>
          <w:sz w:val="22"/>
          <w:szCs w:val="22"/>
        </w:rPr>
        <w:t>zamówienia:</w:t>
      </w:r>
    </w:p>
    <w:p w14:paraId="23D76431" w14:textId="77777777" w:rsidR="00BE5E2F" w:rsidRDefault="00BE5E2F">
      <w:pPr>
        <w:pStyle w:val="Tekstpodstawowy"/>
        <w:rPr>
          <w:b/>
          <w:sz w:val="20"/>
        </w:rPr>
      </w:pPr>
    </w:p>
    <w:p w14:paraId="192B607A" w14:textId="77777777" w:rsidR="00BE5E2F" w:rsidRDefault="00BE5E2F">
      <w:pPr>
        <w:pStyle w:val="Tekstpodstawowy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6486"/>
      </w:tblGrid>
      <w:tr w:rsidR="00BE5E2F" w14:paraId="3E801E91" w14:textId="77777777">
        <w:trPr>
          <w:trHeight w:val="510"/>
        </w:trPr>
        <w:tc>
          <w:tcPr>
            <w:tcW w:w="670" w:type="dxa"/>
          </w:tcPr>
          <w:p w14:paraId="3020F666" w14:textId="77777777" w:rsidR="00BE5E2F" w:rsidRDefault="003A3AB3">
            <w:pPr>
              <w:pStyle w:val="TableParagraph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Nr</w:t>
            </w:r>
          </w:p>
        </w:tc>
        <w:tc>
          <w:tcPr>
            <w:tcW w:w="2699" w:type="dxa"/>
          </w:tcPr>
          <w:p w14:paraId="7B9964DE" w14:textId="77777777" w:rsidR="00BE5E2F" w:rsidRDefault="003A3AB3">
            <w:pPr>
              <w:pStyle w:val="TableParagraph"/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Parametr</w:t>
            </w:r>
          </w:p>
        </w:tc>
        <w:tc>
          <w:tcPr>
            <w:tcW w:w="6486" w:type="dxa"/>
          </w:tcPr>
          <w:p w14:paraId="46BF933B" w14:textId="77777777" w:rsidR="00BE5E2F" w:rsidRDefault="003A3AB3">
            <w:pPr>
              <w:pStyle w:val="TableParagraph"/>
              <w:spacing w:before="12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Wymagania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Zamawiającego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charakterystyka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funkcjonalno-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techniczna</w:t>
            </w:r>
          </w:p>
        </w:tc>
      </w:tr>
      <w:tr w:rsidR="00BE5E2F" w14:paraId="23A808A7" w14:textId="77777777" w:rsidTr="002167D2">
        <w:trPr>
          <w:trHeight w:val="510"/>
        </w:trPr>
        <w:tc>
          <w:tcPr>
            <w:tcW w:w="9855" w:type="dxa"/>
            <w:gridSpan w:val="3"/>
            <w:shd w:val="clear" w:color="auto" w:fill="95B3D7" w:themeFill="accent1" w:themeFillTint="99"/>
          </w:tcPr>
          <w:p w14:paraId="54217C3D" w14:textId="77777777" w:rsidR="00BE5E2F" w:rsidRDefault="003A3AB3" w:rsidP="002167D2">
            <w:pPr>
              <w:pStyle w:val="TableParagraph"/>
              <w:spacing w:before="120"/>
              <w:ind w:lef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Nadwozie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zawieszenie</w:t>
            </w:r>
          </w:p>
        </w:tc>
      </w:tr>
      <w:tr w:rsidR="00BE5E2F" w14:paraId="213B626D" w14:textId="77777777">
        <w:trPr>
          <w:trHeight w:val="510"/>
        </w:trPr>
        <w:tc>
          <w:tcPr>
            <w:tcW w:w="670" w:type="dxa"/>
          </w:tcPr>
          <w:p w14:paraId="0060B601" w14:textId="77777777" w:rsidR="00BE5E2F" w:rsidRDefault="003A3AB3"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9" w:type="dxa"/>
          </w:tcPr>
          <w:p w14:paraId="1932F4D8" w14:textId="77777777" w:rsidR="00BE5E2F" w:rsidRDefault="003A3AB3"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Rodzaj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pojazdu</w:t>
            </w:r>
          </w:p>
        </w:tc>
        <w:tc>
          <w:tcPr>
            <w:tcW w:w="6486" w:type="dxa"/>
          </w:tcPr>
          <w:p w14:paraId="52E7C9F3" w14:textId="44DCAB8E" w:rsidR="00BE5E2F" w:rsidRDefault="00555E02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samochód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osobowy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(ośmioosobowy)</w:t>
            </w:r>
          </w:p>
        </w:tc>
      </w:tr>
      <w:tr w:rsidR="00BE5E2F" w14:paraId="7D0B8FA4" w14:textId="77777777">
        <w:trPr>
          <w:trHeight w:val="820"/>
        </w:trPr>
        <w:tc>
          <w:tcPr>
            <w:tcW w:w="670" w:type="dxa"/>
          </w:tcPr>
          <w:p w14:paraId="01E7A946" w14:textId="12139751" w:rsidR="00BE5E2F" w:rsidRDefault="003C622D"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99" w:type="dxa"/>
          </w:tcPr>
          <w:p w14:paraId="2F55A112" w14:textId="77777777" w:rsidR="00BE5E2F" w:rsidRDefault="003A3AB3">
            <w:pPr>
              <w:pStyle w:val="TableParagraph"/>
              <w:spacing w:before="120" w:line="360" w:lineRule="auto"/>
              <w:ind w:right="86"/>
              <w:rPr>
                <w:sz w:val="18"/>
              </w:rPr>
            </w:pPr>
            <w:r>
              <w:rPr>
                <w:sz w:val="18"/>
              </w:rPr>
              <w:t>Ilość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miejsc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siedzących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wraz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z kierowcą</w:t>
            </w:r>
          </w:p>
        </w:tc>
        <w:tc>
          <w:tcPr>
            <w:tcW w:w="6486" w:type="dxa"/>
          </w:tcPr>
          <w:p w14:paraId="1A2383D5" w14:textId="77777777" w:rsidR="00555E02" w:rsidRPr="00555E02" w:rsidRDefault="00555E02" w:rsidP="00555E02">
            <w:pPr>
              <w:pStyle w:val="TableParagraph"/>
              <w:spacing w:before="120"/>
              <w:ind w:left="107"/>
              <w:rPr>
                <w:sz w:val="18"/>
              </w:rPr>
            </w:pPr>
            <w:r w:rsidRPr="00555E02">
              <w:rPr>
                <w:sz w:val="18"/>
              </w:rPr>
              <w:t>8 miejsc (dwa miejsca z przodu dla kierowcy i pasażera i po trzy dla</w:t>
            </w:r>
          </w:p>
          <w:p w14:paraId="3EC740BE" w14:textId="5F85363A" w:rsidR="00BE5E2F" w:rsidRDefault="00555E02" w:rsidP="00555E02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555E02">
              <w:rPr>
                <w:sz w:val="18"/>
              </w:rPr>
              <w:t>pasażerów z tyłu w dwóch rzędach) – siedzenia w układzie 2+3+3</w:t>
            </w:r>
          </w:p>
        </w:tc>
      </w:tr>
      <w:tr w:rsidR="00BE5E2F" w14:paraId="150AF571" w14:textId="77777777" w:rsidTr="00772241">
        <w:trPr>
          <w:trHeight w:val="676"/>
        </w:trPr>
        <w:tc>
          <w:tcPr>
            <w:tcW w:w="670" w:type="dxa"/>
          </w:tcPr>
          <w:p w14:paraId="3F927685" w14:textId="731DC4DD" w:rsidR="00BE5E2F" w:rsidRDefault="003C622D"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699" w:type="dxa"/>
          </w:tcPr>
          <w:p w14:paraId="70D9B48A" w14:textId="77777777" w:rsidR="00BE5E2F" w:rsidRDefault="003A3AB3">
            <w:pPr>
              <w:pStyle w:val="TableParagraph"/>
              <w:spacing w:before="120" w:line="360" w:lineRule="auto"/>
              <w:rPr>
                <w:sz w:val="18"/>
              </w:rPr>
            </w:pPr>
            <w:r>
              <w:rPr>
                <w:sz w:val="18"/>
              </w:rPr>
              <w:t>Drzwi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boczne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przedziału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pasażerskiego</w:t>
            </w:r>
          </w:p>
        </w:tc>
        <w:tc>
          <w:tcPr>
            <w:tcW w:w="6486" w:type="dxa"/>
          </w:tcPr>
          <w:p w14:paraId="6AF0055F" w14:textId="0FF42B04" w:rsidR="00BE5E2F" w:rsidRDefault="00555E02">
            <w:pPr>
              <w:pStyle w:val="TableParagraph"/>
              <w:spacing w:before="120"/>
              <w:ind w:left="157"/>
              <w:rPr>
                <w:sz w:val="18"/>
              </w:rPr>
            </w:pPr>
            <w:r w:rsidRPr="00555E02">
              <w:rPr>
                <w:sz w:val="18"/>
              </w:rPr>
              <w:t>przesuwne po obu stronach</w:t>
            </w:r>
          </w:p>
        </w:tc>
      </w:tr>
      <w:tr w:rsidR="00BE5E2F" w14:paraId="2540351B" w14:textId="77777777">
        <w:trPr>
          <w:trHeight w:val="510"/>
        </w:trPr>
        <w:tc>
          <w:tcPr>
            <w:tcW w:w="670" w:type="dxa"/>
          </w:tcPr>
          <w:p w14:paraId="6076A121" w14:textId="6A9E2035" w:rsidR="00BE5E2F" w:rsidRDefault="003C622D"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699" w:type="dxa"/>
          </w:tcPr>
          <w:p w14:paraId="421047DA" w14:textId="77777777" w:rsidR="003A3AB3" w:rsidRDefault="003A3AB3" w:rsidP="003A3AB3"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Szyby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przestrzeni </w:t>
            </w:r>
          </w:p>
          <w:p w14:paraId="05A1605F" w14:textId="77777777" w:rsidR="00BE5E2F" w:rsidRDefault="003A3AB3" w:rsidP="003A3AB3"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pasażerskiej</w:t>
            </w:r>
          </w:p>
        </w:tc>
        <w:tc>
          <w:tcPr>
            <w:tcW w:w="6486" w:type="dxa"/>
          </w:tcPr>
          <w:p w14:paraId="1AFADEC0" w14:textId="42491A34" w:rsidR="00BE5E2F" w:rsidRDefault="00555E02" w:rsidP="003A3AB3">
            <w:pPr>
              <w:pStyle w:val="TableParagraph"/>
              <w:tabs>
                <w:tab w:val="left" w:pos="831"/>
                <w:tab w:val="left" w:pos="2115"/>
                <w:tab w:val="left" w:pos="3219"/>
                <w:tab w:val="left" w:pos="5534"/>
                <w:tab w:val="left" w:pos="5917"/>
              </w:tabs>
              <w:spacing w:before="120"/>
              <w:ind w:left="107"/>
              <w:rPr>
                <w:sz w:val="18"/>
              </w:rPr>
            </w:pPr>
            <w:r w:rsidRPr="00555E02">
              <w:rPr>
                <w:sz w:val="18"/>
              </w:rPr>
              <w:t>pełne przeszklenie przedziału pasażerskiego, szyby przyciemniane, termoizolacyjne</w:t>
            </w:r>
          </w:p>
        </w:tc>
      </w:tr>
      <w:tr w:rsidR="00BE5E2F" w14:paraId="59F3CACB" w14:textId="77777777">
        <w:trPr>
          <w:trHeight w:val="510"/>
        </w:trPr>
        <w:tc>
          <w:tcPr>
            <w:tcW w:w="670" w:type="dxa"/>
          </w:tcPr>
          <w:p w14:paraId="2B421FFB" w14:textId="5F7DFBBD" w:rsidR="00BE5E2F" w:rsidRDefault="003C62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699" w:type="dxa"/>
          </w:tcPr>
          <w:p w14:paraId="22D1AB7D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Szyba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przednia</w:t>
            </w:r>
          </w:p>
        </w:tc>
        <w:tc>
          <w:tcPr>
            <w:tcW w:w="6486" w:type="dxa"/>
          </w:tcPr>
          <w:p w14:paraId="60ACA2F0" w14:textId="77777777" w:rsidR="00BE5E2F" w:rsidRDefault="003A3AB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termoizolacyjna</w:t>
            </w:r>
          </w:p>
        </w:tc>
      </w:tr>
      <w:tr w:rsidR="00BE5E2F" w14:paraId="20DA54BD" w14:textId="77777777">
        <w:trPr>
          <w:trHeight w:val="510"/>
        </w:trPr>
        <w:tc>
          <w:tcPr>
            <w:tcW w:w="670" w:type="dxa"/>
          </w:tcPr>
          <w:p w14:paraId="78B7C661" w14:textId="573AAAA5" w:rsidR="00BE5E2F" w:rsidRDefault="003C62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699" w:type="dxa"/>
          </w:tcPr>
          <w:p w14:paraId="49DB193D" w14:textId="77777777" w:rsidR="00DA40A7" w:rsidRPr="00493482" w:rsidRDefault="00DA40A7" w:rsidP="00DA40A7">
            <w:pPr>
              <w:pStyle w:val="TableParagraph"/>
              <w:tabs>
                <w:tab w:val="left" w:pos="1422"/>
              </w:tabs>
              <w:rPr>
                <w:sz w:val="18"/>
              </w:rPr>
            </w:pPr>
            <w:r w:rsidRPr="00493482">
              <w:rPr>
                <w:sz w:val="18"/>
              </w:rPr>
              <w:t xml:space="preserve">Klapa  </w:t>
            </w:r>
            <w:r w:rsidRPr="00493482">
              <w:rPr>
                <w:spacing w:val="3"/>
                <w:sz w:val="18"/>
              </w:rPr>
              <w:t xml:space="preserve"> </w:t>
            </w:r>
            <w:r w:rsidRPr="00493482">
              <w:rPr>
                <w:sz w:val="18"/>
              </w:rPr>
              <w:t>tylna</w:t>
            </w:r>
            <w:r w:rsidRPr="00493482">
              <w:rPr>
                <w:sz w:val="18"/>
              </w:rPr>
              <w:tab/>
              <w:t>w</w:t>
            </w:r>
            <w:r w:rsidRPr="00493482">
              <w:rPr>
                <w:spacing w:val="50"/>
                <w:sz w:val="18"/>
              </w:rPr>
              <w:t xml:space="preserve"> </w:t>
            </w:r>
            <w:r w:rsidRPr="00493482">
              <w:rPr>
                <w:sz w:val="18"/>
              </w:rPr>
              <w:t>przestrzeni</w:t>
            </w:r>
          </w:p>
          <w:p w14:paraId="3D426203" w14:textId="3B3EFA49" w:rsidR="00BE5E2F" w:rsidRPr="00493482" w:rsidRDefault="00DA40A7" w:rsidP="00DA40A7">
            <w:pPr>
              <w:pStyle w:val="TableParagraph"/>
              <w:rPr>
                <w:sz w:val="18"/>
              </w:rPr>
            </w:pPr>
            <w:r w:rsidRPr="00493482">
              <w:rPr>
                <w:sz w:val="18"/>
              </w:rPr>
              <w:t xml:space="preserve">pasażerskiej </w:t>
            </w:r>
          </w:p>
        </w:tc>
        <w:tc>
          <w:tcPr>
            <w:tcW w:w="6486" w:type="dxa"/>
          </w:tcPr>
          <w:p w14:paraId="36B6E0C9" w14:textId="5D997AE5" w:rsidR="00BE5E2F" w:rsidRPr="00493482" w:rsidRDefault="00555E02">
            <w:pPr>
              <w:pStyle w:val="TableParagraph"/>
              <w:ind w:left="107"/>
              <w:rPr>
                <w:sz w:val="18"/>
              </w:rPr>
            </w:pPr>
            <w:r w:rsidRPr="00555E02">
              <w:rPr>
                <w:sz w:val="18"/>
              </w:rPr>
              <w:t>klapa tylna otwierana za pomocą klucza/pilota lub przycisku wewnątrz pojazdu, przeszklona, szyba ogrzewana ze spryskiwaczem i wycieraczką</w:t>
            </w:r>
          </w:p>
        </w:tc>
      </w:tr>
      <w:tr w:rsidR="00BE5E2F" w14:paraId="094ED8C2" w14:textId="77777777">
        <w:trPr>
          <w:trHeight w:val="510"/>
        </w:trPr>
        <w:tc>
          <w:tcPr>
            <w:tcW w:w="670" w:type="dxa"/>
          </w:tcPr>
          <w:p w14:paraId="72F1A8B4" w14:textId="2F87DC12" w:rsidR="00BE5E2F" w:rsidRDefault="003C62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7</w:t>
            </w:r>
          </w:p>
        </w:tc>
        <w:tc>
          <w:tcPr>
            <w:tcW w:w="2699" w:type="dxa"/>
          </w:tcPr>
          <w:p w14:paraId="3BE1FD9F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Szyby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drzwiach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przednich</w:t>
            </w:r>
          </w:p>
        </w:tc>
        <w:tc>
          <w:tcPr>
            <w:tcW w:w="6486" w:type="dxa"/>
          </w:tcPr>
          <w:p w14:paraId="67CB9CE5" w14:textId="28173065" w:rsidR="00BE5E2F" w:rsidRPr="00C35215" w:rsidRDefault="003A3AB3">
            <w:pPr>
              <w:pStyle w:val="TableParagraph"/>
              <w:ind w:left="157"/>
              <w:rPr>
                <w:color w:val="FF0000"/>
                <w:sz w:val="18"/>
              </w:rPr>
            </w:pPr>
            <w:r w:rsidRPr="00493482">
              <w:rPr>
                <w:sz w:val="18"/>
              </w:rPr>
              <w:t>elektrycznie</w:t>
            </w:r>
            <w:r w:rsidRPr="00493482">
              <w:rPr>
                <w:spacing w:val="-8"/>
                <w:sz w:val="18"/>
              </w:rPr>
              <w:t xml:space="preserve"> </w:t>
            </w:r>
            <w:r w:rsidRPr="00493482">
              <w:rPr>
                <w:sz w:val="18"/>
              </w:rPr>
              <w:t>opuszczane</w:t>
            </w:r>
            <w:r w:rsidRPr="00493482">
              <w:rPr>
                <w:spacing w:val="-7"/>
                <w:sz w:val="18"/>
              </w:rPr>
              <w:t xml:space="preserve"> </w:t>
            </w:r>
            <w:r w:rsidRPr="00493482">
              <w:rPr>
                <w:sz w:val="18"/>
              </w:rPr>
              <w:t>i</w:t>
            </w:r>
            <w:r w:rsidRPr="00493482">
              <w:rPr>
                <w:spacing w:val="-7"/>
                <w:sz w:val="18"/>
              </w:rPr>
              <w:t xml:space="preserve"> </w:t>
            </w:r>
            <w:r w:rsidRPr="00493482">
              <w:rPr>
                <w:sz w:val="18"/>
              </w:rPr>
              <w:t>podnoszone</w:t>
            </w:r>
          </w:p>
        </w:tc>
      </w:tr>
      <w:tr w:rsidR="00BE5E2F" w14:paraId="2FA96DB8" w14:textId="77777777" w:rsidTr="00221D4C">
        <w:trPr>
          <w:trHeight w:val="555"/>
        </w:trPr>
        <w:tc>
          <w:tcPr>
            <w:tcW w:w="670" w:type="dxa"/>
          </w:tcPr>
          <w:p w14:paraId="30DE3C9B" w14:textId="7DAD2BEE" w:rsidR="00BE5E2F" w:rsidRDefault="003C622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699" w:type="dxa"/>
          </w:tcPr>
          <w:p w14:paraId="58C7CDA4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Wycieraczki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szyby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przedniej</w:t>
            </w:r>
          </w:p>
        </w:tc>
        <w:tc>
          <w:tcPr>
            <w:tcW w:w="6486" w:type="dxa"/>
          </w:tcPr>
          <w:p w14:paraId="0428E36D" w14:textId="77777777" w:rsidR="00BE5E2F" w:rsidRDefault="003A3AB3">
            <w:pPr>
              <w:pStyle w:val="TableParagraph"/>
              <w:spacing w:line="360" w:lineRule="auto"/>
              <w:ind w:left="107"/>
              <w:rPr>
                <w:sz w:val="18"/>
              </w:rPr>
            </w:pPr>
            <w:r>
              <w:rPr>
                <w:sz w:val="18"/>
              </w:rPr>
              <w:t>wycieraczki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szyby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przedniej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regulacją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prędkości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spryskiwaczem</w:t>
            </w:r>
          </w:p>
        </w:tc>
      </w:tr>
      <w:tr w:rsidR="00BE5E2F" w14:paraId="181A4CE1" w14:textId="77777777" w:rsidTr="002167D2">
        <w:trPr>
          <w:trHeight w:val="510"/>
        </w:trPr>
        <w:tc>
          <w:tcPr>
            <w:tcW w:w="9855" w:type="dxa"/>
            <w:gridSpan w:val="3"/>
            <w:shd w:val="clear" w:color="auto" w:fill="95B3D7" w:themeFill="accent1" w:themeFillTint="99"/>
          </w:tcPr>
          <w:p w14:paraId="68F19CD3" w14:textId="77777777" w:rsidR="00BE5E2F" w:rsidRDefault="003A3AB3" w:rsidP="002167D2">
            <w:pPr>
              <w:pStyle w:val="TableParagraph"/>
              <w:ind w:lef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Układ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napędowy</w:t>
            </w:r>
          </w:p>
        </w:tc>
      </w:tr>
      <w:tr w:rsidR="00BE5E2F" w14:paraId="65C03F87" w14:textId="77777777">
        <w:trPr>
          <w:trHeight w:val="510"/>
        </w:trPr>
        <w:tc>
          <w:tcPr>
            <w:tcW w:w="670" w:type="dxa"/>
          </w:tcPr>
          <w:p w14:paraId="440421BD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9" w:type="dxa"/>
          </w:tcPr>
          <w:p w14:paraId="6D8F2CDE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Napęd</w:t>
            </w:r>
          </w:p>
        </w:tc>
        <w:tc>
          <w:tcPr>
            <w:tcW w:w="6486" w:type="dxa"/>
          </w:tcPr>
          <w:p w14:paraId="28B93F5B" w14:textId="119FEBB3" w:rsidR="00BE5E2F" w:rsidRDefault="00493482">
            <w:pPr>
              <w:pStyle w:val="TableParagraph"/>
              <w:ind w:left="107"/>
              <w:rPr>
                <w:sz w:val="18"/>
              </w:rPr>
            </w:pPr>
            <w:r w:rsidRPr="00493482">
              <w:rPr>
                <w:sz w:val="18"/>
              </w:rPr>
              <w:t>n</w:t>
            </w:r>
            <w:r w:rsidR="000F17E3" w:rsidRPr="00493482">
              <w:rPr>
                <w:sz w:val="18"/>
              </w:rPr>
              <w:t>ap</w:t>
            </w:r>
            <w:r w:rsidRPr="00493482">
              <w:rPr>
                <w:sz w:val="18"/>
              </w:rPr>
              <w:t>ę</w:t>
            </w:r>
            <w:r w:rsidR="000F17E3" w:rsidRPr="00493482">
              <w:rPr>
                <w:sz w:val="18"/>
              </w:rPr>
              <w:t>d</w:t>
            </w:r>
            <w:r w:rsidRPr="00493482">
              <w:rPr>
                <w:sz w:val="18"/>
              </w:rPr>
              <w:t xml:space="preserve"> </w:t>
            </w:r>
            <w:r w:rsidR="000F17E3" w:rsidRPr="00493482">
              <w:rPr>
                <w:sz w:val="18"/>
              </w:rPr>
              <w:t>na oś przednią, dopuszcza się napęd na obie osie</w:t>
            </w:r>
          </w:p>
        </w:tc>
      </w:tr>
      <w:tr w:rsidR="00BE5E2F" w14:paraId="694CB410" w14:textId="77777777">
        <w:trPr>
          <w:trHeight w:val="510"/>
        </w:trPr>
        <w:tc>
          <w:tcPr>
            <w:tcW w:w="670" w:type="dxa"/>
          </w:tcPr>
          <w:p w14:paraId="1B520419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99" w:type="dxa"/>
          </w:tcPr>
          <w:p w14:paraId="3473F5B2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Skrzynia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biegów</w:t>
            </w:r>
          </w:p>
        </w:tc>
        <w:tc>
          <w:tcPr>
            <w:tcW w:w="6486" w:type="dxa"/>
          </w:tcPr>
          <w:p w14:paraId="5FA5737F" w14:textId="2EA70074" w:rsidR="00BE5E2F" w:rsidRDefault="003A3AB3">
            <w:pPr>
              <w:pStyle w:val="TableParagraph"/>
              <w:ind w:left="107"/>
              <w:rPr>
                <w:sz w:val="18"/>
              </w:rPr>
            </w:pPr>
            <w:r w:rsidRPr="00493482">
              <w:rPr>
                <w:sz w:val="18"/>
              </w:rPr>
              <w:t>skrzynia</w:t>
            </w:r>
            <w:r w:rsidRPr="00493482">
              <w:rPr>
                <w:spacing w:val="-7"/>
                <w:sz w:val="18"/>
              </w:rPr>
              <w:t xml:space="preserve"> </w:t>
            </w:r>
            <w:r w:rsidR="00BE6335" w:rsidRPr="00493482">
              <w:rPr>
                <w:sz w:val="18"/>
              </w:rPr>
              <w:t>manualna minimum 6 biegowa</w:t>
            </w:r>
            <w:r w:rsidR="000F17E3" w:rsidRPr="00493482">
              <w:rPr>
                <w:sz w:val="18"/>
              </w:rPr>
              <w:t xml:space="preserve">  lub automatyczna</w:t>
            </w:r>
          </w:p>
        </w:tc>
      </w:tr>
      <w:tr w:rsidR="00BE5E2F" w14:paraId="51235B69" w14:textId="77777777" w:rsidTr="00493482">
        <w:trPr>
          <w:trHeight w:val="465"/>
        </w:trPr>
        <w:tc>
          <w:tcPr>
            <w:tcW w:w="670" w:type="dxa"/>
          </w:tcPr>
          <w:p w14:paraId="3EA4BD5A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699" w:type="dxa"/>
          </w:tcPr>
          <w:p w14:paraId="510102FB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System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stabilizacji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jazdy</w:t>
            </w:r>
          </w:p>
        </w:tc>
        <w:tc>
          <w:tcPr>
            <w:tcW w:w="6486" w:type="dxa"/>
          </w:tcPr>
          <w:p w14:paraId="2EDC367E" w14:textId="78624441" w:rsidR="00BE5E2F" w:rsidRDefault="00555E02" w:rsidP="00BE6335">
            <w:pPr>
              <w:pStyle w:val="TableParagraph"/>
              <w:spacing w:line="360" w:lineRule="auto"/>
              <w:ind w:left="157" w:right="96" w:hanging="50"/>
              <w:rPr>
                <w:sz w:val="18"/>
              </w:rPr>
            </w:pPr>
            <w:r w:rsidRPr="00555E02">
              <w:rPr>
                <w:sz w:val="18"/>
              </w:rPr>
              <w:t>elektroniczny system stabilizacji toru jazdy z asystentem hamowania</w:t>
            </w:r>
          </w:p>
        </w:tc>
      </w:tr>
      <w:tr w:rsidR="00BE5E2F" w14:paraId="677BBF84" w14:textId="77777777" w:rsidTr="002167D2">
        <w:trPr>
          <w:trHeight w:val="510"/>
        </w:trPr>
        <w:tc>
          <w:tcPr>
            <w:tcW w:w="9855" w:type="dxa"/>
            <w:gridSpan w:val="3"/>
            <w:shd w:val="clear" w:color="auto" w:fill="95B3D7" w:themeFill="accent1" w:themeFillTint="99"/>
          </w:tcPr>
          <w:p w14:paraId="5476AA9A" w14:textId="77777777" w:rsidR="00BE5E2F" w:rsidRDefault="003A3AB3" w:rsidP="002167D2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Wymiary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masy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pojazdu</w:t>
            </w:r>
          </w:p>
        </w:tc>
      </w:tr>
      <w:tr w:rsidR="00BE5E2F" w14:paraId="05995C70" w14:textId="77777777">
        <w:trPr>
          <w:trHeight w:val="510"/>
        </w:trPr>
        <w:tc>
          <w:tcPr>
            <w:tcW w:w="670" w:type="dxa"/>
          </w:tcPr>
          <w:p w14:paraId="116F2889" w14:textId="77777777" w:rsidR="00BE5E2F" w:rsidRPr="007765CE" w:rsidRDefault="003A3AB3">
            <w:pPr>
              <w:pStyle w:val="TableParagraph"/>
              <w:rPr>
                <w:sz w:val="18"/>
              </w:rPr>
            </w:pPr>
            <w:r w:rsidRPr="007765CE">
              <w:rPr>
                <w:sz w:val="18"/>
              </w:rPr>
              <w:t>1</w:t>
            </w:r>
          </w:p>
        </w:tc>
        <w:tc>
          <w:tcPr>
            <w:tcW w:w="2699" w:type="dxa"/>
          </w:tcPr>
          <w:p w14:paraId="7072D3BA" w14:textId="77777777" w:rsidR="00BE5E2F" w:rsidRPr="007765CE" w:rsidRDefault="003A3AB3">
            <w:pPr>
              <w:pStyle w:val="TableParagraph"/>
              <w:rPr>
                <w:sz w:val="18"/>
              </w:rPr>
            </w:pPr>
            <w:r w:rsidRPr="007765CE">
              <w:rPr>
                <w:sz w:val="18"/>
              </w:rPr>
              <w:t>Rozstaw</w:t>
            </w:r>
            <w:r w:rsidRPr="007765CE">
              <w:rPr>
                <w:spacing w:val="-5"/>
                <w:sz w:val="18"/>
              </w:rPr>
              <w:t xml:space="preserve"> </w:t>
            </w:r>
            <w:r w:rsidRPr="007765CE">
              <w:rPr>
                <w:sz w:val="18"/>
              </w:rPr>
              <w:t>osi</w:t>
            </w:r>
          </w:p>
        </w:tc>
        <w:tc>
          <w:tcPr>
            <w:tcW w:w="6486" w:type="dxa"/>
          </w:tcPr>
          <w:p w14:paraId="00317D1C" w14:textId="6801A769" w:rsidR="00BE5E2F" w:rsidRPr="007765CE" w:rsidRDefault="003A3AB3">
            <w:pPr>
              <w:pStyle w:val="TableParagraph"/>
              <w:ind w:left="107"/>
              <w:rPr>
                <w:sz w:val="18"/>
              </w:rPr>
            </w:pPr>
            <w:r w:rsidRPr="007765CE">
              <w:rPr>
                <w:sz w:val="18"/>
              </w:rPr>
              <w:t>od</w:t>
            </w:r>
            <w:r w:rsidRPr="007765CE">
              <w:rPr>
                <w:spacing w:val="-2"/>
                <w:sz w:val="18"/>
              </w:rPr>
              <w:t xml:space="preserve"> </w:t>
            </w:r>
            <w:r w:rsidR="00BE6335" w:rsidRPr="007765CE">
              <w:rPr>
                <w:sz w:val="18"/>
              </w:rPr>
              <w:t>3</w:t>
            </w:r>
            <w:r w:rsidR="00493482" w:rsidRPr="007765CE">
              <w:rPr>
                <w:sz w:val="18"/>
              </w:rPr>
              <w:t>1</w:t>
            </w:r>
            <w:r w:rsidRPr="007765CE">
              <w:rPr>
                <w:sz w:val="18"/>
              </w:rPr>
              <w:t>00</w:t>
            </w:r>
            <w:r w:rsidRPr="007765CE">
              <w:rPr>
                <w:spacing w:val="-1"/>
                <w:sz w:val="18"/>
              </w:rPr>
              <w:t xml:space="preserve"> </w:t>
            </w:r>
            <w:r w:rsidRPr="007765CE">
              <w:rPr>
                <w:sz w:val="18"/>
              </w:rPr>
              <w:t>mm</w:t>
            </w:r>
            <w:r w:rsidRPr="007765CE">
              <w:rPr>
                <w:spacing w:val="-2"/>
                <w:sz w:val="18"/>
              </w:rPr>
              <w:t xml:space="preserve"> </w:t>
            </w:r>
            <w:r w:rsidRPr="007765CE">
              <w:rPr>
                <w:sz w:val="18"/>
              </w:rPr>
              <w:t>do</w:t>
            </w:r>
            <w:r w:rsidRPr="007765CE">
              <w:rPr>
                <w:spacing w:val="-2"/>
                <w:sz w:val="18"/>
              </w:rPr>
              <w:t xml:space="preserve"> </w:t>
            </w:r>
            <w:r w:rsidRPr="007765CE">
              <w:rPr>
                <w:sz w:val="18"/>
              </w:rPr>
              <w:t>3500</w:t>
            </w:r>
            <w:r w:rsidRPr="007765CE">
              <w:rPr>
                <w:spacing w:val="-1"/>
                <w:sz w:val="18"/>
              </w:rPr>
              <w:t xml:space="preserve"> </w:t>
            </w:r>
            <w:r w:rsidRPr="007765CE">
              <w:rPr>
                <w:sz w:val="18"/>
              </w:rPr>
              <w:t>mm</w:t>
            </w:r>
            <w:r w:rsidR="00E9687F" w:rsidRPr="007765CE">
              <w:rPr>
                <w:sz w:val="18"/>
              </w:rPr>
              <w:t xml:space="preserve"> </w:t>
            </w:r>
          </w:p>
        </w:tc>
      </w:tr>
      <w:tr w:rsidR="00BE5E2F" w14:paraId="7CA09336" w14:textId="77777777">
        <w:trPr>
          <w:trHeight w:val="510"/>
        </w:trPr>
        <w:tc>
          <w:tcPr>
            <w:tcW w:w="670" w:type="dxa"/>
          </w:tcPr>
          <w:p w14:paraId="677BF02E" w14:textId="77777777" w:rsidR="00BE5E2F" w:rsidRPr="007765CE" w:rsidRDefault="003A3AB3">
            <w:pPr>
              <w:pStyle w:val="TableParagraph"/>
              <w:rPr>
                <w:sz w:val="18"/>
              </w:rPr>
            </w:pPr>
            <w:r w:rsidRPr="007765CE">
              <w:rPr>
                <w:sz w:val="18"/>
              </w:rPr>
              <w:t>2</w:t>
            </w:r>
          </w:p>
        </w:tc>
        <w:tc>
          <w:tcPr>
            <w:tcW w:w="2699" w:type="dxa"/>
          </w:tcPr>
          <w:p w14:paraId="18BA0577" w14:textId="77777777" w:rsidR="00BE5E2F" w:rsidRPr="007765CE" w:rsidRDefault="003A3AB3">
            <w:pPr>
              <w:pStyle w:val="TableParagraph"/>
              <w:rPr>
                <w:sz w:val="18"/>
              </w:rPr>
            </w:pPr>
            <w:r w:rsidRPr="007765CE">
              <w:rPr>
                <w:sz w:val="18"/>
              </w:rPr>
              <w:t>Długość</w:t>
            </w:r>
            <w:r w:rsidRPr="007765CE">
              <w:rPr>
                <w:spacing w:val="-5"/>
                <w:sz w:val="18"/>
              </w:rPr>
              <w:t xml:space="preserve"> </w:t>
            </w:r>
            <w:r w:rsidRPr="007765CE">
              <w:rPr>
                <w:sz w:val="18"/>
              </w:rPr>
              <w:t>całkowita</w:t>
            </w:r>
            <w:r w:rsidRPr="007765CE">
              <w:rPr>
                <w:spacing w:val="-5"/>
                <w:sz w:val="18"/>
              </w:rPr>
              <w:t xml:space="preserve"> </w:t>
            </w:r>
            <w:r w:rsidRPr="007765CE">
              <w:rPr>
                <w:sz w:val="18"/>
              </w:rPr>
              <w:t>pojazdu</w:t>
            </w:r>
          </w:p>
        </w:tc>
        <w:tc>
          <w:tcPr>
            <w:tcW w:w="6486" w:type="dxa"/>
          </w:tcPr>
          <w:p w14:paraId="33707761" w14:textId="4DFFC0D0" w:rsidR="00BE5E2F" w:rsidRPr="007765CE" w:rsidRDefault="003A3AB3">
            <w:pPr>
              <w:pStyle w:val="TableParagraph"/>
              <w:ind w:left="107"/>
              <w:rPr>
                <w:sz w:val="18"/>
              </w:rPr>
            </w:pPr>
            <w:r w:rsidRPr="007765CE">
              <w:rPr>
                <w:sz w:val="18"/>
              </w:rPr>
              <w:t>od</w:t>
            </w:r>
            <w:r w:rsidRPr="007765CE">
              <w:rPr>
                <w:spacing w:val="-2"/>
                <w:sz w:val="18"/>
              </w:rPr>
              <w:t xml:space="preserve"> </w:t>
            </w:r>
            <w:r w:rsidRPr="007765CE">
              <w:rPr>
                <w:sz w:val="18"/>
              </w:rPr>
              <w:t>5000</w:t>
            </w:r>
            <w:r w:rsidRPr="007765CE">
              <w:rPr>
                <w:spacing w:val="-1"/>
                <w:sz w:val="18"/>
              </w:rPr>
              <w:t xml:space="preserve"> </w:t>
            </w:r>
            <w:r w:rsidRPr="007765CE">
              <w:rPr>
                <w:sz w:val="18"/>
              </w:rPr>
              <w:t>mm</w:t>
            </w:r>
            <w:r w:rsidRPr="007765CE">
              <w:rPr>
                <w:spacing w:val="-2"/>
                <w:sz w:val="18"/>
              </w:rPr>
              <w:t xml:space="preserve"> </w:t>
            </w:r>
            <w:r w:rsidRPr="007765CE">
              <w:rPr>
                <w:sz w:val="18"/>
              </w:rPr>
              <w:t>do</w:t>
            </w:r>
            <w:r w:rsidRPr="007765CE">
              <w:rPr>
                <w:spacing w:val="-2"/>
                <w:sz w:val="18"/>
              </w:rPr>
              <w:t xml:space="preserve"> </w:t>
            </w:r>
            <w:r w:rsidRPr="007765CE">
              <w:rPr>
                <w:sz w:val="18"/>
              </w:rPr>
              <w:t>5500</w:t>
            </w:r>
            <w:r w:rsidRPr="007765CE">
              <w:rPr>
                <w:spacing w:val="-1"/>
                <w:sz w:val="18"/>
              </w:rPr>
              <w:t xml:space="preserve"> </w:t>
            </w:r>
            <w:r w:rsidRPr="007765CE">
              <w:rPr>
                <w:sz w:val="18"/>
              </w:rPr>
              <w:t>mm</w:t>
            </w:r>
          </w:p>
        </w:tc>
      </w:tr>
      <w:tr w:rsidR="00BE5E2F" w14:paraId="391D684A" w14:textId="77777777" w:rsidTr="007765CE">
        <w:trPr>
          <w:trHeight w:val="982"/>
        </w:trPr>
        <w:tc>
          <w:tcPr>
            <w:tcW w:w="670" w:type="dxa"/>
          </w:tcPr>
          <w:p w14:paraId="373C69B1" w14:textId="77777777" w:rsidR="00BE5E2F" w:rsidRPr="007765CE" w:rsidRDefault="003A3AB3">
            <w:pPr>
              <w:pStyle w:val="TableParagraph"/>
              <w:rPr>
                <w:sz w:val="18"/>
              </w:rPr>
            </w:pPr>
            <w:r w:rsidRPr="007765CE">
              <w:rPr>
                <w:sz w:val="18"/>
              </w:rPr>
              <w:t>3</w:t>
            </w:r>
          </w:p>
        </w:tc>
        <w:tc>
          <w:tcPr>
            <w:tcW w:w="2699" w:type="dxa"/>
          </w:tcPr>
          <w:p w14:paraId="23AF7482" w14:textId="77777777" w:rsidR="00BE5E2F" w:rsidRPr="007765CE" w:rsidRDefault="003A3AB3">
            <w:pPr>
              <w:pStyle w:val="TableParagraph"/>
              <w:rPr>
                <w:sz w:val="18"/>
              </w:rPr>
            </w:pPr>
            <w:r w:rsidRPr="007765CE">
              <w:rPr>
                <w:sz w:val="18"/>
              </w:rPr>
              <w:t>Dopuszczalna</w:t>
            </w:r>
            <w:r w:rsidRPr="007765CE">
              <w:rPr>
                <w:spacing w:val="31"/>
                <w:sz w:val="18"/>
              </w:rPr>
              <w:t xml:space="preserve"> </w:t>
            </w:r>
            <w:r w:rsidRPr="007765CE">
              <w:rPr>
                <w:sz w:val="18"/>
              </w:rPr>
              <w:t>masa</w:t>
            </w:r>
            <w:r w:rsidRPr="007765CE">
              <w:rPr>
                <w:spacing w:val="31"/>
                <w:sz w:val="18"/>
              </w:rPr>
              <w:t xml:space="preserve"> </w:t>
            </w:r>
            <w:r w:rsidRPr="007765CE">
              <w:rPr>
                <w:sz w:val="18"/>
              </w:rPr>
              <w:t>całkowita</w:t>
            </w:r>
          </w:p>
          <w:p w14:paraId="0008AF8F" w14:textId="77777777" w:rsidR="00763E5F" w:rsidRDefault="00E9687F" w:rsidP="007765CE">
            <w:pPr>
              <w:pStyle w:val="TableParagraph"/>
              <w:spacing w:before="103"/>
              <w:rPr>
                <w:sz w:val="18"/>
              </w:rPr>
            </w:pPr>
            <w:r w:rsidRPr="007765CE">
              <w:rPr>
                <w:sz w:val="18"/>
              </w:rPr>
              <w:t>S</w:t>
            </w:r>
            <w:r w:rsidR="003A3AB3" w:rsidRPr="007765CE">
              <w:rPr>
                <w:sz w:val="18"/>
              </w:rPr>
              <w:t>amochodu</w:t>
            </w:r>
          </w:p>
          <w:p w14:paraId="1D156476" w14:textId="57DF509D" w:rsidR="007765CE" w:rsidRPr="007765CE" w:rsidRDefault="007765CE" w:rsidP="007765CE"/>
        </w:tc>
        <w:tc>
          <w:tcPr>
            <w:tcW w:w="6486" w:type="dxa"/>
          </w:tcPr>
          <w:p w14:paraId="6CF9F8CD" w14:textId="7D6B0742" w:rsidR="00BE5E2F" w:rsidRPr="007765CE" w:rsidRDefault="003A3AB3">
            <w:pPr>
              <w:pStyle w:val="TableParagraph"/>
              <w:ind w:left="107"/>
              <w:rPr>
                <w:sz w:val="18"/>
              </w:rPr>
            </w:pPr>
            <w:r w:rsidRPr="007765CE">
              <w:rPr>
                <w:sz w:val="18"/>
              </w:rPr>
              <w:t>od</w:t>
            </w:r>
            <w:r w:rsidRPr="007765CE">
              <w:rPr>
                <w:spacing w:val="-2"/>
                <w:sz w:val="18"/>
              </w:rPr>
              <w:t xml:space="preserve"> </w:t>
            </w:r>
            <w:r w:rsidR="007765CE">
              <w:rPr>
                <w:sz w:val="18"/>
              </w:rPr>
              <w:t>3000</w:t>
            </w:r>
            <w:r w:rsidRPr="007765CE">
              <w:rPr>
                <w:spacing w:val="-1"/>
                <w:sz w:val="18"/>
              </w:rPr>
              <w:t xml:space="preserve"> </w:t>
            </w:r>
            <w:r w:rsidRPr="007765CE">
              <w:rPr>
                <w:sz w:val="18"/>
              </w:rPr>
              <w:t>kg</w:t>
            </w:r>
            <w:r w:rsidRPr="007765CE">
              <w:rPr>
                <w:spacing w:val="-2"/>
                <w:sz w:val="18"/>
              </w:rPr>
              <w:t xml:space="preserve"> </w:t>
            </w:r>
            <w:r w:rsidRPr="007765CE">
              <w:rPr>
                <w:sz w:val="18"/>
              </w:rPr>
              <w:t>do</w:t>
            </w:r>
            <w:r w:rsidRPr="007765CE">
              <w:rPr>
                <w:spacing w:val="-2"/>
                <w:sz w:val="18"/>
              </w:rPr>
              <w:t xml:space="preserve"> </w:t>
            </w:r>
            <w:r w:rsidRPr="007765CE">
              <w:rPr>
                <w:sz w:val="18"/>
              </w:rPr>
              <w:t>3500</w:t>
            </w:r>
            <w:r w:rsidRPr="007765CE">
              <w:rPr>
                <w:spacing w:val="-1"/>
                <w:sz w:val="18"/>
              </w:rPr>
              <w:t xml:space="preserve"> </w:t>
            </w:r>
            <w:r w:rsidRPr="007765CE">
              <w:rPr>
                <w:sz w:val="18"/>
              </w:rPr>
              <w:t>kg</w:t>
            </w:r>
          </w:p>
          <w:p w14:paraId="1A8C3BD8" w14:textId="77777777" w:rsidR="00E9687F" w:rsidRPr="007765CE" w:rsidRDefault="00E9687F">
            <w:pPr>
              <w:pStyle w:val="TableParagraph"/>
              <w:ind w:left="107"/>
              <w:rPr>
                <w:sz w:val="18"/>
              </w:rPr>
            </w:pPr>
          </w:p>
          <w:p w14:paraId="100D3219" w14:textId="77777777" w:rsidR="00E9687F" w:rsidRPr="007765CE" w:rsidRDefault="00E9687F">
            <w:pPr>
              <w:pStyle w:val="TableParagraph"/>
              <w:ind w:left="107"/>
              <w:rPr>
                <w:sz w:val="18"/>
              </w:rPr>
            </w:pPr>
          </w:p>
          <w:p w14:paraId="59A00829" w14:textId="67A5EB18" w:rsidR="00E9687F" w:rsidRPr="007765CE" w:rsidRDefault="00E9687F" w:rsidP="00E9687F">
            <w:pPr>
              <w:pStyle w:val="TableParagraph"/>
              <w:ind w:left="0"/>
              <w:rPr>
                <w:sz w:val="18"/>
              </w:rPr>
            </w:pPr>
            <w:r w:rsidRPr="007765CE">
              <w:rPr>
                <w:sz w:val="18"/>
              </w:rPr>
              <w:t xml:space="preserve"> </w:t>
            </w:r>
          </w:p>
          <w:p w14:paraId="58BBD669" w14:textId="75378A9D" w:rsidR="00E9687F" w:rsidRPr="007765CE" w:rsidRDefault="00763E5F" w:rsidP="00E9687F">
            <w:pPr>
              <w:pStyle w:val="TableParagraph"/>
              <w:ind w:left="0"/>
              <w:rPr>
                <w:sz w:val="18"/>
              </w:rPr>
            </w:pPr>
            <w:r w:rsidRPr="007765CE">
              <w:rPr>
                <w:sz w:val="18"/>
              </w:rPr>
              <w:t xml:space="preserve"> </w:t>
            </w:r>
          </w:p>
        </w:tc>
      </w:tr>
      <w:tr w:rsidR="005B5390" w14:paraId="625631B8" w14:textId="77777777">
        <w:trPr>
          <w:trHeight w:val="820"/>
        </w:trPr>
        <w:tc>
          <w:tcPr>
            <w:tcW w:w="670" w:type="dxa"/>
          </w:tcPr>
          <w:p w14:paraId="68374E18" w14:textId="16BE32C7" w:rsidR="005B5390" w:rsidRPr="007765CE" w:rsidRDefault="007765C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  <w:r w:rsidR="005B5390" w:rsidRPr="007765CE">
              <w:rPr>
                <w:sz w:val="18"/>
              </w:rPr>
              <w:t>.</w:t>
            </w:r>
          </w:p>
        </w:tc>
        <w:tc>
          <w:tcPr>
            <w:tcW w:w="2699" w:type="dxa"/>
          </w:tcPr>
          <w:p w14:paraId="38EAA1A6" w14:textId="1598A4BC" w:rsidR="005B5390" w:rsidRPr="007765CE" w:rsidRDefault="005B5390" w:rsidP="005B5390">
            <w:pPr>
              <w:pStyle w:val="TableParagraph"/>
              <w:spacing w:before="103"/>
              <w:rPr>
                <w:sz w:val="18"/>
              </w:rPr>
            </w:pPr>
            <w:r w:rsidRPr="007765CE">
              <w:rPr>
                <w:sz w:val="18"/>
              </w:rPr>
              <w:t>Wysokość całkowita</w:t>
            </w:r>
          </w:p>
          <w:p w14:paraId="2CBBD273" w14:textId="77777777" w:rsidR="005B5390" w:rsidRPr="007765CE" w:rsidRDefault="005B5390">
            <w:pPr>
              <w:pStyle w:val="TableParagraph"/>
              <w:rPr>
                <w:sz w:val="18"/>
              </w:rPr>
            </w:pPr>
          </w:p>
        </w:tc>
        <w:tc>
          <w:tcPr>
            <w:tcW w:w="6486" w:type="dxa"/>
          </w:tcPr>
          <w:p w14:paraId="3C85568D" w14:textId="6338DA66" w:rsidR="005B5390" w:rsidRPr="007765CE" w:rsidRDefault="005B5390">
            <w:pPr>
              <w:pStyle w:val="TableParagraph"/>
              <w:ind w:left="107"/>
              <w:rPr>
                <w:sz w:val="18"/>
              </w:rPr>
            </w:pPr>
            <w:r w:rsidRPr="007765CE">
              <w:rPr>
                <w:sz w:val="18"/>
              </w:rPr>
              <w:t>od 1850 mm do 2000 mm</w:t>
            </w:r>
          </w:p>
        </w:tc>
      </w:tr>
      <w:tr w:rsidR="005B5390" w14:paraId="4DFE3410" w14:textId="77777777">
        <w:trPr>
          <w:trHeight w:val="820"/>
        </w:trPr>
        <w:tc>
          <w:tcPr>
            <w:tcW w:w="670" w:type="dxa"/>
          </w:tcPr>
          <w:p w14:paraId="6D8B32FC" w14:textId="60F283B3" w:rsidR="005B5390" w:rsidRPr="007765CE" w:rsidRDefault="007765CE">
            <w:pPr>
              <w:pStyle w:val="TableParagraph"/>
              <w:rPr>
                <w:sz w:val="18"/>
              </w:rPr>
            </w:pPr>
            <w:r w:rsidRPr="007765CE">
              <w:rPr>
                <w:sz w:val="18"/>
              </w:rPr>
              <w:t>5</w:t>
            </w:r>
            <w:r w:rsidR="005B5390" w:rsidRPr="007765CE">
              <w:rPr>
                <w:sz w:val="18"/>
              </w:rPr>
              <w:t>.</w:t>
            </w:r>
          </w:p>
        </w:tc>
        <w:tc>
          <w:tcPr>
            <w:tcW w:w="2699" w:type="dxa"/>
          </w:tcPr>
          <w:p w14:paraId="102FD15B" w14:textId="1E68CFEB" w:rsidR="005B5390" w:rsidRPr="007765CE" w:rsidRDefault="005B5390" w:rsidP="005B5390">
            <w:pPr>
              <w:pStyle w:val="TableParagraph"/>
              <w:spacing w:before="103"/>
              <w:rPr>
                <w:sz w:val="18"/>
              </w:rPr>
            </w:pPr>
            <w:r w:rsidRPr="007765CE">
              <w:rPr>
                <w:sz w:val="18"/>
              </w:rPr>
              <w:t>Szerokość całkowita ( bez lusterek)</w:t>
            </w:r>
          </w:p>
        </w:tc>
        <w:tc>
          <w:tcPr>
            <w:tcW w:w="6486" w:type="dxa"/>
          </w:tcPr>
          <w:p w14:paraId="157F4170" w14:textId="6ECDB17A" w:rsidR="005B5390" w:rsidRPr="007765CE" w:rsidRDefault="005B5390">
            <w:pPr>
              <w:pStyle w:val="TableParagraph"/>
              <w:ind w:left="107"/>
              <w:rPr>
                <w:sz w:val="18"/>
              </w:rPr>
            </w:pPr>
            <w:r w:rsidRPr="007765CE">
              <w:rPr>
                <w:sz w:val="18"/>
              </w:rPr>
              <w:t>od 1850 mm do 1930 mm</w:t>
            </w:r>
          </w:p>
        </w:tc>
      </w:tr>
      <w:tr w:rsidR="00BE5E2F" w14:paraId="266AA21B" w14:textId="77777777" w:rsidTr="002167D2">
        <w:trPr>
          <w:trHeight w:val="510"/>
        </w:trPr>
        <w:tc>
          <w:tcPr>
            <w:tcW w:w="9855" w:type="dxa"/>
            <w:gridSpan w:val="3"/>
            <w:shd w:val="clear" w:color="auto" w:fill="95B3D7" w:themeFill="accent1" w:themeFillTint="99"/>
          </w:tcPr>
          <w:p w14:paraId="3836B92C" w14:textId="77777777" w:rsidR="00BE5E2F" w:rsidRDefault="003A3AB3" w:rsidP="002167D2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Silnik</w:t>
            </w:r>
          </w:p>
        </w:tc>
      </w:tr>
      <w:tr w:rsidR="00BE5E2F" w14:paraId="50D065B6" w14:textId="77777777">
        <w:trPr>
          <w:trHeight w:val="510"/>
        </w:trPr>
        <w:tc>
          <w:tcPr>
            <w:tcW w:w="670" w:type="dxa"/>
          </w:tcPr>
          <w:p w14:paraId="63D9A678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9" w:type="dxa"/>
          </w:tcPr>
          <w:p w14:paraId="2FD4406E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Rodzaj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paliwa</w:t>
            </w:r>
          </w:p>
        </w:tc>
        <w:tc>
          <w:tcPr>
            <w:tcW w:w="6486" w:type="dxa"/>
          </w:tcPr>
          <w:p w14:paraId="7CB898F2" w14:textId="77777777" w:rsidR="00BE5E2F" w:rsidRDefault="003A3AB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olej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napędowy</w:t>
            </w:r>
          </w:p>
        </w:tc>
      </w:tr>
      <w:tr w:rsidR="00BE5E2F" w14:paraId="215E29DD" w14:textId="77777777">
        <w:trPr>
          <w:trHeight w:val="510"/>
        </w:trPr>
        <w:tc>
          <w:tcPr>
            <w:tcW w:w="670" w:type="dxa"/>
          </w:tcPr>
          <w:p w14:paraId="65DAE33D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99" w:type="dxa"/>
          </w:tcPr>
          <w:p w14:paraId="194C791F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silnika</w:t>
            </w:r>
          </w:p>
        </w:tc>
        <w:tc>
          <w:tcPr>
            <w:tcW w:w="6486" w:type="dxa"/>
          </w:tcPr>
          <w:p w14:paraId="25CF6B90" w14:textId="77777777" w:rsidR="00BE5E2F" w:rsidRDefault="003A3AB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minimum</w:t>
            </w:r>
            <w:r>
              <w:rPr>
                <w:spacing w:val="-1"/>
                <w:sz w:val="18"/>
              </w:rPr>
              <w:t xml:space="preserve"> </w:t>
            </w:r>
            <w:r w:rsidR="007D6708">
              <w:rPr>
                <w:sz w:val="18"/>
              </w:rPr>
              <w:t>10</w:t>
            </w: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kW</w:t>
            </w:r>
          </w:p>
        </w:tc>
      </w:tr>
      <w:tr w:rsidR="00BE5E2F" w14:paraId="7DCFBDBD" w14:textId="77777777">
        <w:trPr>
          <w:trHeight w:val="510"/>
        </w:trPr>
        <w:tc>
          <w:tcPr>
            <w:tcW w:w="670" w:type="dxa"/>
          </w:tcPr>
          <w:p w14:paraId="3478BFC1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699" w:type="dxa"/>
          </w:tcPr>
          <w:p w14:paraId="176118FF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Pojemność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skokowa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silnika</w:t>
            </w:r>
          </w:p>
        </w:tc>
        <w:tc>
          <w:tcPr>
            <w:tcW w:w="6486" w:type="dxa"/>
          </w:tcPr>
          <w:p w14:paraId="0308A5DD" w14:textId="77777777" w:rsidR="00BE5E2F" w:rsidRDefault="003A3AB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cm³</w:t>
            </w:r>
          </w:p>
        </w:tc>
      </w:tr>
      <w:tr w:rsidR="00BE5E2F" w14:paraId="7287639B" w14:textId="77777777">
        <w:trPr>
          <w:trHeight w:val="510"/>
        </w:trPr>
        <w:tc>
          <w:tcPr>
            <w:tcW w:w="670" w:type="dxa"/>
          </w:tcPr>
          <w:p w14:paraId="25AEED2E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699" w:type="dxa"/>
          </w:tcPr>
          <w:p w14:paraId="42CDCF4F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Maksymalny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obrotowy</w:t>
            </w:r>
          </w:p>
        </w:tc>
        <w:tc>
          <w:tcPr>
            <w:tcW w:w="6486" w:type="dxa"/>
          </w:tcPr>
          <w:p w14:paraId="6C96DC1E" w14:textId="77777777" w:rsidR="00BE5E2F" w:rsidRDefault="003A3AB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minimum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330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[Nm/obr./min]</w:t>
            </w:r>
          </w:p>
        </w:tc>
      </w:tr>
      <w:tr w:rsidR="00BE5E2F" w14:paraId="57F8CE1E" w14:textId="77777777">
        <w:trPr>
          <w:trHeight w:val="536"/>
        </w:trPr>
        <w:tc>
          <w:tcPr>
            <w:tcW w:w="670" w:type="dxa"/>
          </w:tcPr>
          <w:p w14:paraId="4F052320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699" w:type="dxa"/>
          </w:tcPr>
          <w:p w14:paraId="1321592C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Zużycie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paliwa</w:t>
            </w:r>
          </w:p>
        </w:tc>
        <w:tc>
          <w:tcPr>
            <w:tcW w:w="6486" w:type="dxa"/>
          </w:tcPr>
          <w:p w14:paraId="01669899" w14:textId="19008EB1" w:rsidR="00BE5E2F" w:rsidRDefault="007765CE">
            <w:pPr>
              <w:pStyle w:val="TableParagraph"/>
              <w:ind w:left="107"/>
              <w:rPr>
                <w:sz w:val="18"/>
              </w:rPr>
            </w:pPr>
            <w:r w:rsidRPr="007765CE">
              <w:rPr>
                <w:sz w:val="18"/>
              </w:rPr>
              <w:t>średnie zużycie paliwa l/100 km wg WLTP max. 10 l</w:t>
            </w:r>
          </w:p>
        </w:tc>
      </w:tr>
      <w:tr w:rsidR="00BE5E2F" w14:paraId="438D026B" w14:textId="77777777">
        <w:trPr>
          <w:trHeight w:val="510"/>
        </w:trPr>
        <w:tc>
          <w:tcPr>
            <w:tcW w:w="670" w:type="dxa"/>
          </w:tcPr>
          <w:p w14:paraId="7F083900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699" w:type="dxa"/>
          </w:tcPr>
          <w:p w14:paraId="797FB413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Pojemność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zbiornika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paliwa</w:t>
            </w:r>
          </w:p>
        </w:tc>
        <w:tc>
          <w:tcPr>
            <w:tcW w:w="6486" w:type="dxa"/>
          </w:tcPr>
          <w:p w14:paraId="332C3F81" w14:textId="77777777" w:rsidR="00BE5E2F" w:rsidRDefault="003A3AB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minimum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 l</w:t>
            </w:r>
          </w:p>
        </w:tc>
      </w:tr>
      <w:tr w:rsidR="00BE5E2F" w14:paraId="5ED8F581" w14:textId="77777777" w:rsidTr="002167D2">
        <w:trPr>
          <w:trHeight w:val="510"/>
        </w:trPr>
        <w:tc>
          <w:tcPr>
            <w:tcW w:w="9855" w:type="dxa"/>
            <w:gridSpan w:val="3"/>
            <w:shd w:val="clear" w:color="auto" w:fill="95B3D7" w:themeFill="accent1" w:themeFillTint="99"/>
          </w:tcPr>
          <w:p w14:paraId="13A29273" w14:textId="77777777" w:rsidR="00BE5E2F" w:rsidRDefault="003A3AB3" w:rsidP="002167D2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Wyposażenie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zakresu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bezpieczeństwa</w:t>
            </w:r>
          </w:p>
        </w:tc>
      </w:tr>
      <w:tr w:rsidR="00BE5E2F" w14:paraId="70F6E350" w14:textId="77777777">
        <w:trPr>
          <w:trHeight w:val="510"/>
        </w:trPr>
        <w:tc>
          <w:tcPr>
            <w:tcW w:w="670" w:type="dxa"/>
          </w:tcPr>
          <w:p w14:paraId="444F4AC0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9" w:type="dxa"/>
          </w:tcPr>
          <w:p w14:paraId="30F38F61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Centralny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zamek</w:t>
            </w:r>
          </w:p>
        </w:tc>
        <w:tc>
          <w:tcPr>
            <w:tcW w:w="6486" w:type="dxa"/>
          </w:tcPr>
          <w:p w14:paraId="0AD037BC" w14:textId="6236DAAD" w:rsidR="00BE5E2F" w:rsidRDefault="003A3AB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centralny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zamek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sterowany</w:t>
            </w:r>
            <w:r>
              <w:rPr>
                <w:spacing w:val="-1"/>
                <w:sz w:val="18"/>
              </w:rPr>
              <w:t xml:space="preserve"> </w:t>
            </w:r>
            <w:r w:rsidR="00566D4F">
              <w:rPr>
                <w:spacing w:val="-1"/>
                <w:sz w:val="18"/>
              </w:rPr>
              <w:t>kluczem/</w:t>
            </w:r>
            <w:r>
              <w:rPr>
                <w:sz w:val="18"/>
              </w:rPr>
              <w:t>pilotem</w:t>
            </w:r>
          </w:p>
        </w:tc>
      </w:tr>
      <w:tr w:rsidR="00BE5E2F" w14:paraId="22ED089B" w14:textId="77777777" w:rsidTr="00BF1BA4">
        <w:trPr>
          <w:trHeight w:val="558"/>
        </w:trPr>
        <w:tc>
          <w:tcPr>
            <w:tcW w:w="670" w:type="dxa"/>
          </w:tcPr>
          <w:p w14:paraId="4A7B60DC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99" w:type="dxa"/>
          </w:tcPr>
          <w:p w14:paraId="7A3FA7DE" w14:textId="77777777" w:rsidR="00BE5E2F" w:rsidRDefault="003A3AB3">
            <w:pPr>
              <w:pStyle w:val="TableParagraph"/>
              <w:tabs>
                <w:tab w:val="left" w:pos="1012"/>
                <w:tab w:val="left" w:pos="1159"/>
                <w:tab w:val="left" w:pos="1256"/>
                <w:tab w:val="left" w:pos="2200"/>
                <w:tab w:val="left" w:pos="2350"/>
              </w:tabs>
              <w:spacing w:line="360" w:lineRule="auto"/>
              <w:ind w:right="96"/>
              <w:rPr>
                <w:sz w:val="18"/>
              </w:rPr>
            </w:pPr>
            <w:r>
              <w:rPr>
                <w:sz w:val="18"/>
              </w:rPr>
              <w:t>Poduszki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powietrzne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kierowcy</w:t>
            </w:r>
            <w:r>
              <w:rPr>
                <w:sz w:val="18"/>
              </w:rPr>
              <w:tab/>
              <w:t>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pasażera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obok</w:t>
            </w:r>
            <w:r w:rsidR="0038488D">
              <w:rPr>
                <w:spacing w:val="-2"/>
                <w:sz w:val="18"/>
              </w:rPr>
              <w:t xml:space="preserve"> </w:t>
            </w:r>
            <w:r w:rsidR="0038488D">
              <w:rPr>
                <w:sz w:val="18"/>
              </w:rPr>
              <w:t>kierowcy</w:t>
            </w:r>
          </w:p>
        </w:tc>
        <w:tc>
          <w:tcPr>
            <w:tcW w:w="6486" w:type="dxa"/>
          </w:tcPr>
          <w:p w14:paraId="7717E894" w14:textId="77777777" w:rsidR="00BE5E2F" w:rsidRDefault="003A3AB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samochód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wyposażony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minimum:</w:t>
            </w:r>
          </w:p>
          <w:p w14:paraId="3020DE57" w14:textId="240B93CA" w:rsidR="000571F8" w:rsidRDefault="000571F8" w:rsidP="000571F8">
            <w:pPr>
              <w:pStyle w:val="TableParagraph"/>
              <w:numPr>
                <w:ilvl w:val="0"/>
                <w:numId w:val="17"/>
              </w:numPr>
              <w:spacing w:line="202" w:lineRule="exact"/>
              <w:ind w:left="487"/>
              <w:rPr>
                <w:sz w:val="18"/>
              </w:rPr>
            </w:pPr>
            <w:r w:rsidRPr="000571F8">
              <w:rPr>
                <w:sz w:val="18"/>
              </w:rPr>
              <w:t>poduszki powietrzne przednie czołowe dla kierowcy i pasażera obok kierowcy</w:t>
            </w:r>
          </w:p>
          <w:p w14:paraId="46902520" w14:textId="7711B871" w:rsidR="0038488D" w:rsidRPr="000571F8" w:rsidRDefault="000571F8" w:rsidP="000571F8">
            <w:pPr>
              <w:pStyle w:val="TableParagraph"/>
              <w:numPr>
                <w:ilvl w:val="0"/>
                <w:numId w:val="17"/>
              </w:numPr>
              <w:spacing w:line="202" w:lineRule="exact"/>
              <w:ind w:left="487"/>
              <w:rPr>
                <w:sz w:val="18"/>
              </w:rPr>
            </w:pPr>
            <w:r w:rsidRPr="000571F8">
              <w:rPr>
                <w:sz w:val="18"/>
              </w:rPr>
              <w:t xml:space="preserve">boczne poduszki powietrzne dla kierowcy i pasażera obok kierowcy </w:t>
            </w:r>
          </w:p>
        </w:tc>
      </w:tr>
      <w:tr w:rsidR="00BE5E2F" w14:paraId="7011E395" w14:textId="77777777">
        <w:trPr>
          <w:trHeight w:val="820"/>
        </w:trPr>
        <w:tc>
          <w:tcPr>
            <w:tcW w:w="670" w:type="dxa"/>
          </w:tcPr>
          <w:p w14:paraId="7A6FDCD3" w14:textId="4476062B" w:rsidR="00BE5E2F" w:rsidRDefault="000571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</w:p>
        </w:tc>
        <w:tc>
          <w:tcPr>
            <w:tcW w:w="2699" w:type="dxa"/>
          </w:tcPr>
          <w:p w14:paraId="30778589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System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ABS</w:t>
            </w:r>
          </w:p>
        </w:tc>
        <w:tc>
          <w:tcPr>
            <w:tcW w:w="6486" w:type="dxa"/>
          </w:tcPr>
          <w:p w14:paraId="744AAE69" w14:textId="5AA8E58F" w:rsidR="00BE5E2F" w:rsidRDefault="000571F8">
            <w:pPr>
              <w:pStyle w:val="TableParagraph"/>
              <w:spacing w:line="360" w:lineRule="auto"/>
              <w:ind w:left="107"/>
              <w:rPr>
                <w:sz w:val="18"/>
              </w:rPr>
            </w:pPr>
            <w:r w:rsidRPr="000571F8">
              <w:rPr>
                <w:sz w:val="18"/>
              </w:rPr>
              <w:t>elektroniczny system zapobiegający blokowaniu kół podczas hamowania –       ABS lub inny oferowany przez producenta</w:t>
            </w:r>
          </w:p>
        </w:tc>
      </w:tr>
      <w:tr w:rsidR="00BE5E2F" w14:paraId="6A7AD1E5" w14:textId="77777777">
        <w:trPr>
          <w:trHeight w:val="940"/>
        </w:trPr>
        <w:tc>
          <w:tcPr>
            <w:tcW w:w="670" w:type="dxa"/>
          </w:tcPr>
          <w:p w14:paraId="7954CBA1" w14:textId="4BDDA0A0" w:rsidR="00BE5E2F" w:rsidRDefault="000571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699" w:type="dxa"/>
          </w:tcPr>
          <w:p w14:paraId="4514CD1C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Układ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hamulcowy</w:t>
            </w:r>
          </w:p>
        </w:tc>
        <w:tc>
          <w:tcPr>
            <w:tcW w:w="6486" w:type="dxa"/>
          </w:tcPr>
          <w:p w14:paraId="7BF433F4" w14:textId="2DC0A5AC" w:rsidR="000571F8" w:rsidRDefault="000571F8" w:rsidP="000571F8">
            <w:pPr>
              <w:pStyle w:val="TableParagraph"/>
              <w:ind w:left="107"/>
              <w:rPr>
                <w:sz w:val="18"/>
              </w:rPr>
            </w:pPr>
            <w:r w:rsidRPr="000571F8">
              <w:rPr>
                <w:sz w:val="18"/>
              </w:rPr>
              <w:t xml:space="preserve">hamulce przód </w:t>
            </w:r>
            <w:r>
              <w:rPr>
                <w:sz w:val="18"/>
              </w:rPr>
              <w:t>–</w:t>
            </w:r>
            <w:r w:rsidRPr="000571F8">
              <w:rPr>
                <w:sz w:val="18"/>
              </w:rPr>
              <w:t xml:space="preserve"> tarczowe</w:t>
            </w:r>
          </w:p>
          <w:p w14:paraId="7A669794" w14:textId="77777777" w:rsidR="000571F8" w:rsidRPr="000571F8" w:rsidRDefault="000571F8" w:rsidP="000571F8">
            <w:pPr>
              <w:pStyle w:val="TableParagraph"/>
              <w:ind w:left="107"/>
              <w:rPr>
                <w:sz w:val="18"/>
              </w:rPr>
            </w:pPr>
          </w:p>
          <w:p w14:paraId="659399A9" w14:textId="627A1897" w:rsidR="00BE5E2F" w:rsidRDefault="000571F8" w:rsidP="000571F8">
            <w:pPr>
              <w:pStyle w:val="TableParagraph"/>
              <w:spacing w:before="0"/>
              <w:ind w:left="107"/>
              <w:rPr>
                <w:sz w:val="18"/>
              </w:rPr>
            </w:pPr>
            <w:r w:rsidRPr="000571F8">
              <w:rPr>
                <w:sz w:val="18"/>
              </w:rPr>
              <w:t>hamulce tył - tarczowe</w:t>
            </w:r>
          </w:p>
        </w:tc>
      </w:tr>
      <w:tr w:rsidR="00BE5E2F" w14:paraId="5607080D" w14:textId="77777777" w:rsidTr="00772241">
        <w:trPr>
          <w:trHeight w:val="622"/>
        </w:trPr>
        <w:tc>
          <w:tcPr>
            <w:tcW w:w="670" w:type="dxa"/>
          </w:tcPr>
          <w:p w14:paraId="04D32572" w14:textId="7170374D" w:rsidR="00BE5E2F" w:rsidRDefault="000571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699" w:type="dxa"/>
          </w:tcPr>
          <w:p w14:paraId="3350456E" w14:textId="77777777" w:rsidR="00BE5E2F" w:rsidRDefault="0038488D" w:rsidP="0038488D">
            <w:pPr>
              <w:pStyle w:val="TableParagraph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Światł</w:t>
            </w:r>
            <w:r w:rsidR="00873963">
              <w:rPr>
                <w:sz w:val="18"/>
              </w:rPr>
              <w:t>a</w:t>
            </w:r>
          </w:p>
        </w:tc>
        <w:tc>
          <w:tcPr>
            <w:tcW w:w="6486" w:type="dxa"/>
          </w:tcPr>
          <w:p w14:paraId="29845D96" w14:textId="0DE456DF" w:rsidR="00BE5E2F" w:rsidRDefault="000571F8" w:rsidP="0038488D">
            <w:pPr>
              <w:pStyle w:val="TableParagraph"/>
              <w:spacing w:line="360" w:lineRule="auto"/>
              <w:ind w:left="107" w:right="96"/>
              <w:jc w:val="both"/>
              <w:rPr>
                <w:sz w:val="18"/>
              </w:rPr>
            </w:pPr>
            <w:r w:rsidRPr="000571F8">
              <w:rPr>
                <w:sz w:val="18"/>
              </w:rPr>
              <w:t>światła z przodu i z tyłu wykonane w technologii LED</w:t>
            </w:r>
          </w:p>
        </w:tc>
      </w:tr>
      <w:tr w:rsidR="00BE5E2F" w14:paraId="2BA1874D" w14:textId="77777777">
        <w:trPr>
          <w:trHeight w:val="1131"/>
        </w:trPr>
        <w:tc>
          <w:tcPr>
            <w:tcW w:w="670" w:type="dxa"/>
          </w:tcPr>
          <w:p w14:paraId="66CCBC47" w14:textId="7C0DF711" w:rsidR="00BE5E2F" w:rsidRDefault="000571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699" w:type="dxa"/>
          </w:tcPr>
          <w:p w14:paraId="575FDCAA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Światła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przeciwmgłowe</w:t>
            </w:r>
          </w:p>
        </w:tc>
        <w:tc>
          <w:tcPr>
            <w:tcW w:w="6486" w:type="dxa"/>
          </w:tcPr>
          <w:p w14:paraId="13A13CAD" w14:textId="179D3665" w:rsidR="00BE5E2F" w:rsidRDefault="000571F8">
            <w:pPr>
              <w:pStyle w:val="TableParagraph"/>
              <w:spacing w:line="360" w:lineRule="auto"/>
              <w:ind w:left="107" w:right="96"/>
              <w:jc w:val="both"/>
              <w:rPr>
                <w:sz w:val="18"/>
              </w:rPr>
            </w:pPr>
            <w:r w:rsidRPr="000571F8">
              <w:rPr>
                <w:sz w:val="18"/>
              </w:rPr>
              <w:t>samochód jest wyposażony minimum w światła przeciwmgłowe przednie, wbudowane w zderzak lub spojler z funkcją doświetlania zakrętów</w:t>
            </w:r>
          </w:p>
        </w:tc>
      </w:tr>
      <w:tr w:rsidR="00BE5E2F" w14:paraId="7FC4E02A" w14:textId="77777777">
        <w:trPr>
          <w:trHeight w:val="1752"/>
        </w:trPr>
        <w:tc>
          <w:tcPr>
            <w:tcW w:w="670" w:type="dxa"/>
          </w:tcPr>
          <w:p w14:paraId="6ED04F44" w14:textId="7D15F236" w:rsidR="00BE5E2F" w:rsidRDefault="000571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699" w:type="dxa"/>
          </w:tcPr>
          <w:p w14:paraId="487DC9AE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Pasy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bezpieczeństwa</w:t>
            </w:r>
          </w:p>
        </w:tc>
        <w:tc>
          <w:tcPr>
            <w:tcW w:w="6486" w:type="dxa"/>
          </w:tcPr>
          <w:p w14:paraId="1CAEFA4B" w14:textId="68CAF7AF" w:rsidR="00BE5E2F" w:rsidRDefault="000571F8" w:rsidP="00897995">
            <w:pPr>
              <w:pStyle w:val="TableParagraph"/>
              <w:spacing w:line="360" w:lineRule="auto"/>
              <w:ind w:left="107" w:right="96"/>
              <w:jc w:val="both"/>
              <w:rPr>
                <w:sz w:val="18"/>
              </w:rPr>
            </w:pPr>
            <w:r w:rsidRPr="000571F8">
              <w:rPr>
                <w:sz w:val="18"/>
              </w:rPr>
              <w:t>samochód jest wyposażony w pasy bezpieczeństwa dla wszystkich miejsc siedzących, dla przednich foteli trzypunktowe, z napinaczami i regulacją wysokości zamocowania, na tylnych siedzeniach trzypunktowe, bezwładnościowe, kontrolka informująca o niezapiętym pasie bezpieczeństwa</w:t>
            </w:r>
          </w:p>
        </w:tc>
      </w:tr>
      <w:tr w:rsidR="00BE5E2F" w14:paraId="208B1CB6" w14:textId="77777777">
        <w:trPr>
          <w:trHeight w:val="820"/>
        </w:trPr>
        <w:tc>
          <w:tcPr>
            <w:tcW w:w="670" w:type="dxa"/>
          </w:tcPr>
          <w:p w14:paraId="3ED8B20E" w14:textId="33638A4B" w:rsidR="00BE5E2F" w:rsidRDefault="000571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699" w:type="dxa"/>
          </w:tcPr>
          <w:p w14:paraId="1A33943C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Zabezpieczenia</w:t>
            </w:r>
          </w:p>
          <w:p w14:paraId="47CA90C5" w14:textId="77777777" w:rsidR="00BE5E2F" w:rsidRDefault="003A3AB3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>antykradzieżowe</w:t>
            </w:r>
          </w:p>
        </w:tc>
        <w:tc>
          <w:tcPr>
            <w:tcW w:w="6486" w:type="dxa"/>
          </w:tcPr>
          <w:p w14:paraId="4120C0A4" w14:textId="7ADFF184" w:rsidR="00BE5E2F" w:rsidRDefault="000571F8" w:rsidP="00897995">
            <w:pPr>
              <w:pStyle w:val="TableParagraph"/>
              <w:ind w:left="107"/>
              <w:rPr>
                <w:sz w:val="18"/>
              </w:rPr>
            </w:pPr>
            <w:r w:rsidRPr="000571F8">
              <w:rPr>
                <w:sz w:val="18"/>
              </w:rPr>
              <w:t>samochód jest wyposażony minimum w immobilizer</w:t>
            </w:r>
          </w:p>
        </w:tc>
      </w:tr>
      <w:tr w:rsidR="00BE5E2F" w14:paraId="55FED4C4" w14:textId="77777777">
        <w:trPr>
          <w:trHeight w:val="820"/>
        </w:trPr>
        <w:tc>
          <w:tcPr>
            <w:tcW w:w="670" w:type="dxa"/>
          </w:tcPr>
          <w:p w14:paraId="13D93063" w14:textId="4C06A83F" w:rsidR="00BE5E2F" w:rsidRDefault="000571F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699" w:type="dxa"/>
          </w:tcPr>
          <w:p w14:paraId="0E21F745" w14:textId="77777777" w:rsidR="00BE5E2F" w:rsidRDefault="003A3AB3">
            <w:pPr>
              <w:pStyle w:val="TableParagraph"/>
              <w:spacing w:line="360" w:lineRule="auto"/>
              <w:ind w:right="71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System </w:t>
            </w:r>
            <w:r>
              <w:rPr>
                <w:sz w:val="18"/>
              </w:rPr>
              <w:t>powiadamiania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ratunkowego</w:t>
            </w:r>
          </w:p>
        </w:tc>
        <w:tc>
          <w:tcPr>
            <w:tcW w:w="6486" w:type="dxa"/>
          </w:tcPr>
          <w:p w14:paraId="4817D979" w14:textId="7A605D09" w:rsidR="00BE5E2F" w:rsidRDefault="000571F8">
            <w:pPr>
              <w:pStyle w:val="TableParagraph"/>
              <w:ind w:left="107"/>
              <w:rPr>
                <w:sz w:val="18"/>
              </w:rPr>
            </w:pPr>
            <w:r w:rsidRPr="000571F8">
              <w:rPr>
                <w:sz w:val="18"/>
              </w:rPr>
              <w:t>samochód jest wyposażony w system powiadamiania ratunkowego</w:t>
            </w:r>
          </w:p>
        </w:tc>
      </w:tr>
      <w:tr w:rsidR="00BE5E2F" w14:paraId="61C8BD7B" w14:textId="77777777" w:rsidTr="00772241">
        <w:trPr>
          <w:trHeight w:val="1107"/>
        </w:trPr>
        <w:tc>
          <w:tcPr>
            <w:tcW w:w="670" w:type="dxa"/>
          </w:tcPr>
          <w:p w14:paraId="2C354CEE" w14:textId="2DDA84D6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 w:rsidR="000571F8">
              <w:rPr>
                <w:sz w:val="18"/>
              </w:rPr>
              <w:t>0</w:t>
            </w:r>
          </w:p>
        </w:tc>
        <w:tc>
          <w:tcPr>
            <w:tcW w:w="2699" w:type="dxa"/>
          </w:tcPr>
          <w:p w14:paraId="13D50541" w14:textId="77777777" w:rsidR="00BE5E2F" w:rsidRDefault="003A3AB3">
            <w:pPr>
              <w:pStyle w:val="TableParagraph"/>
              <w:spacing w:line="360" w:lineRule="auto"/>
              <w:ind w:right="710"/>
              <w:rPr>
                <w:sz w:val="18"/>
              </w:rPr>
            </w:pPr>
            <w:r>
              <w:rPr>
                <w:sz w:val="18"/>
              </w:rPr>
              <w:t>Systemy wspomagania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kierowcy</w:t>
            </w:r>
          </w:p>
        </w:tc>
        <w:tc>
          <w:tcPr>
            <w:tcW w:w="6486" w:type="dxa"/>
          </w:tcPr>
          <w:p w14:paraId="6E374A54" w14:textId="77777777" w:rsidR="00BE5E2F" w:rsidRDefault="003A3AB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samochód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wyposażony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minimum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wspomagania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kierowcy:</w:t>
            </w:r>
          </w:p>
          <w:p w14:paraId="4F6CEBE8" w14:textId="77777777" w:rsidR="00BE5E2F" w:rsidRDefault="00BE5E2F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26850F11" w14:textId="5E76DCC6" w:rsidR="00BE5E2F" w:rsidRPr="00772241" w:rsidRDefault="00897995" w:rsidP="00772241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0"/>
              <w:ind w:hanging="350"/>
              <w:rPr>
                <w:sz w:val="18"/>
              </w:rPr>
            </w:pPr>
            <w:r>
              <w:rPr>
                <w:sz w:val="18"/>
              </w:rPr>
              <w:t>asystent</w:t>
            </w:r>
            <w:r w:rsidR="003A3AB3">
              <w:rPr>
                <w:spacing w:val="-9"/>
                <w:sz w:val="18"/>
              </w:rPr>
              <w:t xml:space="preserve"> </w:t>
            </w:r>
            <w:r w:rsidR="003A3AB3">
              <w:rPr>
                <w:sz w:val="18"/>
              </w:rPr>
              <w:t>hamowania,</w:t>
            </w:r>
          </w:p>
          <w:p w14:paraId="4E078EF6" w14:textId="77777777" w:rsidR="00BE5E2F" w:rsidRDefault="003A3AB3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before="0"/>
              <w:ind w:hanging="350"/>
              <w:rPr>
                <w:sz w:val="18"/>
              </w:rPr>
            </w:pPr>
            <w:r>
              <w:rPr>
                <w:sz w:val="18"/>
              </w:rPr>
              <w:t>system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wspomagający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ruszanie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górę</w:t>
            </w:r>
          </w:p>
          <w:p w14:paraId="599FC801" w14:textId="42861772" w:rsidR="00AA4D9F" w:rsidRDefault="00AA4D9F" w:rsidP="00D27A83">
            <w:pPr>
              <w:pStyle w:val="TableParagraph"/>
              <w:tabs>
                <w:tab w:val="left" w:pos="816"/>
                <w:tab w:val="left" w:pos="817"/>
              </w:tabs>
              <w:spacing w:before="0"/>
              <w:ind w:left="467"/>
              <w:rPr>
                <w:sz w:val="18"/>
              </w:rPr>
            </w:pPr>
          </w:p>
        </w:tc>
      </w:tr>
      <w:tr w:rsidR="00BE5E2F" w14:paraId="06B68078" w14:textId="77777777">
        <w:trPr>
          <w:trHeight w:val="820"/>
        </w:trPr>
        <w:tc>
          <w:tcPr>
            <w:tcW w:w="670" w:type="dxa"/>
          </w:tcPr>
          <w:p w14:paraId="6D19FFD5" w14:textId="0D09EF58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 w:rsidR="00746708">
              <w:rPr>
                <w:sz w:val="18"/>
              </w:rPr>
              <w:t>1</w:t>
            </w:r>
          </w:p>
        </w:tc>
        <w:tc>
          <w:tcPr>
            <w:tcW w:w="2699" w:type="dxa"/>
          </w:tcPr>
          <w:p w14:paraId="19787AA7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Tempomat</w:t>
            </w:r>
          </w:p>
        </w:tc>
        <w:tc>
          <w:tcPr>
            <w:tcW w:w="6486" w:type="dxa"/>
          </w:tcPr>
          <w:p w14:paraId="7C3AD84B" w14:textId="77777777" w:rsidR="00746708" w:rsidRPr="00746708" w:rsidRDefault="00746708" w:rsidP="00746708">
            <w:pPr>
              <w:pStyle w:val="TableParagraph"/>
              <w:ind w:left="107"/>
              <w:rPr>
                <w:sz w:val="18"/>
              </w:rPr>
            </w:pPr>
            <w:r w:rsidRPr="00746708">
              <w:rPr>
                <w:sz w:val="18"/>
              </w:rPr>
              <w:t>samochód jest wyposażony w tempomat aktywny w zakresie prędkości</w:t>
            </w:r>
          </w:p>
          <w:p w14:paraId="0BC459D2" w14:textId="78889D78" w:rsidR="00BE5E2F" w:rsidRDefault="00746708" w:rsidP="00746708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746708">
              <w:rPr>
                <w:sz w:val="18"/>
              </w:rPr>
              <w:t>co najmniej 0 – 160 km/h</w:t>
            </w:r>
          </w:p>
        </w:tc>
      </w:tr>
      <w:tr w:rsidR="00BE5E2F" w14:paraId="0552B335" w14:textId="77777777" w:rsidTr="002167D2">
        <w:trPr>
          <w:trHeight w:val="510"/>
        </w:trPr>
        <w:tc>
          <w:tcPr>
            <w:tcW w:w="9855" w:type="dxa"/>
            <w:gridSpan w:val="3"/>
            <w:shd w:val="clear" w:color="auto" w:fill="95B3D7" w:themeFill="accent1" w:themeFillTint="99"/>
          </w:tcPr>
          <w:p w14:paraId="226B3165" w14:textId="77777777" w:rsidR="00BE5E2F" w:rsidRDefault="003A3AB3" w:rsidP="002167D2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Wyposażenie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kabiny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kierowcy</w:t>
            </w:r>
          </w:p>
        </w:tc>
      </w:tr>
      <w:tr w:rsidR="00BE5E2F" w14:paraId="45C5DAC5" w14:textId="77777777" w:rsidTr="007A5C8D">
        <w:trPr>
          <w:trHeight w:val="825"/>
        </w:trPr>
        <w:tc>
          <w:tcPr>
            <w:tcW w:w="670" w:type="dxa"/>
          </w:tcPr>
          <w:p w14:paraId="50B19E9E" w14:textId="77777777" w:rsidR="00BE5E2F" w:rsidRDefault="007A5C8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9" w:type="dxa"/>
          </w:tcPr>
          <w:p w14:paraId="491EED3D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Fotele</w:t>
            </w:r>
          </w:p>
        </w:tc>
        <w:tc>
          <w:tcPr>
            <w:tcW w:w="6486" w:type="dxa"/>
          </w:tcPr>
          <w:p w14:paraId="692FF1B0" w14:textId="77777777" w:rsidR="00746708" w:rsidRPr="00746708" w:rsidRDefault="00746708" w:rsidP="00746708">
            <w:pPr>
              <w:pStyle w:val="TableParagraph"/>
              <w:spacing w:line="360" w:lineRule="auto"/>
              <w:ind w:left="107" w:right="96"/>
              <w:jc w:val="both"/>
              <w:rPr>
                <w:sz w:val="18"/>
              </w:rPr>
            </w:pPr>
            <w:r w:rsidRPr="00746708">
              <w:rPr>
                <w:sz w:val="18"/>
              </w:rPr>
              <w:t xml:space="preserve">samochód jest wyposażony w fotel kierowcy i pasażera  z regulacją </w:t>
            </w:r>
          </w:p>
          <w:p w14:paraId="42800ED5" w14:textId="6F57DAEE" w:rsidR="00BE5E2F" w:rsidRDefault="00746708" w:rsidP="00746708">
            <w:pPr>
              <w:pStyle w:val="TableParagraph"/>
              <w:spacing w:line="360" w:lineRule="auto"/>
              <w:ind w:left="107" w:right="96"/>
              <w:jc w:val="both"/>
              <w:rPr>
                <w:sz w:val="18"/>
              </w:rPr>
            </w:pPr>
            <w:r w:rsidRPr="00746708">
              <w:rPr>
                <w:sz w:val="18"/>
              </w:rPr>
              <w:t>z podparciem odcinka lędźwiowego i podłokietnikami</w:t>
            </w:r>
          </w:p>
        </w:tc>
      </w:tr>
      <w:tr w:rsidR="00BE5E2F" w14:paraId="4D4AC334" w14:textId="77777777">
        <w:trPr>
          <w:trHeight w:val="1131"/>
        </w:trPr>
        <w:tc>
          <w:tcPr>
            <w:tcW w:w="670" w:type="dxa"/>
          </w:tcPr>
          <w:p w14:paraId="526685CA" w14:textId="77777777" w:rsidR="00BE5E2F" w:rsidRDefault="007A5C8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99" w:type="dxa"/>
          </w:tcPr>
          <w:p w14:paraId="42278880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Oświetlenie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wewnątrz</w:t>
            </w:r>
          </w:p>
        </w:tc>
        <w:tc>
          <w:tcPr>
            <w:tcW w:w="6486" w:type="dxa"/>
          </w:tcPr>
          <w:p w14:paraId="01AC627B" w14:textId="4EA92E64" w:rsidR="00BE5E2F" w:rsidRDefault="00746708" w:rsidP="00746708">
            <w:pPr>
              <w:pStyle w:val="TableParagraph"/>
              <w:spacing w:line="360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samochód  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jest   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wyposażony   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w   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oświetlenie   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wnętrza   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pojazdu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48"/>
                <w:sz w:val="18"/>
              </w:rPr>
              <w:br/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funkcją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włączenia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otwartych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drzwiach,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możliwością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wyłączenia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funkcji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oraz możliwością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włączenia tego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światła 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stałe</w:t>
            </w:r>
          </w:p>
        </w:tc>
      </w:tr>
      <w:tr w:rsidR="00BE5E2F" w14:paraId="6B2C7C4A" w14:textId="77777777">
        <w:trPr>
          <w:trHeight w:val="510"/>
        </w:trPr>
        <w:tc>
          <w:tcPr>
            <w:tcW w:w="670" w:type="dxa"/>
          </w:tcPr>
          <w:p w14:paraId="482F7669" w14:textId="77777777" w:rsidR="00BE5E2F" w:rsidRDefault="007A5C8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699" w:type="dxa"/>
          </w:tcPr>
          <w:p w14:paraId="5FDE86CA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Podsufitka</w:t>
            </w:r>
          </w:p>
        </w:tc>
        <w:tc>
          <w:tcPr>
            <w:tcW w:w="6486" w:type="dxa"/>
          </w:tcPr>
          <w:p w14:paraId="76E5DBC1" w14:textId="77777777" w:rsidR="00BE5E2F" w:rsidRDefault="003A3AB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podsufitka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wyłożona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tkaniną</w:t>
            </w:r>
          </w:p>
        </w:tc>
      </w:tr>
      <w:tr w:rsidR="00BE5E2F" w14:paraId="7453EC84" w14:textId="77777777">
        <w:trPr>
          <w:trHeight w:val="510"/>
        </w:trPr>
        <w:tc>
          <w:tcPr>
            <w:tcW w:w="670" w:type="dxa"/>
          </w:tcPr>
          <w:p w14:paraId="24A9026B" w14:textId="77777777" w:rsidR="00BE5E2F" w:rsidRDefault="007A5C8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699" w:type="dxa"/>
          </w:tcPr>
          <w:p w14:paraId="02CE8D21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Schowki</w:t>
            </w:r>
          </w:p>
        </w:tc>
        <w:tc>
          <w:tcPr>
            <w:tcW w:w="6486" w:type="dxa"/>
          </w:tcPr>
          <w:p w14:paraId="4908DEB0" w14:textId="20C68915" w:rsidR="00BE5E2F" w:rsidRDefault="00746708">
            <w:pPr>
              <w:pStyle w:val="TableParagraph"/>
              <w:ind w:left="107"/>
              <w:rPr>
                <w:sz w:val="18"/>
              </w:rPr>
            </w:pPr>
            <w:r w:rsidRPr="00746708">
              <w:rPr>
                <w:sz w:val="18"/>
              </w:rPr>
              <w:t>pojazd będzie wyposażony w doświetlony od środka schowek po stronie pasażera</w:t>
            </w:r>
          </w:p>
        </w:tc>
      </w:tr>
      <w:tr w:rsidR="00BE5E2F" w14:paraId="2E92F4E8" w14:textId="77777777" w:rsidTr="002167D2">
        <w:trPr>
          <w:trHeight w:val="510"/>
        </w:trPr>
        <w:tc>
          <w:tcPr>
            <w:tcW w:w="9855" w:type="dxa"/>
            <w:gridSpan w:val="3"/>
            <w:shd w:val="clear" w:color="auto" w:fill="95B3D7" w:themeFill="accent1" w:themeFillTint="99"/>
          </w:tcPr>
          <w:p w14:paraId="52A567FB" w14:textId="77777777" w:rsidR="00BE5E2F" w:rsidRDefault="003A3AB3" w:rsidP="002167D2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Wyposażenie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kabiny</w:t>
            </w:r>
            <w:r>
              <w:rPr>
                <w:b/>
                <w:spacing w:val="-11"/>
                <w:sz w:val="18"/>
              </w:rPr>
              <w:t xml:space="preserve"> </w:t>
            </w:r>
            <w:r w:rsidR="007A5C8D">
              <w:rPr>
                <w:b/>
                <w:sz w:val="18"/>
              </w:rPr>
              <w:t>pasażerskiej</w:t>
            </w:r>
          </w:p>
        </w:tc>
      </w:tr>
      <w:tr w:rsidR="00BE5E2F" w14:paraId="441178FC" w14:textId="77777777" w:rsidTr="00D372D4">
        <w:trPr>
          <w:trHeight w:val="691"/>
        </w:trPr>
        <w:tc>
          <w:tcPr>
            <w:tcW w:w="670" w:type="dxa"/>
          </w:tcPr>
          <w:p w14:paraId="56CA3143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9" w:type="dxa"/>
          </w:tcPr>
          <w:p w14:paraId="25D0AE09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Oświetlenie kabiny</w:t>
            </w:r>
            <w:r>
              <w:rPr>
                <w:spacing w:val="-2"/>
                <w:sz w:val="18"/>
              </w:rPr>
              <w:t xml:space="preserve"> </w:t>
            </w:r>
            <w:r w:rsidR="007A5C8D">
              <w:rPr>
                <w:sz w:val="18"/>
              </w:rPr>
              <w:t>pasażerskiej</w:t>
            </w:r>
          </w:p>
          <w:p w14:paraId="51B148D0" w14:textId="77777777" w:rsidR="00BE5E2F" w:rsidRDefault="00BE5E2F" w:rsidP="007A5C8D">
            <w:pPr>
              <w:pStyle w:val="TableParagraph"/>
              <w:spacing w:before="103"/>
              <w:ind w:left="0"/>
              <w:rPr>
                <w:sz w:val="18"/>
              </w:rPr>
            </w:pPr>
          </w:p>
        </w:tc>
        <w:tc>
          <w:tcPr>
            <w:tcW w:w="6486" w:type="dxa"/>
          </w:tcPr>
          <w:p w14:paraId="19434096" w14:textId="7AB0024F" w:rsidR="00BE5E2F" w:rsidRDefault="00746708" w:rsidP="007A5C8D">
            <w:pPr>
              <w:pStyle w:val="TableParagraph"/>
              <w:ind w:left="107"/>
              <w:rPr>
                <w:sz w:val="18"/>
              </w:rPr>
            </w:pPr>
            <w:r w:rsidRPr="00746708">
              <w:rPr>
                <w:sz w:val="18"/>
              </w:rPr>
              <w:t>samochód jest wyposażony co najmniej w oświetlenie części pasażerskiej pojazdu</w:t>
            </w:r>
          </w:p>
        </w:tc>
      </w:tr>
      <w:tr w:rsidR="00BE5E2F" w14:paraId="7F298968" w14:textId="77777777">
        <w:trPr>
          <w:trHeight w:val="510"/>
        </w:trPr>
        <w:tc>
          <w:tcPr>
            <w:tcW w:w="670" w:type="dxa"/>
          </w:tcPr>
          <w:p w14:paraId="6D5B21C1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99" w:type="dxa"/>
          </w:tcPr>
          <w:p w14:paraId="5C2ACA85" w14:textId="6B70AA8B" w:rsidR="00BE5E2F" w:rsidRDefault="0074670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</w:t>
            </w:r>
            <w:r w:rsidR="003A3AB3">
              <w:rPr>
                <w:sz w:val="18"/>
              </w:rPr>
              <w:t>I</w:t>
            </w:r>
            <w:r w:rsidR="003A3AB3">
              <w:rPr>
                <w:spacing w:val="-1"/>
                <w:sz w:val="18"/>
              </w:rPr>
              <w:t xml:space="preserve"> </w:t>
            </w:r>
            <w:r w:rsidR="003A3AB3">
              <w:rPr>
                <w:sz w:val="18"/>
              </w:rPr>
              <w:t>rząd siedzeń</w:t>
            </w:r>
          </w:p>
        </w:tc>
        <w:tc>
          <w:tcPr>
            <w:tcW w:w="6486" w:type="dxa"/>
          </w:tcPr>
          <w:p w14:paraId="0187F910" w14:textId="77777777" w:rsidR="00746708" w:rsidRPr="00746708" w:rsidRDefault="00746708" w:rsidP="00746708">
            <w:pPr>
              <w:pStyle w:val="TableParagraph"/>
              <w:ind w:left="107"/>
              <w:rPr>
                <w:sz w:val="18"/>
              </w:rPr>
            </w:pPr>
            <w:r w:rsidRPr="00746708">
              <w:rPr>
                <w:sz w:val="18"/>
              </w:rPr>
              <w:t xml:space="preserve">pojedyncze, trzyosobowe, z regulacją umożliwiającą swobodny dostęp </w:t>
            </w:r>
          </w:p>
          <w:p w14:paraId="70A82F3F" w14:textId="586A805A" w:rsidR="00BE5E2F" w:rsidRDefault="00746708" w:rsidP="00746708">
            <w:pPr>
              <w:pStyle w:val="TableParagraph"/>
              <w:ind w:left="107"/>
              <w:rPr>
                <w:sz w:val="18"/>
              </w:rPr>
            </w:pPr>
            <w:r w:rsidRPr="00746708">
              <w:rPr>
                <w:sz w:val="18"/>
              </w:rPr>
              <w:t>do III rzędu siedzeń</w:t>
            </w:r>
          </w:p>
        </w:tc>
      </w:tr>
      <w:tr w:rsidR="00BE5E2F" w14:paraId="273C0BD8" w14:textId="77777777">
        <w:trPr>
          <w:trHeight w:val="510"/>
        </w:trPr>
        <w:tc>
          <w:tcPr>
            <w:tcW w:w="670" w:type="dxa"/>
          </w:tcPr>
          <w:p w14:paraId="77894EFE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</w:p>
        </w:tc>
        <w:tc>
          <w:tcPr>
            <w:tcW w:w="2699" w:type="dxa"/>
          </w:tcPr>
          <w:p w14:paraId="69A85BFC" w14:textId="08CAD69D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II</w:t>
            </w:r>
            <w:r w:rsidR="00746708"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rząd siedzeń</w:t>
            </w:r>
          </w:p>
        </w:tc>
        <w:tc>
          <w:tcPr>
            <w:tcW w:w="6486" w:type="dxa"/>
          </w:tcPr>
          <w:p w14:paraId="7ADDBA2B" w14:textId="77777777" w:rsidR="00BE5E2F" w:rsidRDefault="003A3AB3" w:rsidP="00D372D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trzyosobowe</w:t>
            </w:r>
            <w:r>
              <w:rPr>
                <w:spacing w:val="-4"/>
                <w:sz w:val="18"/>
              </w:rPr>
              <w:t xml:space="preserve"> </w:t>
            </w:r>
          </w:p>
        </w:tc>
      </w:tr>
      <w:tr w:rsidR="00BE5E2F" w14:paraId="3F241912" w14:textId="77777777">
        <w:trPr>
          <w:trHeight w:val="820"/>
        </w:trPr>
        <w:tc>
          <w:tcPr>
            <w:tcW w:w="670" w:type="dxa"/>
          </w:tcPr>
          <w:p w14:paraId="459F19A3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699" w:type="dxa"/>
          </w:tcPr>
          <w:p w14:paraId="03A75697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Fotele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kabinie</w:t>
            </w:r>
          </w:p>
          <w:p w14:paraId="45B18033" w14:textId="77777777" w:rsidR="00BE5E2F" w:rsidRDefault="00D372D4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>pasażerskiej</w:t>
            </w:r>
          </w:p>
        </w:tc>
        <w:tc>
          <w:tcPr>
            <w:tcW w:w="6486" w:type="dxa"/>
          </w:tcPr>
          <w:p w14:paraId="458FF7D9" w14:textId="311F3369" w:rsidR="00BE5E2F" w:rsidRDefault="00746708">
            <w:pPr>
              <w:pStyle w:val="TableParagraph"/>
              <w:ind w:left="107"/>
              <w:rPr>
                <w:sz w:val="18"/>
              </w:rPr>
            </w:pPr>
            <w:r w:rsidRPr="00746708">
              <w:rPr>
                <w:sz w:val="18"/>
              </w:rPr>
              <w:t>fotele łatwe w demontażu (bez użycia narzędzi)</w:t>
            </w:r>
          </w:p>
        </w:tc>
      </w:tr>
      <w:tr w:rsidR="00BE5E2F" w14:paraId="299ABD2B" w14:textId="77777777">
        <w:trPr>
          <w:trHeight w:val="820"/>
        </w:trPr>
        <w:tc>
          <w:tcPr>
            <w:tcW w:w="670" w:type="dxa"/>
          </w:tcPr>
          <w:p w14:paraId="66E2AE30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699" w:type="dxa"/>
          </w:tcPr>
          <w:p w14:paraId="214161CC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Rolety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oknach</w:t>
            </w:r>
          </w:p>
        </w:tc>
        <w:tc>
          <w:tcPr>
            <w:tcW w:w="6486" w:type="dxa"/>
          </w:tcPr>
          <w:p w14:paraId="64519A56" w14:textId="1EE2EA05" w:rsidR="00BE5E2F" w:rsidRDefault="005966BF" w:rsidP="00D372D4">
            <w:pPr>
              <w:pStyle w:val="TableParagraph"/>
              <w:tabs>
                <w:tab w:val="left" w:pos="765"/>
                <w:tab w:val="left" w:pos="1113"/>
                <w:tab w:val="left" w:pos="1912"/>
                <w:tab w:val="left" w:pos="3010"/>
                <w:tab w:val="left" w:pos="5099"/>
                <w:tab w:val="left" w:pos="5557"/>
              </w:tabs>
              <w:spacing w:line="360" w:lineRule="auto"/>
              <w:ind w:left="107" w:right="97"/>
              <w:rPr>
                <w:sz w:val="18"/>
              </w:rPr>
            </w:pPr>
            <w:r w:rsidRPr="005966BF">
              <w:rPr>
                <w:sz w:val="18"/>
              </w:rPr>
              <w:t>rolety przeciwsłoneczne w bocznych oknach przestrzeni pasażerskiej</w:t>
            </w:r>
          </w:p>
        </w:tc>
      </w:tr>
      <w:tr w:rsidR="00BE5E2F" w14:paraId="174CDB37" w14:textId="77777777" w:rsidTr="00D372D4">
        <w:trPr>
          <w:trHeight w:val="594"/>
        </w:trPr>
        <w:tc>
          <w:tcPr>
            <w:tcW w:w="670" w:type="dxa"/>
          </w:tcPr>
          <w:p w14:paraId="3057F1FD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699" w:type="dxa"/>
          </w:tcPr>
          <w:p w14:paraId="38EB48CF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Uchwyty</w:t>
            </w:r>
          </w:p>
        </w:tc>
        <w:tc>
          <w:tcPr>
            <w:tcW w:w="6486" w:type="dxa"/>
          </w:tcPr>
          <w:p w14:paraId="3554F522" w14:textId="6F5E4E3C" w:rsidR="00BE5E2F" w:rsidRDefault="005966BF" w:rsidP="00D372D4">
            <w:pPr>
              <w:pStyle w:val="TableParagraph"/>
              <w:ind w:left="107"/>
              <w:jc w:val="both"/>
              <w:rPr>
                <w:sz w:val="18"/>
              </w:rPr>
            </w:pPr>
            <w:r w:rsidRPr="005966BF">
              <w:rPr>
                <w:sz w:val="18"/>
              </w:rPr>
              <w:t>samochód jest wyposażony w uchwyty do mocowania ładunku</w:t>
            </w:r>
          </w:p>
        </w:tc>
      </w:tr>
      <w:tr w:rsidR="00BE5E2F" w14:paraId="658D9AE9" w14:textId="77777777" w:rsidTr="002167D2">
        <w:trPr>
          <w:trHeight w:val="510"/>
        </w:trPr>
        <w:tc>
          <w:tcPr>
            <w:tcW w:w="9855" w:type="dxa"/>
            <w:gridSpan w:val="3"/>
            <w:shd w:val="clear" w:color="auto" w:fill="95B3D7" w:themeFill="accent1" w:themeFillTint="99"/>
          </w:tcPr>
          <w:p w14:paraId="26033ED1" w14:textId="77777777" w:rsidR="00BE5E2F" w:rsidRDefault="003A3AB3" w:rsidP="002167D2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Wyposażenie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zakresu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komfortu</w:t>
            </w:r>
          </w:p>
        </w:tc>
      </w:tr>
      <w:tr w:rsidR="00BE5E2F" w14:paraId="4577C0FE" w14:textId="77777777" w:rsidTr="00F831EB">
        <w:trPr>
          <w:trHeight w:val="1354"/>
        </w:trPr>
        <w:tc>
          <w:tcPr>
            <w:tcW w:w="670" w:type="dxa"/>
          </w:tcPr>
          <w:p w14:paraId="047CC553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9" w:type="dxa"/>
          </w:tcPr>
          <w:p w14:paraId="41AAAB1D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Kierownica</w:t>
            </w:r>
          </w:p>
        </w:tc>
        <w:tc>
          <w:tcPr>
            <w:tcW w:w="6486" w:type="dxa"/>
          </w:tcPr>
          <w:p w14:paraId="2067B42C" w14:textId="5E5EABC2" w:rsidR="00BE5E2F" w:rsidRDefault="005966BF" w:rsidP="005966BF">
            <w:pPr>
              <w:pStyle w:val="TableParagraph"/>
              <w:spacing w:line="360" w:lineRule="auto"/>
              <w:ind w:left="107"/>
              <w:rPr>
                <w:sz w:val="18"/>
              </w:rPr>
            </w:pPr>
            <w:r w:rsidRPr="005966BF">
              <w:rPr>
                <w:sz w:val="18"/>
              </w:rPr>
              <w:t>samochód jest wyposażony w kierownicę wielofunkcyjną obszytą skórą, umożliwiającą obsługę radia i telefonu,</w:t>
            </w:r>
            <w:r>
              <w:rPr>
                <w:sz w:val="18"/>
              </w:rPr>
              <w:t xml:space="preserve"> </w:t>
            </w:r>
            <w:r w:rsidRPr="005966BF">
              <w:rPr>
                <w:sz w:val="18"/>
              </w:rPr>
              <w:t>samochód przystosowany do ruchu prawostronnego (kierownica po lewej stronie samochodu)</w:t>
            </w:r>
          </w:p>
        </w:tc>
      </w:tr>
      <w:tr w:rsidR="00BE5E2F" w14:paraId="4767E461" w14:textId="77777777">
        <w:trPr>
          <w:trHeight w:val="820"/>
        </w:trPr>
        <w:tc>
          <w:tcPr>
            <w:tcW w:w="670" w:type="dxa"/>
          </w:tcPr>
          <w:p w14:paraId="1E33B547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99" w:type="dxa"/>
          </w:tcPr>
          <w:p w14:paraId="40BE38F0" w14:textId="77777777" w:rsidR="00BE5E2F" w:rsidRDefault="006106F2">
            <w:pPr>
              <w:pStyle w:val="TableParagraph"/>
              <w:tabs>
                <w:tab w:val="left" w:pos="1084"/>
                <w:tab w:val="left" w:pos="2350"/>
              </w:tabs>
              <w:spacing w:line="360" w:lineRule="auto"/>
              <w:ind w:right="96"/>
              <w:rPr>
                <w:sz w:val="18"/>
              </w:rPr>
            </w:pPr>
            <w:r>
              <w:rPr>
                <w:sz w:val="18"/>
              </w:rPr>
              <w:t>Czujniki</w:t>
            </w:r>
            <w:r>
              <w:rPr>
                <w:sz w:val="18"/>
              </w:rPr>
              <w:tab/>
              <w:t>parkowania i</w:t>
            </w:r>
            <w:r w:rsidR="003A3AB3">
              <w:rPr>
                <w:spacing w:val="-47"/>
                <w:sz w:val="18"/>
              </w:rPr>
              <w:t xml:space="preserve"> </w:t>
            </w:r>
            <w:r w:rsidR="003A3AB3">
              <w:rPr>
                <w:sz w:val="18"/>
              </w:rPr>
              <w:t>kamera</w:t>
            </w:r>
            <w:r w:rsidR="003A3AB3">
              <w:rPr>
                <w:spacing w:val="-1"/>
                <w:sz w:val="18"/>
              </w:rPr>
              <w:t xml:space="preserve"> </w:t>
            </w:r>
            <w:r w:rsidR="003A3AB3">
              <w:rPr>
                <w:sz w:val="18"/>
              </w:rPr>
              <w:t>cofania</w:t>
            </w:r>
          </w:p>
        </w:tc>
        <w:tc>
          <w:tcPr>
            <w:tcW w:w="6486" w:type="dxa"/>
          </w:tcPr>
          <w:p w14:paraId="5C9B285A" w14:textId="01085FE9" w:rsidR="00BE5E2F" w:rsidRDefault="005966BF">
            <w:pPr>
              <w:pStyle w:val="TableParagraph"/>
              <w:spacing w:line="360" w:lineRule="auto"/>
              <w:ind w:left="107"/>
              <w:rPr>
                <w:sz w:val="18"/>
              </w:rPr>
            </w:pPr>
            <w:r>
              <w:rPr>
                <w:sz w:val="18"/>
              </w:rPr>
              <w:t>samochód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wyposażony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czujniki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parkowania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przednim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tylnym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zderzaku oraz kamerę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wspomagającą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cofanie</w:t>
            </w:r>
          </w:p>
        </w:tc>
      </w:tr>
      <w:tr w:rsidR="00BE5E2F" w14:paraId="294E9A33" w14:textId="77777777">
        <w:trPr>
          <w:trHeight w:val="510"/>
        </w:trPr>
        <w:tc>
          <w:tcPr>
            <w:tcW w:w="670" w:type="dxa"/>
          </w:tcPr>
          <w:p w14:paraId="77B1355A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699" w:type="dxa"/>
          </w:tcPr>
          <w:p w14:paraId="6458AEE9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Klimatyzacja</w:t>
            </w:r>
          </w:p>
        </w:tc>
        <w:tc>
          <w:tcPr>
            <w:tcW w:w="6486" w:type="dxa"/>
          </w:tcPr>
          <w:p w14:paraId="393B0C2B" w14:textId="2236BD27" w:rsidR="00BE5E2F" w:rsidRDefault="005966BF">
            <w:pPr>
              <w:pStyle w:val="TableParagraph"/>
              <w:ind w:left="107"/>
              <w:rPr>
                <w:sz w:val="18"/>
              </w:rPr>
            </w:pPr>
            <w:r w:rsidRPr="005966BF">
              <w:rPr>
                <w:sz w:val="18"/>
              </w:rPr>
              <w:t>klimatyzacja 3-strefowa: w kabinie kierowcy oraz w części pasażerskiej</w:t>
            </w:r>
          </w:p>
        </w:tc>
      </w:tr>
      <w:tr w:rsidR="00BE5E2F" w14:paraId="5692EFE0" w14:textId="77777777" w:rsidTr="002167D2">
        <w:trPr>
          <w:trHeight w:val="510"/>
        </w:trPr>
        <w:tc>
          <w:tcPr>
            <w:tcW w:w="9855" w:type="dxa"/>
            <w:gridSpan w:val="3"/>
            <w:shd w:val="clear" w:color="auto" w:fill="95B3D7" w:themeFill="accent1" w:themeFillTint="99"/>
          </w:tcPr>
          <w:p w14:paraId="477E626E" w14:textId="77777777" w:rsidR="00BE5E2F" w:rsidRDefault="003A3AB3" w:rsidP="002167D2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Wyposażenie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funkcjonalne</w:t>
            </w:r>
          </w:p>
        </w:tc>
      </w:tr>
      <w:tr w:rsidR="00BE5E2F" w14:paraId="0B86676F" w14:textId="77777777">
        <w:trPr>
          <w:trHeight w:val="820"/>
        </w:trPr>
        <w:tc>
          <w:tcPr>
            <w:tcW w:w="670" w:type="dxa"/>
          </w:tcPr>
          <w:p w14:paraId="5E093D03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9" w:type="dxa"/>
          </w:tcPr>
          <w:p w14:paraId="237697B9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Lusterka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boczne</w:t>
            </w:r>
          </w:p>
        </w:tc>
        <w:tc>
          <w:tcPr>
            <w:tcW w:w="6486" w:type="dxa"/>
          </w:tcPr>
          <w:p w14:paraId="17A762CF" w14:textId="77777777" w:rsidR="00BE5E2F" w:rsidRDefault="003A3AB3">
            <w:pPr>
              <w:pStyle w:val="TableParagraph"/>
              <w:spacing w:line="360" w:lineRule="auto"/>
              <w:ind w:left="107"/>
              <w:rPr>
                <w:sz w:val="18"/>
              </w:rPr>
            </w:pPr>
            <w:r>
              <w:rPr>
                <w:sz w:val="18"/>
              </w:rPr>
              <w:t>lusterka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boczne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elektrycznie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sterowane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podgrzewane</w:t>
            </w:r>
          </w:p>
        </w:tc>
      </w:tr>
      <w:tr w:rsidR="00BE5E2F" w14:paraId="22ACD01F" w14:textId="77777777">
        <w:trPr>
          <w:trHeight w:val="820"/>
        </w:trPr>
        <w:tc>
          <w:tcPr>
            <w:tcW w:w="670" w:type="dxa"/>
          </w:tcPr>
          <w:p w14:paraId="3E3AC4B2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99" w:type="dxa"/>
          </w:tcPr>
          <w:p w14:paraId="6F98C36B" w14:textId="77777777" w:rsidR="00BE5E2F" w:rsidRDefault="003A3AB3">
            <w:pPr>
              <w:pStyle w:val="TableParagraph"/>
              <w:tabs>
                <w:tab w:val="left" w:pos="1630"/>
              </w:tabs>
              <w:rPr>
                <w:sz w:val="18"/>
              </w:rPr>
            </w:pPr>
            <w:r>
              <w:rPr>
                <w:sz w:val="18"/>
              </w:rPr>
              <w:t>Lusterko</w:t>
            </w:r>
            <w:r>
              <w:rPr>
                <w:sz w:val="18"/>
              </w:rPr>
              <w:tab/>
              <w:t>wewnętrzne</w:t>
            </w:r>
          </w:p>
          <w:p w14:paraId="528DC925" w14:textId="77777777" w:rsidR="00BE5E2F" w:rsidRDefault="003A3AB3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>wsteczne</w:t>
            </w:r>
          </w:p>
        </w:tc>
        <w:tc>
          <w:tcPr>
            <w:tcW w:w="6486" w:type="dxa"/>
          </w:tcPr>
          <w:p w14:paraId="246A723A" w14:textId="77777777" w:rsidR="00BE5E2F" w:rsidRDefault="003A3AB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lusterko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wewnętrzne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wsteczne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foto</w:t>
            </w:r>
            <w:r w:rsidR="006106F2">
              <w:rPr>
                <w:sz w:val="18"/>
              </w:rPr>
              <w:t xml:space="preserve"> </w:t>
            </w:r>
            <w:r>
              <w:rPr>
                <w:sz w:val="18"/>
              </w:rPr>
              <w:t>chromatyczne</w:t>
            </w:r>
          </w:p>
        </w:tc>
      </w:tr>
      <w:tr w:rsidR="00BE5E2F" w14:paraId="3934EDBF" w14:textId="77777777">
        <w:trPr>
          <w:trHeight w:val="1131"/>
        </w:trPr>
        <w:tc>
          <w:tcPr>
            <w:tcW w:w="670" w:type="dxa"/>
          </w:tcPr>
          <w:p w14:paraId="5AB8FFD0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699" w:type="dxa"/>
          </w:tcPr>
          <w:p w14:paraId="063AC481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System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</w:t>
            </w:r>
          </w:p>
        </w:tc>
        <w:tc>
          <w:tcPr>
            <w:tcW w:w="6486" w:type="dxa"/>
          </w:tcPr>
          <w:p w14:paraId="17913898" w14:textId="7EA6AAC2" w:rsidR="00BE5E2F" w:rsidRDefault="005966BF">
            <w:pPr>
              <w:pStyle w:val="TableParagraph"/>
              <w:spacing w:line="360" w:lineRule="auto"/>
              <w:ind w:left="107" w:right="96"/>
              <w:jc w:val="both"/>
              <w:rPr>
                <w:sz w:val="18"/>
              </w:rPr>
            </w:pPr>
            <w:r w:rsidRPr="005966BF">
              <w:rPr>
                <w:sz w:val="18"/>
              </w:rPr>
              <w:t>radio cyfrowe fabryczne z co najmniej 6 głośnikami. Pojazd będzie wyposażony w zestaw głośnomówiący obsługiwany przez Bluetooth</w:t>
            </w:r>
          </w:p>
        </w:tc>
      </w:tr>
      <w:tr w:rsidR="00BE5E2F" w14:paraId="4D49A44D" w14:textId="77777777">
        <w:trPr>
          <w:trHeight w:val="820"/>
        </w:trPr>
        <w:tc>
          <w:tcPr>
            <w:tcW w:w="670" w:type="dxa"/>
          </w:tcPr>
          <w:p w14:paraId="3E9179A6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699" w:type="dxa"/>
          </w:tcPr>
          <w:p w14:paraId="6DF4B729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System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nawigacji</w:t>
            </w:r>
          </w:p>
        </w:tc>
        <w:tc>
          <w:tcPr>
            <w:tcW w:w="6486" w:type="dxa"/>
          </w:tcPr>
          <w:p w14:paraId="60238246" w14:textId="6204F5A3" w:rsidR="00BE5E2F" w:rsidRDefault="005966BF">
            <w:pPr>
              <w:pStyle w:val="TableParagraph"/>
              <w:spacing w:line="360" w:lineRule="auto"/>
              <w:ind w:left="107"/>
              <w:rPr>
                <w:sz w:val="18"/>
              </w:rPr>
            </w:pPr>
            <w:r w:rsidRPr="005966BF">
              <w:rPr>
                <w:sz w:val="18"/>
              </w:rPr>
              <w:t>system nawigacji z darmową aktualizacją, przez co najmniej 3 lata</w:t>
            </w:r>
          </w:p>
        </w:tc>
      </w:tr>
      <w:tr w:rsidR="00BE5E2F" w14:paraId="6E06C2FF" w14:textId="77777777" w:rsidTr="00DD31EE">
        <w:trPr>
          <w:trHeight w:val="1282"/>
        </w:trPr>
        <w:tc>
          <w:tcPr>
            <w:tcW w:w="670" w:type="dxa"/>
          </w:tcPr>
          <w:p w14:paraId="1D30F4E4" w14:textId="77777777" w:rsidR="00BE5E2F" w:rsidRDefault="00DD3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699" w:type="dxa"/>
          </w:tcPr>
          <w:p w14:paraId="7A2F9D46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Gniazdo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zasilania</w:t>
            </w:r>
          </w:p>
        </w:tc>
        <w:tc>
          <w:tcPr>
            <w:tcW w:w="6486" w:type="dxa"/>
          </w:tcPr>
          <w:p w14:paraId="1CA884CC" w14:textId="76281308" w:rsidR="005966BF" w:rsidRPr="005966BF" w:rsidRDefault="003A3AB3" w:rsidP="005966B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minimum:</w:t>
            </w:r>
          </w:p>
          <w:p w14:paraId="07FB51DE" w14:textId="77777777" w:rsidR="005966BF" w:rsidRPr="005966BF" w:rsidRDefault="005966BF" w:rsidP="005966BF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spacing w:before="1" w:line="350" w:lineRule="auto"/>
              <w:ind w:right="96"/>
              <w:rPr>
                <w:sz w:val="18"/>
              </w:rPr>
            </w:pPr>
            <w:r w:rsidRPr="005966BF">
              <w:rPr>
                <w:sz w:val="18"/>
              </w:rPr>
              <w:t>2 gniazda 12 V (co najmniej jedno gniazdo 12V w konsoli centralnej i co najmniej jedno w przestrzeni pasażerskiej)</w:t>
            </w:r>
          </w:p>
          <w:p w14:paraId="08883FDD" w14:textId="4F805743" w:rsidR="00BE5E2F" w:rsidRPr="00DD31EE" w:rsidRDefault="005966BF" w:rsidP="005966BF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spacing w:before="1" w:line="350" w:lineRule="auto"/>
              <w:ind w:right="96"/>
              <w:rPr>
                <w:sz w:val="18"/>
              </w:rPr>
            </w:pPr>
            <w:r w:rsidRPr="005966BF">
              <w:rPr>
                <w:sz w:val="18"/>
              </w:rPr>
              <w:t>2 gniazda USB typu C</w:t>
            </w:r>
          </w:p>
        </w:tc>
      </w:tr>
      <w:tr w:rsidR="00BE5E2F" w14:paraId="53C82F01" w14:textId="77777777">
        <w:trPr>
          <w:trHeight w:val="820"/>
        </w:trPr>
        <w:tc>
          <w:tcPr>
            <w:tcW w:w="670" w:type="dxa"/>
          </w:tcPr>
          <w:p w14:paraId="147395F1" w14:textId="77777777" w:rsidR="00BE5E2F" w:rsidRDefault="00DD3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699" w:type="dxa"/>
          </w:tcPr>
          <w:p w14:paraId="314C0835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Zagłówki</w:t>
            </w:r>
          </w:p>
        </w:tc>
        <w:tc>
          <w:tcPr>
            <w:tcW w:w="6486" w:type="dxa"/>
          </w:tcPr>
          <w:p w14:paraId="4CE3A1EF" w14:textId="423C0A47" w:rsidR="00BE5E2F" w:rsidRDefault="005966BF">
            <w:pPr>
              <w:pStyle w:val="TableParagraph"/>
              <w:spacing w:line="360" w:lineRule="auto"/>
              <w:ind w:left="107" w:right="96"/>
              <w:rPr>
                <w:sz w:val="18"/>
              </w:rPr>
            </w:pPr>
            <w:r w:rsidRPr="005966BF">
              <w:rPr>
                <w:sz w:val="18"/>
              </w:rPr>
              <w:t>samochód jest wyposażony w zagłówki siedzeń z regulacją, co najmniej w pionie</w:t>
            </w:r>
          </w:p>
        </w:tc>
      </w:tr>
      <w:tr w:rsidR="00BE5E2F" w14:paraId="528488A6" w14:textId="77777777">
        <w:trPr>
          <w:trHeight w:val="820"/>
        </w:trPr>
        <w:tc>
          <w:tcPr>
            <w:tcW w:w="670" w:type="dxa"/>
          </w:tcPr>
          <w:p w14:paraId="41C029C2" w14:textId="77777777" w:rsidR="00BE5E2F" w:rsidRDefault="00DD31E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699" w:type="dxa"/>
          </w:tcPr>
          <w:p w14:paraId="040EBCA4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Tapicerka</w:t>
            </w:r>
          </w:p>
        </w:tc>
        <w:tc>
          <w:tcPr>
            <w:tcW w:w="6486" w:type="dxa"/>
          </w:tcPr>
          <w:p w14:paraId="446785CB" w14:textId="74933C57" w:rsidR="00BE5E2F" w:rsidRDefault="005966BF">
            <w:pPr>
              <w:pStyle w:val="TableParagraph"/>
              <w:spacing w:line="360" w:lineRule="auto"/>
              <w:ind w:left="107"/>
              <w:rPr>
                <w:sz w:val="18"/>
              </w:rPr>
            </w:pPr>
            <w:r>
              <w:rPr>
                <w:sz w:val="18"/>
              </w:rPr>
              <w:t>siedzenia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kabinie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kierowcy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kabinie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pasażerskiej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wyłożone 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tapicerką </w:t>
            </w:r>
            <w:r>
              <w:rPr>
                <w:sz w:val="18"/>
              </w:rPr>
              <w:br/>
              <w:t>w ciemnym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odcieniu</w:t>
            </w:r>
          </w:p>
        </w:tc>
      </w:tr>
      <w:tr w:rsidR="00BE5E2F" w14:paraId="61CAC561" w14:textId="77777777">
        <w:trPr>
          <w:trHeight w:val="1131"/>
        </w:trPr>
        <w:tc>
          <w:tcPr>
            <w:tcW w:w="670" w:type="dxa"/>
          </w:tcPr>
          <w:p w14:paraId="4BFA002A" w14:textId="53B7BDD3" w:rsidR="00BE5E2F" w:rsidRDefault="005966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699" w:type="dxa"/>
          </w:tcPr>
          <w:p w14:paraId="50E52E16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Koła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letnie</w:t>
            </w:r>
          </w:p>
        </w:tc>
        <w:tc>
          <w:tcPr>
            <w:tcW w:w="6486" w:type="dxa"/>
          </w:tcPr>
          <w:p w14:paraId="0325F23D" w14:textId="1DDFE49E" w:rsidR="00BE5E2F" w:rsidRDefault="005966BF">
            <w:pPr>
              <w:pStyle w:val="TableParagraph"/>
              <w:spacing w:line="360" w:lineRule="auto"/>
              <w:ind w:left="107" w:right="96"/>
              <w:jc w:val="both"/>
              <w:rPr>
                <w:sz w:val="18"/>
              </w:rPr>
            </w:pPr>
            <w:r w:rsidRPr="005966BF">
              <w:rPr>
                <w:sz w:val="18"/>
              </w:rPr>
              <w:t>tarcze kół aluminiowe min. 17 cali z ogumieniem letnim – szt. 4 (dodatkowo pełnowymiarowe koło zapasowe z obręczą stalową). Opony fabrycznie nowe nie starsze niż 12 miesięcy</w:t>
            </w:r>
          </w:p>
        </w:tc>
      </w:tr>
      <w:tr w:rsidR="00BE5E2F" w14:paraId="72BABA53" w14:textId="77777777">
        <w:trPr>
          <w:trHeight w:val="940"/>
        </w:trPr>
        <w:tc>
          <w:tcPr>
            <w:tcW w:w="670" w:type="dxa"/>
          </w:tcPr>
          <w:p w14:paraId="3B03156C" w14:textId="2DC48EE6" w:rsidR="00BE5E2F" w:rsidRDefault="0090102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9</w:t>
            </w:r>
          </w:p>
        </w:tc>
        <w:tc>
          <w:tcPr>
            <w:tcW w:w="2699" w:type="dxa"/>
          </w:tcPr>
          <w:p w14:paraId="0059B265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Koła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zimowe</w:t>
            </w:r>
          </w:p>
        </w:tc>
        <w:tc>
          <w:tcPr>
            <w:tcW w:w="6486" w:type="dxa"/>
          </w:tcPr>
          <w:p w14:paraId="34731184" w14:textId="77777777" w:rsidR="0090102B" w:rsidRPr="0090102B" w:rsidRDefault="0090102B" w:rsidP="0090102B">
            <w:pPr>
              <w:pStyle w:val="TableParagraph"/>
              <w:ind w:left="107"/>
              <w:rPr>
                <w:sz w:val="18"/>
              </w:rPr>
            </w:pPr>
            <w:r w:rsidRPr="0090102B">
              <w:rPr>
                <w:sz w:val="18"/>
              </w:rPr>
              <w:t>tarcze kół stalowe min. 16 cali z ogumieniem zimowym – szt. 4</w:t>
            </w:r>
          </w:p>
          <w:p w14:paraId="648C3ADA" w14:textId="3D73D144" w:rsidR="00BE5E2F" w:rsidRDefault="0090102B" w:rsidP="0090102B">
            <w:pPr>
              <w:pStyle w:val="TableParagraph"/>
              <w:spacing w:before="0"/>
              <w:ind w:left="107"/>
              <w:rPr>
                <w:sz w:val="18"/>
              </w:rPr>
            </w:pPr>
            <w:r w:rsidRPr="0090102B">
              <w:rPr>
                <w:sz w:val="18"/>
              </w:rPr>
              <w:t>opony fabrycznie nowe nie starsze niż 12 miesięcy</w:t>
            </w:r>
          </w:p>
        </w:tc>
      </w:tr>
      <w:tr w:rsidR="0090102B" w14:paraId="36C61385" w14:textId="77777777">
        <w:trPr>
          <w:trHeight w:val="940"/>
        </w:trPr>
        <w:tc>
          <w:tcPr>
            <w:tcW w:w="670" w:type="dxa"/>
          </w:tcPr>
          <w:p w14:paraId="05AF929C" w14:textId="0FC97E41" w:rsidR="0090102B" w:rsidRDefault="0090102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699" w:type="dxa"/>
          </w:tcPr>
          <w:p w14:paraId="3B981ADA" w14:textId="1266FC22" w:rsidR="0090102B" w:rsidRDefault="0090102B">
            <w:pPr>
              <w:pStyle w:val="TableParagraph"/>
              <w:rPr>
                <w:sz w:val="18"/>
              </w:rPr>
            </w:pPr>
            <w:r w:rsidRPr="0090102B">
              <w:rPr>
                <w:sz w:val="18"/>
              </w:rPr>
              <w:t>Wbudowane czujniki i wskaźniki</w:t>
            </w:r>
          </w:p>
        </w:tc>
        <w:tc>
          <w:tcPr>
            <w:tcW w:w="6486" w:type="dxa"/>
          </w:tcPr>
          <w:p w14:paraId="6D6BB901" w14:textId="77777777" w:rsidR="0090102B" w:rsidRDefault="0090102B" w:rsidP="0090102B">
            <w:pPr>
              <w:pStyle w:val="TableParagraph"/>
              <w:numPr>
                <w:ilvl w:val="0"/>
                <w:numId w:val="17"/>
              </w:numPr>
              <w:spacing w:before="0"/>
              <w:ind w:left="772" w:hanging="284"/>
              <w:rPr>
                <w:sz w:val="18"/>
              </w:rPr>
            </w:pPr>
            <w:r>
              <w:rPr>
                <w:sz w:val="18"/>
              </w:rPr>
              <w:t>zmierzchu (automatyczne światła)</w:t>
            </w:r>
          </w:p>
          <w:p w14:paraId="58A53B1F" w14:textId="3BD5E61E" w:rsidR="0090102B" w:rsidRDefault="0090102B" w:rsidP="0090102B">
            <w:pPr>
              <w:pStyle w:val="TableParagraph"/>
              <w:numPr>
                <w:ilvl w:val="0"/>
                <w:numId w:val="17"/>
              </w:numPr>
              <w:spacing w:before="0"/>
              <w:ind w:left="772" w:hanging="284"/>
              <w:rPr>
                <w:sz w:val="18"/>
              </w:rPr>
            </w:pPr>
            <w:r>
              <w:rPr>
                <w:sz w:val="18"/>
              </w:rPr>
              <w:t>deszczu (automatyczne wycieraczki)</w:t>
            </w:r>
          </w:p>
          <w:p w14:paraId="554AEF2A" w14:textId="55D9F37F" w:rsidR="0090102B" w:rsidRPr="0090102B" w:rsidRDefault="0090102B" w:rsidP="0090102B">
            <w:pPr>
              <w:pStyle w:val="TableParagraph"/>
              <w:numPr>
                <w:ilvl w:val="0"/>
                <w:numId w:val="17"/>
              </w:numPr>
              <w:spacing w:before="0"/>
              <w:ind w:left="772" w:hanging="284"/>
              <w:rPr>
                <w:sz w:val="18"/>
              </w:rPr>
            </w:pPr>
            <w:r w:rsidRPr="0090102B">
              <w:rPr>
                <w:sz w:val="18"/>
              </w:rPr>
              <w:t>wskaźnik ciśnienia w oponach</w:t>
            </w:r>
          </w:p>
        </w:tc>
      </w:tr>
      <w:tr w:rsidR="0090102B" w14:paraId="3BECE234" w14:textId="77777777">
        <w:trPr>
          <w:trHeight w:val="940"/>
        </w:trPr>
        <w:tc>
          <w:tcPr>
            <w:tcW w:w="670" w:type="dxa"/>
          </w:tcPr>
          <w:p w14:paraId="6059D329" w14:textId="733C7C3C" w:rsidR="0090102B" w:rsidRDefault="0090102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699" w:type="dxa"/>
          </w:tcPr>
          <w:p w14:paraId="7106A7FB" w14:textId="60FBEE4B" w:rsidR="0090102B" w:rsidRDefault="0090102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Zabezpieczenia</w:t>
            </w:r>
          </w:p>
        </w:tc>
        <w:tc>
          <w:tcPr>
            <w:tcW w:w="6486" w:type="dxa"/>
          </w:tcPr>
          <w:p w14:paraId="27672B17" w14:textId="2F90999E" w:rsidR="0090102B" w:rsidRPr="0090102B" w:rsidRDefault="0090102B" w:rsidP="0090102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elektrycznie sterowane zabezpieczenie drzwi przesuwnych przed otwarciem przez pasażera</w:t>
            </w:r>
          </w:p>
        </w:tc>
      </w:tr>
      <w:tr w:rsidR="00BE5E2F" w14:paraId="6C1A9A84" w14:textId="77777777" w:rsidTr="002167D2">
        <w:trPr>
          <w:trHeight w:val="510"/>
        </w:trPr>
        <w:tc>
          <w:tcPr>
            <w:tcW w:w="9855" w:type="dxa"/>
            <w:gridSpan w:val="3"/>
            <w:shd w:val="clear" w:color="auto" w:fill="95B3D7" w:themeFill="accent1" w:themeFillTint="99"/>
          </w:tcPr>
          <w:p w14:paraId="008AE908" w14:textId="77777777" w:rsidR="00BE5E2F" w:rsidRDefault="003A3AB3" w:rsidP="002167D2">
            <w:pPr>
              <w:pStyle w:val="TableParagraph"/>
              <w:ind w:left="3076" w:right="30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Personalizacja</w:t>
            </w:r>
          </w:p>
        </w:tc>
      </w:tr>
      <w:tr w:rsidR="00BE5E2F" w14:paraId="6E9A2B67" w14:textId="77777777">
        <w:trPr>
          <w:trHeight w:val="1131"/>
        </w:trPr>
        <w:tc>
          <w:tcPr>
            <w:tcW w:w="670" w:type="dxa"/>
          </w:tcPr>
          <w:p w14:paraId="53A6A626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9" w:type="dxa"/>
          </w:tcPr>
          <w:p w14:paraId="3B40F046" w14:textId="77777777" w:rsidR="00BE5E2F" w:rsidRDefault="003A3AB3">
            <w:pPr>
              <w:pStyle w:val="TableParagraph"/>
              <w:spacing w:line="360" w:lineRule="auto"/>
              <w:ind w:right="928"/>
              <w:jc w:val="both"/>
              <w:rPr>
                <w:sz w:val="18"/>
              </w:rPr>
            </w:pPr>
            <w:r>
              <w:rPr>
                <w:sz w:val="18"/>
              </w:rPr>
              <w:t>Kolor nadwozia (wg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podstawowej palety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dostępnych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kolorów)</w:t>
            </w:r>
          </w:p>
        </w:tc>
        <w:tc>
          <w:tcPr>
            <w:tcW w:w="6486" w:type="dxa"/>
          </w:tcPr>
          <w:p w14:paraId="3038ACA3" w14:textId="77777777" w:rsidR="0090102B" w:rsidRPr="0090102B" w:rsidRDefault="0090102B" w:rsidP="0090102B">
            <w:pPr>
              <w:pStyle w:val="TableParagraph"/>
              <w:ind w:left="107"/>
              <w:rPr>
                <w:sz w:val="18"/>
              </w:rPr>
            </w:pPr>
            <w:r w:rsidRPr="0090102B">
              <w:rPr>
                <w:sz w:val="18"/>
              </w:rPr>
              <w:t>Kolor nadwozia: szary metalik, czarny metalik, granatowy metalik</w:t>
            </w:r>
          </w:p>
          <w:p w14:paraId="454E798F" w14:textId="0943BD4A" w:rsidR="00BE5E2F" w:rsidRDefault="0090102B" w:rsidP="0090102B">
            <w:pPr>
              <w:pStyle w:val="TableParagraph"/>
              <w:ind w:left="107"/>
              <w:rPr>
                <w:sz w:val="18"/>
              </w:rPr>
            </w:pPr>
            <w:r w:rsidRPr="0090102B">
              <w:rPr>
                <w:sz w:val="18"/>
              </w:rPr>
              <w:t>Zderzaki, lusterka i klamki w kolorze nadwozia</w:t>
            </w:r>
          </w:p>
        </w:tc>
      </w:tr>
      <w:tr w:rsidR="00BE5E2F" w14:paraId="68B572FD" w14:textId="77777777" w:rsidTr="002167D2">
        <w:trPr>
          <w:trHeight w:val="510"/>
        </w:trPr>
        <w:tc>
          <w:tcPr>
            <w:tcW w:w="9855" w:type="dxa"/>
            <w:gridSpan w:val="3"/>
            <w:shd w:val="clear" w:color="auto" w:fill="95B3D7" w:themeFill="accent1" w:themeFillTint="99"/>
          </w:tcPr>
          <w:p w14:paraId="2B80010F" w14:textId="77777777" w:rsidR="00BE5E2F" w:rsidRDefault="003A3AB3">
            <w:pPr>
              <w:pStyle w:val="TableParagraph"/>
              <w:ind w:left="3077" w:right="30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Dodatkowe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elementy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wyposażenia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pojazdu</w:t>
            </w:r>
          </w:p>
        </w:tc>
      </w:tr>
      <w:tr w:rsidR="00BE5E2F" w14:paraId="59ACA2E0" w14:textId="77777777">
        <w:trPr>
          <w:trHeight w:val="1131"/>
        </w:trPr>
        <w:tc>
          <w:tcPr>
            <w:tcW w:w="670" w:type="dxa"/>
          </w:tcPr>
          <w:p w14:paraId="14094C3F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9" w:type="dxa"/>
          </w:tcPr>
          <w:p w14:paraId="43BEDBC9" w14:textId="77777777" w:rsidR="00BE5E2F" w:rsidRDefault="003A3AB3" w:rsidP="00E10486">
            <w:pPr>
              <w:pStyle w:val="TableParagraph"/>
              <w:tabs>
                <w:tab w:val="left" w:pos="1620"/>
              </w:tabs>
              <w:spacing w:line="360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Podłoga w kabinie kierowcy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przestrzeni</w:t>
            </w:r>
            <w:r w:rsidR="00E10486">
              <w:rPr>
                <w:sz w:val="18"/>
              </w:rPr>
              <w:t xml:space="preserve"> </w:t>
            </w:r>
            <w:r w:rsidR="00E10486">
              <w:rPr>
                <w:spacing w:val="-1"/>
                <w:sz w:val="18"/>
              </w:rPr>
              <w:t>pasażerskiej</w:t>
            </w:r>
          </w:p>
        </w:tc>
        <w:tc>
          <w:tcPr>
            <w:tcW w:w="6486" w:type="dxa"/>
          </w:tcPr>
          <w:p w14:paraId="0C029221" w14:textId="2E8067B7" w:rsidR="00BE5E2F" w:rsidRDefault="0090102B">
            <w:pPr>
              <w:pStyle w:val="TableParagraph"/>
              <w:spacing w:line="360" w:lineRule="auto"/>
              <w:ind w:left="107"/>
              <w:rPr>
                <w:sz w:val="18"/>
              </w:rPr>
            </w:pPr>
            <w:r>
              <w:rPr>
                <w:sz w:val="18"/>
              </w:rPr>
              <w:t>podłoga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kabinie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kierowcy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przestrzeni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pasażerskiej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wyłożona 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wykładziną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dywanową</w:t>
            </w:r>
          </w:p>
        </w:tc>
      </w:tr>
      <w:tr w:rsidR="00BE5E2F" w14:paraId="49BB19DC" w14:textId="77777777">
        <w:trPr>
          <w:trHeight w:val="510"/>
        </w:trPr>
        <w:tc>
          <w:tcPr>
            <w:tcW w:w="670" w:type="dxa"/>
          </w:tcPr>
          <w:p w14:paraId="4EF14FA1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99" w:type="dxa"/>
          </w:tcPr>
          <w:p w14:paraId="1A88AEAE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Dywaniki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gumowe</w:t>
            </w:r>
          </w:p>
        </w:tc>
        <w:tc>
          <w:tcPr>
            <w:tcW w:w="6486" w:type="dxa"/>
          </w:tcPr>
          <w:p w14:paraId="08A1FEDD" w14:textId="3A8BBBF5" w:rsidR="00BE5E2F" w:rsidRPr="0090102B" w:rsidRDefault="0090102B">
            <w:pPr>
              <w:pStyle w:val="TableParagraph"/>
              <w:ind w:left="107"/>
              <w:rPr>
                <w:sz w:val="18"/>
              </w:rPr>
            </w:pPr>
            <w:r w:rsidRPr="0090102B">
              <w:rPr>
                <w:sz w:val="18"/>
              </w:rPr>
              <w:t>samochód wyposażony w przednie i tylne dywaniki gumowe</w:t>
            </w:r>
          </w:p>
        </w:tc>
      </w:tr>
      <w:tr w:rsidR="00BE5E2F" w14:paraId="09986D9A" w14:textId="77777777">
        <w:trPr>
          <w:trHeight w:val="3062"/>
        </w:trPr>
        <w:tc>
          <w:tcPr>
            <w:tcW w:w="670" w:type="dxa"/>
          </w:tcPr>
          <w:p w14:paraId="29DBE1E4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699" w:type="dxa"/>
          </w:tcPr>
          <w:p w14:paraId="7375C0EA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Akcesoria</w:t>
            </w:r>
          </w:p>
        </w:tc>
        <w:tc>
          <w:tcPr>
            <w:tcW w:w="6486" w:type="dxa"/>
          </w:tcPr>
          <w:p w14:paraId="2C69FA77" w14:textId="77777777" w:rsidR="0090102B" w:rsidRPr="0090102B" w:rsidRDefault="0090102B" w:rsidP="0090102B">
            <w:pPr>
              <w:pStyle w:val="TableParagraph"/>
              <w:rPr>
                <w:sz w:val="18"/>
              </w:rPr>
            </w:pPr>
            <w:r w:rsidRPr="0090102B">
              <w:rPr>
                <w:sz w:val="18"/>
              </w:rPr>
              <w:t>do samochodu dołączony jest:</w:t>
            </w:r>
          </w:p>
          <w:p w14:paraId="78BA8244" w14:textId="77777777" w:rsidR="0090102B" w:rsidRPr="0090102B" w:rsidRDefault="0090102B" w:rsidP="0090102B">
            <w:pPr>
              <w:pStyle w:val="TableParagraph"/>
              <w:numPr>
                <w:ilvl w:val="0"/>
                <w:numId w:val="17"/>
              </w:numPr>
              <w:ind w:left="771" w:hanging="284"/>
              <w:rPr>
                <w:sz w:val="18"/>
              </w:rPr>
            </w:pPr>
            <w:r w:rsidRPr="0090102B">
              <w:rPr>
                <w:sz w:val="18"/>
              </w:rPr>
              <w:t xml:space="preserve">  komplet 2 szt. kluczy/pilotów,</w:t>
            </w:r>
          </w:p>
          <w:p w14:paraId="26245F25" w14:textId="77777777" w:rsidR="0090102B" w:rsidRPr="0090102B" w:rsidRDefault="0090102B" w:rsidP="0090102B">
            <w:pPr>
              <w:pStyle w:val="TableParagraph"/>
              <w:numPr>
                <w:ilvl w:val="0"/>
                <w:numId w:val="9"/>
              </w:numPr>
              <w:rPr>
                <w:sz w:val="18"/>
              </w:rPr>
            </w:pPr>
            <w:r w:rsidRPr="0090102B">
              <w:rPr>
                <w:sz w:val="18"/>
              </w:rPr>
              <w:t>trójkąt ostrzegawczy,</w:t>
            </w:r>
          </w:p>
          <w:p w14:paraId="5C62CC68" w14:textId="77777777" w:rsidR="0090102B" w:rsidRPr="0090102B" w:rsidRDefault="0090102B" w:rsidP="0090102B">
            <w:pPr>
              <w:pStyle w:val="TableParagraph"/>
              <w:numPr>
                <w:ilvl w:val="0"/>
                <w:numId w:val="9"/>
              </w:numPr>
              <w:rPr>
                <w:sz w:val="18"/>
              </w:rPr>
            </w:pPr>
            <w:r w:rsidRPr="0090102B">
              <w:rPr>
                <w:sz w:val="18"/>
              </w:rPr>
              <w:t>gaśnica,</w:t>
            </w:r>
          </w:p>
          <w:p w14:paraId="554893F0" w14:textId="77777777" w:rsidR="0090102B" w:rsidRPr="0090102B" w:rsidRDefault="0090102B" w:rsidP="0090102B">
            <w:pPr>
              <w:pStyle w:val="TableParagraph"/>
              <w:numPr>
                <w:ilvl w:val="0"/>
                <w:numId w:val="9"/>
              </w:numPr>
              <w:rPr>
                <w:sz w:val="18"/>
              </w:rPr>
            </w:pPr>
            <w:r w:rsidRPr="0090102B">
              <w:rPr>
                <w:sz w:val="18"/>
              </w:rPr>
              <w:t>apteczka samochodowa,</w:t>
            </w:r>
          </w:p>
          <w:p w14:paraId="5C603614" w14:textId="77777777" w:rsidR="0090102B" w:rsidRPr="0090102B" w:rsidRDefault="0090102B" w:rsidP="0090102B">
            <w:pPr>
              <w:pStyle w:val="TableParagraph"/>
              <w:numPr>
                <w:ilvl w:val="0"/>
                <w:numId w:val="9"/>
              </w:numPr>
              <w:rPr>
                <w:sz w:val="18"/>
              </w:rPr>
            </w:pPr>
            <w:r w:rsidRPr="0090102B">
              <w:rPr>
                <w:sz w:val="18"/>
              </w:rPr>
              <w:t>klucz do kół,</w:t>
            </w:r>
          </w:p>
          <w:p w14:paraId="79D8B4AE" w14:textId="72077993" w:rsidR="005B5390" w:rsidRPr="005B5390" w:rsidRDefault="0090102B" w:rsidP="0090102B">
            <w:pPr>
              <w:pStyle w:val="TableParagraph"/>
              <w:tabs>
                <w:tab w:val="left" w:pos="817"/>
              </w:tabs>
              <w:spacing w:before="119"/>
              <w:ind w:left="827" w:right="96"/>
              <w:jc w:val="both"/>
              <w:rPr>
                <w:sz w:val="18"/>
              </w:rPr>
            </w:pPr>
            <w:r w:rsidRPr="0090102B">
              <w:rPr>
                <w:sz w:val="18"/>
              </w:rPr>
              <w:t>podnośnik,</w:t>
            </w:r>
          </w:p>
        </w:tc>
      </w:tr>
      <w:tr w:rsidR="00BE5E2F" w14:paraId="2AC1616D" w14:textId="77777777" w:rsidTr="002167D2">
        <w:trPr>
          <w:trHeight w:val="510"/>
        </w:trPr>
        <w:tc>
          <w:tcPr>
            <w:tcW w:w="9855" w:type="dxa"/>
            <w:gridSpan w:val="3"/>
            <w:shd w:val="clear" w:color="auto" w:fill="95B3D7" w:themeFill="accent1" w:themeFillTint="99"/>
          </w:tcPr>
          <w:p w14:paraId="37B1601F" w14:textId="77777777" w:rsidR="00BE5E2F" w:rsidRDefault="003A3AB3">
            <w:pPr>
              <w:pStyle w:val="TableParagraph"/>
              <w:ind w:left="3077" w:right="30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Pozostałe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wymagania</w:t>
            </w:r>
          </w:p>
        </w:tc>
      </w:tr>
      <w:tr w:rsidR="00BE5E2F" w14:paraId="2D42A740" w14:textId="77777777">
        <w:trPr>
          <w:trHeight w:val="2339"/>
        </w:trPr>
        <w:tc>
          <w:tcPr>
            <w:tcW w:w="670" w:type="dxa"/>
          </w:tcPr>
          <w:p w14:paraId="57C3561B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9" w:type="dxa"/>
          </w:tcPr>
          <w:p w14:paraId="7BCB3CE5" w14:textId="77777777" w:rsidR="00BE5E2F" w:rsidRDefault="003A3AB3">
            <w:pPr>
              <w:pStyle w:val="TableParagraph"/>
              <w:tabs>
                <w:tab w:val="left" w:pos="1179"/>
                <w:tab w:val="left" w:pos="2210"/>
              </w:tabs>
              <w:rPr>
                <w:sz w:val="18"/>
              </w:rPr>
            </w:pPr>
            <w:r>
              <w:rPr>
                <w:sz w:val="18"/>
              </w:rPr>
              <w:t>Oferowany</w:t>
            </w:r>
            <w:r>
              <w:rPr>
                <w:sz w:val="18"/>
              </w:rPr>
              <w:tab/>
              <w:t>samochód</w:t>
            </w:r>
            <w:r>
              <w:rPr>
                <w:sz w:val="18"/>
              </w:rPr>
              <w:tab/>
              <w:t>musi</w:t>
            </w:r>
          </w:p>
          <w:p w14:paraId="3EEC1D65" w14:textId="77777777" w:rsidR="00BE5E2F" w:rsidRDefault="003A3AB3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>posiadać</w:t>
            </w:r>
          </w:p>
        </w:tc>
        <w:tc>
          <w:tcPr>
            <w:tcW w:w="6486" w:type="dxa"/>
          </w:tcPr>
          <w:p w14:paraId="399DA6EA" w14:textId="0B0E8E0F" w:rsidR="0090102B" w:rsidRDefault="0090102B" w:rsidP="0090102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355" w:lineRule="auto"/>
              <w:ind w:right="96"/>
              <w:jc w:val="both"/>
              <w:rPr>
                <w:sz w:val="18"/>
              </w:rPr>
            </w:pPr>
            <w:r w:rsidRPr="0090102B">
              <w:rPr>
                <w:sz w:val="18"/>
              </w:rPr>
              <w:t>świadectwo homologacji lub świadectwo zgodności WE umożliwiające, zgodnie z obowiązującymi przepisami dopuszczenie pojazdu do ruchu</w:t>
            </w:r>
            <w:r>
              <w:rPr>
                <w:sz w:val="18"/>
              </w:rPr>
              <w:t xml:space="preserve"> </w:t>
            </w:r>
            <w:r w:rsidRPr="0090102B">
              <w:rPr>
                <w:sz w:val="18"/>
              </w:rPr>
              <w:t>w obszarze Polski</w:t>
            </w:r>
          </w:p>
          <w:p w14:paraId="70192524" w14:textId="77777777" w:rsidR="0090102B" w:rsidRPr="0090102B" w:rsidRDefault="0090102B" w:rsidP="0090102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355" w:lineRule="auto"/>
              <w:ind w:right="96"/>
              <w:jc w:val="both"/>
              <w:rPr>
                <w:sz w:val="18"/>
              </w:rPr>
            </w:pPr>
            <w:r w:rsidRPr="0090102B">
              <w:rPr>
                <w:sz w:val="18"/>
              </w:rPr>
              <w:t>kartę pojazdu</w:t>
            </w:r>
          </w:p>
          <w:p w14:paraId="5958585C" w14:textId="0FB2BBFC" w:rsidR="00BE5E2F" w:rsidRDefault="0090102B" w:rsidP="0090102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0" w:line="350" w:lineRule="auto"/>
              <w:ind w:right="96"/>
              <w:jc w:val="both"/>
              <w:rPr>
                <w:sz w:val="18"/>
              </w:rPr>
            </w:pPr>
            <w:r w:rsidRPr="0090102B">
              <w:rPr>
                <w:sz w:val="18"/>
              </w:rPr>
              <w:t>kartę gwarancyjną, instrukcję obsługi w języku polskim oraz inne wymagane prawem dokumenty</w:t>
            </w:r>
          </w:p>
        </w:tc>
      </w:tr>
      <w:tr w:rsidR="00BE5E2F" w14:paraId="1DC019FD" w14:textId="77777777" w:rsidTr="002167D2">
        <w:trPr>
          <w:trHeight w:val="510"/>
        </w:trPr>
        <w:tc>
          <w:tcPr>
            <w:tcW w:w="9855" w:type="dxa"/>
            <w:gridSpan w:val="3"/>
            <w:shd w:val="clear" w:color="auto" w:fill="95B3D7" w:themeFill="accent1" w:themeFillTint="99"/>
          </w:tcPr>
          <w:p w14:paraId="71171651" w14:textId="77777777" w:rsidR="00BE5E2F" w:rsidRDefault="003A3AB3">
            <w:pPr>
              <w:pStyle w:val="TableParagraph"/>
              <w:ind w:left="3077" w:right="30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Gwarancja</w:t>
            </w:r>
          </w:p>
        </w:tc>
      </w:tr>
      <w:tr w:rsidR="00BE5E2F" w14:paraId="6B3D81F7" w14:textId="77777777" w:rsidTr="0085628D">
        <w:trPr>
          <w:trHeight w:val="987"/>
        </w:trPr>
        <w:tc>
          <w:tcPr>
            <w:tcW w:w="670" w:type="dxa"/>
          </w:tcPr>
          <w:p w14:paraId="6DB1BC6C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9" w:type="dxa"/>
          </w:tcPr>
          <w:p w14:paraId="5696804E" w14:textId="2B95160D" w:rsidR="00BE5E2F" w:rsidRDefault="003A3AB3">
            <w:pPr>
              <w:pStyle w:val="TableParagraph"/>
              <w:spacing w:line="360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Gwarancja</w:t>
            </w:r>
            <w:r>
              <w:rPr>
                <w:spacing w:val="1"/>
                <w:sz w:val="18"/>
              </w:rPr>
              <w:t xml:space="preserve"> </w:t>
            </w:r>
            <w:r w:rsidR="0085628D">
              <w:rPr>
                <w:spacing w:val="1"/>
                <w:sz w:val="18"/>
              </w:rPr>
              <w:t xml:space="preserve">na cały pojazd </w:t>
            </w:r>
            <w:r w:rsidR="0085628D">
              <w:rPr>
                <w:spacing w:val="1"/>
                <w:sz w:val="18"/>
              </w:rPr>
              <w:br/>
              <w:t>z wyłączeniem zabudowy</w:t>
            </w:r>
          </w:p>
        </w:tc>
        <w:tc>
          <w:tcPr>
            <w:tcW w:w="6486" w:type="dxa"/>
          </w:tcPr>
          <w:p w14:paraId="00794480" w14:textId="77777777" w:rsidR="005B0B5C" w:rsidRPr="005B0B5C" w:rsidRDefault="005B0B5C" w:rsidP="005B0B5C">
            <w:pPr>
              <w:pStyle w:val="TableParagraph"/>
              <w:spacing w:line="360" w:lineRule="auto"/>
              <w:ind w:left="107"/>
              <w:rPr>
                <w:sz w:val="18"/>
              </w:rPr>
            </w:pPr>
            <w:r w:rsidRPr="005B0B5C">
              <w:rPr>
                <w:sz w:val="18"/>
              </w:rPr>
              <w:t xml:space="preserve">minimalny okres gwarancji – 24 miesiące </w:t>
            </w:r>
          </w:p>
          <w:p w14:paraId="338E0AB5" w14:textId="47459DD8" w:rsidR="00BE5E2F" w:rsidRPr="005B0B5C" w:rsidRDefault="005B0B5C" w:rsidP="005B0B5C">
            <w:pPr>
              <w:pStyle w:val="TableParagraph"/>
              <w:spacing w:line="360" w:lineRule="auto"/>
              <w:ind w:left="107"/>
              <w:rPr>
                <w:b/>
                <w:bCs/>
                <w:i/>
                <w:iCs/>
                <w:sz w:val="18"/>
              </w:rPr>
            </w:pPr>
            <w:r w:rsidRPr="005B0B5C">
              <w:rPr>
                <w:b/>
                <w:bCs/>
                <w:i/>
                <w:iCs/>
                <w:sz w:val="18"/>
              </w:rPr>
              <w:t>Ww. okres gwarancji jest jednym z kryteriów oceny ofert</w:t>
            </w:r>
          </w:p>
        </w:tc>
      </w:tr>
      <w:tr w:rsidR="00BE5E2F" w14:paraId="045B3EBA" w14:textId="77777777">
        <w:trPr>
          <w:trHeight w:val="820"/>
        </w:trPr>
        <w:tc>
          <w:tcPr>
            <w:tcW w:w="670" w:type="dxa"/>
          </w:tcPr>
          <w:p w14:paraId="31AFD41F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</w:p>
        </w:tc>
        <w:tc>
          <w:tcPr>
            <w:tcW w:w="2699" w:type="dxa"/>
          </w:tcPr>
          <w:p w14:paraId="0644E03A" w14:textId="2D985A26" w:rsidR="00BE5E2F" w:rsidRDefault="003A3AB3" w:rsidP="0085628D">
            <w:pPr>
              <w:pStyle w:val="TableParagraph"/>
              <w:tabs>
                <w:tab w:val="left" w:pos="1379"/>
                <w:tab w:val="left" w:pos="1990"/>
              </w:tabs>
              <w:rPr>
                <w:sz w:val="18"/>
              </w:rPr>
            </w:pPr>
            <w:r>
              <w:rPr>
                <w:sz w:val="18"/>
              </w:rPr>
              <w:t>Gwarancja</w:t>
            </w:r>
            <w:r w:rsidR="005B0B5C">
              <w:rPr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 w:rsidR="0085628D">
              <w:rPr>
                <w:sz w:val="18"/>
              </w:rPr>
              <w:t xml:space="preserve"> zewnętrzne </w:t>
            </w:r>
            <w:r>
              <w:rPr>
                <w:sz w:val="18"/>
              </w:rPr>
              <w:t>powłoki</w:t>
            </w:r>
            <w:r w:rsidR="0085628D">
              <w:rPr>
                <w:sz w:val="18"/>
              </w:rPr>
              <w:t xml:space="preserve"> l</w:t>
            </w:r>
            <w:r>
              <w:rPr>
                <w:sz w:val="18"/>
              </w:rPr>
              <w:t>akiernicze</w:t>
            </w:r>
          </w:p>
        </w:tc>
        <w:tc>
          <w:tcPr>
            <w:tcW w:w="6486" w:type="dxa"/>
          </w:tcPr>
          <w:p w14:paraId="24409DEB" w14:textId="77777777" w:rsidR="005B0B5C" w:rsidRDefault="005B0B5C" w:rsidP="005B0B5C"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minimalny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gwarancji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miesięcy</w:t>
            </w:r>
          </w:p>
          <w:p w14:paraId="1B5AC599" w14:textId="5DF6FFAF" w:rsidR="0085628D" w:rsidRDefault="005B0B5C" w:rsidP="005B0B5C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i/>
                <w:sz w:val="18"/>
              </w:rPr>
              <w:t>Ww. okres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gwarancji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jest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jednym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z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kryteriów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oceny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ofert</w:t>
            </w:r>
          </w:p>
        </w:tc>
      </w:tr>
      <w:tr w:rsidR="00BE5E2F" w14:paraId="7F407C14" w14:textId="77777777">
        <w:trPr>
          <w:trHeight w:val="820"/>
        </w:trPr>
        <w:tc>
          <w:tcPr>
            <w:tcW w:w="670" w:type="dxa"/>
          </w:tcPr>
          <w:p w14:paraId="3B820544" w14:textId="77777777" w:rsidR="00BE5E2F" w:rsidRDefault="003A3A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699" w:type="dxa"/>
          </w:tcPr>
          <w:p w14:paraId="0610D52D" w14:textId="77777777" w:rsidR="00BE5E2F" w:rsidRDefault="003A3AB3">
            <w:pPr>
              <w:pStyle w:val="TableParagraph"/>
              <w:tabs>
                <w:tab w:val="left" w:pos="1279"/>
                <w:tab w:val="left" w:pos="1790"/>
              </w:tabs>
              <w:rPr>
                <w:sz w:val="18"/>
              </w:rPr>
            </w:pPr>
            <w:r>
              <w:rPr>
                <w:sz w:val="18"/>
              </w:rPr>
              <w:t>Gwarancja</w:t>
            </w:r>
            <w:r>
              <w:rPr>
                <w:sz w:val="18"/>
              </w:rPr>
              <w:tab/>
              <w:t>na</w:t>
            </w:r>
            <w:r>
              <w:rPr>
                <w:sz w:val="18"/>
              </w:rPr>
              <w:tab/>
              <w:t>perforację</w:t>
            </w:r>
          </w:p>
          <w:p w14:paraId="4ECEE029" w14:textId="6DF4478F" w:rsidR="00BE5E2F" w:rsidRDefault="005B0B5C">
            <w:pPr>
              <w:pStyle w:val="TableParagraph"/>
              <w:spacing w:before="103"/>
              <w:rPr>
                <w:sz w:val="18"/>
              </w:rPr>
            </w:pPr>
            <w:r>
              <w:rPr>
                <w:spacing w:val="-8"/>
                <w:sz w:val="18"/>
              </w:rPr>
              <w:t>n</w:t>
            </w:r>
            <w:r w:rsidR="003A3AB3">
              <w:rPr>
                <w:sz w:val="18"/>
              </w:rPr>
              <w:t>adwozia</w:t>
            </w:r>
            <w:r w:rsidR="0085628D">
              <w:rPr>
                <w:sz w:val="18"/>
              </w:rPr>
              <w:t xml:space="preserve"> i konstrukcję nośną pojazdu</w:t>
            </w:r>
          </w:p>
        </w:tc>
        <w:tc>
          <w:tcPr>
            <w:tcW w:w="6486" w:type="dxa"/>
          </w:tcPr>
          <w:p w14:paraId="1BF97F96" w14:textId="77777777" w:rsidR="005B0B5C" w:rsidRPr="005B0B5C" w:rsidRDefault="005B0B5C" w:rsidP="005B0B5C">
            <w:pPr>
              <w:pStyle w:val="TableParagraph"/>
              <w:ind w:left="107"/>
              <w:rPr>
                <w:sz w:val="18"/>
              </w:rPr>
            </w:pPr>
            <w:r w:rsidRPr="005B0B5C">
              <w:rPr>
                <w:sz w:val="18"/>
              </w:rPr>
              <w:t>minimalny okres gwarancji – 144 miesiące</w:t>
            </w:r>
          </w:p>
          <w:p w14:paraId="717A634D" w14:textId="4DA05982" w:rsidR="0085628D" w:rsidRPr="005B0B5C" w:rsidRDefault="005B0B5C" w:rsidP="005B0B5C">
            <w:pPr>
              <w:pStyle w:val="TableParagraph"/>
              <w:ind w:left="107"/>
              <w:rPr>
                <w:b/>
                <w:bCs/>
                <w:i/>
                <w:iCs/>
                <w:sz w:val="18"/>
              </w:rPr>
            </w:pPr>
            <w:r w:rsidRPr="005B0B5C">
              <w:rPr>
                <w:b/>
                <w:bCs/>
                <w:i/>
                <w:iCs/>
                <w:sz w:val="18"/>
              </w:rPr>
              <w:t>Ww. okres gwarancji jest jednym z kryteriów oceny ofert</w:t>
            </w:r>
          </w:p>
        </w:tc>
      </w:tr>
      <w:tr w:rsidR="000F209A" w14:paraId="55B9F196" w14:textId="77777777" w:rsidTr="002167D2">
        <w:trPr>
          <w:trHeight w:val="529"/>
        </w:trPr>
        <w:tc>
          <w:tcPr>
            <w:tcW w:w="9855" w:type="dxa"/>
            <w:gridSpan w:val="3"/>
            <w:shd w:val="clear" w:color="auto" w:fill="95B3D7" w:themeFill="accent1" w:themeFillTint="99"/>
          </w:tcPr>
          <w:p w14:paraId="67E4F5E3" w14:textId="77777777" w:rsidR="000F209A" w:rsidRPr="000F209A" w:rsidRDefault="000F209A" w:rsidP="000F209A">
            <w:pPr>
              <w:pStyle w:val="TableParagraph"/>
              <w:ind w:left="107"/>
              <w:jc w:val="center"/>
              <w:rPr>
                <w:b/>
                <w:sz w:val="18"/>
              </w:rPr>
            </w:pPr>
            <w:r w:rsidRPr="000F209A">
              <w:rPr>
                <w:b/>
                <w:sz w:val="18"/>
              </w:rPr>
              <w:t>Ubezpieczenie</w:t>
            </w:r>
          </w:p>
        </w:tc>
      </w:tr>
      <w:tr w:rsidR="000F209A" w14:paraId="2A1AA146" w14:textId="77777777">
        <w:trPr>
          <w:trHeight w:val="820"/>
        </w:trPr>
        <w:tc>
          <w:tcPr>
            <w:tcW w:w="670" w:type="dxa"/>
          </w:tcPr>
          <w:p w14:paraId="5975E573" w14:textId="77777777" w:rsidR="000F209A" w:rsidRDefault="000F209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9" w:type="dxa"/>
          </w:tcPr>
          <w:p w14:paraId="1AF06471" w14:textId="77777777" w:rsidR="000F209A" w:rsidRDefault="000F209A">
            <w:pPr>
              <w:pStyle w:val="TableParagraph"/>
              <w:tabs>
                <w:tab w:val="left" w:pos="1279"/>
                <w:tab w:val="left" w:pos="1790"/>
              </w:tabs>
              <w:rPr>
                <w:sz w:val="18"/>
              </w:rPr>
            </w:pPr>
            <w:r>
              <w:rPr>
                <w:sz w:val="18"/>
              </w:rPr>
              <w:t xml:space="preserve">Ubezpieczenie </w:t>
            </w:r>
          </w:p>
        </w:tc>
        <w:tc>
          <w:tcPr>
            <w:tcW w:w="6486" w:type="dxa"/>
          </w:tcPr>
          <w:p w14:paraId="1349F99A" w14:textId="03459A3B" w:rsidR="000F209A" w:rsidRPr="00936AFA" w:rsidRDefault="000F209A" w:rsidP="000F209A">
            <w:pPr>
              <w:pStyle w:val="TableParagraph"/>
              <w:rPr>
                <w:color w:val="FF0000"/>
                <w:sz w:val="18"/>
              </w:rPr>
            </w:pPr>
            <w:r>
              <w:rPr>
                <w:sz w:val="18"/>
              </w:rPr>
              <w:t>n</w:t>
            </w:r>
            <w:r w:rsidRPr="000F209A">
              <w:rPr>
                <w:sz w:val="18"/>
              </w:rPr>
              <w:t>a Wykonawcy ciąży obowiązek pełnego</w:t>
            </w:r>
            <w:r>
              <w:rPr>
                <w:sz w:val="18"/>
              </w:rPr>
              <w:t xml:space="preserve"> rocznego</w:t>
            </w:r>
            <w:r w:rsidRPr="000F209A">
              <w:rPr>
                <w:sz w:val="18"/>
              </w:rPr>
              <w:t xml:space="preserve"> ubezpieczenia samochodu </w:t>
            </w:r>
            <w:r>
              <w:rPr>
                <w:sz w:val="18"/>
              </w:rPr>
              <w:t>OC, AC, NNW, ASS i ZK</w:t>
            </w:r>
            <w:r w:rsidR="00F171EB">
              <w:rPr>
                <w:sz w:val="18"/>
              </w:rPr>
              <w:t xml:space="preserve"> </w:t>
            </w:r>
            <w:r w:rsidR="00F171EB" w:rsidRPr="000F209A">
              <w:rPr>
                <w:sz w:val="18"/>
              </w:rPr>
              <w:t>w zakresie</w:t>
            </w:r>
            <w:r w:rsidR="00F171EB">
              <w:rPr>
                <w:sz w:val="18"/>
              </w:rPr>
              <w:t>:</w:t>
            </w:r>
            <w:r w:rsidR="00936AFA">
              <w:rPr>
                <w:sz w:val="18"/>
              </w:rPr>
              <w:t xml:space="preserve"> </w:t>
            </w:r>
            <w:r w:rsidR="00936AFA" w:rsidRPr="00936AFA">
              <w:rPr>
                <w:color w:val="FF0000"/>
                <w:sz w:val="18"/>
              </w:rPr>
              <w:t>( od kiedy to ubezpieczenie?)</w:t>
            </w:r>
          </w:p>
          <w:p w14:paraId="17F9456A" w14:textId="77777777" w:rsidR="000F209A" w:rsidRDefault="00F171EB" w:rsidP="00F171EB">
            <w:pPr>
              <w:pStyle w:val="TableParagraph"/>
              <w:numPr>
                <w:ilvl w:val="0"/>
                <w:numId w:val="16"/>
              </w:numPr>
              <w:ind w:right="96"/>
              <w:jc w:val="both"/>
              <w:rPr>
                <w:sz w:val="18"/>
              </w:rPr>
            </w:pPr>
            <w:r w:rsidRPr="00F171EB">
              <w:rPr>
                <w:sz w:val="18"/>
              </w:rPr>
              <w:t>ubezpieczenia odpowiedzialności cywilnej (OC) z tytułu spowodowania wypadku w czasie jazdy lub na postoju, z limitem kosztów odszkodowania zgodnie z obowiązującym prawem, za szkody wyrządzone osobom trzecim i kierowcy samochodu</w:t>
            </w:r>
          </w:p>
          <w:p w14:paraId="50E8BD63" w14:textId="77777777" w:rsidR="00F171EB" w:rsidRDefault="00F171EB" w:rsidP="00F171EB">
            <w:pPr>
              <w:pStyle w:val="TableParagraph"/>
              <w:numPr>
                <w:ilvl w:val="0"/>
                <w:numId w:val="16"/>
              </w:numPr>
              <w:ind w:right="96"/>
              <w:jc w:val="both"/>
              <w:rPr>
                <w:sz w:val="18"/>
              </w:rPr>
            </w:pPr>
            <w:r w:rsidRPr="00F171EB">
              <w:rPr>
                <w:sz w:val="18"/>
              </w:rPr>
              <w:t>ubezpieczenia w najszerszym wariancie Auto - Casco (AC) samochodu od szkód powstałych w m.in. w wyniku: kolizji, wypadku, kradzieży, aktów wandalizmu, pożaru, niewłaściwego użytkowania, wybicia szyb, przewrócenia, uderzenia w przeszkodę ruchomą lub nieruchomą, naruszenia powłoki lakierniczej, w kwocie odpowiadającej wartości rynkowej samochodu, ze zniesieniem wkładu własnego</w:t>
            </w:r>
          </w:p>
          <w:p w14:paraId="0BB65C8E" w14:textId="77777777" w:rsidR="00F171EB" w:rsidRDefault="00F171EB" w:rsidP="00F171EB">
            <w:pPr>
              <w:pStyle w:val="TableParagraph"/>
              <w:numPr>
                <w:ilvl w:val="0"/>
                <w:numId w:val="16"/>
              </w:numPr>
              <w:ind w:right="96"/>
              <w:jc w:val="both"/>
              <w:rPr>
                <w:sz w:val="18"/>
              </w:rPr>
            </w:pPr>
            <w:r w:rsidRPr="00F171EB">
              <w:rPr>
                <w:sz w:val="18"/>
              </w:rPr>
              <w:t>ubezpieczenia następstw nieszczęśliwych wypadków (NNW) kierowcy</w:t>
            </w:r>
            <w:r>
              <w:rPr>
                <w:sz w:val="18"/>
              </w:rPr>
              <w:br/>
            </w:r>
            <w:r w:rsidRPr="00F171EB">
              <w:rPr>
                <w:sz w:val="18"/>
              </w:rPr>
              <w:t xml:space="preserve"> i pasażerów pojazdu z tytułu uszkodzenia ciała, utraty zdrowia lub życia spowodowanych wypadkiem podczas jazdy, wysiadania lub wsiadania </w:t>
            </w:r>
            <w:r>
              <w:rPr>
                <w:sz w:val="18"/>
              </w:rPr>
              <w:br/>
            </w:r>
            <w:r w:rsidRPr="00F171EB">
              <w:rPr>
                <w:sz w:val="18"/>
              </w:rPr>
              <w:t>z pojazdu, załadowywania lub rozładowywania, zatrzymania lub postoju, naprawy na miejscu zdarzenia, otwierania lub zamykania bramy lub drzwi gar</w:t>
            </w:r>
            <w:r>
              <w:rPr>
                <w:sz w:val="18"/>
              </w:rPr>
              <w:t>ażowych lub posesji, tankowania</w:t>
            </w:r>
          </w:p>
          <w:p w14:paraId="6E09620A" w14:textId="77777777" w:rsidR="00F171EB" w:rsidRDefault="00F171EB" w:rsidP="00F171EB">
            <w:pPr>
              <w:pStyle w:val="TableParagraph"/>
              <w:numPr>
                <w:ilvl w:val="0"/>
                <w:numId w:val="16"/>
              </w:numPr>
              <w:ind w:right="96"/>
              <w:jc w:val="both"/>
              <w:rPr>
                <w:sz w:val="18"/>
              </w:rPr>
            </w:pPr>
            <w:r w:rsidRPr="00F171EB">
              <w:rPr>
                <w:sz w:val="18"/>
              </w:rPr>
              <w:t>ubezpieczenie assistance</w:t>
            </w:r>
            <w:r>
              <w:rPr>
                <w:sz w:val="18"/>
              </w:rPr>
              <w:t xml:space="preserve"> w wysokim wariancie</w:t>
            </w:r>
            <w:r w:rsidRPr="00F171EB">
              <w:rPr>
                <w:sz w:val="18"/>
              </w:rPr>
              <w:t xml:space="preserve"> (</w:t>
            </w:r>
            <w:r>
              <w:rPr>
                <w:sz w:val="18"/>
              </w:rPr>
              <w:t>ASS)</w:t>
            </w:r>
          </w:p>
          <w:p w14:paraId="79030B25" w14:textId="77777777" w:rsidR="00F171EB" w:rsidRDefault="00F171EB" w:rsidP="00F171EB">
            <w:pPr>
              <w:pStyle w:val="TableParagraph"/>
              <w:numPr>
                <w:ilvl w:val="0"/>
                <w:numId w:val="16"/>
              </w:numPr>
              <w:ind w:right="96"/>
              <w:jc w:val="both"/>
              <w:rPr>
                <w:sz w:val="18"/>
              </w:rPr>
            </w:pPr>
            <w:r w:rsidRPr="00F171EB">
              <w:rPr>
                <w:sz w:val="18"/>
              </w:rPr>
              <w:t>ubezpieczenie odpowiedzialności cywilnej posiadaczy pojazdów mechanicznych za szkody powstałe w związku z ruchem tych pojazdów na terytoriach państwa należących do Systemu Zielonej Karty, które nie przystąpiły do P</w:t>
            </w:r>
            <w:r>
              <w:rPr>
                <w:sz w:val="18"/>
              </w:rPr>
              <w:t>orozumienia Wielostronnego (ZK)</w:t>
            </w:r>
          </w:p>
          <w:p w14:paraId="04CF91D7" w14:textId="77777777" w:rsidR="00F171EB" w:rsidRDefault="00F171EB" w:rsidP="00F171EB">
            <w:pPr>
              <w:pStyle w:val="TableParagraph"/>
              <w:numPr>
                <w:ilvl w:val="0"/>
                <w:numId w:val="16"/>
              </w:numPr>
              <w:ind w:right="96"/>
              <w:jc w:val="both"/>
              <w:rPr>
                <w:sz w:val="18"/>
              </w:rPr>
            </w:pPr>
            <w:r w:rsidRPr="00F171EB">
              <w:rPr>
                <w:sz w:val="18"/>
              </w:rPr>
              <w:t>Zamawiający jest zobowiązany do zapoznania się i przestrzegania ogólnych warunków ubezpieczenia samochodu, które zostaną mu przekazane w chwili odbioru samochodu</w:t>
            </w:r>
          </w:p>
        </w:tc>
      </w:tr>
    </w:tbl>
    <w:p w14:paraId="5AA9CECC" w14:textId="77777777" w:rsidR="00DC3430" w:rsidRDefault="00DC3430">
      <w:pPr>
        <w:spacing w:before="94"/>
        <w:ind w:left="934"/>
        <w:rPr>
          <w:b/>
          <w:sz w:val="18"/>
        </w:rPr>
      </w:pPr>
    </w:p>
    <w:p w14:paraId="5BA58020" w14:textId="77777777" w:rsidR="00D3693A" w:rsidRPr="00B1629F" w:rsidRDefault="00D3693A">
      <w:pPr>
        <w:spacing w:before="94"/>
        <w:ind w:left="934"/>
        <w:rPr>
          <w:b/>
          <w:color w:val="FF0000"/>
          <w:sz w:val="18"/>
        </w:rPr>
      </w:pPr>
    </w:p>
    <w:p w14:paraId="344EAE34" w14:textId="77777777" w:rsidR="00D3693A" w:rsidRDefault="00D3693A">
      <w:pPr>
        <w:spacing w:before="94"/>
        <w:ind w:left="934"/>
        <w:rPr>
          <w:b/>
          <w:sz w:val="18"/>
        </w:rPr>
      </w:pPr>
    </w:p>
    <w:p w14:paraId="7BDB4E00" w14:textId="77777777" w:rsidR="00D3693A" w:rsidRDefault="00D3693A">
      <w:pPr>
        <w:spacing w:before="94"/>
        <w:ind w:left="934"/>
        <w:rPr>
          <w:b/>
          <w:sz w:val="18"/>
        </w:rPr>
      </w:pPr>
    </w:p>
    <w:p w14:paraId="3482F26F" w14:textId="77777777" w:rsidR="00D3693A" w:rsidRDefault="00D3693A">
      <w:pPr>
        <w:spacing w:before="94"/>
        <w:ind w:left="934"/>
        <w:rPr>
          <w:b/>
          <w:sz w:val="18"/>
        </w:rPr>
      </w:pPr>
    </w:p>
    <w:sectPr w:rsidR="00D3693A">
      <w:headerReference w:type="default" r:id="rId8"/>
      <w:footerReference w:type="default" r:id="rId9"/>
      <w:pgSz w:w="11910" w:h="16840"/>
      <w:pgMar w:top="1380" w:right="580" w:bottom="860" w:left="920" w:header="0" w:footer="6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B36A" w14:textId="77777777" w:rsidR="00D97956" w:rsidRDefault="00D97956">
      <w:r>
        <w:separator/>
      </w:r>
    </w:p>
  </w:endnote>
  <w:endnote w:type="continuationSeparator" w:id="0">
    <w:p w14:paraId="148D0851" w14:textId="77777777" w:rsidR="00D97956" w:rsidRDefault="00D9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56CF" w14:textId="77777777" w:rsidR="003A3AB3" w:rsidRDefault="00BE6335">
    <w:pPr>
      <w:pStyle w:val="Tekstpodstawowy"/>
      <w:spacing w:line="14" w:lineRule="auto"/>
      <w:rPr>
        <w:sz w:val="1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CC4502" wp14:editId="0C8050BF">
              <wp:simplePos x="0" y="0"/>
              <wp:positionH relativeFrom="page">
                <wp:posOffset>6701155</wp:posOffset>
              </wp:positionH>
              <wp:positionV relativeFrom="page">
                <wp:posOffset>10077450</wp:posOffset>
              </wp:positionV>
              <wp:extent cx="190500" cy="13843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65BE5" w14:textId="77777777" w:rsidR="003A3AB3" w:rsidRDefault="003A3AB3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66FA">
                            <w:rPr>
                              <w:rFonts w:ascii="Times New Roman"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C450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27.65pt;margin-top:793.5pt;width:15pt;height:1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" filled="f" stroked="f">
              <v:textbox inset="0,0,0,0">
                <w:txbxContent>
                  <w:p w14:paraId="31A65BE5" w14:textId="77777777" w:rsidR="003A3AB3" w:rsidRDefault="003A3AB3">
                    <w:pPr>
                      <w:spacing w:before="13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66FA">
                      <w:rPr>
                        <w:rFonts w:ascii="Times New Roman"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6972" w14:textId="77777777" w:rsidR="00D97956" w:rsidRDefault="00D97956">
      <w:r>
        <w:separator/>
      </w:r>
    </w:p>
  </w:footnote>
  <w:footnote w:type="continuationSeparator" w:id="0">
    <w:p w14:paraId="36064C90" w14:textId="77777777" w:rsidR="00D97956" w:rsidRDefault="00D97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C6C2" w14:textId="035552B5" w:rsidR="00743C8A" w:rsidRDefault="00743C8A">
    <w:pPr>
      <w:pStyle w:val="Nagwek"/>
    </w:pPr>
  </w:p>
  <w:p w14:paraId="7B5292D0" w14:textId="29D72416" w:rsidR="00743C8A" w:rsidRDefault="00743C8A">
    <w:pPr>
      <w:pStyle w:val="Nagwek"/>
    </w:pPr>
  </w:p>
  <w:p w14:paraId="0C348649" w14:textId="77777777" w:rsidR="00743C8A" w:rsidRDefault="00743C8A" w:rsidP="00743C8A">
    <w:pPr>
      <w:pStyle w:val="Nagwek"/>
      <w:pBdr>
        <w:bottom w:val="thickThinSmallGap" w:sz="24" w:space="1" w:color="622423"/>
      </w:pBdr>
      <w:rPr>
        <w:rFonts w:ascii="Arial Narrow" w:hAnsi="Arial Narrow"/>
      </w:rPr>
    </w:pPr>
  </w:p>
  <w:p w14:paraId="56105837" w14:textId="337F7D12" w:rsidR="00743C8A" w:rsidRPr="009B64F8" w:rsidRDefault="00743C8A" w:rsidP="00743C8A">
    <w:pPr>
      <w:pStyle w:val="Nagwek"/>
      <w:pBdr>
        <w:bottom w:val="thickThinSmallGap" w:sz="24" w:space="1" w:color="622423"/>
      </w:pBdr>
    </w:pPr>
    <w:r w:rsidRPr="009B64F8">
      <w:t>Znak sprawy: OZP.261</w:t>
    </w:r>
    <w:r w:rsidR="009B64F8" w:rsidRPr="009B64F8">
      <w:t>.19.</w:t>
    </w:r>
    <w:r w:rsidRPr="009B64F8">
      <w:t>2022.ŁF</w:t>
    </w:r>
  </w:p>
  <w:p w14:paraId="3D902766" w14:textId="77777777" w:rsidR="00743C8A" w:rsidRDefault="00743C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722A"/>
    <w:multiLevelType w:val="hybridMultilevel"/>
    <w:tmpl w:val="026062C4"/>
    <w:lvl w:ilvl="0" w:tplc="965CCEB0">
      <w:numFmt w:val="bullet"/>
      <w:lvlText w:val=""/>
      <w:lvlJc w:val="left"/>
      <w:pPr>
        <w:ind w:left="4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AD74B192">
      <w:numFmt w:val="bullet"/>
      <w:lvlText w:val="•"/>
      <w:lvlJc w:val="left"/>
      <w:pPr>
        <w:ind w:left="852" w:hanging="360"/>
      </w:pPr>
      <w:rPr>
        <w:rFonts w:hint="default"/>
        <w:lang w:val="pl-PL" w:eastAsia="en-US" w:bidi="ar-SA"/>
      </w:rPr>
    </w:lvl>
    <w:lvl w:ilvl="2" w:tplc="C67AE3BA">
      <w:numFmt w:val="bullet"/>
      <w:lvlText w:val="•"/>
      <w:lvlJc w:val="left"/>
      <w:pPr>
        <w:ind w:left="1204" w:hanging="360"/>
      </w:pPr>
      <w:rPr>
        <w:rFonts w:hint="default"/>
        <w:lang w:val="pl-PL" w:eastAsia="en-US" w:bidi="ar-SA"/>
      </w:rPr>
    </w:lvl>
    <w:lvl w:ilvl="3" w:tplc="FBFA36CA">
      <w:numFmt w:val="bullet"/>
      <w:lvlText w:val="•"/>
      <w:lvlJc w:val="left"/>
      <w:pPr>
        <w:ind w:left="1556" w:hanging="360"/>
      </w:pPr>
      <w:rPr>
        <w:rFonts w:hint="default"/>
        <w:lang w:val="pl-PL" w:eastAsia="en-US" w:bidi="ar-SA"/>
      </w:rPr>
    </w:lvl>
    <w:lvl w:ilvl="4" w:tplc="4E4C32BA">
      <w:numFmt w:val="bullet"/>
      <w:lvlText w:val="•"/>
      <w:lvlJc w:val="left"/>
      <w:pPr>
        <w:ind w:left="1908" w:hanging="360"/>
      </w:pPr>
      <w:rPr>
        <w:rFonts w:hint="default"/>
        <w:lang w:val="pl-PL" w:eastAsia="en-US" w:bidi="ar-SA"/>
      </w:rPr>
    </w:lvl>
    <w:lvl w:ilvl="5" w:tplc="5C966946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6" w:tplc="107A54F6">
      <w:numFmt w:val="bullet"/>
      <w:lvlText w:val="•"/>
      <w:lvlJc w:val="left"/>
      <w:pPr>
        <w:ind w:left="2612" w:hanging="360"/>
      </w:pPr>
      <w:rPr>
        <w:rFonts w:hint="default"/>
        <w:lang w:val="pl-PL" w:eastAsia="en-US" w:bidi="ar-SA"/>
      </w:rPr>
    </w:lvl>
    <w:lvl w:ilvl="7" w:tplc="ECDE8FA2">
      <w:numFmt w:val="bullet"/>
      <w:lvlText w:val="•"/>
      <w:lvlJc w:val="left"/>
      <w:pPr>
        <w:ind w:left="2964" w:hanging="360"/>
      </w:pPr>
      <w:rPr>
        <w:rFonts w:hint="default"/>
        <w:lang w:val="pl-PL" w:eastAsia="en-US" w:bidi="ar-SA"/>
      </w:rPr>
    </w:lvl>
    <w:lvl w:ilvl="8" w:tplc="BD527D2C">
      <w:numFmt w:val="bullet"/>
      <w:lvlText w:val="•"/>
      <w:lvlJc w:val="left"/>
      <w:pPr>
        <w:ind w:left="331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49676B0"/>
    <w:multiLevelType w:val="hybridMultilevel"/>
    <w:tmpl w:val="452E6398"/>
    <w:lvl w:ilvl="0" w:tplc="31FE2C1E">
      <w:start w:val="1"/>
      <w:numFmt w:val="upperRoman"/>
      <w:lvlText w:val="%1."/>
      <w:lvlJc w:val="left"/>
      <w:pPr>
        <w:ind w:left="640" w:hanging="46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00566186">
      <w:start w:val="1"/>
      <w:numFmt w:val="decimal"/>
      <w:lvlText w:val="%2."/>
      <w:lvlJc w:val="left"/>
      <w:pPr>
        <w:ind w:left="57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244A81C0">
      <w:start w:val="1"/>
      <w:numFmt w:val="lowerLetter"/>
      <w:lvlText w:val="%3)"/>
      <w:lvlJc w:val="left"/>
      <w:pPr>
        <w:ind w:left="923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9C04B33A">
      <w:numFmt w:val="bullet"/>
      <w:lvlText w:val="•"/>
      <w:lvlJc w:val="left"/>
      <w:pPr>
        <w:ind w:left="920" w:hanging="425"/>
      </w:pPr>
      <w:rPr>
        <w:rFonts w:hint="default"/>
        <w:lang w:val="pl-PL" w:eastAsia="en-US" w:bidi="ar-SA"/>
      </w:rPr>
    </w:lvl>
    <w:lvl w:ilvl="4" w:tplc="61B271F6">
      <w:numFmt w:val="bullet"/>
      <w:lvlText w:val="•"/>
      <w:lvlJc w:val="left"/>
      <w:pPr>
        <w:ind w:left="2275" w:hanging="425"/>
      </w:pPr>
      <w:rPr>
        <w:rFonts w:hint="default"/>
        <w:lang w:val="pl-PL" w:eastAsia="en-US" w:bidi="ar-SA"/>
      </w:rPr>
    </w:lvl>
    <w:lvl w:ilvl="5" w:tplc="4E323B2A">
      <w:numFmt w:val="bullet"/>
      <w:lvlText w:val="•"/>
      <w:lvlJc w:val="left"/>
      <w:pPr>
        <w:ind w:left="3630" w:hanging="425"/>
      </w:pPr>
      <w:rPr>
        <w:rFonts w:hint="default"/>
        <w:lang w:val="pl-PL" w:eastAsia="en-US" w:bidi="ar-SA"/>
      </w:rPr>
    </w:lvl>
    <w:lvl w:ilvl="6" w:tplc="479A4692">
      <w:numFmt w:val="bullet"/>
      <w:lvlText w:val="•"/>
      <w:lvlJc w:val="left"/>
      <w:pPr>
        <w:ind w:left="4985" w:hanging="425"/>
      </w:pPr>
      <w:rPr>
        <w:rFonts w:hint="default"/>
        <w:lang w:val="pl-PL" w:eastAsia="en-US" w:bidi="ar-SA"/>
      </w:rPr>
    </w:lvl>
    <w:lvl w:ilvl="7" w:tplc="CCCA1758">
      <w:numFmt w:val="bullet"/>
      <w:lvlText w:val="•"/>
      <w:lvlJc w:val="left"/>
      <w:pPr>
        <w:ind w:left="6340" w:hanging="425"/>
      </w:pPr>
      <w:rPr>
        <w:rFonts w:hint="default"/>
        <w:lang w:val="pl-PL" w:eastAsia="en-US" w:bidi="ar-SA"/>
      </w:rPr>
    </w:lvl>
    <w:lvl w:ilvl="8" w:tplc="0E704D06">
      <w:numFmt w:val="bullet"/>
      <w:lvlText w:val="•"/>
      <w:lvlJc w:val="left"/>
      <w:pPr>
        <w:ind w:left="7695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194073BA"/>
    <w:multiLevelType w:val="hybridMultilevel"/>
    <w:tmpl w:val="D8F273AC"/>
    <w:lvl w:ilvl="0" w:tplc="08D2DE4C">
      <w:numFmt w:val="bullet"/>
      <w:lvlText w:val=""/>
      <w:lvlJc w:val="left"/>
      <w:pPr>
        <w:ind w:left="5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9DAA0A70">
      <w:numFmt w:val="bullet"/>
      <w:lvlText w:val="•"/>
      <w:lvlJc w:val="left"/>
      <w:pPr>
        <w:ind w:left="1151" w:hanging="360"/>
      </w:pPr>
      <w:rPr>
        <w:rFonts w:hint="default"/>
        <w:lang w:val="pl-PL" w:eastAsia="en-US" w:bidi="ar-SA"/>
      </w:rPr>
    </w:lvl>
    <w:lvl w:ilvl="2" w:tplc="D71E59E6">
      <w:numFmt w:val="bullet"/>
      <w:lvlText w:val="•"/>
      <w:lvlJc w:val="left"/>
      <w:pPr>
        <w:ind w:left="1743" w:hanging="360"/>
      </w:pPr>
      <w:rPr>
        <w:rFonts w:hint="default"/>
        <w:lang w:val="pl-PL" w:eastAsia="en-US" w:bidi="ar-SA"/>
      </w:rPr>
    </w:lvl>
    <w:lvl w:ilvl="3" w:tplc="4120D1B4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4" w:tplc="621C5300">
      <w:numFmt w:val="bullet"/>
      <w:lvlText w:val="•"/>
      <w:lvlJc w:val="left"/>
      <w:pPr>
        <w:ind w:left="2926" w:hanging="360"/>
      </w:pPr>
      <w:rPr>
        <w:rFonts w:hint="default"/>
        <w:lang w:val="pl-PL" w:eastAsia="en-US" w:bidi="ar-SA"/>
      </w:rPr>
    </w:lvl>
    <w:lvl w:ilvl="5" w:tplc="92FEC880">
      <w:numFmt w:val="bullet"/>
      <w:lvlText w:val="•"/>
      <w:lvlJc w:val="left"/>
      <w:pPr>
        <w:ind w:left="3518" w:hanging="360"/>
      </w:pPr>
      <w:rPr>
        <w:rFonts w:hint="default"/>
        <w:lang w:val="pl-PL" w:eastAsia="en-US" w:bidi="ar-SA"/>
      </w:rPr>
    </w:lvl>
    <w:lvl w:ilvl="6" w:tplc="58ECBB2A">
      <w:numFmt w:val="bullet"/>
      <w:lvlText w:val="•"/>
      <w:lvlJc w:val="left"/>
      <w:pPr>
        <w:ind w:left="4109" w:hanging="360"/>
      </w:pPr>
      <w:rPr>
        <w:rFonts w:hint="default"/>
        <w:lang w:val="pl-PL" w:eastAsia="en-US" w:bidi="ar-SA"/>
      </w:rPr>
    </w:lvl>
    <w:lvl w:ilvl="7" w:tplc="C0E6C1C4">
      <w:numFmt w:val="bullet"/>
      <w:lvlText w:val="•"/>
      <w:lvlJc w:val="left"/>
      <w:pPr>
        <w:ind w:left="4701" w:hanging="360"/>
      </w:pPr>
      <w:rPr>
        <w:rFonts w:hint="default"/>
        <w:lang w:val="pl-PL" w:eastAsia="en-US" w:bidi="ar-SA"/>
      </w:rPr>
    </w:lvl>
    <w:lvl w:ilvl="8" w:tplc="FA088C3A">
      <w:numFmt w:val="bullet"/>
      <w:lvlText w:val="•"/>
      <w:lvlJc w:val="left"/>
      <w:pPr>
        <w:ind w:left="529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A9D38EC"/>
    <w:multiLevelType w:val="hybridMultilevel"/>
    <w:tmpl w:val="F2B49836"/>
    <w:lvl w:ilvl="0" w:tplc="CCBE2126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2A4641B4">
      <w:numFmt w:val="bullet"/>
      <w:lvlText w:val="•"/>
      <w:lvlJc w:val="left"/>
      <w:pPr>
        <w:ind w:left="1385" w:hanging="349"/>
      </w:pPr>
      <w:rPr>
        <w:rFonts w:hint="default"/>
        <w:lang w:val="pl-PL" w:eastAsia="en-US" w:bidi="ar-SA"/>
      </w:rPr>
    </w:lvl>
    <w:lvl w:ilvl="2" w:tplc="08DC36AA">
      <w:numFmt w:val="bullet"/>
      <w:lvlText w:val="•"/>
      <w:lvlJc w:val="left"/>
      <w:pPr>
        <w:ind w:left="1951" w:hanging="349"/>
      </w:pPr>
      <w:rPr>
        <w:rFonts w:hint="default"/>
        <w:lang w:val="pl-PL" w:eastAsia="en-US" w:bidi="ar-SA"/>
      </w:rPr>
    </w:lvl>
    <w:lvl w:ilvl="3" w:tplc="900A68BE">
      <w:numFmt w:val="bullet"/>
      <w:lvlText w:val="•"/>
      <w:lvlJc w:val="left"/>
      <w:pPr>
        <w:ind w:left="2516" w:hanging="349"/>
      </w:pPr>
      <w:rPr>
        <w:rFonts w:hint="default"/>
        <w:lang w:val="pl-PL" w:eastAsia="en-US" w:bidi="ar-SA"/>
      </w:rPr>
    </w:lvl>
    <w:lvl w:ilvl="4" w:tplc="C23E6E6A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4CFCEAA6">
      <w:numFmt w:val="bullet"/>
      <w:lvlText w:val="•"/>
      <w:lvlJc w:val="left"/>
      <w:pPr>
        <w:ind w:left="3648" w:hanging="349"/>
      </w:pPr>
      <w:rPr>
        <w:rFonts w:hint="default"/>
        <w:lang w:val="pl-PL" w:eastAsia="en-US" w:bidi="ar-SA"/>
      </w:rPr>
    </w:lvl>
    <w:lvl w:ilvl="6" w:tplc="8048D27E">
      <w:numFmt w:val="bullet"/>
      <w:lvlText w:val="•"/>
      <w:lvlJc w:val="left"/>
      <w:pPr>
        <w:ind w:left="4213" w:hanging="349"/>
      </w:pPr>
      <w:rPr>
        <w:rFonts w:hint="default"/>
        <w:lang w:val="pl-PL" w:eastAsia="en-US" w:bidi="ar-SA"/>
      </w:rPr>
    </w:lvl>
    <w:lvl w:ilvl="7" w:tplc="E2B6ED82">
      <w:numFmt w:val="bullet"/>
      <w:lvlText w:val="•"/>
      <w:lvlJc w:val="left"/>
      <w:pPr>
        <w:ind w:left="4779" w:hanging="349"/>
      </w:pPr>
      <w:rPr>
        <w:rFonts w:hint="default"/>
        <w:lang w:val="pl-PL" w:eastAsia="en-US" w:bidi="ar-SA"/>
      </w:rPr>
    </w:lvl>
    <w:lvl w:ilvl="8" w:tplc="216E0412">
      <w:numFmt w:val="bullet"/>
      <w:lvlText w:val="•"/>
      <w:lvlJc w:val="left"/>
      <w:pPr>
        <w:ind w:left="5344" w:hanging="349"/>
      </w:pPr>
      <w:rPr>
        <w:rFonts w:hint="default"/>
        <w:lang w:val="pl-PL" w:eastAsia="en-US" w:bidi="ar-SA"/>
      </w:rPr>
    </w:lvl>
  </w:abstractNum>
  <w:abstractNum w:abstractNumId="4" w15:restartNumberingAfterBreak="0">
    <w:nsid w:val="22F9636C"/>
    <w:multiLevelType w:val="hybridMultilevel"/>
    <w:tmpl w:val="C486C832"/>
    <w:lvl w:ilvl="0" w:tplc="BAEA5074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C49C4AE6">
      <w:numFmt w:val="bullet"/>
      <w:lvlText w:val="•"/>
      <w:lvlJc w:val="left"/>
      <w:pPr>
        <w:ind w:left="870" w:hanging="360"/>
      </w:pPr>
      <w:rPr>
        <w:rFonts w:hint="default"/>
        <w:lang w:val="pl-PL" w:eastAsia="en-US" w:bidi="ar-SA"/>
      </w:rPr>
    </w:lvl>
    <w:lvl w:ilvl="2" w:tplc="F0D01FE6">
      <w:numFmt w:val="bullet"/>
      <w:lvlText w:val="•"/>
      <w:lvlJc w:val="left"/>
      <w:pPr>
        <w:ind w:left="1220" w:hanging="360"/>
      </w:pPr>
      <w:rPr>
        <w:rFonts w:hint="default"/>
        <w:lang w:val="pl-PL" w:eastAsia="en-US" w:bidi="ar-SA"/>
      </w:rPr>
    </w:lvl>
    <w:lvl w:ilvl="3" w:tplc="087A6E98">
      <w:numFmt w:val="bullet"/>
      <w:lvlText w:val="•"/>
      <w:lvlJc w:val="left"/>
      <w:pPr>
        <w:ind w:left="1570" w:hanging="360"/>
      </w:pPr>
      <w:rPr>
        <w:rFonts w:hint="default"/>
        <w:lang w:val="pl-PL" w:eastAsia="en-US" w:bidi="ar-SA"/>
      </w:rPr>
    </w:lvl>
    <w:lvl w:ilvl="4" w:tplc="36023B6A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5" w:tplc="BAE8EDF2">
      <w:numFmt w:val="bullet"/>
      <w:lvlText w:val="•"/>
      <w:lvlJc w:val="left"/>
      <w:pPr>
        <w:ind w:left="2270" w:hanging="360"/>
      </w:pPr>
      <w:rPr>
        <w:rFonts w:hint="default"/>
        <w:lang w:val="pl-PL" w:eastAsia="en-US" w:bidi="ar-SA"/>
      </w:rPr>
    </w:lvl>
    <w:lvl w:ilvl="6" w:tplc="E23E1F0A">
      <w:numFmt w:val="bullet"/>
      <w:lvlText w:val="•"/>
      <w:lvlJc w:val="left"/>
      <w:pPr>
        <w:ind w:left="2620" w:hanging="360"/>
      </w:pPr>
      <w:rPr>
        <w:rFonts w:hint="default"/>
        <w:lang w:val="pl-PL" w:eastAsia="en-US" w:bidi="ar-SA"/>
      </w:rPr>
    </w:lvl>
    <w:lvl w:ilvl="7" w:tplc="242621A4">
      <w:numFmt w:val="bullet"/>
      <w:lvlText w:val="•"/>
      <w:lvlJc w:val="left"/>
      <w:pPr>
        <w:ind w:left="2970" w:hanging="360"/>
      </w:pPr>
      <w:rPr>
        <w:rFonts w:hint="default"/>
        <w:lang w:val="pl-PL" w:eastAsia="en-US" w:bidi="ar-SA"/>
      </w:rPr>
    </w:lvl>
    <w:lvl w:ilvl="8" w:tplc="F926E69C">
      <w:numFmt w:val="bullet"/>
      <w:lvlText w:val="•"/>
      <w:lvlJc w:val="left"/>
      <w:pPr>
        <w:ind w:left="332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5364ECC"/>
    <w:multiLevelType w:val="hybridMultilevel"/>
    <w:tmpl w:val="75944B24"/>
    <w:lvl w:ilvl="0" w:tplc="38301556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E3165470">
      <w:numFmt w:val="bullet"/>
      <w:lvlText w:val="•"/>
      <w:lvlJc w:val="left"/>
      <w:pPr>
        <w:ind w:left="870" w:hanging="360"/>
      </w:pPr>
      <w:rPr>
        <w:rFonts w:hint="default"/>
        <w:lang w:val="pl-PL" w:eastAsia="en-US" w:bidi="ar-SA"/>
      </w:rPr>
    </w:lvl>
    <w:lvl w:ilvl="2" w:tplc="CEEA9EA6">
      <w:numFmt w:val="bullet"/>
      <w:lvlText w:val="•"/>
      <w:lvlJc w:val="left"/>
      <w:pPr>
        <w:ind w:left="1220" w:hanging="360"/>
      </w:pPr>
      <w:rPr>
        <w:rFonts w:hint="default"/>
        <w:lang w:val="pl-PL" w:eastAsia="en-US" w:bidi="ar-SA"/>
      </w:rPr>
    </w:lvl>
    <w:lvl w:ilvl="3" w:tplc="F72C0F2A">
      <w:numFmt w:val="bullet"/>
      <w:lvlText w:val="•"/>
      <w:lvlJc w:val="left"/>
      <w:pPr>
        <w:ind w:left="1570" w:hanging="360"/>
      </w:pPr>
      <w:rPr>
        <w:rFonts w:hint="default"/>
        <w:lang w:val="pl-PL" w:eastAsia="en-US" w:bidi="ar-SA"/>
      </w:rPr>
    </w:lvl>
    <w:lvl w:ilvl="4" w:tplc="45647404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5" w:tplc="3FFE7A30">
      <w:numFmt w:val="bullet"/>
      <w:lvlText w:val="•"/>
      <w:lvlJc w:val="left"/>
      <w:pPr>
        <w:ind w:left="2270" w:hanging="360"/>
      </w:pPr>
      <w:rPr>
        <w:rFonts w:hint="default"/>
        <w:lang w:val="pl-PL" w:eastAsia="en-US" w:bidi="ar-SA"/>
      </w:rPr>
    </w:lvl>
    <w:lvl w:ilvl="6" w:tplc="FF18CFFE">
      <w:numFmt w:val="bullet"/>
      <w:lvlText w:val="•"/>
      <w:lvlJc w:val="left"/>
      <w:pPr>
        <w:ind w:left="2620" w:hanging="360"/>
      </w:pPr>
      <w:rPr>
        <w:rFonts w:hint="default"/>
        <w:lang w:val="pl-PL" w:eastAsia="en-US" w:bidi="ar-SA"/>
      </w:rPr>
    </w:lvl>
    <w:lvl w:ilvl="7" w:tplc="C2DE6308">
      <w:numFmt w:val="bullet"/>
      <w:lvlText w:val="•"/>
      <w:lvlJc w:val="left"/>
      <w:pPr>
        <w:ind w:left="2970" w:hanging="360"/>
      </w:pPr>
      <w:rPr>
        <w:rFonts w:hint="default"/>
        <w:lang w:val="pl-PL" w:eastAsia="en-US" w:bidi="ar-SA"/>
      </w:rPr>
    </w:lvl>
    <w:lvl w:ilvl="8" w:tplc="BB9AAE38">
      <w:numFmt w:val="bullet"/>
      <w:lvlText w:val="•"/>
      <w:lvlJc w:val="left"/>
      <w:pPr>
        <w:ind w:left="332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7D01DB0"/>
    <w:multiLevelType w:val="hybridMultilevel"/>
    <w:tmpl w:val="605C204E"/>
    <w:lvl w:ilvl="0" w:tplc="BDB661EA">
      <w:numFmt w:val="bullet"/>
      <w:lvlText w:val=""/>
      <w:lvlJc w:val="left"/>
      <w:pPr>
        <w:ind w:left="487" w:hanging="3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EA2E77A6">
      <w:numFmt w:val="bullet"/>
      <w:lvlText w:val="•"/>
      <w:lvlJc w:val="left"/>
      <w:pPr>
        <w:ind w:left="834" w:hanging="379"/>
      </w:pPr>
      <w:rPr>
        <w:rFonts w:hint="default"/>
        <w:lang w:val="pl-PL" w:eastAsia="en-US" w:bidi="ar-SA"/>
      </w:rPr>
    </w:lvl>
    <w:lvl w:ilvl="2" w:tplc="8662EBCE">
      <w:numFmt w:val="bullet"/>
      <w:lvlText w:val="•"/>
      <w:lvlJc w:val="left"/>
      <w:pPr>
        <w:ind w:left="1188" w:hanging="379"/>
      </w:pPr>
      <w:rPr>
        <w:rFonts w:hint="default"/>
        <w:lang w:val="pl-PL" w:eastAsia="en-US" w:bidi="ar-SA"/>
      </w:rPr>
    </w:lvl>
    <w:lvl w:ilvl="3" w:tplc="F306C94A">
      <w:numFmt w:val="bullet"/>
      <w:lvlText w:val="•"/>
      <w:lvlJc w:val="left"/>
      <w:pPr>
        <w:ind w:left="1542" w:hanging="379"/>
      </w:pPr>
      <w:rPr>
        <w:rFonts w:hint="default"/>
        <w:lang w:val="pl-PL" w:eastAsia="en-US" w:bidi="ar-SA"/>
      </w:rPr>
    </w:lvl>
    <w:lvl w:ilvl="4" w:tplc="B5E81EB0">
      <w:numFmt w:val="bullet"/>
      <w:lvlText w:val="•"/>
      <w:lvlJc w:val="left"/>
      <w:pPr>
        <w:ind w:left="1896" w:hanging="379"/>
      </w:pPr>
      <w:rPr>
        <w:rFonts w:hint="default"/>
        <w:lang w:val="pl-PL" w:eastAsia="en-US" w:bidi="ar-SA"/>
      </w:rPr>
    </w:lvl>
    <w:lvl w:ilvl="5" w:tplc="ADD07390">
      <w:numFmt w:val="bullet"/>
      <w:lvlText w:val="•"/>
      <w:lvlJc w:val="left"/>
      <w:pPr>
        <w:ind w:left="2250" w:hanging="379"/>
      </w:pPr>
      <w:rPr>
        <w:rFonts w:hint="default"/>
        <w:lang w:val="pl-PL" w:eastAsia="en-US" w:bidi="ar-SA"/>
      </w:rPr>
    </w:lvl>
    <w:lvl w:ilvl="6" w:tplc="B90CA492">
      <w:numFmt w:val="bullet"/>
      <w:lvlText w:val="•"/>
      <w:lvlJc w:val="left"/>
      <w:pPr>
        <w:ind w:left="2604" w:hanging="379"/>
      </w:pPr>
      <w:rPr>
        <w:rFonts w:hint="default"/>
        <w:lang w:val="pl-PL" w:eastAsia="en-US" w:bidi="ar-SA"/>
      </w:rPr>
    </w:lvl>
    <w:lvl w:ilvl="7" w:tplc="1928841E">
      <w:numFmt w:val="bullet"/>
      <w:lvlText w:val="•"/>
      <w:lvlJc w:val="left"/>
      <w:pPr>
        <w:ind w:left="2958" w:hanging="379"/>
      </w:pPr>
      <w:rPr>
        <w:rFonts w:hint="default"/>
        <w:lang w:val="pl-PL" w:eastAsia="en-US" w:bidi="ar-SA"/>
      </w:rPr>
    </w:lvl>
    <w:lvl w:ilvl="8" w:tplc="E8C2DD7C">
      <w:numFmt w:val="bullet"/>
      <w:lvlText w:val="•"/>
      <w:lvlJc w:val="left"/>
      <w:pPr>
        <w:ind w:left="3312" w:hanging="379"/>
      </w:pPr>
      <w:rPr>
        <w:rFonts w:hint="default"/>
        <w:lang w:val="pl-PL" w:eastAsia="en-US" w:bidi="ar-SA"/>
      </w:rPr>
    </w:lvl>
  </w:abstractNum>
  <w:abstractNum w:abstractNumId="7" w15:restartNumberingAfterBreak="0">
    <w:nsid w:val="2BFB04E1"/>
    <w:multiLevelType w:val="hybridMultilevel"/>
    <w:tmpl w:val="A882195A"/>
    <w:lvl w:ilvl="0" w:tplc="1A06CC02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EB6C4E7C">
      <w:numFmt w:val="bullet"/>
      <w:lvlText w:val="•"/>
      <w:lvlJc w:val="left"/>
      <w:pPr>
        <w:ind w:left="899" w:hanging="142"/>
      </w:pPr>
      <w:rPr>
        <w:rFonts w:hint="default"/>
        <w:lang w:val="pl-PL" w:eastAsia="en-US" w:bidi="ar-SA"/>
      </w:rPr>
    </w:lvl>
    <w:lvl w:ilvl="2" w:tplc="455C4BDA">
      <w:numFmt w:val="bullet"/>
      <w:lvlText w:val="•"/>
      <w:lvlJc w:val="left"/>
      <w:pPr>
        <w:ind w:left="1519" w:hanging="142"/>
      </w:pPr>
      <w:rPr>
        <w:rFonts w:hint="default"/>
        <w:lang w:val="pl-PL" w:eastAsia="en-US" w:bidi="ar-SA"/>
      </w:rPr>
    </w:lvl>
    <w:lvl w:ilvl="3" w:tplc="49B8689C">
      <w:numFmt w:val="bullet"/>
      <w:lvlText w:val="•"/>
      <w:lvlJc w:val="left"/>
      <w:pPr>
        <w:ind w:left="2138" w:hanging="142"/>
      </w:pPr>
      <w:rPr>
        <w:rFonts w:hint="default"/>
        <w:lang w:val="pl-PL" w:eastAsia="en-US" w:bidi="ar-SA"/>
      </w:rPr>
    </w:lvl>
    <w:lvl w:ilvl="4" w:tplc="9B0EEF7A">
      <w:numFmt w:val="bullet"/>
      <w:lvlText w:val="•"/>
      <w:lvlJc w:val="left"/>
      <w:pPr>
        <w:ind w:left="2758" w:hanging="142"/>
      </w:pPr>
      <w:rPr>
        <w:rFonts w:hint="default"/>
        <w:lang w:val="pl-PL" w:eastAsia="en-US" w:bidi="ar-SA"/>
      </w:rPr>
    </w:lvl>
    <w:lvl w:ilvl="5" w:tplc="D800F936">
      <w:numFmt w:val="bullet"/>
      <w:lvlText w:val="•"/>
      <w:lvlJc w:val="left"/>
      <w:pPr>
        <w:ind w:left="3378" w:hanging="142"/>
      </w:pPr>
      <w:rPr>
        <w:rFonts w:hint="default"/>
        <w:lang w:val="pl-PL" w:eastAsia="en-US" w:bidi="ar-SA"/>
      </w:rPr>
    </w:lvl>
    <w:lvl w:ilvl="6" w:tplc="30489134">
      <w:numFmt w:val="bullet"/>
      <w:lvlText w:val="•"/>
      <w:lvlJc w:val="left"/>
      <w:pPr>
        <w:ind w:left="3997" w:hanging="142"/>
      </w:pPr>
      <w:rPr>
        <w:rFonts w:hint="default"/>
        <w:lang w:val="pl-PL" w:eastAsia="en-US" w:bidi="ar-SA"/>
      </w:rPr>
    </w:lvl>
    <w:lvl w:ilvl="7" w:tplc="FBC091C0">
      <w:numFmt w:val="bullet"/>
      <w:lvlText w:val="•"/>
      <w:lvlJc w:val="left"/>
      <w:pPr>
        <w:ind w:left="4617" w:hanging="142"/>
      </w:pPr>
      <w:rPr>
        <w:rFonts w:hint="default"/>
        <w:lang w:val="pl-PL" w:eastAsia="en-US" w:bidi="ar-SA"/>
      </w:rPr>
    </w:lvl>
    <w:lvl w:ilvl="8" w:tplc="FC98F454">
      <w:numFmt w:val="bullet"/>
      <w:lvlText w:val="•"/>
      <w:lvlJc w:val="left"/>
      <w:pPr>
        <w:ind w:left="5236" w:hanging="142"/>
      </w:pPr>
      <w:rPr>
        <w:rFonts w:hint="default"/>
        <w:lang w:val="pl-PL" w:eastAsia="en-US" w:bidi="ar-SA"/>
      </w:rPr>
    </w:lvl>
  </w:abstractNum>
  <w:abstractNum w:abstractNumId="8" w15:restartNumberingAfterBreak="0">
    <w:nsid w:val="315A0817"/>
    <w:multiLevelType w:val="hybridMultilevel"/>
    <w:tmpl w:val="FFEEDD78"/>
    <w:lvl w:ilvl="0" w:tplc="D8AA90FC">
      <w:numFmt w:val="bullet"/>
      <w:lvlText w:val=""/>
      <w:lvlJc w:val="left"/>
      <w:pPr>
        <w:ind w:left="817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BAEC7812">
      <w:numFmt w:val="bullet"/>
      <w:lvlText w:val="•"/>
      <w:lvlJc w:val="left"/>
      <w:pPr>
        <w:ind w:left="1385" w:hanging="349"/>
      </w:pPr>
      <w:rPr>
        <w:rFonts w:hint="default"/>
        <w:lang w:val="pl-PL" w:eastAsia="en-US" w:bidi="ar-SA"/>
      </w:rPr>
    </w:lvl>
    <w:lvl w:ilvl="2" w:tplc="D1B6BCA2">
      <w:numFmt w:val="bullet"/>
      <w:lvlText w:val="•"/>
      <w:lvlJc w:val="left"/>
      <w:pPr>
        <w:ind w:left="1951" w:hanging="349"/>
      </w:pPr>
      <w:rPr>
        <w:rFonts w:hint="default"/>
        <w:lang w:val="pl-PL" w:eastAsia="en-US" w:bidi="ar-SA"/>
      </w:rPr>
    </w:lvl>
    <w:lvl w:ilvl="3" w:tplc="2F369924">
      <w:numFmt w:val="bullet"/>
      <w:lvlText w:val="•"/>
      <w:lvlJc w:val="left"/>
      <w:pPr>
        <w:ind w:left="2516" w:hanging="349"/>
      </w:pPr>
      <w:rPr>
        <w:rFonts w:hint="default"/>
        <w:lang w:val="pl-PL" w:eastAsia="en-US" w:bidi="ar-SA"/>
      </w:rPr>
    </w:lvl>
    <w:lvl w:ilvl="4" w:tplc="6CDA55AA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DEBC62E6">
      <w:numFmt w:val="bullet"/>
      <w:lvlText w:val="•"/>
      <w:lvlJc w:val="left"/>
      <w:pPr>
        <w:ind w:left="3648" w:hanging="349"/>
      </w:pPr>
      <w:rPr>
        <w:rFonts w:hint="default"/>
        <w:lang w:val="pl-PL" w:eastAsia="en-US" w:bidi="ar-SA"/>
      </w:rPr>
    </w:lvl>
    <w:lvl w:ilvl="6" w:tplc="AFA61A20">
      <w:numFmt w:val="bullet"/>
      <w:lvlText w:val="•"/>
      <w:lvlJc w:val="left"/>
      <w:pPr>
        <w:ind w:left="4213" w:hanging="349"/>
      </w:pPr>
      <w:rPr>
        <w:rFonts w:hint="default"/>
        <w:lang w:val="pl-PL" w:eastAsia="en-US" w:bidi="ar-SA"/>
      </w:rPr>
    </w:lvl>
    <w:lvl w:ilvl="7" w:tplc="8ED874C8">
      <w:numFmt w:val="bullet"/>
      <w:lvlText w:val="•"/>
      <w:lvlJc w:val="left"/>
      <w:pPr>
        <w:ind w:left="4779" w:hanging="349"/>
      </w:pPr>
      <w:rPr>
        <w:rFonts w:hint="default"/>
        <w:lang w:val="pl-PL" w:eastAsia="en-US" w:bidi="ar-SA"/>
      </w:rPr>
    </w:lvl>
    <w:lvl w:ilvl="8" w:tplc="8D56C0DA">
      <w:numFmt w:val="bullet"/>
      <w:lvlText w:val="•"/>
      <w:lvlJc w:val="left"/>
      <w:pPr>
        <w:ind w:left="5344" w:hanging="349"/>
      </w:pPr>
      <w:rPr>
        <w:rFonts w:hint="default"/>
        <w:lang w:val="pl-PL" w:eastAsia="en-US" w:bidi="ar-SA"/>
      </w:rPr>
    </w:lvl>
  </w:abstractNum>
  <w:abstractNum w:abstractNumId="9" w15:restartNumberingAfterBreak="0">
    <w:nsid w:val="37C8441E"/>
    <w:multiLevelType w:val="hybridMultilevel"/>
    <w:tmpl w:val="DFCC5568"/>
    <w:lvl w:ilvl="0" w:tplc="965CCEB0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90172B7"/>
    <w:multiLevelType w:val="hybridMultilevel"/>
    <w:tmpl w:val="41E664DC"/>
    <w:lvl w:ilvl="0" w:tplc="B5261A04">
      <w:numFmt w:val="bullet"/>
      <w:lvlText w:val=""/>
      <w:lvlJc w:val="left"/>
      <w:pPr>
        <w:ind w:left="6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7D64EC7A">
      <w:numFmt w:val="bullet"/>
      <w:lvlText w:val="•"/>
      <w:lvlJc w:val="left"/>
      <w:pPr>
        <w:ind w:left="996" w:hanging="360"/>
      </w:pPr>
      <w:rPr>
        <w:rFonts w:hint="default"/>
        <w:lang w:val="pl-PL" w:eastAsia="en-US" w:bidi="ar-SA"/>
      </w:rPr>
    </w:lvl>
    <w:lvl w:ilvl="2" w:tplc="C1EE7778">
      <w:numFmt w:val="bullet"/>
      <w:lvlText w:val="•"/>
      <w:lvlJc w:val="left"/>
      <w:pPr>
        <w:ind w:left="1332" w:hanging="360"/>
      </w:pPr>
      <w:rPr>
        <w:rFonts w:hint="default"/>
        <w:lang w:val="pl-PL" w:eastAsia="en-US" w:bidi="ar-SA"/>
      </w:rPr>
    </w:lvl>
    <w:lvl w:ilvl="3" w:tplc="9B48A63E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4" w:tplc="2874756A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5" w:tplc="C5EC89B8">
      <w:numFmt w:val="bullet"/>
      <w:lvlText w:val="•"/>
      <w:lvlJc w:val="left"/>
      <w:pPr>
        <w:ind w:left="2340" w:hanging="360"/>
      </w:pPr>
      <w:rPr>
        <w:rFonts w:hint="default"/>
        <w:lang w:val="pl-PL" w:eastAsia="en-US" w:bidi="ar-SA"/>
      </w:rPr>
    </w:lvl>
    <w:lvl w:ilvl="6" w:tplc="BDBC58E6">
      <w:numFmt w:val="bullet"/>
      <w:lvlText w:val="•"/>
      <w:lvlJc w:val="left"/>
      <w:pPr>
        <w:ind w:left="2676" w:hanging="360"/>
      </w:pPr>
      <w:rPr>
        <w:rFonts w:hint="default"/>
        <w:lang w:val="pl-PL" w:eastAsia="en-US" w:bidi="ar-SA"/>
      </w:rPr>
    </w:lvl>
    <w:lvl w:ilvl="7" w:tplc="E5686102">
      <w:numFmt w:val="bullet"/>
      <w:lvlText w:val="•"/>
      <w:lvlJc w:val="left"/>
      <w:pPr>
        <w:ind w:left="3012" w:hanging="360"/>
      </w:pPr>
      <w:rPr>
        <w:rFonts w:hint="default"/>
        <w:lang w:val="pl-PL" w:eastAsia="en-US" w:bidi="ar-SA"/>
      </w:rPr>
    </w:lvl>
    <w:lvl w:ilvl="8" w:tplc="021663BA">
      <w:numFmt w:val="bullet"/>
      <w:lvlText w:val="•"/>
      <w:lvlJc w:val="left"/>
      <w:pPr>
        <w:ind w:left="3348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E8A4D94"/>
    <w:multiLevelType w:val="hybridMultilevel"/>
    <w:tmpl w:val="F7260BD8"/>
    <w:lvl w:ilvl="0" w:tplc="AB62653C">
      <w:numFmt w:val="bullet"/>
      <w:lvlText w:val=""/>
      <w:lvlJc w:val="left"/>
      <w:pPr>
        <w:ind w:left="6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26B092D0">
      <w:numFmt w:val="bullet"/>
      <w:lvlText w:val="•"/>
      <w:lvlJc w:val="left"/>
      <w:pPr>
        <w:ind w:left="996" w:hanging="360"/>
      </w:pPr>
      <w:rPr>
        <w:rFonts w:hint="default"/>
        <w:lang w:val="pl-PL" w:eastAsia="en-US" w:bidi="ar-SA"/>
      </w:rPr>
    </w:lvl>
    <w:lvl w:ilvl="2" w:tplc="B4DA966A">
      <w:numFmt w:val="bullet"/>
      <w:lvlText w:val="•"/>
      <w:lvlJc w:val="left"/>
      <w:pPr>
        <w:ind w:left="1332" w:hanging="360"/>
      </w:pPr>
      <w:rPr>
        <w:rFonts w:hint="default"/>
        <w:lang w:val="pl-PL" w:eastAsia="en-US" w:bidi="ar-SA"/>
      </w:rPr>
    </w:lvl>
    <w:lvl w:ilvl="3" w:tplc="031475AC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4" w:tplc="A13ADED2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5" w:tplc="AD38BD68">
      <w:numFmt w:val="bullet"/>
      <w:lvlText w:val="•"/>
      <w:lvlJc w:val="left"/>
      <w:pPr>
        <w:ind w:left="2340" w:hanging="360"/>
      </w:pPr>
      <w:rPr>
        <w:rFonts w:hint="default"/>
        <w:lang w:val="pl-PL" w:eastAsia="en-US" w:bidi="ar-SA"/>
      </w:rPr>
    </w:lvl>
    <w:lvl w:ilvl="6" w:tplc="AEFA20EE">
      <w:numFmt w:val="bullet"/>
      <w:lvlText w:val="•"/>
      <w:lvlJc w:val="left"/>
      <w:pPr>
        <w:ind w:left="2676" w:hanging="360"/>
      </w:pPr>
      <w:rPr>
        <w:rFonts w:hint="default"/>
        <w:lang w:val="pl-PL" w:eastAsia="en-US" w:bidi="ar-SA"/>
      </w:rPr>
    </w:lvl>
    <w:lvl w:ilvl="7" w:tplc="C122C664">
      <w:numFmt w:val="bullet"/>
      <w:lvlText w:val="•"/>
      <w:lvlJc w:val="left"/>
      <w:pPr>
        <w:ind w:left="3012" w:hanging="360"/>
      </w:pPr>
      <w:rPr>
        <w:rFonts w:hint="default"/>
        <w:lang w:val="pl-PL" w:eastAsia="en-US" w:bidi="ar-SA"/>
      </w:rPr>
    </w:lvl>
    <w:lvl w:ilvl="8" w:tplc="741CE41A">
      <w:numFmt w:val="bullet"/>
      <w:lvlText w:val="•"/>
      <w:lvlJc w:val="left"/>
      <w:pPr>
        <w:ind w:left="3348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F3276C1"/>
    <w:multiLevelType w:val="hybridMultilevel"/>
    <w:tmpl w:val="4762E738"/>
    <w:lvl w:ilvl="0" w:tplc="D28A9858">
      <w:start w:val="1"/>
      <w:numFmt w:val="decimal"/>
      <w:lvlText w:val="%1)"/>
      <w:lvlJc w:val="left"/>
      <w:pPr>
        <w:ind w:left="78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FC665998">
      <w:numFmt w:val="bullet"/>
      <w:lvlText w:val="•"/>
      <w:lvlJc w:val="left"/>
      <w:pPr>
        <w:ind w:left="1742" w:hanging="284"/>
      </w:pPr>
      <w:rPr>
        <w:rFonts w:hint="default"/>
        <w:lang w:val="pl-PL" w:eastAsia="en-US" w:bidi="ar-SA"/>
      </w:rPr>
    </w:lvl>
    <w:lvl w:ilvl="2" w:tplc="90243652">
      <w:numFmt w:val="bullet"/>
      <w:lvlText w:val="•"/>
      <w:lvlJc w:val="left"/>
      <w:pPr>
        <w:ind w:left="2705" w:hanging="284"/>
      </w:pPr>
      <w:rPr>
        <w:rFonts w:hint="default"/>
        <w:lang w:val="pl-PL" w:eastAsia="en-US" w:bidi="ar-SA"/>
      </w:rPr>
    </w:lvl>
    <w:lvl w:ilvl="3" w:tplc="3A64A24E">
      <w:numFmt w:val="bullet"/>
      <w:lvlText w:val="•"/>
      <w:lvlJc w:val="left"/>
      <w:pPr>
        <w:ind w:left="3667" w:hanging="284"/>
      </w:pPr>
      <w:rPr>
        <w:rFonts w:hint="default"/>
        <w:lang w:val="pl-PL" w:eastAsia="en-US" w:bidi="ar-SA"/>
      </w:rPr>
    </w:lvl>
    <w:lvl w:ilvl="4" w:tplc="12886148">
      <w:numFmt w:val="bullet"/>
      <w:lvlText w:val="•"/>
      <w:lvlJc w:val="left"/>
      <w:pPr>
        <w:ind w:left="4630" w:hanging="284"/>
      </w:pPr>
      <w:rPr>
        <w:rFonts w:hint="default"/>
        <w:lang w:val="pl-PL" w:eastAsia="en-US" w:bidi="ar-SA"/>
      </w:rPr>
    </w:lvl>
    <w:lvl w:ilvl="5" w:tplc="96F81198">
      <w:numFmt w:val="bullet"/>
      <w:lvlText w:val="•"/>
      <w:lvlJc w:val="left"/>
      <w:pPr>
        <w:ind w:left="5593" w:hanging="284"/>
      </w:pPr>
      <w:rPr>
        <w:rFonts w:hint="default"/>
        <w:lang w:val="pl-PL" w:eastAsia="en-US" w:bidi="ar-SA"/>
      </w:rPr>
    </w:lvl>
    <w:lvl w:ilvl="6" w:tplc="455A01AC">
      <w:numFmt w:val="bullet"/>
      <w:lvlText w:val="•"/>
      <w:lvlJc w:val="left"/>
      <w:pPr>
        <w:ind w:left="6555" w:hanging="284"/>
      </w:pPr>
      <w:rPr>
        <w:rFonts w:hint="default"/>
        <w:lang w:val="pl-PL" w:eastAsia="en-US" w:bidi="ar-SA"/>
      </w:rPr>
    </w:lvl>
    <w:lvl w:ilvl="7" w:tplc="82068B9E">
      <w:numFmt w:val="bullet"/>
      <w:lvlText w:val="•"/>
      <w:lvlJc w:val="left"/>
      <w:pPr>
        <w:ind w:left="7518" w:hanging="284"/>
      </w:pPr>
      <w:rPr>
        <w:rFonts w:hint="default"/>
        <w:lang w:val="pl-PL" w:eastAsia="en-US" w:bidi="ar-SA"/>
      </w:rPr>
    </w:lvl>
    <w:lvl w:ilvl="8" w:tplc="953A435A">
      <w:numFmt w:val="bullet"/>
      <w:lvlText w:val="•"/>
      <w:lvlJc w:val="left"/>
      <w:pPr>
        <w:ind w:left="8480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55DB05F0"/>
    <w:multiLevelType w:val="hybridMultilevel"/>
    <w:tmpl w:val="C366BA34"/>
    <w:lvl w:ilvl="0" w:tplc="041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4" w15:restartNumberingAfterBreak="0">
    <w:nsid w:val="724C0BFD"/>
    <w:multiLevelType w:val="hybridMultilevel"/>
    <w:tmpl w:val="37BA67D2"/>
    <w:lvl w:ilvl="0" w:tplc="7C203714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47AC02B0">
      <w:numFmt w:val="bullet"/>
      <w:lvlText w:val="•"/>
      <w:lvlJc w:val="left"/>
      <w:pPr>
        <w:ind w:left="1385" w:hanging="349"/>
      </w:pPr>
      <w:rPr>
        <w:rFonts w:hint="default"/>
        <w:lang w:val="pl-PL" w:eastAsia="en-US" w:bidi="ar-SA"/>
      </w:rPr>
    </w:lvl>
    <w:lvl w:ilvl="2" w:tplc="5AB8E1F8">
      <w:numFmt w:val="bullet"/>
      <w:lvlText w:val="•"/>
      <w:lvlJc w:val="left"/>
      <w:pPr>
        <w:ind w:left="1951" w:hanging="349"/>
      </w:pPr>
      <w:rPr>
        <w:rFonts w:hint="default"/>
        <w:lang w:val="pl-PL" w:eastAsia="en-US" w:bidi="ar-SA"/>
      </w:rPr>
    </w:lvl>
    <w:lvl w:ilvl="3" w:tplc="72523048">
      <w:numFmt w:val="bullet"/>
      <w:lvlText w:val="•"/>
      <w:lvlJc w:val="left"/>
      <w:pPr>
        <w:ind w:left="2516" w:hanging="349"/>
      </w:pPr>
      <w:rPr>
        <w:rFonts w:hint="default"/>
        <w:lang w:val="pl-PL" w:eastAsia="en-US" w:bidi="ar-SA"/>
      </w:rPr>
    </w:lvl>
    <w:lvl w:ilvl="4" w:tplc="B518D0C2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27C41556">
      <w:numFmt w:val="bullet"/>
      <w:lvlText w:val="•"/>
      <w:lvlJc w:val="left"/>
      <w:pPr>
        <w:ind w:left="3648" w:hanging="349"/>
      </w:pPr>
      <w:rPr>
        <w:rFonts w:hint="default"/>
        <w:lang w:val="pl-PL" w:eastAsia="en-US" w:bidi="ar-SA"/>
      </w:rPr>
    </w:lvl>
    <w:lvl w:ilvl="6" w:tplc="D7FC980E">
      <w:numFmt w:val="bullet"/>
      <w:lvlText w:val="•"/>
      <w:lvlJc w:val="left"/>
      <w:pPr>
        <w:ind w:left="4213" w:hanging="349"/>
      </w:pPr>
      <w:rPr>
        <w:rFonts w:hint="default"/>
        <w:lang w:val="pl-PL" w:eastAsia="en-US" w:bidi="ar-SA"/>
      </w:rPr>
    </w:lvl>
    <w:lvl w:ilvl="7" w:tplc="EF2C037E">
      <w:numFmt w:val="bullet"/>
      <w:lvlText w:val="•"/>
      <w:lvlJc w:val="left"/>
      <w:pPr>
        <w:ind w:left="4779" w:hanging="349"/>
      </w:pPr>
      <w:rPr>
        <w:rFonts w:hint="default"/>
        <w:lang w:val="pl-PL" w:eastAsia="en-US" w:bidi="ar-SA"/>
      </w:rPr>
    </w:lvl>
    <w:lvl w:ilvl="8" w:tplc="3A7E7D74">
      <w:numFmt w:val="bullet"/>
      <w:lvlText w:val="•"/>
      <w:lvlJc w:val="left"/>
      <w:pPr>
        <w:ind w:left="5344" w:hanging="349"/>
      </w:pPr>
      <w:rPr>
        <w:rFonts w:hint="default"/>
        <w:lang w:val="pl-PL" w:eastAsia="en-US" w:bidi="ar-SA"/>
      </w:rPr>
    </w:lvl>
  </w:abstractNum>
  <w:abstractNum w:abstractNumId="15" w15:restartNumberingAfterBreak="0">
    <w:nsid w:val="7B606ABF"/>
    <w:multiLevelType w:val="hybridMultilevel"/>
    <w:tmpl w:val="D0B06BE4"/>
    <w:lvl w:ilvl="0" w:tplc="8174A650">
      <w:numFmt w:val="bullet"/>
      <w:lvlText w:val=""/>
      <w:lvlJc w:val="left"/>
      <w:pPr>
        <w:ind w:left="817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E7AA1DB0">
      <w:numFmt w:val="bullet"/>
      <w:lvlText w:val="•"/>
      <w:lvlJc w:val="left"/>
      <w:pPr>
        <w:ind w:left="1385" w:hanging="349"/>
      </w:pPr>
      <w:rPr>
        <w:rFonts w:hint="default"/>
        <w:lang w:val="pl-PL" w:eastAsia="en-US" w:bidi="ar-SA"/>
      </w:rPr>
    </w:lvl>
    <w:lvl w:ilvl="2" w:tplc="7448883C">
      <w:numFmt w:val="bullet"/>
      <w:lvlText w:val="•"/>
      <w:lvlJc w:val="left"/>
      <w:pPr>
        <w:ind w:left="1951" w:hanging="349"/>
      </w:pPr>
      <w:rPr>
        <w:rFonts w:hint="default"/>
        <w:lang w:val="pl-PL" w:eastAsia="en-US" w:bidi="ar-SA"/>
      </w:rPr>
    </w:lvl>
    <w:lvl w:ilvl="3" w:tplc="EAD2422C">
      <w:numFmt w:val="bullet"/>
      <w:lvlText w:val="•"/>
      <w:lvlJc w:val="left"/>
      <w:pPr>
        <w:ind w:left="2516" w:hanging="349"/>
      </w:pPr>
      <w:rPr>
        <w:rFonts w:hint="default"/>
        <w:lang w:val="pl-PL" w:eastAsia="en-US" w:bidi="ar-SA"/>
      </w:rPr>
    </w:lvl>
    <w:lvl w:ilvl="4" w:tplc="1AD60AAE">
      <w:numFmt w:val="bullet"/>
      <w:lvlText w:val="•"/>
      <w:lvlJc w:val="left"/>
      <w:pPr>
        <w:ind w:left="3082" w:hanging="349"/>
      </w:pPr>
      <w:rPr>
        <w:rFonts w:hint="default"/>
        <w:lang w:val="pl-PL" w:eastAsia="en-US" w:bidi="ar-SA"/>
      </w:rPr>
    </w:lvl>
    <w:lvl w:ilvl="5" w:tplc="15A84A14">
      <w:numFmt w:val="bullet"/>
      <w:lvlText w:val="•"/>
      <w:lvlJc w:val="left"/>
      <w:pPr>
        <w:ind w:left="3648" w:hanging="349"/>
      </w:pPr>
      <w:rPr>
        <w:rFonts w:hint="default"/>
        <w:lang w:val="pl-PL" w:eastAsia="en-US" w:bidi="ar-SA"/>
      </w:rPr>
    </w:lvl>
    <w:lvl w:ilvl="6" w:tplc="35A6A1DC">
      <w:numFmt w:val="bullet"/>
      <w:lvlText w:val="•"/>
      <w:lvlJc w:val="left"/>
      <w:pPr>
        <w:ind w:left="4213" w:hanging="349"/>
      </w:pPr>
      <w:rPr>
        <w:rFonts w:hint="default"/>
        <w:lang w:val="pl-PL" w:eastAsia="en-US" w:bidi="ar-SA"/>
      </w:rPr>
    </w:lvl>
    <w:lvl w:ilvl="7" w:tplc="F634E9F0">
      <w:numFmt w:val="bullet"/>
      <w:lvlText w:val="•"/>
      <w:lvlJc w:val="left"/>
      <w:pPr>
        <w:ind w:left="4779" w:hanging="349"/>
      </w:pPr>
      <w:rPr>
        <w:rFonts w:hint="default"/>
        <w:lang w:val="pl-PL" w:eastAsia="en-US" w:bidi="ar-SA"/>
      </w:rPr>
    </w:lvl>
    <w:lvl w:ilvl="8" w:tplc="1DCC74B2">
      <w:numFmt w:val="bullet"/>
      <w:lvlText w:val="•"/>
      <w:lvlJc w:val="left"/>
      <w:pPr>
        <w:ind w:left="5344" w:hanging="349"/>
      </w:pPr>
      <w:rPr>
        <w:rFonts w:hint="default"/>
        <w:lang w:val="pl-PL" w:eastAsia="en-US" w:bidi="ar-SA"/>
      </w:rPr>
    </w:lvl>
  </w:abstractNum>
  <w:abstractNum w:abstractNumId="16" w15:restartNumberingAfterBreak="0">
    <w:nsid w:val="7B63681D"/>
    <w:multiLevelType w:val="hybridMultilevel"/>
    <w:tmpl w:val="D0EC98BC"/>
    <w:lvl w:ilvl="0" w:tplc="FA344732">
      <w:numFmt w:val="bullet"/>
      <w:lvlText w:val=""/>
      <w:lvlJc w:val="left"/>
      <w:pPr>
        <w:ind w:left="5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9B826B96">
      <w:numFmt w:val="bullet"/>
      <w:lvlText w:val="•"/>
      <w:lvlJc w:val="left"/>
      <w:pPr>
        <w:ind w:left="1151" w:hanging="360"/>
      </w:pPr>
      <w:rPr>
        <w:rFonts w:hint="default"/>
        <w:lang w:val="pl-PL" w:eastAsia="en-US" w:bidi="ar-SA"/>
      </w:rPr>
    </w:lvl>
    <w:lvl w:ilvl="2" w:tplc="C75C8768">
      <w:numFmt w:val="bullet"/>
      <w:lvlText w:val="•"/>
      <w:lvlJc w:val="left"/>
      <w:pPr>
        <w:ind w:left="1743" w:hanging="360"/>
      </w:pPr>
      <w:rPr>
        <w:rFonts w:hint="default"/>
        <w:lang w:val="pl-PL" w:eastAsia="en-US" w:bidi="ar-SA"/>
      </w:rPr>
    </w:lvl>
    <w:lvl w:ilvl="3" w:tplc="17383758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4" w:tplc="B24EE7E2">
      <w:numFmt w:val="bullet"/>
      <w:lvlText w:val="•"/>
      <w:lvlJc w:val="left"/>
      <w:pPr>
        <w:ind w:left="2926" w:hanging="360"/>
      </w:pPr>
      <w:rPr>
        <w:rFonts w:hint="default"/>
        <w:lang w:val="pl-PL" w:eastAsia="en-US" w:bidi="ar-SA"/>
      </w:rPr>
    </w:lvl>
    <w:lvl w:ilvl="5" w:tplc="4BA43E98">
      <w:numFmt w:val="bullet"/>
      <w:lvlText w:val="•"/>
      <w:lvlJc w:val="left"/>
      <w:pPr>
        <w:ind w:left="3518" w:hanging="360"/>
      </w:pPr>
      <w:rPr>
        <w:rFonts w:hint="default"/>
        <w:lang w:val="pl-PL" w:eastAsia="en-US" w:bidi="ar-SA"/>
      </w:rPr>
    </w:lvl>
    <w:lvl w:ilvl="6" w:tplc="976CB88A">
      <w:numFmt w:val="bullet"/>
      <w:lvlText w:val="•"/>
      <w:lvlJc w:val="left"/>
      <w:pPr>
        <w:ind w:left="4109" w:hanging="360"/>
      </w:pPr>
      <w:rPr>
        <w:rFonts w:hint="default"/>
        <w:lang w:val="pl-PL" w:eastAsia="en-US" w:bidi="ar-SA"/>
      </w:rPr>
    </w:lvl>
    <w:lvl w:ilvl="7" w:tplc="0C9E83D2">
      <w:numFmt w:val="bullet"/>
      <w:lvlText w:val="•"/>
      <w:lvlJc w:val="left"/>
      <w:pPr>
        <w:ind w:left="4701" w:hanging="360"/>
      </w:pPr>
      <w:rPr>
        <w:rFonts w:hint="default"/>
        <w:lang w:val="pl-PL" w:eastAsia="en-US" w:bidi="ar-SA"/>
      </w:rPr>
    </w:lvl>
    <w:lvl w:ilvl="8" w:tplc="A04E3F1A">
      <w:numFmt w:val="bullet"/>
      <w:lvlText w:val="•"/>
      <w:lvlJc w:val="left"/>
      <w:pPr>
        <w:ind w:left="5292" w:hanging="360"/>
      </w:pPr>
      <w:rPr>
        <w:rFonts w:hint="default"/>
        <w:lang w:val="pl-PL" w:eastAsia="en-US" w:bidi="ar-SA"/>
      </w:rPr>
    </w:lvl>
  </w:abstractNum>
  <w:num w:numId="1" w16cid:durableId="309017005">
    <w:abstractNumId w:val="0"/>
  </w:num>
  <w:num w:numId="2" w16cid:durableId="603269623">
    <w:abstractNumId w:val="10"/>
  </w:num>
  <w:num w:numId="3" w16cid:durableId="411632900">
    <w:abstractNumId w:val="5"/>
  </w:num>
  <w:num w:numId="4" w16cid:durableId="398673501">
    <w:abstractNumId w:val="6"/>
  </w:num>
  <w:num w:numId="5" w16cid:durableId="65880165">
    <w:abstractNumId w:val="11"/>
  </w:num>
  <w:num w:numId="6" w16cid:durableId="1705209602">
    <w:abstractNumId w:val="4"/>
  </w:num>
  <w:num w:numId="7" w16cid:durableId="1757750006">
    <w:abstractNumId w:val="12"/>
  </w:num>
  <w:num w:numId="8" w16cid:durableId="1885602395">
    <w:abstractNumId w:val="7"/>
  </w:num>
  <w:num w:numId="9" w16cid:durableId="2040425454">
    <w:abstractNumId w:val="14"/>
  </w:num>
  <w:num w:numId="10" w16cid:durableId="790368655">
    <w:abstractNumId w:val="3"/>
  </w:num>
  <w:num w:numId="11" w16cid:durableId="2034113456">
    <w:abstractNumId w:val="8"/>
  </w:num>
  <w:num w:numId="12" w16cid:durableId="482964460">
    <w:abstractNumId w:val="15"/>
  </w:num>
  <w:num w:numId="13" w16cid:durableId="1983533995">
    <w:abstractNumId w:val="2"/>
  </w:num>
  <w:num w:numId="14" w16cid:durableId="1263143949">
    <w:abstractNumId w:val="16"/>
  </w:num>
  <w:num w:numId="15" w16cid:durableId="1653679063">
    <w:abstractNumId w:val="1"/>
  </w:num>
  <w:num w:numId="16" w16cid:durableId="1584994503">
    <w:abstractNumId w:val="9"/>
  </w:num>
  <w:num w:numId="17" w16cid:durableId="536964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2F"/>
    <w:rsid w:val="00010DA1"/>
    <w:rsid w:val="000571F8"/>
    <w:rsid w:val="000F17E3"/>
    <w:rsid w:val="000F209A"/>
    <w:rsid w:val="000F5275"/>
    <w:rsid w:val="0010655B"/>
    <w:rsid w:val="00176E5B"/>
    <w:rsid w:val="002167D2"/>
    <w:rsid w:val="00221D4C"/>
    <w:rsid w:val="002414AB"/>
    <w:rsid w:val="0026003F"/>
    <w:rsid w:val="002A11E6"/>
    <w:rsid w:val="0031010E"/>
    <w:rsid w:val="00310DB9"/>
    <w:rsid w:val="003737D6"/>
    <w:rsid w:val="0038488D"/>
    <w:rsid w:val="003A3AB3"/>
    <w:rsid w:val="003C622D"/>
    <w:rsid w:val="0044712E"/>
    <w:rsid w:val="00493482"/>
    <w:rsid w:val="004B1ED5"/>
    <w:rsid w:val="00555E02"/>
    <w:rsid w:val="00566D4F"/>
    <w:rsid w:val="005966BF"/>
    <w:rsid w:val="005B0B5C"/>
    <w:rsid w:val="005B0E42"/>
    <w:rsid w:val="005B5390"/>
    <w:rsid w:val="006106F2"/>
    <w:rsid w:val="00636538"/>
    <w:rsid w:val="00743C8A"/>
    <w:rsid w:val="00746708"/>
    <w:rsid w:val="00763E5F"/>
    <w:rsid w:val="00772241"/>
    <w:rsid w:val="007765CE"/>
    <w:rsid w:val="007A5C8D"/>
    <w:rsid w:val="007D66FA"/>
    <w:rsid w:val="007D6708"/>
    <w:rsid w:val="0081268E"/>
    <w:rsid w:val="0085628D"/>
    <w:rsid w:val="00873963"/>
    <w:rsid w:val="00897995"/>
    <w:rsid w:val="008D75C5"/>
    <w:rsid w:val="0090102B"/>
    <w:rsid w:val="00936AFA"/>
    <w:rsid w:val="00982F7A"/>
    <w:rsid w:val="009B64F8"/>
    <w:rsid w:val="00A00015"/>
    <w:rsid w:val="00AA4D9F"/>
    <w:rsid w:val="00B1629F"/>
    <w:rsid w:val="00B77C63"/>
    <w:rsid w:val="00B83A39"/>
    <w:rsid w:val="00BE5E2F"/>
    <w:rsid w:val="00BE6335"/>
    <w:rsid w:val="00BF1BA4"/>
    <w:rsid w:val="00C35215"/>
    <w:rsid w:val="00C732DC"/>
    <w:rsid w:val="00D27A83"/>
    <w:rsid w:val="00D3693A"/>
    <w:rsid w:val="00D372D4"/>
    <w:rsid w:val="00D578FD"/>
    <w:rsid w:val="00D84CAA"/>
    <w:rsid w:val="00D97956"/>
    <w:rsid w:val="00DA40A7"/>
    <w:rsid w:val="00DC3430"/>
    <w:rsid w:val="00DD31EE"/>
    <w:rsid w:val="00E10486"/>
    <w:rsid w:val="00E1741D"/>
    <w:rsid w:val="00E83B9B"/>
    <w:rsid w:val="00E9687F"/>
    <w:rsid w:val="00F11867"/>
    <w:rsid w:val="00F171EB"/>
    <w:rsid w:val="00F4756A"/>
    <w:rsid w:val="00F831EB"/>
    <w:rsid w:val="00F9783D"/>
    <w:rsid w:val="00FA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3B2CF"/>
  <w15:docId w15:val="{20176AA3-2FA9-447B-8B35-243F0AA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283"/>
    </w:pPr>
  </w:style>
  <w:style w:type="paragraph" w:customStyle="1" w:styleId="TableParagraph">
    <w:name w:val="Table Paragraph"/>
    <w:basedOn w:val="Normalny"/>
    <w:uiPriority w:val="1"/>
    <w:qFormat/>
    <w:pPr>
      <w:spacing w:before="115"/>
      <w:ind w:left="108"/>
    </w:pPr>
  </w:style>
  <w:style w:type="paragraph" w:styleId="Nagwek">
    <w:name w:val="header"/>
    <w:basedOn w:val="Normalny"/>
    <w:link w:val="NagwekZnak"/>
    <w:uiPriority w:val="99"/>
    <w:unhideWhenUsed/>
    <w:rsid w:val="00743C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C8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43C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C8A"/>
    <w:rPr>
      <w:rFonts w:ascii="Arial" w:eastAsia="Arial" w:hAnsi="Arial" w:cs="Arial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55E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55E02"/>
    <w:rPr>
      <w:rFonts w:ascii="Arial" w:eastAsia="Arial" w:hAnsi="Arial" w:cs="Arial"/>
      <w:lang w:val="pl-PL"/>
    </w:rPr>
  </w:style>
  <w:style w:type="paragraph" w:customStyle="1" w:styleId="ZnakZnak">
    <w:name w:val="Znak Znak"/>
    <w:basedOn w:val="Normalny"/>
    <w:rsid w:val="0090102B"/>
    <w:pPr>
      <w:widowControl/>
      <w:autoSpaceDE/>
      <w:autoSpaceDN/>
      <w:spacing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9FA30-959F-41E6-8CCD-F39DDC04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1584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Łukasz Ferencz</cp:lastModifiedBy>
  <cp:revision>22</cp:revision>
  <dcterms:created xsi:type="dcterms:W3CDTF">2022-08-11T08:21:00Z</dcterms:created>
  <dcterms:modified xsi:type="dcterms:W3CDTF">2022-09-12T20:38:00Z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2022-08-10T00:00:00Z</vt:filetime>
  </property>
</Properties>
</file>