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C7" w:rsidRDefault="007812C7" w:rsidP="007812C7">
      <w:pPr>
        <w:pStyle w:val="Default"/>
      </w:pPr>
      <w:bookmarkStart w:id="0" w:name="_GoBack"/>
      <w:bookmarkEnd w:id="0"/>
    </w:p>
    <w:tbl>
      <w:tblPr>
        <w:tblW w:w="932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2"/>
        <w:gridCol w:w="4805"/>
      </w:tblGrid>
      <w:tr w:rsidR="007812C7" w:rsidRPr="003F048A" w:rsidTr="007812C7">
        <w:trPr>
          <w:trHeight w:val="383"/>
        </w:trPr>
        <w:tc>
          <w:tcPr>
            <w:tcW w:w="9322" w:type="dxa"/>
            <w:gridSpan w:val="3"/>
          </w:tcPr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PROTOKÓŁ ZDAWCZO–ODBIORCZY</w:t>
            </w:r>
          </w:p>
          <w:p w:rsidR="00163758" w:rsidRPr="003F048A" w:rsidRDefault="00163758" w:rsidP="007812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dnia ………………….</w:t>
            </w:r>
          </w:p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812C7" w:rsidRPr="003F048A" w:rsidRDefault="007812C7" w:rsidP="007812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C7" w:rsidRPr="003F048A" w:rsidTr="005B52E7">
        <w:trPr>
          <w:trHeight w:val="1149"/>
        </w:trPr>
        <w:tc>
          <w:tcPr>
            <w:tcW w:w="4517" w:type="dxa"/>
            <w:gridSpan w:val="2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ZAMAWIAJĄCY (pełna nazwa i adres) </w:t>
            </w:r>
            <w:r w:rsidR="001A3EBD" w:rsidRPr="003F0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05" w:type="dxa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Politechnika Warszawska Biblioteka Główna</w:t>
            </w: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Plac Politechniki 1, 00-661 Warszawa</w:t>
            </w:r>
          </w:p>
          <w:p w:rsidR="005B52E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NIP 5250005834</w:t>
            </w: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C7" w:rsidRPr="003F048A" w:rsidTr="007812C7">
        <w:trPr>
          <w:trHeight w:val="100"/>
        </w:trPr>
        <w:tc>
          <w:tcPr>
            <w:tcW w:w="9322" w:type="dxa"/>
            <w:gridSpan w:val="3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WYKONAWCA (pełna nazwa i adres) </w:t>
            </w:r>
            <w:r w:rsidR="005B52E7" w:rsidRPr="003F048A">
              <w:rPr>
                <w:rFonts w:asciiTheme="minorHAnsi" w:hAnsiTheme="minorHAnsi" w:cstheme="minorHAnsi"/>
                <w:sz w:val="22"/>
                <w:szCs w:val="22"/>
              </w:rPr>
              <w:t>:               ……………………………………………………</w:t>
            </w:r>
            <w:r w:rsidR="00516E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C7" w:rsidRPr="003F048A" w:rsidTr="007812C7">
        <w:trPr>
          <w:trHeight w:val="247"/>
        </w:trPr>
        <w:tc>
          <w:tcPr>
            <w:tcW w:w="4517" w:type="dxa"/>
            <w:gridSpan w:val="2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Umowa z dnia / Oferta z dnia </w:t>
            </w:r>
            <w:r w:rsidR="001A3EBD" w:rsidRPr="003F0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05" w:type="dxa"/>
          </w:tcPr>
          <w:p w:rsidR="007812C7" w:rsidRPr="003F048A" w:rsidRDefault="007812C7" w:rsidP="007812C7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Umowa nr DABG.261.34.2021 z dnia ……..…</w:t>
            </w:r>
            <w:r w:rsidR="00516EA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/ Oferta z dnia …..………………………………...</w:t>
            </w:r>
            <w:r w:rsidR="00516EA0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:rsidR="007812C7" w:rsidRPr="003F048A" w:rsidRDefault="007812C7" w:rsidP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12C7" w:rsidRPr="003F048A" w:rsidTr="007812C7">
        <w:trPr>
          <w:trHeight w:val="204"/>
        </w:trPr>
        <w:tc>
          <w:tcPr>
            <w:tcW w:w="4517" w:type="dxa"/>
            <w:gridSpan w:val="2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5" w:type="dxa"/>
          </w:tcPr>
          <w:p w:rsidR="007812C7" w:rsidRPr="003F048A" w:rsidRDefault="007812C7" w:rsidP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C7" w:rsidRPr="003F048A" w:rsidTr="007812C7">
        <w:trPr>
          <w:trHeight w:val="524"/>
        </w:trPr>
        <w:tc>
          <w:tcPr>
            <w:tcW w:w="4517" w:type="dxa"/>
            <w:gridSpan w:val="2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Przedmiot i zakres protokołu: </w:t>
            </w:r>
          </w:p>
        </w:tc>
        <w:tc>
          <w:tcPr>
            <w:tcW w:w="4805" w:type="dxa"/>
          </w:tcPr>
          <w:p w:rsidR="007812C7" w:rsidRPr="003F048A" w:rsidRDefault="005B52E7" w:rsidP="005B52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zakup, </w:t>
            </w:r>
            <w:r w:rsidR="007812C7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dostarczenie, montaż, instalacja, konfiguracja, uruchomienie sprzętu </w:t>
            </w:r>
            <w:r w:rsidR="001A3EBD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typu projektor multimedialny </w:t>
            </w:r>
            <w:r w:rsidR="007812C7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1A3EBD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>Bibliotece Głównej Politechniki Warszawskiej, Plac Politechniki 1</w:t>
            </w:r>
            <w:r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1A3EBD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>00-661</w:t>
            </w:r>
            <w:r w:rsidR="001A3EBD"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>Warszaw</w:t>
            </w:r>
            <w:r w:rsidRPr="003F048A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</w:p>
          <w:p w:rsidR="007812C7" w:rsidRDefault="007812C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16EA0" w:rsidRPr="003F048A" w:rsidRDefault="00516E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2C7" w:rsidRPr="003F048A" w:rsidTr="007812C7">
        <w:trPr>
          <w:trHeight w:val="385"/>
        </w:trPr>
        <w:tc>
          <w:tcPr>
            <w:tcW w:w="9322" w:type="dxa"/>
            <w:gridSpan w:val="3"/>
          </w:tcPr>
          <w:p w:rsidR="007812C7" w:rsidRPr="003F048A" w:rsidRDefault="007812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WYKONAWCA przekazuje, a ZAMAWIAJĄCY odbiera gotowe do użytkowania wyposażenie wymienione w opisie przedmiotu zamówienia (załą</w:t>
            </w:r>
            <w:r w:rsidR="00D27AEC"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cznik </w:t>
            </w:r>
            <w:r w:rsidR="001A3EBD" w:rsidRPr="003F048A">
              <w:rPr>
                <w:rFonts w:asciiTheme="minorHAnsi" w:hAnsiTheme="minorHAnsi" w:cstheme="minorHAnsi"/>
                <w:sz w:val="22"/>
                <w:szCs w:val="22"/>
              </w:rPr>
              <w:t>do Umowy).</w:t>
            </w: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048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Wartość netto wyposażenia będącego przedmiotem odbioru:</w:t>
            </w:r>
            <w:r w:rsidR="003F048A"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:rsidR="003F048A" w:rsidRPr="003F048A" w:rsidRDefault="003F048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35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48A" w:rsidRPr="003F048A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3F048A"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:rsidR="00A9035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35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A9035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Uwagi i zastrzeżenia: …………………………………………………………………………..........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:rsidR="00A9035A" w:rsidRPr="003F048A" w:rsidRDefault="00A9035A" w:rsidP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A9035A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3EBD" w:rsidRPr="003F048A" w:rsidRDefault="00A903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3F0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7812C7" w:rsidRPr="003F048A" w:rsidTr="00A9035A">
        <w:trPr>
          <w:trHeight w:val="247"/>
        </w:trPr>
        <w:tc>
          <w:tcPr>
            <w:tcW w:w="4395" w:type="dxa"/>
          </w:tcPr>
          <w:p w:rsidR="003F048A" w:rsidRDefault="003F048A" w:rsidP="001A3EBD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6EA0" w:rsidRPr="003F048A" w:rsidRDefault="00516EA0" w:rsidP="001A3EBD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7812C7" w:rsidRPr="003F048A" w:rsidRDefault="007812C7" w:rsidP="001A3EBD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10031" w:type="dxa"/>
        <w:tblLayout w:type="fixed"/>
        <w:tblLook w:val="06A0" w:firstRow="1" w:lastRow="0" w:firstColumn="1" w:lastColumn="0" w:noHBand="1" w:noVBand="1"/>
      </w:tblPr>
      <w:tblGrid>
        <w:gridCol w:w="2518"/>
        <w:gridCol w:w="5528"/>
        <w:gridCol w:w="993"/>
        <w:gridCol w:w="992"/>
      </w:tblGrid>
      <w:tr w:rsidR="00A9035A" w:rsidRPr="003F048A" w:rsidTr="00A9035A">
        <w:trPr>
          <w:trHeight w:val="416"/>
        </w:trPr>
        <w:tc>
          <w:tcPr>
            <w:tcW w:w="2518" w:type="dxa"/>
          </w:tcPr>
          <w:p w:rsidR="00A9035A" w:rsidRPr="003F048A" w:rsidRDefault="00A9035A" w:rsidP="00A90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A9035A" w:rsidRPr="003F048A" w:rsidRDefault="00A9035A" w:rsidP="00A90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35A" w:rsidRPr="003F048A" w:rsidRDefault="00A9035A" w:rsidP="00A90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A9035A" w:rsidRPr="003F048A" w:rsidRDefault="00A9035A" w:rsidP="00A90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9035A" w:rsidRPr="003F048A" w:rsidTr="00A9035A">
        <w:trPr>
          <w:trHeight w:val="63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sale 71a, 162 b i 162 c w Gmachu Głównym Politechniki Warszawskiej, Pl. Politechniki 1, 00-661 Warszawa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135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montażu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sufitowy (sufit podwieszany);</w:t>
            </w:r>
            <w:r w:rsidRPr="003F04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sala 162c - wymagany montaż uchwytu, przyłączenie do    sieci elektrycznej, położenie okablowania  natynkowo w korytkach oraz montaż gniazd VGA i HDMI na ścianie;</w:t>
            </w:r>
            <w:r w:rsidRPr="003F04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sale 71a i 162b - </w:t>
            </w:r>
            <w:r w:rsidRPr="003F048A">
              <w:rPr>
                <w:rFonts w:asciiTheme="minorHAnsi" w:hAnsiTheme="minorHAnsi" w:cstheme="minorHAnsi"/>
                <w:sz w:val="20"/>
                <w:szCs w:val="20"/>
              </w:rPr>
              <w:t>demontaż urządzeń, wymiana istniejących rzutników;</w:t>
            </w:r>
          </w:p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sz w:val="20"/>
                <w:szCs w:val="20"/>
              </w:rPr>
              <w:t>2. montaż dostarczonych urządzeń w pomieszczeniach nr    71a, 162b oraz 162c;</w:t>
            </w:r>
          </w:p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sz w:val="20"/>
                <w:szCs w:val="20"/>
              </w:rPr>
              <w:t>3. instalacja i rozruch technologiczny dostarczonych urządzeń ww. pomieszczeniach GG PW.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11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Wizja lokalna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Technologia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LCD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lampy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laser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Jasność ANSI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6000 lm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Rozdzielczość natywna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1920x1200 WUXGA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 obrazu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16:10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3000000 : 1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Zoom obiektywu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Poziom hałasu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 więcej niż 38dB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Żywotność źródła światła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20000 godzin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Wbudowane głośniki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Wejścia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HDMI,1 x USB typu A, 1 x  VGA, 1 </w:t>
            </w:r>
            <w:proofErr w:type="spellStart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minijack</w:t>
            </w:r>
            <w:proofErr w:type="spellEnd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3,5 mm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Współczynnik projekcji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1.23 - 1.7:1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Korekcja trapezu w pionie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±25°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Korekcja trapezu w poziomie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±30°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Lens</w:t>
            </w:r>
            <w:proofErr w:type="spellEnd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shift</w:t>
            </w:r>
            <w:proofErr w:type="spellEnd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pionie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+35%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Lens</w:t>
            </w:r>
            <w:proofErr w:type="spellEnd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shift</w:t>
            </w:r>
            <w:proofErr w:type="spellEnd"/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poziomie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±15%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biały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max 9kg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producenta na urządzenie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na usługę instalacji i konfiguracji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24 miesiące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 - dopuszcza się wydruk ze strony internetowej)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nieprzekraczalnym terminie 14 dni od podpisania umowy 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035A" w:rsidRPr="003F048A" w:rsidTr="00A9035A">
        <w:trPr>
          <w:trHeight w:val="300"/>
        </w:trPr>
        <w:tc>
          <w:tcPr>
            <w:tcW w:w="251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informacje</w:t>
            </w:r>
          </w:p>
        </w:tc>
        <w:tc>
          <w:tcPr>
            <w:tcW w:w="5528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Wszystkie urządzenia powinny być: </w:t>
            </w:r>
          </w:p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04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fabrycznie nowe, wolne od wad materiałowych i prawnych.</w:t>
            </w:r>
          </w:p>
        </w:tc>
        <w:tc>
          <w:tcPr>
            <w:tcW w:w="993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35A" w:rsidRPr="003F048A" w:rsidRDefault="00A9035A" w:rsidP="00253D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F048A" w:rsidRDefault="003F048A" w:rsidP="00A9035A">
      <w:pPr>
        <w:rPr>
          <w:rFonts w:asciiTheme="minorHAnsi" w:hAnsiTheme="minorHAnsi" w:cstheme="minorHAnsi"/>
          <w:sz w:val="18"/>
          <w:szCs w:val="18"/>
        </w:rPr>
      </w:pPr>
    </w:p>
    <w:p w:rsidR="003E7201" w:rsidRDefault="003E7201" w:rsidP="00A9035A">
      <w:pPr>
        <w:rPr>
          <w:rFonts w:asciiTheme="minorHAnsi" w:hAnsiTheme="minorHAnsi" w:cstheme="minorHAnsi"/>
          <w:sz w:val="18"/>
          <w:szCs w:val="18"/>
        </w:rPr>
      </w:pPr>
    </w:p>
    <w:p w:rsidR="003F048A" w:rsidRDefault="003F048A" w:rsidP="00A9035A">
      <w:pPr>
        <w:rPr>
          <w:rFonts w:asciiTheme="minorHAnsi" w:hAnsiTheme="minorHAnsi" w:cstheme="minorHAnsi"/>
          <w:sz w:val="18"/>
          <w:szCs w:val="18"/>
        </w:rPr>
      </w:pPr>
    </w:p>
    <w:p w:rsidR="00A9035A" w:rsidRPr="003E7201" w:rsidRDefault="00A9035A" w:rsidP="00A9035A">
      <w:pPr>
        <w:rPr>
          <w:rFonts w:asciiTheme="minorHAnsi" w:hAnsiTheme="minorHAnsi" w:cstheme="minorHAnsi"/>
          <w:sz w:val="16"/>
          <w:szCs w:val="16"/>
        </w:rPr>
      </w:pPr>
      <w:r w:rsidRPr="003E7201">
        <w:rPr>
          <w:rFonts w:asciiTheme="minorHAnsi" w:hAnsiTheme="minorHAnsi" w:cstheme="minorHAnsi"/>
          <w:sz w:val="16"/>
          <w:szCs w:val="16"/>
        </w:rPr>
        <w:t>Podpis osoby upoważnionej przez Zamawiającego</w:t>
      </w:r>
      <w:r w:rsidR="003F048A" w:rsidRPr="003E7201">
        <w:rPr>
          <w:sz w:val="16"/>
          <w:szCs w:val="16"/>
        </w:rPr>
        <w:t xml:space="preserve">                                        </w:t>
      </w:r>
      <w:r w:rsidR="003F048A" w:rsidRPr="003E7201">
        <w:rPr>
          <w:rFonts w:asciiTheme="minorHAnsi" w:hAnsiTheme="minorHAnsi" w:cstheme="minorHAnsi"/>
          <w:sz w:val="16"/>
          <w:szCs w:val="16"/>
        </w:rPr>
        <w:t>Podpis osoby upoważnionej przez Wykonawcę</w:t>
      </w:r>
    </w:p>
    <w:p w:rsidR="003F048A" w:rsidRPr="003F048A" w:rsidRDefault="003F048A" w:rsidP="00A9035A">
      <w:pPr>
        <w:rPr>
          <w:rFonts w:asciiTheme="minorHAnsi" w:hAnsiTheme="minorHAnsi" w:cstheme="minorHAnsi"/>
          <w:sz w:val="18"/>
          <w:szCs w:val="18"/>
        </w:rPr>
      </w:pPr>
    </w:p>
    <w:p w:rsidR="003E7201" w:rsidRDefault="003E7201" w:rsidP="003F0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A9035A" w:rsidRPr="003F048A" w:rsidRDefault="00A9035A" w:rsidP="003F048A">
      <w:pPr>
        <w:rPr>
          <w:rFonts w:asciiTheme="minorHAnsi" w:hAnsiTheme="minorHAnsi" w:cstheme="minorHAnsi"/>
          <w:sz w:val="18"/>
          <w:szCs w:val="18"/>
        </w:rPr>
      </w:pPr>
      <w:r w:rsidRPr="003F048A">
        <w:rPr>
          <w:rFonts w:asciiTheme="minorHAnsi" w:hAnsiTheme="minorHAnsi" w:cstheme="minorHAnsi"/>
        </w:rPr>
        <w:t>Warszawa, dnia ……………. 2021r.</w:t>
      </w:r>
    </w:p>
    <w:p w:rsidR="00A9035A" w:rsidRPr="003F048A" w:rsidRDefault="00A9035A" w:rsidP="003F048A">
      <w:pPr>
        <w:rPr>
          <w:rFonts w:asciiTheme="minorHAnsi" w:hAnsiTheme="minorHAnsi" w:cstheme="minorHAnsi"/>
        </w:rPr>
      </w:pPr>
    </w:p>
    <w:p w:rsidR="00A9035A" w:rsidRPr="003F048A" w:rsidRDefault="00A9035A" w:rsidP="00A9035A">
      <w:pPr>
        <w:rPr>
          <w:rFonts w:asciiTheme="minorHAnsi" w:hAnsiTheme="minorHAnsi" w:cstheme="minorHAnsi"/>
        </w:rPr>
      </w:pPr>
    </w:p>
    <w:sectPr w:rsidR="00A9035A" w:rsidRPr="003F048A" w:rsidSect="003E7201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7D" w:rsidRDefault="0051147D" w:rsidP="007812C7">
      <w:r>
        <w:separator/>
      </w:r>
    </w:p>
  </w:endnote>
  <w:endnote w:type="continuationSeparator" w:id="0">
    <w:p w:rsidR="0051147D" w:rsidRDefault="0051147D" w:rsidP="0078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7990321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F048A" w:rsidRDefault="003F04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F048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F048A">
          <w:rPr>
            <w:rFonts w:eastAsiaTheme="minorEastAsia"/>
            <w:sz w:val="16"/>
            <w:szCs w:val="16"/>
          </w:rPr>
          <w:fldChar w:fldCharType="begin"/>
        </w:r>
        <w:r w:rsidRPr="003F048A">
          <w:rPr>
            <w:sz w:val="16"/>
            <w:szCs w:val="16"/>
          </w:rPr>
          <w:instrText>PAGE    \* MERGEFORMAT</w:instrText>
        </w:r>
        <w:r w:rsidRPr="003F048A">
          <w:rPr>
            <w:rFonts w:eastAsiaTheme="minorEastAsia"/>
            <w:sz w:val="16"/>
            <w:szCs w:val="16"/>
          </w:rPr>
          <w:fldChar w:fldCharType="separate"/>
        </w:r>
        <w:r w:rsidR="00F31B39" w:rsidRPr="00F31B3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3F048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3F048A" w:rsidRDefault="003F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7D" w:rsidRDefault="0051147D" w:rsidP="007812C7">
      <w:r>
        <w:separator/>
      </w:r>
    </w:p>
  </w:footnote>
  <w:footnote w:type="continuationSeparator" w:id="0">
    <w:p w:rsidR="0051147D" w:rsidRDefault="0051147D" w:rsidP="0078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C7" w:rsidRDefault="00A72BE2">
    <w:pPr>
      <w:pStyle w:val="Nagwek"/>
    </w:pPr>
    <w:r>
      <w:t xml:space="preserve">Załącznik </w:t>
    </w:r>
    <w:r w:rsidR="005B52E7">
      <w:t xml:space="preserve">nr </w:t>
    </w:r>
    <w:r w:rsidR="00F31B39">
      <w:t>3</w:t>
    </w:r>
    <w:r w:rsidR="005B52E7">
      <w:t xml:space="preserve"> </w:t>
    </w:r>
    <w:r w:rsidR="007812C7">
      <w:t>do Umowy DABG.261.34.2021</w:t>
    </w:r>
  </w:p>
  <w:p w:rsidR="003F048A" w:rsidRDefault="003F0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7"/>
    <w:rsid w:val="000077AC"/>
    <w:rsid w:val="00163758"/>
    <w:rsid w:val="001A3EBD"/>
    <w:rsid w:val="003E7201"/>
    <w:rsid w:val="003F048A"/>
    <w:rsid w:val="00494849"/>
    <w:rsid w:val="004B4BCF"/>
    <w:rsid w:val="0051147D"/>
    <w:rsid w:val="00516EA0"/>
    <w:rsid w:val="005B52E7"/>
    <w:rsid w:val="005D77F2"/>
    <w:rsid w:val="005F27BF"/>
    <w:rsid w:val="007812C7"/>
    <w:rsid w:val="007B24B2"/>
    <w:rsid w:val="008B617E"/>
    <w:rsid w:val="009D69CB"/>
    <w:rsid w:val="00A72BE2"/>
    <w:rsid w:val="00A9035A"/>
    <w:rsid w:val="00C25C44"/>
    <w:rsid w:val="00D27AEC"/>
    <w:rsid w:val="00E4266D"/>
    <w:rsid w:val="00F31B39"/>
    <w:rsid w:val="00F840A5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2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12C7"/>
  </w:style>
  <w:style w:type="paragraph" w:styleId="Stopka">
    <w:name w:val="footer"/>
    <w:basedOn w:val="Normalny"/>
    <w:link w:val="StopkaZnak"/>
    <w:uiPriority w:val="99"/>
    <w:unhideWhenUsed/>
    <w:rsid w:val="007812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12C7"/>
  </w:style>
  <w:style w:type="table" w:styleId="Tabela-Siatka">
    <w:name w:val="Table Grid"/>
    <w:basedOn w:val="Standardowy"/>
    <w:uiPriority w:val="59"/>
    <w:rsid w:val="008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2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12C7"/>
  </w:style>
  <w:style w:type="paragraph" w:styleId="Stopka">
    <w:name w:val="footer"/>
    <w:basedOn w:val="Normalny"/>
    <w:link w:val="StopkaZnak"/>
    <w:uiPriority w:val="99"/>
    <w:unhideWhenUsed/>
    <w:rsid w:val="007812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12C7"/>
  </w:style>
  <w:style w:type="table" w:styleId="Tabela-Siatka">
    <w:name w:val="Table Grid"/>
    <w:basedOn w:val="Standardowy"/>
    <w:uiPriority w:val="59"/>
    <w:rsid w:val="008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14</cp:revision>
  <cp:lastPrinted>2021-11-10T07:39:00Z</cp:lastPrinted>
  <dcterms:created xsi:type="dcterms:W3CDTF">2021-10-27T08:23:00Z</dcterms:created>
  <dcterms:modified xsi:type="dcterms:W3CDTF">2021-11-10T07:39:00Z</dcterms:modified>
</cp:coreProperties>
</file>