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ED6E8" w14:textId="77777777" w:rsidR="00A46318" w:rsidRPr="00563621" w:rsidRDefault="00A46318" w:rsidP="00F67E64">
      <w:pPr>
        <w:spacing w:after="0" w:line="240" w:lineRule="auto"/>
        <w:jc w:val="right"/>
        <w:rPr>
          <w:rFonts w:cstheme="minorHAnsi"/>
          <w:b/>
          <w:bCs/>
        </w:rPr>
      </w:pPr>
      <w:r w:rsidRPr="00563621">
        <w:rPr>
          <w:rFonts w:cstheme="minorHAnsi"/>
          <w:b/>
          <w:bCs/>
        </w:rPr>
        <w:t>Załącznik nr 5 - wzór umowy</w:t>
      </w:r>
    </w:p>
    <w:p w14:paraId="5877311C" w14:textId="77777777" w:rsidR="00A46318" w:rsidRPr="00563621" w:rsidRDefault="00A46318" w:rsidP="00F67E64">
      <w:pPr>
        <w:spacing w:after="0" w:line="240" w:lineRule="auto"/>
        <w:jc w:val="right"/>
        <w:rPr>
          <w:rFonts w:eastAsia="Times New Roman" w:cstheme="minorHAnsi"/>
          <w:b/>
          <w:bCs/>
        </w:rPr>
      </w:pPr>
    </w:p>
    <w:p w14:paraId="6FA3ED2A" w14:textId="77777777" w:rsidR="00A46318" w:rsidRPr="00563621" w:rsidRDefault="00A46318" w:rsidP="00F67E64">
      <w:pPr>
        <w:spacing w:after="0" w:line="240" w:lineRule="auto"/>
        <w:rPr>
          <w:rFonts w:cstheme="minorHAnsi"/>
          <w:b/>
        </w:rPr>
      </w:pPr>
      <w:r w:rsidRPr="00563621">
        <w:rPr>
          <w:rFonts w:cstheme="minorHAnsi"/>
          <w:b/>
        </w:rPr>
        <w:t>PROJEKTOWANE POSTANOWIENIA UMOWY</w:t>
      </w:r>
    </w:p>
    <w:p w14:paraId="7ECE56F8" w14:textId="77777777" w:rsidR="00A46318" w:rsidRPr="00563621" w:rsidRDefault="00A46318" w:rsidP="00F67E64">
      <w:pPr>
        <w:spacing w:after="0" w:line="240" w:lineRule="auto"/>
        <w:rPr>
          <w:rFonts w:cstheme="minorHAnsi"/>
          <w:b/>
        </w:rPr>
      </w:pPr>
    </w:p>
    <w:p w14:paraId="4CEB6BE4" w14:textId="77777777" w:rsidR="00A46318" w:rsidRPr="00563621" w:rsidRDefault="00A46318" w:rsidP="00F67E64">
      <w:pPr>
        <w:spacing w:after="0" w:line="240" w:lineRule="auto"/>
        <w:rPr>
          <w:rFonts w:cstheme="minorHAnsi"/>
          <w:b/>
        </w:rPr>
      </w:pPr>
    </w:p>
    <w:p w14:paraId="7E96F725" w14:textId="77777777" w:rsidR="00A46318" w:rsidRPr="00563621" w:rsidRDefault="00A46318" w:rsidP="00F67E64">
      <w:pPr>
        <w:spacing w:after="0" w:line="240" w:lineRule="auto"/>
        <w:rPr>
          <w:rFonts w:cstheme="minorHAnsi"/>
          <w:b/>
        </w:rPr>
      </w:pPr>
    </w:p>
    <w:p w14:paraId="0094472C" w14:textId="77777777" w:rsidR="00A46318" w:rsidRPr="00563621" w:rsidRDefault="00A46318" w:rsidP="00F67E64">
      <w:pPr>
        <w:spacing w:after="0" w:line="240" w:lineRule="auto"/>
        <w:ind w:firstLine="20"/>
        <w:jc w:val="center"/>
        <w:rPr>
          <w:rFonts w:cstheme="minorHAnsi"/>
          <w:b/>
        </w:rPr>
      </w:pPr>
      <w:r w:rsidRPr="00563621">
        <w:rPr>
          <w:rFonts w:cstheme="minorHAnsi"/>
          <w:b/>
        </w:rPr>
        <w:t>UMOWA Nr ……</w:t>
      </w:r>
    </w:p>
    <w:p w14:paraId="537B18DB" w14:textId="77777777" w:rsidR="00A46318" w:rsidRPr="00563621" w:rsidRDefault="00A46318" w:rsidP="00F67E64">
      <w:pPr>
        <w:spacing w:after="0" w:line="240" w:lineRule="auto"/>
        <w:rPr>
          <w:rFonts w:eastAsia="Times New Roman" w:cstheme="minorHAnsi"/>
        </w:rPr>
      </w:pPr>
    </w:p>
    <w:p w14:paraId="34757A67" w14:textId="77777777" w:rsidR="00A46318" w:rsidRPr="00563621" w:rsidRDefault="00A46318" w:rsidP="00F67E64">
      <w:pPr>
        <w:spacing w:after="0" w:line="240" w:lineRule="auto"/>
        <w:rPr>
          <w:rFonts w:cstheme="minorHAnsi"/>
        </w:rPr>
      </w:pPr>
    </w:p>
    <w:p w14:paraId="19E5957D" w14:textId="12F7DEBC" w:rsidR="00A46318" w:rsidRPr="00563621" w:rsidRDefault="00A46318" w:rsidP="00F67E64">
      <w:pPr>
        <w:spacing w:after="0" w:line="240" w:lineRule="auto"/>
        <w:rPr>
          <w:rFonts w:cstheme="minorHAnsi"/>
        </w:rPr>
      </w:pPr>
      <w:r w:rsidRPr="00563621">
        <w:rPr>
          <w:rFonts w:cstheme="minorHAnsi"/>
        </w:rPr>
        <w:t>zawarta w dniu ………..202</w:t>
      </w:r>
      <w:r w:rsidR="009C5AEF">
        <w:rPr>
          <w:rFonts w:cstheme="minorHAnsi"/>
        </w:rPr>
        <w:t xml:space="preserve">4 </w:t>
      </w:r>
      <w:r w:rsidRPr="00563621">
        <w:rPr>
          <w:rFonts w:cstheme="minorHAnsi"/>
        </w:rPr>
        <w:t xml:space="preserve">r. Kamiennej Górze pomiędzy: </w:t>
      </w:r>
    </w:p>
    <w:p w14:paraId="17A4AE9C" w14:textId="77777777" w:rsidR="00A46318" w:rsidRPr="00563621" w:rsidRDefault="00A46318" w:rsidP="00F67E64">
      <w:pPr>
        <w:spacing w:after="0" w:line="240" w:lineRule="auto"/>
        <w:rPr>
          <w:rFonts w:cstheme="minorHAnsi"/>
        </w:rPr>
      </w:pPr>
    </w:p>
    <w:p w14:paraId="23CB541D" w14:textId="6359FF1F" w:rsidR="00A46318" w:rsidRPr="00563621" w:rsidRDefault="00A46318" w:rsidP="00F67E64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563621">
        <w:rPr>
          <w:rFonts w:cstheme="minorHAnsi"/>
          <w:b/>
          <w:bCs/>
        </w:rPr>
        <w:t>Przedsiębiorstwem Komunikacji Samochodowej Sp. z o.o.</w:t>
      </w:r>
      <w:r w:rsidRPr="00563621">
        <w:rPr>
          <w:rFonts w:cstheme="minorHAnsi"/>
        </w:rPr>
        <w:t xml:space="preserve"> z siedzibą w Kamiennej Górze, </w:t>
      </w:r>
      <w:r w:rsidR="00FF2BE8" w:rsidRPr="00563621">
        <w:rPr>
          <w:rFonts w:cstheme="minorHAnsi"/>
        </w:rPr>
        <w:t xml:space="preserve">                  </w:t>
      </w:r>
      <w:r w:rsidR="00563621">
        <w:rPr>
          <w:rFonts w:cstheme="minorHAnsi"/>
        </w:rPr>
        <w:t xml:space="preserve">                 </w:t>
      </w:r>
      <w:r w:rsidR="00FF2BE8" w:rsidRPr="00563621">
        <w:rPr>
          <w:rFonts w:cstheme="minorHAnsi"/>
        </w:rPr>
        <w:t xml:space="preserve"> </w:t>
      </w:r>
      <w:r w:rsidRPr="00563621">
        <w:rPr>
          <w:rFonts w:cstheme="minorHAnsi"/>
        </w:rPr>
        <w:t>58-400 Kamienna Góra, ul. Towarowa 43, wpisaną do rejestru przedsiębiorców prowadzonego przez Sąd Rejonowy dla Wrocławia – Fabrycznej we Wrocławiu, IX Wydział Gospodarczy Krajowego Rejestru Sądowego pod nr KRS 0000071732, zarejestrowaną pod numerem identyfikacji podatkowej NIP 6140100176, posiadającą REGON o numerze 230443624</w:t>
      </w:r>
    </w:p>
    <w:p w14:paraId="4A66B447" w14:textId="77777777" w:rsidR="00A46318" w:rsidRPr="00563621" w:rsidRDefault="00A46318" w:rsidP="00F67E64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bCs/>
        </w:rPr>
      </w:pPr>
      <w:r w:rsidRPr="00563621">
        <w:rPr>
          <w:rFonts w:cstheme="minorHAnsi"/>
        </w:rPr>
        <w:t>zwaną dalej „</w:t>
      </w:r>
      <w:r w:rsidRPr="00563621">
        <w:rPr>
          <w:rFonts w:cstheme="minorHAnsi"/>
          <w:b/>
          <w:bCs/>
        </w:rPr>
        <w:t>Zamawiającym”</w:t>
      </w:r>
    </w:p>
    <w:p w14:paraId="611ED62B" w14:textId="77777777" w:rsidR="00A46318" w:rsidRPr="00563621" w:rsidRDefault="00A46318" w:rsidP="00F67E64">
      <w:pPr>
        <w:suppressAutoHyphens/>
        <w:autoSpaceDN w:val="0"/>
        <w:spacing w:after="0" w:line="240" w:lineRule="auto"/>
        <w:jc w:val="both"/>
        <w:rPr>
          <w:rFonts w:cstheme="minorHAnsi"/>
        </w:rPr>
      </w:pPr>
      <w:r w:rsidRPr="00563621">
        <w:rPr>
          <w:rFonts w:cstheme="minorHAnsi"/>
        </w:rPr>
        <w:t>reprezentowaną przez:</w:t>
      </w:r>
    </w:p>
    <w:p w14:paraId="770B094F" w14:textId="77777777" w:rsidR="00A46318" w:rsidRPr="00563621" w:rsidRDefault="00A46318" w:rsidP="00F67E64">
      <w:pPr>
        <w:suppressAutoHyphens/>
        <w:autoSpaceDN w:val="0"/>
        <w:spacing w:after="0" w:line="240" w:lineRule="auto"/>
        <w:jc w:val="both"/>
        <w:rPr>
          <w:rFonts w:cstheme="minorHAnsi"/>
        </w:rPr>
      </w:pPr>
      <w:r w:rsidRPr="00563621">
        <w:rPr>
          <w:rFonts w:cstheme="minorHAnsi"/>
        </w:rPr>
        <w:t>Wiolettę Polak-Bodziony – Członka Zarządu</w:t>
      </w:r>
    </w:p>
    <w:p w14:paraId="7D7105CB" w14:textId="77777777" w:rsidR="00A46318" w:rsidRPr="00563621" w:rsidRDefault="00A46318" w:rsidP="00F67E64">
      <w:pPr>
        <w:spacing w:after="0" w:line="240" w:lineRule="auto"/>
        <w:rPr>
          <w:rFonts w:cstheme="minorHAnsi"/>
        </w:rPr>
      </w:pPr>
      <w:r w:rsidRPr="00563621">
        <w:rPr>
          <w:rFonts w:cstheme="minorHAnsi"/>
        </w:rPr>
        <w:t>a</w:t>
      </w:r>
    </w:p>
    <w:p w14:paraId="73F844BD" w14:textId="77777777" w:rsidR="00A46318" w:rsidRPr="00563621" w:rsidRDefault="00A46318" w:rsidP="00F67E64">
      <w:pPr>
        <w:spacing w:after="0" w:line="240" w:lineRule="auto"/>
        <w:rPr>
          <w:rFonts w:eastAsia="Times New Roman" w:cstheme="minorHAnsi"/>
        </w:rPr>
      </w:pPr>
    </w:p>
    <w:p w14:paraId="1671FA94" w14:textId="77777777" w:rsidR="00A46318" w:rsidRPr="00563621" w:rsidRDefault="00A46318" w:rsidP="00F67E64">
      <w:pPr>
        <w:spacing w:after="0" w:line="240" w:lineRule="auto"/>
        <w:jc w:val="both"/>
        <w:rPr>
          <w:rFonts w:cstheme="minorHAnsi"/>
        </w:rPr>
      </w:pPr>
      <w:r w:rsidRPr="00563621">
        <w:rPr>
          <w:rFonts w:cstheme="minorHAnsi"/>
        </w:rPr>
        <w:t xml:space="preserve">..................................................................................... </w:t>
      </w:r>
      <w:r w:rsidRPr="00563621">
        <w:rPr>
          <w:rFonts w:cstheme="minorHAnsi"/>
          <w:i/>
        </w:rPr>
        <w:t>(nazwa i adres podmiotu gospodarczego)</w:t>
      </w:r>
    </w:p>
    <w:p w14:paraId="2DA6B33E" w14:textId="77777777" w:rsidR="00A46318" w:rsidRPr="00563621" w:rsidRDefault="00A46318" w:rsidP="00F67E64">
      <w:pPr>
        <w:spacing w:after="0" w:line="240" w:lineRule="auto"/>
        <w:jc w:val="both"/>
        <w:rPr>
          <w:rFonts w:cstheme="minorHAnsi"/>
        </w:rPr>
      </w:pPr>
      <w:r w:rsidRPr="00563621">
        <w:rPr>
          <w:rFonts w:cstheme="minorHAnsi"/>
        </w:rPr>
        <w:t xml:space="preserve">zwanym w dalszej części umowy </w:t>
      </w:r>
      <w:r w:rsidRPr="00563621">
        <w:rPr>
          <w:rFonts w:cstheme="minorHAnsi"/>
          <w:b/>
        </w:rPr>
        <w:t>Wykonawcą</w:t>
      </w:r>
      <w:r w:rsidRPr="00563621">
        <w:rPr>
          <w:rFonts w:cstheme="minorHAnsi"/>
        </w:rPr>
        <w:t>, reprezentowanym przez właściciela, upełnomocnionego (</w:t>
      </w:r>
      <w:proofErr w:type="spellStart"/>
      <w:r w:rsidRPr="00563621">
        <w:rPr>
          <w:rFonts w:cstheme="minorHAnsi"/>
        </w:rPr>
        <w:t>ych</w:t>
      </w:r>
      <w:proofErr w:type="spellEnd"/>
      <w:r w:rsidRPr="00563621">
        <w:rPr>
          <w:rFonts w:cstheme="minorHAnsi"/>
        </w:rPr>
        <w:t xml:space="preserve">) przedstawiciela (i) - </w:t>
      </w:r>
      <w:r w:rsidRPr="00563621">
        <w:rPr>
          <w:rFonts w:cstheme="minorHAnsi"/>
          <w:i/>
        </w:rPr>
        <w:t>(niepotrzebne skreślić)</w:t>
      </w:r>
      <w:r w:rsidRPr="00563621">
        <w:rPr>
          <w:rFonts w:cstheme="minorHAnsi"/>
        </w:rPr>
        <w:t>:</w:t>
      </w:r>
    </w:p>
    <w:p w14:paraId="6F372331" w14:textId="77777777" w:rsidR="00A46318" w:rsidRPr="00563621" w:rsidRDefault="00A46318" w:rsidP="00F67E64">
      <w:pPr>
        <w:spacing w:after="0" w:line="240" w:lineRule="auto"/>
        <w:jc w:val="both"/>
        <w:rPr>
          <w:rFonts w:cstheme="minorHAnsi"/>
        </w:rPr>
      </w:pPr>
      <w:r w:rsidRPr="00563621">
        <w:rPr>
          <w:rFonts w:cstheme="minorHAnsi"/>
        </w:rPr>
        <w:t>1. .........................................................................................................</w:t>
      </w:r>
    </w:p>
    <w:p w14:paraId="314E0E8E" w14:textId="77777777" w:rsidR="00A46318" w:rsidRPr="00563621" w:rsidRDefault="00A46318" w:rsidP="00F67E64">
      <w:pPr>
        <w:spacing w:after="0" w:line="240" w:lineRule="auto"/>
        <w:jc w:val="both"/>
        <w:rPr>
          <w:rFonts w:cstheme="minorHAnsi"/>
        </w:rPr>
      </w:pPr>
      <w:r w:rsidRPr="00563621">
        <w:rPr>
          <w:rFonts w:cstheme="minorHAnsi"/>
        </w:rPr>
        <w:t>2. .........................................................................................................</w:t>
      </w:r>
    </w:p>
    <w:p w14:paraId="1A912BE3" w14:textId="77777777" w:rsidR="00A46318" w:rsidRPr="00563621" w:rsidRDefault="00A46318" w:rsidP="00F67E64">
      <w:pPr>
        <w:spacing w:after="0" w:line="240" w:lineRule="auto"/>
        <w:jc w:val="both"/>
        <w:rPr>
          <w:rFonts w:cstheme="minorHAnsi"/>
        </w:rPr>
      </w:pPr>
    </w:p>
    <w:p w14:paraId="4E4D762F" w14:textId="77777777" w:rsidR="00A46318" w:rsidRPr="00563621" w:rsidRDefault="00A46318" w:rsidP="00F67E64">
      <w:pPr>
        <w:spacing w:after="0" w:line="240" w:lineRule="auto"/>
        <w:jc w:val="both"/>
        <w:rPr>
          <w:rFonts w:cstheme="minorHAnsi"/>
        </w:rPr>
      </w:pPr>
      <w:r w:rsidRPr="00563621">
        <w:rPr>
          <w:rFonts w:cstheme="minorHAnsi"/>
        </w:rPr>
        <w:t xml:space="preserve">w dalszej części Umowy zwanymi wspólnie </w:t>
      </w:r>
      <w:r w:rsidRPr="00563621">
        <w:rPr>
          <w:rFonts w:cstheme="minorHAnsi"/>
          <w:b/>
        </w:rPr>
        <w:t>„Stronami”</w:t>
      </w:r>
    </w:p>
    <w:p w14:paraId="0CBBD74C" w14:textId="77777777" w:rsidR="00A46318" w:rsidRPr="00563621" w:rsidRDefault="00A46318" w:rsidP="00F67E64">
      <w:pPr>
        <w:spacing w:after="0" w:line="240" w:lineRule="auto"/>
        <w:jc w:val="both"/>
        <w:rPr>
          <w:rFonts w:cstheme="minorHAnsi"/>
        </w:rPr>
      </w:pPr>
    </w:p>
    <w:p w14:paraId="6282CF5A" w14:textId="0E9D2866" w:rsidR="00474D43" w:rsidRPr="00563621" w:rsidRDefault="00A46318" w:rsidP="00F67E64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  <w:r w:rsidRPr="00563621">
        <w:rPr>
          <w:rFonts w:cstheme="minorHAnsi"/>
        </w:rPr>
        <w:t>W</w:t>
      </w:r>
      <w:r w:rsidRPr="00563621">
        <w:rPr>
          <w:rFonts w:cstheme="minorHAnsi"/>
          <w:color w:val="000000" w:themeColor="text1"/>
        </w:rPr>
        <w:t xml:space="preserve"> rezultacie dokonania wyboru oferty w trybie zaproszenia do złożenia oferty, bez zastosowania przepisów ustawy Prawo zamówień publicznych, została zawarta umowa </w:t>
      </w:r>
      <w:r w:rsidR="00FF2BE8" w:rsidRPr="00563621">
        <w:rPr>
          <w:rFonts w:cstheme="minorHAnsi"/>
          <w:color w:val="000000" w:themeColor="text1"/>
        </w:rPr>
        <w:t xml:space="preserve"> </w:t>
      </w:r>
      <w:r w:rsidRPr="00563621">
        <w:rPr>
          <w:rFonts w:cstheme="minorHAnsi"/>
          <w:color w:val="000000" w:themeColor="text1"/>
        </w:rPr>
        <w:t>o następującej treści:</w:t>
      </w:r>
    </w:p>
    <w:p w14:paraId="4F599CDD" w14:textId="2B0A4FCA" w:rsidR="00474D43" w:rsidRPr="00563621" w:rsidRDefault="00474D43" w:rsidP="00F67E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45A3B97F" w14:textId="4D9E5A5D" w:rsidR="00CE34C2" w:rsidRPr="00563621" w:rsidRDefault="00CE34C2" w:rsidP="00CE34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63621">
        <w:rPr>
          <w:rFonts w:cstheme="minorHAnsi"/>
          <w:b/>
          <w:bCs/>
        </w:rPr>
        <w:t>Przedmiot umowy</w:t>
      </w:r>
    </w:p>
    <w:p w14:paraId="343C546B" w14:textId="77777777" w:rsidR="00F67E64" w:rsidRPr="00563621" w:rsidRDefault="00AC4662" w:rsidP="00F67E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63621">
        <w:rPr>
          <w:rFonts w:cstheme="minorHAnsi"/>
          <w:b/>
          <w:bCs/>
        </w:rPr>
        <w:t>§ 1</w:t>
      </w:r>
    </w:p>
    <w:p w14:paraId="76F32D07" w14:textId="77777777" w:rsidR="00F67E64" w:rsidRPr="00563621" w:rsidRDefault="00F67E64" w:rsidP="00F67E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33288DCB" w14:textId="56281820" w:rsidR="00563621" w:rsidRDefault="00474D43" w:rsidP="00563621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cstheme="minorHAnsi"/>
        </w:rPr>
      </w:pPr>
      <w:r w:rsidRPr="00563621">
        <w:rPr>
          <w:rFonts w:cstheme="minorHAnsi"/>
        </w:rPr>
        <w:t>Przed</w:t>
      </w:r>
      <w:r w:rsidR="008A4645" w:rsidRPr="00563621">
        <w:rPr>
          <w:rFonts w:cstheme="minorHAnsi"/>
        </w:rPr>
        <w:t>miotem umowy</w:t>
      </w:r>
      <w:r w:rsidR="00594E6F" w:rsidRPr="00563621">
        <w:rPr>
          <w:rFonts w:cstheme="minorHAnsi"/>
        </w:rPr>
        <w:t xml:space="preserve"> jest </w:t>
      </w:r>
      <w:r w:rsidR="00AF747B" w:rsidRPr="00563621">
        <w:rPr>
          <w:rFonts w:cstheme="minorHAnsi"/>
        </w:rPr>
        <w:t>zakup wraz z dostawą</w:t>
      </w:r>
      <w:r w:rsidR="00541905" w:rsidRPr="00563621">
        <w:rPr>
          <w:rFonts w:cstheme="minorHAnsi"/>
        </w:rPr>
        <w:t xml:space="preserve"> </w:t>
      </w:r>
      <w:r w:rsidR="0042182B">
        <w:rPr>
          <w:rFonts w:cstheme="minorHAnsi"/>
        </w:rPr>
        <w:t>a</w:t>
      </w:r>
      <w:r w:rsidR="0023775C" w:rsidRPr="00563621">
        <w:rPr>
          <w:rFonts w:cstheme="minorHAnsi"/>
        </w:rPr>
        <w:t>utobus</w:t>
      </w:r>
      <w:r w:rsidR="0042182B">
        <w:rPr>
          <w:rFonts w:cstheme="minorHAnsi"/>
        </w:rPr>
        <w:t xml:space="preserve">u </w:t>
      </w:r>
      <w:r w:rsidR="0023775C" w:rsidRPr="00563621">
        <w:rPr>
          <w:rFonts w:cstheme="minorHAnsi"/>
        </w:rPr>
        <w:t>używan</w:t>
      </w:r>
      <w:r w:rsidR="0042182B">
        <w:rPr>
          <w:rFonts w:cstheme="minorHAnsi"/>
        </w:rPr>
        <w:t>ego,</w:t>
      </w:r>
      <w:r w:rsidR="008F79C0" w:rsidRPr="00563621">
        <w:rPr>
          <w:rFonts w:cstheme="minorHAnsi"/>
        </w:rPr>
        <w:t xml:space="preserve"> </w:t>
      </w:r>
      <w:r w:rsidR="00A46318" w:rsidRPr="00563621">
        <w:rPr>
          <w:rFonts w:cstheme="minorHAnsi"/>
        </w:rPr>
        <w:t>zwan</w:t>
      </w:r>
      <w:r w:rsidR="0042182B">
        <w:rPr>
          <w:rFonts w:cstheme="minorHAnsi"/>
        </w:rPr>
        <w:t>ego</w:t>
      </w:r>
      <w:r w:rsidR="00A46318" w:rsidRPr="00563621">
        <w:rPr>
          <w:rFonts w:cstheme="minorHAnsi"/>
        </w:rPr>
        <w:t xml:space="preserve"> w dalszej części umowy „pojazd</w:t>
      </w:r>
      <w:r w:rsidR="0042182B">
        <w:rPr>
          <w:rFonts w:cstheme="minorHAnsi"/>
        </w:rPr>
        <w:t>em</w:t>
      </w:r>
      <w:r w:rsidR="00A46318" w:rsidRPr="00563621">
        <w:rPr>
          <w:rFonts w:cstheme="minorHAnsi"/>
        </w:rPr>
        <w:t xml:space="preserve">” </w:t>
      </w:r>
      <w:r w:rsidR="00AF747B" w:rsidRPr="00563621">
        <w:rPr>
          <w:rFonts w:cstheme="minorHAnsi"/>
        </w:rPr>
        <w:t xml:space="preserve">dla </w:t>
      </w:r>
      <w:r w:rsidR="0023775C" w:rsidRPr="00563621">
        <w:rPr>
          <w:rFonts w:cstheme="minorHAnsi"/>
        </w:rPr>
        <w:t xml:space="preserve">Przedsiębiorstwa Komunikacji Samochodowej </w:t>
      </w:r>
      <w:r w:rsidR="006B2502" w:rsidRPr="00563621">
        <w:rPr>
          <w:rFonts w:cstheme="minorHAnsi"/>
        </w:rPr>
        <w:t>s</w:t>
      </w:r>
      <w:r w:rsidR="0023775C" w:rsidRPr="00563621">
        <w:rPr>
          <w:rFonts w:cstheme="minorHAnsi"/>
        </w:rPr>
        <w:t xml:space="preserve">półka z ograniczoną odpowiedzialnością </w:t>
      </w:r>
      <w:r w:rsidR="00BE3598" w:rsidRPr="00563621">
        <w:rPr>
          <w:rFonts w:cstheme="minorHAnsi"/>
        </w:rPr>
        <w:t xml:space="preserve">z siedzibą w </w:t>
      </w:r>
      <w:r w:rsidR="0023775C" w:rsidRPr="00563621">
        <w:rPr>
          <w:rFonts w:cstheme="minorHAnsi"/>
        </w:rPr>
        <w:t>Kamiennej Górze, ul. Towarowa 43</w:t>
      </w:r>
      <w:r w:rsidR="008F79C0" w:rsidRPr="00563621">
        <w:rPr>
          <w:rFonts w:cstheme="minorHAnsi"/>
        </w:rPr>
        <w:t xml:space="preserve">, zgodnie </w:t>
      </w:r>
      <w:r w:rsidR="00FF2BE8" w:rsidRPr="00563621">
        <w:rPr>
          <w:rFonts w:cstheme="minorHAnsi"/>
        </w:rPr>
        <w:t xml:space="preserve"> </w:t>
      </w:r>
      <w:r w:rsidR="008F79C0" w:rsidRPr="00563621">
        <w:rPr>
          <w:rFonts w:cstheme="minorHAnsi"/>
        </w:rPr>
        <w:t xml:space="preserve">z </w:t>
      </w:r>
      <w:r w:rsidR="00ED7E18" w:rsidRPr="00563621">
        <w:rPr>
          <w:rFonts w:cstheme="minorHAnsi"/>
        </w:rPr>
        <w:t xml:space="preserve">warunkami zaproszenia do złożenia oferty i </w:t>
      </w:r>
      <w:r w:rsidR="008F79C0" w:rsidRPr="00563621">
        <w:rPr>
          <w:rFonts w:cstheme="minorHAnsi"/>
        </w:rPr>
        <w:t>ofertą Wykonawcy stanowiącą załącznik nr 1 do umowy.</w:t>
      </w:r>
    </w:p>
    <w:p w14:paraId="736FB6BF" w14:textId="7D090A51" w:rsidR="00B650CC" w:rsidRPr="00563621" w:rsidRDefault="00B650CC" w:rsidP="00563621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cstheme="minorHAnsi"/>
          <w:b/>
          <w:bCs/>
        </w:rPr>
      </w:pPr>
      <w:r w:rsidRPr="00563621">
        <w:rPr>
          <w:rFonts w:cstheme="minorHAnsi"/>
        </w:rPr>
        <w:t>Wykonawca oświadcza, że jest właścicielem sprzedawanego pojazd</w:t>
      </w:r>
      <w:r w:rsidR="0042182B">
        <w:rPr>
          <w:rFonts w:cstheme="minorHAnsi"/>
        </w:rPr>
        <w:t>u</w:t>
      </w:r>
      <w:r w:rsidRPr="00563621">
        <w:rPr>
          <w:rFonts w:cstheme="minorHAnsi"/>
        </w:rPr>
        <w:t xml:space="preserve"> i jest on wolny od jakichkolwiek wad fizycznych i prawnych, w tym wszelkich praw osób trzecich oraz jakichkolwiek obciążeń </w:t>
      </w:r>
      <w:r w:rsidR="0039684B">
        <w:rPr>
          <w:rFonts w:cstheme="minorHAnsi"/>
        </w:rPr>
        <w:t xml:space="preserve">                                          </w:t>
      </w:r>
      <w:r w:rsidRPr="00563621">
        <w:rPr>
          <w:rFonts w:cstheme="minorHAnsi"/>
        </w:rPr>
        <w:t>i zabezpieczeń</w:t>
      </w:r>
      <w:r w:rsidR="00CE34C2" w:rsidRPr="00563621">
        <w:rPr>
          <w:rFonts w:cstheme="minorHAnsi"/>
        </w:rPr>
        <w:t>.</w:t>
      </w:r>
    </w:p>
    <w:p w14:paraId="322C55D3" w14:textId="5F291576" w:rsidR="008A4645" w:rsidRPr="00563621" w:rsidRDefault="008A4645" w:rsidP="00F67E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69E55E5C" w14:textId="700D7B6A" w:rsidR="008A4645" w:rsidRPr="00563621" w:rsidRDefault="008A4645" w:rsidP="00F67E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63621">
        <w:rPr>
          <w:rFonts w:cstheme="minorHAnsi"/>
          <w:b/>
          <w:bCs/>
        </w:rPr>
        <w:t xml:space="preserve">§ </w:t>
      </w:r>
      <w:r w:rsidR="00CE34C2" w:rsidRPr="00563621">
        <w:rPr>
          <w:rFonts w:cstheme="minorHAnsi"/>
          <w:b/>
          <w:bCs/>
        </w:rPr>
        <w:t>2</w:t>
      </w:r>
    </w:p>
    <w:p w14:paraId="08DCB9B3" w14:textId="778C6030" w:rsidR="008A4645" w:rsidRPr="00563621" w:rsidRDefault="008A4645" w:rsidP="00F67E6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63621">
        <w:rPr>
          <w:rFonts w:cstheme="minorHAnsi"/>
        </w:rPr>
        <w:t xml:space="preserve">W celu wykonania przedmiotu umowy, Wykonawca zobowiązuje się </w:t>
      </w:r>
      <w:r w:rsidR="00AF747B" w:rsidRPr="00563621">
        <w:rPr>
          <w:rFonts w:cstheme="minorHAnsi"/>
        </w:rPr>
        <w:t xml:space="preserve">do </w:t>
      </w:r>
      <w:r w:rsidR="00C509C8" w:rsidRPr="00563621">
        <w:rPr>
          <w:rFonts w:cstheme="minorHAnsi"/>
        </w:rPr>
        <w:t>sprzedaży</w:t>
      </w:r>
      <w:r w:rsidR="00AF747B" w:rsidRPr="00563621">
        <w:rPr>
          <w:rFonts w:cstheme="minorHAnsi"/>
        </w:rPr>
        <w:t xml:space="preserve"> i dostawy</w:t>
      </w:r>
      <w:r w:rsidR="00364EF5" w:rsidRPr="00563621">
        <w:rPr>
          <w:rFonts w:cstheme="minorHAnsi"/>
        </w:rPr>
        <w:t xml:space="preserve"> </w:t>
      </w:r>
      <w:r w:rsidR="005E071A" w:rsidRPr="00563621">
        <w:rPr>
          <w:rFonts w:cstheme="minorHAnsi"/>
        </w:rPr>
        <w:t>pojazd</w:t>
      </w:r>
      <w:r w:rsidR="0042182B">
        <w:rPr>
          <w:rFonts w:cstheme="minorHAnsi"/>
        </w:rPr>
        <w:t>u</w:t>
      </w:r>
      <w:r w:rsidR="00364EF5" w:rsidRPr="00563621">
        <w:rPr>
          <w:rFonts w:cstheme="minorHAnsi"/>
        </w:rPr>
        <w:t>, o którym mowa w § 1</w:t>
      </w:r>
      <w:r w:rsidRPr="00563621">
        <w:rPr>
          <w:rFonts w:cstheme="minorHAnsi"/>
        </w:rPr>
        <w:t xml:space="preserve">, w nieprzekraczalnym terminie określonym w § </w:t>
      </w:r>
      <w:r w:rsidR="00CE34C2" w:rsidRPr="00563621">
        <w:rPr>
          <w:rFonts w:cstheme="minorHAnsi"/>
        </w:rPr>
        <w:t>3</w:t>
      </w:r>
      <w:r w:rsidR="00186672" w:rsidRPr="00563621">
        <w:rPr>
          <w:rFonts w:cstheme="minorHAnsi"/>
        </w:rPr>
        <w:t xml:space="preserve"> do siedziby Zamawiającego</w:t>
      </w:r>
      <w:r w:rsidRPr="00563621">
        <w:rPr>
          <w:rFonts w:cstheme="minorHAnsi"/>
        </w:rPr>
        <w:t>.</w:t>
      </w:r>
      <w:r w:rsidR="00CE206E" w:rsidRPr="00563621">
        <w:rPr>
          <w:rFonts w:cstheme="minorHAnsi"/>
        </w:rPr>
        <w:t xml:space="preserve"> Koszty transportu obciążają Wykonawcę.</w:t>
      </w:r>
    </w:p>
    <w:p w14:paraId="6C9E5FCA" w14:textId="77777777" w:rsidR="00344BBC" w:rsidRPr="00563621" w:rsidRDefault="00CE206E" w:rsidP="00344BB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63621">
        <w:rPr>
          <w:rFonts w:cstheme="minorHAnsi"/>
        </w:rPr>
        <w:t>O przygotowaniu przedmiotu dostawy do wydania Wykonawca ma obowiązek zawiadomić Zamawiającego z jednodniowym wyprzedzeniem, przed ustalonym terminem dostawy.</w:t>
      </w:r>
    </w:p>
    <w:p w14:paraId="73E597CA" w14:textId="79A14C9F" w:rsidR="00344BBC" w:rsidRPr="00563621" w:rsidRDefault="00344BBC" w:rsidP="00F82E8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63621">
        <w:rPr>
          <w:rFonts w:cstheme="minorHAnsi"/>
        </w:rPr>
        <w:t>Przekazanie pojazd</w:t>
      </w:r>
      <w:r w:rsidR="0042182B">
        <w:rPr>
          <w:rFonts w:cstheme="minorHAnsi"/>
        </w:rPr>
        <w:t>u</w:t>
      </w:r>
      <w:r w:rsidRPr="00563621">
        <w:rPr>
          <w:rFonts w:cstheme="minorHAnsi"/>
        </w:rPr>
        <w:t>, o który</w:t>
      </w:r>
      <w:r w:rsidR="00B46F08">
        <w:rPr>
          <w:rFonts w:cstheme="minorHAnsi"/>
        </w:rPr>
        <w:t>ch</w:t>
      </w:r>
      <w:r w:rsidRPr="00563621">
        <w:rPr>
          <w:rFonts w:cstheme="minorHAnsi"/>
        </w:rPr>
        <w:t xml:space="preserve"> mowa w ust. 1 nastąpi po dokonaniu przez Zamawiającego odbioru techniczno-jakościowego przedmiotu umowy, potwierdzonego sporządzeniem protokołu </w:t>
      </w:r>
      <w:r w:rsidR="00F82E82" w:rsidRPr="00563621">
        <w:rPr>
          <w:rFonts w:cstheme="minorHAnsi"/>
        </w:rPr>
        <w:t xml:space="preserve">odbioru </w:t>
      </w:r>
      <w:r w:rsidR="0039684B">
        <w:rPr>
          <w:rFonts w:cstheme="minorHAnsi"/>
        </w:rPr>
        <w:t xml:space="preserve">                    </w:t>
      </w:r>
      <w:r w:rsidRPr="00563621">
        <w:rPr>
          <w:rFonts w:cstheme="minorHAnsi"/>
        </w:rPr>
        <w:t>z udziałem przedstawicieli obu Stron, w dniu zawarcia niniejszej umowy.</w:t>
      </w:r>
      <w:r w:rsidR="00F82E82" w:rsidRPr="00563621">
        <w:rPr>
          <w:rFonts w:cstheme="minorHAnsi"/>
        </w:rPr>
        <w:t xml:space="preserve"> Do przedmiotu dostawy dołączone będą niezbędne dokumenty określające parametry techniczne i eksploatacyjne pojazdu. </w:t>
      </w:r>
    </w:p>
    <w:p w14:paraId="41F8408F" w14:textId="77777777" w:rsidR="00836F35" w:rsidRPr="00563621" w:rsidRDefault="00836F35" w:rsidP="00F67E64">
      <w:pPr>
        <w:pStyle w:val="Akapitzlist"/>
        <w:numPr>
          <w:ilvl w:val="0"/>
          <w:numId w:val="14"/>
        </w:numPr>
        <w:spacing w:after="0" w:line="240" w:lineRule="auto"/>
        <w:ind w:left="0"/>
        <w:jc w:val="both"/>
        <w:rPr>
          <w:rFonts w:cstheme="minorHAnsi"/>
        </w:rPr>
      </w:pPr>
      <w:r w:rsidRPr="00563621">
        <w:rPr>
          <w:rFonts w:cstheme="minorHAnsi"/>
        </w:rPr>
        <w:t>Jeżeli w toku czynności odbioru zostaną stwierdzone wady lub usterki, to Zamawiającemu przysługują następujące uprawnienia:</w:t>
      </w:r>
    </w:p>
    <w:p w14:paraId="228B22EC" w14:textId="77777777" w:rsidR="00074E16" w:rsidRPr="00563621" w:rsidRDefault="00836F35" w:rsidP="00FF2BE8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cstheme="minorHAnsi"/>
        </w:rPr>
      </w:pPr>
      <w:r w:rsidRPr="00563621">
        <w:rPr>
          <w:rFonts w:cstheme="minorHAnsi"/>
        </w:rPr>
        <w:lastRenderedPageBreak/>
        <w:t>jeżeli wady lub usterki nadają się do usunięcia, może odmówić odbioru do czasu usunięcia wad,</w:t>
      </w:r>
    </w:p>
    <w:p w14:paraId="53DA5859" w14:textId="1300D8D5" w:rsidR="00836F35" w:rsidRPr="00563621" w:rsidRDefault="00836F35" w:rsidP="00FF2BE8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cstheme="minorHAnsi"/>
        </w:rPr>
      </w:pPr>
      <w:r w:rsidRPr="00563621">
        <w:rPr>
          <w:rFonts w:cstheme="minorHAnsi"/>
        </w:rPr>
        <w:t>jeżeli wady lub usterki nie mogą być usunięte, a:</w:t>
      </w:r>
    </w:p>
    <w:p w14:paraId="7A7C1F7A" w14:textId="0CE40B3A" w:rsidR="00836F35" w:rsidRPr="00563621" w:rsidRDefault="00836F35" w:rsidP="00FF2BE8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563621">
        <w:rPr>
          <w:rFonts w:cstheme="minorHAnsi"/>
        </w:rPr>
        <w:t>- nie uniemożliwiają one używania przedmiotu odbioru zgodnie z przeznaczeniem, Zamawiający może obniżyć odpowiednio wynagrodzenie,</w:t>
      </w:r>
    </w:p>
    <w:p w14:paraId="06D080A9" w14:textId="5396C638" w:rsidR="00836F35" w:rsidRPr="00563621" w:rsidRDefault="00836F35" w:rsidP="00FF2BE8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563621">
        <w:rPr>
          <w:rFonts w:cstheme="minorHAnsi"/>
        </w:rPr>
        <w:t xml:space="preserve">- uniemożliwiają używanie zgodne z przeznaczeniem Zamawiający może odstąpić od umowy lub </w:t>
      </w:r>
      <w:r w:rsidR="00DC0046" w:rsidRPr="00563621">
        <w:rPr>
          <w:rFonts w:cstheme="minorHAnsi"/>
        </w:rPr>
        <w:t>odmówić przyjęcia przedmiotu dostawy (przedmiotu umowy).</w:t>
      </w:r>
    </w:p>
    <w:p w14:paraId="2FF6D91B" w14:textId="586BB346" w:rsidR="008A4645" w:rsidRPr="00563621" w:rsidRDefault="00BB1303" w:rsidP="00F67E6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63621">
        <w:rPr>
          <w:rFonts w:cstheme="minorHAnsi"/>
        </w:rPr>
        <w:t>Datą wykonania przedmiotu dostawy</w:t>
      </w:r>
      <w:r w:rsidR="008A4645" w:rsidRPr="00563621">
        <w:rPr>
          <w:rFonts w:cstheme="minorHAnsi"/>
        </w:rPr>
        <w:t xml:space="preserve"> jest data </w:t>
      </w:r>
      <w:r w:rsidR="00DC0046" w:rsidRPr="00563621">
        <w:rPr>
          <w:rFonts w:cstheme="minorHAnsi"/>
        </w:rPr>
        <w:t xml:space="preserve">sporządzenia pisemnego protokołu </w:t>
      </w:r>
      <w:r w:rsidR="008A4645" w:rsidRPr="00563621">
        <w:rPr>
          <w:rFonts w:cstheme="minorHAnsi"/>
        </w:rPr>
        <w:t xml:space="preserve">odbioru </w:t>
      </w:r>
      <w:r w:rsidRPr="00563621">
        <w:rPr>
          <w:rFonts w:cstheme="minorHAnsi"/>
        </w:rPr>
        <w:t>przedmiotu dostawy</w:t>
      </w:r>
      <w:r w:rsidR="00DC0046" w:rsidRPr="00563621">
        <w:rPr>
          <w:rFonts w:cstheme="minorHAnsi"/>
        </w:rPr>
        <w:t xml:space="preserve">, o którym mowa w ust. </w:t>
      </w:r>
      <w:r w:rsidR="00F82E82" w:rsidRPr="00563621">
        <w:rPr>
          <w:rFonts w:cstheme="minorHAnsi"/>
        </w:rPr>
        <w:t>3.</w:t>
      </w:r>
    </w:p>
    <w:p w14:paraId="6F86BAA7" w14:textId="1EB39474" w:rsidR="00DC0046" w:rsidRPr="00563621" w:rsidRDefault="00DC0046" w:rsidP="00F67E6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14:paraId="413E20CC" w14:textId="7B295DD0" w:rsidR="00CE34C2" w:rsidRPr="00563621" w:rsidRDefault="00CE34C2" w:rsidP="00CE34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63621">
        <w:rPr>
          <w:rFonts w:cstheme="minorHAnsi"/>
          <w:b/>
          <w:bCs/>
        </w:rPr>
        <w:t>Termin realizacji umowy</w:t>
      </w:r>
    </w:p>
    <w:p w14:paraId="550B40C7" w14:textId="1A0E7DB6" w:rsidR="00CE34C2" w:rsidRPr="00563621" w:rsidRDefault="00CE34C2" w:rsidP="00CE34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63621">
        <w:rPr>
          <w:rFonts w:cstheme="minorHAnsi"/>
          <w:b/>
          <w:bCs/>
        </w:rPr>
        <w:t>§ 3</w:t>
      </w:r>
    </w:p>
    <w:p w14:paraId="2BC0EE28" w14:textId="77777777" w:rsidR="00CE34C2" w:rsidRPr="00563621" w:rsidRDefault="00CE34C2" w:rsidP="00CE34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7CCF0020" w14:textId="43A84C91" w:rsidR="00DC0046" w:rsidRPr="00563621" w:rsidRDefault="00162F86" w:rsidP="00F67E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63621">
        <w:rPr>
          <w:rFonts w:cstheme="minorHAnsi"/>
        </w:rPr>
        <w:t>Termin dostawy autobusu ustala się na dzień………</w:t>
      </w:r>
    </w:p>
    <w:p w14:paraId="2A8E3A42" w14:textId="77777777" w:rsidR="00162F86" w:rsidRPr="00563621" w:rsidRDefault="00162F86" w:rsidP="00F67E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63FF1059" w14:textId="3748532A" w:rsidR="00DC0046" w:rsidRPr="00563621" w:rsidRDefault="00DC0046" w:rsidP="00F67E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63621">
        <w:rPr>
          <w:rFonts w:cstheme="minorHAnsi"/>
          <w:b/>
          <w:bCs/>
        </w:rPr>
        <w:t>W</w:t>
      </w:r>
      <w:r w:rsidR="00796582" w:rsidRPr="00563621">
        <w:rPr>
          <w:rFonts w:cstheme="minorHAnsi"/>
          <w:b/>
          <w:bCs/>
        </w:rPr>
        <w:t>ynagrodzenie i warunki płatności</w:t>
      </w:r>
    </w:p>
    <w:p w14:paraId="74BB2C35" w14:textId="77777777" w:rsidR="008A4645" w:rsidRPr="00563621" w:rsidRDefault="008A4645" w:rsidP="00F67E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63621">
        <w:rPr>
          <w:rFonts w:cstheme="minorHAnsi"/>
          <w:b/>
          <w:bCs/>
        </w:rPr>
        <w:t>§ 4</w:t>
      </w:r>
    </w:p>
    <w:p w14:paraId="4B9BD1F5" w14:textId="77777777" w:rsidR="008A4645" w:rsidRPr="00563621" w:rsidRDefault="008A4645" w:rsidP="00F67E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33D282A4" w14:textId="77777777" w:rsidR="008A4645" w:rsidRPr="00563621" w:rsidRDefault="008A4645" w:rsidP="00F67E6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63621">
        <w:rPr>
          <w:rFonts w:cstheme="minorHAnsi"/>
        </w:rPr>
        <w:t>Wynagrodzenie za wykonanie przedmiotu umowy, zgodnie z ofertą Wykonawcy wynosi:</w:t>
      </w:r>
    </w:p>
    <w:p w14:paraId="2DEA90DD" w14:textId="7701946B" w:rsidR="008A4645" w:rsidRPr="00563621" w:rsidRDefault="0059602C" w:rsidP="00F67E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63621">
        <w:rPr>
          <w:rFonts w:cstheme="minorHAnsi"/>
        </w:rPr>
        <w:t>BRUTTO</w:t>
      </w:r>
      <w:r w:rsidR="008A4645" w:rsidRPr="00563621">
        <w:rPr>
          <w:rFonts w:cstheme="minorHAnsi"/>
        </w:rPr>
        <w:t>:</w:t>
      </w:r>
      <w:r w:rsidR="00BB1303" w:rsidRPr="00563621">
        <w:rPr>
          <w:rFonts w:cstheme="minorHAnsi"/>
        </w:rPr>
        <w:t>…………………………..zł (słownie:……………………………………………………………………………..</w:t>
      </w:r>
      <w:r w:rsidR="00BE3598" w:rsidRPr="00563621">
        <w:rPr>
          <w:rFonts w:cstheme="minorHAnsi"/>
        </w:rPr>
        <w:t>)</w:t>
      </w:r>
    </w:p>
    <w:p w14:paraId="1AC44C79" w14:textId="3EADFD62" w:rsidR="008A4645" w:rsidRPr="00563621" w:rsidRDefault="00BB1303" w:rsidP="00F67E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63621">
        <w:rPr>
          <w:rFonts w:cstheme="minorHAnsi"/>
        </w:rPr>
        <w:t>VAT 23 % ………………………</w:t>
      </w:r>
      <w:r w:rsidR="00BE3598" w:rsidRPr="00563621">
        <w:rPr>
          <w:rFonts w:cstheme="minorHAnsi"/>
        </w:rPr>
        <w:t>zł (s</w:t>
      </w:r>
      <w:r w:rsidRPr="00563621">
        <w:rPr>
          <w:rFonts w:cstheme="minorHAnsi"/>
        </w:rPr>
        <w:t>łownie:………………………………………………………………………………..</w:t>
      </w:r>
      <w:r w:rsidR="00BE3598" w:rsidRPr="00563621">
        <w:rPr>
          <w:rFonts w:cstheme="minorHAnsi"/>
        </w:rPr>
        <w:t>)</w:t>
      </w:r>
    </w:p>
    <w:p w14:paraId="77B67DCB" w14:textId="12A7CECD" w:rsidR="008A4645" w:rsidRPr="00563621" w:rsidRDefault="0059602C" w:rsidP="00F67E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63621">
        <w:rPr>
          <w:rFonts w:cstheme="minorHAnsi"/>
        </w:rPr>
        <w:t>NETTO</w:t>
      </w:r>
      <w:r w:rsidR="00117C5B" w:rsidRPr="00563621">
        <w:rPr>
          <w:rFonts w:cstheme="minorHAnsi"/>
        </w:rPr>
        <w:t xml:space="preserve">: </w:t>
      </w:r>
      <w:r w:rsidR="00BB1303" w:rsidRPr="00563621">
        <w:rPr>
          <w:rFonts w:cstheme="minorHAnsi"/>
        </w:rPr>
        <w:t>……………………………zł (słownie: ……………………………………………………………………………….</w:t>
      </w:r>
      <w:r w:rsidR="00773E99" w:rsidRPr="00563621">
        <w:rPr>
          <w:rFonts w:cstheme="minorHAnsi"/>
        </w:rPr>
        <w:t>)</w:t>
      </w:r>
    </w:p>
    <w:p w14:paraId="2F04CBA9" w14:textId="7FA5802E" w:rsidR="008A4645" w:rsidRPr="00563621" w:rsidRDefault="008A4645" w:rsidP="00F67E6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63621">
        <w:rPr>
          <w:rFonts w:cstheme="minorHAnsi"/>
        </w:rPr>
        <w:t xml:space="preserve">Wynagrodzenie wskazane w ust. 1 obejmuje wszelkie koszty związane z </w:t>
      </w:r>
      <w:r w:rsidR="00BB1303" w:rsidRPr="00563621">
        <w:rPr>
          <w:rFonts w:cstheme="minorHAnsi"/>
        </w:rPr>
        <w:t>wykonaniem przedmiotu umowy</w:t>
      </w:r>
      <w:r w:rsidR="009B516C" w:rsidRPr="00563621">
        <w:rPr>
          <w:rFonts w:cstheme="minorHAnsi"/>
        </w:rPr>
        <w:t>, w tym koszty dostawy.</w:t>
      </w:r>
    </w:p>
    <w:p w14:paraId="6605D00F" w14:textId="673281F5" w:rsidR="008A4645" w:rsidRPr="00563621" w:rsidRDefault="008A4645" w:rsidP="00F67E6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63621">
        <w:rPr>
          <w:rFonts w:cstheme="minorHAnsi"/>
        </w:rPr>
        <w:t>Za realizację przedmiotu umowy Wykonawca wystawi fakturę VAT. Podstawą wystawienia faktury będzie podpisan</w:t>
      </w:r>
      <w:r w:rsidR="00274AE6" w:rsidRPr="00563621">
        <w:rPr>
          <w:rFonts w:cstheme="minorHAnsi"/>
        </w:rPr>
        <w:t>y</w:t>
      </w:r>
      <w:r w:rsidRPr="00563621">
        <w:rPr>
          <w:rFonts w:cstheme="minorHAnsi"/>
        </w:rPr>
        <w:t xml:space="preserve"> przez osoby uprawnione</w:t>
      </w:r>
      <w:r w:rsidR="000A4AFA" w:rsidRPr="00563621">
        <w:rPr>
          <w:rFonts w:cstheme="minorHAnsi"/>
        </w:rPr>
        <w:t>,</w:t>
      </w:r>
      <w:r w:rsidR="00162F86" w:rsidRPr="00563621">
        <w:rPr>
          <w:rFonts w:cstheme="minorHAnsi"/>
        </w:rPr>
        <w:t xml:space="preserve"> pi</w:t>
      </w:r>
      <w:r w:rsidR="000A4AFA" w:rsidRPr="00563621">
        <w:rPr>
          <w:rFonts w:cstheme="minorHAnsi"/>
        </w:rPr>
        <w:t xml:space="preserve">semny </w:t>
      </w:r>
      <w:r w:rsidR="009B516C" w:rsidRPr="00563621">
        <w:rPr>
          <w:rFonts w:cstheme="minorHAnsi"/>
        </w:rPr>
        <w:t xml:space="preserve">protokół odbioru bez zastrzeżeń. </w:t>
      </w:r>
    </w:p>
    <w:p w14:paraId="080BBC19" w14:textId="77777777" w:rsidR="008A4645" w:rsidRPr="00563621" w:rsidRDefault="008A4645" w:rsidP="00F67E6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63621">
        <w:rPr>
          <w:rFonts w:cstheme="minorHAnsi"/>
        </w:rPr>
        <w:t>Faktura płatna będzie przelewem z konta Zamawiającego na rachunek Wykonawcy podany na fakturze w terminie</w:t>
      </w:r>
      <w:r w:rsidR="00773E99" w:rsidRPr="00563621">
        <w:rPr>
          <w:rFonts w:cstheme="minorHAnsi"/>
          <w:color w:val="FF0000"/>
        </w:rPr>
        <w:t xml:space="preserve"> </w:t>
      </w:r>
      <w:r w:rsidR="00773E99" w:rsidRPr="00563621">
        <w:rPr>
          <w:rFonts w:cstheme="minorHAnsi"/>
        </w:rPr>
        <w:t xml:space="preserve">30 </w:t>
      </w:r>
      <w:r w:rsidRPr="00563621">
        <w:rPr>
          <w:rFonts w:cstheme="minorHAnsi"/>
        </w:rPr>
        <w:t xml:space="preserve">dni od daty </w:t>
      </w:r>
      <w:r w:rsidR="007A62A9" w:rsidRPr="00563621">
        <w:rPr>
          <w:rFonts w:cstheme="minorHAnsi"/>
        </w:rPr>
        <w:t>otrzymania faktury przez</w:t>
      </w:r>
      <w:r w:rsidRPr="00563621">
        <w:rPr>
          <w:rFonts w:cstheme="minorHAnsi"/>
        </w:rPr>
        <w:t xml:space="preserve"> Zamawiającego.</w:t>
      </w:r>
    </w:p>
    <w:p w14:paraId="453BCD18" w14:textId="77777777" w:rsidR="008A4645" w:rsidRPr="00563621" w:rsidRDefault="008A4645" w:rsidP="00F67E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237EC89" w14:textId="36759FE7" w:rsidR="008A4645" w:rsidRPr="00563621" w:rsidRDefault="00796582" w:rsidP="00F67E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63621">
        <w:rPr>
          <w:rFonts w:cstheme="minorHAnsi"/>
          <w:b/>
          <w:bCs/>
        </w:rPr>
        <w:t>Gwarancja i Rękojmia</w:t>
      </w:r>
    </w:p>
    <w:p w14:paraId="5679FCF0" w14:textId="3F847D76" w:rsidR="008A4645" w:rsidRPr="00563621" w:rsidRDefault="008A4645" w:rsidP="00F67E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63621">
        <w:rPr>
          <w:rFonts w:cstheme="minorHAnsi"/>
          <w:b/>
          <w:bCs/>
        </w:rPr>
        <w:t xml:space="preserve">§ </w:t>
      </w:r>
      <w:r w:rsidR="00CE34C2" w:rsidRPr="00563621">
        <w:rPr>
          <w:rFonts w:cstheme="minorHAnsi"/>
          <w:b/>
          <w:bCs/>
        </w:rPr>
        <w:t>5</w:t>
      </w:r>
    </w:p>
    <w:p w14:paraId="58CDF3F4" w14:textId="77777777" w:rsidR="00796582" w:rsidRPr="00563621" w:rsidRDefault="00796582" w:rsidP="00F67E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1880CCC7" w14:textId="77777777" w:rsidR="00796582" w:rsidRPr="00563621" w:rsidRDefault="002F6028" w:rsidP="00796582">
      <w:pPr>
        <w:pStyle w:val="Akapitzlist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hanging="357"/>
        <w:jc w:val="both"/>
        <w:textAlignment w:val="baseline"/>
        <w:rPr>
          <w:rFonts w:eastAsiaTheme="minorEastAsia" w:cstheme="minorHAnsi"/>
          <w:lang w:eastAsia="pl-PL"/>
        </w:rPr>
      </w:pPr>
      <w:r w:rsidRPr="00563621">
        <w:rPr>
          <w:rFonts w:eastAsiaTheme="minorEastAsia" w:cstheme="minorHAnsi"/>
          <w:lang w:eastAsia="pl-PL"/>
        </w:rPr>
        <w:t>Wykonawca ponosi odpowiedzialność z tytułu gwarancji za wady fizyczne zmniejszające wartość użytkową i techniczną przedmiotu umowy.</w:t>
      </w:r>
    </w:p>
    <w:p w14:paraId="64AEC950" w14:textId="22E0B636" w:rsidR="00796582" w:rsidRPr="00563621" w:rsidRDefault="00796582" w:rsidP="00796582">
      <w:pPr>
        <w:pStyle w:val="Akapitzlist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hanging="357"/>
        <w:jc w:val="both"/>
        <w:textAlignment w:val="baseline"/>
        <w:rPr>
          <w:rFonts w:eastAsiaTheme="minorEastAsia" w:cstheme="minorHAnsi"/>
          <w:lang w:eastAsia="pl-PL"/>
        </w:rPr>
      </w:pPr>
      <w:r w:rsidRPr="00563621">
        <w:rPr>
          <w:rFonts w:eastAsiaTheme="minorEastAsia" w:cstheme="minorHAnsi"/>
          <w:spacing w:val="2"/>
          <w:lang w:eastAsia="pl-PL"/>
        </w:rPr>
        <w:t xml:space="preserve">Na dostarczony przedmiot umowy Wykonawca udzieli </w:t>
      </w:r>
      <w:r w:rsidRPr="00563621">
        <w:rPr>
          <w:rFonts w:eastAsiaTheme="minorEastAsia" w:cstheme="minorHAnsi"/>
          <w:b/>
          <w:bCs/>
          <w:spacing w:val="2"/>
          <w:lang w:eastAsia="pl-PL"/>
        </w:rPr>
        <w:t xml:space="preserve">12 - miesięcznej </w:t>
      </w:r>
      <w:r w:rsidRPr="00563621">
        <w:rPr>
          <w:rFonts w:eastAsiaTheme="minorEastAsia" w:cstheme="minorHAnsi"/>
          <w:spacing w:val="2"/>
          <w:lang w:eastAsia="pl-PL"/>
        </w:rPr>
        <w:t>gwarancji.</w:t>
      </w:r>
    </w:p>
    <w:p w14:paraId="6DD9B769" w14:textId="37A53DC4" w:rsidR="002F6028" w:rsidRPr="00563621" w:rsidRDefault="002F6028" w:rsidP="0079658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63621">
        <w:rPr>
          <w:rFonts w:eastAsiaTheme="minorEastAsia" w:cstheme="minorHAnsi"/>
          <w:spacing w:val="1"/>
          <w:lang w:eastAsia="pl-PL"/>
        </w:rPr>
        <w:t>Okres gwarancji liczony jest od daty podpisania przez Strony protokołu odbioru.</w:t>
      </w:r>
    </w:p>
    <w:p w14:paraId="78EE6A86" w14:textId="47642FE0" w:rsidR="002F6028" w:rsidRPr="00563621" w:rsidRDefault="0035325B" w:rsidP="002F6028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cstheme="minorHAnsi"/>
        </w:rPr>
      </w:pPr>
      <w:r w:rsidRPr="00563621">
        <w:rPr>
          <w:rFonts w:cstheme="minorHAnsi"/>
        </w:rPr>
        <w:t xml:space="preserve">W okresie gwarancji Wykonawca ma obowiązek bezpłatnego usunięcia, ujawnionych w trakcie eksploatacji wad przedmiotu umowy, które nie były znane i o których Wykonawca nie poinformował </w:t>
      </w:r>
      <w:r w:rsidR="00796582" w:rsidRPr="00563621">
        <w:rPr>
          <w:rFonts w:cstheme="minorHAnsi"/>
        </w:rPr>
        <w:t xml:space="preserve">pisemnie </w:t>
      </w:r>
      <w:r w:rsidRPr="00563621">
        <w:rPr>
          <w:rFonts w:cstheme="minorHAnsi"/>
        </w:rPr>
        <w:t>w chwili zakupu pojazdu</w:t>
      </w:r>
      <w:r w:rsidR="00796582" w:rsidRPr="00563621">
        <w:rPr>
          <w:rFonts w:cstheme="minorHAnsi"/>
        </w:rPr>
        <w:t>,</w:t>
      </w:r>
      <w:r w:rsidRPr="00563621">
        <w:rPr>
          <w:rFonts w:cstheme="minorHAnsi"/>
        </w:rPr>
        <w:t xml:space="preserve"> w terminie </w:t>
      </w:r>
      <w:r w:rsidR="00186672" w:rsidRPr="00563621">
        <w:rPr>
          <w:rFonts w:cstheme="minorHAnsi"/>
        </w:rPr>
        <w:t>14</w:t>
      </w:r>
      <w:r w:rsidRPr="00563621">
        <w:rPr>
          <w:rFonts w:cstheme="minorHAnsi"/>
        </w:rPr>
        <w:t xml:space="preserve"> dni, liczonych od dnia pisemnego zgłoszenia Wykonawcy wystąpienia wad.</w:t>
      </w:r>
    </w:p>
    <w:p w14:paraId="248FB8E3" w14:textId="38B490C4" w:rsidR="002F6028" w:rsidRPr="00563621" w:rsidRDefault="002F6028" w:rsidP="002F6028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cstheme="minorHAnsi"/>
        </w:rPr>
      </w:pPr>
      <w:r w:rsidRPr="00563621">
        <w:rPr>
          <w:rFonts w:eastAsiaTheme="minorEastAsia" w:cstheme="minorHAnsi"/>
          <w:lang w:eastAsia="pl-PL"/>
        </w:rPr>
        <w:t>Wykonawca jest odpowiedzialny względem Zamawiającego, jeżeli wykonany przedmiot umowy ma wady zmniejszające jego wartość lub użyteczność ze względu na cel oznaczony w umowie albo wynikający z okoliczności lub przeznaczenia rzeczy (rękojmia za wady fizyczne).</w:t>
      </w:r>
    </w:p>
    <w:p w14:paraId="4134551F" w14:textId="3136A143" w:rsidR="002F6028" w:rsidRPr="00563621" w:rsidRDefault="002F6028" w:rsidP="002F6028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cstheme="minorHAnsi"/>
        </w:rPr>
      </w:pPr>
      <w:r w:rsidRPr="00563621">
        <w:rPr>
          <w:rFonts w:eastAsiaTheme="minorEastAsia" w:cstheme="minorHAnsi"/>
          <w:lang w:eastAsia="pl-PL"/>
        </w:rPr>
        <w:t xml:space="preserve">Uprawnienia z tytułu rękojmi za wady, o których mowa w ust. </w:t>
      </w:r>
      <w:r w:rsidR="00796582" w:rsidRPr="00563621">
        <w:rPr>
          <w:rFonts w:eastAsiaTheme="minorEastAsia" w:cstheme="minorHAnsi"/>
          <w:lang w:eastAsia="pl-PL"/>
        </w:rPr>
        <w:t>5</w:t>
      </w:r>
      <w:r w:rsidRPr="00563621">
        <w:rPr>
          <w:rFonts w:eastAsiaTheme="minorEastAsia" w:cstheme="minorHAnsi"/>
          <w:lang w:eastAsia="pl-PL"/>
        </w:rPr>
        <w:t>, wygasają po upływie 12 miesięcy od daty podpisania przez Strony protokołu odbioru.</w:t>
      </w:r>
    </w:p>
    <w:p w14:paraId="688CD10F" w14:textId="501B1A4F" w:rsidR="002F6028" w:rsidRPr="00563621" w:rsidRDefault="002F6028" w:rsidP="002F6028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cstheme="minorHAnsi"/>
        </w:rPr>
      </w:pPr>
      <w:r w:rsidRPr="00563621">
        <w:rPr>
          <w:rFonts w:eastAsiaTheme="minorEastAsia" w:cstheme="minorHAnsi"/>
          <w:spacing w:val="2"/>
          <w:lang w:eastAsia="pl-PL"/>
        </w:rPr>
        <w:t>Okres gwarancji jest równy okresowi rękojmi i wynosi 12 miesięcy.</w:t>
      </w:r>
    </w:p>
    <w:p w14:paraId="0805FB39" w14:textId="1D5E2D8B" w:rsidR="008A4645" w:rsidRPr="00563621" w:rsidRDefault="008A4645" w:rsidP="00F67E64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cstheme="minorHAnsi"/>
        </w:rPr>
      </w:pPr>
      <w:r w:rsidRPr="00563621">
        <w:rPr>
          <w:rFonts w:cstheme="minorHAnsi"/>
        </w:rPr>
        <w:t xml:space="preserve">W przypadku gdy Wykonawca nie wypełni warunków gwarancji lub wypełni je w sposób nienależyty, Zamawiający jest uprawniony do usunięcia wad w drodze naprawy na ryzyko i koszt Wykonawcy, zachowując przy tym inne uprawnienia przysługujące </w:t>
      </w:r>
      <w:r w:rsidR="007A62A9" w:rsidRPr="00563621">
        <w:rPr>
          <w:rFonts w:cstheme="minorHAnsi"/>
        </w:rPr>
        <w:t>je</w:t>
      </w:r>
      <w:r w:rsidRPr="00563621">
        <w:rPr>
          <w:rFonts w:cstheme="minorHAnsi"/>
        </w:rPr>
        <w:t>mu na podstawie niniejszej umowy.</w:t>
      </w:r>
    </w:p>
    <w:p w14:paraId="3F6D660E" w14:textId="77777777" w:rsidR="00796582" w:rsidRPr="00563621" w:rsidRDefault="00796582" w:rsidP="00F67E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53E56873" w14:textId="71AD19ED" w:rsidR="00796582" w:rsidRPr="00563621" w:rsidRDefault="00796582" w:rsidP="00F67E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63621">
        <w:rPr>
          <w:rFonts w:cstheme="minorHAnsi"/>
          <w:b/>
          <w:bCs/>
        </w:rPr>
        <w:t>Kary umowne</w:t>
      </w:r>
    </w:p>
    <w:p w14:paraId="68836922" w14:textId="62F108A4" w:rsidR="008A4645" w:rsidRPr="00563621" w:rsidRDefault="008A4645" w:rsidP="00F67E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63621">
        <w:rPr>
          <w:rFonts w:cstheme="minorHAnsi"/>
          <w:b/>
          <w:bCs/>
        </w:rPr>
        <w:t>§ 6</w:t>
      </w:r>
    </w:p>
    <w:p w14:paraId="14653CBC" w14:textId="77777777" w:rsidR="008A4645" w:rsidRPr="00563621" w:rsidRDefault="008A4645" w:rsidP="00F67E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0AD7A3AF" w14:textId="77777777" w:rsidR="008A4645" w:rsidRPr="00563621" w:rsidRDefault="008A4645" w:rsidP="00F67E6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63621">
        <w:rPr>
          <w:rFonts w:cstheme="minorHAnsi"/>
        </w:rPr>
        <w:t>Strony postanawiają, że podstawową formą odszkodowania są kary umowne.</w:t>
      </w:r>
    </w:p>
    <w:p w14:paraId="0DAF2A92" w14:textId="77777777" w:rsidR="008A4645" w:rsidRPr="00563621" w:rsidRDefault="008A4645" w:rsidP="00F67E6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63621">
        <w:rPr>
          <w:rFonts w:cstheme="minorHAnsi"/>
        </w:rPr>
        <w:t>W przypadku niewykonania lub nienależytego wykonania przedmiotu umowy Wykonawca zobowiązany będzie do zapłaty na rzecz Zamawiającego kar umownych:</w:t>
      </w:r>
    </w:p>
    <w:p w14:paraId="1400ED25" w14:textId="35AD57A2" w:rsidR="008A4645" w:rsidRPr="00563621" w:rsidRDefault="0059602C" w:rsidP="00497DE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563621">
        <w:rPr>
          <w:rFonts w:cstheme="minorHAnsi"/>
        </w:rPr>
        <w:lastRenderedPageBreak/>
        <w:t xml:space="preserve"> w wysokości </w:t>
      </w:r>
      <w:r w:rsidR="003E5C7E" w:rsidRPr="00563621">
        <w:rPr>
          <w:rFonts w:cstheme="minorHAnsi"/>
        </w:rPr>
        <w:t xml:space="preserve">100 </w:t>
      </w:r>
      <w:r w:rsidR="00DC0D82" w:rsidRPr="00563621">
        <w:rPr>
          <w:rFonts w:cstheme="minorHAnsi"/>
        </w:rPr>
        <w:t xml:space="preserve">zł </w:t>
      </w:r>
      <w:r w:rsidR="008A4645" w:rsidRPr="00563621">
        <w:rPr>
          <w:rFonts w:cstheme="minorHAnsi"/>
        </w:rPr>
        <w:t>za każdy rozpoczęty dzień zwło</w:t>
      </w:r>
      <w:r w:rsidRPr="00563621">
        <w:rPr>
          <w:rFonts w:cstheme="minorHAnsi"/>
        </w:rPr>
        <w:t>ki w realizacji przedmiotu dostawy</w:t>
      </w:r>
      <w:r w:rsidR="008A4645" w:rsidRPr="00563621">
        <w:rPr>
          <w:rFonts w:cstheme="minorHAnsi"/>
        </w:rPr>
        <w:t xml:space="preserve"> w stosunku do terminu określonego w § </w:t>
      </w:r>
      <w:r w:rsidR="00186672" w:rsidRPr="00563621">
        <w:rPr>
          <w:rFonts w:cstheme="minorHAnsi"/>
        </w:rPr>
        <w:t>3</w:t>
      </w:r>
      <w:r w:rsidR="0035325B" w:rsidRPr="00563621">
        <w:rPr>
          <w:rFonts w:cstheme="minorHAnsi"/>
        </w:rPr>
        <w:t>;</w:t>
      </w:r>
    </w:p>
    <w:p w14:paraId="02967093" w14:textId="7D5A7B76" w:rsidR="00BA6216" w:rsidRPr="00563621" w:rsidRDefault="0059602C" w:rsidP="00497DE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563621">
        <w:rPr>
          <w:rFonts w:cstheme="minorHAnsi"/>
        </w:rPr>
        <w:t xml:space="preserve">w wysokości </w:t>
      </w:r>
      <w:r w:rsidR="003E5C7E" w:rsidRPr="00563621">
        <w:rPr>
          <w:rFonts w:cstheme="minorHAnsi"/>
        </w:rPr>
        <w:t>100 z</w:t>
      </w:r>
      <w:r w:rsidRPr="00563621">
        <w:rPr>
          <w:rFonts w:cstheme="minorHAnsi"/>
        </w:rPr>
        <w:t>ł</w:t>
      </w:r>
      <w:r w:rsidR="00162F86" w:rsidRPr="00563621">
        <w:rPr>
          <w:rFonts w:cstheme="minorHAnsi"/>
        </w:rPr>
        <w:t xml:space="preserve"> </w:t>
      </w:r>
      <w:r w:rsidR="00BA6216" w:rsidRPr="00563621">
        <w:rPr>
          <w:rFonts w:cstheme="minorHAnsi"/>
        </w:rPr>
        <w:t xml:space="preserve">za zwłokę w usunięciu </w:t>
      </w:r>
      <w:r w:rsidR="00BA6216" w:rsidRPr="00563621">
        <w:rPr>
          <w:rFonts w:cstheme="minorHAnsi"/>
          <w:color w:val="000000" w:themeColor="text1"/>
        </w:rPr>
        <w:t>wad stwierdzonych przy odbiorze lub w okresie rękojmi</w:t>
      </w:r>
      <w:r w:rsidR="0039684B">
        <w:rPr>
          <w:rFonts w:cstheme="minorHAnsi"/>
          <w:color w:val="000000" w:themeColor="text1"/>
        </w:rPr>
        <w:t xml:space="preserve">    </w:t>
      </w:r>
      <w:r w:rsidR="00BA6216" w:rsidRPr="00563621">
        <w:rPr>
          <w:rFonts w:cstheme="minorHAnsi"/>
          <w:color w:val="000000" w:themeColor="text1"/>
        </w:rPr>
        <w:t xml:space="preserve"> i gwarancji,</w:t>
      </w:r>
      <w:r w:rsidR="00BA6216" w:rsidRPr="00563621">
        <w:rPr>
          <w:rFonts w:cstheme="minorHAnsi"/>
        </w:rPr>
        <w:t xml:space="preserve"> </w:t>
      </w:r>
      <w:r w:rsidR="0035325B" w:rsidRPr="00563621">
        <w:rPr>
          <w:rFonts w:cstheme="minorHAnsi"/>
        </w:rPr>
        <w:t xml:space="preserve">za </w:t>
      </w:r>
      <w:r w:rsidR="00BA6216" w:rsidRPr="00563621">
        <w:rPr>
          <w:rFonts w:cstheme="minorHAnsi"/>
        </w:rPr>
        <w:t>każdy dzień opóźnienia</w:t>
      </w:r>
      <w:r w:rsidR="00116DB1" w:rsidRPr="00563621">
        <w:rPr>
          <w:rFonts w:cstheme="minorHAnsi"/>
        </w:rPr>
        <w:t xml:space="preserve"> (zwłoki)</w:t>
      </w:r>
      <w:r w:rsidR="00BA6216" w:rsidRPr="00563621">
        <w:rPr>
          <w:rFonts w:cstheme="minorHAnsi"/>
        </w:rPr>
        <w:t>, licząc od da</w:t>
      </w:r>
      <w:r w:rsidR="00A75553" w:rsidRPr="00563621">
        <w:rPr>
          <w:rFonts w:cstheme="minorHAnsi"/>
        </w:rPr>
        <w:t>ty wyznaczonej na usunięcie wad;</w:t>
      </w:r>
    </w:p>
    <w:p w14:paraId="6069597E" w14:textId="1C681BEC" w:rsidR="008A4645" w:rsidRPr="00563621" w:rsidRDefault="0059602C" w:rsidP="00497DE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563621">
        <w:rPr>
          <w:rFonts w:cstheme="minorHAnsi"/>
        </w:rPr>
        <w:t xml:space="preserve">w wysokości </w:t>
      </w:r>
      <w:r w:rsidR="003E5C7E" w:rsidRPr="00563621">
        <w:rPr>
          <w:rFonts w:cstheme="minorHAnsi"/>
        </w:rPr>
        <w:t>10</w:t>
      </w:r>
      <w:r w:rsidR="007D1034" w:rsidRPr="00563621">
        <w:rPr>
          <w:rFonts w:cstheme="minorHAnsi"/>
        </w:rPr>
        <w:t xml:space="preserve"> </w:t>
      </w:r>
      <w:r w:rsidR="008A4645" w:rsidRPr="00563621">
        <w:rPr>
          <w:rFonts w:cstheme="minorHAnsi"/>
        </w:rPr>
        <w:t xml:space="preserve">% wynagrodzenia brutto za przedmiot umowy, o którym mowa w § </w:t>
      </w:r>
      <w:r w:rsidR="003E5C7E" w:rsidRPr="00563621">
        <w:rPr>
          <w:rFonts w:cstheme="minorHAnsi"/>
        </w:rPr>
        <w:t>1</w:t>
      </w:r>
      <w:r w:rsidR="008A4645" w:rsidRPr="00563621">
        <w:rPr>
          <w:rFonts w:cstheme="minorHAnsi"/>
        </w:rPr>
        <w:t xml:space="preserve"> umowy,</w:t>
      </w:r>
      <w:r w:rsidR="0039684B">
        <w:rPr>
          <w:rFonts w:cstheme="minorHAnsi"/>
        </w:rPr>
        <w:t xml:space="preserve">                      </w:t>
      </w:r>
      <w:r w:rsidR="008A4645" w:rsidRPr="00563621">
        <w:rPr>
          <w:rFonts w:cstheme="minorHAnsi"/>
        </w:rPr>
        <w:t xml:space="preserve"> w przypadku odstąpienia Zamawiającego od umowy lub jej rozwiązania z powodu okoliczności, za które odpowiada Wykonawca.</w:t>
      </w:r>
    </w:p>
    <w:p w14:paraId="449B296B" w14:textId="385096F6" w:rsidR="00116DB1" w:rsidRPr="00563621" w:rsidRDefault="0059602C" w:rsidP="00497DE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563621">
        <w:rPr>
          <w:rFonts w:cstheme="minorHAnsi"/>
        </w:rPr>
        <w:t xml:space="preserve">w wysokości </w:t>
      </w:r>
      <w:r w:rsidR="003E5C7E" w:rsidRPr="00563621">
        <w:rPr>
          <w:rFonts w:cstheme="minorHAnsi"/>
        </w:rPr>
        <w:t xml:space="preserve">10 </w:t>
      </w:r>
      <w:r w:rsidR="00116DB1" w:rsidRPr="00563621">
        <w:rPr>
          <w:rFonts w:cstheme="minorHAnsi"/>
        </w:rPr>
        <w:t xml:space="preserve">% wynagrodzenia brutto za przedmiot umowy, o którym mowa w § </w:t>
      </w:r>
      <w:r w:rsidR="003E5C7E" w:rsidRPr="00563621">
        <w:rPr>
          <w:rFonts w:cstheme="minorHAnsi"/>
        </w:rPr>
        <w:t>1</w:t>
      </w:r>
      <w:r w:rsidR="00DC0D82" w:rsidRPr="00563621">
        <w:rPr>
          <w:rFonts w:cstheme="minorHAnsi"/>
        </w:rPr>
        <w:t xml:space="preserve"> </w:t>
      </w:r>
      <w:r w:rsidR="00116DB1" w:rsidRPr="00563621">
        <w:rPr>
          <w:rFonts w:cstheme="minorHAnsi"/>
        </w:rPr>
        <w:t xml:space="preserve">umowy, </w:t>
      </w:r>
      <w:r w:rsidR="003E5C7E" w:rsidRPr="00563621">
        <w:rPr>
          <w:rFonts w:cstheme="minorHAnsi"/>
        </w:rPr>
        <w:t xml:space="preserve"> </w:t>
      </w:r>
      <w:r w:rsidR="0039684B">
        <w:rPr>
          <w:rFonts w:cstheme="minorHAnsi"/>
        </w:rPr>
        <w:t xml:space="preserve">                      </w:t>
      </w:r>
      <w:r w:rsidR="00116DB1" w:rsidRPr="00563621">
        <w:rPr>
          <w:rFonts w:cstheme="minorHAnsi"/>
        </w:rPr>
        <w:t>w przypadku odstąpienia Wykonawcy od umowy lub jej rozwiązania z powodu okoliczności, za które odpowiada Wykonawca.</w:t>
      </w:r>
    </w:p>
    <w:p w14:paraId="6B04B940" w14:textId="06F57D18" w:rsidR="002E6FEA" w:rsidRPr="00563621" w:rsidRDefault="002E6FEA" w:rsidP="00F67E6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63621">
        <w:rPr>
          <w:rFonts w:cstheme="minorHAnsi"/>
        </w:rPr>
        <w:t>Zamawiający zastrzega sobie prawo żądania odszkodowania przekraczającego wysokość zastrzeżonych kar.</w:t>
      </w:r>
    </w:p>
    <w:p w14:paraId="7D817790" w14:textId="77777777" w:rsidR="002E6FEA" w:rsidRPr="00563621" w:rsidRDefault="002E6FEA" w:rsidP="00F67E6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63621">
        <w:rPr>
          <w:rFonts w:cstheme="minorHAnsi"/>
        </w:rPr>
        <w:t xml:space="preserve">Za zwłokę w płatnościach z przyczyn leżących po stronie Zamawiającego, Wykonawca może naliczyć odsetki w wysokości ustawowej. </w:t>
      </w:r>
    </w:p>
    <w:p w14:paraId="574DBCAE" w14:textId="3FC247FD" w:rsidR="002E6FEA" w:rsidRPr="00563621" w:rsidRDefault="002E6FEA" w:rsidP="00F67E6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63621">
        <w:rPr>
          <w:rFonts w:cstheme="minorHAnsi"/>
        </w:rPr>
        <w:t xml:space="preserve">Zamawiający może bez udzielenia dodatkowego terminu odstąpić od umowy w przypadku zwłoki Wykonawcy w wykonaniu przedmiotu umowy przekraczającej </w:t>
      </w:r>
      <w:r w:rsidR="003E5C7E" w:rsidRPr="00563621">
        <w:rPr>
          <w:rFonts w:cstheme="minorHAnsi"/>
        </w:rPr>
        <w:t xml:space="preserve">14 </w:t>
      </w:r>
      <w:r w:rsidRPr="00563621">
        <w:rPr>
          <w:rFonts w:cstheme="minorHAnsi"/>
        </w:rPr>
        <w:t>dni. Wówczas Wykonawcy nie przysługuje żadne wynagrodzenie i jest zobowiązany do zapłaty kary umownej określonej w</w:t>
      </w:r>
      <w:r w:rsidR="001B2C7D" w:rsidRPr="00563621">
        <w:rPr>
          <w:rFonts w:cstheme="minorHAnsi"/>
        </w:rPr>
        <w:t xml:space="preserve"> </w:t>
      </w:r>
      <w:r w:rsidR="009F6A3A" w:rsidRPr="00563621">
        <w:rPr>
          <w:rFonts w:cstheme="minorHAnsi"/>
        </w:rPr>
        <w:t xml:space="preserve">ust. 2 </w:t>
      </w:r>
      <w:r w:rsidR="0039684B">
        <w:rPr>
          <w:rFonts w:cstheme="minorHAnsi"/>
        </w:rPr>
        <w:t xml:space="preserve">                </w:t>
      </w:r>
      <w:r w:rsidR="008F79C0" w:rsidRPr="00563621">
        <w:rPr>
          <w:rFonts w:cstheme="minorHAnsi"/>
        </w:rPr>
        <w:t>pkt  3.</w:t>
      </w:r>
    </w:p>
    <w:p w14:paraId="5C4C4A35" w14:textId="4DFC8F92" w:rsidR="002E6FEA" w:rsidRPr="00563621" w:rsidRDefault="002E6FEA" w:rsidP="00F67E6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63621">
        <w:rPr>
          <w:rFonts w:cstheme="minorHAnsi"/>
        </w:rPr>
        <w:t>Wysokość wszystkich kar umownych należnych Zamawiającemu nie może przekroczyć 20% wynagrodzenia brutto za wykonanie przedmiotu umowy, o którym mowa w §</w:t>
      </w:r>
      <w:r w:rsidR="00DC0D82" w:rsidRPr="00563621">
        <w:rPr>
          <w:rFonts w:cstheme="minorHAnsi"/>
        </w:rPr>
        <w:t xml:space="preserve"> </w:t>
      </w:r>
      <w:r w:rsidR="001B2C7D" w:rsidRPr="00563621">
        <w:rPr>
          <w:rFonts w:cstheme="minorHAnsi"/>
        </w:rPr>
        <w:t>4</w:t>
      </w:r>
      <w:r w:rsidRPr="00563621">
        <w:rPr>
          <w:rFonts w:cstheme="minorHAnsi"/>
        </w:rPr>
        <w:t>; gdy suma wszystkich kar umownych przekroczy 20</w:t>
      </w:r>
      <w:r w:rsidR="00DC0D82" w:rsidRPr="00563621">
        <w:rPr>
          <w:rFonts w:cstheme="minorHAnsi"/>
        </w:rPr>
        <w:t xml:space="preserve"> </w:t>
      </w:r>
      <w:r w:rsidRPr="00563621">
        <w:rPr>
          <w:rFonts w:cstheme="minorHAnsi"/>
        </w:rPr>
        <w:t>% Zamawiający zastrzega sobie prawo do odstąpienia od umowy bez jakichkolwiek zobowiązań w stosunku do Wykonawcy.</w:t>
      </w:r>
    </w:p>
    <w:p w14:paraId="75C7BBC7" w14:textId="4BB70A0E" w:rsidR="002E6FEA" w:rsidRPr="00563621" w:rsidRDefault="002E6FEA" w:rsidP="00F67E6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63621">
        <w:rPr>
          <w:rFonts w:cstheme="minorHAnsi"/>
        </w:rPr>
        <w:t xml:space="preserve">Kara umowna powinna być zapłacona przez stronę, która naruszyła warunki niniejszej umowy </w:t>
      </w:r>
      <w:r w:rsidR="0039684B">
        <w:rPr>
          <w:rFonts w:cstheme="minorHAnsi"/>
        </w:rPr>
        <w:t xml:space="preserve">                           </w:t>
      </w:r>
      <w:r w:rsidRPr="00563621">
        <w:rPr>
          <w:rFonts w:cstheme="minorHAnsi"/>
        </w:rPr>
        <w:t>w terminie 14 dni od daty wystąpienia z żądaniem zapłaty. Strony ustalają, że Zamawiający może w razie zwłoki w zapłacie kary potrącić należną mu kwotę z dowolnej należności</w:t>
      </w:r>
      <w:r w:rsidRPr="00563621">
        <w:rPr>
          <w:rFonts w:cstheme="minorHAnsi"/>
          <w:spacing w:val="-5"/>
        </w:rPr>
        <w:t xml:space="preserve"> </w:t>
      </w:r>
      <w:r w:rsidRPr="00563621">
        <w:rPr>
          <w:rFonts w:cstheme="minorHAnsi"/>
        </w:rPr>
        <w:t>Wykonawcy.</w:t>
      </w:r>
    </w:p>
    <w:p w14:paraId="0A7BAA0C" w14:textId="77777777" w:rsidR="002E6FEA" w:rsidRPr="00563621" w:rsidRDefault="002E6FEA" w:rsidP="00F67E6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63621">
        <w:rPr>
          <w:rFonts w:cstheme="minorHAnsi"/>
        </w:rPr>
        <w:t>Jeżeli kara nie pokrywa poniesionej szkody, Strony mogą dochodzić odszkodowania uzupełniającego na warunkach ogólnych określonych w Kodeksie</w:t>
      </w:r>
      <w:r w:rsidRPr="00563621">
        <w:rPr>
          <w:rFonts w:cstheme="minorHAnsi"/>
          <w:spacing w:val="-2"/>
        </w:rPr>
        <w:t xml:space="preserve"> </w:t>
      </w:r>
      <w:r w:rsidRPr="00563621">
        <w:rPr>
          <w:rFonts w:cstheme="minorHAnsi"/>
        </w:rPr>
        <w:t>Cywilnym.</w:t>
      </w:r>
    </w:p>
    <w:p w14:paraId="2FC26BE1" w14:textId="17B085D3" w:rsidR="00CE34C2" w:rsidRPr="00563621" w:rsidRDefault="00CE34C2" w:rsidP="00F67E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4107FD25" w14:textId="79A44975" w:rsidR="00CE34C2" w:rsidRPr="00563621" w:rsidRDefault="00CE34C2" w:rsidP="00F67E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63621">
        <w:rPr>
          <w:rFonts w:cstheme="minorHAnsi"/>
          <w:b/>
          <w:bCs/>
        </w:rPr>
        <w:t>RODO</w:t>
      </w:r>
    </w:p>
    <w:p w14:paraId="1F19C275" w14:textId="7014BA8B" w:rsidR="00CE34C2" w:rsidRPr="00563621" w:rsidRDefault="00CE34C2" w:rsidP="00CE34C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</w:rPr>
      </w:pPr>
      <w:r w:rsidRPr="00563621">
        <w:rPr>
          <w:rFonts w:eastAsia="Times New Roman" w:cstheme="minorHAnsi"/>
          <w:b/>
          <w:bCs/>
        </w:rPr>
        <w:t>§</w:t>
      </w:r>
      <w:r w:rsidR="00796582" w:rsidRPr="00563621">
        <w:rPr>
          <w:rFonts w:eastAsia="Times New Roman" w:cstheme="minorHAnsi"/>
          <w:b/>
          <w:bCs/>
        </w:rPr>
        <w:t xml:space="preserve"> 7</w:t>
      </w:r>
    </w:p>
    <w:p w14:paraId="75BEF2FE" w14:textId="397CE832" w:rsidR="00563621" w:rsidRPr="00563621" w:rsidRDefault="00563621" w:rsidP="0039684B">
      <w:pPr>
        <w:pStyle w:val="NormalnyWeb"/>
        <w:numPr>
          <w:ilvl w:val="0"/>
          <w:numId w:val="29"/>
        </w:numPr>
        <w:spacing w:after="0" w:afterAutospacing="0"/>
        <w:ind w:left="0" w:hanging="426"/>
        <w:jc w:val="both"/>
        <w:rPr>
          <w:rFonts w:asciiTheme="minorHAnsi" w:hAnsiTheme="minorHAnsi" w:cstheme="minorHAnsi"/>
        </w:rPr>
      </w:pPr>
      <w:r w:rsidRPr="00563621">
        <w:rPr>
          <w:rFonts w:asciiTheme="minorHAnsi" w:hAnsiTheme="minorHAnsi" w:cstheme="minorHAnsi"/>
        </w:rPr>
        <w:t xml:space="preserve">W związku z wykonywaniem Umowy dochodzi do udostępnienia przez Strony danych osobowych osób zaangażowanych w zawarcie oraz wykonywanie umowy („dane osobowe pracowników”). </w:t>
      </w:r>
    </w:p>
    <w:p w14:paraId="3B71BDAC" w14:textId="77777777" w:rsidR="00563621" w:rsidRPr="00563621" w:rsidRDefault="00563621" w:rsidP="0039684B">
      <w:pPr>
        <w:pStyle w:val="NormalnyWeb"/>
        <w:numPr>
          <w:ilvl w:val="0"/>
          <w:numId w:val="29"/>
        </w:numPr>
        <w:spacing w:after="0" w:afterAutospacing="0"/>
        <w:ind w:left="0" w:hanging="426"/>
        <w:jc w:val="both"/>
        <w:rPr>
          <w:rFonts w:asciiTheme="minorHAnsi" w:hAnsiTheme="minorHAnsi" w:cstheme="minorHAnsi"/>
        </w:rPr>
      </w:pPr>
      <w:r w:rsidRPr="00563621">
        <w:rPr>
          <w:rFonts w:asciiTheme="minorHAnsi" w:hAnsiTheme="minorHAnsi" w:cstheme="minorHAnsi"/>
        </w:rPr>
        <w:t>Celem przetwarzania danych osobowych pracowników udostępnionych przez Strony jest zawarcie oraz wykonanie niniejszej Umowy. Przez wykonanie niniejszej Umowy Strony rozumieją w szczególności: nawiązanie i utrzymywanie stałego kontaktu na potrzeby wykonania Umowy, realizację wszelkich zobowiązań wynikających z Umowy.</w:t>
      </w:r>
    </w:p>
    <w:p w14:paraId="60310D5E" w14:textId="2EF8C7C8" w:rsidR="00563621" w:rsidRPr="00563621" w:rsidRDefault="00563621" w:rsidP="0039684B">
      <w:pPr>
        <w:pStyle w:val="NormalnyWeb"/>
        <w:numPr>
          <w:ilvl w:val="0"/>
          <w:numId w:val="29"/>
        </w:numPr>
        <w:spacing w:after="0" w:afterAutospacing="0"/>
        <w:ind w:left="0" w:hanging="426"/>
        <w:jc w:val="both"/>
        <w:rPr>
          <w:rFonts w:asciiTheme="minorHAnsi" w:hAnsiTheme="minorHAnsi" w:cstheme="minorHAnsi"/>
        </w:rPr>
      </w:pPr>
      <w:r w:rsidRPr="00563621">
        <w:rPr>
          <w:rFonts w:asciiTheme="minorHAnsi" w:hAnsiTheme="minorHAnsi" w:cstheme="minorHAnsi"/>
        </w:rPr>
        <w:t>Udostępnienie  danych osobowych pracowników powoduje, iż Strona której udostępniono dane osobowe  staje się ich administratorem w rozumieniu art. 4 pkt 7 Rozporządzenia Parlamentu Europejskiego i Rady z dnia 27 kwietnia 2016 roku w sprawie ochrony osób fizycznych w związku</w:t>
      </w:r>
      <w:r w:rsidR="0039684B">
        <w:rPr>
          <w:rFonts w:asciiTheme="minorHAnsi" w:hAnsiTheme="minorHAnsi" w:cstheme="minorHAnsi"/>
        </w:rPr>
        <w:t xml:space="preserve">                         </w:t>
      </w:r>
      <w:r w:rsidRPr="00563621">
        <w:rPr>
          <w:rFonts w:asciiTheme="minorHAnsi" w:hAnsiTheme="minorHAnsi" w:cstheme="minorHAnsi"/>
        </w:rPr>
        <w:t xml:space="preserve"> z przetwarzaniem danych osobowych i w sprawie swobodnego przepływu takich danych oraz uchylenia dyrektywy 95/46/WE (ogólne rozporządzenie o ochronie danych osobowych) (dalej jako „RODO”), ustalając cele   i sposoby ich przetwarzania, z uwzględnieniem zasad wynikających z art. 5 RODO.</w:t>
      </w:r>
    </w:p>
    <w:p w14:paraId="4F57207D" w14:textId="77777777" w:rsidR="00563621" w:rsidRPr="00563621" w:rsidRDefault="00563621" w:rsidP="0039684B">
      <w:pPr>
        <w:pStyle w:val="NormalnyWeb"/>
        <w:numPr>
          <w:ilvl w:val="0"/>
          <w:numId w:val="29"/>
        </w:numPr>
        <w:spacing w:after="0" w:afterAutospacing="0"/>
        <w:ind w:left="0" w:hanging="426"/>
        <w:jc w:val="both"/>
        <w:rPr>
          <w:rFonts w:asciiTheme="minorHAnsi" w:hAnsiTheme="minorHAnsi" w:cstheme="minorHAnsi"/>
        </w:rPr>
      </w:pPr>
      <w:r w:rsidRPr="00563621">
        <w:rPr>
          <w:rFonts w:asciiTheme="minorHAnsi" w:hAnsiTheme="minorHAnsi" w:cstheme="minorHAnsi"/>
        </w:rPr>
        <w:t xml:space="preserve">Strony Umowy zobowiązują się do ochrony udostępnionych danych osobowych pracowników, w tym do stosowania organizacyjnych i technicznych środków ochrony danych osobowych. </w:t>
      </w:r>
    </w:p>
    <w:p w14:paraId="435C2D7E" w14:textId="77777777" w:rsidR="00563621" w:rsidRPr="00563621" w:rsidRDefault="00563621" w:rsidP="0039684B">
      <w:pPr>
        <w:pStyle w:val="NormalnyWeb"/>
        <w:numPr>
          <w:ilvl w:val="0"/>
          <w:numId w:val="29"/>
        </w:numPr>
        <w:spacing w:after="0" w:afterAutospacing="0"/>
        <w:ind w:left="0" w:hanging="426"/>
        <w:jc w:val="both"/>
        <w:rPr>
          <w:rFonts w:asciiTheme="minorHAnsi" w:hAnsiTheme="minorHAnsi" w:cstheme="minorHAnsi"/>
        </w:rPr>
      </w:pPr>
      <w:r w:rsidRPr="00563621">
        <w:rPr>
          <w:rFonts w:asciiTheme="minorHAnsi" w:hAnsiTheme="minorHAnsi" w:cstheme="minorHAnsi"/>
        </w:rPr>
        <w:t>Strony zobowiązują się także do zapoznania z przepisami dotyczącymi ochrony danych osobowych pracowników, którzy będą mieli dostęp do danych osobowych udostępnionych przez Strony umowy oraz do nadania im stosownych upoważnień do przetwarzania danych osobowych.</w:t>
      </w:r>
    </w:p>
    <w:p w14:paraId="2B434BE6" w14:textId="77777777" w:rsidR="00563621" w:rsidRPr="00563621" w:rsidRDefault="00563621" w:rsidP="0039684B">
      <w:pPr>
        <w:pStyle w:val="NormalnyWeb"/>
        <w:numPr>
          <w:ilvl w:val="0"/>
          <w:numId w:val="29"/>
        </w:numPr>
        <w:spacing w:after="0" w:afterAutospacing="0"/>
        <w:ind w:left="0" w:hanging="426"/>
        <w:jc w:val="both"/>
        <w:rPr>
          <w:rFonts w:asciiTheme="minorHAnsi" w:hAnsiTheme="minorHAnsi" w:cstheme="minorHAnsi"/>
        </w:rPr>
      </w:pPr>
      <w:r w:rsidRPr="00563621">
        <w:rPr>
          <w:rFonts w:asciiTheme="minorHAnsi" w:hAnsiTheme="minorHAnsi" w:cstheme="minorHAnsi"/>
        </w:rPr>
        <w:t>Strony Umowy zobowiązują się wykonać w stosunku do swoich pracowników, o których mowa powyżej, obowiązek informacyjny.</w:t>
      </w:r>
    </w:p>
    <w:p w14:paraId="0B48E41B" w14:textId="77777777" w:rsidR="00563621" w:rsidRPr="00563621" w:rsidRDefault="00563621" w:rsidP="0039684B">
      <w:pPr>
        <w:pStyle w:val="NormalnyWeb"/>
        <w:numPr>
          <w:ilvl w:val="0"/>
          <w:numId w:val="29"/>
        </w:numPr>
        <w:spacing w:after="0" w:afterAutospacing="0"/>
        <w:ind w:left="0" w:hanging="426"/>
        <w:jc w:val="both"/>
        <w:rPr>
          <w:rFonts w:asciiTheme="minorHAnsi" w:hAnsiTheme="minorHAnsi" w:cstheme="minorHAnsi"/>
        </w:rPr>
      </w:pPr>
      <w:r w:rsidRPr="00563621">
        <w:rPr>
          <w:rFonts w:asciiTheme="minorHAnsi" w:hAnsiTheme="minorHAnsi" w:cstheme="minorHAnsi"/>
        </w:rPr>
        <w:t xml:space="preserve">Klauzula dla pracowników znajduje się w załączniku nr 1 do umowy. </w:t>
      </w:r>
    </w:p>
    <w:p w14:paraId="7CB68D13" w14:textId="537003A6" w:rsidR="00563621" w:rsidRPr="00563621" w:rsidRDefault="00563621" w:rsidP="0039684B">
      <w:pPr>
        <w:pStyle w:val="NormalnyWeb"/>
        <w:numPr>
          <w:ilvl w:val="0"/>
          <w:numId w:val="29"/>
        </w:numPr>
        <w:spacing w:after="0" w:afterAutospacing="0"/>
        <w:ind w:left="0" w:hanging="426"/>
        <w:jc w:val="both"/>
        <w:rPr>
          <w:rFonts w:asciiTheme="minorHAnsi" w:hAnsiTheme="minorHAnsi" w:cstheme="minorHAnsi"/>
        </w:rPr>
      </w:pPr>
      <w:r w:rsidRPr="00563621">
        <w:rPr>
          <w:rFonts w:asciiTheme="minorHAnsi" w:hAnsiTheme="minorHAnsi" w:cstheme="minorHAnsi"/>
        </w:rPr>
        <w:t xml:space="preserve">Klauzula dla osób członków zarządu osób prawnych na stronie w załączniku nr 2 do umowy. </w:t>
      </w:r>
    </w:p>
    <w:p w14:paraId="0F3C807C" w14:textId="77777777" w:rsidR="00CE34C2" w:rsidRPr="00563621" w:rsidRDefault="00CE34C2" w:rsidP="00CE34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9616B16" w14:textId="77777777" w:rsidR="0039684B" w:rsidRDefault="0039684B" w:rsidP="00F67E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433AFA1B" w14:textId="77777777" w:rsidR="0039684B" w:rsidRDefault="0039684B" w:rsidP="00F67E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6FA1E2DA" w14:textId="0955FF97" w:rsidR="00CE34C2" w:rsidRPr="00563621" w:rsidRDefault="00CE34C2" w:rsidP="00F67E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63621">
        <w:rPr>
          <w:rFonts w:cstheme="minorHAnsi"/>
          <w:b/>
          <w:bCs/>
        </w:rPr>
        <w:lastRenderedPageBreak/>
        <w:t>Postanowienia końcowe</w:t>
      </w:r>
    </w:p>
    <w:p w14:paraId="5553E40F" w14:textId="4CB29368" w:rsidR="00CE34C2" w:rsidRPr="00563621" w:rsidRDefault="00CE34C2" w:rsidP="00CE34C2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pacing w:val="16"/>
        </w:rPr>
      </w:pPr>
      <w:r w:rsidRPr="00563621">
        <w:rPr>
          <w:rFonts w:eastAsia="Times New Roman" w:cstheme="minorHAnsi"/>
          <w:b/>
          <w:bCs/>
          <w:spacing w:val="16"/>
        </w:rPr>
        <w:t xml:space="preserve">§ </w:t>
      </w:r>
      <w:r w:rsidR="00796582" w:rsidRPr="00563621">
        <w:rPr>
          <w:rFonts w:eastAsia="Times New Roman" w:cstheme="minorHAnsi"/>
          <w:b/>
          <w:bCs/>
          <w:spacing w:val="16"/>
        </w:rPr>
        <w:t>8</w:t>
      </w:r>
    </w:p>
    <w:p w14:paraId="0E60FCE0" w14:textId="77777777" w:rsidR="00CE34C2" w:rsidRPr="00563621" w:rsidRDefault="00CE34C2" w:rsidP="00CE34C2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pacing w:val="16"/>
        </w:rPr>
      </w:pPr>
    </w:p>
    <w:p w14:paraId="39D1E6A8" w14:textId="6BF24CC4" w:rsidR="00CE34C2" w:rsidRPr="00563621" w:rsidRDefault="00CE34C2" w:rsidP="00CE34C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eastAsia="Calibri" w:cstheme="minorHAnsi"/>
        </w:rPr>
      </w:pPr>
      <w:r w:rsidRPr="00563621">
        <w:rPr>
          <w:rFonts w:eastAsia="Times New Roman" w:cstheme="minorHAnsi"/>
          <w:lang w:eastAsia="pl-PL"/>
        </w:rPr>
        <w:t xml:space="preserve">Ze strony Wykonawcy, </w:t>
      </w:r>
      <w:r w:rsidRPr="00563621">
        <w:rPr>
          <w:rFonts w:eastAsia="Calibri" w:cstheme="minorHAnsi"/>
        </w:rPr>
        <w:t>uprawnionym do bezpośrednich kontaktów z</w:t>
      </w:r>
      <w:r w:rsidRPr="00563621">
        <w:rPr>
          <w:rFonts w:eastAsia="Times New Roman" w:cstheme="minorHAnsi"/>
          <w:lang w:eastAsia="pl-PL"/>
        </w:rPr>
        <w:t xml:space="preserve"> Zamawiającym</w:t>
      </w:r>
      <w:r w:rsidR="0039684B">
        <w:rPr>
          <w:rFonts w:eastAsia="Times New Roman" w:cstheme="minorHAnsi"/>
          <w:lang w:eastAsia="pl-PL"/>
        </w:rPr>
        <w:t xml:space="preserve"> </w:t>
      </w:r>
      <w:r w:rsidR="001503FD">
        <w:rPr>
          <w:rFonts w:eastAsia="Times New Roman" w:cstheme="minorHAnsi"/>
          <w:lang w:eastAsia="pl-PL"/>
        </w:rPr>
        <w:t xml:space="preserve">                                                         </w:t>
      </w:r>
      <w:r w:rsidRPr="00563621">
        <w:rPr>
          <w:rFonts w:eastAsia="Times New Roman" w:cstheme="minorHAnsi"/>
          <w:lang w:eastAsia="pl-PL"/>
        </w:rPr>
        <w:t xml:space="preserve">i odpowiedzialnym za realizację przedmiotu umowy  jest: ……………………., </w:t>
      </w:r>
    </w:p>
    <w:p w14:paraId="448A873C" w14:textId="1D4491E3" w:rsidR="00CE34C2" w:rsidRPr="00563621" w:rsidRDefault="00CE34C2" w:rsidP="00CE34C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proofErr w:type="spellStart"/>
      <w:r w:rsidRPr="00563621">
        <w:rPr>
          <w:rFonts w:eastAsia="Times New Roman" w:cstheme="minorHAnsi"/>
        </w:rPr>
        <w:t>tel</w:t>
      </w:r>
      <w:proofErr w:type="spellEnd"/>
      <w:r w:rsidRPr="00563621">
        <w:rPr>
          <w:rFonts w:eastAsia="Times New Roman" w:cstheme="minorHAnsi"/>
        </w:rPr>
        <w:t xml:space="preserve">:…………………………., e-mail: ……………………………… </w:t>
      </w:r>
    </w:p>
    <w:p w14:paraId="1172D839" w14:textId="2AB30543" w:rsidR="00CE34C2" w:rsidRPr="00563621" w:rsidRDefault="00CE34C2" w:rsidP="00FF2BE8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lang w:eastAsia="pl-PL"/>
        </w:rPr>
      </w:pPr>
      <w:r w:rsidRPr="00563621">
        <w:rPr>
          <w:rFonts w:eastAsia="Times New Roman" w:cstheme="minorHAnsi"/>
          <w:lang w:eastAsia="pl-PL"/>
        </w:rPr>
        <w:t xml:space="preserve">Ze strony Zamawiającego, </w:t>
      </w:r>
      <w:r w:rsidRPr="00563621">
        <w:rPr>
          <w:rFonts w:cstheme="minorHAnsi"/>
        </w:rPr>
        <w:t xml:space="preserve">umocowanym do występowania w sprawach związanych </w:t>
      </w:r>
      <w:r w:rsidR="00B57D70" w:rsidRPr="00563621">
        <w:rPr>
          <w:rFonts w:cstheme="minorHAnsi"/>
        </w:rPr>
        <w:t xml:space="preserve">  </w:t>
      </w:r>
      <w:r w:rsidRPr="00563621">
        <w:rPr>
          <w:rFonts w:cstheme="minorHAnsi"/>
        </w:rPr>
        <w:t xml:space="preserve">z wykonaniem umowy i kontroli realizacji </w:t>
      </w:r>
      <w:r w:rsidRPr="00563621">
        <w:rPr>
          <w:rFonts w:eastAsia="Times New Roman" w:cstheme="minorHAnsi"/>
          <w:lang w:eastAsia="pl-PL"/>
        </w:rPr>
        <w:t xml:space="preserve">jest: </w:t>
      </w:r>
      <w:r w:rsidR="00FF2BE8" w:rsidRPr="00563621">
        <w:rPr>
          <w:rFonts w:eastAsia="Times New Roman" w:cstheme="minorHAnsi"/>
          <w:lang w:eastAsia="pl-PL"/>
        </w:rPr>
        <w:t>Adam Biernacki tel. 600494605,                                                                  adam.biernacki@pks-kamgora.com.pl</w:t>
      </w:r>
    </w:p>
    <w:p w14:paraId="47F67784" w14:textId="77777777" w:rsidR="00CE34C2" w:rsidRPr="00563621" w:rsidRDefault="00CE34C2" w:rsidP="00074E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736AF43" w14:textId="79CDE6A7" w:rsidR="008A4645" w:rsidRPr="00563621" w:rsidRDefault="008A4645" w:rsidP="00F67E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63621">
        <w:rPr>
          <w:rFonts w:cstheme="minorHAnsi"/>
          <w:b/>
          <w:bCs/>
        </w:rPr>
        <w:t xml:space="preserve">§ </w:t>
      </w:r>
      <w:r w:rsidR="00796582" w:rsidRPr="00563621">
        <w:rPr>
          <w:rFonts w:cstheme="minorHAnsi"/>
          <w:b/>
          <w:bCs/>
        </w:rPr>
        <w:t>9</w:t>
      </w:r>
    </w:p>
    <w:p w14:paraId="77EE6AAA" w14:textId="77777777" w:rsidR="008A4645" w:rsidRPr="00563621" w:rsidRDefault="008A4645" w:rsidP="00F67E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107EE6FC" w14:textId="1F5F9BBA" w:rsidR="008A4645" w:rsidRPr="00563621" w:rsidRDefault="008A4645" w:rsidP="00F67E6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63621">
        <w:rPr>
          <w:rFonts w:cstheme="minorHAnsi"/>
        </w:rPr>
        <w:t>Spory między stronami mogące zaistnieć, na tle stosowania niniejszej umowy, będą rozstrzygane przez sąd powszechny właściwy dla Zamawiającego.</w:t>
      </w:r>
    </w:p>
    <w:p w14:paraId="31E5EC9D" w14:textId="28AE4FE6" w:rsidR="002E6FEA" w:rsidRPr="00563621" w:rsidRDefault="002E6FEA" w:rsidP="00F67E6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63621">
        <w:rPr>
          <w:rFonts w:cstheme="minorHAnsi"/>
        </w:rPr>
        <w:t>Zmiana niniejszej umowy wymaga formy pisemnej pod rygorem nieważności.</w:t>
      </w:r>
    </w:p>
    <w:p w14:paraId="37160D82" w14:textId="77777777" w:rsidR="008A4645" w:rsidRPr="00563621" w:rsidRDefault="008A4645" w:rsidP="00F67E6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63621">
        <w:rPr>
          <w:rFonts w:cstheme="minorHAnsi"/>
        </w:rPr>
        <w:t>W sprawach nieuregulowanych niniejszą umową mają zastosowanie przepisy Kodeksu cywilnego.</w:t>
      </w:r>
    </w:p>
    <w:p w14:paraId="641108AB" w14:textId="77777777" w:rsidR="008A4645" w:rsidRPr="00563621" w:rsidRDefault="008A4645" w:rsidP="00F67E6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63621">
        <w:rPr>
          <w:rFonts w:cstheme="minorHAnsi"/>
        </w:rPr>
        <w:t xml:space="preserve">Umowę sporządzono w dwóch jednobrzmiących egzemplarzach, po jednym dla każdej ze stron </w:t>
      </w:r>
    </w:p>
    <w:p w14:paraId="7C867D28" w14:textId="77777777" w:rsidR="008A4645" w:rsidRPr="00563621" w:rsidRDefault="008A4645" w:rsidP="00F67E6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63621">
        <w:rPr>
          <w:rFonts w:cstheme="minorHAnsi"/>
        </w:rPr>
        <w:t>Zmiana niniejszej umowy wymaga formy pisemnej pod rygorem nieważności.</w:t>
      </w:r>
    </w:p>
    <w:p w14:paraId="1941DBD0" w14:textId="3BF63B79" w:rsidR="002E6FEA" w:rsidRPr="00563621" w:rsidRDefault="0059602C" w:rsidP="00F67E6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63621">
        <w:rPr>
          <w:rFonts w:cstheme="minorHAnsi"/>
        </w:rPr>
        <w:t>Integralną część umowy stanowi</w:t>
      </w:r>
      <w:r w:rsidR="002E6FEA" w:rsidRPr="00563621">
        <w:rPr>
          <w:rFonts w:cstheme="minorHAnsi"/>
        </w:rPr>
        <w:t>ą następujące załączniki:</w:t>
      </w:r>
    </w:p>
    <w:p w14:paraId="798C0F5E" w14:textId="0C157902" w:rsidR="007D1034" w:rsidRPr="00563621" w:rsidRDefault="0059602C" w:rsidP="00F67E6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r w:rsidRPr="00563621">
        <w:rPr>
          <w:rFonts w:cstheme="minorHAnsi"/>
        </w:rPr>
        <w:t xml:space="preserve"> </w:t>
      </w:r>
      <w:r w:rsidR="002E6FEA" w:rsidRPr="00563621">
        <w:rPr>
          <w:rFonts w:cstheme="minorHAnsi"/>
        </w:rPr>
        <w:t>Załącznik nr 1 – Oferta Wykonawcy;</w:t>
      </w:r>
    </w:p>
    <w:p w14:paraId="2ECFFC8C" w14:textId="301D1B5F" w:rsidR="002E6FEA" w:rsidRPr="00563621" w:rsidRDefault="002E6FEA" w:rsidP="00F67E6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r w:rsidRPr="00563621">
        <w:rPr>
          <w:rFonts w:cstheme="minorHAnsi"/>
        </w:rPr>
        <w:t xml:space="preserve">Załącznik Nr </w:t>
      </w:r>
      <w:r w:rsidR="00A841B8" w:rsidRPr="00563621">
        <w:rPr>
          <w:rFonts w:cstheme="minorHAnsi"/>
        </w:rPr>
        <w:t>4</w:t>
      </w:r>
      <w:r w:rsidRPr="00563621">
        <w:rPr>
          <w:rFonts w:cstheme="minorHAnsi"/>
        </w:rPr>
        <w:t xml:space="preserve"> </w:t>
      </w:r>
      <w:r w:rsidR="00CE34C2" w:rsidRPr="00563621">
        <w:rPr>
          <w:rFonts w:cstheme="minorHAnsi"/>
        </w:rPr>
        <w:t>–</w:t>
      </w:r>
      <w:r w:rsidRPr="00563621">
        <w:rPr>
          <w:rFonts w:cstheme="minorHAnsi"/>
        </w:rPr>
        <w:t xml:space="preserve"> </w:t>
      </w:r>
      <w:r w:rsidR="00CE34C2" w:rsidRPr="00563621">
        <w:rPr>
          <w:rFonts w:cstheme="minorHAnsi"/>
        </w:rPr>
        <w:t>Klauzula informacyjna.</w:t>
      </w:r>
    </w:p>
    <w:p w14:paraId="4D703014" w14:textId="1905E7B7" w:rsidR="002E6FEA" w:rsidRPr="00563621" w:rsidRDefault="002E6FEA" w:rsidP="00F67E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1297074A" w14:textId="46FF5103" w:rsidR="002E6FEA" w:rsidRPr="00563621" w:rsidRDefault="002E6FEA" w:rsidP="00F67E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4BD3C398" w14:textId="16038074" w:rsidR="002E6FEA" w:rsidRPr="00563621" w:rsidRDefault="002E6FEA" w:rsidP="00F67E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1F639AA4" w14:textId="77777777" w:rsidR="002E6FEA" w:rsidRPr="00563621" w:rsidRDefault="002E6FEA" w:rsidP="00F67E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7E65C8DA" w14:textId="1A6A31EE" w:rsidR="00632E51" w:rsidRDefault="008A4645" w:rsidP="00F67E64">
      <w:pPr>
        <w:spacing w:after="0" w:line="240" w:lineRule="auto"/>
        <w:jc w:val="both"/>
        <w:rPr>
          <w:rFonts w:cstheme="minorHAnsi"/>
          <w:b/>
        </w:rPr>
      </w:pPr>
      <w:r w:rsidRPr="00563621">
        <w:rPr>
          <w:rFonts w:cstheme="minorHAnsi"/>
          <w:b/>
        </w:rPr>
        <w:t>ZAMAWIAJĄCY</w:t>
      </w:r>
      <w:r w:rsidRPr="00563621">
        <w:rPr>
          <w:rFonts w:cstheme="minorHAnsi"/>
          <w:b/>
        </w:rPr>
        <w:tab/>
      </w:r>
      <w:r w:rsidRPr="00563621">
        <w:rPr>
          <w:rFonts w:cstheme="minorHAnsi"/>
          <w:b/>
        </w:rPr>
        <w:tab/>
      </w:r>
      <w:r w:rsidRPr="00563621">
        <w:rPr>
          <w:rFonts w:cstheme="minorHAnsi"/>
          <w:b/>
        </w:rPr>
        <w:tab/>
      </w:r>
      <w:r w:rsidRPr="00563621">
        <w:rPr>
          <w:rFonts w:cstheme="minorHAnsi"/>
          <w:b/>
        </w:rPr>
        <w:tab/>
      </w:r>
      <w:r w:rsidRPr="00563621">
        <w:rPr>
          <w:rFonts w:cstheme="minorHAnsi"/>
          <w:b/>
        </w:rPr>
        <w:tab/>
      </w:r>
      <w:r w:rsidRPr="00563621">
        <w:rPr>
          <w:rFonts w:cstheme="minorHAnsi"/>
          <w:b/>
        </w:rPr>
        <w:tab/>
      </w:r>
      <w:r w:rsidR="0039684B">
        <w:rPr>
          <w:rFonts w:cstheme="minorHAnsi"/>
          <w:b/>
        </w:rPr>
        <w:t xml:space="preserve">                </w:t>
      </w:r>
      <w:r w:rsidR="00796582" w:rsidRPr="00563621">
        <w:rPr>
          <w:rFonts w:cstheme="minorHAnsi"/>
          <w:b/>
        </w:rPr>
        <w:tab/>
      </w:r>
      <w:r w:rsidRPr="00563621">
        <w:rPr>
          <w:rFonts w:cstheme="minorHAnsi"/>
          <w:b/>
        </w:rPr>
        <w:t>WYKONAWC</w:t>
      </w:r>
      <w:r w:rsidR="00796582" w:rsidRPr="00563621">
        <w:rPr>
          <w:rFonts w:cstheme="minorHAnsi"/>
          <w:b/>
        </w:rPr>
        <w:t>A</w:t>
      </w:r>
    </w:p>
    <w:p w14:paraId="770A4768" w14:textId="606259B7" w:rsidR="0039684B" w:rsidRDefault="0039684B" w:rsidP="00F67E64">
      <w:pPr>
        <w:spacing w:after="0" w:line="240" w:lineRule="auto"/>
        <w:jc w:val="both"/>
        <w:rPr>
          <w:rFonts w:cstheme="minorHAnsi"/>
          <w:b/>
        </w:rPr>
      </w:pPr>
    </w:p>
    <w:p w14:paraId="3818A1EA" w14:textId="24085F15" w:rsidR="0039684B" w:rsidRDefault="0039684B" w:rsidP="00F67E64">
      <w:pPr>
        <w:spacing w:after="0" w:line="240" w:lineRule="auto"/>
        <w:jc w:val="both"/>
        <w:rPr>
          <w:rFonts w:cstheme="minorHAnsi"/>
          <w:b/>
        </w:rPr>
      </w:pPr>
    </w:p>
    <w:p w14:paraId="703470A2" w14:textId="26D1E60C" w:rsidR="0039684B" w:rsidRDefault="0039684B" w:rsidP="00F67E64">
      <w:pPr>
        <w:spacing w:after="0" w:line="240" w:lineRule="auto"/>
        <w:jc w:val="both"/>
        <w:rPr>
          <w:rFonts w:cstheme="minorHAnsi"/>
          <w:b/>
        </w:rPr>
      </w:pPr>
    </w:p>
    <w:p w14:paraId="5D73231D" w14:textId="2516F7B0" w:rsidR="0039684B" w:rsidRDefault="0039684B" w:rsidP="00F67E64">
      <w:pPr>
        <w:spacing w:after="0" w:line="240" w:lineRule="auto"/>
        <w:jc w:val="both"/>
        <w:rPr>
          <w:rFonts w:cstheme="minorHAnsi"/>
          <w:b/>
        </w:rPr>
      </w:pPr>
    </w:p>
    <w:p w14:paraId="7D28E0D8" w14:textId="2446AA5E" w:rsidR="0039684B" w:rsidRDefault="0039684B" w:rsidP="00F67E64">
      <w:pPr>
        <w:spacing w:after="0" w:line="240" w:lineRule="auto"/>
        <w:jc w:val="both"/>
        <w:rPr>
          <w:rFonts w:cstheme="minorHAnsi"/>
          <w:b/>
        </w:rPr>
      </w:pPr>
    </w:p>
    <w:p w14:paraId="4602A134" w14:textId="6DEF258C" w:rsidR="0039684B" w:rsidRDefault="0039684B" w:rsidP="00F67E64">
      <w:pPr>
        <w:spacing w:after="0" w:line="240" w:lineRule="auto"/>
        <w:jc w:val="both"/>
        <w:rPr>
          <w:rFonts w:cstheme="minorHAnsi"/>
          <w:b/>
        </w:rPr>
      </w:pPr>
    </w:p>
    <w:p w14:paraId="0A806E03" w14:textId="7C093032" w:rsidR="0039684B" w:rsidRDefault="0039684B" w:rsidP="00F67E64">
      <w:pPr>
        <w:spacing w:after="0" w:line="240" w:lineRule="auto"/>
        <w:jc w:val="both"/>
        <w:rPr>
          <w:rFonts w:cstheme="minorHAnsi"/>
          <w:b/>
        </w:rPr>
      </w:pPr>
    </w:p>
    <w:p w14:paraId="078AD678" w14:textId="74526713" w:rsidR="0039684B" w:rsidRDefault="0039684B" w:rsidP="00F67E64">
      <w:pPr>
        <w:spacing w:after="0" w:line="240" w:lineRule="auto"/>
        <w:jc w:val="both"/>
        <w:rPr>
          <w:rFonts w:cstheme="minorHAnsi"/>
          <w:b/>
        </w:rPr>
      </w:pPr>
    </w:p>
    <w:p w14:paraId="1849278F" w14:textId="497F62E7" w:rsidR="0039684B" w:rsidRDefault="0039684B" w:rsidP="00F67E64">
      <w:pPr>
        <w:spacing w:after="0" w:line="240" w:lineRule="auto"/>
        <w:jc w:val="both"/>
        <w:rPr>
          <w:rFonts w:cstheme="minorHAnsi"/>
          <w:b/>
        </w:rPr>
      </w:pPr>
    </w:p>
    <w:p w14:paraId="37021C79" w14:textId="670B1EA7" w:rsidR="0039684B" w:rsidRDefault="0039684B" w:rsidP="00F67E64">
      <w:pPr>
        <w:spacing w:after="0" w:line="240" w:lineRule="auto"/>
        <w:jc w:val="both"/>
        <w:rPr>
          <w:rFonts w:cstheme="minorHAnsi"/>
          <w:b/>
        </w:rPr>
      </w:pPr>
    </w:p>
    <w:p w14:paraId="30A3DE8F" w14:textId="199DF163" w:rsidR="0039684B" w:rsidRDefault="0039684B" w:rsidP="00F67E64">
      <w:pPr>
        <w:spacing w:after="0" w:line="240" w:lineRule="auto"/>
        <w:jc w:val="both"/>
        <w:rPr>
          <w:rFonts w:cstheme="minorHAnsi"/>
          <w:b/>
        </w:rPr>
      </w:pPr>
    </w:p>
    <w:p w14:paraId="5B4229D8" w14:textId="144C3D3B" w:rsidR="0039684B" w:rsidRDefault="0039684B" w:rsidP="00F67E64">
      <w:pPr>
        <w:spacing w:after="0" w:line="240" w:lineRule="auto"/>
        <w:jc w:val="both"/>
        <w:rPr>
          <w:rFonts w:cstheme="minorHAnsi"/>
          <w:b/>
        </w:rPr>
      </w:pPr>
    </w:p>
    <w:p w14:paraId="4BD5BA47" w14:textId="61581852" w:rsidR="0039684B" w:rsidRDefault="0039684B" w:rsidP="00F67E64">
      <w:pPr>
        <w:spacing w:after="0" w:line="240" w:lineRule="auto"/>
        <w:jc w:val="both"/>
        <w:rPr>
          <w:rFonts w:cstheme="minorHAnsi"/>
          <w:b/>
        </w:rPr>
      </w:pPr>
    </w:p>
    <w:p w14:paraId="0BA9FC86" w14:textId="13496864" w:rsidR="0039684B" w:rsidRDefault="0039684B" w:rsidP="00F67E64">
      <w:pPr>
        <w:spacing w:after="0" w:line="240" w:lineRule="auto"/>
        <w:jc w:val="both"/>
        <w:rPr>
          <w:rFonts w:cstheme="minorHAnsi"/>
          <w:b/>
        </w:rPr>
      </w:pPr>
    </w:p>
    <w:p w14:paraId="0236714A" w14:textId="7DA4D6C1" w:rsidR="0039684B" w:rsidRDefault="0039684B" w:rsidP="00F67E64">
      <w:pPr>
        <w:spacing w:after="0" w:line="240" w:lineRule="auto"/>
        <w:jc w:val="both"/>
        <w:rPr>
          <w:rFonts w:cstheme="minorHAnsi"/>
          <w:b/>
        </w:rPr>
      </w:pPr>
    </w:p>
    <w:p w14:paraId="37CFB722" w14:textId="36B15810" w:rsidR="0039684B" w:rsidRDefault="0039684B" w:rsidP="00F67E64">
      <w:pPr>
        <w:spacing w:after="0" w:line="240" w:lineRule="auto"/>
        <w:jc w:val="both"/>
        <w:rPr>
          <w:rFonts w:cstheme="minorHAnsi"/>
          <w:b/>
        </w:rPr>
      </w:pPr>
    </w:p>
    <w:p w14:paraId="4C8C26F1" w14:textId="37BED02E" w:rsidR="0039684B" w:rsidRDefault="0039684B" w:rsidP="00F67E64">
      <w:pPr>
        <w:spacing w:after="0" w:line="240" w:lineRule="auto"/>
        <w:jc w:val="both"/>
        <w:rPr>
          <w:rFonts w:cstheme="minorHAnsi"/>
          <w:b/>
        </w:rPr>
      </w:pPr>
    </w:p>
    <w:p w14:paraId="2E454C61" w14:textId="338FECA5" w:rsidR="0039684B" w:rsidRDefault="0039684B" w:rsidP="00F67E64">
      <w:pPr>
        <w:spacing w:after="0" w:line="240" w:lineRule="auto"/>
        <w:jc w:val="both"/>
        <w:rPr>
          <w:rFonts w:cstheme="minorHAnsi"/>
          <w:b/>
        </w:rPr>
      </w:pPr>
    </w:p>
    <w:p w14:paraId="337653C1" w14:textId="5D77D679" w:rsidR="0039684B" w:rsidRDefault="0039684B" w:rsidP="00F67E64">
      <w:pPr>
        <w:spacing w:after="0" w:line="240" w:lineRule="auto"/>
        <w:jc w:val="both"/>
        <w:rPr>
          <w:rFonts w:cstheme="minorHAnsi"/>
          <w:b/>
        </w:rPr>
      </w:pPr>
    </w:p>
    <w:p w14:paraId="596BC51C" w14:textId="1675A542" w:rsidR="0039684B" w:rsidRDefault="0039684B" w:rsidP="00F67E64">
      <w:pPr>
        <w:spacing w:after="0" w:line="240" w:lineRule="auto"/>
        <w:jc w:val="both"/>
        <w:rPr>
          <w:rFonts w:cstheme="minorHAnsi"/>
          <w:b/>
        </w:rPr>
      </w:pPr>
    </w:p>
    <w:p w14:paraId="3A517F89" w14:textId="63968B33" w:rsidR="0039684B" w:rsidRDefault="0039684B" w:rsidP="00F67E64">
      <w:pPr>
        <w:spacing w:after="0" w:line="240" w:lineRule="auto"/>
        <w:jc w:val="both"/>
        <w:rPr>
          <w:rFonts w:cstheme="minorHAnsi"/>
          <w:b/>
        </w:rPr>
      </w:pPr>
    </w:p>
    <w:p w14:paraId="21671AF7" w14:textId="0B823DBD" w:rsidR="0039684B" w:rsidRDefault="0039684B" w:rsidP="00F67E64">
      <w:pPr>
        <w:spacing w:after="0" w:line="240" w:lineRule="auto"/>
        <w:jc w:val="both"/>
        <w:rPr>
          <w:rFonts w:cstheme="minorHAnsi"/>
          <w:b/>
        </w:rPr>
      </w:pPr>
    </w:p>
    <w:p w14:paraId="1E87447E" w14:textId="465B5E87" w:rsidR="0039684B" w:rsidRDefault="0039684B" w:rsidP="00F67E64">
      <w:pPr>
        <w:spacing w:after="0" w:line="240" w:lineRule="auto"/>
        <w:jc w:val="both"/>
        <w:rPr>
          <w:rFonts w:cstheme="minorHAnsi"/>
          <w:b/>
        </w:rPr>
      </w:pPr>
    </w:p>
    <w:p w14:paraId="3A464932" w14:textId="3572C913" w:rsidR="0039684B" w:rsidRDefault="0039684B" w:rsidP="00F67E64">
      <w:pPr>
        <w:spacing w:after="0" w:line="240" w:lineRule="auto"/>
        <w:jc w:val="both"/>
        <w:rPr>
          <w:rFonts w:cstheme="minorHAnsi"/>
          <w:b/>
        </w:rPr>
      </w:pPr>
    </w:p>
    <w:p w14:paraId="0F98A370" w14:textId="6DC2C8BD" w:rsidR="0039684B" w:rsidRDefault="0039684B" w:rsidP="00F67E64">
      <w:pPr>
        <w:spacing w:after="0" w:line="240" w:lineRule="auto"/>
        <w:jc w:val="both"/>
        <w:rPr>
          <w:rFonts w:cstheme="minorHAnsi"/>
          <w:b/>
        </w:rPr>
      </w:pPr>
    </w:p>
    <w:p w14:paraId="649BFEAF" w14:textId="4F865B83" w:rsidR="0039684B" w:rsidRDefault="0039684B" w:rsidP="00F67E64">
      <w:pPr>
        <w:spacing w:after="0" w:line="240" w:lineRule="auto"/>
        <w:jc w:val="both"/>
        <w:rPr>
          <w:rFonts w:cstheme="minorHAnsi"/>
          <w:b/>
        </w:rPr>
      </w:pPr>
    </w:p>
    <w:p w14:paraId="7071858E" w14:textId="4E1D980A" w:rsidR="0039684B" w:rsidRDefault="0039684B" w:rsidP="00F67E64">
      <w:pPr>
        <w:spacing w:after="0" w:line="240" w:lineRule="auto"/>
        <w:jc w:val="both"/>
        <w:rPr>
          <w:rFonts w:cstheme="minorHAnsi"/>
          <w:b/>
        </w:rPr>
      </w:pPr>
    </w:p>
    <w:p w14:paraId="605E906C" w14:textId="26D76271" w:rsidR="0039684B" w:rsidRDefault="0039684B" w:rsidP="00F67E64">
      <w:pPr>
        <w:spacing w:after="0" w:line="240" w:lineRule="auto"/>
        <w:jc w:val="both"/>
        <w:rPr>
          <w:rFonts w:cstheme="minorHAnsi"/>
          <w:b/>
        </w:rPr>
      </w:pPr>
    </w:p>
    <w:p w14:paraId="29F2354A" w14:textId="4BF3128D" w:rsidR="0039684B" w:rsidRDefault="0039684B" w:rsidP="00F67E64">
      <w:pPr>
        <w:spacing w:after="0" w:line="240" w:lineRule="auto"/>
        <w:jc w:val="both"/>
        <w:rPr>
          <w:rFonts w:cstheme="minorHAnsi"/>
          <w:b/>
        </w:rPr>
      </w:pPr>
    </w:p>
    <w:p w14:paraId="471B8DAE" w14:textId="521B907C" w:rsidR="0039684B" w:rsidRPr="0039684B" w:rsidRDefault="0039684B" w:rsidP="0039684B">
      <w:pPr>
        <w:spacing w:after="0" w:line="240" w:lineRule="auto"/>
        <w:ind w:left="5664" w:firstLine="708"/>
        <w:jc w:val="both"/>
        <w:rPr>
          <w:rFonts w:cstheme="minorHAnsi"/>
          <w:b/>
        </w:rPr>
      </w:pPr>
      <w:r w:rsidRPr="0039684B">
        <w:rPr>
          <w:rFonts w:cstheme="minorHAnsi"/>
          <w:b/>
        </w:rPr>
        <w:lastRenderedPageBreak/>
        <w:t>Załącznik nr 1 do umowy</w:t>
      </w:r>
    </w:p>
    <w:p w14:paraId="0682B839" w14:textId="77777777" w:rsidR="0039684B" w:rsidRPr="0039684B" w:rsidRDefault="0039684B" w:rsidP="0039684B">
      <w:pPr>
        <w:spacing w:after="0" w:line="240" w:lineRule="auto"/>
        <w:ind w:left="5664" w:firstLine="708"/>
        <w:jc w:val="both"/>
        <w:rPr>
          <w:rFonts w:cstheme="minorHAnsi"/>
          <w:b/>
        </w:rPr>
      </w:pPr>
    </w:p>
    <w:p w14:paraId="7C312D0B" w14:textId="77777777" w:rsidR="0039684B" w:rsidRPr="0039684B" w:rsidRDefault="0039684B" w:rsidP="0039684B">
      <w:pPr>
        <w:spacing w:after="0"/>
        <w:jc w:val="center"/>
        <w:rPr>
          <w:rFonts w:cstheme="minorHAnsi"/>
          <w:b/>
          <w:bCs/>
          <w:sz w:val="18"/>
          <w:szCs w:val="18"/>
        </w:rPr>
      </w:pPr>
      <w:r w:rsidRPr="0039684B">
        <w:rPr>
          <w:rFonts w:cstheme="minorHAnsi"/>
          <w:b/>
          <w:bCs/>
          <w:noProof/>
          <w:sz w:val="18"/>
          <w:szCs w:val="18"/>
        </w:rPr>
        <w:drawing>
          <wp:inline distT="0" distB="0" distL="0" distR="0" wp14:anchorId="6279994C" wp14:editId="6DFAD405">
            <wp:extent cx="2209190" cy="483260"/>
            <wp:effectExtent l="0" t="0" r="635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011" cy="48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A038C" w14:textId="77777777" w:rsidR="0039684B" w:rsidRPr="001503FD" w:rsidRDefault="0039684B" w:rsidP="0039684B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1503FD">
        <w:rPr>
          <w:rFonts w:cstheme="minorHAnsi"/>
          <w:b/>
          <w:bCs/>
          <w:sz w:val="20"/>
          <w:szCs w:val="20"/>
        </w:rPr>
        <w:t xml:space="preserve">KLAUZULA INFORMACYJNA </w:t>
      </w:r>
    </w:p>
    <w:p w14:paraId="0086D1C7" w14:textId="77777777" w:rsidR="0039684B" w:rsidRPr="001503FD" w:rsidRDefault="0039684B" w:rsidP="0039684B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1503FD">
        <w:rPr>
          <w:rFonts w:cstheme="minorHAnsi"/>
          <w:b/>
          <w:bCs/>
          <w:sz w:val="20"/>
          <w:szCs w:val="20"/>
        </w:rPr>
        <w:t>O PRZETWARZANIU DANYCH OSOBOWYCH DLA PRACOWNIKÓW STRONY UMOWY</w:t>
      </w:r>
    </w:p>
    <w:p w14:paraId="4F2A7072" w14:textId="77777777" w:rsidR="0039684B" w:rsidRPr="001503FD" w:rsidRDefault="0039684B" w:rsidP="0039684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2A28A540" w14:textId="77777777" w:rsidR="0039684B" w:rsidRPr="001503FD" w:rsidRDefault="0039684B" w:rsidP="0039684B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1503FD">
        <w:rPr>
          <w:rFonts w:cstheme="minorHAnsi"/>
          <w:b/>
          <w:bCs/>
          <w:sz w:val="20"/>
          <w:szCs w:val="20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(RODO), informujemy, że:</w:t>
      </w:r>
    </w:p>
    <w:p w14:paraId="74585366" w14:textId="77777777" w:rsidR="0039684B" w:rsidRPr="001503FD" w:rsidRDefault="0039684B" w:rsidP="0039684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7B84775F" w14:textId="77777777" w:rsidR="0039684B" w:rsidRPr="001503FD" w:rsidRDefault="0039684B" w:rsidP="0039684B">
      <w:pPr>
        <w:numPr>
          <w:ilvl w:val="0"/>
          <w:numId w:val="31"/>
        </w:numPr>
        <w:spacing w:after="0" w:line="240" w:lineRule="auto"/>
        <w:ind w:left="284"/>
        <w:jc w:val="both"/>
        <w:rPr>
          <w:rFonts w:cstheme="minorHAnsi"/>
          <w:b/>
          <w:bCs/>
          <w:sz w:val="20"/>
          <w:szCs w:val="20"/>
        </w:rPr>
      </w:pPr>
      <w:r w:rsidRPr="001503FD">
        <w:rPr>
          <w:rFonts w:cstheme="minorHAnsi"/>
          <w:b/>
          <w:bCs/>
          <w:sz w:val="20"/>
          <w:szCs w:val="20"/>
        </w:rPr>
        <w:t>Administratorem Pani/Pana danych osobowych jest Przedsiębiorstwo Komunikacji Samochodowej w Kamiennej Górze spółka z o.o. adres:  ul. Towarowa 43, 58-400 Kamienna Góra</w:t>
      </w:r>
    </w:p>
    <w:p w14:paraId="23E47984" w14:textId="290A8283" w:rsidR="0039684B" w:rsidRPr="001503FD" w:rsidRDefault="0039684B" w:rsidP="0039684B">
      <w:pPr>
        <w:numPr>
          <w:ilvl w:val="0"/>
          <w:numId w:val="31"/>
        </w:num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1503FD">
        <w:rPr>
          <w:rFonts w:cstheme="minorHAnsi"/>
          <w:sz w:val="20"/>
          <w:szCs w:val="20"/>
        </w:rPr>
        <w:t xml:space="preserve">Administrator wyznaczył Inspektora Ochrony Danych kontakt z którym jest kontakt w siedzibie Spółki lub poczta tradycyjną na adres  ul. Towarowa 43, 58-400 Kamienna Góra oraz pocztą elektroniczną na adres </w:t>
      </w:r>
      <w:r w:rsidR="001503FD">
        <w:rPr>
          <w:rFonts w:cstheme="minorHAnsi"/>
          <w:sz w:val="20"/>
          <w:szCs w:val="20"/>
        </w:rPr>
        <w:t xml:space="preserve">                    </w:t>
      </w:r>
      <w:r w:rsidRPr="001503FD">
        <w:rPr>
          <w:rFonts w:cstheme="minorHAnsi"/>
          <w:sz w:val="20"/>
          <w:szCs w:val="20"/>
        </w:rPr>
        <w:t xml:space="preserve">e-mail: </w:t>
      </w:r>
      <w:hyperlink r:id="rId8" w:history="1">
        <w:r w:rsidRPr="001503FD">
          <w:rPr>
            <w:rStyle w:val="Hipercze"/>
            <w:rFonts w:cstheme="minorHAnsi"/>
            <w:sz w:val="20"/>
            <w:szCs w:val="20"/>
          </w:rPr>
          <w:t>iod@pks-kamgora.pl</w:t>
        </w:r>
      </w:hyperlink>
    </w:p>
    <w:p w14:paraId="0F167620" w14:textId="77777777" w:rsidR="0039684B" w:rsidRPr="001503FD" w:rsidRDefault="0039684B" w:rsidP="001503FD">
      <w:pPr>
        <w:numPr>
          <w:ilvl w:val="0"/>
          <w:numId w:val="31"/>
        </w:numPr>
        <w:spacing w:after="0" w:line="288" w:lineRule="auto"/>
        <w:ind w:left="284"/>
        <w:jc w:val="both"/>
        <w:rPr>
          <w:rFonts w:cstheme="minorHAnsi"/>
          <w:sz w:val="20"/>
          <w:szCs w:val="20"/>
        </w:rPr>
      </w:pPr>
      <w:r w:rsidRPr="001503FD">
        <w:rPr>
          <w:rFonts w:cstheme="minorHAnsi"/>
          <w:b/>
          <w:sz w:val="20"/>
          <w:szCs w:val="20"/>
        </w:rPr>
        <w:t>Kategorie danych osobowych</w:t>
      </w:r>
    </w:p>
    <w:p w14:paraId="6BBE73CD" w14:textId="77777777" w:rsidR="0039684B" w:rsidRPr="001503FD" w:rsidRDefault="0039684B" w:rsidP="001503FD">
      <w:pPr>
        <w:spacing w:after="0"/>
        <w:ind w:left="284"/>
        <w:jc w:val="both"/>
        <w:rPr>
          <w:rFonts w:cstheme="minorHAnsi"/>
          <w:color w:val="FF0000"/>
          <w:sz w:val="20"/>
          <w:szCs w:val="20"/>
        </w:rPr>
      </w:pPr>
      <w:r w:rsidRPr="001503FD">
        <w:rPr>
          <w:rFonts w:cstheme="minorHAnsi"/>
          <w:sz w:val="20"/>
          <w:szCs w:val="20"/>
        </w:rPr>
        <w:t>Przedsiębiorstwo Komunikacji Samochodowej w Kamiennej Górze spółka z o.o. przetwarza następujące kategorie Pani/Pana danych osobowych:  imię, nazwisko, nr tel., adres e-mail</w:t>
      </w:r>
    </w:p>
    <w:p w14:paraId="046D78EF" w14:textId="77777777" w:rsidR="0039684B" w:rsidRPr="001503FD" w:rsidRDefault="0039684B" w:rsidP="001503FD">
      <w:pPr>
        <w:numPr>
          <w:ilvl w:val="0"/>
          <w:numId w:val="31"/>
        </w:numPr>
        <w:autoSpaceDN w:val="0"/>
        <w:spacing w:after="0" w:line="240" w:lineRule="auto"/>
        <w:ind w:left="284"/>
        <w:jc w:val="both"/>
        <w:rPr>
          <w:rFonts w:cstheme="minorHAnsi"/>
          <w:b/>
          <w:sz w:val="20"/>
          <w:szCs w:val="20"/>
        </w:rPr>
      </w:pPr>
      <w:r w:rsidRPr="001503FD">
        <w:rPr>
          <w:rFonts w:cstheme="minorHAnsi"/>
          <w:b/>
          <w:sz w:val="20"/>
          <w:szCs w:val="20"/>
        </w:rPr>
        <w:t>Cel przetwarzania danych i podstawy prawne</w:t>
      </w:r>
    </w:p>
    <w:p w14:paraId="76C52D3B" w14:textId="77777777" w:rsidR="0039684B" w:rsidRPr="001503FD" w:rsidRDefault="0039684B" w:rsidP="001503FD">
      <w:pPr>
        <w:spacing w:after="0"/>
        <w:ind w:left="284"/>
        <w:jc w:val="both"/>
        <w:rPr>
          <w:rFonts w:cstheme="minorHAnsi"/>
          <w:sz w:val="20"/>
          <w:szCs w:val="20"/>
        </w:rPr>
      </w:pPr>
      <w:r w:rsidRPr="001503FD">
        <w:rPr>
          <w:rFonts w:cstheme="minorHAnsi"/>
          <w:sz w:val="20"/>
          <w:szCs w:val="20"/>
        </w:rPr>
        <w:t xml:space="preserve">Dane osobowe mogą być przetwarzane przez Administratora Danych Osobowych w celu przygotowania wnioskowanej dokumentacji, </w:t>
      </w:r>
      <w:r w:rsidRPr="001503FD">
        <w:rPr>
          <w:rFonts w:cstheme="minorHAnsi"/>
          <w:color w:val="000000"/>
          <w:sz w:val="20"/>
          <w:szCs w:val="20"/>
        </w:rPr>
        <w:t>zawarcia i realizacji umowy</w:t>
      </w:r>
      <w:r w:rsidRPr="001503FD">
        <w:rPr>
          <w:rFonts w:cstheme="minorHAnsi"/>
          <w:sz w:val="20"/>
          <w:szCs w:val="20"/>
        </w:rPr>
        <w:t xml:space="preserve"> zgodnie z art. 6 ust.1 lit. b Rozporządzenia oraz ustalenia i dochodzenia roszczeń lub obrony przez ewentualnymi roszczeniami drugiej Strony zgodnie z art. 6 ust. 1 lit. f Rozporządzenia.</w:t>
      </w:r>
    </w:p>
    <w:p w14:paraId="05652A6C" w14:textId="77777777" w:rsidR="0039684B" w:rsidRPr="001503FD" w:rsidRDefault="0039684B" w:rsidP="001503FD">
      <w:pPr>
        <w:numPr>
          <w:ilvl w:val="0"/>
          <w:numId w:val="31"/>
        </w:numPr>
        <w:autoSpaceDN w:val="0"/>
        <w:spacing w:after="0" w:line="240" w:lineRule="auto"/>
        <w:ind w:left="284"/>
        <w:jc w:val="both"/>
        <w:rPr>
          <w:rFonts w:cstheme="minorHAnsi"/>
          <w:b/>
          <w:sz w:val="20"/>
          <w:szCs w:val="20"/>
        </w:rPr>
      </w:pPr>
      <w:r w:rsidRPr="001503FD">
        <w:rPr>
          <w:rFonts w:cstheme="minorHAnsi"/>
          <w:b/>
          <w:sz w:val="20"/>
          <w:szCs w:val="20"/>
        </w:rPr>
        <w:t>Udostępnienie danych osobowych</w:t>
      </w:r>
    </w:p>
    <w:p w14:paraId="151919A0" w14:textId="77777777" w:rsidR="0039684B" w:rsidRPr="001503FD" w:rsidRDefault="0039684B" w:rsidP="001503FD">
      <w:pPr>
        <w:spacing w:after="0"/>
        <w:ind w:left="284"/>
        <w:jc w:val="both"/>
        <w:rPr>
          <w:rFonts w:cstheme="minorHAnsi"/>
          <w:sz w:val="20"/>
          <w:szCs w:val="20"/>
        </w:rPr>
      </w:pPr>
      <w:r w:rsidRPr="001503FD">
        <w:rPr>
          <w:rFonts w:cstheme="minorHAnsi"/>
          <w:sz w:val="20"/>
          <w:szCs w:val="20"/>
        </w:rPr>
        <w:t xml:space="preserve">Pani/Pana dane mogą być udostępniane przez Administratora Danych Osobowych  </w:t>
      </w:r>
    </w:p>
    <w:p w14:paraId="7EF8BEED" w14:textId="77777777" w:rsidR="0039684B" w:rsidRPr="001503FD" w:rsidRDefault="0039684B" w:rsidP="001503FD">
      <w:pPr>
        <w:numPr>
          <w:ilvl w:val="0"/>
          <w:numId w:val="32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1503FD">
        <w:rPr>
          <w:rFonts w:cstheme="minorHAnsi"/>
          <w:sz w:val="20"/>
          <w:szCs w:val="20"/>
        </w:rPr>
        <w:t xml:space="preserve"> podmiotom i organom, którym jest zobowiązany lub upoważniony udostępnić dane osobowe na podstawie powszechnie obowiązujących przepisów prawa,</w:t>
      </w:r>
    </w:p>
    <w:p w14:paraId="27C185F5" w14:textId="77777777" w:rsidR="0039684B" w:rsidRPr="001503FD" w:rsidRDefault="0039684B" w:rsidP="001503FD">
      <w:pPr>
        <w:numPr>
          <w:ilvl w:val="0"/>
          <w:numId w:val="32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1503FD">
        <w:rPr>
          <w:rFonts w:cstheme="minorHAnsi"/>
          <w:color w:val="000000"/>
          <w:sz w:val="20"/>
          <w:szCs w:val="20"/>
        </w:rPr>
        <w:t>podmiotom i osobom świadczącym na rzecz Administratora usługi prawne oraz innym podmiotom, którym Administrator w celu wykonywania praw i obowiązków wynikających z zawartych umów cywilnoprawnych powierzył dane osobowe (procesorom).</w:t>
      </w:r>
    </w:p>
    <w:p w14:paraId="463CC538" w14:textId="77777777" w:rsidR="0039684B" w:rsidRPr="001503FD" w:rsidRDefault="0039684B" w:rsidP="001503FD">
      <w:pPr>
        <w:numPr>
          <w:ilvl w:val="0"/>
          <w:numId w:val="31"/>
        </w:numPr>
        <w:autoSpaceDN w:val="0"/>
        <w:spacing w:after="0" w:line="240" w:lineRule="auto"/>
        <w:ind w:left="284"/>
        <w:jc w:val="both"/>
        <w:rPr>
          <w:rFonts w:cstheme="minorHAnsi"/>
          <w:b/>
          <w:sz w:val="20"/>
          <w:szCs w:val="20"/>
        </w:rPr>
      </w:pPr>
      <w:r w:rsidRPr="001503FD">
        <w:rPr>
          <w:rFonts w:cstheme="minorHAnsi"/>
          <w:b/>
          <w:sz w:val="20"/>
          <w:szCs w:val="20"/>
        </w:rPr>
        <w:t>Okres przechowywania danych osobowych</w:t>
      </w:r>
    </w:p>
    <w:p w14:paraId="2466DE8C" w14:textId="77777777" w:rsidR="0039684B" w:rsidRPr="001503FD" w:rsidRDefault="0039684B" w:rsidP="001503FD">
      <w:pPr>
        <w:spacing w:after="0"/>
        <w:ind w:left="284"/>
        <w:jc w:val="both"/>
        <w:rPr>
          <w:rFonts w:cstheme="minorHAnsi"/>
          <w:sz w:val="20"/>
          <w:szCs w:val="20"/>
        </w:rPr>
      </w:pPr>
      <w:r w:rsidRPr="001503FD">
        <w:rPr>
          <w:rFonts w:cstheme="minorHAnsi"/>
          <w:sz w:val="20"/>
          <w:szCs w:val="20"/>
        </w:rPr>
        <w:t>Pani/Pana dane osobowe będą przechowywane przez okres niezbędny do dochodzenia roszczeń przez Bank w związku z prowadzoną działalnością lub obrony przed roszczeniami kierowanymi wobec Banku, na podstawie powszechnie obowiązujących przepisów prawa, z uwzględnieniem okresów przedawnienia roszczeń określonych w powszechnie obowiązujących przepisach prawa nie dłużej niż 6 lat.</w:t>
      </w:r>
    </w:p>
    <w:p w14:paraId="1974553D" w14:textId="77777777" w:rsidR="0039684B" w:rsidRPr="001503FD" w:rsidRDefault="0039684B" w:rsidP="001503FD">
      <w:pPr>
        <w:numPr>
          <w:ilvl w:val="0"/>
          <w:numId w:val="31"/>
        </w:numPr>
        <w:autoSpaceDN w:val="0"/>
        <w:spacing w:after="0" w:line="240" w:lineRule="auto"/>
        <w:ind w:left="284"/>
        <w:jc w:val="both"/>
        <w:rPr>
          <w:rFonts w:cstheme="minorHAnsi"/>
          <w:b/>
          <w:sz w:val="20"/>
          <w:szCs w:val="20"/>
        </w:rPr>
      </w:pPr>
      <w:r w:rsidRPr="001503FD">
        <w:rPr>
          <w:rFonts w:cstheme="minorHAnsi"/>
          <w:b/>
          <w:sz w:val="20"/>
          <w:szCs w:val="20"/>
        </w:rPr>
        <w:t>Przysługujące prawa</w:t>
      </w:r>
    </w:p>
    <w:p w14:paraId="1EF6B75D" w14:textId="77777777" w:rsidR="0039684B" w:rsidRPr="001503FD" w:rsidRDefault="0039684B" w:rsidP="0039684B">
      <w:pPr>
        <w:spacing w:after="0"/>
        <w:ind w:left="284"/>
        <w:jc w:val="both"/>
        <w:rPr>
          <w:rFonts w:cstheme="minorHAnsi"/>
          <w:sz w:val="20"/>
          <w:szCs w:val="20"/>
        </w:rPr>
      </w:pPr>
      <w:r w:rsidRPr="001503FD">
        <w:rPr>
          <w:rFonts w:cstheme="minorHAnsi"/>
          <w:sz w:val="20"/>
          <w:szCs w:val="20"/>
        </w:rPr>
        <w:t>W związku z przetwarzaniem Pana danych osobowych, przysługuje Pani/Panu:</w:t>
      </w:r>
    </w:p>
    <w:p w14:paraId="79E53915" w14:textId="77777777" w:rsidR="0039684B" w:rsidRPr="001503FD" w:rsidRDefault="0039684B" w:rsidP="0039684B">
      <w:pPr>
        <w:numPr>
          <w:ilvl w:val="0"/>
          <w:numId w:val="33"/>
        </w:numPr>
        <w:autoSpaceDN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503FD">
        <w:rPr>
          <w:rFonts w:cstheme="minorHAnsi"/>
          <w:sz w:val="20"/>
          <w:szCs w:val="20"/>
        </w:rPr>
        <w:t>prawo dostępu do danych osobowych,</w:t>
      </w:r>
    </w:p>
    <w:p w14:paraId="69CBD3B6" w14:textId="77777777" w:rsidR="0039684B" w:rsidRPr="001503FD" w:rsidRDefault="0039684B" w:rsidP="0039684B">
      <w:pPr>
        <w:numPr>
          <w:ilvl w:val="0"/>
          <w:numId w:val="33"/>
        </w:numPr>
        <w:autoSpaceDN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503FD">
        <w:rPr>
          <w:rFonts w:cstheme="minorHAnsi"/>
          <w:sz w:val="20"/>
          <w:szCs w:val="20"/>
        </w:rPr>
        <w:t xml:space="preserve">prawo do sprostowania danych osobowych, </w:t>
      </w:r>
    </w:p>
    <w:p w14:paraId="4B85DB56" w14:textId="77777777" w:rsidR="0039684B" w:rsidRPr="001503FD" w:rsidRDefault="0039684B" w:rsidP="0039684B">
      <w:pPr>
        <w:numPr>
          <w:ilvl w:val="0"/>
          <w:numId w:val="33"/>
        </w:numPr>
        <w:autoSpaceDN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503FD">
        <w:rPr>
          <w:rFonts w:cstheme="minorHAnsi"/>
          <w:sz w:val="20"/>
          <w:szCs w:val="20"/>
        </w:rPr>
        <w:t>prawo usunięcia danych osobowych (prawo do bycia zapomnianym),</w:t>
      </w:r>
    </w:p>
    <w:p w14:paraId="693C537F" w14:textId="77777777" w:rsidR="0039684B" w:rsidRPr="001503FD" w:rsidRDefault="0039684B" w:rsidP="0039684B">
      <w:pPr>
        <w:numPr>
          <w:ilvl w:val="0"/>
          <w:numId w:val="33"/>
        </w:numPr>
        <w:autoSpaceDN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503FD">
        <w:rPr>
          <w:rFonts w:cstheme="minorHAnsi"/>
          <w:sz w:val="20"/>
          <w:szCs w:val="20"/>
        </w:rPr>
        <w:t>prawo do ograniczenia przetwarzania danych osobowych,</w:t>
      </w:r>
    </w:p>
    <w:p w14:paraId="4A5C267F" w14:textId="77777777" w:rsidR="0039684B" w:rsidRPr="001503FD" w:rsidRDefault="0039684B" w:rsidP="0039684B">
      <w:pPr>
        <w:numPr>
          <w:ilvl w:val="0"/>
          <w:numId w:val="33"/>
        </w:numPr>
        <w:autoSpaceDN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503FD">
        <w:rPr>
          <w:rFonts w:cstheme="minorHAnsi"/>
          <w:sz w:val="20"/>
          <w:szCs w:val="20"/>
        </w:rPr>
        <w:t>prawo wniesienia skargi do Prezesa Urzędu Ochrony Danych Osobowych, gdy uzna Pani/Pan, że przetwarzanie danych osobowych narusza przepisy Rozporządzenia.</w:t>
      </w:r>
    </w:p>
    <w:p w14:paraId="4C3DBD8A" w14:textId="77777777" w:rsidR="0039684B" w:rsidRPr="001503FD" w:rsidRDefault="0039684B" w:rsidP="0039684B">
      <w:pPr>
        <w:numPr>
          <w:ilvl w:val="0"/>
          <w:numId w:val="31"/>
        </w:numPr>
        <w:autoSpaceDN w:val="0"/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1503FD">
        <w:rPr>
          <w:rFonts w:cstheme="minorHAnsi"/>
          <w:b/>
          <w:sz w:val="20"/>
          <w:szCs w:val="20"/>
        </w:rPr>
        <w:t>Wymóg podania danych</w:t>
      </w:r>
    </w:p>
    <w:p w14:paraId="779D2415" w14:textId="77777777" w:rsidR="0039684B" w:rsidRPr="001503FD" w:rsidRDefault="0039684B" w:rsidP="0039684B">
      <w:pPr>
        <w:spacing w:after="0"/>
        <w:ind w:left="284"/>
        <w:jc w:val="both"/>
        <w:rPr>
          <w:rFonts w:cstheme="minorHAnsi"/>
          <w:sz w:val="20"/>
          <w:szCs w:val="20"/>
        </w:rPr>
      </w:pPr>
      <w:r w:rsidRPr="001503FD">
        <w:rPr>
          <w:rFonts w:cstheme="minorHAnsi"/>
          <w:sz w:val="20"/>
          <w:szCs w:val="20"/>
        </w:rPr>
        <w:t>Pani/Pana dane osobowe są niezbędne do przygotowania i realizacji umowy i niemożliwe do wykonania bez podania danych.</w:t>
      </w:r>
    </w:p>
    <w:p w14:paraId="627E285F" w14:textId="77777777" w:rsidR="0039684B" w:rsidRPr="001503FD" w:rsidRDefault="0039684B" w:rsidP="0039684B">
      <w:pPr>
        <w:numPr>
          <w:ilvl w:val="0"/>
          <w:numId w:val="31"/>
        </w:numPr>
        <w:autoSpaceDN w:val="0"/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1503FD">
        <w:rPr>
          <w:rFonts w:cstheme="minorHAnsi"/>
          <w:b/>
          <w:sz w:val="20"/>
          <w:szCs w:val="20"/>
        </w:rPr>
        <w:t xml:space="preserve">Zautomatyzowane podejmowanie decyzji, w tym profilowanie </w:t>
      </w:r>
    </w:p>
    <w:p w14:paraId="1CDFB056" w14:textId="402152E1" w:rsidR="0039684B" w:rsidRPr="001503FD" w:rsidRDefault="0039684B" w:rsidP="0039684B">
      <w:pPr>
        <w:spacing w:after="0"/>
        <w:ind w:left="284"/>
        <w:jc w:val="both"/>
        <w:rPr>
          <w:rFonts w:cstheme="minorHAnsi"/>
          <w:sz w:val="20"/>
          <w:szCs w:val="20"/>
        </w:rPr>
      </w:pPr>
      <w:r w:rsidRPr="001503FD">
        <w:rPr>
          <w:rFonts w:cstheme="minorHAnsi"/>
          <w:sz w:val="20"/>
          <w:szCs w:val="20"/>
        </w:rPr>
        <w:t>Pani/Pana dane osobowe nie będą przetwarzane w sposób zautomatyzowany, w tym profilowane.</w:t>
      </w:r>
    </w:p>
    <w:p w14:paraId="228DCDA9" w14:textId="77777777" w:rsidR="001503FD" w:rsidRDefault="001503FD" w:rsidP="0039684B">
      <w:pPr>
        <w:spacing w:after="0" w:line="240" w:lineRule="auto"/>
        <w:ind w:left="5664" w:firstLine="708"/>
        <w:jc w:val="both"/>
        <w:rPr>
          <w:rFonts w:cstheme="minorHAnsi"/>
          <w:b/>
        </w:rPr>
      </w:pPr>
    </w:p>
    <w:p w14:paraId="62F5CFA5" w14:textId="77777777" w:rsidR="001503FD" w:rsidRDefault="001503FD" w:rsidP="0039684B">
      <w:pPr>
        <w:spacing w:after="0" w:line="240" w:lineRule="auto"/>
        <w:ind w:left="5664" w:firstLine="708"/>
        <w:jc w:val="both"/>
        <w:rPr>
          <w:rFonts w:cstheme="minorHAnsi"/>
          <w:b/>
        </w:rPr>
      </w:pPr>
    </w:p>
    <w:p w14:paraId="2D4CCC1A" w14:textId="77777777" w:rsidR="001503FD" w:rsidRDefault="001503FD" w:rsidP="0039684B">
      <w:pPr>
        <w:spacing w:after="0" w:line="240" w:lineRule="auto"/>
        <w:ind w:left="5664" w:firstLine="708"/>
        <w:jc w:val="both"/>
        <w:rPr>
          <w:rFonts w:cstheme="minorHAnsi"/>
          <w:b/>
        </w:rPr>
      </w:pPr>
    </w:p>
    <w:p w14:paraId="601F82DA" w14:textId="77777777" w:rsidR="001503FD" w:rsidRDefault="001503FD" w:rsidP="0039684B">
      <w:pPr>
        <w:spacing w:after="0" w:line="240" w:lineRule="auto"/>
        <w:ind w:left="5664" w:firstLine="708"/>
        <w:jc w:val="both"/>
        <w:rPr>
          <w:rFonts w:cstheme="minorHAnsi"/>
          <w:b/>
        </w:rPr>
      </w:pPr>
    </w:p>
    <w:p w14:paraId="7770FDE7" w14:textId="77777777" w:rsidR="001503FD" w:rsidRDefault="001503FD" w:rsidP="0039684B">
      <w:pPr>
        <w:spacing w:after="0" w:line="240" w:lineRule="auto"/>
        <w:ind w:left="5664" w:firstLine="708"/>
        <w:jc w:val="both"/>
        <w:rPr>
          <w:rFonts w:cstheme="minorHAnsi"/>
          <w:b/>
        </w:rPr>
      </w:pPr>
    </w:p>
    <w:p w14:paraId="0068D800" w14:textId="77777777" w:rsidR="001503FD" w:rsidRDefault="001503FD" w:rsidP="0039684B">
      <w:pPr>
        <w:spacing w:after="0" w:line="240" w:lineRule="auto"/>
        <w:ind w:left="5664" w:firstLine="708"/>
        <w:jc w:val="both"/>
        <w:rPr>
          <w:rFonts w:cstheme="minorHAnsi"/>
          <w:b/>
        </w:rPr>
      </w:pPr>
    </w:p>
    <w:p w14:paraId="042EF609" w14:textId="44C97A62" w:rsidR="0039684B" w:rsidRDefault="0039684B" w:rsidP="0039684B">
      <w:pPr>
        <w:spacing w:after="0" w:line="240" w:lineRule="auto"/>
        <w:ind w:left="5664" w:firstLine="708"/>
        <w:jc w:val="both"/>
        <w:rPr>
          <w:rFonts w:cstheme="minorHAnsi"/>
          <w:b/>
        </w:rPr>
      </w:pPr>
      <w:r w:rsidRPr="0039684B">
        <w:rPr>
          <w:rFonts w:cstheme="minorHAnsi"/>
          <w:b/>
        </w:rPr>
        <w:lastRenderedPageBreak/>
        <w:t xml:space="preserve">Załącznik nr </w:t>
      </w:r>
      <w:r>
        <w:rPr>
          <w:rFonts w:cstheme="minorHAnsi"/>
          <w:b/>
        </w:rPr>
        <w:t>2</w:t>
      </w:r>
      <w:r w:rsidRPr="0039684B">
        <w:rPr>
          <w:rFonts w:cstheme="minorHAnsi"/>
          <w:b/>
        </w:rPr>
        <w:t xml:space="preserve"> do umowy</w:t>
      </w:r>
    </w:p>
    <w:p w14:paraId="6F40992E" w14:textId="77777777" w:rsidR="0039684B" w:rsidRDefault="0039684B" w:rsidP="0039684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 wp14:anchorId="5CAB03C3" wp14:editId="27BC487A">
            <wp:extent cx="2209190" cy="483260"/>
            <wp:effectExtent l="0" t="0" r="635" b="0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011" cy="48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17186" w14:textId="77777777" w:rsidR="0039684B" w:rsidRPr="001503FD" w:rsidRDefault="0039684B" w:rsidP="0039684B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1503FD">
        <w:rPr>
          <w:rFonts w:cstheme="minorHAnsi"/>
          <w:b/>
          <w:bCs/>
          <w:sz w:val="20"/>
          <w:szCs w:val="20"/>
        </w:rPr>
        <w:t xml:space="preserve">KLAUZULA INFORMACYJNA </w:t>
      </w:r>
    </w:p>
    <w:p w14:paraId="15ACE63E" w14:textId="77777777" w:rsidR="0039684B" w:rsidRPr="001503FD" w:rsidRDefault="0039684B" w:rsidP="0039684B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1503FD">
        <w:rPr>
          <w:rFonts w:cstheme="minorHAnsi"/>
          <w:b/>
          <w:bCs/>
          <w:sz w:val="20"/>
          <w:szCs w:val="20"/>
        </w:rPr>
        <w:t>O PRZETWARZANIU DANYCH OSOBOWYCH UMOWY</w:t>
      </w:r>
      <w:r w:rsidRPr="001503FD">
        <w:rPr>
          <w:rFonts w:cstheme="minorHAnsi"/>
          <w:sz w:val="20"/>
          <w:szCs w:val="20"/>
        </w:rPr>
        <w:t xml:space="preserve"> </w:t>
      </w:r>
      <w:r w:rsidRPr="001503FD">
        <w:rPr>
          <w:rFonts w:cstheme="minorHAnsi"/>
          <w:b/>
          <w:bCs/>
          <w:sz w:val="20"/>
          <w:szCs w:val="20"/>
        </w:rPr>
        <w:t>WOBEC CZŁONKÓW ZARZĄDU OSÓB PRAWNYCH</w:t>
      </w:r>
    </w:p>
    <w:p w14:paraId="250993B8" w14:textId="77777777" w:rsidR="0039684B" w:rsidRPr="001503FD" w:rsidRDefault="0039684B" w:rsidP="0039684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7B74C059" w14:textId="77777777" w:rsidR="0039684B" w:rsidRPr="001503FD" w:rsidRDefault="0039684B" w:rsidP="0039684B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1503FD">
        <w:rPr>
          <w:rFonts w:cstheme="minorHAnsi"/>
          <w:b/>
          <w:bCs/>
          <w:sz w:val="20"/>
          <w:szCs w:val="20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(RODO), informujemy, że:</w:t>
      </w:r>
    </w:p>
    <w:p w14:paraId="4904139D" w14:textId="77777777" w:rsidR="0039684B" w:rsidRPr="001503FD" w:rsidRDefault="0039684B" w:rsidP="0039684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217C0DF6" w14:textId="2F30645E" w:rsidR="0039684B" w:rsidRPr="001503FD" w:rsidRDefault="0039684B" w:rsidP="0039684B">
      <w:pPr>
        <w:pStyle w:val="Akapitzlist"/>
        <w:numPr>
          <w:ilvl w:val="3"/>
          <w:numId w:val="31"/>
        </w:numPr>
        <w:spacing w:after="0" w:line="240" w:lineRule="auto"/>
        <w:ind w:left="284" w:hanging="426"/>
        <w:jc w:val="both"/>
        <w:rPr>
          <w:rFonts w:cstheme="minorHAnsi"/>
          <w:b/>
          <w:bCs/>
          <w:sz w:val="20"/>
          <w:szCs w:val="20"/>
        </w:rPr>
      </w:pPr>
      <w:r w:rsidRPr="001503FD">
        <w:rPr>
          <w:rFonts w:cstheme="minorHAnsi"/>
          <w:b/>
          <w:bCs/>
          <w:sz w:val="20"/>
          <w:szCs w:val="20"/>
        </w:rPr>
        <w:t>Administratorem Pani/Pana danych osobowych jest Przedsiębiorstwo Komunikacji Samochodowej w Kamiennej Górze spółka z o.o. adres:  ul. Towarowa 43, 58-400 Kamienna Góra.</w:t>
      </w:r>
    </w:p>
    <w:p w14:paraId="372C4276" w14:textId="77777777" w:rsidR="0039684B" w:rsidRPr="001503FD" w:rsidRDefault="0039684B" w:rsidP="0039684B">
      <w:pPr>
        <w:pStyle w:val="Akapitzlist"/>
        <w:numPr>
          <w:ilvl w:val="3"/>
          <w:numId w:val="31"/>
        </w:numPr>
        <w:spacing w:after="0" w:line="240" w:lineRule="auto"/>
        <w:ind w:left="284" w:hanging="426"/>
        <w:jc w:val="both"/>
        <w:rPr>
          <w:rStyle w:val="Hipercze"/>
          <w:rFonts w:cstheme="minorHAnsi"/>
          <w:color w:val="auto"/>
          <w:sz w:val="20"/>
          <w:szCs w:val="20"/>
          <w:u w:val="none"/>
        </w:rPr>
      </w:pPr>
      <w:r w:rsidRPr="001503FD">
        <w:rPr>
          <w:rFonts w:cstheme="minorHAnsi"/>
          <w:sz w:val="20"/>
          <w:szCs w:val="20"/>
        </w:rPr>
        <w:t xml:space="preserve">Administrator wyznaczył Inspektora Ochrony Danych kontakt z którym jest kontakt w siedzibie Spółki lub poczta tradycyjną na adres  ul. Towarowa 43, 58-400 Kamienna Góra oraz pocztą elektroniczną na adres e-mail: </w:t>
      </w:r>
      <w:hyperlink r:id="rId9" w:history="1">
        <w:r w:rsidRPr="001503FD">
          <w:rPr>
            <w:rStyle w:val="Hipercze"/>
            <w:rFonts w:cstheme="minorHAnsi"/>
            <w:sz w:val="20"/>
            <w:szCs w:val="20"/>
          </w:rPr>
          <w:t>iod@pks-kamgora.pl</w:t>
        </w:r>
      </w:hyperlink>
    </w:p>
    <w:p w14:paraId="73277C5D" w14:textId="4A1C350E" w:rsidR="0039684B" w:rsidRPr="001503FD" w:rsidRDefault="0039684B" w:rsidP="0039684B">
      <w:pPr>
        <w:pStyle w:val="Akapitzlist"/>
        <w:numPr>
          <w:ilvl w:val="3"/>
          <w:numId w:val="31"/>
        </w:numPr>
        <w:spacing w:after="0" w:line="240" w:lineRule="auto"/>
        <w:ind w:left="284" w:hanging="426"/>
        <w:jc w:val="both"/>
        <w:rPr>
          <w:rFonts w:cstheme="minorHAnsi"/>
          <w:sz w:val="20"/>
          <w:szCs w:val="20"/>
        </w:rPr>
      </w:pPr>
      <w:r w:rsidRPr="001503FD">
        <w:rPr>
          <w:rFonts w:cstheme="minorHAnsi"/>
          <w:b/>
          <w:sz w:val="20"/>
          <w:szCs w:val="20"/>
        </w:rPr>
        <w:t>Kategorie danych osobowych</w:t>
      </w:r>
    </w:p>
    <w:p w14:paraId="64F15923" w14:textId="77777777" w:rsidR="0039684B" w:rsidRPr="001503FD" w:rsidRDefault="0039684B" w:rsidP="0039684B">
      <w:pPr>
        <w:spacing w:after="0"/>
        <w:ind w:left="284"/>
        <w:jc w:val="both"/>
        <w:rPr>
          <w:rFonts w:cstheme="minorHAnsi"/>
          <w:color w:val="FF0000"/>
          <w:sz w:val="20"/>
          <w:szCs w:val="20"/>
        </w:rPr>
      </w:pPr>
      <w:r w:rsidRPr="001503FD">
        <w:rPr>
          <w:rFonts w:cstheme="minorHAnsi"/>
          <w:sz w:val="20"/>
          <w:szCs w:val="20"/>
        </w:rPr>
        <w:t>Przedsiębiorstwo Komunikacji Samochodowej w Kamiennej Górze spółka z o.o. przetwarza następujące kategorie Pani/Pana danych osobowych:  imię, nazwisko, stanowisko, nr tel., adres e-mail</w:t>
      </w:r>
      <w:r w:rsidRPr="001503FD">
        <w:rPr>
          <w:rFonts w:cstheme="minorHAnsi"/>
          <w:color w:val="FF0000"/>
          <w:sz w:val="20"/>
          <w:szCs w:val="20"/>
        </w:rPr>
        <w:t>.</w:t>
      </w:r>
    </w:p>
    <w:p w14:paraId="093B3C7D" w14:textId="0A398749" w:rsidR="0039684B" w:rsidRPr="001503FD" w:rsidRDefault="0039684B" w:rsidP="0039684B">
      <w:pPr>
        <w:pStyle w:val="Akapitzlist"/>
        <w:numPr>
          <w:ilvl w:val="3"/>
          <w:numId w:val="31"/>
        </w:numPr>
        <w:spacing w:after="0"/>
        <w:ind w:left="284" w:hanging="426"/>
        <w:jc w:val="both"/>
        <w:rPr>
          <w:rFonts w:cstheme="minorHAnsi"/>
          <w:sz w:val="20"/>
          <w:szCs w:val="20"/>
        </w:rPr>
      </w:pPr>
      <w:r w:rsidRPr="001503FD">
        <w:rPr>
          <w:rFonts w:cstheme="minorHAnsi"/>
          <w:b/>
          <w:sz w:val="20"/>
          <w:szCs w:val="20"/>
        </w:rPr>
        <w:t>Cel przetwarzania danych i podstawy prawne</w:t>
      </w:r>
    </w:p>
    <w:p w14:paraId="266996EC" w14:textId="77777777" w:rsidR="0039684B" w:rsidRPr="001503FD" w:rsidRDefault="0039684B" w:rsidP="0039684B">
      <w:pPr>
        <w:spacing w:after="0"/>
        <w:ind w:left="284"/>
        <w:jc w:val="both"/>
        <w:rPr>
          <w:rFonts w:cstheme="minorHAnsi"/>
          <w:sz w:val="20"/>
          <w:szCs w:val="20"/>
        </w:rPr>
      </w:pPr>
      <w:r w:rsidRPr="001503FD">
        <w:rPr>
          <w:rFonts w:cstheme="minorHAnsi"/>
          <w:sz w:val="20"/>
          <w:szCs w:val="20"/>
        </w:rPr>
        <w:t xml:space="preserve">Dane osobowe mogą być przetwarzane przez Administratora Danych Osobowych w celu przygotowania wnioskowanej dokumentacji, </w:t>
      </w:r>
      <w:r w:rsidRPr="001503FD">
        <w:rPr>
          <w:rFonts w:cstheme="minorHAnsi"/>
          <w:color w:val="000000"/>
          <w:sz w:val="20"/>
          <w:szCs w:val="20"/>
        </w:rPr>
        <w:t>zawarcia i realizacji umowy</w:t>
      </w:r>
      <w:r w:rsidRPr="001503FD">
        <w:rPr>
          <w:rFonts w:cstheme="minorHAnsi"/>
          <w:sz w:val="20"/>
          <w:szCs w:val="20"/>
        </w:rPr>
        <w:t xml:space="preserve"> zgodnie z art. 6 ust.1 lit. b Rozporządzenia oraz ustalenia i dochodzenia roszczeń lub obrony przez ewentualnymi roszczeniami drugiej Strony zgodnie z art. 6 ust. 1 lit. f Rozporządzenia.</w:t>
      </w:r>
    </w:p>
    <w:p w14:paraId="6056F5A4" w14:textId="59D83FE0" w:rsidR="0039684B" w:rsidRPr="001503FD" w:rsidRDefault="0039684B" w:rsidP="0039684B">
      <w:pPr>
        <w:pStyle w:val="Akapitzlist"/>
        <w:numPr>
          <w:ilvl w:val="3"/>
          <w:numId w:val="31"/>
        </w:numPr>
        <w:spacing w:after="0"/>
        <w:ind w:left="284" w:hanging="426"/>
        <w:jc w:val="both"/>
        <w:rPr>
          <w:rFonts w:cstheme="minorHAnsi"/>
          <w:sz w:val="20"/>
          <w:szCs w:val="20"/>
        </w:rPr>
      </w:pPr>
      <w:r w:rsidRPr="001503FD">
        <w:rPr>
          <w:rFonts w:cstheme="minorHAnsi"/>
          <w:b/>
          <w:sz w:val="20"/>
          <w:szCs w:val="20"/>
        </w:rPr>
        <w:t>Udostępnienie danych osobowych</w:t>
      </w:r>
    </w:p>
    <w:p w14:paraId="031A8679" w14:textId="77777777" w:rsidR="0039684B" w:rsidRPr="001503FD" w:rsidRDefault="0039684B" w:rsidP="0039684B">
      <w:pPr>
        <w:spacing w:after="0"/>
        <w:ind w:left="284"/>
        <w:jc w:val="both"/>
        <w:rPr>
          <w:rFonts w:cstheme="minorHAnsi"/>
          <w:sz w:val="20"/>
          <w:szCs w:val="20"/>
        </w:rPr>
      </w:pPr>
      <w:r w:rsidRPr="001503FD">
        <w:rPr>
          <w:rFonts w:cstheme="minorHAnsi"/>
          <w:sz w:val="20"/>
          <w:szCs w:val="20"/>
        </w:rPr>
        <w:t xml:space="preserve">Pani/Pana dane mogą być udostępniane przez Administratora Danych Osobowych  </w:t>
      </w:r>
    </w:p>
    <w:p w14:paraId="2BA58708" w14:textId="77777777" w:rsidR="0039684B" w:rsidRPr="001503FD" w:rsidRDefault="0039684B" w:rsidP="0039684B">
      <w:pPr>
        <w:numPr>
          <w:ilvl w:val="0"/>
          <w:numId w:val="32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1503FD">
        <w:rPr>
          <w:rFonts w:cstheme="minorHAnsi"/>
          <w:sz w:val="20"/>
          <w:szCs w:val="20"/>
        </w:rPr>
        <w:t xml:space="preserve"> podmiotom i organom, którym jest zobowiązany lub upoważniony udostępnić dane osobowe na podstawie powszechnie obowiązujących przepisów prawa,</w:t>
      </w:r>
    </w:p>
    <w:p w14:paraId="7AACA24C" w14:textId="77777777" w:rsidR="0039684B" w:rsidRPr="001503FD" w:rsidRDefault="0039684B" w:rsidP="0039684B">
      <w:pPr>
        <w:numPr>
          <w:ilvl w:val="0"/>
          <w:numId w:val="32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1503FD">
        <w:rPr>
          <w:rFonts w:cstheme="minorHAnsi"/>
          <w:color w:val="000000"/>
          <w:sz w:val="20"/>
          <w:szCs w:val="20"/>
        </w:rPr>
        <w:t>podmiotom i osobom świadczącym na rzecz Administratora usługi prawne oraz innym podmiotom, którym Administrator w celu wykonywania praw i obowiązków wynikających z zawartych umów cywilnoprawnych powierzył dane osobowe (procesorom).</w:t>
      </w:r>
    </w:p>
    <w:p w14:paraId="34D6A3C8" w14:textId="33AE16C4" w:rsidR="0039684B" w:rsidRPr="001503FD" w:rsidRDefault="0039684B" w:rsidP="0039684B">
      <w:pPr>
        <w:pStyle w:val="Akapitzlist"/>
        <w:numPr>
          <w:ilvl w:val="3"/>
          <w:numId w:val="31"/>
        </w:numPr>
        <w:spacing w:after="0" w:line="240" w:lineRule="auto"/>
        <w:ind w:left="284" w:hanging="426"/>
        <w:jc w:val="both"/>
        <w:rPr>
          <w:rFonts w:cstheme="minorHAnsi"/>
          <w:sz w:val="20"/>
          <w:szCs w:val="20"/>
        </w:rPr>
      </w:pPr>
      <w:r w:rsidRPr="001503FD">
        <w:rPr>
          <w:rFonts w:cstheme="minorHAnsi"/>
          <w:b/>
          <w:sz w:val="20"/>
          <w:szCs w:val="20"/>
        </w:rPr>
        <w:t>Okres przechowywania danych osobowych</w:t>
      </w:r>
    </w:p>
    <w:p w14:paraId="15395165" w14:textId="77777777" w:rsidR="001503FD" w:rsidRPr="001503FD" w:rsidRDefault="0039684B" w:rsidP="001503FD">
      <w:pPr>
        <w:spacing w:after="0"/>
        <w:ind w:left="284"/>
        <w:jc w:val="both"/>
        <w:rPr>
          <w:rFonts w:cstheme="minorHAnsi"/>
          <w:sz w:val="20"/>
          <w:szCs w:val="20"/>
        </w:rPr>
      </w:pPr>
      <w:r w:rsidRPr="001503FD">
        <w:rPr>
          <w:rFonts w:cstheme="minorHAnsi"/>
          <w:sz w:val="20"/>
          <w:szCs w:val="20"/>
        </w:rPr>
        <w:t>Pani/Pana dane osobowe będą przechowywane przez okres niezbędny do dochodzenia roszczeń przez Bank w związku z prowadzoną działalnością lub obrony przed roszczeniami kierowanymi wobec Banku, na podstawie powszechnie obowiązujących przepisów prawa, z uwzględnieniem okresów przedawnienia roszczeń określonych w powszechnie obowiązujących przepisach prawa nie dłużej niż 6 lat.</w:t>
      </w:r>
    </w:p>
    <w:p w14:paraId="644FA376" w14:textId="649A8F2E" w:rsidR="0039684B" w:rsidRPr="001503FD" w:rsidRDefault="0039684B" w:rsidP="001503FD">
      <w:pPr>
        <w:pStyle w:val="Akapitzlist"/>
        <w:numPr>
          <w:ilvl w:val="3"/>
          <w:numId w:val="31"/>
        </w:numPr>
        <w:spacing w:after="0"/>
        <w:ind w:left="284" w:hanging="426"/>
        <w:jc w:val="both"/>
        <w:rPr>
          <w:rFonts w:cstheme="minorHAnsi"/>
          <w:sz w:val="20"/>
          <w:szCs w:val="20"/>
        </w:rPr>
      </w:pPr>
      <w:r w:rsidRPr="001503FD">
        <w:rPr>
          <w:rFonts w:cstheme="minorHAnsi"/>
          <w:b/>
          <w:sz w:val="20"/>
          <w:szCs w:val="20"/>
        </w:rPr>
        <w:t>Przysługujące prawa</w:t>
      </w:r>
    </w:p>
    <w:p w14:paraId="5E3EE086" w14:textId="77777777" w:rsidR="0039684B" w:rsidRPr="001503FD" w:rsidRDefault="0039684B" w:rsidP="0039684B">
      <w:pPr>
        <w:spacing w:after="0"/>
        <w:ind w:left="284"/>
        <w:jc w:val="both"/>
        <w:rPr>
          <w:rFonts w:cstheme="minorHAnsi"/>
          <w:sz w:val="20"/>
          <w:szCs w:val="20"/>
        </w:rPr>
      </w:pPr>
      <w:r w:rsidRPr="001503FD">
        <w:rPr>
          <w:rFonts w:cstheme="minorHAnsi"/>
          <w:sz w:val="20"/>
          <w:szCs w:val="20"/>
        </w:rPr>
        <w:t>W związku z przetwarzaniem Pana danych osobowych, przysługuje Pani/Panu:</w:t>
      </w:r>
    </w:p>
    <w:p w14:paraId="2D385BC8" w14:textId="77777777" w:rsidR="0039684B" w:rsidRPr="001503FD" w:rsidRDefault="0039684B" w:rsidP="001503FD">
      <w:pPr>
        <w:numPr>
          <w:ilvl w:val="0"/>
          <w:numId w:val="34"/>
        </w:numPr>
        <w:autoSpaceDN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1503FD">
        <w:rPr>
          <w:rFonts w:cstheme="minorHAnsi"/>
          <w:sz w:val="20"/>
          <w:szCs w:val="20"/>
        </w:rPr>
        <w:t>prawo dostępu do danych osobowych,</w:t>
      </w:r>
    </w:p>
    <w:p w14:paraId="6625DF18" w14:textId="77777777" w:rsidR="0039684B" w:rsidRPr="001503FD" w:rsidRDefault="0039684B" w:rsidP="001503FD">
      <w:pPr>
        <w:numPr>
          <w:ilvl w:val="0"/>
          <w:numId w:val="34"/>
        </w:numPr>
        <w:autoSpaceDN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1503FD">
        <w:rPr>
          <w:rFonts w:cstheme="minorHAnsi"/>
          <w:sz w:val="20"/>
          <w:szCs w:val="20"/>
        </w:rPr>
        <w:t xml:space="preserve">prawo do sprostowania danych osobowych, </w:t>
      </w:r>
    </w:p>
    <w:p w14:paraId="55EC9AF2" w14:textId="77777777" w:rsidR="0039684B" w:rsidRPr="001503FD" w:rsidRDefault="0039684B" w:rsidP="001503FD">
      <w:pPr>
        <w:numPr>
          <w:ilvl w:val="0"/>
          <w:numId w:val="34"/>
        </w:numPr>
        <w:autoSpaceDN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1503FD">
        <w:rPr>
          <w:rFonts w:cstheme="minorHAnsi"/>
          <w:sz w:val="20"/>
          <w:szCs w:val="20"/>
        </w:rPr>
        <w:t>prawo usunięcia danych osobowych (prawo do bycia zapomnianym),</w:t>
      </w:r>
    </w:p>
    <w:p w14:paraId="71012016" w14:textId="77777777" w:rsidR="0039684B" w:rsidRPr="001503FD" w:rsidRDefault="0039684B" w:rsidP="001503FD">
      <w:pPr>
        <w:numPr>
          <w:ilvl w:val="0"/>
          <w:numId w:val="34"/>
        </w:numPr>
        <w:autoSpaceDN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1503FD">
        <w:rPr>
          <w:rFonts w:cstheme="minorHAnsi"/>
          <w:sz w:val="20"/>
          <w:szCs w:val="20"/>
        </w:rPr>
        <w:t>prawo do ograniczenia przetwarzania danych osobowych,</w:t>
      </w:r>
    </w:p>
    <w:p w14:paraId="028FA750" w14:textId="77777777" w:rsidR="001503FD" w:rsidRPr="001503FD" w:rsidRDefault="0039684B" w:rsidP="001503FD">
      <w:pPr>
        <w:numPr>
          <w:ilvl w:val="0"/>
          <w:numId w:val="34"/>
        </w:numPr>
        <w:autoSpaceDN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1503FD">
        <w:rPr>
          <w:rFonts w:cstheme="minorHAnsi"/>
          <w:sz w:val="20"/>
          <w:szCs w:val="20"/>
        </w:rPr>
        <w:t>prawo wniesienia skargi do Prezesa Urzędu Ochrony Danych Osobowych, gdy uzna Pani/Pan, że przetwarzanie danych osobowych narusza przepisy Rozporządzenia.</w:t>
      </w:r>
    </w:p>
    <w:p w14:paraId="46409493" w14:textId="236FB895" w:rsidR="0039684B" w:rsidRPr="001503FD" w:rsidRDefault="0039684B" w:rsidP="001503FD">
      <w:pPr>
        <w:pStyle w:val="Akapitzlist"/>
        <w:numPr>
          <w:ilvl w:val="3"/>
          <w:numId w:val="31"/>
        </w:numPr>
        <w:autoSpaceDN w:val="0"/>
        <w:spacing w:after="0" w:line="240" w:lineRule="auto"/>
        <w:ind w:left="284" w:hanging="426"/>
        <w:jc w:val="both"/>
        <w:rPr>
          <w:rFonts w:cstheme="minorHAnsi"/>
          <w:sz w:val="20"/>
          <w:szCs w:val="20"/>
        </w:rPr>
      </w:pPr>
      <w:r w:rsidRPr="001503FD">
        <w:rPr>
          <w:rFonts w:cstheme="minorHAnsi"/>
          <w:b/>
          <w:sz w:val="20"/>
          <w:szCs w:val="20"/>
        </w:rPr>
        <w:t>Wymóg podania danych</w:t>
      </w:r>
    </w:p>
    <w:p w14:paraId="251FEA99" w14:textId="77777777" w:rsidR="001503FD" w:rsidRPr="001503FD" w:rsidRDefault="0039684B" w:rsidP="001503FD">
      <w:pPr>
        <w:spacing w:after="0"/>
        <w:ind w:left="284"/>
        <w:jc w:val="both"/>
        <w:rPr>
          <w:rFonts w:cstheme="minorHAnsi"/>
          <w:sz w:val="20"/>
          <w:szCs w:val="20"/>
        </w:rPr>
      </w:pPr>
      <w:r w:rsidRPr="001503FD">
        <w:rPr>
          <w:rFonts w:cstheme="minorHAnsi"/>
          <w:sz w:val="20"/>
          <w:szCs w:val="20"/>
        </w:rPr>
        <w:t>Pani/Pana dane osobowe są niezbędne do przygotowania i realizacji umowy i niemożliwe do wykonania bez podania danych.</w:t>
      </w:r>
    </w:p>
    <w:p w14:paraId="593A1B76" w14:textId="300F9518" w:rsidR="001503FD" w:rsidRPr="001503FD" w:rsidRDefault="0039684B" w:rsidP="001503FD">
      <w:pPr>
        <w:pStyle w:val="Akapitzlist"/>
        <w:numPr>
          <w:ilvl w:val="3"/>
          <w:numId w:val="31"/>
        </w:numPr>
        <w:spacing w:after="0" w:line="240" w:lineRule="auto"/>
        <w:ind w:left="284" w:hanging="426"/>
        <w:jc w:val="both"/>
        <w:rPr>
          <w:rFonts w:cstheme="minorHAnsi"/>
          <w:b/>
          <w:sz w:val="20"/>
          <w:szCs w:val="20"/>
        </w:rPr>
      </w:pPr>
      <w:r w:rsidRPr="001503FD">
        <w:rPr>
          <w:rFonts w:cstheme="minorHAnsi"/>
          <w:b/>
          <w:sz w:val="20"/>
          <w:szCs w:val="20"/>
        </w:rPr>
        <w:t xml:space="preserve">Zautomatyzowane podejmowanie decyzji, w tym profilowanie </w:t>
      </w:r>
    </w:p>
    <w:p w14:paraId="2E6F25BD" w14:textId="69CF854F" w:rsidR="0039684B" w:rsidRPr="001503FD" w:rsidRDefault="0039684B" w:rsidP="001503FD">
      <w:pPr>
        <w:spacing w:after="0" w:line="240" w:lineRule="auto"/>
        <w:ind w:left="284"/>
        <w:jc w:val="both"/>
        <w:rPr>
          <w:rFonts w:cstheme="minorHAnsi"/>
          <w:b/>
          <w:sz w:val="20"/>
          <w:szCs w:val="20"/>
        </w:rPr>
      </w:pPr>
      <w:r w:rsidRPr="001503FD">
        <w:rPr>
          <w:rFonts w:cstheme="minorHAnsi"/>
          <w:sz w:val="20"/>
          <w:szCs w:val="20"/>
        </w:rPr>
        <w:t>Pani/Pana dane osobowe nie będą przetwarzane w sposób zautomatyzowany, w tym profilowane</w:t>
      </w:r>
    </w:p>
    <w:p w14:paraId="59755DF9" w14:textId="292D3EA5" w:rsidR="0039684B" w:rsidRPr="0039684B" w:rsidRDefault="0039684B" w:rsidP="0039684B">
      <w:pPr>
        <w:spacing w:after="0"/>
        <w:ind w:left="284"/>
        <w:jc w:val="both"/>
        <w:rPr>
          <w:rFonts w:cstheme="minorHAnsi"/>
          <w:b/>
          <w:bCs/>
        </w:rPr>
      </w:pPr>
    </w:p>
    <w:p w14:paraId="4C7C9554" w14:textId="77777777" w:rsidR="0039684B" w:rsidRPr="0039684B" w:rsidRDefault="0039684B" w:rsidP="0039684B">
      <w:pPr>
        <w:spacing w:after="0"/>
        <w:rPr>
          <w:rFonts w:cstheme="minorHAnsi"/>
        </w:rPr>
      </w:pPr>
    </w:p>
    <w:p w14:paraId="14898E9F" w14:textId="77777777" w:rsidR="0039684B" w:rsidRPr="00563621" w:rsidRDefault="0039684B" w:rsidP="00F67E64">
      <w:pPr>
        <w:spacing w:after="0" w:line="240" w:lineRule="auto"/>
        <w:jc w:val="both"/>
        <w:rPr>
          <w:rFonts w:cstheme="minorHAnsi"/>
          <w:b/>
        </w:rPr>
      </w:pPr>
    </w:p>
    <w:sectPr w:rsidR="0039684B" w:rsidRPr="00563621" w:rsidSect="00EF57A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25503" w14:textId="77777777" w:rsidR="00EF57AB" w:rsidRDefault="00EF57AB" w:rsidP="007A62A9">
      <w:pPr>
        <w:spacing w:after="0" w:line="240" w:lineRule="auto"/>
      </w:pPr>
      <w:r>
        <w:separator/>
      </w:r>
    </w:p>
  </w:endnote>
  <w:endnote w:type="continuationSeparator" w:id="0">
    <w:p w14:paraId="4328AFD5" w14:textId="77777777" w:rsidR="00EF57AB" w:rsidRDefault="00EF57AB" w:rsidP="007A6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D1A48" w14:textId="77777777" w:rsidR="00EF57AB" w:rsidRDefault="00EF57AB" w:rsidP="007A62A9">
      <w:pPr>
        <w:spacing w:after="0" w:line="240" w:lineRule="auto"/>
      </w:pPr>
      <w:r>
        <w:separator/>
      </w:r>
    </w:p>
  </w:footnote>
  <w:footnote w:type="continuationSeparator" w:id="0">
    <w:p w14:paraId="44BA2B11" w14:textId="77777777" w:rsidR="00EF57AB" w:rsidRDefault="00EF57AB" w:rsidP="007A6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hybridMultilevel"/>
    <w:tmpl w:val="B86A3B8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770B10"/>
    <w:multiLevelType w:val="singleLevel"/>
    <w:tmpl w:val="6BF7F47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snapToGrid/>
        <w:sz w:val="23"/>
        <w:szCs w:val="23"/>
      </w:rPr>
    </w:lvl>
  </w:abstractNum>
  <w:abstractNum w:abstractNumId="2" w15:restartNumberingAfterBreak="0">
    <w:nsid w:val="027F718F"/>
    <w:multiLevelType w:val="hybridMultilevel"/>
    <w:tmpl w:val="6CB6FE80"/>
    <w:lvl w:ilvl="0" w:tplc="4B1CCA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1159EF"/>
    <w:multiLevelType w:val="hybridMultilevel"/>
    <w:tmpl w:val="F1FAB5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5B7328"/>
    <w:multiLevelType w:val="hybridMultilevel"/>
    <w:tmpl w:val="43CC69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1C70A2"/>
    <w:multiLevelType w:val="hybridMultilevel"/>
    <w:tmpl w:val="A614D6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DD47EE"/>
    <w:multiLevelType w:val="hybridMultilevel"/>
    <w:tmpl w:val="6614A6CC"/>
    <w:lvl w:ilvl="0" w:tplc="FD80B8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304CF4"/>
    <w:multiLevelType w:val="hybridMultilevel"/>
    <w:tmpl w:val="24CE5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F55BC"/>
    <w:multiLevelType w:val="hybridMultilevel"/>
    <w:tmpl w:val="22325ED8"/>
    <w:lvl w:ilvl="0" w:tplc="DEA4D9FA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6030D2"/>
    <w:multiLevelType w:val="hybridMultilevel"/>
    <w:tmpl w:val="BAEEE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918C1"/>
    <w:multiLevelType w:val="hybridMultilevel"/>
    <w:tmpl w:val="FA1824F4"/>
    <w:lvl w:ilvl="0" w:tplc="BB90103A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EF3F82"/>
    <w:multiLevelType w:val="hybridMultilevel"/>
    <w:tmpl w:val="7CC045B4"/>
    <w:lvl w:ilvl="0" w:tplc="A0D2073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46745C"/>
    <w:multiLevelType w:val="hybridMultilevel"/>
    <w:tmpl w:val="4E04850E"/>
    <w:lvl w:ilvl="0" w:tplc="04150017">
      <w:start w:val="1"/>
      <w:numFmt w:val="lowerLetter"/>
      <w:lvlText w:val="%1)"/>
      <w:lvlJc w:val="left"/>
      <w:pPr>
        <w:ind w:left="1141" w:hanging="360"/>
      </w:pPr>
      <w:rPr>
        <w:rFonts w:hint="default"/>
        <w:b w:val="0"/>
        <w:i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861" w:hanging="360"/>
      </w:pPr>
    </w:lvl>
    <w:lvl w:ilvl="2" w:tplc="FFFFFFFF">
      <w:start w:val="1"/>
      <w:numFmt w:val="lowerRoman"/>
      <w:lvlText w:val="%3."/>
      <w:lvlJc w:val="right"/>
      <w:pPr>
        <w:ind w:left="2581" w:hanging="180"/>
      </w:pPr>
    </w:lvl>
    <w:lvl w:ilvl="3" w:tplc="FFFFFFFF">
      <w:start w:val="1"/>
      <w:numFmt w:val="decimal"/>
      <w:lvlText w:val="%4."/>
      <w:lvlJc w:val="left"/>
      <w:pPr>
        <w:ind w:left="3301" w:hanging="360"/>
      </w:pPr>
    </w:lvl>
    <w:lvl w:ilvl="4" w:tplc="FFFFFFFF">
      <w:start w:val="1"/>
      <w:numFmt w:val="lowerLetter"/>
      <w:lvlText w:val="%5."/>
      <w:lvlJc w:val="left"/>
      <w:pPr>
        <w:ind w:left="4021" w:hanging="360"/>
      </w:pPr>
    </w:lvl>
    <w:lvl w:ilvl="5" w:tplc="FFFFFFFF">
      <w:start w:val="1"/>
      <w:numFmt w:val="lowerRoman"/>
      <w:lvlText w:val="%6."/>
      <w:lvlJc w:val="right"/>
      <w:pPr>
        <w:ind w:left="4741" w:hanging="180"/>
      </w:pPr>
    </w:lvl>
    <w:lvl w:ilvl="6" w:tplc="FFFFFFFF">
      <w:start w:val="1"/>
      <w:numFmt w:val="decimal"/>
      <w:lvlText w:val="%7."/>
      <w:lvlJc w:val="left"/>
      <w:pPr>
        <w:ind w:left="5461" w:hanging="360"/>
      </w:pPr>
    </w:lvl>
    <w:lvl w:ilvl="7" w:tplc="FFFFFFFF">
      <w:start w:val="1"/>
      <w:numFmt w:val="lowerLetter"/>
      <w:lvlText w:val="%8."/>
      <w:lvlJc w:val="left"/>
      <w:pPr>
        <w:ind w:left="6181" w:hanging="360"/>
      </w:pPr>
    </w:lvl>
    <w:lvl w:ilvl="8" w:tplc="FFFFFFFF">
      <w:start w:val="1"/>
      <w:numFmt w:val="lowerRoman"/>
      <w:lvlText w:val="%9."/>
      <w:lvlJc w:val="right"/>
      <w:pPr>
        <w:ind w:left="6901" w:hanging="180"/>
      </w:pPr>
    </w:lvl>
  </w:abstractNum>
  <w:abstractNum w:abstractNumId="13" w15:restartNumberingAfterBreak="0">
    <w:nsid w:val="326F0D14"/>
    <w:multiLevelType w:val="hybridMultilevel"/>
    <w:tmpl w:val="EF681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B6A44"/>
    <w:multiLevelType w:val="hybridMultilevel"/>
    <w:tmpl w:val="C97E5F78"/>
    <w:lvl w:ilvl="0" w:tplc="CD66371E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B34A9"/>
    <w:multiLevelType w:val="hybridMultilevel"/>
    <w:tmpl w:val="39E2E756"/>
    <w:lvl w:ilvl="0" w:tplc="65D64C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0E67F6"/>
    <w:multiLevelType w:val="hybridMultilevel"/>
    <w:tmpl w:val="9940C4BA"/>
    <w:lvl w:ilvl="0" w:tplc="86027F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601AF"/>
    <w:multiLevelType w:val="hybridMultilevel"/>
    <w:tmpl w:val="A34AE338"/>
    <w:lvl w:ilvl="0" w:tplc="5E4CF954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339DC"/>
    <w:multiLevelType w:val="hybridMultilevel"/>
    <w:tmpl w:val="32DED5DE"/>
    <w:lvl w:ilvl="0" w:tplc="5C1E4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112D72"/>
    <w:multiLevelType w:val="hybridMultilevel"/>
    <w:tmpl w:val="2280C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27290"/>
    <w:multiLevelType w:val="hybridMultilevel"/>
    <w:tmpl w:val="4D4E1BB0"/>
    <w:lvl w:ilvl="0" w:tplc="718A1432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C44C5"/>
    <w:multiLevelType w:val="hybridMultilevel"/>
    <w:tmpl w:val="B9A68E86"/>
    <w:lvl w:ilvl="0" w:tplc="5448E5C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B09D9"/>
    <w:multiLevelType w:val="hybridMultilevel"/>
    <w:tmpl w:val="DF3A6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77F2D"/>
    <w:multiLevelType w:val="hybridMultilevel"/>
    <w:tmpl w:val="67803260"/>
    <w:lvl w:ilvl="0" w:tplc="F494631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57AE4"/>
    <w:multiLevelType w:val="hybridMultilevel"/>
    <w:tmpl w:val="B00E97C4"/>
    <w:lvl w:ilvl="0" w:tplc="08EC8C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4D50CF"/>
    <w:multiLevelType w:val="hybridMultilevel"/>
    <w:tmpl w:val="2A905C90"/>
    <w:lvl w:ilvl="0" w:tplc="04150017">
      <w:start w:val="1"/>
      <w:numFmt w:val="lowerLetter"/>
      <w:lvlText w:val="%1)"/>
      <w:lvlJc w:val="left"/>
      <w:pPr>
        <w:ind w:left="1141" w:hanging="360"/>
      </w:pPr>
      <w:rPr>
        <w:rFonts w:hint="default"/>
        <w:b w:val="0"/>
        <w:i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861" w:hanging="360"/>
      </w:pPr>
    </w:lvl>
    <w:lvl w:ilvl="2" w:tplc="FFFFFFFF">
      <w:start w:val="1"/>
      <w:numFmt w:val="lowerRoman"/>
      <w:lvlText w:val="%3."/>
      <w:lvlJc w:val="right"/>
      <w:pPr>
        <w:ind w:left="2581" w:hanging="180"/>
      </w:pPr>
    </w:lvl>
    <w:lvl w:ilvl="3" w:tplc="FFFFFFFF">
      <w:start w:val="1"/>
      <w:numFmt w:val="decimal"/>
      <w:lvlText w:val="%4."/>
      <w:lvlJc w:val="left"/>
      <w:pPr>
        <w:ind w:left="3301" w:hanging="360"/>
      </w:pPr>
    </w:lvl>
    <w:lvl w:ilvl="4" w:tplc="FFFFFFFF">
      <w:start w:val="1"/>
      <w:numFmt w:val="lowerLetter"/>
      <w:lvlText w:val="%5."/>
      <w:lvlJc w:val="left"/>
      <w:pPr>
        <w:ind w:left="4021" w:hanging="360"/>
      </w:pPr>
    </w:lvl>
    <w:lvl w:ilvl="5" w:tplc="FFFFFFFF">
      <w:start w:val="1"/>
      <w:numFmt w:val="lowerRoman"/>
      <w:lvlText w:val="%6."/>
      <w:lvlJc w:val="right"/>
      <w:pPr>
        <w:ind w:left="4741" w:hanging="180"/>
      </w:pPr>
    </w:lvl>
    <w:lvl w:ilvl="6" w:tplc="FFFFFFFF">
      <w:start w:val="1"/>
      <w:numFmt w:val="decimal"/>
      <w:lvlText w:val="%7."/>
      <w:lvlJc w:val="left"/>
      <w:pPr>
        <w:ind w:left="5461" w:hanging="360"/>
      </w:pPr>
    </w:lvl>
    <w:lvl w:ilvl="7" w:tplc="FFFFFFFF">
      <w:start w:val="1"/>
      <w:numFmt w:val="lowerLetter"/>
      <w:lvlText w:val="%8."/>
      <w:lvlJc w:val="left"/>
      <w:pPr>
        <w:ind w:left="6181" w:hanging="360"/>
      </w:pPr>
    </w:lvl>
    <w:lvl w:ilvl="8" w:tplc="FFFFFFFF">
      <w:start w:val="1"/>
      <w:numFmt w:val="lowerRoman"/>
      <w:lvlText w:val="%9."/>
      <w:lvlJc w:val="right"/>
      <w:pPr>
        <w:ind w:left="6901" w:hanging="180"/>
      </w:pPr>
    </w:lvl>
  </w:abstractNum>
  <w:abstractNum w:abstractNumId="26" w15:restartNumberingAfterBreak="0">
    <w:nsid w:val="5E06684E"/>
    <w:multiLevelType w:val="hybridMultilevel"/>
    <w:tmpl w:val="75A4899E"/>
    <w:lvl w:ilvl="0" w:tplc="0448B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F7321"/>
    <w:multiLevelType w:val="hybridMultilevel"/>
    <w:tmpl w:val="5DDC5090"/>
    <w:lvl w:ilvl="0" w:tplc="795AEF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1D576D"/>
    <w:multiLevelType w:val="hybridMultilevel"/>
    <w:tmpl w:val="E91EA79A"/>
    <w:lvl w:ilvl="0" w:tplc="C938F314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10181"/>
    <w:multiLevelType w:val="hybridMultilevel"/>
    <w:tmpl w:val="DB641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B4990"/>
    <w:multiLevelType w:val="hybridMultilevel"/>
    <w:tmpl w:val="BD58641A"/>
    <w:lvl w:ilvl="0" w:tplc="CE96E5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08FBE0">
      <w:start w:val="1"/>
      <w:numFmt w:val="decimal"/>
      <w:lvlText w:val="%4."/>
      <w:lvlJc w:val="left"/>
      <w:pPr>
        <w:ind w:left="2880" w:hanging="360"/>
      </w:pPr>
      <w:rPr>
        <w:b w:val="0"/>
        <w:bCs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500E1"/>
    <w:multiLevelType w:val="singleLevel"/>
    <w:tmpl w:val="7F8A40B8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8C32F7B"/>
    <w:multiLevelType w:val="hybridMultilevel"/>
    <w:tmpl w:val="09AA1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F2EE2"/>
    <w:multiLevelType w:val="hybridMultilevel"/>
    <w:tmpl w:val="A4526398"/>
    <w:lvl w:ilvl="0" w:tplc="FA10F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57081B"/>
    <w:multiLevelType w:val="hybridMultilevel"/>
    <w:tmpl w:val="58BEF016"/>
    <w:lvl w:ilvl="0" w:tplc="0D56D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268053">
    <w:abstractNumId w:val="7"/>
  </w:num>
  <w:num w:numId="2" w16cid:durableId="1212689228">
    <w:abstractNumId w:val="3"/>
  </w:num>
  <w:num w:numId="3" w16cid:durableId="349335083">
    <w:abstractNumId w:val="28"/>
  </w:num>
  <w:num w:numId="4" w16cid:durableId="1785881132">
    <w:abstractNumId w:val="14"/>
  </w:num>
  <w:num w:numId="5" w16cid:durableId="2112629526">
    <w:abstractNumId w:val="6"/>
  </w:num>
  <w:num w:numId="6" w16cid:durableId="1606381541">
    <w:abstractNumId w:val="20"/>
  </w:num>
  <w:num w:numId="7" w16cid:durableId="1063484831">
    <w:abstractNumId w:val="16"/>
  </w:num>
  <w:num w:numId="8" w16cid:durableId="42296697">
    <w:abstractNumId w:val="26"/>
  </w:num>
  <w:num w:numId="9" w16cid:durableId="631060315">
    <w:abstractNumId w:val="33"/>
  </w:num>
  <w:num w:numId="10" w16cid:durableId="1753819869">
    <w:abstractNumId w:val="22"/>
  </w:num>
  <w:num w:numId="11" w16cid:durableId="329525756">
    <w:abstractNumId w:val="5"/>
  </w:num>
  <w:num w:numId="12" w16cid:durableId="1911235481">
    <w:abstractNumId w:val="32"/>
  </w:num>
  <w:num w:numId="13" w16cid:durableId="1120219882">
    <w:abstractNumId w:val="27"/>
  </w:num>
  <w:num w:numId="14" w16cid:durableId="1829786634">
    <w:abstractNumId w:val="9"/>
  </w:num>
  <w:num w:numId="15" w16cid:durableId="376897660">
    <w:abstractNumId w:val="19"/>
  </w:num>
  <w:num w:numId="16" w16cid:durableId="70542867">
    <w:abstractNumId w:val="4"/>
  </w:num>
  <w:num w:numId="17" w16cid:durableId="1442187867">
    <w:abstractNumId w:val="2"/>
  </w:num>
  <w:num w:numId="18" w16cid:durableId="799955306">
    <w:abstractNumId w:val="31"/>
    <w:lvlOverride w:ilvl="0">
      <w:startOverride w:val="2"/>
    </w:lvlOverride>
  </w:num>
  <w:num w:numId="19" w16cid:durableId="1901212665">
    <w:abstractNumId w:val="18"/>
  </w:num>
  <w:num w:numId="20" w16cid:durableId="40910343">
    <w:abstractNumId w:val="24"/>
  </w:num>
  <w:num w:numId="21" w16cid:durableId="333654559">
    <w:abstractNumId w:val="8"/>
  </w:num>
  <w:num w:numId="22" w16cid:durableId="362831922">
    <w:abstractNumId w:val="29"/>
  </w:num>
  <w:num w:numId="23" w16cid:durableId="694425488">
    <w:abstractNumId w:val="13"/>
  </w:num>
  <w:num w:numId="24" w16cid:durableId="1361666004">
    <w:abstractNumId w:val="0"/>
  </w:num>
  <w:num w:numId="25" w16cid:durableId="1235162045">
    <w:abstractNumId w:val="11"/>
  </w:num>
  <w:num w:numId="26" w16cid:durableId="1228423094">
    <w:abstractNumId w:val="23"/>
  </w:num>
  <w:num w:numId="27" w16cid:durableId="1655987105">
    <w:abstractNumId w:val="1"/>
  </w:num>
  <w:num w:numId="28" w16cid:durableId="2083722650">
    <w:abstractNumId w:val="10"/>
  </w:num>
  <w:num w:numId="29" w16cid:durableId="1317227909">
    <w:abstractNumId w:val="21"/>
  </w:num>
  <w:num w:numId="30" w16cid:durableId="2112821091">
    <w:abstractNumId w:val="34"/>
  </w:num>
  <w:num w:numId="31" w16cid:durableId="5408980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20950029">
    <w:abstractNumId w:val="15"/>
  </w:num>
  <w:num w:numId="33" w16cid:durableId="412431465">
    <w:abstractNumId w:val="12"/>
  </w:num>
  <w:num w:numId="34" w16cid:durableId="1689133307">
    <w:abstractNumId w:val="25"/>
  </w:num>
  <w:num w:numId="35" w16cid:durableId="10087564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43"/>
    <w:rsid w:val="00074E16"/>
    <w:rsid w:val="000948A2"/>
    <w:rsid w:val="0009610D"/>
    <w:rsid w:val="000A4AFA"/>
    <w:rsid w:val="00116DB1"/>
    <w:rsid w:val="00117C5B"/>
    <w:rsid w:val="001253AE"/>
    <w:rsid w:val="001503FD"/>
    <w:rsid w:val="00161816"/>
    <w:rsid w:val="00162F86"/>
    <w:rsid w:val="00186672"/>
    <w:rsid w:val="001A5895"/>
    <w:rsid w:val="001B2C7D"/>
    <w:rsid w:val="001D515F"/>
    <w:rsid w:val="0023749F"/>
    <w:rsid w:val="0023775C"/>
    <w:rsid w:val="00261DC0"/>
    <w:rsid w:val="00274AE6"/>
    <w:rsid w:val="002910DA"/>
    <w:rsid w:val="002B7E84"/>
    <w:rsid w:val="002C75AB"/>
    <w:rsid w:val="002E6FEA"/>
    <w:rsid w:val="002F6028"/>
    <w:rsid w:val="0031196F"/>
    <w:rsid w:val="00344BBC"/>
    <w:rsid w:val="0035325B"/>
    <w:rsid w:val="00364EF5"/>
    <w:rsid w:val="00377538"/>
    <w:rsid w:val="0039684B"/>
    <w:rsid w:val="003A428A"/>
    <w:rsid w:val="003E5C7E"/>
    <w:rsid w:val="0041354B"/>
    <w:rsid w:val="0042182B"/>
    <w:rsid w:val="00474D43"/>
    <w:rsid w:val="00497DEF"/>
    <w:rsid w:val="004A76BC"/>
    <w:rsid w:val="004B31F4"/>
    <w:rsid w:val="004C2163"/>
    <w:rsid w:val="004E7048"/>
    <w:rsid w:val="00521004"/>
    <w:rsid w:val="00541905"/>
    <w:rsid w:val="00563621"/>
    <w:rsid w:val="00594E6F"/>
    <w:rsid w:val="0059602C"/>
    <w:rsid w:val="005E071A"/>
    <w:rsid w:val="005F66DA"/>
    <w:rsid w:val="00632E51"/>
    <w:rsid w:val="0068115B"/>
    <w:rsid w:val="00682DB1"/>
    <w:rsid w:val="006A54D6"/>
    <w:rsid w:val="006B2502"/>
    <w:rsid w:val="007562C6"/>
    <w:rsid w:val="00773E99"/>
    <w:rsid w:val="00796582"/>
    <w:rsid w:val="007A62A9"/>
    <w:rsid w:val="007B796E"/>
    <w:rsid w:val="007D1034"/>
    <w:rsid w:val="007E4985"/>
    <w:rsid w:val="00807135"/>
    <w:rsid w:val="00836F35"/>
    <w:rsid w:val="00894B53"/>
    <w:rsid w:val="008A4645"/>
    <w:rsid w:val="008B5BBA"/>
    <w:rsid w:val="008E4906"/>
    <w:rsid w:val="008E56F7"/>
    <w:rsid w:val="008F79C0"/>
    <w:rsid w:val="0091407E"/>
    <w:rsid w:val="00926744"/>
    <w:rsid w:val="009576FA"/>
    <w:rsid w:val="009620AA"/>
    <w:rsid w:val="00964F07"/>
    <w:rsid w:val="009755EA"/>
    <w:rsid w:val="009B516C"/>
    <w:rsid w:val="009C5AEF"/>
    <w:rsid w:val="009D0888"/>
    <w:rsid w:val="009F6565"/>
    <w:rsid w:val="009F6A3A"/>
    <w:rsid w:val="00A46318"/>
    <w:rsid w:val="00A75553"/>
    <w:rsid w:val="00A841B8"/>
    <w:rsid w:val="00AC4662"/>
    <w:rsid w:val="00AF747B"/>
    <w:rsid w:val="00B17052"/>
    <w:rsid w:val="00B46F08"/>
    <w:rsid w:val="00B559A7"/>
    <w:rsid w:val="00B57D70"/>
    <w:rsid w:val="00B606A3"/>
    <w:rsid w:val="00B650CC"/>
    <w:rsid w:val="00BA6216"/>
    <w:rsid w:val="00BB1303"/>
    <w:rsid w:val="00BB4ED3"/>
    <w:rsid w:val="00BE05E7"/>
    <w:rsid w:val="00BE3598"/>
    <w:rsid w:val="00BF5BD2"/>
    <w:rsid w:val="00C15D05"/>
    <w:rsid w:val="00C509C8"/>
    <w:rsid w:val="00CA5590"/>
    <w:rsid w:val="00CB4C66"/>
    <w:rsid w:val="00CD795D"/>
    <w:rsid w:val="00CE206E"/>
    <w:rsid w:val="00CE34C2"/>
    <w:rsid w:val="00D2548D"/>
    <w:rsid w:val="00D6370E"/>
    <w:rsid w:val="00D929E0"/>
    <w:rsid w:val="00DC0046"/>
    <w:rsid w:val="00DC0D82"/>
    <w:rsid w:val="00DD4925"/>
    <w:rsid w:val="00E3051D"/>
    <w:rsid w:val="00E57D41"/>
    <w:rsid w:val="00ED1CE3"/>
    <w:rsid w:val="00ED7E18"/>
    <w:rsid w:val="00EF57AB"/>
    <w:rsid w:val="00F548C0"/>
    <w:rsid w:val="00F67E64"/>
    <w:rsid w:val="00F82E82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3143"/>
  <w15:docId w15:val="{72C17DB8-4360-8B4D-A746-09321133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1F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62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62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62A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07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7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7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71A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6362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Hipercze">
    <w:name w:val="Hyperlink"/>
    <w:basedOn w:val="Domylnaczcionkaakapitu"/>
    <w:uiPriority w:val="99"/>
    <w:rsid w:val="00396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5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ks-kamgor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ks-kam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2448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Bryks-Zielonka</dc:creator>
  <cp:lastModifiedBy>Ewa Prokopowicz</cp:lastModifiedBy>
  <cp:revision>2</cp:revision>
  <cp:lastPrinted>2023-02-28T08:11:00Z</cp:lastPrinted>
  <dcterms:created xsi:type="dcterms:W3CDTF">2024-04-11T06:58:00Z</dcterms:created>
  <dcterms:modified xsi:type="dcterms:W3CDTF">2024-04-11T06:58:00Z</dcterms:modified>
</cp:coreProperties>
</file>