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0DCA261" w14:textId="19ECADBE" w:rsidR="00D13BE4" w:rsidRPr="00F447F0" w:rsidRDefault="006B753F" w:rsidP="006B753F">
      <w:pPr>
        <w:jc w:val="right"/>
        <w:rPr>
          <w:rFonts w:ascii="Arial Narrow" w:hAnsi="Arial Narrow"/>
          <w:b/>
          <w:bCs/>
          <w:sz w:val="24"/>
          <w:szCs w:val="24"/>
        </w:rPr>
      </w:pPr>
      <w:r w:rsidRPr="00F447F0">
        <w:rPr>
          <w:rFonts w:ascii="Arial Narrow" w:hAnsi="Arial Narrow"/>
          <w:b/>
          <w:bCs/>
          <w:sz w:val="24"/>
          <w:szCs w:val="24"/>
        </w:rPr>
        <w:t>Załącznik nr 1</w:t>
      </w:r>
      <w:r w:rsidR="00EF1006">
        <w:rPr>
          <w:rFonts w:ascii="Arial Narrow" w:hAnsi="Arial Narrow"/>
          <w:b/>
          <w:bCs/>
          <w:sz w:val="24"/>
          <w:szCs w:val="24"/>
        </w:rPr>
        <w:t>8</w:t>
      </w:r>
    </w:p>
    <w:p w14:paraId="1FC02C1F" w14:textId="29F4900D" w:rsidR="006B753F" w:rsidRPr="00F447F0" w:rsidRDefault="006B753F" w:rsidP="006B753F">
      <w:pPr>
        <w:jc w:val="center"/>
        <w:rPr>
          <w:rFonts w:ascii="Arial Narrow" w:hAnsi="Arial Narrow"/>
          <w:sz w:val="28"/>
          <w:szCs w:val="28"/>
        </w:rPr>
      </w:pPr>
      <w:r w:rsidRPr="00F447F0">
        <w:rPr>
          <w:rFonts w:ascii="Arial Narrow" w:hAnsi="Arial Narrow"/>
          <w:sz w:val="28"/>
          <w:szCs w:val="28"/>
        </w:rPr>
        <w:t>Wykaz</w:t>
      </w:r>
    </w:p>
    <w:p w14:paraId="26471A04" w14:textId="32CEF806" w:rsidR="006B753F" w:rsidRPr="00F447F0" w:rsidRDefault="006B753F" w:rsidP="006B753F">
      <w:pPr>
        <w:jc w:val="center"/>
        <w:rPr>
          <w:rFonts w:ascii="Arial Narrow" w:hAnsi="Arial Narrow"/>
          <w:sz w:val="26"/>
          <w:szCs w:val="26"/>
        </w:rPr>
      </w:pPr>
      <w:r w:rsidRPr="00F447F0">
        <w:rPr>
          <w:rFonts w:ascii="Arial Narrow" w:hAnsi="Arial Narrow"/>
          <w:sz w:val="26"/>
          <w:szCs w:val="26"/>
        </w:rPr>
        <w:t>parametrów wykonania odwiertów geologicznych dla zadania:</w:t>
      </w:r>
    </w:p>
    <w:p w14:paraId="490DBA46" w14:textId="259F73C8" w:rsidR="006B753F" w:rsidRPr="00F447F0" w:rsidRDefault="006B753F" w:rsidP="006B753F">
      <w:pPr>
        <w:jc w:val="center"/>
        <w:rPr>
          <w:rFonts w:ascii="Arial Narrow" w:hAnsi="Arial Narrow"/>
          <w:b/>
          <w:bCs/>
          <w:sz w:val="26"/>
          <w:szCs w:val="26"/>
        </w:rPr>
      </w:pPr>
      <w:r w:rsidRPr="00F447F0">
        <w:rPr>
          <w:rFonts w:ascii="Arial Narrow" w:hAnsi="Arial Narrow"/>
          <w:b/>
          <w:bCs/>
          <w:sz w:val="26"/>
          <w:szCs w:val="26"/>
        </w:rPr>
        <w:t xml:space="preserve">„Przebudowa </w:t>
      </w:r>
      <w:r w:rsidR="00660780">
        <w:rPr>
          <w:rFonts w:ascii="Arial Narrow" w:hAnsi="Arial Narrow"/>
          <w:b/>
          <w:bCs/>
          <w:sz w:val="26"/>
          <w:szCs w:val="26"/>
        </w:rPr>
        <w:t>wiaduktu drogowego nad linią kolejową PKP</w:t>
      </w:r>
      <w:r w:rsidRPr="00F447F0">
        <w:rPr>
          <w:rFonts w:ascii="Arial Narrow" w:hAnsi="Arial Narrow"/>
          <w:b/>
          <w:bCs/>
          <w:sz w:val="26"/>
          <w:szCs w:val="26"/>
        </w:rPr>
        <w:t xml:space="preserve"> w ciągu drogi wojewódzkiej </w:t>
      </w:r>
      <w:r w:rsidR="00660780">
        <w:rPr>
          <w:rFonts w:ascii="Arial Narrow" w:hAnsi="Arial Narrow"/>
          <w:b/>
          <w:bCs/>
          <w:sz w:val="26"/>
          <w:szCs w:val="26"/>
        </w:rPr>
        <w:br/>
      </w:r>
      <w:r w:rsidRPr="00F447F0">
        <w:rPr>
          <w:rFonts w:ascii="Arial Narrow" w:hAnsi="Arial Narrow"/>
          <w:b/>
          <w:bCs/>
          <w:sz w:val="26"/>
          <w:szCs w:val="26"/>
        </w:rPr>
        <w:t xml:space="preserve">nr </w:t>
      </w:r>
      <w:r w:rsidR="00660780">
        <w:rPr>
          <w:rFonts w:ascii="Arial Narrow" w:hAnsi="Arial Narrow"/>
          <w:b/>
          <w:bCs/>
          <w:sz w:val="26"/>
          <w:szCs w:val="26"/>
        </w:rPr>
        <w:t>411</w:t>
      </w:r>
      <w:r w:rsidRPr="00F447F0">
        <w:rPr>
          <w:rFonts w:ascii="Arial Narrow" w:hAnsi="Arial Narrow"/>
          <w:b/>
          <w:bCs/>
          <w:sz w:val="26"/>
          <w:szCs w:val="26"/>
        </w:rPr>
        <w:t xml:space="preserve"> w m. </w:t>
      </w:r>
      <w:r w:rsidR="00660780">
        <w:rPr>
          <w:rFonts w:ascii="Arial Narrow" w:hAnsi="Arial Narrow"/>
          <w:b/>
          <w:bCs/>
          <w:sz w:val="26"/>
          <w:szCs w:val="26"/>
        </w:rPr>
        <w:t>Nowy Świętów</w:t>
      </w:r>
      <w:r w:rsidRPr="00F447F0">
        <w:rPr>
          <w:rFonts w:ascii="Arial Narrow" w:hAnsi="Arial Narrow"/>
          <w:b/>
          <w:bCs/>
          <w:sz w:val="26"/>
          <w:szCs w:val="26"/>
        </w:rPr>
        <w:t xml:space="preserve"> km </w:t>
      </w:r>
      <w:r w:rsidR="00660780">
        <w:rPr>
          <w:rFonts w:ascii="Arial Narrow" w:hAnsi="Arial Narrow"/>
          <w:b/>
          <w:bCs/>
          <w:sz w:val="26"/>
          <w:szCs w:val="26"/>
        </w:rPr>
        <w:t>16+912</w:t>
      </w:r>
      <w:r w:rsidRPr="00F447F0">
        <w:rPr>
          <w:rFonts w:ascii="Arial Narrow" w:hAnsi="Arial Narrow"/>
          <w:b/>
          <w:bCs/>
          <w:sz w:val="26"/>
          <w:szCs w:val="26"/>
        </w:rPr>
        <w:t xml:space="preserve"> wraz z dojazdami”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4"/>
        <w:gridCol w:w="3260"/>
        <w:gridCol w:w="2410"/>
        <w:gridCol w:w="2688"/>
      </w:tblGrid>
      <w:tr w:rsidR="0020725B" w14:paraId="300687DD" w14:textId="77777777" w:rsidTr="0020725B">
        <w:trPr>
          <w:trHeight w:val="696"/>
        </w:trPr>
        <w:tc>
          <w:tcPr>
            <w:tcW w:w="704" w:type="dxa"/>
            <w:vAlign w:val="center"/>
          </w:tcPr>
          <w:p w14:paraId="3913592F" w14:textId="34ED0D78" w:rsidR="0020725B" w:rsidRDefault="0020725B" w:rsidP="0020725B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Lp.</w:t>
            </w:r>
          </w:p>
        </w:tc>
        <w:tc>
          <w:tcPr>
            <w:tcW w:w="3260" w:type="dxa"/>
            <w:vAlign w:val="center"/>
          </w:tcPr>
          <w:p w14:paraId="36512C21" w14:textId="405A4033" w:rsidR="0020725B" w:rsidRDefault="0020725B" w:rsidP="006B753F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Umiejscowienie odwiertu </w:t>
            </w:r>
          </w:p>
        </w:tc>
        <w:tc>
          <w:tcPr>
            <w:tcW w:w="2410" w:type="dxa"/>
            <w:vAlign w:val="center"/>
          </w:tcPr>
          <w:p w14:paraId="6316AF79" w14:textId="309B75EC" w:rsidR="0020725B" w:rsidRPr="0020725B" w:rsidRDefault="0020725B" w:rsidP="0020725B">
            <w:pPr>
              <w:jc w:val="center"/>
              <w:rPr>
                <w:rFonts w:ascii="Arial Narrow" w:hAnsi="Arial Narrow"/>
                <w:sz w:val="24"/>
                <w:szCs w:val="24"/>
                <w:vertAlign w:val="superscript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Minimalna ilość odwiertów </w:t>
            </w:r>
            <w:r>
              <w:rPr>
                <w:rFonts w:ascii="Arial Narrow" w:hAnsi="Arial Narrow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2688" w:type="dxa"/>
            <w:vAlign w:val="center"/>
          </w:tcPr>
          <w:p w14:paraId="7856ABB7" w14:textId="05F5ACA3" w:rsidR="0020725B" w:rsidRPr="0020725B" w:rsidRDefault="0020725B" w:rsidP="0020725B">
            <w:pPr>
              <w:jc w:val="center"/>
              <w:rPr>
                <w:rFonts w:ascii="Arial Narrow" w:hAnsi="Arial Narrow"/>
                <w:sz w:val="24"/>
                <w:szCs w:val="24"/>
                <w:vertAlign w:val="superscript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Minimalna głębokość odwiertu </w:t>
            </w:r>
            <w:r>
              <w:rPr>
                <w:rFonts w:ascii="Arial Narrow" w:hAnsi="Arial Narrow"/>
                <w:sz w:val="24"/>
                <w:szCs w:val="24"/>
                <w:vertAlign w:val="superscript"/>
              </w:rPr>
              <w:t>**</w:t>
            </w:r>
          </w:p>
        </w:tc>
      </w:tr>
      <w:tr w:rsidR="0020725B" w14:paraId="159275CA" w14:textId="77777777" w:rsidTr="0020725B">
        <w:trPr>
          <w:trHeight w:val="847"/>
        </w:trPr>
        <w:tc>
          <w:tcPr>
            <w:tcW w:w="704" w:type="dxa"/>
            <w:vAlign w:val="center"/>
          </w:tcPr>
          <w:p w14:paraId="0596F0D8" w14:textId="68801EC8" w:rsidR="0020725B" w:rsidRDefault="0020725B" w:rsidP="0020725B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3260" w:type="dxa"/>
            <w:vAlign w:val="center"/>
          </w:tcPr>
          <w:p w14:paraId="0AA253DB" w14:textId="600163E3" w:rsidR="0020725B" w:rsidRDefault="0020725B" w:rsidP="0020725B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w obrębie obiektu mostowego</w:t>
            </w:r>
          </w:p>
        </w:tc>
        <w:tc>
          <w:tcPr>
            <w:tcW w:w="2410" w:type="dxa"/>
            <w:vAlign w:val="center"/>
          </w:tcPr>
          <w:p w14:paraId="1077B3AE" w14:textId="3061D54E" w:rsidR="0020725B" w:rsidRDefault="0020725B" w:rsidP="0020725B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8</w:t>
            </w:r>
          </w:p>
        </w:tc>
        <w:tc>
          <w:tcPr>
            <w:tcW w:w="2688" w:type="dxa"/>
            <w:vAlign w:val="center"/>
          </w:tcPr>
          <w:p w14:paraId="5B34D9C0" w14:textId="27C9BECE" w:rsidR="0020725B" w:rsidRDefault="0020725B" w:rsidP="0020725B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15,00 m</w:t>
            </w:r>
          </w:p>
        </w:tc>
      </w:tr>
      <w:tr w:rsidR="0020725B" w14:paraId="5B8A5212" w14:textId="77777777" w:rsidTr="0020725B">
        <w:trPr>
          <w:trHeight w:val="1111"/>
        </w:trPr>
        <w:tc>
          <w:tcPr>
            <w:tcW w:w="704" w:type="dxa"/>
            <w:vAlign w:val="center"/>
          </w:tcPr>
          <w:p w14:paraId="5D9A1D76" w14:textId="4FF9D742" w:rsidR="0020725B" w:rsidRDefault="0020725B" w:rsidP="0020725B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4</w:t>
            </w:r>
          </w:p>
        </w:tc>
        <w:tc>
          <w:tcPr>
            <w:tcW w:w="3260" w:type="dxa"/>
            <w:vAlign w:val="center"/>
          </w:tcPr>
          <w:p w14:paraId="7C6925A2" w14:textId="5D404721" w:rsidR="0020725B" w:rsidRDefault="0020725B" w:rsidP="0020725B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w ciągu drogi na nawierzchni bitumicznej przy lewej krawędzi jezdni</w:t>
            </w:r>
          </w:p>
        </w:tc>
        <w:tc>
          <w:tcPr>
            <w:tcW w:w="2410" w:type="dxa"/>
            <w:vAlign w:val="center"/>
          </w:tcPr>
          <w:p w14:paraId="68D5BC06" w14:textId="095A7DC9" w:rsidR="0020725B" w:rsidRDefault="0020725B" w:rsidP="0020725B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2688" w:type="dxa"/>
            <w:vAlign w:val="center"/>
          </w:tcPr>
          <w:p w14:paraId="6A9B1BE7" w14:textId="53723677" w:rsidR="0020725B" w:rsidRDefault="0020725B" w:rsidP="0020725B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2,5 m</w:t>
            </w:r>
          </w:p>
        </w:tc>
      </w:tr>
      <w:tr w:rsidR="0020725B" w14:paraId="3686455A" w14:textId="77777777" w:rsidTr="0020725B">
        <w:trPr>
          <w:trHeight w:val="1140"/>
        </w:trPr>
        <w:tc>
          <w:tcPr>
            <w:tcW w:w="704" w:type="dxa"/>
            <w:vAlign w:val="center"/>
          </w:tcPr>
          <w:p w14:paraId="647B5E9E" w14:textId="429C0A42" w:rsidR="0020725B" w:rsidRDefault="0020725B" w:rsidP="0020725B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5</w:t>
            </w:r>
          </w:p>
        </w:tc>
        <w:tc>
          <w:tcPr>
            <w:tcW w:w="3260" w:type="dxa"/>
            <w:vAlign w:val="center"/>
          </w:tcPr>
          <w:p w14:paraId="6BE9CAAF" w14:textId="7A5586D7" w:rsidR="0020725B" w:rsidRDefault="0020725B" w:rsidP="0020725B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w ciągu drogi na nawierzchni bitumicznej przy prawej krawędzi jezdni</w:t>
            </w:r>
          </w:p>
        </w:tc>
        <w:tc>
          <w:tcPr>
            <w:tcW w:w="2410" w:type="dxa"/>
            <w:vAlign w:val="center"/>
          </w:tcPr>
          <w:p w14:paraId="03117C03" w14:textId="2991506D" w:rsidR="0020725B" w:rsidRDefault="0020725B" w:rsidP="0020725B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2688" w:type="dxa"/>
            <w:vAlign w:val="center"/>
          </w:tcPr>
          <w:p w14:paraId="50CF29E0" w14:textId="786B2CA1" w:rsidR="0020725B" w:rsidRDefault="0020725B" w:rsidP="0020725B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2,5 m</w:t>
            </w:r>
          </w:p>
        </w:tc>
      </w:tr>
      <w:tr w:rsidR="0020725B" w14:paraId="7CD8A65F" w14:textId="77777777" w:rsidTr="00680491">
        <w:trPr>
          <w:trHeight w:val="1140"/>
        </w:trPr>
        <w:tc>
          <w:tcPr>
            <w:tcW w:w="3964" w:type="dxa"/>
            <w:gridSpan w:val="2"/>
            <w:vAlign w:val="center"/>
          </w:tcPr>
          <w:p w14:paraId="00156FFA" w14:textId="35200B54" w:rsidR="0020725B" w:rsidRPr="00F447F0" w:rsidRDefault="00F447F0" w:rsidP="0020725B">
            <w:pPr>
              <w:jc w:val="right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F447F0">
              <w:rPr>
                <w:rFonts w:ascii="Arial Narrow" w:hAnsi="Arial Narrow"/>
                <w:b/>
                <w:bCs/>
                <w:sz w:val="24"/>
                <w:szCs w:val="24"/>
              </w:rPr>
              <w:t>Łącznie</w:t>
            </w:r>
            <w:r w:rsidR="0020725B" w:rsidRPr="00F447F0">
              <w:rPr>
                <w:rFonts w:ascii="Arial Narrow" w:hAnsi="Arial Narrow"/>
                <w:b/>
                <w:bCs/>
                <w:sz w:val="24"/>
                <w:szCs w:val="24"/>
              </w:rPr>
              <w:t xml:space="preserve"> sztuk:</w:t>
            </w:r>
          </w:p>
        </w:tc>
        <w:tc>
          <w:tcPr>
            <w:tcW w:w="2410" w:type="dxa"/>
            <w:vAlign w:val="center"/>
          </w:tcPr>
          <w:p w14:paraId="5175694A" w14:textId="5F69230E" w:rsidR="0020725B" w:rsidRPr="00F447F0" w:rsidRDefault="0020725B" w:rsidP="0020725B">
            <w:pPr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F447F0">
              <w:rPr>
                <w:rFonts w:ascii="Arial Narrow" w:hAnsi="Arial Narrow"/>
                <w:b/>
                <w:bCs/>
                <w:sz w:val="24"/>
                <w:szCs w:val="24"/>
              </w:rPr>
              <w:t>1</w:t>
            </w:r>
            <w:r w:rsidR="00660780">
              <w:rPr>
                <w:rFonts w:ascii="Arial Narrow" w:hAnsi="Arial Narrow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688" w:type="dxa"/>
            <w:vAlign w:val="center"/>
          </w:tcPr>
          <w:p w14:paraId="205520D1" w14:textId="20CF577C" w:rsidR="0020725B" w:rsidRDefault="0020725B" w:rsidP="0020725B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-</w:t>
            </w:r>
          </w:p>
        </w:tc>
      </w:tr>
    </w:tbl>
    <w:p w14:paraId="158624B1" w14:textId="77777777" w:rsidR="00F447F0" w:rsidRPr="00F447F0" w:rsidRDefault="00F447F0" w:rsidP="00F447F0">
      <w:pPr>
        <w:spacing w:after="0"/>
        <w:rPr>
          <w:rFonts w:ascii="Arial Narrow" w:hAnsi="Arial Narrow"/>
          <w:sz w:val="16"/>
          <w:szCs w:val="16"/>
        </w:rPr>
      </w:pPr>
    </w:p>
    <w:p w14:paraId="4DA1DE02" w14:textId="0C578B42" w:rsidR="006B753F" w:rsidRDefault="00F447F0" w:rsidP="00F447F0">
      <w:pPr>
        <w:spacing w:after="0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  <w:vertAlign w:val="superscript"/>
        </w:rPr>
        <w:t xml:space="preserve">* </w:t>
      </w:r>
      <w:r>
        <w:rPr>
          <w:rFonts w:ascii="Arial Narrow" w:hAnsi="Arial Narrow"/>
          <w:sz w:val="24"/>
          <w:szCs w:val="24"/>
        </w:rPr>
        <w:t xml:space="preserve">ostateczną ilość odwiertów ustala projektant stosowanie do potrzeb projektu i właściwości gruntu </w:t>
      </w:r>
    </w:p>
    <w:p w14:paraId="148550B1" w14:textId="6A0DA822" w:rsidR="00F447F0" w:rsidRPr="00F447F0" w:rsidRDefault="00F447F0" w:rsidP="00F447F0">
      <w:pPr>
        <w:spacing w:after="0"/>
        <w:rPr>
          <w:rFonts w:ascii="Arial Narrow" w:hAnsi="Arial Narrow"/>
          <w:sz w:val="24"/>
          <w:szCs w:val="24"/>
          <w:vertAlign w:val="superscript"/>
        </w:rPr>
      </w:pPr>
      <w:r>
        <w:rPr>
          <w:rFonts w:ascii="Arial Narrow" w:hAnsi="Arial Narrow"/>
          <w:sz w:val="24"/>
          <w:szCs w:val="24"/>
          <w:vertAlign w:val="superscript"/>
        </w:rPr>
        <w:t xml:space="preserve">** </w:t>
      </w:r>
      <w:r>
        <w:rPr>
          <w:rFonts w:ascii="Arial Narrow" w:hAnsi="Arial Narrow"/>
          <w:sz w:val="24"/>
          <w:szCs w:val="24"/>
        </w:rPr>
        <w:t>ostateczną głębokość ustala projektant stosownie do potrzeb projektu i właściwości gruntu</w:t>
      </w:r>
    </w:p>
    <w:sectPr w:rsidR="00F447F0" w:rsidRPr="00F447F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BA043A5"/>
    <w:multiLevelType w:val="hybridMultilevel"/>
    <w:tmpl w:val="9CBC4184"/>
    <w:lvl w:ilvl="0" w:tplc="81BED8A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753F"/>
    <w:rsid w:val="0020725B"/>
    <w:rsid w:val="00660780"/>
    <w:rsid w:val="006B753F"/>
    <w:rsid w:val="00D13BE4"/>
    <w:rsid w:val="00EF1006"/>
    <w:rsid w:val="00F44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980246"/>
  <w15:chartTrackingRefBased/>
  <w15:docId w15:val="{5AE34191-5718-41B4-A116-421F11DA19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072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F447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102</Words>
  <Characters>618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Szczepańczuk</dc:creator>
  <cp:keywords/>
  <dc:description/>
  <cp:lastModifiedBy>Barbara Łabuz</cp:lastModifiedBy>
  <cp:revision>3</cp:revision>
  <dcterms:created xsi:type="dcterms:W3CDTF">2021-01-26T06:49:00Z</dcterms:created>
  <dcterms:modified xsi:type="dcterms:W3CDTF">2021-02-19T12:15:00Z</dcterms:modified>
</cp:coreProperties>
</file>