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59BB4850" w:rsidR="003D2186" w:rsidRDefault="004A4776" w:rsidP="00691F6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</w:t>
      </w:r>
      <w:r w:rsidR="001D2F93">
        <w:rPr>
          <w:rFonts w:cs="Calibri"/>
          <w:b/>
        </w:rPr>
        <w:t>e</w:t>
      </w:r>
    </w:p>
    <w:p w14:paraId="756F5200" w14:textId="02643BE5" w:rsidR="004A4776" w:rsidRDefault="004A4776" w:rsidP="00691F6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</w:t>
      </w:r>
      <w:r w:rsidR="001D2F93">
        <w:rPr>
          <w:rFonts w:cs="Calibri"/>
          <w:b/>
        </w:rPr>
        <w:t>ów</w:t>
      </w:r>
      <w:r>
        <w:rPr>
          <w:rFonts w:cs="Calibri"/>
          <w:b/>
        </w:rPr>
        <w:t xml:space="preserve"> wspólnie ubiegającego się o udzielenie zamówienia</w:t>
      </w:r>
      <w:r w:rsidR="003D2186">
        <w:rPr>
          <w:rFonts w:cs="Calibri"/>
          <w:b/>
        </w:rPr>
        <w:t>*</w:t>
      </w:r>
    </w:p>
    <w:p w14:paraId="302FE3A5" w14:textId="77777777" w:rsidR="00691F6C" w:rsidRDefault="00691F6C" w:rsidP="00691F6C">
      <w:pPr>
        <w:spacing w:after="0" w:line="240" w:lineRule="auto"/>
        <w:jc w:val="center"/>
        <w:rPr>
          <w:rFonts w:cs="Calibri"/>
          <w:b/>
        </w:rPr>
      </w:pP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17137AE8" w14:textId="6E0509DF" w:rsidR="004A4776" w:rsidRPr="00527C16" w:rsidRDefault="004A4776" w:rsidP="00527C1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559270FA" w14:textId="3C6C24C8" w:rsidR="00527C16" w:rsidRDefault="004A4776" w:rsidP="00527C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 potrzeby postępowania o udzielenie zamówienia publicznego pod nazwą</w:t>
      </w:r>
      <w:r w:rsidR="00527C16">
        <w:rPr>
          <w:rFonts w:cs="Calibri"/>
        </w:rPr>
        <w:t>:</w:t>
      </w:r>
    </w:p>
    <w:p w14:paraId="3020E3D4" w14:textId="77777777" w:rsidR="00F31151" w:rsidRDefault="00F31151" w:rsidP="00691F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</w:rPr>
      </w:pPr>
      <w:r w:rsidRPr="00F31151"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</w:rPr>
        <w:t>Realizacja robót budowlanych w systemie „zaprojektuj i wybuduj” w ramach zadania pn.: "Adaptacja pomieszczeń w budynku E na potrzeby administracji Szpitala"</w:t>
      </w:r>
      <w:r>
        <w:rPr>
          <w:rFonts w:ascii="Calibri" w:eastAsia="Times New Roman" w:hAnsi="Calibri" w:cs="Calibri"/>
          <w:b/>
          <w:bCs/>
          <w:color w:val="000000"/>
          <w:kern w:val="2"/>
          <w:shd w:val="clear" w:color="auto" w:fill="FFFFFF"/>
        </w:rPr>
        <w:t xml:space="preserve">, </w:t>
      </w:r>
    </w:p>
    <w:p w14:paraId="615ECB7B" w14:textId="555B7192" w:rsidR="004A4776" w:rsidRPr="00691F6C" w:rsidRDefault="004A4776" w:rsidP="00691F6C">
      <w:pPr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691F6C">
        <w:rPr>
          <w:rFonts w:cs="Calibri"/>
        </w:rPr>
        <w:t>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0AC9DBF8" w14:textId="7CB1712D" w:rsidR="00E24AD0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26AABB06" w14:textId="4B592A87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</w:t>
      </w:r>
      <w:r w:rsidR="00F31151">
        <w:rPr>
          <w:rFonts w:ascii="Calibri" w:hAnsi="Calibri" w:cs="Calibri"/>
          <w:i/>
          <w:color w:val="0070C0"/>
        </w:rPr>
        <w:t> </w:t>
      </w:r>
      <w:r w:rsidR="00520F90" w:rsidRPr="00223DF0">
        <w:rPr>
          <w:rFonts w:ascii="Calibri" w:hAnsi="Calibri" w:cs="Calibri"/>
          <w:i/>
          <w:color w:val="0070C0"/>
        </w:rPr>
        <w:t xml:space="preserve">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5E2C757E" w14:textId="09E1C471" w:rsidR="004D7E48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  <w:r w:rsidR="00527C16">
        <w:rPr>
          <w:rFonts w:ascii="Calibri" w:hAnsi="Calibri" w:cs="Calibri"/>
        </w:rPr>
        <w:t>…………..</w:t>
      </w:r>
      <w:r w:rsidRPr="00223DF0">
        <w:rPr>
          <w:rFonts w:ascii="Calibri" w:hAnsi="Calibri" w:cs="Calibri"/>
        </w:rPr>
        <w:t>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36C14E7E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>, że wszystkie informacje podane w powyższych oświadczeniach są aktualne i zgodne z</w:t>
      </w:r>
      <w:r w:rsidR="00F31151">
        <w:rPr>
          <w:rFonts w:cstheme="minorHAnsi"/>
        </w:rPr>
        <w:t> </w:t>
      </w:r>
      <w:r w:rsidRPr="00223DF0">
        <w:rPr>
          <w:rFonts w:cstheme="minorHAnsi"/>
        </w:rPr>
        <w:t xml:space="preserve">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0E964A91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</w:t>
      </w:r>
      <w:r w:rsidR="00F31151">
        <w:rPr>
          <w:rFonts w:cstheme="minorHAnsi"/>
        </w:rPr>
        <w:t> </w:t>
      </w:r>
      <w:r w:rsidRPr="00223DF0">
        <w:rPr>
          <w:rFonts w:cstheme="minorHAnsi"/>
        </w:rPr>
        <w:t>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6C3CA40A" w14:textId="3539CDE9" w:rsidR="007157FB" w:rsidRPr="00527C16" w:rsidRDefault="007157FB" w:rsidP="00527C1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  <w:bookmarkEnd w:id="4"/>
    </w:p>
    <w:p w14:paraId="531CADA4" w14:textId="32E80E05" w:rsidR="00484F88" w:rsidRPr="00527C16" w:rsidRDefault="007157FB" w:rsidP="00527C16">
      <w:pPr>
        <w:spacing w:line="276" w:lineRule="auto"/>
        <w:ind w:left="340" w:hanging="340"/>
        <w:rPr>
          <w:sz w:val="20"/>
          <w:szCs w:val="20"/>
        </w:rPr>
      </w:pPr>
      <w:r w:rsidRPr="00527C16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sectPr w:rsidR="00484F88" w:rsidRPr="00527C16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20081D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691F6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16967D07" w:rsidR="009D47AC" w:rsidRDefault="009D47AC" w:rsidP="001D2F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>Wykonawca, w przypadku polegania na zdolnościach lub sytuacji podmiotów udostępniających zasoby, przedstawia, wraz z</w:t>
      </w:r>
      <w:r w:rsidR="00691F6C">
        <w:rPr>
          <w:sz w:val="18"/>
          <w:szCs w:val="18"/>
        </w:rPr>
        <w:t> </w:t>
      </w:r>
      <w:r w:rsidRPr="009D47AC">
        <w:rPr>
          <w:sz w:val="18"/>
          <w:szCs w:val="18"/>
        </w:rPr>
        <w:t xml:space="preserve">niniejszym oświadczeniem, </w:t>
      </w:r>
      <w:r w:rsidRPr="00F31151">
        <w:rPr>
          <w:b/>
          <w:bCs/>
        </w:rPr>
        <w:t xml:space="preserve">także </w:t>
      </w:r>
      <w:r w:rsidRPr="00F31151">
        <w:rPr>
          <w:b/>
          <w:bCs/>
          <w:color w:val="FF0000"/>
        </w:rPr>
        <w:t>oświadczenie podmiotu udostępniającego zasoby, potwierdzające brak podstaw wykluczenia tego podmiotu oraz odpowiednio spełnianie warunków udziału w postępowaniu</w:t>
      </w:r>
      <w:r w:rsidRPr="00F31151">
        <w:rPr>
          <w:color w:val="FF0000"/>
        </w:rPr>
        <w:t xml:space="preserve"> </w:t>
      </w:r>
      <w:r w:rsidRPr="009D47AC">
        <w:rPr>
          <w:sz w:val="18"/>
          <w:szCs w:val="18"/>
        </w:rPr>
        <w:t>lub kryteriów selekcji, w</w:t>
      </w:r>
      <w:r w:rsidR="00691F6C">
        <w:rPr>
          <w:sz w:val="18"/>
          <w:szCs w:val="18"/>
        </w:rPr>
        <w:t> </w:t>
      </w:r>
      <w:r w:rsidRPr="009D47AC">
        <w:rPr>
          <w:sz w:val="18"/>
          <w:szCs w:val="18"/>
        </w:rPr>
        <w:t>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59130FFC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F31151">
      <w:t>7</w:t>
    </w:r>
    <w:r>
      <w:t>.202</w:t>
    </w:r>
    <w:r w:rsidR="00277D66">
      <w:t>4</w:t>
    </w:r>
  </w:p>
  <w:p w14:paraId="0FBBDB12" w14:textId="77777777" w:rsidR="00277D66" w:rsidRDefault="00277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2F93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77D66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287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27C1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91F6C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113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A2A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25BD"/>
    <w:rsid w:val="00D7532C"/>
    <w:rsid w:val="00D76A72"/>
    <w:rsid w:val="00D82B9E"/>
    <w:rsid w:val="00D84DE2"/>
    <w:rsid w:val="00D9586F"/>
    <w:rsid w:val="00DA37E9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E43"/>
    <w:rsid w:val="00ED0B29"/>
    <w:rsid w:val="00ED39FE"/>
    <w:rsid w:val="00EE1459"/>
    <w:rsid w:val="00EE1FBF"/>
    <w:rsid w:val="00EF09BC"/>
    <w:rsid w:val="00EF74CA"/>
    <w:rsid w:val="00F04280"/>
    <w:rsid w:val="00F15DE9"/>
    <w:rsid w:val="00F259C4"/>
    <w:rsid w:val="00F31151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10</cp:revision>
  <cp:lastPrinted>2024-03-04T13:49:00Z</cp:lastPrinted>
  <dcterms:created xsi:type="dcterms:W3CDTF">2023-10-11T07:28:00Z</dcterms:created>
  <dcterms:modified xsi:type="dcterms:W3CDTF">2024-06-26T08:59:00Z</dcterms:modified>
</cp:coreProperties>
</file>