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D15C" w14:textId="77777777" w:rsidR="00D27234" w:rsidRPr="001E6ECA" w:rsidRDefault="00D27234">
      <w:pPr>
        <w:pStyle w:val="Tekstpodstawowy"/>
        <w:spacing w:before="65"/>
        <w:ind w:right="560"/>
        <w:jc w:val="right"/>
      </w:pPr>
      <w:r w:rsidRPr="001E6ECA">
        <w:t>Załącznik nr 5</w:t>
      </w:r>
    </w:p>
    <w:p w14:paraId="17059728" w14:textId="08B73D61" w:rsidR="00D27234" w:rsidRPr="001E6ECA" w:rsidRDefault="0071161F">
      <w:pPr>
        <w:pStyle w:val="Tekstpodstawowy"/>
        <w:spacing w:before="10"/>
        <w:rPr>
          <w:sz w:val="12"/>
          <w:szCs w:val="12"/>
        </w:rPr>
      </w:pPr>
      <w:r>
        <w:rPr>
          <w:sz w:val="12"/>
          <w:szCs w:val="12"/>
        </w:rPr>
        <w:t>…………………………………………..</w:t>
      </w:r>
    </w:p>
    <w:p w14:paraId="21AE8D52" w14:textId="203D0C51" w:rsidR="0071161F" w:rsidRDefault="0071161F" w:rsidP="0071161F">
      <w:pPr>
        <w:pStyle w:val="Tekstpodstawowy"/>
        <w:spacing w:before="93"/>
        <w:ind w:right="1995"/>
      </w:pPr>
      <w:r>
        <w:t>Pieczęć Wykonawcy</w:t>
      </w:r>
    </w:p>
    <w:p w14:paraId="4C84A01D" w14:textId="381F3E87" w:rsidR="00D27234" w:rsidRPr="0071161F" w:rsidRDefault="00D27234">
      <w:pPr>
        <w:pStyle w:val="Tekstpodstawowy"/>
        <w:spacing w:before="93"/>
        <w:ind w:left="1922" w:right="1995"/>
        <w:jc w:val="center"/>
        <w:rPr>
          <w:b/>
          <w:bCs/>
        </w:rPr>
      </w:pPr>
      <w:r w:rsidRPr="0071161F">
        <w:rPr>
          <w:b/>
          <w:bCs/>
        </w:rPr>
        <w:t>TREŚĆ OFERTY</w:t>
      </w:r>
    </w:p>
    <w:p w14:paraId="16FF566C" w14:textId="77777777" w:rsidR="00D27234" w:rsidRPr="001E6ECA" w:rsidRDefault="00D27234">
      <w:pPr>
        <w:pStyle w:val="Tekstpodstawowy"/>
        <w:rPr>
          <w:sz w:val="20"/>
          <w:szCs w:val="20"/>
        </w:rPr>
      </w:pPr>
    </w:p>
    <w:p w14:paraId="76072FF6" w14:textId="77777777" w:rsidR="00D27234" w:rsidRPr="001E6ECA" w:rsidRDefault="00D27234" w:rsidP="00066C33">
      <w:pPr>
        <w:pStyle w:val="Tekstpodstawowy"/>
        <w:numPr>
          <w:ilvl w:val="0"/>
          <w:numId w:val="3"/>
        </w:numPr>
        <w:tabs>
          <w:tab w:val="clear" w:pos="900"/>
          <w:tab w:val="left" w:pos="1100"/>
        </w:tabs>
        <w:spacing w:before="95"/>
        <w:ind w:left="1100" w:right="594" w:hanging="550"/>
      </w:pPr>
      <w:r w:rsidRPr="001E6ECA">
        <w:t>Niniejszym składam/y ofertę w postępowaniu  o udzielenie  zamówienia  publicznego w trybie zapytania ofertowego</w:t>
      </w:r>
      <w:r w:rsidRPr="001E6ECA">
        <w:rPr>
          <w:spacing w:val="-24"/>
        </w:rPr>
        <w:t xml:space="preserve"> </w:t>
      </w:r>
      <w:r w:rsidRPr="001E6ECA">
        <w:t>p.n..</w:t>
      </w:r>
    </w:p>
    <w:p w14:paraId="0CC7FA17" w14:textId="77777777" w:rsidR="00D27234" w:rsidRPr="001E6ECA" w:rsidRDefault="00D27234" w:rsidP="00066C33">
      <w:pPr>
        <w:pStyle w:val="Tekstpodstawowy"/>
        <w:spacing w:before="1"/>
        <w:rPr>
          <w:sz w:val="21"/>
          <w:szCs w:val="21"/>
        </w:rPr>
      </w:pPr>
    </w:p>
    <w:p w14:paraId="6ED1F26F" w14:textId="7EDE40B3" w:rsidR="00D27234" w:rsidRPr="001E6ECA" w:rsidRDefault="00D27234" w:rsidP="00066C33">
      <w:pPr>
        <w:ind w:left="940" w:right="594" w:firstLine="8"/>
        <w:jc w:val="center"/>
        <w:rPr>
          <w:b/>
          <w:bCs/>
          <w:sz w:val="24"/>
          <w:szCs w:val="24"/>
        </w:rPr>
      </w:pPr>
      <w:r w:rsidRPr="001E6ECA">
        <w:rPr>
          <w:b/>
          <w:bCs/>
          <w:sz w:val="24"/>
          <w:szCs w:val="24"/>
          <w:u w:color="383834"/>
        </w:rPr>
        <w:t xml:space="preserve">„Zimowe utrzymanie dróg gminnych na terenie Gminy Nowa  Słupia  </w:t>
      </w:r>
      <w:r w:rsidR="0080061E">
        <w:rPr>
          <w:b/>
          <w:bCs/>
          <w:sz w:val="24"/>
          <w:szCs w:val="24"/>
          <w:u w:color="383834"/>
        </w:rPr>
        <w:br/>
      </w:r>
      <w:r w:rsidRPr="001E6ECA">
        <w:rPr>
          <w:b/>
          <w:bCs/>
          <w:sz w:val="24"/>
          <w:szCs w:val="24"/>
          <w:u w:color="383834"/>
        </w:rPr>
        <w:t xml:space="preserve">w  </w:t>
      </w:r>
      <w:r w:rsidRPr="001E6ECA">
        <w:rPr>
          <w:b/>
          <w:bCs/>
          <w:spacing w:val="-3"/>
          <w:sz w:val="24"/>
          <w:szCs w:val="24"/>
          <w:u w:color="383834"/>
        </w:rPr>
        <w:t>sezonie</w:t>
      </w:r>
      <w:r w:rsidRPr="001E6ECA">
        <w:rPr>
          <w:b/>
          <w:bCs/>
          <w:spacing w:val="-3"/>
          <w:sz w:val="24"/>
          <w:szCs w:val="24"/>
        </w:rPr>
        <w:t xml:space="preserve"> </w:t>
      </w:r>
      <w:r w:rsidRPr="001E6ECA">
        <w:rPr>
          <w:b/>
          <w:bCs/>
          <w:sz w:val="24"/>
          <w:szCs w:val="24"/>
          <w:u w:color="383834"/>
        </w:rPr>
        <w:t>zimowym</w:t>
      </w:r>
      <w:r w:rsidRPr="001E6ECA">
        <w:rPr>
          <w:b/>
          <w:bCs/>
          <w:spacing w:val="13"/>
          <w:sz w:val="24"/>
          <w:szCs w:val="24"/>
          <w:u w:color="383834"/>
        </w:rPr>
        <w:t xml:space="preserve"> </w:t>
      </w:r>
      <w:r w:rsidRPr="001E6ECA">
        <w:rPr>
          <w:b/>
          <w:bCs/>
          <w:sz w:val="24"/>
          <w:szCs w:val="24"/>
          <w:u w:color="383834"/>
        </w:rPr>
        <w:t>202</w:t>
      </w:r>
      <w:r w:rsidR="0071161F">
        <w:rPr>
          <w:b/>
          <w:bCs/>
          <w:sz w:val="24"/>
          <w:szCs w:val="24"/>
          <w:u w:color="383834"/>
        </w:rPr>
        <w:t>2</w:t>
      </w:r>
      <w:r w:rsidRPr="001E6ECA">
        <w:rPr>
          <w:b/>
          <w:bCs/>
          <w:sz w:val="24"/>
          <w:szCs w:val="24"/>
          <w:u w:color="383834"/>
        </w:rPr>
        <w:t>/202</w:t>
      </w:r>
      <w:r w:rsidR="0071161F">
        <w:rPr>
          <w:b/>
          <w:bCs/>
          <w:sz w:val="24"/>
          <w:szCs w:val="24"/>
          <w:u w:color="383834"/>
        </w:rPr>
        <w:t>3</w:t>
      </w:r>
      <w:r w:rsidRPr="001E6ECA">
        <w:rPr>
          <w:b/>
          <w:bCs/>
          <w:sz w:val="24"/>
          <w:szCs w:val="24"/>
          <w:u w:color="383834"/>
        </w:rPr>
        <w:t>",</w:t>
      </w:r>
    </w:p>
    <w:p w14:paraId="074E815E" w14:textId="77777777" w:rsidR="00D27234" w:rsidRPr="001E6ECA" w:rsidRDefault="00D27234" w:rsidP="00066C33">
      <w:pPr>
        <w:pStyle w:val="Tekstpodstawowy"/>
        <w:spacing w:before="2"/>
        <w:rPr>
          <w:i/>
          <w:iCs/>
          <w:sz w:val="20"/>
          <w:szCs w:val="20"/>
        </w:rPr>
      </w:pPr>
    </w:p>
    <w:p w14:paraId="69C59C22" w14:textId="77777777" w:rsidR="00D27234" w:rsidRPr="001E6ECA" w:rsidRDefault="00D27234" w:rsidP="00066C33">
      <w:pPr>
        <w:pStyle w:val="Tekstpodstawowy"/>
        <w:tabs>
          <w:tab w:val="left" w:pos="1943"/>
          <w:tab w:val="left" w:pos="3119"/>
          <w:tab w:val="left" w:pos="4379"/>
          <w:tab w:val="left" w:pos="5260"/>
          <w:tab w:val="left" w:pos="5790"/>
          <w:tab w:val="left" w:pos="6930"/>
          <w:tab w:val="left" w:pos="7381"/>
          <w:tab w:val="left" w:pos="8947"/>
        </w:tabs>
        <w:ind w:left="1100" w:right="-40" w:hanging="550"/>
      </w:pPr>
      <w:r>
        <w:t xml:space="preserve">2.     Koszt  zimowego utrzymania dróg/ulic oferujemy  po następujących  </w:t>
      </w:r>
      <w:r w:rsidRPr="001E6ECA">
        <w:rPr>
          <w:spacing w:val="-3"/>
          <w:w w:val="95"/>
        </w:rPr>
        <w:t>cenach</w:t>
      </w:r>
      <w:r>
        <w:rPr>
          <w:spacing w:val="-3"/>
          <w:w w:val="95"/>
        </w:rPr>
        <w:t xml:space="preserve"> </w:t>
      </w:r>
      <w:r w:rsidRPr="001E6ECA">
        <w:t>jednostkowych:</w:t>
      </w:r>
    </w:p>
    <w:p w14:paraId="5D03ABE7" w14:textId="77777777" w:rsidR="00D27234" w:rsidRDefault="00D27234" w:rsidP="001E6ECA">
      <w:pPr>
        <w:pStyle w:val="Tekstpodstawowy"/>
        <w:spacing w:before="65" w:line="249" w:lineRule="exact"/>
        <w:ind w:left="1602" w:right="-40" w:hanging="1602"/>
        <w:jc w:val="center"/>
        <w:rPr>
          <w:b/>
          <w:bCs/>
        </w:rPr>
      </w:pPr>
    </w:p>
    <w:p w14:paraId="70E697CE" w14:textId="77777777" w:rsidR="00D27234" w:rsidRPr="001E6ECA" w:rsidRDefault="00D27234" w:rsidP="001E6ECA">
      <w:pPr>
        <w:pStyle w:val="Tekstpodstawowy"/>
        <w:spacing w:before="65" w:line="249" w:lineRule="exact"/>
        <w:ind w:left="1602" w:right="-40" w:hanging="1602"/>
        <w:jc w:val="center"/>
        <w:rPr>
          <w:b/>
          <w:bCs/>
        </w:rPr>
      </w:pPr>
      <w:r w:rsidRPr="001E6ECA">
        <w:rPr>
          <w:b/>
          <w:bCs/>
        </w:rPr>
        <w:t>Obszar nr 1</w:t>
      </w:r>
    </w:p>
    <w:p w14:paraId="595AA056" w14:textId="52F20AA3" w:rsidR="00D27234" w:rsidRDefault="00D27234" w:rsidP="001E6ECA">
      <w:pPr>
        <w:spacing w:before="2" w:line="232" w:lineRule="auto"/>
        <w:ind w:right="-40"/>
        <w:jc w:val="center"/>
        <w:rPr>
          <w:b/>
          <w:bCs/>
          <w:i/>
          <w:iCs/>
        </w:rPr>
      </w:pPr>
      <w:r w:rsidRPr="001E6ECA">
        <w:rPr>
          <w:b/>
          <w:bCs/>
          <w:i/>
          <w:iCs/>
        </w:rPr>
        <w:t>obejmując</w:t>
      </w:r>
      <w:r>
        <w:rPr>
          <w:b/>
          <w:bCs/>
          <w:i/>
          <w:iCs/>
        </w:rPr>
        <w:t>y</w:t>
      </w:r>
      <w:r w:rsidRPr="001E6ECA">
        <w:rPr>
          <w:b/>
          <w:bCs/>
          <w:i/>
          <w:iCs/>
        </w:rPr>
        <w:t xml:space="preserve"> następujące </w:t>
      </w:r>
      <w:r w:rsidRPr="001E6ECA">
        <w:rPr>
          <w:b/>
          <w:bCs/>
        </w:rPr>
        <w:t xml:space="preserve">miejscowości: </w:t>
      </w:r>
      <w:r w:rsidRPr="001E6ECA">
        <w:rPr>
          <w:b/>
          <w:bCs/>
          <w:i/>
          <w:iCs/>
        </w:rPr>
        <w:t xml:space="preserve">Cząstków, Włochy i Skały </w:t>
      </w:r>
      <w:r>
        <w:rPr>
          <w:b/>
          <w:bCs/>
          <w:i/>
          <w:iCs/>
        </w:rPr>
        <w:br/>
      </w:r>
      <w:r w:rsidRPr="001E6ECA">
        <w:rPr>
          <w:b/>
          <w:bCs/>
          <w:i/>
          <w:iCs/>
        </w:rPr>
        <w:t>- około 9,8 km</w:t>
      </w:r>
    </w:p>
    <w:p w14:paraId="2A8EE935" w14:textId="47954F80" w:rsidR="00066C33" w:rsidRDefault="00066C33" w:rsidP="001E6ECA">
      <w:pPr>
        <w:spacing w:before="2" w:line="232" w:lineRule="auto"/>
        <w:ind w:right="-40"/>
        <w:jc w:val="center"/>
        <w:rPr>
          <w:b/>
          <w:bCs/>
          <w:i/>
          <w:iCs/>
        </w:rPr>
      </w:pPr>
    </w:p>
    <w:p w14:paraId="4617B2A6" w14:textId="77777777" w:rsidR="00066C33" w:rsidRPr="001E6ECA" w:rsidRDefault="00066C33" w:rsidP="001E6ECA">
      <w:pPr>
        <w:spacing w:before="2" w:line="232" w:lineRule="auto"/>
        <w:ind w:right="-40"/>
        <w:jc w:val="center"/>
        <w:rPr>
          <w:b/>
          <w:bCs/>
          <w:i/>
          <w:iCs/>
        </w:rPr>
      </w:pPr>
    </w:p>
    <w:p w14:paraId="04C5EFAB" w14:textId="77777777" w:rsidR="00D27234" w:rsidRPr="001E6ECA" w:rsidRDefault="00D27234">
      <w:pPr>
        <w:pStyle w:val="Tekstpodstawowy"/>
        <w:spacing w:before="4" w:after="1"/>
        <w:rPr>
          <w:i/>
          <w:iCs/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4330"/>
        <w:gridCol w:w="2170"/>
        <w:gridCol w:w="2252"/>
      </w:tblGrid>
      <w:tr w:rsidR="00D27234" w:rsidRPr="001E6ECA" w14:paraId="533BDE3E" w14:textId="77777777">
        <w:trPr>
          <w:trHeight w:val="282"/>
        </w:trPr>
        <w:tc>
          <w:tcPr>
            <w:tcW w:w="1128" w:type="dxa"/>
          </w:tcPr>
          <w:p w14:paraId="3888203B" w14:textId="77777777" w:rsidR="00D27234" w:rsidRPr="001E6ECA" w:rsidRDefault="00D27234">
            <w:pPr>
              <w:pStyle w:val="TableParagraph"/>
              <w:spacing w:before="5"/>
              <w:ind w:left="364" w:right="319"/>
              <w:jc w:val="center"/>
            </w:pPr>
            <w:r w:rsidRPr="001E6ECA">
              <w:rPr>
                <w:w w:val="110"/>
              </w:rPr>
              <w:t>L.p.</w:t>
            </w:r>
          </w:p>
        </w:tc>
        <w:tc>
          <w:tcPr>
            <w:tcW w:w="4330" w:type="dxa"/>
          </w:tcPr>
          <w:p w14:paraId="5949383F" w14:textId="77777777" w:rsidR="00D27234" w:rsidRPr="001E6ECA" w:rsidRDefault="00D27234">
            <w:pPr>
              <w:pStyle w:val="TableParagraph"/>
              <w:spacing w:line="263" w:lineRule="exact"/>
              <w:ind w:left="463" w:right="438"/>
              <w:jc w:val="center"/>
              <w:rPr>
                <w:sz w:val="24"/>
                <w:szCs w:val="24"/>
              </w:rPr>
            </w:pPr>
            <w:r w:rsidRPr="001E6ECA">
              <w:rPr>
                <w:sz w:val="24"/>
                <w:szCs w:val="24"/>
              </w:rPr>
              <w:t>Nazwa czynności</w:t>
            </w:r>
          </w:p>
        </w:tc>
        <w:tc>
          <w:tcPr>
            <w:tcW w:w="2170" w:type="dxa"/>
          </w:tcPr>
          <w:p w14:paraId="68FFA74B" w14:textId="77777777" w:rsidR="00D27234" w:rsidRPr="001E6ECA" w:rsidRDefault="00D27234">
            <w:pPr>
              <w:pStyle w:val="TableParagraph"/>
              <w:spacing w:before="11" w:line="251" w:lineRule="exact"/>
              <w:ind w:left="267"/>
              <w:rPr>
                <w:rFonts w:ascii="Cambria"/>
              </w:rPr>
            </w:pPr>
            <w:r w:rsidRPr="001E6ECA">
              <w:rPr>
                <w:rFonts w:ascii="Cambria" w:cs="Cambria"/>
              </w:rPr>
              <w:t xml:space="preserve">Cena netto [z1/h </w:t>
            </w:r>
            <w:r w:rsidRPr="001E6ECA">
              <w:rPr>
                <w:rFonts w:ascii="Cambria" w:cs="Cambria"/>
                <w:position w:val="-3"/>
              </w:rPr>
              <w:t>l</w:t>
            </w:r>
          </w:p>
        </w:tc>
        <w:tc>
          <w:tcPr>
            <w:tcW w:w="2252" w:type="dxa"/>
          </w:tcPr>
          <w:p w14:paraId="32C1E35B" w14:textId="77777777" w:rsidR="00D27234" w:rsidRPr="001E6ECA" w:rsidRDefault="00D27234">
            <w:pPr>
              <w:pStyle w:val="TableParagraph"/>
              <w:spacing w:before="11" w:line="251" w:lineRule="exact"/>
              <w:ind w:left="242"/>
              <w:rPr>
                <w:rFonts w:ascii="Cambria" w:hAnsi="Cambria" w:cs="Cambria"/>
              </w:rPr>
            </w:pPr>
            <w:r w:rsidRPr="001E6ECA">
              <w:rPr>
                <w:rFonts w:ascii="Cambria" w:hAnsi="Cambria" w:cs="Cambria"/>
              </w:rPr>
              <w:t>Cena brutto [zł/h]</w:t>
            </w:r>
          </w:p>
        </w:tc>
      </w:tr>
      <w:tr w:rsidR="00D27234" w:rsidRPr="001E6ECA" w14:paraId="63DF00D7" w14:textId="77777777">
        <w:trPr>
          <w:trHeight w:val="556"/>
        </w:trPr>
        <w:tc>
          <w:tcPr>
            <w:tcW w:w="1128" w:type="dxa"/>
          </w:tcPr>
          <w:p w14:paraId="3AC9D59A" w14:textId="77777777" w:rsidR="00D27234" w:rsidRPr="001E6ECA" w:rsidRDefault="00D27234">
            <w:pPr>
              <w:pStyle w:val="TableParagraph"/>
              <w:spacing w:before="138"/>
              <w:ind w:left="364" w:right="308"/>
              <w:jc w:val="center"/>
              <w:rPr>
                <w:rFonts w:ascii="Consolas"/>
              </w:rPr>
            </w:pPr>
            <w:r w:rsidRPr="001E6ECA">
              <w:rPr>
                <w:rFonts w:ascii="Consolas" w:cs="Consolas"/>
                <w:w w:val="80"/>
              </w:rPr>
              <w:t>1.</w:t>
            </w:r>
          </w:p>
        </w:tc>
        <w:tc>
          <w:tcPr>
            <w:tcW w:w="4330" w:type="dxa"/>
          </w:tcPr>
          <w:p w14:paraId="6C14500E" w14:textId="77777777" w:rsidR="00D27234" w:rsidRPr="001E6ECA" w:rsidRDefault="00D27234">
            <w:pPr>
              <w:pStyle w:val="TableParagraph"/>
              <w:spacing w:before="135"/>
              <w:ind w:left="461" w:right="438"/>
              <w:jc w:val="center"/>
            </w:pPr>
            <w:r w:rsidRPr="001E6ECA">
              <w:rPr>
                <w:w w:val="105"/>
              </w:rPr>
              <w:t>Odśnieżanie dróg gminnych</w:t>
            </w:r>
          </w:p>
        </w:tc>
        <w:tc>
          <w:tcPr>
            <w:tcW w:w="2170" w:type="dxa"/>
          </w:tcPr>
          <w:p w14:paraId="6250247E" w14:textId="77777777" w:rsidR="00D27234" w:rsidRPr="001E6ECA" w:rsidRDefault="00D27234">
            <w:pPr>
              <w:pStyle w:val="TableParagraph"/>
            </w:pPr>
          </w:p>
        </w:tc>
        <w:tc>
          <w:tcPr>
            <w:tcW w:w="2252" w:type="dxa"/>
          </w:tcPr>
          <w:p w14:paraId="3794D5E8" w14:textId="77777777" w:rsidR="00D27234" w:rsidRPr="001E6ECA" w:rsidRDefault="00D27234">
            <w:pPr>
              <w:pStyle w:val="TableParagraph"/>
            </w:pPr>
          </w:p>
        </w:tc>
      </w:tr>
      <w:tr w:rsidR="00D27234" w:rsidRPr="001E6ECA" w14:paraId="5D6AEB8D" w14:textId="77777777">
        <w:trPr>
          <w:trHeight w:val="565"/>
        </w:trPr>
        <w:tc>
          <w:tcPr>
            <w:tcW w:w="1128" w:type="dxa"/>
          </w:tcPr>
          <w:p w14:paraId="7D3036F5" w14:textId="77777777" w:rsidR="00D27234" w:rsidRPr="001E6ECA" w:rsidRDefault="00D27234">
            <w:pPr>
              <w:pStyle w:val="TableParagraph"/>
              <w:spacing w:before="136"/>
              <w:ind w:left="352" w:right="319"/>
              <w:jc w:val="center"/>
              <w:rPr>
                <w:rFonts w:ascii="Cambria"/>
              </w:rPr>
            </w:pPr>
            <w:r w:rsidRPr="001E6ECA">
              <w:rPr>
                <w:rFonts w:ascii="Cambria" w:cs="Cambria"/>
                <w:w w:val="105"/>
              </w:rPr>
              <w:t>2.</w:t>
            </w:r>
          </w:p>
        </w:tc>
        <w:tc>
          <w:tcPr>
            <w:tcW w:w="4330" w:type="dxa"/>
          </w:tcPr>
          <w:p w14:paraId="3DB942B3" w14:textId="77777777" w:rsidR="00D27234" w:rsidRPr="001E6ECA" w:rsidRDefault="00D27234">
            <w:pPr>
              <w:pStyle w:val="TableParagraph"/>
              <w:spacing w:before="136"/>
              <w:ind w:left="476" w:right="438"/>
              <w:jc w:val="center"/>
              <w:rPr>
                <w:rFonts w:ascii="Cambria" w:hAnsi="Cambria" w:cs="Cambria"/>
              </w:rPr>
            </w:pPr>
            <w:r w:rsidRPr="001E6ECA">
              <w:rPr>
                <w:rFonts w:ascii="Cambria" w:hAnsi="Cambria" w:cs="Cambria"/>
              </w:rPr>
              <w:t>Zwalczanie śliskości/posypywanie</w:t>
            </w:r>
          </w:p>
        </w:tc>
        <w:tc>
          <w:tcPr>
            <w:tcW w:w="2170" w:type="dxa"/>
          </w:tcPr>
          <w:p w14:paraId="0740A3DF" w14:textId="77777777" w:rsidR="00D27234" w:rsidRPr="001E6ECA" w:rsidRDefault="00D27234">
            <w:pPr>
              <w:pStyle w:val="TableParagraph"/>
            </w:pPr>
          </w:p>
        </w:tc>
        <w:tc>
          <w:tcPr>
            <w:tcW w:w="2252" w:type="dxa"/>
          </w:tcPr>
          <w:p w14:paraId="55DB697E" w14:textId="77777777" w:rsidR="00D27234" w:rsidRPr="001E6ECA" w:rsidRDefault="00D27234">
            <w:pPr>
              <w:pStyle w:val="TableParagraph"/>
            </w:pPr>
          </w:p>
        </w:tc>
      </w:tr>
      <w:tr w:rsidR="00D27234" w:rsidRPr="001E6ECA" w14:paraId="21291E21" w14:textId="77777777">
        <w:trPr>
          <w:trHeight w:val="565"/>
        </w:trPr>
        <w:tc>
          <w:tcPr>
            <w:tcW w:w="1128" w:type="dxa"/>
          </w:tcPr>
          <w:p w14:paraId="69DB65D3" w14:textId="77777777" w:rsidR="00D27234" w:rsidRPr="001E6ECA" w:rsidRDefault="00D27234">
            <w:pPr>
              <w:pStyle w:val="TableParagraph"/>
              <w:spacing w:before="7"/>
              <w:rPr>
                <w:rFonts w:ascii="Arial"/>
                <w:i/>
                <w:iCs/>
                <w:sz w:val="16"/>
                <w:szCs w:val="16"/>
              </w:rPr>
            </w:pPr>
          </w:p>
          <w:p w14:paraId="20DE352F" w14:textId="77777777" w:rsidR="00D27234" w:rsidRPr="001E6ECA" w:rsidRDefault="0071161F">
            <w:pPr>
              <w:pStyle w:val="TableParagraph"/>
              <w:spacing w:line="153" w:lineRule="exact"/>
              <w:ind w:left="501"/>
              <w:rPr>
                <w:rFonts w:ascii="Arial"/>
                <w:sz w:val="15"/>
                <w:szCs w:val="15"/>
              </w:rPr>
            </w:pPr>
            <w:r>
              <w:rPr>
                <w:rFonts w:ascii="Arial"/>
                <w:noProof/>
                <w:position w:val="-2"/>
                <w:sz w:val="15"/>
                <w:szCs w:val="15"/>
              </w:rPr>
              <w:pict w14:anchorId="3E810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i1025" type="#_x0000_t75" style="width:7.5pt;height:7.5pt;visibility:visible">
                  <v:imagedata r:id="rId5" o:title=""/>
                </v:shape>
              </w:pict>
            </w:r>
          </w:p>
        </w:tc>
        <w:tc>
          <w:tcPr>
            <w:tcW w:w="4330" w:type="dxa"/>
          </w:tcPr>
          <w:p w14:paraId="07AB0446" w14:textId="77777777" w:rsidR="00D27234" w:rsidRPr="001E6ECA" w:rsidRDefault="00D27234">
            <w:pPr>
              <w:pStyle w:val="TableParagraph"/>
              <w:spacing w:line="244" w:lineRule="auto"/>
              <w:ind w:left="1129" w:hanging="718"/>
              <w:rPr>
                <w:rFonts w:ascii="Cambria" w:hAnsi="Cambria" w:cs="Cambria"/>
              </w:rPr>
            </w:pPr>
            <w:r w:rsidRPr="001E6ECA">
              <w:rPr>
                <w:rFonts w:ascii="Cambria" w:hAnsi="Cambria" w:cs="Cambria"/>
                <w:w w:val="95"/>
              </w:rPr>
              <w:t>Jednoczesne odśnieżanie i zwalczanie śliskości/posypywanie</w:t>
            </w:r>
          </w:p>
        </w:tc>
        <w:tc>
          <w:tcPr>
            <w:tcW w:w="2170" w:type="dxa"/>
          </w:tcPr>
          <w:p w14:paraId="46CFADBF" w14:textId="77777777" w:rsidR="00D27234" w:rsidRPr="001E6ECA" w:rsidRDefault="00D27234">
            <w:pPr>
              <w:pStyle w:val="TableParagraph"/>
            </w:pPr>
          </w:p>
        </w:tc>
        <w:tc>
          <w:tcPr>
            <w:tcW w:w="2252" w:type="dxa"/>
          </w:tcPr>
          <w:p w14:paraId="28495AB2" w14:textId="77777777" w:rsidR="00D27234" w:rsidRPr="001E6ECA" w:rsidRDefault="00D27234">
            <w:pPr>
              <w:pStyle w:val="TableParagraph"/>
            </w:pPr>
          </w:p>
        </w:tc>
      </w:tr>
    </w:tbl>
    <w:p w14:paraId="4175AC0F" w14:textId="77777777" w:rsidR="00D27234" w:rsidRPr="001E6ECA" w:rsidRDefault="00D27234">
      <w:pPr>
        <w:pStyle w:val="Tekstpodstawowy"/>
        <w:spacing w:before="11"/>
        <w:rPr>
          <w:i/>
          <w:iCs/>
          <w:sz w:val="6"/>
          <w:szCs w:val="6"/>
        </w:rPr>
      </w:pPr>
    </w:p>
    <w:p w14:paraId="5A568DA5" w14:textId="77777777" w:rsidR="00D27234" w:rsidRPr="001E6ECA" w:rsidRDefault="00D27234" w:rsidP="001E6ECA">
      <w:pPr>
        <w:pStyle w:val="Tekstpodstawowy"/>
        <w:spacing w:before="93" w:line="249" w:lineRule="exact"/>
        <w:ind w:right="-40"/>
        <w:jc w:val="center"/>
        <w:rPr>
          <w:b/>
          <w:bCs/>
        </w:rPr>
      </w:pPr>
      <w:r w:rsidRPr="001E6ECA">
        <w:rPr>
          <w:b/>
          <w:bCs/>
        </w:rPr>
        <w:t>Obszar nr 2</w:t>
      </w:r>
    </w:p>
    <w:p w14:paraId="4584D6BF" w14:textId="77777777" w:rsidR="00D27234" w:rsidRPr="001E6ECA" w:rsidRDefault="00D27234" w:rsidP="001E6ECA">
      <w:pPr>
        <w:spacing w:before="2" w:line="232" w:lineRule="auto"/>
        <w:ind w:right="-40"/>
        <w:jc w:val="center"/>
        <w:rPr>
          <w:b/>
          <w:bCs/>
          <w:i/>
          <w:iCs/>
        </w:rPr>
      </w:pPr>
      <w:r w:rsidRPr="001E6ECA">
        <w:rPr>
          <w:b/>
          <w:bCs/>
          <w:i/>
          <w:iCs/>
        </w:rPr>
        <w:t xml:space="preserve">obejmujący </w:t>
      </w:r>
      <w:r w:rsidRPr="001E6ECA">
        <w:rPr>
          <w:b/>
          <w:bCs/>
        </w:rPr>
        <w:t xml:space="preserve">następujące </w:t>
      </w:r>
      <w:r w:rsidRPr="001E6ECA">
        <w:rPr>
          <w:b/>
          <w:bCs/>
          <w:i/>
          <w:iCs/>
        </w:rPr>
        <w:t xml:space="preserve">miejscowości: Dębniak, Milanowska Wólka, Paprocice, Trzcianka </w:t>
      </w:r>
      <w:r>
        <w:rPr>
          <w:b/>
          <w:bCs/>
          <w:i/>
          <w:iCs/>
        </w:rPr>
        <w:br/>
        <w:t xml:space="preserve">- </w:t>
      </w:r>
      <w:r w:rsidRPr="001E6ECA">
        <w:rPr>
          <w:b/>
          <w:bCs/>
          <w:i/>
          <w:iCs/>
          <w:w w:val="90"/>
        </w:rPr>
        <w:t xml:space="preserve"> </w:t>
      </w:r>
      <w:r w:rsidRPr="001E6ECA">
        <w:rPr>
          <w:b/>
          <w:bCs/>
          <w:i/>
          <w:iCs/>
        </w:rPr>
        <w:t>około 7,3 km</w:t>
      </w:r>
    </w:p>
    <w:p w14:paraId="142F3521" w14:textId="77777777" w:rsidR="00D27234" w:rsidRPr="001E6ECA" w:rsidRDefault="00D27234" w:rsidP="001E6ECA">
      <w:pPr>
        <w:pStyle w:val="Tekstpodstawowy"/>
        <w:spacing w:before="9"/>
        <w:ind w:right="-40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6" w:space="0" w:color="2B2B28"/>
          <w:left w:val="single" w:sz="6" w:space="0" w:color="2B2B28"/>
          <w:bottom w:val="single" w:sz="6" w:space="0" w:color="2B2B28"/>
          <w:right w:val="single" w:sz="6" w:space="0" w:color="2B2B28"/>
          <w:insideH w:val="single" w:sz="6" w:space="0" w:color="2B2B28"/>
          <w:insideV w:val="single" w:sz="6" w:space="0" w:color="2B2B2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4325"/>
        <w:gridCol w:w="2151"/>
        <w:gridCol w:w="2252"/>
      </w:tblGrid>
      <w:tr w:rsidR="00D27234" w:rsidRPr="001E6ECA" w14:paraId="0023C637" w14:textId="77777777" w:rsidTr="00066C33">
        <w:trPr>
          <w:trHeight w:val="516"/>
        </w:trPr>
        <w:tc>
          <w:tcPr>
            <w:tcW w:w="1123" w:type="dxa"/>
          </w:tcPr>
          <w:p w14:paraId="7216015C" w14:textId="77777777" w:rsidR="00D27234" w:rsidRPr="001E6ECA" w:rsidRDefault="00D27234">
            <w:pPr>
              <w:pStyle w:val="TableParagraph"/>
              <w:spacing w:before="5"/>
              <w:ind w:left="359" w:right="299"/>
              <w:jc w:val="center"/>
            </w:pPr>
            <w:r w:rsidRPr="001E6ECA">
              <w:rPr>
                <w:w w:val="110"/>
              </w:rPr>
              <w:t>L.p.</w:t>
            </w:r>
          </w:p>
        </w:tc>
        <w:tc>
          <w:tcPr>
            <w:tcW w:w="4325" w:type="dxa"/>
          </w:tcPr>
          <w:p w14:paraId="513F2679" w14:textId="77777777" w:rsidR="00D27234" w:rsidRPr="001E6ECA" w:rsidRDefault="00D27234">
            <w:pPr>
              <w:pStyle w:val="TableParagraph"/>
              <w:spacing w:before="5"/>
              <w:ind w:left="479" w:right="442"/>
              <w:jc w:val="center"/>
            </w:pPr>
            <w:r w:rsidRPr="001E6ECA">
              <w:rPr>
                <w:w w:val="105"/>
              </w:rPr>
              <w:t>Nazwa czynności</w:t>
            </w:r>
          </w:p>
        </w:tc>
        <w:tc>
          <w:tcPr>
            <w:tcW w:w="2151" w:type="dxa"/>
          </w:tcPr>
          <w:p w14:paraId="7EB3DA20" w14:textId="77777777" w:rsidR="00D27234" w:rsidRPr="001E6ECA" w:rsidRDefault="00D27234">
            <w:pPr>
              <w:pStyle w:val="TableParagraph"/>
              <w:spacing w:before="5"/>
              <w:ind w:left="262"/>
            </w:pPr>
            <w:r>
              <w:rPr>
                <w:w w:val="105"/>
              </w:rPr>
              <w:t>Cena netto [zł</w:t>
            </w:r>
            <w:r w:rsidRPr="001E6ECA">
              <w:rPr>
                <w:w w:val="105"/>
              </w:rPr>
              <w:t>/h]</w:t>
            </w:r>
          </w:p>
        </w:tc>
        <w:tc>
          <w:tcPr>
            <w:tcW w:w="2252" w:type="dxa"/>
          </w:tcPr>
          <w:p w14:paraId="54C40C96" w14:textId="77777777" w:rsidR="00D27234" w:rsidRPr="001E6ECA" w:rsidRDefault="00D27234">
            <w:pPr>
              <w:pStyle w:val="TableParagraph"/>
              <w:spacing w:before="5"/>
              <w:ind w:left="247"/>
            </w:pPr>
            <w:r>
              <w:rPr>
                <w:w w:val="110"/>
              </w:rPr>
              <w:t>Cena brutto [zł</w:t>
            </w:r>
            <w:r w:rsidRPr="001E6ECA">
              <w:rPr>
                <w:w w:val="110"/>
              </w:rPr>
              <w:t>/h]</w:t>
            </w:r>
          </w:p>
        </w:tc>
      </w:tr>
      <w:tr w:rsidR="00D27234" w:rsidRPr="001E6ECA" w14:paraId="5A64C546" w14:textId="77777777" w:rsidTr="00066C33">
        <w:trPr>
          <w:trHeight w:val="516"/>
        </w:trPr>
        <w:tc>
          <w:tcPr>
            <w:tcW w:w="1123" w:type="dxa"/>
          </w:tcPr>
          <w:p w14:paraId="7777D8C9" w14:textId="77777777" w:rsidR="00D27234" w:rsidRPr="001E6ECA" w:rsidRDefault="00D27234" w:rsidP="00066C33">
            <w:pPr>
              <w:pStyle w:val="TableParagraph"/>
              <w:spacing w:before="154"/>
              <w:ind w:left="359" w:right="308"/>
              <w:jc w:val="center"/>
            </w:pPr>
            <w:r w:rsidRPr="001E6ECA">
              <w:rPr>
                <w:w w:val="105"/>
              </w:rPr>
              <w:t>1.</w:t>
            </w:r>
          </w:p>
        </w:tc>
        <w:tc>
          <w:tcPr>
            <w:tcW w:w="4325" w:type="dxa"/>
          </w:tcPr>
          <w:p w14:paraId="4BC488B0" w14:textId="77777777" w:rsidR="00D27234" w:rsidRPr="001E6ECA" w:rsidRDefault="00D27234" w:rsidP="00066C33">
            <w:pPr>
              <w:pStyle w:val="TableParagraph"/>
              <w:spacing w:before="135"/>
              <w:ind w:left="461" w:right="438"/>
              <w:jc w:val="center"/>
            </w:pPr>
            <w:r w:rsidRPr="001E6ECA">
              <w:rPr>
                <w:w w:val="105"/>
              </w:rPr>
              <w:t>Odśnieżanie dróg gminnych</w:t>
            </w:r>
          </w:p>
        </w:tc>
        <w:tc>
          <w:tcPr>
            <w:tcW w:w="2151" w:type="dxa"/>
          </w:tcPr>
          <w:p w14:paraId="4DBC9EEE" w14:textId="77777777" w:rsidR="00D27234" w:rsidRPr="001E6ECA" w:rsidRDefault="00D27234" w:rsidP="00066C33">
            <w:pPr>
              <w:pStyle w:val="TableParagraph"/>
            </w:pPr>
          </w:p>
        </w:tc>
        <w:tc>
          <w:tcPr>
            <w:tcW w:w="2252" w:type="dxa"/>
          </w:tcPr>
          <w:p w14:paraId="5829E5E1" w14:textId="77777777" w:rsidR="00D27234" w:rsidRPr="001E6ECA" w:rsidRDefault="00D27234" w:rsidP="00066C33">
            <w:pPr>
              <w:pStyle w:val="TableParagraph"/>
            </w:pPr>
          </w:p>
        </w:tc>
      </w:tr>
      <w:tr w:rsidR="00D27234" w:rsidRPr="001E6ECA" w14:paraId="0E8230A8" w14:textId="77777777" w:rsidTr="00066C33">
        <w:trPr>
          <w:trHeight w:val="516"/>
        </w:trPr>
        <w:tc>
          <w:tcPr>
            <w:tcW w:w="1123" w:type="dxa"/>
          </w:tcPr>
          <w:p w14:paraId="66F0F4C8" w14:textId="77777777" w:rsidR="00D27234" w:rsidRPr="001E6ECA" w:rsidRDefault="00D27234" w:rsidP="00066C33">
            <w:pPr>
              <w:pStyle w:val="TableParagraph"/>
              <w:spacing w:before="150"/>
              <w:ind w:left="354" w:right="309"/>
              <w:jc w:val="center"/>
              <w:rPr>
                <w:rFonts w:ascii="Cambria"/>
              </w:rPr>
            </w:pPr>
            <w:r w:rsidRPr="001E6ECA">
              <w:rPr>
                <w:rFonts w:ascii="Cambria" w:cs="Cambria"/>
                <w:w w:val="105"/>
              </w:rPr>
              <w:t>2.</w:t>
            </w:r>
          </w:p>
        </w:tc>
        <w:tc>
          <w:tcPr>
            <w:tcW w:w="4325" w:type="dxa"/>
            <w:tcBorders>
              <w:bottom w:val="single" w:sz="2" w:space="0" w:color="auto"/>
            </w:tcBorders>
          </w:tcPr>
          <w:p w14:paraId="44EB7B24" w14:textId="77777777" w:rsidR="00D27234" w:rsidRPr="001E6ECA" w:rsidRDefault="00D27234" w:rsidP="00066C33">
            <w:pPr>
              <w:pStyle w:val="TableParagraph"/>
              <w:spacing w:before="136"/>
              <w:ind w:left="476" w:right="438"/>
              <w:jc w:val="center"/>
              <w:rPr>
                <w:rFonts w:ascii="Cambria" w:hAnsi="Cambria" w:cs="Cambria"/>
              </w:rPr>
            </w:pPr>
            <w:r w:rsidRPr="001E6ECA">
              <w:rPr>
                <w:rFonts w:ascii="Cambria" w:hAnsi="Cambria" w:cs="Cambria"/>
              </w:rPr>
              <w:t>Zwalczanie śliskości/posypywanie</w:t>
            </w:r>
          </w:p>
        </w:tc>
        <w:tc>
          <w:tcPr>
            <w:tcW w:w="2151" w:type="dxa"/>
          </w:tcPr>
          <w:p w14:paraId="18DFEFCB" w14:textId="77777777" w:rsidR="00D27234" w:rsidRPr="001E6ECA" w:rsidRDefault="00D27234" w:rsidP="00066C33">
            <w:pPr>
              <w:pStyle w:val="TableParagraph"/>
            </w:pPr>
          </w:p>
        </w:tc>
        <w:tc>
          <w:tcPr>
            <w:tcW w:w="2252" w:type="dxa"/>
          </w:tcPr>
          <w:p w14:paraId="61FEFECF" w14:textId="77777777" w:rsidR="00D27234" w:rsidRPr="001E6ECA" w:rsidRDefault="00D27234" w:rsidP="00066C33">
            <w:pPr>
              <w:pStyle w:val="TableParagraph"/>
            </w:pPr>
          </w:p>
        </w:tc>
      </w:tr>
      <w:tr w:rsidR="00D27234" w:rsidRPr="001E6ECA" w14:paraId="6BC219C2" w14:textId="77777777" w:rsidTr="00066C33">
        <w:trPr>
          <w:trHeight w:val="516"/>
        </w:trPr>
        <w:tc>
          <w:tcPr>
            <w:tcW w:w="1123" w:type="dxa"/>
          </w:tcPr>
          <w:p w14:paraId="33914E43" w14:textId="3A2F0E8A" w:rsidR="00D27234" w:rsidRPr="001E6ECA" w:rsidRDefault="00066C33" w:rsidP="00066C33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4325" w:type="dxa"/>
            <w:tcBorders>
              <w:top w:val="single" w:sz="2" w:space="0" w:color="auto"/>
            </w:tcBorders>
          </w:tcPr>
          <w:p w14:paraId="687420C7" w14:textId="77777777" w:rsidR="00D27234" w:rsidRPr="001E6ECA" w:rsidRDefault="00D27234" w:rsidP="00066C33">
            <w:pPr>
              <w:pStyle w:val="TableParagraph"/>
              <w:ind w:left="1129" w:hanging="718"/>
              <w:rPr>
                <w:rFonts w:ascii="Cambria" w:hAnsi="Cambria" w:cs="Cambria"/>
              </w:rPr>
            </w:pPr>
            <w:r w:rsidRPr="001E6ECA">
              <w:rPr>
                <w:rFonts w:ascii="Cambria" w:hAnsi="Cambria" w:cs="Cambria"/>
                <w:w w:val="95"/>
              </w:rPr>
              <w:t>Jednoczesne odśnieżanie i zwalczanie śliskości/posypywanie</w:t>
            </w:r>
          </w:p>
        </w:tc>
        <w:tc>
          <w:tcPr>
            <w:tcW w:w="2151" w:type="dxa"/>
          </w:tcPr>
          <w:p w14:paraId="4A1A5439" w14:textId="77777777" w:rsidR="00D27234" w:rsidRPr="001E6ECA" w:rsidRDefault="00D27234" w:rsidP="00066C33">
            <w:pPr>
              <w:pStyle w:val="TableParagraph"/>
            </w:pPr>
          </w:p>
        </w:tc>
        <w:tc>
          <w:tcPr>
            <w:tcW w:w="2252" w:type="dxa"/>
          </w:tcPr>
          <w:p w14:paraId="6F1DF80E" w14:textId="77777777" w:rsidR="00D27234" w:rsidRPr="001E6ECA" w:rsidRDefault="00D27234" w:rsidP="00066C33">
            <w:pPr>
              <w:pStyle w:val="TableParagraph"/>
            </w:pPr>
          </w:p>
        </w:tc>
      </w:tr>
    </w:tbl>
    <w:p w14:paraId="10631E3E" w14:textId="77777777" w:rsidR="00D27234" w:rsidRPr="001E6ECA" w:rsidRDefault="00D27234">
      <w:pPr>
        <w:pStyle w:val="Tekstpodstawowy"/>
        <w:spacing w:before="10"/>
        <w:rPr>
          <w:i/>
          <w:iCs/>
          <w:sz w:val="20"/>
          <w:szCs w:val="20"/>
        </w:rPr>
      </w:pPr>
    </w:p>
    <w:p w14:paraId="458BE041" w14:textId="77777777" w:rsidR="00D27234" w:rsidRPr="001E6ECA" w:rsidRDefault="00D27234">
      <w:pPr>
        <w:pStyle w:val="Tekstpodstawowy"/>
        <w:spacing w:line="249" w:lineRule="exact"/>
        <w:ind w:left="1988" w:right="1995"/>
        <w:jc w:val="center"/>
        <w:rPr>
          <w:b/>
          <w:bCs/>
        </w:rPr>
      </w:pPr>
      <w:r w:rsidRPr="001E6ECA">
        <w:rPr>
          <w:b/>
          <w:bCs/>
        </w:rPr>
        <w:t>Obszar nr 3</w:t>
      </w:r>
    </w:p>
    <w:p w14:paraId="2226EC24" w14:textId="77777777" w:rsidR="00D27234" w:rsidRPr="001E6ECA" w:rsidRDefault="00D27234" w:rsidP="001E6ECA">
      <w:pPr>
        <w:tabs>
          <w:tab w:val="left" w:pos="10190"/>
        </w:tabs>
        <w:spacing w:line="237" w:lineRule="auto"/>
        <w:ind w:right="70"/>
        <w:jc w:val="center"/>
        <w:rPr>
          <w:b/>
          <w:bCs/>
          <w:i/>
          <w:iCs/>
        </w:rPr>
      </w:pPr>
      <w:r w:rsidRPr="001E6ECA">
        <w:rPr>
          <w:b/>
          <w:bCs/>
        </w:rPr>
        <w:t xml:space="preserve">obejmujący </w:t>
      </w:r>
      <w:r w:rsidRPr="001E6ECA">
        <w:rPr>
          <w:b/>
          <w:bCs/>
          <w:i/>
          <w:iCs/>
        </w:rPr>
        <w:t xml:space="preserve">następujące  miejscowości:  </w:t>
      </w:r>
      <w:r w:rsidRPr="001E6ECA">
        <w:rPr>
          <w:b/>
          <w:bCs/>
        </w:rPr>
        <w:t xml:space="preserve">Stara </w:t>
      </w:r>
      <w:r w:rsidRPr="001E6ECA">
        <w:rPr>
          <w:b/>
          <w:bCs/>
          <w:i/>
          <w:iCs/>
        </w:rPr>
        <w:t xml:space="preserve">Słupia, Pokrzywianka  Górna i Pokrzywianka Dolna </w:t>
      </w:r>
      <w:r>
        <w:rPr>
          <w:b/>
          <w:bCs/>
          <w:i/>
          <w:iCs/>
        </w:rPr>
        <w:t>-</w:t>
      </w:r>
      <w:r w:rsidRPr="001E6ECA">
        <w:rPr>
          <w:b/>
          <w:bCs/>
          <w:i/>
          <w:iCs/>
          <w:w w:val="90"/>
        </w:rPr>
        <w:t xml:space="preserve"> </w:t>
      </w:r>
      <w:r w:rsidRPr="001E6ECA">
        <w:rPr>
          <w:b/>
          <w:bCs/>
          <w:i/>
          <w:iCs/>
        </w:rPr>
        <w:t>około 12,7</w:t>
      </w:r>
      <w:r w:rsidRPr="001E6ECA">
        <w:rPr>
          <w:b/>
          <w:bCs/>
          <w:i/>
          <w:iCs/>
          <w:spacing w:val="-9"/>
        </w:rPr>
        <w:t xml:space="preserve"> </w:t>
      </w:r>
      <w:r w:rsidRPr="001E6ECA">
        <w:rPr>
          <w:b/>
          <w:bCs/>
          <w:i/>
          <w:iCs/>
        </w:rPr>
        <w:t>km</w:t>
      </w:r>
    </w:p>
    <w:p w14:paraId="4A3DE257" w14:textId="77777777" w:rsidR="00D27234" w:rsidRPr="001E6ECA" w:rsidRDefault="00D27234">
      <w:pPr>
        <w:pStyle w:val="Tekstpodstawowy"/>
        <w:spacing w:before="1"/>
        <w:rPr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4305"/>
        <w:gridCol w:w="2169"/>
        <w:gridCol w:w="2241"/>
      </w:tblGrid>
      <w:tr w:rsidR="00D27234" w:rsidRPr="001E6ECA" w14:paraId="10B61B41" w14:textId="77777777">
        <w:trPr>
          <w:trHeight w:val="287"/>
        </w:trPr>
        <w:tc>
          <w:tcPr>
            <w:tcW w:w="1123" w:type="dxa"/>
          </w:tcPr>
          <w:p w14:paraId="43210576" w14:textId="77777777" w:rsidR="00D27234" w:rsidRPr="001E6ECA" w:rsidRDefault="00D27234">
            <w:pPr>
              <w:pStyle w:val="TableParagraph"/>
              <w:spacing w:before="5"/>
              <w:ind w:left="349" w:right="309"/>
              <w:jc w:val="center"/>
            </w:pPr>
            <w:r w:rsidRPr="001E6ECA">
              <w:rPr>
                <w:w w:val="110"/>
              </w:rPr>
              <w:t>L.p.</w:t>
            </w:r>
          </w:p>
        </w:tc>
        <w:tc>
          <w:tcPr>
            <w:tcW w:w="4305" w:type="dxa"/>
          </w:tcPr>
          <w:p w14:paraId="64DB623F" w14:textId="77777777" w:rsidR="00D27234" w:rsidRPr="001E6ECA" w:rsidRDefault="00D27234">
            <w:pPr>
              <w:pStyle w:val="TableParagraph"/>
              <w:spacing w:before="10"/>
              <w:ind w:left="373" w:right="329"/>
              <w:jc w:val="center"/>
            </w:pPr>
            <w:r>
              <w:t>Nazwa czyn</w:t>
            </w:r>
            <w:r w:rsidRPr="001E6ECA">
              <w:t>ności</w:t>
            </w:r>
          </w:p>
        </w:tc>
        <w:tc>
          <w:tcPr>
            <w:tcW w:w="2169" w:type="dxa"/>
          </w:tcPr>
          <w:p w14:paraId="4F54F7AF" w14:textId="77777777" w:rsidR="00D27234" w:rsidRPr="001E6ECA" w:rsidRDefault="00D27234">
            <w:pPr>
              <w:pStyle w:val="TableParagraph"/>
              <w:spacing w:before="10"/>
              <w:ind w:left="273"/>
            </w:pPr>
            <w:r w:rsidRPr="001E6ECA">
              <w:rPr>
                <w:w w:val="105"/>
              </w:rPr>
              <w:t>Cena netto [z</w:t>
            </w:r>
            <w:r>
              <w:rPr>
                <w:w w:val="105"/>
              </w:rPr>
              <w:t>ł</w:t>
            </w:r>
            <w:r w:rsidRPr="001E6ECA">
              <w:rPr>
                <w:w w:val="105"/>
              </w:rPr>
              <w:t>/h]</w:t>
            </w:r>
          </w:p>
        </w:tc>
        <w:tc>
          <w:tcPr>
            <w:tcW w:w="2241" w:type="dxa"/>
          </w:tcPr>
          <w:p w14:paraId="09AEC487" w14:textId="77777777" w:rsidR="00D27234" w:rsidRPr="001E6ECA" w:rsidRDefault="00D27234">
            <w:pPr>
              <w:pStyle w:val="TableParagraph"/>
              <w:spacing w:before="10"/>
              <w:ind w:left="240"/>
            </w:pPr>
            <w:r w:rsidRPr="001E6ECA">
              <w:rPr>
                <w:w w:val="105"/>
              </w:rPr>
              <w:t>Cena brutto [zł/h]</w:t>
            </w:r>
          </w:p>
        </w:tc>
      </w:tr>
      <w:tr w:rsidR="00D27234" w:rsidRPr="001E6ECA" w14:paraId="63FD1C14" w14:textId="77777777">
        <w:trPr>
          <w:trHeight w:val="561"/>
        </w:trPr>
        <w:tc>
          <w:tcPr>
            <w:tcW w:w="1123" w:type="dxa"/>
          </w:tcPr>
          <w:p w14:paraId="35404689" w14:textId="77777777" w:rsidR="00D27234" w:rsidRPr="001E6ECA" w:rsidRDefault="00D27234">
            <w:pPr>
              <w:pStyle w:val="TableParagraph"/>
              <w:spacing w:before="107"/>
              <w:ind w:left="346" w:right="309"/>
              <w:jc w:val="center"/>
              <w:rPr>
                <w:sz w:val="25"/>
                <w:szCs w:val="25"/>
              </w:rPr>
            </w:pPr>
            <w:r w:rsidRPr="001E6ECA">
              <w:rPr>
                <w:sz w:val="25"/>
                <w:szCs w:val="25"/>
              </w:rPr>
              <w:t>1.</w:t>
            </w:r>
          </w:p>
        </w:tc>
        <w:tc>
          <w:tcPr>
            <w:tcW w:w="4305" w:type="dxa"/>
          </w:tcPr>
          <w:p w14:paraId="7DDEB8E7" w14:textId="77777777" w:rsidR="00D27234" w:rsidRPr="001E6ECA" w:rsidRDefault="00D27234" w:rsidP="00292757">
            <w:pPr>
              <w:pStyle w:val="TableParagraph"/>
              <w:spacing w:before="135"/>
              <w:ind w:left="461" w:right="438"/>
              <w:jc w:val="center"/>
            </w:pPr>
            <w:r w:rsidRPr="001E6ECA">
              <w:rPr>
                <w:w w:val="105"/>
              </w:rPr>
              <w:t>Odśnieżanie dróg gminnych</w:t>
            </w:r>
          </w:p>
        </w:tc>
        <w:tc>
          <w:tcPr>
            <w:tcW w:w="2169" w:type="dxa"/>
          </w:tcPr>
          <w:p w14:paraId="64686C87" w14:textId="77777777" w:rsidR="00D27234" w:rsidRPr="001E6ECA" w:rsidRDefault="00D27234">
            <w:pPr>
              <w:pStyle w:val="TableParagraph"/>
            </w:pPr>
          </w:p>
        </w:tc>
        <w:tc>
          <w:tcPr>
            <w:tcW w:w="2241" w:type="dxa"/>
          </w:tcPr>
          <w:p w14:paraId="15186591" w14:textId="77777777" w:rsidR="00D27234" w:rsidRPr="001E6ECA" w:rsidRDefault="00D27234">
            <w:pPr>
              <w:pStyle w:val="TableParagraph"/>
            </w:pPr>
          </w:p>
        </w:tc>
      </w:tr>
      <w:tr w:rsidR="00D27234" w:rsidRPr="001E6ECA" w14:paraId="4EDAE826" w14:textId="77777777">
        <w:trPr>
          <w:trHeight w:val="565"/>
        </w:trPr>
        <w:tc>
          <w:tcPr>
            <w:tcW w:w="1123" w:type="dxa"/>
          </w:tcPr>
          <w:p w14:paraId="002B1225" w14:textId="77777777" w:rsidR="00D27234" w:rsidRPr="001E6ECA" w:rsidRDefault="00D27234">
            <w:pPr>
              <w:pStyle w:val="TableParagraph"/>
              <w:spacing w:before="135"/>
              <w:ind w:left="359" w:right="307"/>
              <w:jc w:val="center"/>
            </w:pPr>
            <w:r w:rsidRPr="001E6ECA">
              <w:t>2.</w:t>
            </w:r>
          </w:p>
        </w:tc>
        <w:tc>
          <w:tcPr>
            <w:tcW w:w="4305" w:type="dxa"/>
          </w:tcPr>
          <w:p w14:paraId="0F63D7FB" w14:textId="77777777" w:rsidR="00D27234" w:rsidRPr="001E6ECA" w:rsidRDefault="00D27234" w:rsidP="00292757">
            <w:pPr>
              <w:pStyle w:val="TableParagraph"/>
              <w:spacing w:before="136"/>
              <w:ind w:left="476" w:right="438"/>
              <w:jc w:val="center"/>
              <w:rPr>
                <w:rFonts w:ascii="Cambria" w:hAnsi="Cambria" w:cs="Cambria"/>
              </w:rPr>
            </w:pPr>
            <w:r w:rsidRPr="001E6ECA">
              <w:rPr>
                <w:rFonts w:ascii="Cambria" w:hAnsi="Cambria" w:cs="Cambria"/>
              </w:rPr>
              <w:t>Zwalczanie śliskości/posypywanie</w:t>
            </w:r>
          </w:p>
        </w:tc>
        <w:tc>
          <w:tcPr>
            <w:tcW w:w="2169" w:type="dxa"/>
          </w:tcPr>
          <w:p w14:paraId="0461770E" w14:textId="77777777" w:rsidR="00D27234" w:rsidRPr="001E6ECA" w:rsidRDefault="00D27234">
            <w:pPr>
              <w:pStyle w:val="TableParagraph"/>
            </w:pPr>
          </w:p>
        </w:tc>
        <w:tc>
          <w:tcPr>
            <w:tcW w:w="2241" w:type="dxa"/>
          </w:tcPr>
          <w:p w14:paraId="2A20FEC7" w14:textId="77777777" w:rsidR="00D27234" w:rsidRPr="001E6ECA" w:rsidRDefault="00D27234">
            <w:pPr>
              <w:pStyle w:val="TableParagraph"/>
            </w:pPr>
          </w:p>
        </w:tc>
      </w:tr>
      <w:tr w:rsidR="00D27234" w:rsidRPr="001E6ECA" w14:paraId="6926D9B5" w14:textId="77777777">
        <w:trPr>
          <w:trHeight w:val="551"/>
        </w:trPr>
        <w:tc>
          <w:tcPr>
            <w:tcW w:w="1123" w:type="dxa"/>
          </w:tcPr>
          <w:p w14:paraId="3F08CD46" w14:textId="77777777" w:rsidR="00D27234" w:rsidRPr="001E6ECA" w:rsidRDefault="00D27234">
            <w:pPr>
              <w:pStyle w:val="TableParagraph"/>
              <w:spacing w:before="4" w:after="1"/>
              <w:rPr>
                <w:rFonts w:ascii="Arial"/>
                <w:i/>
                <w:iCs/>
                <w:sz w:val="15"/>
                <w:szCs w:val="15"/>
              </w:rPr>
            </w:pPr>
          </w:p>
          <w:p w14:paraId="4FB7DD9B" w14:textId="77777777" w:rsidR="00D27234" w:rsidRPr="001E6ECA" w:rsidRDefault="00000000">
            <w:pPr>
              <w:pStyle w:val="TableParagraph"/>
              <w:spacing w:line="158" w:lineRule="exact"/>
              <w:ind w:left="496"/>
              <w:rPr>
                <w:rFonts w:ascii="Arial"/>
                <w:sz w:val="15"/>
                <w:szCs w:val="15"/>
              </w:rPr>
            </w:pPr>
            <w:r>
              <w:rPr>
                <w:rFonts w:ascii="Arial"/>
                <w:noProof/>
                <w:position w:val="-2"/>
                <w:sz w:val="15"/>
                <w:szCs w:val="15"/>
              </w:rPr>
              <w:pict w14:anchorId="761EB79C">
                <v:shape id="image2.jpeg" o:spid="_x0000_i1026" type="#_x0000_t75" style="width:7.5pt;height:7.5pt;visibility:visible">
                  <v:imagedata r:id="rId6" o:title=""/>
                </v:shape>
              </w:pict>
            </w:r>
          </w:p>
        </w:tc>
        <w:tc>
          <w:tcPr>
            <w:tcW w:w="4305" w:type="dxa"/>
          </w:tcPr>
          <w:p w14:paraId="5BBD61B8" w14:textId="77777777" w:rsidR="00D27234" w:rsidRPr="001E6ECA" w:rsidRDefault="00D27234" w:rsidP="00292757">
            <w:pPr>
              <w:pStyle w:val="TableParagraph"/>
              <w:spacing w:line="244" w:lineRule="auto"/>
              <w:ind w:left="1129" w:hanging="718"/>
              <w:rPr>
                <w:rFonts w:ascii="Cambria" w:hAnsi="Cambria" w:cs="Cambria"/>
              </w:rPr>
            </w:pPr>
            <w:r w:rsidRPr="001E6ECA">
              <w:rPr>
                <w:rFonts w:ascii="Cambria" w:hAnsi="Cambria" w:cs="Cambria"/>
                <w:w w:val="95"/>
              </w:rPr>
              <w:t>Jednoczesne odśnieżanie i zwalczanie śliskości/posypywanie</w:t>
            </w:r>
          </w:p>
        </w:tc>
        <w:tc>
          <w:tcPr>
            <w:tcW w:w="2169" w:type="dxa"/>
          </w:tcPr>
          <w:p w14:paraId="0B5AA497" w14:textId="77777777" w:rsidR="00D27234" w:rsidRPr="001E6ECA" w:rsidRDefault="00D27234">
            <w:pPr>
              <w:pStyle w:val="TableParagraph"/>
            </w:pPr>
          </w:p>
        </w:tc>
        <w:tc>
          <w:tcPr>
            <w:tcW w:w="2241" w:type="dxa"/>
          </w:tcPr>
          <w:p w14:paraId="2F68F90B" w14:textId="77777777" w:rsidR="00D27234" w:rsidRPr="001E6ECA" w:rsidRDefault="00D27234">
            <w:pPr>
              <w:pStyle w:val="TableParagraph"/>
            </w:pPr>
          </w:p>
        </w:tc>
      </w:tr>
    </w:tbl>
    <w:p w14:paraId="127AF63C" w14:textId="77777777" w:rsidR="00D27234" w:rsidRPr="001E6ECA" w:rsidRDefault="00D27234">
      <w:pPr>
        <w:pStyle w:val="Tekstpodstawowy"/>
        <w:spacing w:before="5"/>
        <w:rPr>
          <w:i/>
          <w:iCs/>
          <w:sz w:val="20"/>
          <w:szCs w:val="20"/>
        </w:rPr>
      </w:pPr>
    </w:p>
    <w:p w14:paraId="12450A7B" w14:textId="77777777" w:rsidR="00D27234" w:rsidRPr="001E6ECA" w:rsidRDefault="00D27234" w:rsidP="001E6ECA">
      <w:pPr>
        <w:pStyle w:val="Tekstpodstawowy"/>
        <w:spacing w:line="251" w:lineRule="exact"/>
        <w:ind w:left="2006" w:right="-40" w:hanging="2006"/>
        <w:jc w:val="center"/>
        <w:rPr>
          <w:b/>
          <w:bCs/>
        </w:rPr>
      </w:pPr>
      <w:r w:rsidRPr="001E6ECA">
        <w:rPr>
          <w:b/>
          <w:bCs/>
        </w:rPr>
        <w:t>Obszar nr 4</w:t>
      </w:r>
    </w:p>
    <w:p w14:paraId="7DAFCA60" w14:textId="77777777" w:rsidR="00D27234" w:rsidRPr="001E6ECA" w:rsidRDefault="00D27234" w:rsidP="001E6ECA">
      <w:pPr>
        <w:spacing w:line="247" w:lineRule="exact"/>
        <w:ind w:left="839" w:right="-40" w:hanging="1167"/>
        <w:jc w:val="center"/>
        <w:rPr>
          <w:b/>
          <w:bCs/>
          <w:i/>
          <w:iCs/>
        </w:rPr>
      </w:pPr>
      <w:r w:rsidRPr="001E6ECA">
        <w:rPr>
          <w:b/>
          <w:bCs/>
          <w:i/>
          <w:iCs/>
        </w:rPr>
        <w:t xml:space="preserve">obejmujący następujące miejscowości: </w:t>
      </w:r>
      <w:r w:rsidRPr="001E6ECA">
        <w:rPr>
          <w:b/>
          <w:bCs/>
        </w:rPr>
        <w:t xml:space="preserve">Baszowice, </w:t>
      </w:r>
      <w:r w:rsidRPr="001E6ECA">
        <w:rPr>
          <w:b/>
          <w:bCs/>
          <w:i/>
          <w:iCs/>
        </w:rPr>
        <w:t>Hucisko, Mirocice, Dębno i Jeziorko</w:t>
      </w:r>
    </w:p>
    <w:p w14:paraId="5BF3BFD5" w14:textId="77777777" w:rsidR="00D27234" w:rsidRPr="001E6ECA" w:rsidRDefault="00D27234" w:rsidP="001E6ECA">
      <w:pPr>
        <w:spacing w:line="249" w:lineRule="exact"/>
        <w:ind w:left="2000" w:right="-40" w:hanging="2006"/>
        <w:jc w:val="center"/>
        <w:rPr>
          <w:b/>
          <w:bCs/>
          <w:i/>
          <w:iCs/>
        </w:rPr>
      </w:pPr>
      <w:r w:rsidRPr="001E6ECA">
        <w:rPr>
          <w:b/>
          <w:bCs/>
          <w:i/>
          <w:iCs/>
          <w:w w:val="90"/>
        </w:rPr>
        <w:t xml:space="preserve">— </w:t>
      </w:r>
      <w:r w:rsidRPr="001E6ECA">
        <w:rPr>
          <w:b/>
          <w:bCs/>
          <w:i/>
          <w:iCs/>
        </w:rPr>
        <w:t>około 18,4 km</w:t>
      </w:r>
    </w:p>
    <w:p w14:paraId="31132B11" w14:textId="77777777" w:rsidR="00D27234" w:rsidRPr="001E6ECA" w:rsidRDefault="00D27234">
      <w:pPr>
        <w:pStyle w:val="Tekstpodstawowy"/>
        <w:spacing w:before="10"/>
        <w:rPr>
          <w:i/>
          <w:iCs/>
          <w:sz w:val="23"/>
          <w:szCs w:val="23"/>
        </w:rPr>
      </w:pPr>
    </w:p>
    <w:tbl>
      <w:tblPr>
        <w:tblW w:w="0" w:type="auto"/>
        <w:tblInd w:w="2" w:type="dxa"/>
        <w:tblBorders>
          <w:top w:val="single" w:sz="6" w:space="0" w:color="1F1C1C"/>
          <w:left w:val="single" w:sz="6" w:space="0" w:color="1F1C1C"/>
          <w:bottom w:val="single" w:sz="6" w:space="0" w:color="1F1C1C"/>
          <w:right w:val="single" w:sz="6" w:space="0" w:color="1F1C1C"/>
          <w:insideH w:val="single" w:sz="6" w:space="0" w:color="1F1C1C"/>
          <w:insideV w:val="single" w:sz="6" w:space="0" w:color="1F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340"/>
        <w:gridCol w:w="2190"/>
        <w:gridCol w:w="2272"/>
      </w:tblGrid>
      <w:tr w:rsidR="00D27234" w:rsidRPr="001E6ECA" w14:paraId="2AE4FF09" w14:textId="77777777">
        <w:trPr>
          <w:trHeight w:val="287"/>
        </w:trPr>
        <w:tc>
          <w:tcPr>
            <w:tcW w:w="1138" w:type="dxa"/>
          </w:tcPr>
          <w:p w14:paraId="4767F91A" w14:textId="77777777" w:rsidR="00D27234" w:rsidRPr="001E6ECA" w:rsidRDefault="00D27234">
            <w:pPr>
              <w:pStyle w:val="TableParagraph"/>
              <w:spacing w:before="5"/>
              <w:ind w:left="369" w:right="324"/>
              <w:jc w:val="center"/>
            </w:pPr>
            <w:r w:rsidRPr="001E6ECA">
              <w:rPr>
                <w:w w:val="110"/>
              </w:rPr>
              <w:t>L.p.</w:t>
            </w:r>
          </w:p>
        </w:tc>
        <w:tc>
          <w:tcPr>
            <w:tcW w:w="4340" w:type="dxa"/>
          </w:tcPr>
          <w:p w14:paraId="7ACC30AF" w14:textId="77777777" w:rsidR="00D27234" w:rsidRPr="001E6ECA" w:rsidRDefault="00D27234">
            <w:pPr>
              <w:pStyle w:val="TableParagraph"/>
              <w:spacing w:line="267" w:lineRule="exact"/>
              <w:ind w:left="482" w:right="448"/>
              <w:jc w:val="center"/>
              <w:rPr>
                <w:sz w:val="24"/>
                <w:szCs w:val="24"/>
              </w:rPr>
            </w:pPr>
            <w:r w:rsidRPr="001E6ECA">
              <w:rPr>
                <w:sz w:val="24"/>
                <w:szCs w:val="24"/>
              </w:rPr>
              <w:t>Nazwa czynności</w:t>
            </w:r>
          </w:p>
        </w:tc>
        <w:tc>
          <w:tcPr>
            <w:tcW w:w="2190" w:type="dxa"/>
          </w:tcPr>
          <w:p w14:paraId="0674AC67" w14:textId="77777777" w:rsidR="00D27234" w:rsidRPr="001E6ECA" w:rsidRDefault="00D27234">
            <w:pPr>
              <w:pStyle w:val="TableParagraph"/>
              <w:spacing w:before="15" w:line="252" w:lineRule="exact"/>
              <w:ind w:left="285"/>
            </w:pPr>
            <w:r w:rsidRPr="001E6ECA">
              <w:rPr>
                <w:w w:val="105"/>
              </w:rPr>
              <w:t>Cena netto [z</w:t>
            </w:r>
            <w:r>
              <w:rPr>
                <w:w w:val="105"/>
              </w:rPr>
              <w:t>ł</w:t>
            </w:r>
            <w:r w:rsidRPr="001E6ECA">
              <w:rPr>
                <w:w w:val="105"/>
              </w:rPr>
              <w:t>/h]</w:t>
            </w:r>
          </w:p>
        </w:tc>
        <w:tc>
          <w:tcPr>
            <w:tcW w:w="2272" w:type="dxa"/>
          </w:tcPr>
          <w:p w14:paraId="4506A497" w14:textId="77777777" w:rsidR="00D27234" w:rsidRPr="001E6ECA" w:rsidRDefault="00D27234">
            <w:pPr>
              <w:pStyle w:val="TableParagraph"/>
              <w:spacing w:before="15" w:line="252" w:lineRule="exact"/>
              <w:ind w:left="255"/>
            </w:pPr>
            <w:r>
              <w:rPr>
                <w:w w:val="105"/>
              </w:rPr>
              <w:t>Cena brutto [zł</w:t>
            </w:r>
            <w:r w:rsidRPr="001E6ECA">
              <w:rPr>
                <w:w w:val="105"/>
              </w:rPr>
              <w:t>/h]</w:t>
            </w:r>
          </w:p>
        </w:tc>
      </w:tr>
      <w:tr w:rsidR="00D27234" w:rsidRPr="001E6ECA" w14:paraId="5DB4A859" w14:textId="77777777">
        <w:trPr>
          <w:trHeight w:val="570"/>
        </w:trPr>
        <w:tc>
          <w:tcPr>
            <w:tcW w:w="1138" w:type="dxa"/>
          </w:tcPr>
          <w:p w14:paraId="2E18CF5E" w14:textId="77777777" w:rsidR="00D27234" w:rsidRPr="001E6ECA" w:rsidRDefault="00D27234">
            <w:pPr>
              <w:pStyle w:val="TableParagraph"/>
              <w:spacing w:before="87"/>
              <w:ind w:left="369" w:right="313"/>
              <w:jc w:val="center"/>
              <w:rPr>
                <w:rFonts w:ascii="Comic Sans MS"/>
                <w:sz w:val="23"/>
                <w:szCs w:val="23"/>
              </w:rPr>
            </w:pPr>
            <w:r w:rsidRPr="001E6ECA">
              <w:rPr>
                <w:rFonts w:ascii="Comic Sans MS" w:cs="Comic Sans MS"/>
                <w:sz w:val="23"/>
                <w:szCs w:val="23"/>
              </w:rPr>
              <w:lastRenderedPageBreak/>
              <w:t>1.</w:t>
            </w:r>
          </w:p>
        </w:tc>
        <w:tc>
          <w:tcPr>
            <w:tcW w:w="4340" w:type="dxa"/>
          </w:tcPr>
          <w:p w14:paraId="08D80D7D" w14:textId="77777777" w:rsidR="00D27234" w:rsidRPr="001E6ECA" w:rsidRDefault="00D27234" w:rsidP="00292757">
            <w:pPr>
              <w:pStyle w:val="TableParagraph"/>
              <w:spacing w:before="135"/>
              <w:ind w:left="461" w:right="438"/>
              <w:jc w:val="center"/>
            </w:pPr>
            <w:r w:rsidRPr="001E6ECA">
              <w:rPr>
                <w:w w:val="105"/>
              </w:rPr>
              <w:t>Odśnieżanie dróg gminnych</w:t>
            </w:r>
          </w:p>
        </w:tc>
        <w:tc>
          <w:tcPr>
            <w:tcW w:w="2190" w:type="dxa"/>
          </w:tcPr>
          <w:p w14:paraId="638A1AB2" w14:textId="77777777" w:rsidR="00D27234" w:rsidRPr="001E6ECA" w:rsidRDefault="00D27234">
            <w:pPr>
              <w:pStyle w:val="TableParagraph"/>
            </w:pPr>
          </w:p>
        </w:tc>
        <w:tc>
          <w:tcPr>
            <w:tcW w:w="2272" w:type="dxa"/>
          </w:tcPr>
          <w:p w14:paraId="442F17E6" w14:textId="77777777" w:rsidR="00D27234" w:rsidRPr="001E6ECA" w:rsidRDefault="00D27234">
            <w:pPr>
              <w:pStyle w:val="TableParagraph"/>
            </w:pPr>
          </w:p>
        </w:tc>
      </w:tr>
      <w:tr w:rsidR="00D27234" w:rsidRPr="001E6ECA" w14:paraId="4694079A" w14:textId="77777777">
        <w:trPr>
          <w:trHeight w:val="556"/>
        </w:trPr>
        <w:tc>
          <w:tcPr>
            <w:tcW w:w="1138" w:type="dxa"/>
          </w:tcPr>
          <w:p w14:paraId="76AB3758" w14:textId="77777777" w:rsidR="00D27234" w:rsidRPr="001E6ECA" w:rsidRDefault="00D27234">
            <w:pPr>
              <w:pStyle w:val="TableParagraph"/>
              <w:spacing w:before="125"/>
              <w:ind w:left="369" w:right="310"/>
              <w:jc w:val="center"/>
            </w:pPr>
            <w:r w:rsidRPr="001E6ECA">
              <w:t>2.</w:t>
            </w:r>
          </w:p>
        </w:tc>
        <w:tc>
          <w:tcPr>
            <w:tcW w:w="4340" w:type="dxa"/>
          </w:tcPr>
          <w:p w14:paraId="21772315" w14:textId="77777777" w:rsidR="00D27234" w:rsidRPr="001E6ECA" w:rsidRDefault="00D27234" w:rsidP="00292757">
            <w:pPr>
              <w:pStyle w:val="TableParagraph"/>
              <w:spacing w:before="136"/>
              <w:ind w:left="476" w:right="438"/>
              <w:jc w:val="center"/>
              <w:rPr>
                <w:rFonts w:ascii="Cambria" w:hAnsi="Cambria" w:cs="Cambria"/>
              </w:rPr>
            </w:pPr>
            <w:r w:rsidRPr="001E6ECA">
              <w:rPr>
                <w:rFonts w:ascii="Cambria" w:hAnsi="Cambria" w:cs="Cambria"/>
              </w:rPr>
              <w:t>Zwalczanie śliskości/posypywanie</w:t>
            </w:r>
          </w:p>
        </w:tc>
        <w:tc>
          <w:tcPr>
            <w:tcW w:w="2190" w:type="dxa"/>
          </w:tcPr>
          <w:p w14:paraId="728996B2" w14:textId="77777777" w:rsidR="00D27234" w:rsidRPr="001E6ECA" w:rsidRDefault="00D27234">
            <w:pPr>
              <w:pStyle w:val="TableParagraph"/>
            </w:pPr>
          </w:p>
        </w:tc>
        <w:tc>
          <w:tcPr>
            <w:tcW w:w="2272" w:type="dxa"/>
          </w:tcPr>
          <w:p w14:paraId="2367221A" w14:textId="77777777" w:rsidR="00D27234" w:rsidRPr="001E6ECA" w:rsidRDefault="00D27234">
            <w:pPr>
              <w:pStyle w:val="TableParagraph"/>
            </w:pPr>
          </w:p>
        </w:tc>
      </w:tr>
      <w:tr w:rsidR="00D27234" w:rsidRPr="001E6ECA" w14:paraId="71614BAA" w14:textId="77777777">
        <w:trPr>
          <w:trHeight w:val="541"/>
        </w:trPr>
        <w:tc>
          <w:tcPr>
            <w:tcW w:w="1138" w:type="dxa"/>
          </w:tcPr>
          <w:p w14:paraId="37F475B7" w14:textId="77777777" w:rsidR="00D27234" w:rsidRPr="001E6ECA" w:rsidRDefault="00D27234">
            <w:pPr>
              <w:pStyle w:val="TableParagraph"/>
              <w:spacing w:before="125"/>
              <w:ind w:left="369" w:right="314"/>
              <w:jc w:val="center"/>
            </w:pPr>
            <w:r w:rsidRPr="001E6ECA">
              <w:t>3.</w:t>
            </w:r>
          </w:p>
        </w:tc>
        <w:tc>
          <w:tcPr>
            <w:tcW w:w="4340" w:type="dxa"/>
          </w:tcPr>
          <w:p w14:paraId="3854ADFF" w14:textId="77777777" w:rsidR="00D27234" w:rsidRPr="001E6ECA" w:rsidRDefault="00D27234" w:rsidP="00292757">
            <w:pPr>
              <w:pStyle w:val="TableParagraph"/>
              <w:spacing w:line="244" w:lineRule="auto"/>
              <w:ind w:left="1129" w:hanging="718"/>
              <w:rPr>
                <w:rFonts w:ascii="Cambria" w:hAnsi="Cambria" w:cs="Cambria"/>
              </w:rPr>
            </w:pPr>
            <w:r w:rsidRPr="001E6ECA">
              <w:rPr>
                <w:rFonts w:ascii="Cambria" w:hAnsi="Cambria" w:cs="Cambria"/>
                <w:w w:val="95"/>
              </w:rPr>
              <w:t>Jednoczesne odśnieżanie i zwalczanie śliskości/posypywanie</w:t>
            </w:r>
          </w:p>
        </w:tc>
        <w:tc>
          <w:tcPr>
            <w:tcW w:w="2190" w:type="dxa"/>
          </w:tcPr>
          <w:p w14:paraId="23A3D22D" w14:textId="77777777" w:rsidR="00D27234" w:rsidRPr="001E6ECA" w:rsidRDefault="00D27234">
            <w:pPr>
              <w:pStyle w:val="TableParagraph"/>
            </w:pPr>
          </w:p>
        </w:tc>
        <w:tc>
          <w:tcPr>
            <w:tcW w:w="2272" w:type="dxa"/>
          </w:tcPr>
          <w:p w14:paraId="5EC2C736" w14:textId="77777777" w:rsidR="00D27234" w:rsidRPr="001E6ECA" w:rsidRDefault="00D27234">
            <w:pPr>
              <w:pStyle w:val="TableParagraph"/>
            </w:pPr>
          </w:p>
        </w:tc>
      </w:tr>
    </w:tbl>
    <w:p w14:paraId="3CA0ABEC" w14:textId="77777777" w:rsidR="00D27234" w:rsidRDefault="00D27234" w:rsidP="001E6ECA"/>
    <w:p w14:paraId="7AF05D9D" w14:textId="77777777" w:rsidR="00D27234" w:rsidRPr="001E6ECA" w:rsidRDefault="00D27234" w:rsidP="001E6ECA">
      <w:pPr>
        <w:pStyle w:val="Tekstpodstawowy"/>
        <w:tabs>
          <w:tab w:val="left" w:pos="10190"/>
        </w:tabs>
        <w:spacing w:line="251" w:lineRule="exact"/>
        <w:ind w:left="2006" w:right="-40" w:hanging="2006"/>
        <w:jc w:val="center"/>
        <w:rPr>
          <w:b/>
          <w:bCs/>
        </w:rPr>
      </w:pPr>
      <w:r w:rsidRPr="001E6ECA">
        <w:rPr>
          <w:b/>
          <w:bCs/>
        </w:rPr>
        <w:t>Obszar nr 5</w:t>
      </w:r>
    </w:p>
    <w:p w14:paraId="72444AEA" w14:textId="77777777" w:rsidR="00D27234" w:rsidRPr="001E6ECA" w:rsidRDefault="00D27234" w:rsidP="001E6ECA">
      <w:pPr>
        <w:tabs>
          <w:tab w:val="left" w:pos="10190"/>
        </w:tabs>
        <w:spacing w:line="247" w:lineRule="exact"/>
        <w:ind w:right="-40" w:hanging="1167"/>
        <w:jc w:val="center"/>
        <w:rPr>
          <w:b/>
          <w:bCs/>
          <w:i/>
          <w:iCs/>
        </w:rPr>
      </w:pPr>
      <w:r w:rsidRPr="001E6ECA">
        <w:rPr>
          <w:b/>
          <w:bCs/>
          <w:i/>
          <w:iCs/>
        </w:rPr>
        <w:t xml:space="preserve">obejmujący następujące miejscowości: Nowa Słupia, Rudki, Sosnówka i Serwis </w:t>
      </w:r>
      <w:r w:rsidRPr="001E6ECA">
        <w:rPr>
          <w:b/>
          <w:bCs/>
          <w:i/>
          <w:iCs/>
        </w:rPr>
        <w:br/>
      </w:r>
      <w:r w:rsidRPr="001E6ECA">
        <w:rPr>
          <w:b/>
          <w:bCs/>
          <w:i/>
          <w:iCs/>
          <w:w w:val="90"/>
        </w:rPr>
        <w:t>— o</w:t>
      </w:r>
      <w:r w:rsidRPr="001E6ECA">
        <w:rPr>
          <w:b/>
          <w:bCs/>
          <w:i/>
          <w:iCs/>
        </w:rPr>
        <w:t>koło 17,5 km</w:t>
      </w:r>
    </w:p>
    <w:p w14:paraId="40FAEF04" w14:textId="77777777" w:rsidR="00D27234" w:rsidRPr="001E6ECA" w:rsidRDefault="00D27234" w:rsidP="001E6ECA">
      <w:pPr>
        <w:pStyle w:val="Tekstpodstawowy"/>
        <w:spacing w:before="10"/>
        <w:rPr>
          <w:i/>
          <w:iCs/>
          <w:sz w:val="23"/>
          <w:szCs w:val="23"/>
        </w:rPr>
      </w:pPr>
    </w:p>
    <w:tbl>
      <w:tblPr>
        <w:tblW w:w="0" w:type="auto"/>
        <w:tblInd w:w="2" w:type="dxa"/>
        <w:tblBorders>
          <w:top w:val="single" w:sz="6" w:space="0" w:color="1F1C1C"/>
          <w:left w:val="single" w:sz="6" w:space="0" w:color="1F1C1C"/>
          <w:bottom w:val="single" w:sz="6" w:space="0" w:color="1F1C1C"/>
          <w:right w:val="single" w:sz="6" w:space="0" w:color="1F1C1C"/>
          <w:insideH w:val="single" w:sz="6" w:space="0" w:color="1F1C1C"/>
          <w:insideV w:val="single" w:sz="6" w:space="0" w:color="1F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340"/>
        <w:gridCol w:w="2190"/>
        <w:gridCol w:w="2272"/>
      </w:tblGrid>
      <w:tr w:rsidR="00D27234" w:rsidRPr="001E6ECA" w14:paraId="61CDCE62" w14:textId="77777777">
        <w:trPr>
          <w:trHeight w:val="287"/>
        </w:trPr>
        <w:tc>
          <w:tcPr>
            <w:tcW w:w="1138" w:type="dxa"/>
          </w:tcPr>
          <w:p w14:paraId="75B0379A" w14:textId="77777777" w:rsidR="00D27234" w:rsidRPr="001E6ECA" w:rsidRDefault="00D27234" w:rsidP="00066C33">
            <w:pPr>
              <w:pStyle w:val="TableParagraph"/>
              <w:spacing w:before="5"/>
              <w:ind w:left="369" w:right="324"/>
              <w:jc w:val="center"/>
            </w:pPr>
            <w:r w:rsidRPr="001E6ECA">
              <w:rPr>
                <w:w w:val="110"/>
              </w:rPr>
              <w:t>L.p.</w:t>
            </w:r>
          </w:p>
        </w:tc>
        <w:tc>
          <w:tcPr>
            <w:tcW w:w="4340" w:type="dxa"/>
          </w:tcPr>
          <w:p w14:paraId="04521645" w14:textId="77777777" w:rsidR="00D27234" w:rsidRPr="001E6ECA" w:rsidRDefault="00D27234" w:rsidP="00066C33">
            <w:pPr>
              <w:pStyle w:val="TableParagraph"/>
              <w:ind w:left="482" w:right="448"/>
              <w:jc w:val="center"/>
              <w:rPr>
                <w:sz w:val="24"/>
                <w:szCs w:val="24"/>
              </w:rPr>
            </w:pPr>
            <w:r w:rsidRPr="001E6ECA">
              <w:rPr>
                <w:sz w:val="24"/>
                <w:szCs w:val="24"/>
              </w:rPr>
              <w:t>Nazwa czynności</w:t>
            </w:r>
          </w:p>
        </w:tc>
        <w:tc>
          <w:tcPr>
            <w:tcW w:w="2190" w:type="dxa"/>
          </w:tcPr>
          <w:p w14:paraId="5C2D0A57" w14:textId="77777777" w:rsidR="00D27234" w:rsidRPr="001E6ECA" w:rsidRDefault="00D27234" w:rsidP="00066C33">
            <w:pPr>
              <w:pStyle w:val="TableParagraph"/>
              <w:spacing w:before="15"/>
              <w:ind w:left="285"/>
            </w:pPr>
            <w:r w:rsidRPr="001E6ECA">
              <w:rPr>
                <w:w w:val="105"/>
              </w:rPr>
              <w:t>Cena netto [</w:t>
            </w:r>
            <w:proofErr w:type="spellStart"/>
            <w:r w:rsidRPr="001E6ECA">
              <w:rPr>
                <w:w w:val="105"/>
              </w:rPr>
              <w:t>zl</w:t>
            </w:r>
            <w:proofErr w:type="spellEnd"/>
            <w:r w:rsidRPr="001E6ECA">
              <w:rPr>
                <w:w w:val="105"/>
              </w:rPr>
              <w:t>/h]</w:t>
            </w:r>
          </w:p>
        </w:tc>
        <w:tc>
          <w:tcPr>
            <w:tcW w:w="2272" w:type="dxa"/>
          </w:tcPr>
          <w:p w14:paraId="46F28B10" w14:textId="77777777" w:rsidR="00D27234" w:rsidRPr="001E6ECA" w:rsidRDefault="00D27234" w:rsidP="00066C33">
            <w:pPr>
              <w:pStyle w:val="TableParagraph"/>
              <w:spacing w:before="15"/>
              <w:ind w:left="255"/>
            </w:pPr>
            <w:r w:rsidRPr="001E6ECA">
              <w:rPr>
                <w:w w:val="105"/>
              </w:rPr>
              <w:t>Cena brutto [</w:t>
            </w:r>
            <w:proofErr w:type="spellStart"/>
            <w:r w:rsidRPr="001E6ECA">
              <w:rPr>
                <w:w w:val="105"/>
              </w:rPr>
              <w:t>zl</w:t>
            </w:r>
            <w:proofErr w:type="spellEnd"/>
            <w:r w:rsidRPr="001E6ECA">
              <w:rPr>
                <w:w w:val="105"/>
              </w:rPr>
              <w:t>/h]</w:t>
            </w:r>
          </w:p>
        </w:tc>
      </w:tr>
      <w:tr w:rsidR="00D27234" w:rsidRPr="001E6ECA" w14:paraId="6142BBB4" w14:textId="77777777">
        <w:trPr>
          <w:trHeight w:val="570"/>
        </w:trPr>
        <w:tc>
          <w:tcPr>
            <w:tcW w:w="1138" w:type="dxa"/>
          </w:tcPr>
          <w:p w14:paraId="2F73832F" w14:textId="77777777" w:rsidR="00D27234" w:rsidRPr="001E6ECA" w:rsidRDefault="00D27234" w:rsidP="00066C33">
            <w:pPr>
              <w:pStyle w:val="TableParagraph"/>
              <w:spacing w:before="87"/>
              <w:ind w:left="369" w:right="313"/>
              <w:jc w:val="center"/>
              <w:rPr>
                <w:rFonts w:ascii="Comic Sans MS"/>
                <w:sz w:val="23"/>
                <w:szCs w:val="23"/>
              </w:rPr>
            </w:pPr>
            <w:r w:rsidRPr="001E6ECA">
              <w:rPr>
                <w:rFonts w:ascii="Comic Sans MS" w:cs="Comic Sans MS"/>
                <w:sz w:val="23"/>
                <w:szCs w:val="23"/>
              </w:rPr>
              <w:t>1.</w:t>
            </w:r>
          </w:p>
        </w:tc>
        <w:tc>
          <w:tcPr>
            <w:tcW w:w="4340" w:type="dxa"/>
          </w:tcPr>
          <w:p w14:paraId="7D7C6608" w14:textId="77777777" w:rsidR="00D27234" w:rsidRPr="001E6ECA" w:rsidRDefault="00D27234" w:rsidP="00066C33">
            <w:pPr>
              <w:pStyle w:val="TableParagraph"/>
              <w:spacing w:before="135"/>
              <w:ind w:left="461" w:right="438"/>
              <w:jc w:val="center"/>
            </w:pPr>
            <w:r w:rsidRPr="001E6ECA">
              <w:rPr>
                <w:w w:val="105"/>
              </w:rPr>
              <w:t>Odśnieżanie dróg gminnych</w:t>
            </w:r>
          </w:p>
        </w:tc>
        <w:tc>
          <w:tcPr>
            <w:tcW w:w="2190" w:type="dxa"/>
          </w:tcPr>
          <w:p w14:paraId="28633772" w14:textId="77777777" w:rsidR="00D27234" w:rsidRPr="001E6ECA" w:rsidRDefault="00D27234" w:rsidP="00066C33">
            <w:pPr>
              <w:pStyle w:val="TableParagraph"/>
            </w:pPr>
          </w:p>
        </w:tc>
        <w:tc>
          <w:tcPr>
            <w:tcW w:w="2272" w:type="dxa"/>
          </w:tcPr>
          <w:p w14:paraId="0152D1AE" w14:textId="77777777" w:rsidR="00D27234" w:rsidRPr="001E6ECA" w:rsidRDefault="00D27234" w:rsidP="00066C33">
            <w:pPr>
              <w:pStyle w:val="TableParagraph"/>
            </w:pPr>
          </w:p>
        </w:tc>
      </w:tr>
      <w:tr w:rsidR="00D27234" w:rsidRPr="001E6ECA" w14:paraId="710B74F4" w14:textId="77777777">
        <w:trPr>
          <w:trHeight w:val="556"/>
        </w:trPr>
        <w:tc>
          <w:tcPr>
            <w:tcW w:w="1138" w:type="dxa"/>
          </w:tcPr>
          <w:p w14:paraId="5827CAC6" w14:textId="77777777" w:rsidR="00D27234" w:rsidRPr="001E6ECA" w:rsidRDefault="00D27234" w:rsidP="00066C33">
            <w:pPr>
              <w:pStyle w:val="TableParagraph"/>
              <w:spacing w:before="125"/>
              <w:ind w:left="369" w:right="310"/>
              <w:jc w:val="center"/>
            </w:pPr>
            <w:r w:rsidRPr="001E6ECA">
              <w:t>2.</w:t>
            </w:r>
          </w:p>
        </w:tc>
        <w:tc>
          <w:tcPr>
            <w:tcW w:w="4340" w:type="dxa"/>
          </w:tcPr>
          <w:p w14:paraId="099ADFD4" w14:textId="77777777" w:rsidR="00D27234" w:rsidRPr="001E6ECA" w:rsidRDefault="00D27234" w:rsidP="00066C33">
            <w:pPr>
              <w:pStyle w:val="TableParagraph"/>
              <w:spacing w:before="136"/>
              <w:ind w:left="476" w:right="438"/>
              <w:jc w:val="center"/>
              <w:rPr>
                <w:rFonts w:ascii="Cambria" w:hAnsi="Cambria" w:cs="Cambria"/>
              </w:rPr>
            </w:pPr>
            <w:r w:rsidRPr="001E6ECA">
              <w:rPr>
                <w:rFonts w:ascii="Cambria" w:hAnsi="Cambria" w:cs="Cambria"/>
              </w:rPr>
              <w:t>Zwalczanie śliskości/posypywanie</w:t>
            </w:r>
          </w:p>
        </w:tc>
        <w:tc>
          <w:tcPr>
            <w:tcW w:w="2190" w:type="dxa"/>
          </w:tcPr>
          <w:p w14:paraId="15898FF3" w14:textId="77777777" w:rsidR="00D27234" w:rsidRPr="001E6ECA" w:rsidRDefault="00D27234" w:rsidP="00066C33">
            <w:pPr>
              <w:pStyle w:val="TableParagraph"/>
            </w:pPr>
          </w:p>
        </w:tc>
        <w:tc>
          <w:tcPr>
            <w:tcW w:w="2272" w:type="dxa"/>
          </w:tcPr>
          <w:p w14:paraId="59641F23" w14:textId="77777777" w:rsidR="00D27234" w:rsidRPr="001E6ECA" w:rsidRDefault="00D27234" w:rsidP="00066C33">
            <w:pPr>
              <w:pStyle w:val="TableParagraph"/>
            </w:pPr>
          </w:p>
        </w:tc>
      </w:tr>
      <w:tr w:rsidR="00D27234" w:rsidRPr="001E6ECA" w14:paraId="0756E8F5" w14:textId="77777777">
        <w:trPr>
          <w:trHeight w:val="541"/>
        </w:trPr>
        <w:tc>
          <w:tcPr>
            <w:tcW w:w="1138" w:type="dxa"/>
          </w:tcPr>
          <w:p w14:paraId="5F929C6A" w14:textId="77777777" w:rsidR="00D27234" w:rsidRPr="001E6ECA" w:rsidRDefault="00D27234" w:rsidP="00066C33">
            <w:pPr>
              <w:pStyle w:val="TableParagraph"/>
              <w:spacing w:before="125"/>
              <w:ind w:left="369" w:right="314"/>
              <w:jc w:val="center"/>
            </w:pPr>
            <w:r w:rsidRPr="001E6ECA">
              <w:t>3.</w:t>
            </w:r>
          </w:p>
        </w:tc>
        <w:tc>
          <w:tcPr>
            <w:tcW w:w="4340" w:type="dxa"/>
          </w:tcPr>
          <w:p w14:paraId="16877E61" w14:textId="77777777" w:rsidR="00D27234" w:rsidRPr="001E6ECA" w:rsidRDefault="00D27234" w:rsidP="00066C33">
            <w:pPr>
              <w:pStyle w:val="TableParagraph"/>
              <w:ind w:left="1129" w:hanging="718"/>
              <w:rPr>
                <w:rFonts w:ascii="Cambria" w:hAnsi="Cambria" w:cs="Cambria"/>
              </w:rPr>
            </w:pPr>
            <w:r w:rsidRPr="001E6ECA">
              <w:rPr>
                <w:rFonts w:ascii="Cambria" w:hAnsi="Cambria" w:cs="Cambria"/>
                <w:w w:val="95"/>
              </w:rPr>
              <w:t>Jednoczesne odśnieżanie i zwalczanie śliskości/posypywanie</w:t>
            </w:r>
          </w:p>
        </w:tc>
        <w:tc>
          <w:tcPr>
            <w:tcW w:w="2190" w:type="dxa"/>
          </w:tcPr>
          <w:p w14:paraId="670809FB" w14:textId="77777777" w:rsidR="00D27234" w:rsidRPr="001E6ECA" w:rsidRDefault="00D27234" w:rsidP="00066C33">
            <w:pPr>
              <w:pStyle w:val="TableParagraph"/>
            </w:pPr>
          </w:p>
        </w:tc>
        <w:tc>
          <w:tcPr>
            <w:tcW w:w="2272" w:type="dxa"/>
          </w:tcPr>
          <w:p w14:paraId="3A73CB9C" w14:textId="77777777" w:rsidR="00D27234" w:rsidRPr="001E6ECA" w:rsidRDefault="00D27234" w:rsidP="00066C33">
            <w:pPr>
              <w:pStyle w:val="TableParagraph"/>
            </w:pPr>
          </w:p>
        </w:tc>
      </w:tr>
    </w:tbl>
    <w:p w14:paraId="2C33A4D8" w14:textId="77777777" w:rsidR="00D27234" w:rsidRPr="001E6ECA" w:rsidRDefault="00D27234" w:rsidP="001E6ECA"/>
    <w:p w14:paraId="5447C1E4" w14:textId="77777777" w:rsidR="00D27234" w:rsidRPr="001E6ECA" w:rsidRDefault="00D27234" w:rsidP="001E6ECA">
      <w:pPr>
        <w:pStyle w:val="Tekstpodstawowy"/>
        <w:tabs>
          <w:tab w:val="left" w:pos="10190"/>
        </w:tabs>
        <w:spacing w:line="251" w:lineRule="exact"/>
        <w:ind w:left="2006" w:right="-40" w:hanging="2006"/>
        <w:jc w:val="center"/>
        <w:rPr>
          <w:b/>
          <w:bCs/>
        </w:rPr>
      </w:pPr>
      <w:r w:rsidRPr="001E6ECA">
        <w:rPr>
          <w:b/>
          <w:bCs/>
        </w:rPr>
        <w:t xml:space="preserve">Obszar nr </w:t>
      </w:r>
      <w:r>
        <w:rPr>
          <w:b/>
          <w:bCs/>
        </w:rPr>
        <w:t>6</w:t>
      </w:r>
    </w:p>
    <w:p w14:paraId="5FE63659" w14:textId="77777777" w:rsidR="00D27234" w:rsidRPr="001E6ECA" w:rsidRDefault="00D27234" w:rsidP="001E6ECA">
      <w:pPr>
        <w:tabs>
          <w:tab w:val="left" w:pos="10190"/>
        </w:tabs>
        <w:spacing w:line="247" w:lineRule="exact"/>
        <w:ind w:right="-40" w:hanging="1167"/>
        <w:jc w:val="center"/>
        <w:rPr>
          <w:b/>
          <w:bCs/>
          <w:i/>
          <w:iCs/>
        </w:rPr>
      </w:pPr>
      <w:r w:rsidRPr="001E6ECA">
        <w:rPr>
          <w:b/>
          <w:bCs/>
          <w:i/>
          <w:iCs/>
        </w:rPr>
        <w:t xml:space="preserve">obejmujący następujące miejscowości: </w:t>
      </w:r>
      <w:r>
        <w:rPr>
          <w:b/>
          <w:bCs/>
          <w:i/>
          <w:iCs/>
        </w:rPr>
        <w:t>Jeleniów -</w:t>
      </w:r>
      <w:r w:rsidRPr="001E6ECA">
        <w:rPr>
          <w:b/>
          <w:bCs/>
          <w:i/>
          <w:iCs/>
          <w:w w:val="90"/>
        </w:rPr>
        <w:t xml:space="preserve"> o</w:t>
      </w:r>
      <w:r>
        <w:rPr>
          <w:b/>
          <w:bCs/>
          <w:i/>
          <w:iCs/>
        </w:rPr>
        <w:t>koło 6</w:t>
      </w:r>
      <w:r w:rsidRPr="001E6ECA">
        <w:rPr>
          <w:b/>
          <w:bCs/>
          <w:i/>
          <w:iCs/>
        </w:rPr>
        <w:t>,5 km</w:t>
      </w:r>
    </w:p>
    <w:p w14:paraId="1DBFCB1A" w14:textId="77777777" w:rsidR="00D27234" w:rsidRPr="001E6ECA" w:rsidRDefault="00D27234" w:rsidP="001E6ECA">
      <w:pPr>
        <w:pStyle w:val="Tekstpodstawowy"/>
        <w:spacing w:before="10"/>
        <w:rPr>
          <w:i/>
          <w:iCs/>
          <w:sz w:val="23"/>
          <w:szCs w:val="23"/>
        </w:rPr>
      </w:pPr>
    </w:p>
    <w:tbl>
      <w:tblPr>
        <w:tblW w:w="0" w:type="auto"/>
        <w:tblInd w:w="2" w:type="dxa"/>
        <w:tblBorders>
          <w:top w:val="single" w:sz="6" w:space="0" w:color="1F1C1C"/>
          <w:left w:val="single" w:sz="6" w:space="0" w:color="1F1C1C"/>
          <w:bottom w:val="single" w:sz="6" w:space="0" w:color="1F1C1C"/>
          <w:right w:val="single" w:sz="6" w:space="0" w:color="1F1C1C"/>
          <w:insideH w:val="single" w:sz="6" w:space="0" w:color="1F1C1C"/>
          <w:insideV w:val="single" w:sz="6" w:space="0" w:color="1F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340"/>
        <w:gridCol w:w="2190"/>
        <w:gridCol w:w="2272"/>
      </w:tblGrid>
      <w:tr w:rsidR="00D27234" w:rsidRPr="001E6ECA" w14:paraId="78DD6C92" w14:textId="77777777">
        <w:trPr>
          <w:trHeight w:val="287"/>
        </w:trPr>
        <w:tc>
          <w:tcPr>
            <w:tcW w:w="1138" w:type="dxa"/>
          </w:tcPr>
          <w:p w14:paraId="61DF64F5" w14:textId="77777777" w:rsidR="00D27234" w:rsidRPr="001E6ECA" w:rsidRDefault="00D27234" w:rsidP="00292757">
            <w:pPr>
              <w:pStyle w:val="TableParagraph"/>
              <w:spacing w:before="5"/>
              <w:ind w:left="369" w:right="324"/>
              <w:jc w:val="center"/>
            </w:pPr>
            <w:r w:rsidRPr="001E6ECA">
              <w:rPr>
                <w:w w:val="110"/>
              </w:rPr>
              <w:t>L.p.</w:t>
            </w:r>
          </w:p>
        </w:tc>
        <w:tc>
          <w:tcPr>
            <w:tcW w:w="4340" w:type="dxa"/>
          </w:tcPr>
          <w:p w14:paraId="5230F3E7" w14:textId="77777777" w:rsidR="00D27234" w:rsidRPr="001E6ECA" w:rsidRDefault="00D27234" w:rsidP="00292757">
            <w:pPr>
              <w:pStyle w:val="TableParagraph"/>
              <w:spacing w:line="267" w:lineRule="exact"/>
              <w:ind w:left="482" w:right="448"/>
              <w:jc w:val="center"/>
              <w:rPr>
                <w:sz w:val="24"/>
                <w:szCs w:val="24"/>
              </w:rPr>
            </w:pPr>
            <w:r w:rsidRPr="001E6ECA">
              <w:rPr>
                <w:sz w:val="24"/>
                <w:szCs w:val="24"/>
              </w:rPr>
              <w:t>Nazwa czynności</w:t>
            </w:r>
          </w:p>
        </w:tc>
        <w:tc>
          <w:tcPr>
            <w:tcW w:w="2190" w:type="dxa"/>
          </w:tcPr>
          <w:p w14:paraId="3B09CA26" w14:textId="77777777" w:rsidR="00D27234" w:rsidRPr="001E6ECA" w:rsidRDefault="00D27234" w:rsidP="00292757">
            <w:pPr>
              <w:pStyle w:val="TableParagraph"/>
              <w:spacing w:before="15" w:line="252" w:lineRule="exact"/>
              <w:ind w:left="285"/>
            </w:pPr>
            <w:r w:rsidRPr="001E6ECA">
              <w:rPr>
                <w:w w:val="105"/>
              </w:rPr>
              <w:t>Cena netto [z</w:t>
            </w:r>
            <w:r>
              <w:rPr>
                <w:w w:val="105"/>
              </w:rPr>
              <w:t>ł</w:t>
            </w:r>
            <w:r w:rsidRPr="001E6ECA">
              <w:rPr>
                <w:w w:val="105"/>
              </w:rPr>
              <w:t>/h]</w:t>
            </w:r>
          </w:p>
        </w:tc>
        <w:tc>
          <w:tcPr>
            <w:tcW w:w="2272" w:type="dxa"/>
          </w:tcPr>
          <w:p w14:paraId="019CD67F" w14:textId="77777777" w:rsidR="00D27234" w:rsidRPr="001E6ECA" w:rsidRDefault="00D27234" w:rsidP="00292757">
            <w:pPr>
              <w:pStyle w:val="TableParagraph"/>
              <w:spacing w:before="15" w:line="252" w:lineRule="exact"/>
              <w:ind w:left="255"/>
            </w:pPr>
            <w:r w:rsidRPr="001E6ECA">
              <w:rPr>
                <w:w w:val="105"/>
              </w:rPr>
              <w:t>Cena brutto [z</w:t>
            </w:r>
            <w:r>
              <w:rPr>
                <w:w w:val="105"/>
              </w:rPr>
              <w:t>ł</w:t>
            </w:r>
            <w:r w:rsidRPr="001E6ECA">
              <w:rPr>
                <w:w w:val="105"/>
              </w:rPr>
              <w:t>/h]</w:t>
            </w:r>
          </w:p>
        </w:tc>
      </w:tr>
      <w:tr w:rsidR="00D27234" w:rsidRPr="001E6ECA" w14:paraId="33D19CDC" w14:textId="77777777">
        <w:trPr>
          <w:trHeight w:val="570"/>
        </w:trPr>
        <w:tc>
          <w:tcPr>
            <w:tcW w:w="1138" w:type="dxa"/>
          </w:tcPr>
          <w:p w14:paraId="619B2436" w14:textId="77777777" w:rsidR="00D27234" w:rsidRPr="001E6ECA" w:rsidRDefault="00D27234" w:rsidP="00292757">
            <w:pPr>
              <w:pStyle w:val="TableParagraph"/>
              <w:spacing w:before="87"/>
              <w:ind w:left="369" w:right="313"/>
              <w:jc w:val="center"/>
              <w:rPr>
                <w:rFonts w:ascii="Comic Sans MS"/>
                <w:sz w:val="23"/>
                <w:szCs w:val="23"/>
              </w:rPr>
            </w:pPr>
            <w:r w:rsidRPr="001E6ECA">
              <w:rPr>
                <w:rFonts w:ascii="Comic Sans MS" w:cs="Comic Sans MS"/>
                <w:sz w:val="23"/>
                <w:szCs w:val="23"/>
              </w:rPr>
              <w:t>1.</w:t>
            </w:r>
          </w:p>
        </w:tc>
        <w:tc>
          <w:tcPr>
            <w:tcW w:w="4340" w:type="dxa"/>
          </w:tcPr>
          <w:p w14:paraId="17C904B6" w14:textId="77777777" w:rsidR="00D27234" w:rsidRPr="001E6ECA" w:rsidRDefault="00D27234" w:rsidP="00292757">
            <w:pPr>
              <w:pStyle w:val="TableParagraph"/>
              <w:spacing w:before="135"/>
              <w:ind w:left="461" w:right="438"/>
              <w:jc w:val="center"/>
            </w:pPr>
            <w:r w:rsidRPr="001E6ECA">
              <w:rPr>
                <w:w w:val="105"/>
              </w:rPr>
              <w:t>Odśnieżanie dróg gminnych</w:t>
            </w:r>
          </w:p>
        </w:tc>
        <w:tc>
          <w:tcPr>
            <w:tcW w:w="2190" w:type="dxa"/>
          </w:tcPr>
          <w:p w14:paraId="15C66C79" w14:textId="77777777" w:rsidR="00D27234" w:rsidRPr="001E6ECA" w:rsidRDefault="00D27234" w:rsidP="00292757">
            <w:pPr>
              <w:pStyle w:val="TableParagraph"/>
            </w:pPr>
          </w:p>
        </w:tc>
        <w:tc>
          <w:tcPr>
            <w:tcW w:w="2272" w:type="dxa"/>
          </w:tcPr>
          <w:p w14:paraId="783C13D4" w14:textId="77777777" w:rsidR="00D27234" w:rsidRPr="001E6ECA" w:rsidRDefault="00D27234" w:rsidP="00292757">
            <w:pPr>
              <w:pStyle w:val="TableParagraph"/>
            </w:pPr>
          </w:p>
        </w:tc>
      </w:tr>
      <w:tr w:rsidR="00D27234" w:rsidRPr="001E6ECA" w14:paraId="2A5F9FC5" w14:textId="77777777">
        <w:trPr>
          <w:trHeight w:val="556"/>
        </w:trPr>
        <w:tc>
          <w:tcPr>
            <w:tcW w:w="1138" w:type="dxa"/>
          </w:tcPr>
          <w:p w14:paraId="0B7B6CAE" w14:textId="77777777" w:rsidR="00D27234" w:rsidRPr="001E6ECA" w:rsidRDefault="00D27234" w:rsidP="00292757">
            <w:pPr>
              <w:pStyle w:val="TableParagraph"/>
              <w:spacing w:before="125"/>
              <w:ind w:left="369" w:right="310"/>
              <w:jc w:val="center"/>
            </w:pPr>
            <w:r w:rsidRPr="001E6ECA">
              <w:t>2.</w:t>
            </w:r>
          </w:p>
        </w:tc>
        <w:tc>
          <w:tcPr>
            <w:tcW w:w="4340" w:type="dxa"/>
          </w:tcPr>
          <w:p w14:paraId="19051100" w14:textId="77777777" w:rsidR="00D27234" w:rsidRPr="001E6ECA" w:rsidRDefault="00D27234" w:rsidP="00292757">
            <w:pPr>
              <w:pStyle w:val="TableParagraph"/>
              <w:spacing w:before="136"/>
              <w:ind w:left="476" w:right="438"/>
              <w:jc w:val="center"/>
              <w:rPr>
                <w:rFonts w:ascii="Cambria" w:hAnsi="Cambria" w:cs="Cambria"/>
              </w:rPr>
            </w:pPr>
            <w:r w:rsidRPr="001E6ECA">
              <w:rPr>
                <w:rFonts w:ascii="Cambria" w:hAnsi="Cambria" w:cs="Cambria"/>
              </w:rPr>
              <w:t>Zwalczanie śliskości/posypywanie</w:t>
            </w:r>
          </w:p>
        </w:tc>
        <w:tc>
          <w:tcPr>
            <w:tcW w:w="2190" w:type="dxa"/>
          </w:tcPr>
          <w:p w14:paraId="7269F2E8" w14:textId="77777777" w:rsidR="00D27234" w:rsidRPr="001E6ECA" w:rsidRDefault="00D27234" w:rsidP="00292757">
            <w:pPr>
              <w:pStyle w:val="TableParagraph"/>
            </w:pPr>
          </w:p>
        </w:tc>
        <w:tc>
          <w:tcPr>
            <w:tcW w:w="2272" w:type="dxa"/>
          </w:tcPr>
          <w:p w14:paraId="65989A2D" w14:textId="77777777" w:rsidR="00D27234" w:rsidRPr="001E6ECA" w:rsidRDefault="00D27234" w:rsidP="00292757">
            <w:pPr>
              <w:pStyle w:val="TableParagraph"/>
            </w:pPr>
          </w:p>
        </w:tc>
      </w:tr>
      <w:tr w:rsidR="00D27234" w:rsidRPr="001E6ECA" w14:paraId="50F5687F" w14:textId="77777777">
        <w:trPr>
          <w:trHeight w:val="541"/>
        </w:trPr>
        <w:tc>
          <w:tcPr>
            <w:tcW w:w="1138" w:type="dxa"/>
          </w:tcPr>
          <w:p w14:paraId="3180FFDD" w14:textId="77777777" w:rsidR="00D27234" w:rsidRPr="001E6ECA" w:rsidRDefault="00D27234" w:rsidP="00292757">
            <w:pPr>
              <w:pStyle w:val="TableParagraph"/>
              <w:spacing w:before="125"/>
              <w:ind w:left="369" w:right="314"/>
              <w:jc w:val="center"/>
            </w:pPr>
            <w:r w:rsidRPr="001E6ECA">
              <w:t>3.</w:t>
            </w:r>
          </w:p>
        </w:tc>
        <w:tc>
          <w:tcPr>
            <w:tcW w:w="4340" w:type="dxa"/>
          </w:tcPr>
          <w:p w14:paraId="3CE49D13" w14:textId="77777777" w:rsidR="00D27234" w:rsidRPr="001E6ECA" w:rsidRDefault="00D27234" w:rsidP="00292757">
            <w:pPr>
              <w:pStyle w:val="TableParagraph"/>
              <w:spacing w:line="244" w:lineRule="auto"/>
              <w:ind w:left="1129" w:hanging="718"/>
              <w:rPr>
                <w:rFonts w:ascii="Cambria" w:hAnsi="Cambria" w:cs="Cambria"/>
              </w:rPr>
            </w:pPr>
            <w:r w:rsidRPr="001E6ECA">
              <w:rPr>
                <w:rFonts w:ascii="Cambria" w:hAnsi="Cambria" w:cs="Cambria"/>
                <w:w w:val="95"/>
              </w:rPr>
              <w:t>Jednoczesne odśnieżanie i zwalczanie śliskości/posypywanie</w:t>
            </w:r>
          </w:p>
        </w:tc>
        <w:tc>
          <w:tcPr>
            <w:tcW w:w="2190" w:type="dxa"/>
          </w:tcPr>
          <w:p w14:paraId="296AA8F0" w14:textId="77777777" w:rsidR="00D27234" w:rsidRPr="001E6ECA" w:rsidRDefault="00D27234" w:rsidP="00292757">
            <w:pPr>
              <w:pStyle w:val="TableParagraph"/>
            </w:pPr>
          </w:p>
        </w:tc>
        <w:tc>
          <w:tcPr>
            <w:tcW w:w="2272" w:type="dxa"/>
          </w:tcPr>
          <w:p w14:paraId="7BDFBA27" w14:textId="77777777" w:rsidR="00D27234" w:rsidRPr="001E6ECA" w:rsidRDefault="00D27234" w:rsidP="00292757">
            <w:pPr>
              <w:pStyle w:val="TableParagraph"/>
            </w:pPr>
          </w:p>
        </w:tc>
      </w:tr>
    </w:tbl>
    <w:p w14:paraId="71B6B390" w14:textId="77777777" w:rsidR="00D27234" w:rsidRPr="001E6ECA" w:rsidRDefault="00D27234" w:rsidP="001E6ECA"/>
    <w:p w14:paraId="09139CF1" w14:textId="77777777" w:rsidR="00D27234" w:rsidRPr="00FC6D80" w:rsidRDefault="00D27234" w:rsidP="00792C2B">
      <w:pPr>
        <w:spacing w:line="259" w:lineRule="auto"/>
        <w:ind w:left="5"/>
      </w:pPr>
      <w:r w:rsidRPr="00FC6D80">
        <w:rPr>
          <w:sz w:val="20"/>
          <w:szCs w:val="20"/>
          <w:u w:val="single" w:color="000000"/>
        </w:rPr>
        <w:t>UWAGA!</w:t>
      </w:r>
    </w:p>
    <w:p w14:paraId="50788651" w14:textId="77777777" w:rsidR="00D27234" w:rsidRDefault="00D27234" w:rsidP="00792C2B">
      <w:pPr>
        <w:spacing w:after="348" w:line="216" w:lineRule="auto"/>
        <w:ind w:right="302"/>
        <w:rPr>
          <w:sz w:val="20"/>
          <w:szCs w:val="20"/>
        </w:rPr>
      </w:pPr>
      <w:r w:rsidRPr="00FC6D80">
        <w:rPr>
          <w:sz w:val="20"/>
          <w:szCs w:val="20"/>
        </w:rPr>
        <w:t xml:space="preserve">*Cena jednostkowa brutto za jednoczesne odśnieżanie i zwalczanie śliskości (poz. 3 powyższej tabeli) musi być tak skalkulowana, aby cena jednostkowa zaoferowana przez Wykonawcę za jednoczesne odśnieżanie i zwalczanie śliskości (pozycja 3) </w:t>
      </w:r>
      <w:r w:rsidRPr="00FC6D80">
        <w:rPr>
          <w:sz w:val="20"/>
          <w:szCs w:val="20"/>
          <w:u w:val="single" w:color="000000"/>
        </w:rPr>
        <w:t>nie przekraczała</w:t>
      </w:r>
      <w:r w:rsidRPr="00FC6D80">
        <w:rPr>
          <w:sz w:val="20"/>
          <w:szCs w:val="20"/>
        </w:rPr>
        <w:t xml:space="preserve"> sumy ceny jednostkowej za odśnieżanie obustronne (pozycja 1) + zwalczanie śliskości (pozycja 2).</w:t>
      </w:r>
    </w:p>
    <w:p w14:paraId="4F48842B" w14:textId="77777777" w:rsidR="00D27234" w:rsidRDefault="00D27234" w:rsidP="00792C2B">
      <w:pPr>
        <w:ind w:left="10"/>
      </w:pPr>
      <w:r>
        <w:t>3.     Oświadczam/my, że:</w:t>
      </w:r>
    </w:p>
    <w:p w14:paraId="2C0340E3" w14:textId="77777777" w:rsidR="00D27234" w:rsidRPr="006D5683" w:rsidRDefault="00D27234" w:rsidP="00792C2B">
      <w:pPr>
        <w:widowControl/>
        <w:numPr>
          <w:ilvl w:val="0"/>
          <w:numId w:val="1"/>
        </w:numPr>
        <w:autoSpaceDE/>
        <w:autoSpaceDN/>
        <w:spacing w:after="14" w:line="247" w:lineRule="auto"/>
        <w:ind w:left="696" w:hanging="274"/>
        <w:jc w:val="both"/>
      </w:pPr>
      <w:r w:rsidRPr="006D5683">
        <w:t>akceptuję warunki zapytania ofertowego i zobowiązuję się, w przypadku wyboru mojej/naszej oferty, do zawarcia umowy w miejscu i terminie wyznaczonym przez zamawiającego na warunkach określonych w załączniku nr 2 do zapytania ofertowego, w miejscu i terminie wskazanym przez zamawiającego.</w:t>
      </w:r>
    </w:p>
    <w:p w14:paraId="13DD0116" w14:textId="55D01709" w:rsidR="00D27234" w:rsidRPr="006D5683" w:rsidRDefault="00D27234" w:rsidP="00792C2B">
      <w:pPr>
        <w:widowControl/>
        <w:numPr>
          <w:ilvl w:val="0"/>
          <w:numId w:val="1"/>
        </w:numPr>
        <w:autoSpaceDE/>
        <w:autoSpaceDN/>
        <w:spacing w:after="14" w:line="247" w:lineRule="auto"/>
        <w:ind w:left="696" w:hanging="274"/>
        <w:jc w:val="both"/>
      </w:pPr>
      <w:r w:rsidRPr="006D5683">
        <w:t>zrealizuję przedmiot zamówienia do dnia 30 kwietnia 202</w:t>
      </w:r>
      <w:r w:rsidR="0071161F">
        <w:t>3</w:t>
      </w:r>
      <w:r w:rsidRPr="006D5683">
        <w:t xml:space="preserve"> r.</w:t>
      </w:r>
    </w:p>
    <w:p w14:paraId="207F5A72" w14:textId="77777777" w:rsidR="00D27234" w:rsidRPr="006D5683" w:rsidRDefault="00D27234" w:rsidP="00792C2B">
      <w:pPr>
        <w:widowControl/>
        <w:numPr>
          <w:ilvl w:val="0"/>
          <w:numId w:val="1"/>
        </w:numPr>
        <w:autoSpaceDE/>
        <w:autoSpaceDN/>
        <w:spacing w:after="14" w:line="247" w:lineRule="auto"/>
        <w:ind w:left="696" w:hanging="274"/>
        <w:jc w:val="both"/>
      </w:pPr>
      <w:r w:rsidRPr="006D5683">
        <w:t>żądane wynagrodzenie zawiera wszystkie koszty związane z realizacją przedmiotu zamówienia.</w:t>
      </w:r>
    </w:p>
    <w:p w14:paraId="50BD9CC2" w14:textId="77777777" w:rsidR="00D27234" w:rsidRPr="006D5683" w:rsidRDefault="00D27234" w:rsidP="00792C2B">
      <w:pPr>
        <w:widowControl/>
        <w:numPr>
          <w:ilvl w:val="0"/>
          <w:numId w:val="1"/>
        </w:numPr>
        <w:autoSpaceDE/>
        <w:autoSpaceDN/>
        <w:spacing w:after="14" w:line="247" w:lineRule="auto"/>
        <w:ind w:left="696" w:hanging="274"/>
        <w:jc w:val="both"/>
      </w:pPr>
      <w:r w:rsidRPr="006D5683">
        <w:t>zdobyliśmy konieczne informacje dotyczące realizacji zamówienia oraz przygotowania i złożenia oferty.</w:t>
      </w:r>
    </w:p>
    <w:p w14:paraId="1533940C" w14:textId="77777777" w:rsidR="00D27234" w:rsidRPr="006D5683" w:rsidRDefault="00D27234" w:rsidP="00792C2B">
      <w:pPr>
        <w:widowControl/>
        <w:numPr>
          <w:ilvl w:val="0"/>
          <w:numId w:val="1"/>
        </w:numPr>
        <w:autoSpaceDE/>
        <w:autoSpaceDN/>
        <w:spacing w:after="14" w:line="247" w:lineRule="auto"/>
        <w:ind w:left="696" w:hanging="274"/>
        <w:jc w:val="both"/>
      </w:pPr>
      <w:r w:rsidRPr="006D5683">
        <w:t>posiadamy wiedzę i doświadczenie pozwalające na wykonanie zamówienia,</w:t>
      </w:r>
    </w:p>
    <w:p w14:paraId="76C35477" w14:textId="384EBC1F" w:rsidR="00D27234" w:rsidRPr="006D5683" w:rsidRDefault="00D27234" w:rsidP="00792C2B">
      <w:pPr>
        <w:widowControl/>
        <w:numPr>
          <w:ilvl w:val="0"/>
          <w:numId w:val="1"/>
        </w:numPr>
        <w:autoSpaceDE/>
        <w:autoSpaceDN/>
        <w:spacing w:after="14" w:line="247" w:lineRule="auto"/>
        <w:ind w:left="696" w:hanging="274"/>
        <w:jc w:val="both"/>
      </w:pPr>
      <w:r w:rsidRPr="006D5683">
        <w:t>dysponujemy odpowiednim potencjałem technicznym oraz osobami zdolnymi do wykonania zamówienia</w:t>
      </w:r>
      <w:r w:rsidR="0071161F">
        <w:t>,</w:t>
      </w:r>
    </w:p>
    <w:p w14:paraId="3E8C5DB4" w14:textId="77777777" w:rsidR="00D27234" w:rsidRPr="006D5683" w:rsidRDefault="00D27234" w:rsidP="00792C2B">
      <w:pPr>
        <w:widowControl/>
        <w:numPr>
          <w:ilvl w:val="0"/>
          <w:numId w:val="1"/>
        </w:numPr>
        <w:autoSpaceDE/>
        <w:autoSpaceDN/>
        <w:spacing w:after="14" w:line="247" w:lineRule="auto"/>
        <w:ind w:left="696" w:hanging="274"/>
        <w:jc w:val="both"/>
      </w:pPr>
      <w:r w:rsidRPr="006D5683">
        <w:t>znajdujemy się w sytuacji ekonomicznej i finansowej, zapewniającej wykonanie zamówienia w terminie i na warunkach określonych w zapytaniu.</w:t>
      </w:r>
    </w:p>
    <w:p w14:paraId="29F3A1A0" w14:textId="77777777" w:rsidR="00D27234" w:rsidRPr="006D5683" w:rsidRDefault="00D27234" w:rsidP="00792C2B">
      <w:pPr>
        <w:widowControl/>
        <w:numPr>
          <w:ilvl w:val="0"/>
          <w:numId w:val="1"/>
        </w:numPr>
        <w:autoSpaceDE/>
        <w:autoSpaceDN/>
        <w:spacing w:after="14" w:line="247" w:lineRule="auto"/>
        <w:ind w:left="696" w:hanging="274"/>
        <w:jc w:val="both"/>
      </w:pPr>
      <w:r w:rsidRPr="006D5683">
        <w:t>uważam się za związanego niniejszą ofertą przez okres 30 dni,</w:t>
      </w:r>
    </w:p>
    <w:p w14:paraId="028C4BCC" w14:textId="77777777" w:rsidR="00D27234" w:rsidRPr="006D5683" w:rsidRDefault="00D27234" w:rsidP="00792C2B">
      <w:pPr>
        <w:widowControl/>
        <w:numPr>
          <w:ilvl w:val="0"/>
          <w:numId w:val="1"/>
        </w:numPr>
        <w:autoSpaceDE/>
        <w:autoSpaceDN/>
        <w:spacing w:after="369" w:line="247" w:lineRule="auto"/>
        <w:ind w:left="696" w:hanging="274"/>
        <w:jc w:val="both"/>
      </w:pPr>
      <w:r w:rsidRPr="006D5683">
        <w:t>akceptuję warunki i termin płatności wskazany we wzorze umowy.</w:t>
      </w:r>
    </w:p>
    <w:p w14:paraId="5B448E53" w14:textId="42BD8AA2" w:rsidR="00D27234" w:rsidRDefault="00D27234" w:rsidP="00792C2B">
      <w:pPr>
        <w:spacing w:after="85" w:line="259" w:lineRule="auto"/>
        <w:ind w:left="29"/>
        <w:rPr>
          <w:noProof/>
        </w:rPr>
      </w:pPr>
      <w:r w:rsidRPr="006D5683">
        <w:t>Dnia</w:t>
      </w:r>
      <w:r w:rsidR="0071161F">
        <w:rPr>
          <w:noProof/>
        </w:rPr>
        <w:pict w14:anchorId="1376BF8E">
          <v:shape id="Picture 15272" o:spid="_x0000_i1027" type="#_x0000_t75" style="width:238.5pt;height:1.5pt;visibility:visible">
            <v:imagedata r:id="rId7" o:title=""/>
          </v:shape>
        </w:pict>
      </w:r>
    </w:p>
    <w:p w14:paraId="21C42E90" w14:textId="7E3B08F3" w:rsidR="0071161F" w:rsidRDefault="0071161F" w:rsidP="00792C2B">
      <w:pPr>
        <w:spacing w:after="85" w:line="259" w:lineRule="auto"/>
        <w:ind w:left="29"/>
        <w:rPr>
          <w:noProof/>
        </w:rPr>
      </w:pPr>
    </w:p>
    <w:p w14:paraId="7014EF5A" w14:textId="77777777" w:rsidR="00D27234" w:rsidRPr="006D5683" w:rsidRDefault="00000000" w:rsidP="00792C2B">
      <w:pPr>
        <w:spacing w:after="78" w:line="259" w:lineRule="auto"/>
        <w:ind w:left="38"/>
      </w:pPr>
      <w:r>
        <w:pict w14:anchorId="76A614F2">
          <v:group id="Group 15275" o:spid="_x0000_s1026" style="width:274.3pt;height:.25pt;mso-position-horizontal-relative:char;mso-position-vertical-relative:line" coordsize="34838,30">
            <v:shape id="Shape 15274" o:spid="_x0000_s1027" style="position:absolute;width:34838;height:30;visibility:visible;mso-wrap-style:square;v-text-anchor:top" coordsize="3483864,3049" o:spt="100" adj="0,,0" path="m,1525r3483864,e" filled="f" strokeweight=".08469mm">
              <v:stroke miterlimit="1" joinstyle="miter"/>
              <v:formulas/>
              <v:path arrowok="t" o:connecttype="segments" textboxrect="0,0,3483864,3049"/>
            </v:shape>
            <w10:anchorlock/>
          </v:group>
        </w:pict>
      </w:r>
    </w:p>
    <w:p w14:paraId="6E2F416F" w14:textId="77777777" w:rsidR="00D27234" w:rsidRPr="006D5683" w:rsidRDefault="00D27234" w:rsidP="00792C2B">
      <w:pPr>
        <w:ind w:left="34"/>
      </w:pPr>
      <w:r w:rsidRPr="006D5683">
        <w:lastRenderedPageBreak/>
        <w:t>Podpis i pieczątka Wykonawcy lub osoby upoważnionej</w:t>
      </w:r>
    </w:p>
    <w:p w14:paraId="25EE3557" w14:textId="77777777" w:rsidR="00D27234" w:rsidRPr="006D5683" w:rsidRDefault="00D27234" w:rsidP="001E6ECA"/>
    <w:sectPr w:rsidR="00D27234" w:rsidRPr="006D5683" w:rsidSect="005D0F8A">
      <w:pgSz w:w="11910" w:h="16840"/>
      <w:pgMar w:top="719" w:right="74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33EC"/>
    <w:multiLevelType w:val="hybridMultilevel"/>
    <w:tmpl w:val="21BCAB30"/>
    <w:lvl w:ilvl="0" w:tplc="F06E400E">
      <w:start w:val="1"/>
      <w:numFmt w:val="lowerLetter"/>
      <w:lvlText w:val="%1)"/>
      <w:lvlJc w:val="left"/>
      <w:pPr>
        <w:ind w:left="6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AAA4E58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C436DAE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9EC80E6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DB76FCD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415251B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DA10541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E06285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774156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" w15:restartNumberingAfterBreak="0">
    <w:nsid w:val="56D86457"/>
    <w:multiLevelType w:val="hybridMultilevel"/>
    <w:tmpl w:val="9DE6FEE4"/>
    <w:lvl w:ilvl="0" w:tplc="0DF034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7DA6250"/>
    <w:multiLevelType w:val="hybridMultilevel"/>
    <w:tmpl w:val="B0009D78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582175948">
    <w:abstractNumId w:val="0"/>
  </w:num>
  <w:num w:numId="2" w16cid:durableId="1423793359">
    <w:abstractNumId w:val="2"/>
  </w:num>
  <w:num w:numId="3" w16cid:durableId="1558010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BA2"/>
    <w:rsid w:val="00066C33"/>
    <w:rsid w:val="00131BA2"/>
    <w:rsid w:val="00171731"/>
    <w:rsid w:val="001E6ECA"/>
    <w:rsid w:val="001F5FFA"/>
    <w:rsid w:val="00292757"/>
    <w:rsid w:val="002F50EB"/>
    <w:rsid w:val="00544C95"/>
    <w:rsid w:val="005D0F8A"/>
    <w:rsid w:val="006D5683"/>
    <w:rsid w:val="0071161F"/>
    <w:rsid w:val="00743FC7"/>
    <w:rsid w:val="00792C2B"/>
    <w:rsid w:val="0080061E"/>
    <w:rsid w:val="008536F6"/>
    <w:rsid w:val="00882025"/>
    <w:rsid w:val="008F0DFF"/>
    <w:rsid w:val="00905519"/>
    <w:rsid w:val="00B21E6D"/>
    <w:rsid w:val="00B34044"/>
    <w:rsid w:val="00C73611"/>
    <w:rsid w:val="00D27234"/>
    <w:rsid w:val="00F73B44"/>
    <w:rsid w:val="00F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CA33F5E"/>
  <w15:docId w15:val="{94DBA0F6-EC80-4F6D-8491-9175EC54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BA2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31BA2"/>
  </w:style>
  <w:style w:type="character" w:customStyle="1" w:styleId="TekstpodstawowyZnak">
    <w:name w:val="Tekst podstawowy Znak"/>
    <w:link w:val="Tekstpodstawowy"/>
    <w:uiPriority w:val="99"/>
    <w:semiHidden/>
    <w:locked/>
    <w:rsid w:val="008F0DFF"/>
    <w:rPr>
      <w:rFonts w:ascii="Arial" w:hAnsi="Arial" w:cs="Arial"/>
    </w:rPr>
  </w:style>
  <w:style w:type="paragraph" w:styleId="Akapitzlist">
    <w:name w:val="List Paragraph"/>
    <w:basedOn w:val="Normalny"/>
    <w:uiPriority w:val="99"/>
    <w:qFormat/>
    <w:rsid w:val="00131BA2"/>
  </w:style>
  <w:style w:type="paragraph" w:customStyle="1" w:styleId="TableParagraph">
    <w:name w:val="Table Paragraph"/>
    <w:basedOn w:val="Normalny"/>
    <w:uiPriority w:val="99"/>
    <w:rsid w:val="00131B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Załącznih nr 4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Załącznih nr 4</dc:title>
  <dc:subject/>
  <dc:creator>UG</dc:creator>
  <cp:keywords/>
  <dc:description/>
  <cp:lastModifiedBy>Zbigniew Siennicki</cp:lastModifiedBy>
  <cp:revision>8</cp:revision>
  <cp:lastPrinted>2020-10-23T08:53:00Z</cp:lastPrinted>
  <dcterms:created xsi:type="dcterms:W3CDTF">2020-10-23T07:33:00Z</dcterms:created>
  <dcterms:modified xsi:type="dcterms:W3CDTF">2022-10-20T06:53:00Z</dcterms:modified>
</cp:coreProperties>
</file>