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DD" w:rsidRDefault="009342A2">
      <w:pPr>
        <w:shd w:val="clear" w:color="auto" w:fill="D9D9D9"/>
        <w:jc w:val="center"/>
        <w:rPr>
          <w:rFonts w:ascii="Times New Roman" w:hAnsi="Times New Roman"/>
          <w:b/>
          <w:sz w:val="20"/>
          <w:szCs w:val="20"/>
          <w:u w:val="single"/>
          <w:lang w:eastAsia="ar-SA"/>
        </w:rPr>
      </w:pPr>
      <w:r>
        <w:rPr>
          <w:rFonts w:ascii="Times New Roman" w:hAnsi="Times New Roman"/>
          <w:b/>
          <w:sz w:val="20"/>
          <w:szCs w:val="20"/>
          <w:u w:val="single"/>
          <w:lang w:eastAsia="ar-SA"/>
        </w:rPr>
        <w:t>OŚWIADCZENIE PODMIOTU UDESTĘPNIAJĄCEGO ZASOBY</w:t>
      </w:r>
    </w:p>
    <w:p w:rsidR="009838DD" w:rsidRDefault="009342A2">
      <w:pPr>
        <w:shd w:val="clear" w:color="auto" w:fill="D9D9D9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>DOTYCZĄCE PRZESŁANEK WYKLUCZENIA Z POSTĘPOWANIA</w:t>
      </w:r>
    </w:p>
    <w:p w:rsidR="009838DD" w:rsidRDefault="009342A2">
      <w:pPr>
        <w:shd w:val="clear" w:color="auto" w:fill="D9D9D9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>I SPEŁNIANIU WARUNKÓW UDZIAŁU W POSTĘPOWANIU</w:t>
      </w:r>
    </w:p>
    <w:p w:rsidR="009838DD" w:rsidRDefault="009342A2">
      <w:pPr>
        <w:pStyle w:val="Bezodstpw"/>
        <w:spacing w:before="240"/>
        <w:ind w:left="0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  <w:szCs w:val="24"/>
        </w:rPr>
        <w:t xml:space="preserve">składane na podstawie art. 125 ust. 1 ustawy </w:t>
      </w:r>
      <w:proofErr w:type="spellStart"/>
      <w:r>
        <w:rPr>
          <w:rFonts w:ascii="Times New Roman" w:hAnsi="Times New Roman"/>
          <w:sz w:val="20"/>
          <w:szCs w:val="24"/>
        </w:rPr>
        <w:t>Pzp</w:t>
      </w:r>
      <w:proofErr w:type="spellEnd"/>
      <w:r>
        <w:rPr>
          <w:rFonts w:ascii="Times New Roman" w:hAnsi="Times New Roman"/>
          <w:sz w:val="20"/>
          <w:szCs w:val="24"/>
        </w:rPr>
        <w:t xml:space="preserve">,  </w:t>
      </w:r>
    </w:p>
    <w:p w:rsidR="009838DD" w:rsidRDefault="009342A2">
      <w:pPr>
        <w:spacing w:before="240" w:line="200" w:lineRule="atLeast"/>
        <w:ind w:left="284" w:right="-92"/>
        <w:rPr>
          <w:rFonts w:ascii="Times New Roman" w:hAnsi="Times New Roman"/>
        </w:rPr>
      </w:pPr>
      <w:r>
        <w:rPr>
          <w:rFonts w:ascii="Times New Roman" w:hAnsi="Times New Roman"/>
          <w:b/>
        </w:rPr>
        <w:t>ZAMAWIAJĄCY:</w:t>
      </w:r>
    </w:p>
    <w:p w:rsidR="009838DD" w:rsidRDefault="009342A2">
      <w:pPr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Gmina Mieroszów</w:t>
      </w:r>
    </w:p>
    <w:p w:rsidR="009838DD" w:rsidRDefault="009342A2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Plac Niepodległości 1</w:t>
      </w:r>
    </w:p>
    <w:p w:rsidR="009838DD" w:rsidRDefault="009342A2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58-350 </w:t>
      </w:r>
      <w:r>
        <w:rPr>
          <w:rFonts w:ascii="Times New Roman" w:hAnsi="Times New Roman"/>
        </w:rPr>
        <w:t>Mieroszów</w:t>
      </w:r>
    </w:p>
    <w:p w:rsidR="009838DD" w:rsidRDefault="009342A2">
      <w:pPr>
        <w:pStyle w:val="Bezodstpw"/>
        <w:spacing w:before="240"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WYKONAWCA:</w:t>
      </w:r>
    </w:p>
    <w:p w:rsidR="009838DD" w:rsidRDefault="009342A2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Nazwa Wykonawcy....................................................................................................................................</w:t>
      </w:r>
    </w:p>
    <w:p w:rsidR="009838DD" w:rsidRDefault="009342A2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 Wykonawcy........................................................................</w:t>
      </w:r>
      <w:r>
        <w:rPr>
          <w:rFonts w:ascii="Times New Roman" w:hAnsi="Times New Roman"/>
        </w:rPr>
        <w:t>............................................................</w:t>
      </w:r>
    </w:p>
    <w:p w:rsidR="009838DD" w:rsidRDefault="009342A2">
      <w:pPr>
        <w:pStyle w:val="Bezodstpw"/>
        <w:pBdr>
          <w:bottom w:val="single" w:sz="4" w:space="1" w:color="000000"/>
        </w:pBd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reprezentowany przez: ……………………………………………………………………………..…...</w:t>
      </w:r>
    </w:p>
    <w:p w:rsidR="009838DD" w:rsidRDefault="009838DD">
      <w:pPr>
        <w:pStyle w:val="Bezodstpw"/>
        <w:tabs>
          <w:tab w:val="left" w:pos="1206"/>
        </w:tabs>
        <w:spacing w:line="276" w:lineRule="auto"/>
        <w:ind w:left="0" w:firstLine="0"/>
        <w:jc w:val="left"/>
        <w:rPr>
          <w:rFonts w:ascii="Times New Roman" w:hAnsi="Times New Roman"/>
          <w:b/>
          <w:bCs/>
        </w:rPr>
      </w:pPr>
    </w:p>
    <w:p w:rsidR="009838DD" w:rsidRDefault="009342A2">
      <w:pPr>
        <w:pStyle w:val="Bezodstpw"/>
        <w:tabs>
          <w:tab w:val="left" w:pos="1206"/>
        </w:tabs>
        <w:spacing w:line="276" w:lineRule="auto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PODMIOT UDOSTĘPNIAJĄCY ZASOBY:</w:t>
      </w:r>
      <w:r>
        <w:rPr>
          <w:rFonts w:ascii="Times New Roman" w:hAnsi="Times New Roman"/>
        </w:rPr>
        <w:br/>
        <w:t>Nazwa podmiotu udostępniającego zasoby …………………………………………………………….</w:t>
      </w:r>
    </w:p>
    <w:p w:rsidR="009838DD" w:rsidRDefault="009342A2">
      <w:pPr>
        <w:pStyle w:val="Bezodstpw"/>
        <w:tabs>
          <w:tab w:val="left" w:pos="1206"/>
        </w:tabs>
        <w:spacing w:line="276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Adres podmiotu udostępniającego zasoby ……</w:t>
      </w:r>
      <w:r>
        <w:rPr>
          <w:rFonts w:ascii="Times New Roman" w:hAnsi="Times New Roman"/>
        </w:rPr>
        <w:t>…………………………………………………………</w:t>
      </w:r>
    </w:p>
    <w:p w:rsidR="009838DD" w:rsidRDefault="009342A2">
      <w:pPr>
        <w:pStyle w:val="Bezodstpw"/>
        <w:tabs>
          <w:tab w:val="left" w:pos="1206"/>
        </w:tabs>
        <w:spacing w:line="276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reprezentowany przez: …………………………………………………………………………………</w:t>
      </w:r>
    </w:p>
    <w:p w:rsidR="009838DD" w:rsidRDefault="009342A2">
      <w:pPr>
        <w:pStyle w:val="Bezodstpw"/>
        <w:spacing w:before="240" w:line="276" w:lineRule="auto"/>
        <w:ind w:left="0" w:firstLine="0"/>
        <w:rPr>
          <w:rFonts w:ascii="Times New Roman" w:eastAsia="Times New Roman" w:hAnsi="Times New Roman"/>
          <w:b/>
          <w:kern w:val="2"/>
        </w:rPr>
      </w:pPr>
      <w:r>
        <w:rPr>
          <w:rFonts w:ascii="Times New Roman" w:eastAsia="Times New Roman" w:hAnsi="Times New Roman"/>
          <w:b/>
          <w:kern w:val="2"/>
        </w:rPr>
        <w:t>A. OŚWIADCZENIA DOTYCZĄCE PRZESŁANEK WYKLUCZENIA Z POSTĘPOWANIA</w:t>
      </w:r>
    </w:p>
    <w:p w:rsidR="009838DD" w:rsidRDefault="009342A2">
      <w:pPr>
        <w:pStyle w:val="Bezodstpw"/>
        <w:spacing w:before="240" w:line="276" w:lineRule="auto"/>
        <w:ind w:left="0" w:firstLine="0"/>
        <w:rPr>
          <w:rFonts w:ascii="Times New Roman" w:eastAsia="Times New Roman" w:hAnsi="Times New Roman"/>
          <w:bCs/>
          <w:kern w:val="2"/>
        </w:rPr>
      </w:pPr>
      <w:r>
        <w:rPr>
          <w:rFonts w:ascii="Times New Roman" w:eastAsia="Times New Roman" w:hAnsi="Times New Roman"/>
          <w:bCs/>
          <w:kern w:val="2"/>
        </w:rPr>
        <w:t xml:space="preserve">1.  Oświadczam, że nie podlegam wykluczeniu z postępowania na podstawie art. 108 ust 1 ustawy </w:t>
      </w:r>
      <w:proofErr w:type="spellStart"/>
      <w:r>
        <w:rPr>
          <w:rFonts w:ascii="Times New Roman" w:eastAsia="Times New Roman" w:hAnsi="Times New Roman"/>
          <w:bCs/>
          <w:kern w:val="2"/>
        </w:rPr>
        <w:t>Pzp</w:t>
      </w:r>
      <w:proofErr w:type="spellEnd"/>
      <w:r>
        <w:rPr>
          <w:rFonts w:ascii="Times New Roman" w:eastAsia="Times New Roman" w:hAnsi="Times New Roman"/>
          <w:bCs/>
          <w:kern w:val="2"/>
        </w:rPr>
        <w:t>.</w:t>
      </w:r>
    </w:p>
    <w:p w:rsidR="009838DD" w:rsidRDefault="009342A2">
      <w:pPr>
        <w:pStyle w:val="Bezodstpw"/>
        <w:spacing w:before="240" w:line="276" w:lineRule="auto"/>
        <w:ind w:left="0" w:firstLine="0"/>
        <w:rPr>
          <w:rFonts w:ascii="Times New Roman" w:eastAsia="Times New Roman" w:hAnsi="Times New Roman"/>
          <w:bCs/>
          <w:kern w:val="2"/>
        </w:rPr>
      </w:pPr>
      <w:r>
        <w:rPr>
          <w:rFonts w:ascii="Times New Roman" w:eastAsia="Times New Roman" w:hAnsi="Times New Roman"/>
          <w:bCs/>
          <w:kern w:val="2"/>
        </w:rPr>
        <w:t xml:space="preserve">2.  Oświadczam, że nie podlegam wykluczeniu z postępowania na podstawie art. 109 ust. 1 pkt. 1, 4, 5, 7, 8 i 10 ustawy </w:t>
      </w:r>
      <w:proofErr w:type="spellStart"/>
      <w:r>
        <w:rPr>
          <w:rFonts w:ascii="Times New Roman" w:eastAsia="Times New Roman" w:hAnsi="Times New Roman"/>
          <w:bCs/>
          <w:kern w:val="2"/>
        </w:rPr>
        <w:t>Pzp</w:t>
      </w:r>
      <w:proofErr w:type="spellEnd"/>
      <w:r>
        <w:rPr>
          <w:rFonts w:ascii="Times New Roman" w:eastAsia="Times New Roman" w:hAnsi="Times New Roman"/>
          <w:bCs/>
          <w:kern w:val="2"/>
        </w:rPr>
        <w:t xml:space="preserve">.  </w:t>
      </w:r>
    </w:p>
    <w:p w:rsidR="009838DD" w:rsidRDefault="009342A2">
      <w:pPr>
        <w:pStyle w:val="Bezodstpw"/>
        <w:spacing w:before="240" w:line="276" w:lineRule="auto"/>
        <w:ind w:left="0" w:firstLine="0"/>
        <w:rPr>
          <w:rFonts w:ascii="Times New Roman" w:eastAsia="Times New Roman" w:hAnsi="Times New Roman"/>
          <w:b/>
          <w:kern w:val="2"/>
        </w:rPr>
      </w:pPr>
      <w:r>
        <w:rPr>
          <w:rFonts w:ascii="Times New Roman" w:eastAsia="Times New Roman" w:hAnsi="Times New Roman"/>
          <w:b/>
          <w:kern w:val="2"/>
        </w:rPr>
        <w:t xml:space="preserve">B. OŚWIADCZENIE DOTYCZĄCE SPEŁNIANIA WARUNKÓW UDZIAŁU </w:t>
      </w:r>
      <w:r>
        <w:rPr>
          <w:rFonts w:ascii="Times New Roman" w:eastAsia="Times New Roman" w:hAnsi="Times New Roman"/>
          <w:b/>
          <w:kern w:val="2"/>
        </w:rPr>
        <w:br/>
        <w:t>W POSTĘPOWANIU</w:t>
      </w:r>
    </w:p>
    <w:p w:rsidR="009838DD" w:rsidRDefault="009342A2">
      <w:pPr>
        <w:pStyle w:val="Bezodstpw"/>
        <w:spacing w:before="240" w:line="276" w:lineRule="auto"/>
        <w:ind w:left="0" w:firstLine="0"/>
        <w:rPr>
          <w:rFonts w:ascii="Times New Roman" w:eastAsia="Times New Roman" w:hAnsi="Times New Roman"/>
          <w:bCs/>
          <w:kern w:val="2"/>
        </w:rPr>
      </w:pPr>
      <w:r>
        <w:rPr>
          <w:rFonts w:ascii="Times New Roman" w:eastAsia="Times New Roman" w:hAnsi="Times New Roman"/>
          <w:bCs/>
          <w:kern w:val="2"/>
        </w:rPr>
        <w:t>Oświadczam, że spełniam warunki udziału w przedmiotowym post</w:t>
      </w:r>
      <w:r>
        <w:rPr>
          <w:rFonts w:ascii="Times New Roman" w:eastAsia="Times New Roman" w:hAnsi="Times New Roman"/>
          <w:bCs/>
          <w:kern w:val="2"/>
        </w:rPr>
        <w:t>ępowaniu określone przez Zamawiającego w zakresie, w jakim Wykonawca powołuje się na moje zasoby.</w:t>
      </w:r>
    </w:p>
    <w:p w:rsidR="009838DD" w:rsidRDefault="009342A2">
      <w:pPr>
        <w:pStyle w:val="Bezodstpw"/>
        <w:spacing w:before="240" w:line="276" w:lineRule="auto"/>
        <w:ind w:left="0" w:firstLine="0"/>
        <w:rPr>
          <w:rFonts w:ascii="Times New Roman" w:eastAsia="Times New Roman" w:hAnsi="Times New Roman"/>
          <w:b/>
          <w:kern w:val="2"/>
        </w:rPr>
      </w:pPr>
      <w:r>
        <w:rPr>
          <w:rFonts w:ascii="Times New Roman" w:eastAsia="Times New Roman" w:hAnsi="Times New Roman"/>
          <w:b/>
          <w:kern w:val="2"/>
        </w:rPr>
        <w:t>C. OŚWIADCZENIE DOTYCZĄCE PODANYCH INFORMACJI:</w:t>
      </w:r>
    </w:p>
    <w:p w:rsidR="009838DD" w:rsidRDefault="009342A2">
      <w:pPr>
        <w:pStyle w:val="Bezodstpw"/>
        <w:spacing w:line="276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Oświadczam, że wszystkie informacje podane w powyższych oświadczeniach są aktualne i zgodne z prawdą oraz zosta</w:t>
      </w:r>
      <w:r>
        <w:rPr>
          <w:rFonts w:ascii="Times New Roman" w:hAnsi="Times New Roman"/>
        </w:rPr>
        <w:t>ły przedstawione z pełną świadomością konsekwencji wprowadzenia zamawiającego w błąd przy przedstawianiu informacji.</w:t>
      </w:r>
    </w:p>
    <w:p w:rsidR="009838DD" w:rsidRDefault="009838DD">
      <w:pPr>
        <w:pStyle w:val="Bezodstpw"/>
        <w:spacing w:before="240" w:line="276" w:lineRule="auto"/>
        <w:rPr>
          <w:rFonts w:ascii="Times New Roman" w:hAnsi="Times New Roman"/>
          <w:sz w:val="20"/>
        </w:rPr>
      </w:pPr>
    </w:p>
    <w:p w:rsidR="009838DD" w:rsidRDefault="009838DD">
      <w:pPr>
        <w:pStyle w:val="Bezodstpw"/>
        <w:spacing w:line="276" w:lineRule="auto"/>
        <w:rPr>
          <w:rStyle w:val="Pogrubienie"/>
          <w:rFonts w:ascii="Times New Roman" w:hAnsi="Times New Roman"/>
          <w:sz w:val="20"/>
        </w:rPr>
      </w:pPr>
    </w:p>
    <w:p w:rsidR="009838DD" w:rsidRDefault="009838DD">
      <w:pPr>
        <w:pStyle w:val="Bezodstpw"/>
        <w:spacing w:line="276" w:lineRule="auto"/>
        <w:rPr>
          <w:rStyle w:val="Pogrubienie"/>
          <w:rFonts w:ascii="Times New Roman" w:hAnsi="Times New Roman"/>
          <w:sz w:val="20"/>
        </w:rPr>
      </w:pPr>
    </w:p>
    <w:p w:rsidR="009838DD" w:rsidRDefault="009342A2">
      <w:pPr>
        <w:pStyle w:val="Bezodstpw"/>
        <w:spacing w:line="276" w:lineRule="auto"/>
        <w:rPr>
          <w:rStyle w:val="Pogrubienie"/>
          <w:rFonts w:ascii="Times New Roman" w:hAnsi="Times New Roman"/>
          <w:b w:val="0"/>
          <w:bCs w:val="0"/>
          <w:sz w:val="20"/>
        </w:rPr>
      </w:pPr>
      <w:r>
        <w:rPr>
          <w:rStyle w:val="Pogrubienie"/>
          <w:rFonts w:ascii="Times New Roman" w:hAnsi="Times New Roman"/>
          <w:b w:val="0"/>
          <w:bCs w:val="0"/>
          <w:sz w:val="20"/>
        </w:rPr>
        <w:t>…………………………………..                                            …………………………………………..</w:t>
      </w:r>
    </w:p>
    <w:p w:rsidR="009838DD" w:rsidRDefault="009342A2">
      <w:pPr>
        <w:pStyle w:val="Bezodstpw"/>
        <w:spacing w:line="276" w:lineRule="auto"/>
        <w:rPr>
          <w:rStyle w:val="Pogrubienie"/>
          <w:rFonts w:ascii="Times New Roman" w:hAnsi="Times New Roman"/>
          <w:b w:val="0"/>
          <w:bCs w:val="0"/>
          <w:sz w:val="20"/>
        </w:rPr>
      </w:pPr>
      <w:r>
        <w:rPr>
          <w:rStyle w:val="Pogrubienie"/>
          <w:rFonts w:ascii="Times New Roman" w:hAnsi="Times New Roman"/>
          <w:b w:val="0"/>
          <w:bCs w:val="0"/>
          <w:sz w:val="20"/>
        </w:rPr>
        <w:t xml:space="preserve">            (miejscowość, data)                           </w:t>
      </w:r>
      <w:r>
        <w:rPr>
          <w:rStyle w:val="Pogrubienie"/>
          <w:rFonts w:ascii="Times New Roman" w:hAnsi="Times New Roman"/>
          <w:b w:val="0"/>
          <w:bCs w:val="0"/>
          <w:sz w:val="20"/>
        </w:rPr>
        <w:t xml:space="preserve">                              (podpis podmiotu udostępniającego)</w:t>
      </w:r>
    </w:p>
    <w:p w:rsidR="009838DD" w:rsidRDefault="009838DD">
      <w:pPr>
        <w:pStyle w:val="Bezodstpw"/>
        <w:spacing w:line="276" w:lineRule="auto"/>
        <w:rPr>
          <w:rStyle w:val="Pogrubienie"/>
          <w:rFonts w:ascii="Times New Roman" w:hAnsi="Times New Roman"/>
          <w:b w:val="0"/>
          <w:bCs w:val="0"/>
          <w:sz w:val="20"/>
        </w:rPr>
      </w:pPr>
    </w:p>
    <w:p w:rsidR="009838DD" w:rsidRDefault="009838DD">
      <w:pPr>
        <w:pStyle w:val="Bezodstpw"/>
        <w:spacing w:line="276" w:lineRule="auto"/>
        <w:rPr>
          <w:rStyle w:val="Pogrubienie"/>
          <w:rFonts w:ascii="Times New Roman" w:hAnsi="Times New Roman"/>
          <w:sz w:val="20"/>
        </w:rPr>
      </w:pPr>
    </w:p>
    <w:p w:rsidR="009838DD" w:rsidRDefault="009838DD">
      <w:pPr>
        <w:pStyle w:val="Bezodstpw"/>
        <w:ind w:left="142" w:hanging="142"/>
        <w:rPr>
          <w:rStyle w:val="Pogrubienie"/>
          <w:rFonts w:ascii="Times New Roman" w:hAnsi="Times New Roman"/>
          <w:sz w:val="20"/>
        </w:rPr>
      </w:pPr>
    </w:p>
    <w:p w:rsidR="009838DD" w:rsidRDefault="009838DD">
      <w:pPr>
        <w:pStyle w:val="Bezodstpw"/>
        <w:ind w:left="142" w:hanging="142"/>
        <w:rPr>
          <w:rStyle w:val="Pogrubienie"/>
          <w:rFonts w:ascii="Times New Roman" w:hAnsi="Times New Roman"/>
          <w:sz w:val="20"/>
        </w:rPr>
      </w:pPr>
    </w:p>
    <w:p w:rsidR="009838DD" w:rsidRDefault="009838DD">
      <w:pPr>
        <w:pStyle w:val="Bezodstpw"/>
        <w:ind w:left="142" w:hanging="142"/>
        <w:rPr>
          <w:rStyle w:val="Pogrubienie"/>
          <w:rFonts w:ascii="Times New Roman" w:hAnsi="Times New Roman"/>
          <w:sz w:val="20"/>
        </w:rPr>
      </w:pPr>
    </w:p>
    <w:p w:rsidR="009838DD" w:rsidRDefault="009838DD">
      <w:pPr>
        <w:pStyle w:val="Bezodstpw"/>
        <w:ind w:left="142" w:hanging="142"/>
        <w:rPr>
          <w:rStyle w:val="Pogrubienie"/>
          <w:rFonts w:ascii="Times New Roman" w:hAnsi="Times New Roman"/>
          <w:sz w:val="20"/>
        </w:rPr>
      </w:pPr>
    </w:p>
    <w:p w:rsidR="009838DD" w:rsidRDefault="009838DD">
      <w:pPr>
        <w:pStyle w:val="Bezodstpw"/>
        <w:ind w:left="142" w:hanging="142"/>
        <w:rPr>
          <w:rStyle w:val="Pogrubienie"/>
          <w:rFonts w:ascii="Times New Roman" w:hAnsi="Times New Roman"/>
          <w:sz w:val="20"/>
        </w:rPr>
      </w:pPr>
    </w:p>
    <w:p w:rsidR="009838DD" w:rsidRDefault="009838DD">
      <w:pPr>
        <w:pStyle w:val="Bezodstpw"/>
        <w:ind w:left="142" w:hanging="142"/>
        <w:rPr>
          <w:rStyle w:val="Pogrubienie"/>
          <w:rFonts w:ascii="Times New Roman" w:hAnsi="Times New Roman"/>
          <w:sz w:val="20"/>
        </w:rPr>
      </w:pPr>
    </w:p>
    <w:p w:rsidR="009838DD" w:rsidRDefault="009838DD">
      <w:pPr>
        <w:pStyle w:val="Bezodstpw"/>
        <w:ind w:left="0" w:firstLine="0"/>
      </w:pPr>
    </w:p>
    <w:sectPr w:rsidR="009838DD" w:rsidSect="009838DD">
      <w:headerReference w:type="default" r:id="rId6"/>
      <w:footerReference w:type="default" r:id="rId7"/>
      <w:pgSz w:w="11906" w:h="16838"/>
      <w:pgMar w:top="993" w:right="1417" w:bottom="851" w:left="1417" w:header="284" w:footer="526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8DD" w:rsidRDefault="009838DD" w:rsidP="009838DD">
      <w:r>
        <w:separator/>
      </w:r>
    </w:p>
  </w:endnote>
  <w:endnote w:type="continuationSeparator" w:id="0">
    <w:p w:rsidR="009838DD" w:rsidRDefault="009838DD" w:rsidP="00983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5" w:usb1="00000000" w:usb2="00000000" w:usb3="00000000" w:csb0="00000002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DD" w:rsidRDefault="009342A2">
    <w:pPr>
      <w:pStyle w:val="Footer"/>
      <w:tabs>
        <w:tab w:val="clear" w:pos="4819"/>
        <w:tab w:val="clear" w:pos="9638"/>
        <w:tab w:val="left" w:pos="3067"/>
      </w:tabs>
      <w:ind w:left="0" w:right="360" w:firstLine="0"/>
    </w:pPr>
    <w:r>
      <w:tab/>
    </w:r>
    <w:r w:rsidR="009838DD">
      <w:pict>
        <v:rect id="_x0000_s1025" style="position:absolute;left:0;text-align:left;margin-left:518.95pt;margin-top:.05pt;width:11.75pt;height:13.5pt;z-index:251657728;mso-wrap-distance-left:0;mso-wrap-distance-top:0;mso-wrap-distance-right:0;mso-wrap-distance-bottom:0;mso-position-horizontal-relative:page;mso-position-vertical-relative:text" stroked="f" strokeweight="0">
          <v:fill opacity="0"/>
          <v:textbox inset="0,0,0,0">
            <w:txbxContent>
              <w:p w:rsidR="009838DD" w:rsidRDefault="009838DD">
                <w:pPr>
                  <w:pStyle w:val="Zawartoramki"/>
                </w:pPr>
              </w:p>
            </w:txbxContent>
          </v:textbox>
          <w10:wrap type="square"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8DD" w:rsidRDefault="009838DD" w:rsidP="009838DD">
      <w:r>
        <w:separator/>
      </w:r>
    </w:p>
  </w:footnote>
  <w:footnote w:type="continuationSeparator" w:id="0">
    <w:p w:rsidR="009838DD" w:rsidRDefault="009838DD" w:rsidP="00983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DD" w:rsidRDefault="009342A2">
    <w:pPr>
      <w:pStyle w:val="Header"/>
      <w:jc w:val="right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ab/>
    </w:r>
    <w:r>
      <w:rPr>
        <w:rFonts w:ascii="Times New Roman" w:hAnsi="Times New Roman"/>
        <w:b/>
        <w:i/>
        <w:sz w:val="20"/>
        <w:szCs w:val="20"/>
      </w:rPr>
      <w:tab/>
    </w:r>
    <w:r>
      <w:rPr>
        <w:rFonts w:ascii="Times New Roman" w:hAnsi="Times New Roman"/>
        <w:b/>
        <w:i/>
      </w:rPr>
      <w:t xml:space="preserve">                                                                                              </w:t>
    </w:r>
    <w:r>
      <w:rPr>
        <w:rFonts w:ascii="Times New Roman" w:hAnsi="Times New Roman"/>
        <w:b/>
        <w:i/>
        <w:sz w:val="20"/>
        <w:szCs w:val="20"/>
      </w:rPr>
      <w:t xml:space="preserve">Załącznik nr 8 do </w:t>
    </w:r>
    <w:r>
      <w:rPr>
        <w:rFonts w:ascii="Times New Roman" w:hAnsi="Times New Roman"/>
        <w:b/>
        <w:i/>
        <w:sz w:val="20"/>
        <w:szCs w:val="20"/>
      </w:rPr>
      <w:t>SWZ</w:t>
    </w:r>
  </w:p>
  <w:p w:rsidR="009838DD" w:rsidRDefault="009342A2">
    <w:pPr>
      <w:pBdr>
        <w:bottom w:val="single" w:sz="4" w:space="1" w:color="000000"/>
      </w:pBdr>
      <w:jc w:val="left"/>
    </w:pPr>
    <w:r>
      <w:rPr>
        <w:rFonts w:ascii="Times New Roman" w:hAnsi="Times New Roman"/>
        <w:b/>
        <w:bCs/>
        <w:i/>
        <w:sz w:val="20"/>
      </w:rPr>
      <w:t>BZ.271.03</w:t>
    </w:r>
    <w:r>
      <w:rPr>
        <w:rFonts w:ascii="Times New Roman" w:hAnsi="Times New Roman"/>
        <w:b/>
        <w:bCs/>
        <w:i/>
        <w:sz w:val="20"/>
      </w:rPr>
      <w:t xml:space="preserve">.2022 </w:t>
    </w:r>
  </w:p>
  <w:p w:rsidR="009838DD" w:rsidRDefault="009342A2">
    <w:pPr>
      <w:pBdr>
        <w:bottom w:val="single" w:sz="4" w:space="1" w:color="000000"/>
      </w:pBdr>
      <w:jc w:val="center"/>
    </w:pPr>
    <w:r>
      <w:rPr>
        <w:rFonts w:ascii="Times New Roman" w:hAnsi="Times New Roman"/>
        <w:b/>
        <w:bCs/>
        <w:i/>
        <w:sz w:val="20"/>
      </w:rPr>
      <w:t>Modernizacja infrastruktury wodociągowej i kanalizacyjnej na terenie Gminy Mieroszów</w:t>
    </w:r>
  </w:p>
  <w:p w:rsidR="009838DD" w:rsidRDefault="009838DD">
    <w:pPr>
      <w:pStyle w:val="Header"/>
      <w:jc w:val="right"/>
      <w:rPr>
        <w:rFonts w:ascii="Times New Roman" w:hAnsi="Times New Roman"/>
        <w:b/>
        <w:i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838DD"/>
    <w:rsid w:val="009342A2"/>
    <w:rsid w:val="0098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909"/>
    <w:pPr>
      <w:suppressAutoHyphens/>
      <w:ind w:left="357" w:hanging="357"/>
      <w:jc w:val="both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4E4909"/>
  </w:style>
  <w:style w:type="character" w:customStyle="1" w:styleId="WW-Absatz-Standardschriftart">
    <w:name w:val="WW-Absatz-Standardschriftart"/>
    <w:qFormat/>
    <w:rsid w:val="004E4909"/>
  </w:style>
  <w:style w:type="character" w:customStyle="1" w:styleId="WW-Absatz-Standardschriftart1">
    <w:name w:val="WW-Absatz-Standardschriftart1"/>
    <w:qFormat/>
    <w:rsid w:val="004E4909"/>
  </w:style>
  <w:style w:type="character" w:customStyle="1" w:styleId="WW-Absatz-Standardschriftart11">
    <w:name w:val="WW-Absatz-Standardschriftart11"/>
    <w:qFormat/>
    <w:rsid w:val="004E4909"/>
  </w:style>
  <w:style w:type="character" w:customStyle="1" w:styleId="Domylnaczcionkaakapitu1">
    <w:name w:val="Domyślna czcionka akapitu1"/>
    <w:qFormat/>
    <w:rsid w:val="004E4909"/>
  </w:style>
  <w:style w:type="character" w:customStyle="1" w:styleId="NagwekstronyZnakZnak">
    <w:name w:val="Nagłówek strony Znak Znak"/>
    <w:qFormat/>
    <w:rsid w:val="004E4909"/>
    <w:rPr>
      <w:rFonts w:ascii="Calibri" w:eastAsia="Calibri" w:hAnsi="Calibri" w:cs="Calibri"/>
      <w:sz w:val="22"/>
      <w:szCs w:val="22"/>
      <w:lang w:val="pl-PL" w:bidi="ar-SA"/>
    </w:rPr>
  </w:style>
  <w:style w:type="character" w:customStyle="1" w:styleId="ZnakZnak">
    <w:name w:val="Znak Znak"/>
    <w:qFormat/>
    <w:rsid w:val="004E4909"/>
    <w:rPr>
      <w:sz w:val="22"/>
      <w:szCs w:val="22"/>
      <w:lang w:val="pl-PL" w:bidi="ar-SA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B941DD"/>
    <w:rPr>
      <w:rFonts w:ascii="Calibri" w:eastAsia="Calibri" w:hAnsi="Calibri"/>
      <w:sz w:val="22"/>
      <w:szCs w:val="22"/>
      <w:lang w:eastAsia="zh-CN"/>
    </w:rPr>
  </w:style>
  <w:style w:type="character" w:styleId="Pogrubienie">
    <w:name w:val="Strong"/>
    <w:basedOn w:val="Domylnaczcionkaakapitu"/>
    <w:uiPriority w:val="22"/>
    <w:qFormat/>
    <w:rsid w:val="007213E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6AE6"/>
    <w:rPr>
      <w:rFonts w:ascii="Segoe UI" w:eastAsia="Calibri" w:hAnsi="Segoe UI" w:cs="Segoe UI"/>
      <w:sz w:val="18"/>
      <w:szCs w:val="18"/>
      <w:lang w:eastAsia="zh-CN"/>
    </w:rPr>
  </w:style>
  <w:style w:type="paragraph" w:styleId="Nagwek">
    <w:name w:val="header"/>
    <w:basedOn w:val="Normalny"/>
    <w:next w:val="Tekstpodstawowy"/>
    <w:qFormat/>
    <w:rsid w:val="009838D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4E4909"/>
    <w:pPr>
      <w:ind w:left="0" w:firstLine="0"/>
      <w:jc w:val="left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Lista">
    <w:name w:val="List"/>
    <w:basedOn w:val="Tekstpodstawowy"/>
    <w:rsid w:val="004E4909"/>
    <w:rPr>
      <w:rFonts w:cs="Mangal"/>
    </w:rPr>
  </w:style>
  <w:style w:type="paragraph" w:customStyle="1" w:styleId="Caption">
    <w:name w:val="Caption"/>
    <w:basedOn w:val="Normalny"/>
    <w:qFormat/>
    <w:rsid w:val="009838D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E4909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4E490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egenda">
    <w:name w:val="caption"/>
    <w:basedOn w:val="Normalny"/>
    <w:qFormat/>
    <w:rsid w:val="004E4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rsid w:val="009838DD"/>
  </w:style>
  <w:style w:type="paragraph" w:customStyle="1" w:styleId="Header">
    <w:name w:val="Header"/>
    <w:basedOn w:val="Normalny"/>
    <w:rsid w:val="004E490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qFormat/>
    <w:rsid w:val="004E4909"/>
    <w:pPr>
      <w:ind w:left="0" w:firstLine="0"/>
      <w:jc w:val="left"/>
    </w:pPr>
    <w:rPr>
      <w:rFonts w:ascii="Times New Roman" w:eastAsia="Times New Roman" w:hAnsi="Times New Roman"/>
    </w:rPr>
  </w:style>
  <w:style w:type="paragraph" w:styleId="Tematkomentarza">
    <w:name w:val="annotation subject"/>
    <w:basedOn w:val="Tekstkomentarza1"/>
    <w:next w:val="Tekstkomentarza1"/>
    <w:qFormat/>
    <w:rsid w:val="004E4909"/>
    <w:rPr>
      <w:b/>
      <w:bCs/>
    </w:rPr>
  </w:style>
  <w:style w:type="paragraph" w:customStyle="1" w:styleId="Znak3ZnakZnakZnakZnakZnakZnak">
    <w:name w:val="Znak3 Znak Znak Znak Znak Znak Znak"/>
    <w:basedOn w:val="Normalny"/>
    <w:qFormat/>
    <w:rsid w:val="004E4909"/>
    <w:pPr>
      <w:ind w:left="0" w:firstLine="0"/>
      <w:jc w:val="left"/>
    </w:pPr>
    <w:rPr>
      <w:rFonts w:ascii="Arial" w:eastAsia="Times New Roman" w:hAnsi="Arial" w:cs="Arial"/>
      <w:sz w:val="20"/>
      <w:szCs w:val="24"/>
    </w:rPr>
  </w:style>
  <w:style w:type="paragraph" w:customStyle="1" w:styleId="Zawartotabeli">
    <w:name w:val="Zawartość tabeli"/>
    <w:basedOn w:val="Normalny"/>
    <w:qFormat/>
    <w:rsid w:val="004E4909"/>
    <w:pPr>
      <w:suppressLineNumbers/>
    </w:pPr>
  </w:style>
  <w:style w:type="paragraph" w:customStyle="1" w:styleId="Nagwektabeli">
    <w:name w:val="Nagłówek tabeli"/>
    <w:basedOn w:val="Zawartotabeli"/>
    <w:qFormat/>
    <w:rsid w:val="004E4909"/>
    <w:pPr>
      <w:jc w:val="center"/>
    </w:pPr>
    <w:rPr>
      <w:b/>
      <w:bCs/>
    </w:rPr>
  </w:style>
  <w:style w:type="paragraph" w:customStyle="1" w:styleId="Footer">
    <w:name w:val="Footer"/>
    <w:basedOn w:val="Normalny"/>
    <w:link w:val="StopkaZnak"/>
    <w:rsid w:val="004E4909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rsid w:val="0077137C"/>
    <w:pPr>
      <w:suppressAutoHyphens/>
    </w:pPr>
    <w:rPr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42DC5"/>
    <w:pPr>
      <w:suppressAutoHyphens w:val="0"/>
      <w:spacing w:after="160" w:line="259" w:lineRule="auto"/>
      <w:ind w:left="720" w:firstLine="0"/>
      <w:contextualSpacing/>
      <w:jc w:val="left"/>
    </w:pPr>
    <w:rPr>
      <w:rFonts w:eastAsia="Times New Roman"/>
      <w:lang w:eastAsia="en-US"/>
    </w:rPr>
  </w:style>
  <w:style w:type="paragraph" w:styleId="Bezodstpw">
    <w:name w:val="No Spacing"/>
    <w:uiPriority w:val="1"/>
    <w:qFormat/>
    <w:rsid w:val="00BB5480"/>
    <w:pPr>
      <w:suppressAutoHyphens/>
      <w:ind w:left="357" w:hanging="357"/>
      <w:jc w:val="both"/>
    </w:pPr>
    <w:rPr>
      <w:rFonts w:ascii="Calibri" w:eastAsia="Calibri" w:hAnsi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6AE6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9838DD"/>
  </w:style>
  <w:style w:type="paragraph" w:styleId="Stopka">
    <w:name w:val="footer"/>
    <w:basedOn w:val="Normalny"/>
    <w:link w:val="StopkaZnak1"/>
    <w:semiHidden/>
    <w:unhideWhenUsed/>
    <w:rsid w:val="009342A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semiHidden/>
    <w:rsid w:val="009342A2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1580</Characters>
  <Application>Microsoft Office Word</Application>
  <DocSecurity>0</DocSecurity>
  <Lines>13</Lines>
  <Paragraphs>3</Paragraphs>
  <ScaleCrop>false</ScaleCrop>
  <Company>Zarząd Dróg i Komunikacji w Wałbrzychu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BRAKU PODSTAW DO WYKLUCZENIA NA PODSTAWIE ART</dc:title>
  <dc:creator>APlesner</dc:creator>
  <cp:lastModifiedBy>mrewersjaworska</cp:lastModifiedBy>
  <cp:revision>2</cp:revision>
  <cp:lastPrinted>2019-03-12T13:06:00Z</cp:lastPrinted>
  <dcterms:created xsi:type="dcterms:W3CDTF">2022-02-08T14:17:00Z</dcterms:created>
  <dcterms:modified xsi:type="dcterms:W3CDTF">2022-02-08T14:17:00Z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Zarząd Dróg i Komunikacji w Wałbrzychu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