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DC540" w14:textId="6A06E0B0" w:rsidR="004F63F9" w:rsidRDefault="004F63F9" w:rsidP="004F63F9">
      <w:pPr>
        <w:pStyle w:val="Tytu"/>
        <w:jc w:val="both"/>
        <w:rPr>
          <w:b w:val="0"/>
          <w:bCs/>
        </w:rPr>
      </w:pPr>
      <w:r w:rsidRPr="004F63F9">
        <w:rPr>
          <w:b w:val="0"/>
          <w:bCs/>
        </w:rPr>
        <w:t>Umowa nr........................</w:t>
      </w:r>
    </w:p>
    <w:p w14:paraId="24E6A0BF" w14:textId="3EB18CF0" w:rsidR="004F63F9" w:rsidRDefault="004F63F9" w:rsidP="004F63F9">
      <w:pPr>
        <w:pStyle w:val="Tytu"/>
        <w:jc w:val="both"/>
        <w:rPr>
          <w:b w:val="0"/>
          <w:bCs/>
        </w:rPr>
      </w:pPr>
    </w:p>
    <w:p w14:paraId="3C78ACF4" w14:textId="77777777" w:rsidR="004F63F9" w:rsidRPr="004F63F9" w:rsidRDefault="004F63F9" w:rsidP="004F63F9">
      <w:pPr>
        <w:pStyle w:val="Tytu"/>
        <w:jc w:val="both"/>
        <w:rPr>
          <w:b w:val="0"/>
          <w:bCs/>
        </w:rPr>
      </w:pPr>
    </w:p>
    <w:p w14:paraId="376519EB" w14:textId="7C8FD757" w:rsidR="004F63F9" w:rsidRDefault="004F63F9" w:rsidP="004F63F9">
      <w:pPr>
        <w:pStyle w:val="Tytu"/>
        <w:jc w:val="both"/>
        <w:rPr>
          <w:b w:val="0"/>
          <w:bCs/>
        </w:rPr>
      </w:pPr>
      <w:r w:rsidRPr="004F63F9">
        <w:rPr>
          <w:b w:val="0"/>
          <w:bCs/>
        </w:rPr>
        <w:t>Spis treści</w:t>
      </w:r>
    </w:p>
    <w:p w14:paraId="3545287B" w14:textId="77777777" w:rsidR="004F63F9" w:rsidRPr="004F63F9" w:rsidRDefault="004F63F9" w:rsidP="004F63F9">
      <w:pPr>
        <w:pStyle w:val="Tytu"/>
        <w:jc w:val="both"/>
        <w:rPr>
          <w:b w:val="0"/>
          <w:bCs/>
        </w:rPr>
      </w:pPr>
    </w:p>
    <w:p w14:paraId="3CA02BE8" w14:textId="22CF0BE9" w:rsidR="004F63F9" w:rsidRPr="004F63F9" w:rsidRDefault="004F63F9" w:rsidP="00473104">
      <w:pPr>
        <w:pStyle w:val="Tytu"/>
        <w:spacing w:line="360" w:lineRule="auto"/>
        <w:jc w:val="left"/>
        <w:rPr>
          <w:b w:val="0"/>
          <w:bCs/>
        </w:rPr>
      </w:pPr>
      <w:r w:rsidRPr="004F63F9">
        <w:rPr>
          <w:b w:val="0"/>
          <w:bCs/>
        </w:rPr>
        <w:t>§ 1 PRZEDMIOT UMOWY..........................................................................................................................</w:t>
      </w:r>
      <w:r w:rsidR="00C26900">
        <w:rPr>
          <w:b w:val="0"/>
          <w:bCs/>
        </w:rPr>
        <w:t>.</w:t>
      </w:r>
      <w:r w:rsidRPr="004F63F9">
        <w:rPr>
          <w:b w:val="0"/>
          <w:bCs/>
        </w:rPr>
        <w:t>.....</w:t>
      </w:r>
      <w:r>
        <w:rPr>
          <w:b w:val="0"/>
          <w:bCs/>
        </w:rPr>
        <w:t>.</w:t>
      </w:r>
      <w:r w:rsidRPr="004F63F9">
        <w:rPr>
          <w:b w:val="0"/>
          <w:bCs/>
        </w:rPr>
        <w:t>... 2</w:t>
      </w:r>
    </w:p>
    <w:p w14:paraId="67C12D75" w14:textId="76D66C9E" w:rsidR="004F63F9" w:rsidRPr="004F63F9" w:rsidRDefault="004F63F9" w:rsidP="00473104">
      <w:pPr>
        <w:pStyle w:val="Tytu"/>
        <w:spacing w:line="360" w:lineRule="auto"/>
        <w:jc w:val="left"/>
        <w:rPr>
          <w:b w:val="0"/>
          <w:bCs/>
        </w:rPr>
      </w:pPr>
      <w:r w:rsidRPr="004F63F9">
        <w:rPr>
          <w:b w:val="0"/>
          <w:bCs/>
        </w:rPr>
        <w:t>§ 2 TERMINY REALIZACJI .......................................................................................................................</w:t>
      </w:r>
      <w:r w:rsidR="00C26900">
        <w:rPr>
          <w:b w:val="0"/>
          <w:bCs/>
        </w:rPr>
        <w:t>.</w:t>
      </w:r>
      <w:r w:rsidRPr="004F63F9">
        <w:rPr>
          <w:b w:val="0"/>
          <w:bCs/>
        </w:rPr>
        <w:t>.........</w:t>
      </w:r>
      <w:r>
        <w:rPr>
          <w:b w:val="0"/>
          <w:bCs/>
        </w:rPr>
        <w:t xml:space="preserve"> </w:t>
      </w:r>
      <w:r w:rsidR="00344FE8">
        <w:rPr>
          <w:b w:val="0"/>
          <w:bCs/>
        </w:rPr>
        <w:t>4</w:t>
      </w:r>
    </w:p>
    <w:p w14:paraId="2451FA11" w14:textId="23027EE6" w:rsidR="004F63F9" w:rsidRPr="004F63F9" w:rsidRDefault="004F63F9" w:rsidP="00473104">
      <w:pPr>
        <w:pStyle w:val="Tytu"/>
        <w:spacing w:line="360" w:lineRule="auto"/>
        <w:jc w:val="left"/>
        <w:rPr>
          <w:b w:val="0"/>
          <w:bCs/>
        </w:rPr>
      </w:pPr>
      <w:r w:rsidRPr="004F63F9">
        <w:rPr>
          <w:b w:val="0"/>
          <w:bCs/>
        </w:rPr>
        <w:t xml:space="preserve">§ 3 OBOWIĄZKI </w:t>
      </w:r>
      <w:r>
        <w:rPr>
          <w:b w:val="0"/>
          <w:bCs/>
        </w:rPr>
        <w:t>WYKONAWCY</w:t>
      </w:r>
      <w:r w:rsidRPr="004F63F9">
        <w:rPr>
          <w:b w:val="0"/>
          <w:bCs/>
        </w:rPr>
        <w:t>..........................................................................................................</w:t>
      </w:r>
      <w:r w:rsidR="00C26900">
        <w:rPr>
          <w:b w:val="0"/>
          <w:bCs/>
        </w:rPr>
        <w:t>.</w:t>
      </w:r>
      <w:r w:rsidRPr="004F63F9">
        <w:rPr>
          <w:b w:val="0"/>
          <w:bCs/>
        </w:rPr>
        <w:t>.....</w:t>
      </w:r>
      <w:r>
        <w:rPr>
          <w:b w:val="0"/>
          <w:bCs/>
        </w:rPr>
        <w:t>....</w:t>
      </w:r>
      <w:r w:rsidRPr="004F63F9">
        <w:rPr>
          <w:b w:val="0"/>
          <w:bCs/>
        </w:rPr>
        <w:t xml:space="preserve">.... </w:t>
      </w:r>
      <w:r w:rsidR="002607D3">
        <w:rPr>
          <w:b w:val="0"/>
          <w:bCs/>
        </w:rPr>
        <w:t>4</w:t>
      </w:r>
    </w:p>
    <w:p w14:paraId="77F32AD3" w14:textId="7C0E9FB0" w:rsidR="004F63F9" w:rsidRPr="004F63F9" w:rsidRDefault="004F63F9" w:rsidP="00473104">
      <w:pPr>
        <w:pStyle w:val="Tytu"/>
        <w:spacing w:line="360" w:lineRule="auto"/>
        <w:jc w:val="left"/>
        <w:rPr>
          <w:b w:val="0"/>
          <w:bCs/>
        </w:rPr>
      </w:pPr>
      <w:r w:rsidRPr="004F63F9">
        <w:rPr>
          <w:b w:val="0"/>
          <w:bCs/>
        </w:rPr>
        <w:t>§</w:t>
      </w:r>
      <w:r>
        <w:rPr>
          <w:b w:val="0"/>
          <w:bCs/>
        </w:rPr>
        <w:t xml:space="preserve"> 4 PREDSTAWICIELE STRON</w:t>
      </w:r>
      <w:r w:rsidRPr="004F63F9">
        <w:rPr>
          <w:b w:val="0"/>
          <w:bCs/>
        </w:rPr>
        <w:t>........................................................................................................</w:t>
      </w:r>
      <w:r>
        <w:rPr>
          <w:b w:val="0"/>
          <w:bCs/>
        </w:rPr>
        <w:t>.</w:t>
      </w:r>
      <w:r w:rsidRPr="004F63F9">
        <w:rPr>
          <w:b w:val="0"/>
          <w:bCs/>
        </w:rPr>
        <w:t>..</w:t>
      </w:r>
      <w:r w:rsidR="00C26900">
        <w:rPr>
          <w:b w:val="0"/>
          <w:bCs/>
        </w:rPr>
        <w:t>.</w:t>
      </w:r>
      <w:r w:rsidRPr="004F63F9">
        <w:rPr>
          <w:b w:val="0"/>
          <w:bCs/>
        </w:rPr>
        <w:t xml:space="preserve">............... </w:t>
      </w:r>
      <w:r w:rsidR="002607D3">
        <w:rPr>
          <w:b w:val="0"/>
          <w:bCs/>
        </w:rPr>
        <w:t>5</w:t>
      </w:r>
    </w:p>
    <w:p w14:paraId="46BED9E3" w14:textId="2BF74669" w:rsidR="004F63F9" w:rsidRPr="004F63F9" w:rsidRDefault="004F63F9" w:rsidP="00473104">
      <w:pPr>
        <w:pStyle w:val="Tytu"/>
        <w:spacing w:line="360" w:lineRule="auto"/>
        <w:jc w:val="left"/>
        <w:rPr>
          <w:b w:val="0"/>
          <w:bCs/>
        </w:rPr>
      </w:pPr>
      <w:r w:rsidRPr="004F63F9">
        <w:rPr>
          <w:b w:val="0"/>
          <w:bCs/>
        </w:rPr>
        <w:t xml:space="preserve">§ </w:t>
      </w:r>
      <w:r>
        <w:rPr>
          <w:b w:val="0"/>
          <w:bCs/>
        </w:rPr>
        <w:t>5</w:t>
      </w:r>
      <w:r w:rsidRPr="004F63F9">
        <w:rPr>
          <w:b w:val="0"/>
          <w:bCs/>
        </w:rPr>
        <w:t xml:space="preserve"> </w:t>
      </w:r>
      <w:r>
        <w:rPr>
          <w:b w:val="0"/>
          <w:bCs/>
        </w:rPr>
        <w:t>WYNAGRODZENIE</w:t>
      </w:r>
      <w:r w:rsidRPr="004F63F9">
        <w:rPr>
          <w:b w:val="0"/>
          <w:bCs/>
        </w:rPr>
        <w:t>......................................................................................................................</w:t>
      </w:r>
      <w:r>
        <w:rPr>
          <w:b w:val="0"/>
          <w:bCs/>
        </w:rPr>
        <w:t>.........</w:t>
      </w:r>
      <w:r w:rsidR="00C26900">
        <w:rPr>
          <w:b w:val="0"/>
          <w:bCs/>
        </w:rPr>
        <w:t>.</w:t>
      </w:r>
      <w:r>
        <w:rPr>
          <w:b w:val="0"/>
          <w:bCs/>
        </w:rPr>
        <w:t>....</w:t>
      </w:r>
      <w:r w:rsidRPr="004F63F9">
        <w:rPr>
          <w:b w:val="0"/>
          <w:bCs/>
        </w:rPr>
        <w:t xml:space="preserve">.... </w:t>
      </w:r>
      <w:r w:rsidR="002607D3">
        <w:rPr>
          <w:b w:val="0"/>
          <w:bCs/>
        </w:rPr>
        <w:t>5</w:t>
      </w:r>
    </w:p>
    <w:p w14:paraId="22B9AF69" w14:textId="69DEB685" w:rsidR="004F63F9" w:rsidRPr="004F63F9" w:rsidRDefault="004F63F9" w:rsidP="00473104">
      <w:pPr>
        <w:pStyle w:val="Tytu"/>
        <w:spacing w:line="360" w:lineRule="auto"/>
        <w:jc w:val="left"/>
        <w:rPr>
          <w:b w:val="0"/>
          <w:bCs/>
        </w:rPr>
      </w:pPr>
      <w:r w:rsidRPr="004F63F9">
        <w:rPr>
          <w:b w:val="0"/>
          <w:bCs/>
        </w:rPr>
        <w:t xml:space="preserve">§ </w:t>
      </w:r>
      <w:r>
        <w:rPr>
          <w:b w:val="0"/>
          <w:bCs/>
        </w:rPr>
        <w:t>6</w:t>
      </w:r>
      <w:r w:rsidR="00A569D4">
        <w:rPr>
          <w:b w:val="0"/>
          <w:bCs/>
        </w:rPr>
        <w:t xml:space="preserve"> WARUNKI PŁATNOŚCI………………</w:t>
      </w:r>
      <w:r w:rsidRPr="004F63F9">
        <w:rPr>
          <w:b w:val="0"/>
          <w:bCs/>
        </w:rPr>
        <w:t xml:space="preserve">......................................................................................................... </w:t>
      </w:r>
      <w:r w:rsidR="002607D3">
        <w:rPr>
          <w:b w:val="0"/>
          <w:bCs/>
        </w:rPr>
        <w:t>6</w:t>
      </w:r>
    </w:p>
    <w:p w14:paraId="488B0FBC" w14:textId="7B1DBC93" w:rsidR="004F63F9" w:rsidRPr="004F63F9" w:rsidRDefault="004F63F9" w:rsidP="00473104">
      <w:pPr>
        <w:pStyle w:val="Tytu"/>
        <w:spacing w:line="360" w:lineRule="auto"/>
        <w:jc w:val="left"/>
        <w:rPr>
          <w:b w:val="0"/>
          <w:bCs/>
        </w:rPr>
      </w:pPr>
      <w:r w:rsidRPr="004F63F9">
        <w:rPr>
          <w:b w:val="0"/>
          <w:bCs/>
        </w:rPr>
        <w:t xml:space="preserve">§ </w:t>
      </w:r>
      <w:r w:rsidR="00A569D4">
        <w:rPr>
          <w:b w:val="0"/>
          <w:bCs/>
        </w:rPr>
        <w:t>7</w:t>
      </w:r>
      <w:r w:rsidRPr="004F63F9">
        <w:rPr>
          <w:b w:val="0"/>
          <w:bCs/>
        </w:rPr>
        <w:t xml:space="preserve"> </w:t>
      </w:r>
      <w:r w:rsidR="00A569D4">
        <w:rPr>
          <w:b w:val="0"/>
          <w:bCs/>
        </w:rPr>
        <w:t>KARY UMOWNE</w:t>
      </w:r>
      <w:r w:rsidRPr="004F63F9">
        <w:rPr>
          <w:b w:val="0"/>
          <w:bCs/>
        </w:rPr>
        <w:t xml:space="preserve"> ......................................................................</w:t>
      </w:r>
      <w:r w:rsidR="00A569D4">
        <w:rPr>
          <w:b w:val="0"/>
          <w:bCs/>
        </w:rPr>
        <w:t>......</w:t>
      </w:r>
      <w:r w:rsidRPr="004F63F9">
        <w:rPr>
          <w:b w:val="0"/>
          <w:bCs/>
        </w:rPr>
        <w:t>..............................................................</w:t>
      </w:r>
      <w:r w:rsidR="00344FE8">
        <w:rPr>
          <w:b w:val="0"/>
          <w:bCs/>
        </w:rPr>
        <w:t xml:space="preserve">.. </w:t>
      </w:r>
      <w:r w:rsidR="002607D3">
        <w:rPr>
          <w:b w:val="0"/>
          <w:bCs/>
        </w:rPr>
        <w:t>6</w:t>
      </w:r>
    </w:p>
    <w:p w14:paraId="19E768CE" w14:textId="1900C3CF" w:rsidR="004F63F9" w:rsidRPr="004F63F9" w:rsidRDefault="004F63F9" w:rsidP="00473104">
      <w:pPr>
        <w:pStyle w:val="Tytu"/>
        <w:spacing w:line="360" w:lineRule="auto"/>
        <w:jc w:val="left"/>
        <w:rPr>
          <w:b w:val="0"/>
          <w:bCs/>
        </w:rPr>
      </w:pPr>
      <w:r w:rsidRPr="004F63F9">
        <w:rPr>
          <w:b w:val="0"/>
          <w:bCs/>
        </w:rPr>
        <w:t xml:space="preserve">§ </w:t>
      </w:r>
      <w:r w:rsidR="00A569D4">
        <w:rPr>
          <w:b w:val="0"/>
          <w:bCs/>
        </w:rPr>
        <w:t>8</w:t>
      </w:r>
      <w:r w:rsidRPr="004F63F9">
        <w:rPr>
          <w:b w:val="0"/>
          <w:bCs/>
        </w:rPr>
        <w:t xml:space="preserve"> </w:t>
      </w:r>
      <w:r w:rsidR="00A569D4">
        <w:rPr>
          <w:b w:val="0"/>
          <w:bCs/>
        </w:rPr>
        <w:t>GWARANCJA</w:t>
      </w:r>
      <w:r w:rsidRPr="004F63F9">
        <w:rPr>
          <w:b w:val="0"/>
          <w:bCs/>
        </w:rPr>
        <w:t xml:space="preserve"> ..............................................................................................................................</w:t>
      </w:r>
      <w:r w:rsidR="00A569D4">
        <w:rPr>
          <w:b w:val="0"/>
          <w:bCs/>
        </w:rPr>
        <w:t>...........</w:t>
      </w:r>
      <w:r w:rsidRPr="004F63F9">
        <w:rPr>
          <w:b w:val="0"/>
          <w:bCs/>
        </w:rPr>
        <w:t>.......</w:t>
      </w:r>
      <w:r w:rsidR="00344FE8">
        <w:rPr>
          <w:b w:val="0"/>
          <w:bCs/>
        </w:rPr>
        <w:t>.. 7</w:t>
      </w:r>
    </w:p>
    <w:p w14:paraId="5DAC6194" w14:textId="6DADE1C6" w:rsidR="004F63F9" w:rsidRPr="004F63F9" w:rsidRDefault="004F63F9" w:rsidP="00473104">
      <w:pPr>
        <w:pStyle w:val="Tytu"/>
        <w:spacing w:line="360" w:lineRule="auto"/>
        <w:jc w:val="left"/>
        <w:rPr>
          <w:b w:val="0"/>
          <w:bCs/>
        </w:rPr>
      </w:pPr>
      <w:r w:rsidRPr="004F63F9">
        <w:rPr>
          <w:b w:val="0"/>
          <w:bCs/>
        </w:rPr>
        <w:t xml:space="preserve">§ </w:t>
      </w:r>
      <w:r w:rsidR="00A569D4">
        <w:rPr>
          <w:b w:val="0"/>
          <w:bCs/>
        </w:rPr>
        <w:t>9</w:t>
      </w:r>
      <w:r w:rsidR="00C26900">
        <w:rPr>
          <w:b w:val="0"/>
          <w:bCs/>
        </w:rPr>
        <w:t xml:space="preserve"> </w:t>
      </w:r>
      <w:r w:rsidR="00C26900" w:rsidRPr="00C26900">
        <w:rPr>
          <w:b w:val="0"/>
          <w:bCs/>
        </w:rPr>
        <w:t>ZAKAZ ZATRUDNIANIA PRACOWNIKÓW</w:t>
      </w:r>
      <w:r w:rsidR="00C26900">
        <w:rPr>
          <w:b w:val="0"/>
          <w:bCs/>
        </w:rPr>
        <w:t xml:space="preserve"> ZAMAWIAJĄCVEGO </w:t>
      </w:r>
      <w:r w:rsidRPr="004F63F9">
        <w:rPr>
          <w:b w:val="0"/>
          <w:bCs/>
        </w:rPr>
        <w:t>....................................................</w:t>
      </w:r>
      <w:r w:rsidR="00344FE8">
        <w:rPr>
          <w:b w:val="0"/>
          <w:bCs/>
        </w:rPr>
        <w:t>..</w:t>
      </w:r>
      <w:r w:rsidRPr="004F63F9">
        <w:rPr>
          <w:b w:val="0"/>
          <w:bCs/>
        </w:rPr>
        <w:t xml:space="preserve">. </w:t>
      </w:r>
      <w:r w:rsidR="00344FE8">
        <w:rPr>
          <w:b w:val="0"/>
          <w:bCs/>
        </w:rPr>
        <w:t>8</w:t>
      </w:r>
    </w:p>
    <w:p w14:paraId="39285431" w14:textId="4B385A00" w:rsidR="004F63F9" w:rsidRPr="004F63F9" w:rsidRDefault="004F63F9" w:rsidP="00473104">
      <w:pPr>
        <w:pStyle w:val="Tytu"/>
        <w:spacing w:line="360" w:lineRule="auto"/>
        <w:jc w:val="left"/>
        <w:rPr>
          <w:b w:val="0"/>
          <w:bCs/>
        </w:rPr>
      </w:pPr>
      <w:r w:rsidRPr="004F63F9">
        <w:rPr>
          <w:b w:val="0"/>
          <w:bCs/>
        </w:rPr>
        <w:t>§ 1</w:t>
      </w:r>
      <w:r w:rsidR="00C26900">
        <w:rPr>
          <w:b w:val="0"/>
          <w:bCs/>
        </w:rPr>
        <w:t>0</w:t>
      </w:r>
      <w:r w:rsidRPr="004F63F9">
        <w:rPr>
          <w:b w:val="0"/>
          <w:bCs/>
        </w:rPr>
        <w:t xml:space="preserve"> </w:t>
      </w:r>
      <w:r w:rsidR="00C26900" w:rsidRPr="00C26900">
        <w:rPr>
          <w:b w:val="0"/>
          <w:bCs/>
        </w:rPr>
        <w:t>KLAUZULA SPOŁECZNA</w:t>
      </w:r>
      <w:r w:rsidR="00C26900" w:rsidRPr="004F63F9">
        <w:rPr>
          <w:b w:val="0"/>
          <w:bCs/>
        </w:rPr>
        <w:t xml:space="preserve"> </w:t>
      </w:r>
      <w:r w:rsidRPr="004F63F9">
        <w:rPr>
          <w:b w:val="0"/>
          <w:bCs/>
        </w:rPr>
        <w:t>.....................................................................................................................</w:t>
      </w:r>
      <w:r w:rsidR="00344FE8">
        <w:rPr>
          <w:b w:val="0"/>
          <w:bCs/>
        </w:rPr>
        <w:t>...</w:t>
      </w:r>
      <w:r w:rsidRPr="004F63F9">
        <w:rPr>
          <w:b w:val="0"/>
          <w:bCs/>
        </w:rPr>
        <w:t xml:space="preserve">.... </w:t>
      </w:r>
      <w:r w:rsidR="00344FE8">
        <w:rPr>
          <w:b w:val="0"/>
          <w:bCs/>
        </w:rPr>
        <w:t>8</w:t>
      </w:r>
    </w:p>
    <w:p w14:paraId="5B32A514" w14:textId="1A437A1E" w:rsidR="004F63F9" w:rsidRPr="004F63F9" w:rsidRDefault="004F63F9" w:rsidP="00473104">
      <w:pPr>
        <w:pStyle w:val="Tytu"/>
        <w:spacing w:line="360" w:lineRule="auto"/>
        <w:jc w:val="left"/>
        <w:rPr>
          <w:b w:val="0"/>
          <w:bCs/>
        </w:rPr>
      </w:pPr>
      <w:r w:rsidRPr="004F63F9">
        <w:rPr>
          <w:b w:val="0"/>
          <w:bCs/>
        </w:rPr>
        <w:t>§ 1</w:t>
      </w:r>
      <w:r w:rsidR="00C26900">
        <w:rPr>
          <w:b w:val="0"/>
          <w:bCs/>
        </w:rPr>
        <w:t xml:space="preserve">1 </w:t>
      </w:r>
      <w:r w:rsidR="00C26900" w:rsidRPr="00C26900">
        <w:rPr>
          <w:b w:val="0"/>
          <w:bCs/>
        </w:rPr>
        <w:t>INFORMACJE POUFNE</w:t>
      </w:r>
      <w:r w:rsidRPr="004F63F9">
        <w:rPr>
          <w:b w:val="0"/>
          <w:bCs/>
        </w:rPr>
        <w:t>..........................................................................</w:t>
      </w:r>
      <w:r w:rsidR="00C26900">
        <w:rPr>
          <w:b w:val="0"/>
          <w:bCs/>
        </w:rPr>
        <w:t>.................................</w:t>
      </w:r>
      <w:r w:rsidRPr="004F63F9">
        <w:rPr>
          <w:b w:val="0"/>
          <w:bCs/>
        </w:rPr>
        <w:t>.................</w:t>
      </w:r>
      <w:r w:rsidR="00344FE8">
        <w:rPr>
          <w:b w:val="0"/>
          <w:bCs/>
        </w:rPr>
        <w:t>...</w:t>
      </w:r>
      <w:r w:rsidRPr="004F63F9">
        <w:rPr>
          <w:b w:val="0"/>
          <w:bCs/>
        </w:rPr>
        <w:t xml:space="preserve">.. </w:t>
      </w:r>
      <w:r w:rsidR="002607D3">
        <w:rPr>
          <w:b w:val="0"/>
          <w:bCs/>
        </w:rPr>
        <w:t>8</w:t>
      </w:r>
    </w:p>
    <w:p w14:paraId="40F3E2D5" w14:textId="0E43CF67" w:rsidR="004F63F9" w:rsidRPr="004F63F9" w:rsidRDefault="004F63F9" w:rsidP="00473104">
      <w:pPr>
        <w:pStyle w:val="Tytu"/>
        <w:spacing w:line="360" w:lineRule="auto"/>
        <w:jc w:val="left"/>
        <w:rPr>
          <w:b w:val="0"/>
          <w:bCs/>
        </w:rPr>
      </w:pPr>
      <w:r w:rsidRPr="004F63F9">
        <w:rPr>
          <w:b w:val="0"/>
          <w:bCs/>
        </w:rPr>
        <w:t>§ 1</w:t>
      </w:r>
      <w:r w:rsidR="00C26900">
        <w:rPr>
          <w:b w:val="0"/>
          <w:bCs/>
        </w:rPr>
        <w:t>2</w:t>
      </w:r>
      <w:r w:rsidRPr="004F63F9">
        <w:rPr>
          <w:b w:val="0"/>
          <w:bCs/>
        </w:rPr>
        <w:t xml:space="preserve"> PRAWA AUTORSKIE ..........................................................................................................................</w:t>
      </w:r>
      <w:r w:rsidR="00344FE8">
        <w:rPr>
          <w:b w:val="0"/>
          <w:bCs/>
        </w:rPr>
        <w:t>...</w:t>
      </w:r>
      <w:r w:rsidRPr="004F63F9">
        <w:rPr>
          <w:b w:val="0"/>
          <w:bCs/>
        </w:rPr>
        <w:t xml:space="preserve">...... </w:t>
      </w:r>
      <w:r w:rsidR="002607D3">
        <w:rPr>
          <w:b w:val="0"/>
          <w:bCs/>
        </w:rPr>
        <w:t>8</w:t>
      </w:r>
    </w:p>
    <w:p w14:paraId="6751D4CD" w14:textId="235284F3" w:rsidR="004F63F9" w:rsidRPr="004F63F9" w:rsidRDefault="004F63F9" w:rsidP="00473104">
      <w:pPr>
        <w:pStyle w:val="Tytu"/>
        <w:spacing w:line="360" w:lineRule="auto"/>
        <w:jc w:val="left"/>
        <w:rPr>
          <w:b w:val="0"/>
          <w:bCs/>
        </w:rPr>
      </w:pPr>
      <w:r w:rsidRPr="004F63F9">
        <w:rPr>
          <w:b w:val="0"/>
          <w:bCs/>
        </w:rPr>
        <w:t>§ 1</w:t>
      </w:r>
      <w:r w:rsidR="00C26900">
        <w:rPr>
          <w:b w:val="0"/>
          <w:bCs/>
        </w:rPr>
        <w:t>3</w:t>
      </w:r>
      <w:r w:rsidRPr="004F63F9">
        <w:rPr>
          <w:b w:val="0"/>
          <w:bCs/>
        </w:rPr>
        <w:t xml:space="preserve"> </w:t>
      </w:r>
      <w:r w:rsidR="00C26900">
        <w:rPr>
          <w:b w:val="0"/>
          <w:bCs/>
        </w:rPr>
        <w:t>OCHRONA DANYCH OSOBOWYCH</w:t>
      </w:r>
      <w:r w:rsidR="00C26900" w:rsidRPr="004F63F9">
        <w:rPr>
          <w:b w:val="0"/>
          <w:bCs/>
        </w:rPr>
        <w:t xml:space="preserve"> </w:t>
      </w:r>
      <w:r w:rsidRPr="004F63F9">
        <w:rPr>
          <w:b w:val="0"/>
          <w:bCs/>
        </w:rPr>
        <w:t>...............................................................................</w:t>
      </w:r>
      <w:r w:rsidR="00C26900">
        <w:rPr>
          <w:b w:val="0"/>
          <w:bCs/>
        </w:rPr>
        <w:t>.................</w:t>
      </w:r>
      <w:r w:rsidR="00344FE8">
        <w:rPr>
          <w:b w:val="0"/>
          <w:bCs/>
        </w:rPr>
        <w:t>..</w:t>
      </w:r>
      <w:r w:rsidR="00C26900">
        <w:rPr>
          <w:b w:val="0"/>
          <w:bCs/>
        </w:rPr>
        <w:t>..</w:t>
      </w:r>
      <w:r w:rsidRPr="004F63F9">
        <w:rPr>
          <w:b w:val="0"/>
          <w:bCs/>
        </w:rPr>
        <w:t xml:space="preserve">.... </w:t>
      </w:r>
      <w:r w:rsidR="00344FE8">
        <w:rPr>
          <w:b w:val="0"/>
          <w:bCs/>
        </w:rPr>
        <w:t>10</w:t>
      </w:r>
    </w:p>
    <w:p w14:paraId="495DAAFE" w14:textId="0F3D0F01" w:rsidR="004F63F9" w:rsidRPr="004F63F9" w:rsidRDefault="004F63F9" w:rsidP="00473104">
      <w:pPr>
        <w:pStyle w:val="Tytu"/>
        <w:spacing w:line="360" w:lineRule="auto"/>
        <w:jc w:val="left"/>
        <w:rPr>
          <w:b w:val="0"/>
          <w:bCs/>
        </w:rPr>
      </w:pPr>
      <w:r w:rsidRPr="004F63F9">
        <w:rPr>
          <w:b w:val="0"/>
          <w:bCs/>
        </w:rPr>
        <w:t>§ 1</w:t>
      </w:r>
      <w:r w:rsidR="00C26900">
        <w:rPr>
          <w:b w:val="0"/>
          <w:bCs/>
        </w:rPr>
        <w:t xml:space="preserve">4 </w:t>
      </w:r>
      <w:r w:rsidR="00C26900" w:rsidRPr="00C26900">
        <w:rPr>
          <w:b w:val="0"/>
          <w:bCs/>
        </w:rPr>
        <w:t>ZMIANY UMOWY</w:t>
      </w:r>
      <w:r w:rsidRPr="004F63F9">
        <w:rPr>
          <w:b w:val="0"/>
          <w:bCs/>
        </w:rPr>
        <w:t>.......................................................................</w:t>
      </w:r>
      <w:r w:rsidR="00C26900">
        <w:rPr>
          <w:b w:val="0"/>
          <w:bCs/>
        </w:rPr>
        <w:t>..........................................................</w:t>
      </w:r>
      <w:r w:rsidRPr="004F63F9">
        <w:rPr>
          <w:b w:val="0"/>
          <w:bCs/>
        </w:rPr>
        <w:t>...</w:t>
      </w:r>
      <w:r w:rsidR="00344FE8">
        <w:rPr>
          <w:b w:val="0"/>
          <w:bCs/>
        </w:rPr>
        <w:t>...</w:t>
      </w:r>
      <w:r w:rsidRPr="004F63F9">
        <w:rPr>
          <w:b w:val="0"/>
          <w:bCs/>
        </w:rPr>
        <w:t xml:space="preserve">.. </w:t>
      </w:r>
      <w:r w:rsidR="00C26900">
        <w:rPr>
          <w:b w:val="0"/>
          <w:bCs/>
        </w:rPr>
        <w:t>1</w:t>
      </w:r>
      <w:r w:rsidR="00344FE8">
        <w:rPr>
          <w:b w:val="0"/>
          <w:bCs/>
        </w:rPr>
        <w:t>1</w:t>
      </w:r>
    </w:p>
    <w:p w14:paraId="2966A139" w14:textId="14A133CE" w:rsidR="004F63F9" w:rsidRPr="004F63F9" w:rsidRDefault="004F63F9" w:rsidP="00473104">
      <w:pPr>
        <w:pStyle w:val="Tytu"/>
        <w:spacing w:line="360" w:lineRule="auto"/>
        <w:jc w:val="left"/>
        <w:rPr>
          <w:b w:val="0"/>
          <w:bCs/>
        </w:rPr>
      </w:pPr>
      <w:r w:rsidRPr="004F63F9">
        <w:rPr>
          <w:b w:val="0"/>
          <w:bCs/>
        </w:rPr>
        <w:t>§ 1</w:t>
      </w:r>
      <w:r w:rsidR="00C26900">
        <w:rPr>
          <w:b w:val="0"/>
          <w:bCs/>
        </w:rPr>
        <w:t>5</w:t>
      </w:r>
      <w:r w:rsidRPr="004F63F9">
        <w:rPr>
          <w:b w:val="0"/>
          <w:bCs/>
        </w:rPr>
        <w:t xml:space="preserve"> POSTANOWIENIA KOŃCOWE ...............................................................................................................</w:t>
      </w:r>
      <w:r w:rsidR="00344FE8">
        <w:rPr>
          <w:b w:val="0"/>
          <w:bCs/>
        </w:rPr>
        <w:t>..</w:t>
      </w:r>
      <w:r w:rsidRPr="004F63F9">
        <w:rPr>
          <w:b w:val="0"/>
          <w:bCs/>
        </w:rPr>
        <w:t xml:space="preserve">. </w:t>
      </w:r>
      <w:r w:rsidR="00C26900">
        <w:rPr>
          <w:b w:val="0"/>
          <w:bCs/>
        </w:rPr>
        <w:t>11</w:t>
      </w:r>
    </w:p>
    <w:p w14:paraId="2E11F510" w14:textId="77777777" w:rsidR="004F63F9" w:rsidRDefault="004F63F9" w:rsidP="00C26900">
      <w:pPr>
        <w:pStyle w:val="Tytu"/>
        <w:spacing w:line="360" w:lineRule="auto"/>
        <w:jc w:val="both"/>
      </w:pPr>
    </w:p>
    <w:p w14:paraId="478C76C9" w14:textId="77777777" w:rsidR="00136A24" w:rsidRDefault="00136A24" w:rsidP="00F3624F">
      <w:pPr>
        <w:pStyle w:val="Tytu"/>
        <w:rPr>
          <w:rFonts w:ascii="Arial" w:hAnsi="Arial" w:cs="Arial"/>
          <w:sz w:val="22"/>
          <w:szCs w:val="22"/>
        </w:rPr>
      </w:pPr>
    </w:p>
    <w:p w14:paraId="44E6A8C2" w14:textId="77777777" w:rsidR="00136A24" w:rsidRDefault="00136A24" w:rsidP="00F3624F">
      <w:pPr>
        <w:pStyle w:val="Tytu"/>
        <w:rPr>
          <w:rFonts w:ascii="Arial" w:hAnsi="Arial" w:cs="Arial"/>
          <w:sz w:val="22"/>
          <w:szCs w:val="22"/>
        </w:rPr>
      </w:pPr>
    </w:p>
    <w:p w14:paraId="6D3E5BF1" w14:textId="77777777" w:rsidR="00136A24" w:rsidRDefault="00136A24" w:rsidP="00F3624F">
      <w:pPr>
        <w:pStyle w:val="Tytu"/>
        <w:rPr>
          <w:rFonts w:ascii="Arial" w:hAnsi="Arial" w:cs="Arial"/>
          <w:sz w:val="22"/>
          <w:szCs w:val="22"/>
        </w:rPr>
      </w:pPr>
    </w:p>
    <w:p w14:paraId="76B964CB" w14:textId="77777777" w:rsidR="00136A24" w:rsidRDefault="00136A24" w:rsidP="00F3624F">
      <w:pPr>
        <w:pStyle w:val="Tytu"/>
        <w:rPr>
          <w:rFonts w:ascii="Arial" w:hAnsi="Arial" w:cs="Arial"/>
          <w:sz w:val="22"/>
          <w:szCs w:val="22"/>
        </w:rPr>
      </w:pPr>
    </w:p>
    <w:p w14:paraId="1D484A18" w14:textId="77777777" w:rsidR="00136A24" w:rsidRDefault="00136A24" w:rsidP="00F3624F">
      <w:pPr>
        <w:pStyle w:val="Tytu"/>
        <w:rPr>
          <w:rFonts w:ascii="Arial" w:hAnsi="Arial" w:cs="Arial"/>
          <w:sz w:val="22"/>
          <w:szCs w:val="22"/>
        </w:rPr>
      </w:pPr>
    </w:p>
    <w:p w14:paraId="707205E4" w14:textId="77777777" w:rsidR="00136A24" w:rsidRDefault="00136A24" w:rsidP="00F3624F">
      <w:pPr>
        <w:pStyle w:val="Tytu"/>
        <w:rPr>
          <w:rFonts w:ascii="Arial" w:hAnsi="Arial" w:cs="Arial"/>
          <w:sz w:val="22"/>
          <w:szCs w:val="22"/>
        </w:rPr>
      </w:pPr>
    </w:p>
    <w:p w14:paraId="2AAA749B" w14:textId="77777777" w:rsidR="00136A24" w:rsidRDefault="00136A24" w:rsidP="00F3624F">
      <w:pPr>
        <w:pStyle w:val="Tytu"/>
        <w:rPr>
          <w:rFonts w:ascii="Arial" w:hAnsi="Arial" w:cs="Arial"/>
          <w:sz w:val="22"/>
          <w:szCs w:val="22"/>
        </w:rPr>
      </w:pPr>
    </w:p>
    <w:p w14:paraId="35CFB947" w14:textId="77777777" w:rsidR="00136A24" w:rsidRDefault="00136A24" w:rsidP="00F3624F">
      <w:pPr>
        <w:pStyle w:val="Tytu"/>
        <w:rPr>
          <w:rFonts w:ascii="Arial" w:hAnsi="Arial" w:cs="Arial"/>
          <w:sz w:val="22"/>
          <w:szCs w:val="22"/>
        </w:rPr>
      </w:pPr>
    </w:p>
    <w:p w14:paraId="12D757CB" w14:textId="77777777" w:rsidR="00136A24" w:rsidRDefault="00136A24" w:rsidP="00F3624F">
      <w:pPr>
        <w:pStyle w:val="Tytu"/>
        <w:rPr>
          <w:rFonts w:ascii="Arial" w:hAnsi="Arial" w:cs="Arial"/>
          <w:sz w:val="22"/>
          <w:szCs w:val="22"/>
        </w:rPr>
      </w:pPr>
    </w:p>
    <w:p w14:paraId="10152978" w14:textId="77777777" w:rsidR="00136A24" w:rsidRDefault="00136A24" w:rsidP="00F3624F">
      <w:pPr>
        <w:pStyle w:val="Tytu"/>
        <w:rPr>
          <w:rFonts w:ascii="Arial" w:hAnsi="Arial" w:cs="Arial"/>
          <w:sz w:val="22"/>
          <w:szCs w:val="22"/>
        </w:rPr>
      </w:pPr>
    </w:p>
    <w:p w14:paraId="59874E6B" w14:textId="77777777" w:rsidR="00136A24" w:rsidRDefault="00136A24" w:rsidP="00F3624F">
      <w:pPr>
        <w:pStyle w:val="Tytu"/>
        <w:rPr>
          <w:rFonts w:ascii="Arial" w:hAnsi="Arial" w:cs="Arial"/>
          <w:sz w:val="22"/>
          <w:szCs w:val="22"/>
        </w:rPr>
      </w:pPr>
    </w:p>
    <w:p w14:paraId="20D92639" w14:textId="77777777" w:rsidR="00136A24" w:rsidRDefault="00136A24" w:rsidP="00F3624F">
      <w:pPr>
        <w:pStyle w:val="Tytu"/>
        <w:rPr>
          <w:rFonts w:ascii="Arial" w:hAnsi="Arial" w:cs="Arial"/>
          <w:sz w:val="22"/>
          <w:szCs w:val="22"/>
        </w:rPr>
      </w:pPr>
    </w:p>
    <w:p w14:paraId="0EC5B62A" w14:textId="77777777" w:rsidR="00136A24" w:rsidRDefault="00136A24" w:rsidP="00F3624F">
      <w:pPr>
        <w:pStyle w:val="Tytu"/>
        <w:rPr>
          <w:rFonts w:ascii="Arial" w:hAnsi="Arial" w:cs="Arial"/>
          <w:sz w:val="22"/>
          <w:szCs w:val="22"/>
        </w:rPr>
      </w:pPr>
    </w:p>
    <w:p w14:paraId="1C717493" w14:textId="77777777" w:rsidR="00136A24" w:rsidRDefault="00136A24" w:rsidP="00F3624F">
      <w:pPr>
        <w:pStyle w:val="Tytu"/>
        <w:rPr>
          <w:rFonts w:ascii="Arial" w:hAnsi="Arial" w:cs="Arial"/>
          <w:sz w:val="22"/>
          <w:szCs w:val="22"/>
        </w:rPr>
      </w:pPr>
    </w:p>
    <w:p w14:paraId="46B4FAA5" w14:textId="77777777" w:rsidR="00136A24" w:rsidRDefault="00136A24" w:rsidP="00F3624F">
      <w:pPr>
        <w:pStyle w:val="Tytu"/>
        <w:rPr>
          <w:rFonts w:ascii="Arial" w:hAnsi="Arial" w:cs="Arial"/>
          <w:sz w:val="22"/>
          <w:szCs w:val="22"/>
        </w:rPr>
      </w:pPr>
    </w:p>
    <w:p w14:paraId="333930B9" w14:textId="77777777" w:rsidR="00136A24" w:rsidRDefault="00136A24" w:rsidP="00F3624F">
      <w:pPr>
        <w:pStyle w:val="Tytu"/>
        <w:rPr>
          <w:rFonts w:ascii="Arial" w:hAnsi="Arial" w:cs="Arial"/>
          <w:sz w:val="22"/>
          <w:szCs w:val="22"/>
        </w:rPr>
      </w:pPr>
    </w:p>
    <w:p w14:paraId="3FFD2922" w14:textId="77777777" w:rsidR="00136A24" w:rsidRDefault="00136A24" w:rsidP="00F3624F">
      <w:pPr>
        <w:pStyle w:val="Tytu"/>
        <w:rPr>
          <w:rFonts w:ascii="Arial" w:hAnsi="Arial" w:cs="Arial"/>
          <w:sz w:val="22"/>
          <w:szCs w:val="22"/>
        </w:rPr>
      </w:pPr>
    </w:p>
    <w:p w14:paraId="572A7D7D" w14:textId="77777777" w:rsidR="00136A24" w:rsidRDefault="00136A24" w:rsidP="00F3624F">
      <w:pPr>
        <w:pStyle w:val="Tytu"/>
        <w:rPr>
          <w:rFonts w:ascii="Arial" w:hAnsi="Arial" w:cs="Arial"/>
          <w:sz w:val="22"/>
          <w:szCs w:val="22"/>
        </w:rPr>
      </w:pPr>
    </w:p>
    <w:p w14:paraId="3866A282" w14:textId="77777777" w:rsidR="00136A24" w:rsidRDefault="00136A24" w:rsidP="00F3624F">
      <w:pPr>
        <w:pStyle w:val="Tytu"/>
        <w:rPr>
          <w:rFonts w:ascii="Arial" w:hAnsi="Arial" w:cs="Arial"/>
          <w:sz w:val="22"/>
          <w:szCs w:val="22"/>
        </w:rPr>
      </w:pPr>
    </w:p>
    <w:p w14:paraId="2CBE4651" w14:textId="77777777" w:rsidR="00136A24" w:rsidRDefault="00136A24" w:rsidP="00F3624F">
      <w:pPr>
        <w:pStyle w:val="Tytu"/>
        <w:rPr>
          <w:rFonts w:ascii="Arial" w:hAnsi="Arial" w:cs="Arial"/>
          <w:sz w:val="22"/>
          <w:szCs w:val="22"/>
        </w:rPr>
      </w:pPr>
    </w:p>
    <w:p w14:paraId="7CC36D45" w14:textId="77777777" w:rsidR="00136A24" w:rsidRDefault="00136A24" w:rsidP="00F3624F">
      <w:pPr>
        <w:pStyle w:val="Tytu"/>
        <w:rPr>
          <w:rFonts w:ascii="Arial" w:hAnsi="Arial" w:cs="Arial"/>
          <w:sz w:val="22"/>
          <w:szCs w:val="22"/>
        </w:rPr>
      </w:pPr>
    </w:p>
    <w:p w14:paraId="78A7A158" w14:textId="77777777" w:rsidR="00136A24" w:rsidRDefault="00136A24" w:rsidP="00F3624F">
      <w:pPr>
        <w:pStyle w:val="Tytu"/>
        <w:rPr>
          <w:rFonts w:ascii="Arial" w:hAnsi="Arial" w:cs="Arial"/>
          <w:sz w:val="22"/>
          <w:szCs w:val="22"/>
        </w:rPr>
      </w:pPr>
    </w:p>
    <w:p w14:paraId="74B27166" w14:textId="77777777" w:rsidR="00136A24" w:rsidRDefault="00136A24" w:rsidP="00F3624F">
      <w:pPr>
        <w:pStyle w:val="Tytu"/>
        <w:rPr>
          <w:rFonts w:ascii="Arial" w:hAnsi="Arial" w:cs="Arial"/>
          <w:sz w:val="22"/>
          <w:szCs w:val="22"/>
        </w:rPr>
      </w:pPr>
    </w:p>
    <w:p w14:paraId="52706285" w14:textId="77777777" w:rsidR="00136A24" w:rsidRDefault="00136A24" w:rsidP="00F3624F">
      <w:pPr>
        <w:pStyle w:val="Tytu"/>
        <w:rPr>
          <w:rFonts w:ascii="Arial" w:hAnsi="Arial" w:cs="Arial"/>
          <w:sz w:val="22"/>
          <w:szCs w:val="22"/>
        </w:rPr>
      </w:pPr>
    </w:p>
    <w:p w14:paraId="263C5372" w14:textId="77777777" w:rsidR="00136A24" w:rsidRDefault="00136A24" w:rsidP="00F3624F">
      <w:pPr>
        <w:pStyle w:val="Tytu"/>
        <w:rPr>
          <w:rFonts w:ascii="Arial" w:hAnsi="Arial" w:cs="Arial"/>
          <w:sz w:val="22"/>
          <w:szCs w:val="22"/>
        </w:rPr>
      </w:pPr>
    </w:p>
    <w:p w14:paraId="11FE57C4" w14:textId="77777777" w:rsidR="004F63F9" w:rsidRDefault="004F63F9" w:rsidP="004F63F9">
      <w:pPr>
        <w:pStyle w:val="Tytu"/>
        <w:jc w:val="left"/>
        <w:rPr>
          <w:rFonts w:ascii="Arial" w:hAnsi="Arial" w:cs="Arial"/>
          <w:sz w:val="22"/>
          <w:szCs w:val="22"/>
        </w:rPr>
      </w:pPr>
    </w:p>
    <w:p w14:paraId="1B0241A0" w14:textId="797DA038" w:rsidR="00F3624F" w:rsidRDefault="00F3624F" w:rsidP="00F3624F">
      <w:pPr>
        <w:pStyle w:val="Tytu"/>
        <w:rPr>
          <w:rFonts w:ascii="Arial" w:hAnsi="Arial" w:cs="Arial"/>
          <w:sz w:val="22"/>
          <w:szCs w:val="22"/>
        </w:rPr>
      </w:pPr>
      <w:r w:rsidRPr="008C6CA5">
        <w:rPr>
          <w:rFonts w:ascii="Arial" w:hAnsi="Arial" w:cs="Arial"/>
          <w:sz w:val="22"/>
          <w:szCs w:val="22"/>
        </w:rPr>
        <w:t>UMOWA</w:t>
      </w:r>
      <w:r w:rsidR="008C6CA5">
        <w:rPr>
          <w:rFonts w:ascii="Arial" w:hAnsi="Arial" w:cs="Arial"/>
          <w:sz w:val="22"/>
          <w:szCs w:val="22"/>
        </w:rPr>
        <w:t xml:space="preserve"> (</w:t>
      </w:r>
      <w:r w:rsidR="004F63F9">
        <w:rPr>
          <w:rFonts w:ascii="Arial" w:hAnsi="Arial" w:cs="Arial"/>
          <w:sz w:val="22"/>
          <w:szCs w:val="22"/>
        </w:rPr>
        <w:t>wzór umowy</w:t>
      </w:r>
      <w:r w:rsidR="008C6CA5">
        <w:rPr>
          <w:rFonts w:ascii="Arial" w:hAnsi="Arial" w:cs="Arial"/>
          <w:sz w:val="22"/>
          <w:szCs w:val="22"/>
        </w:rPr>
        <w:t>)</w:t>
      </w:r>
    </w:p>
    <w:p w14:paraId="7E7AB462" w14:textId="77777777" w:rsidR="008C6CA5" w:rsidRPr="008C6CA5" w:rsidRDefault="008C6CA5" w:rsidP="00F3624F">
      <w:pPr>
        <w:pStyle w:val="Tytu"/>
        <w:rPr>
          <w:rFonts w:ascii="Arial" w:hAnsi="Arial" w:cs="Arial"/>
          <w:sz w:val="16"/>
          <w:szCs w:val="16"/>
        </w:rPr>
      </w:pPr>
    </w:p>
    <w:p w14:paraId="409C650D" w14:textId="6A836C6A" w:rsidR="00F3624F" w:rsidRPr="008C6CA5" w:rsidRDefault="00F3624F" w:rsidP="00F3624F">
      <w:pPr>
        <w:pStyle w:val="Tekstpodstawowy"/>
        <w:jc w:val="both"/>
        <w:rPr>
          <w:rFonts w:ascii="Arial" w:hAnsi="Arial" w:cs="Arial"/>
          <w:szCs w:val="22"/>
        </w:rPr>
      </w:pPr>
      <w:r w:rsidRPr="008C6CA5">
        <w:rPr>
          <w:rFonts w:ascii="Arial" w:hAnsi="Arial" w:cs="Arial"/>
          <w:szCs w:val="22"/>
        </w:rPr>
        <w:t xml:space="preserve">zawarta  w  dniu </w:t>
      </w:r>
      <w:r w:rsidR="008C6CA5">
        <w:rPr>
          <w:rFonts w:ascii="Arial" w:hAnsi="Arial" w:cs="Arial"/>
          <w:szCs w:val="22"/>
        </w:rPr>
        <w:t>…………. 202</w:t>
      </w:r>
      <w:r w:rsidR="00321B07">
        <w:rPr>
          <w:rFonts w:ascii="Arial" w:hAnsi="Arial" w:cs="Arial"/>
          <w:szCs w:val="22"/>
        </w:rPr>
        <w:t>4</w:t>
      </w:r>
      <w:r w:rsidRPr="008C6CA5">
        <w:rPr>
          <w:rFonts w:ascii="Arial" w:hAnsi="Arial" w:cs="Arial"/>
          <w:szCs w:val="22"/>
        </w:rPr>
        <w:t xml:space="preserve"> roku w Grudziądzu pomiędzy:</w:t>
      </w:r>
    </w:p>
    <w:p w14:paraId="4ADD79F7" w14:textId="77777777" w:rsidR="00F3624F" w:rsidRPr="008C6CA5" w:rsidRDefault="00F3624F" w:rsidP="00F3624F">
      <w:pPr>
        <w:pStyle w:val="Tekstpodstawowy"/>
        <w:jc w:val="both"/>
        <w:rPr>
          <w:rFonts w:ascii="Arial" w:hAnsi="Arial" w:cs="Arial"/>
          <w:sz w:val="16"/>
          <w:szCs w:val="16"/>
        </w:rPr>
      </w:pPr>
    </w:p>
    <w:p w14:paraId="2D9CD532" w14:textId="4C70EE6A" w:rsidR="00F3624F" w:rsidRPr="008C6CA5" w:rsidRDefault="00F3624F" w:rsidP="008C6CA5">
      <w:pPr>
        <w:pStyle w:val="Tekstpodstawowy"/>
        <w:jc w:val="both"/>
        <w:rPr>
          <w:rFonts w:ascii="Arial" w:hAnsi="Arial" w:cs="Arial"/>
          <w:szCs w:val="22"/>
        </w:rPr>
      </w:pPr>
      <w:r w:rsidRPr="008C6CA5">
        <w:rPr>
          <w:rFonts w:ascii="Arial" w:hAnsi="Arial" w:cs="Arial"/>
          <w:b/>
          <w:szCs w:val="22"/>
        </w:rPr>
        <w:t>OPEC-TERMO Sp. z o.o</w:t>
      </w:r>
      <w:r w:rsidRPr="008C6CA5">
        <w:rPr>
          <w:rFonts w:ascii="Arial" w:hAnsi="Arial" w:cs="Arial"/>
          <w:szCs w:val="22"/>
        </w:rPr>
        <w:t xml:space="preserve">. z siedzibą w Grudziądzu przy ul. </w:t>
      </w:r>
      <w:r w:rsidR="000C7DE1">
        <w:rPr>
          <w:rFonts w:ascii="Arial" w:hAnsi="Arial" w:cs="Arial"/>
          <w:szCs w:val="22"/>
        </w:rPr>
        <w:t>Budowlanych 7</w:t>
      </w:r>
      <w:r w:rsidRPr="008C6CA5">
        <w:rPr>
          <w:rFonts w:ascii="Arial" w:hAnsi="Arial" w:cs="Arial"/>
          <w:szCs w:val="22"/>
        </w:rPr>
        <w:t>, zarejestrowaną w Sądzie Rejonowym w Toruniu,</w:t>
      </w:r>
      <w:r w:rsidRPr="008C6CA5">
        <w:rPr>
          <w:rFonts w:ascii="Arial" w:hAnsi="Arial" w:cs="Arial"/>
          <w:b/>
          <w:bCs/>
          <w:szCs w:val="22"/>
        </w:rPr>
        <w:t xml:space="preserve"> </w:t>
      </w:r>
      <w:r w:rsidRPr="008C6CA5">
        <w:rPr>
          <w:rFonts w:ascii="Arial" w:hAnsi="Arial" w:cs="Arial"/>
          <w:bCs/>
          <w:szCs w:val="22"/>
        </w:rPr>
        <w:t>VII Wydział Gospodarczy Krajowego Rejestru Sądowego pod numerem KRS </w:t>
      </w:r>
      <w:r w:rsidRPr="008C6CA5">
        <w:rPr>
          <w:rFonts w:ascii="Arial" w:hAnsi="Arial" w:cs="Arial"/>
          <w:szCs w:val="22"/>
        </w:rPr>
        <w:t>0000394842</w:t>
      </w:r>
      <w:r w:rsidRPr="008C6CA5">
        <w:rPr>
          <w:rFonts w:ascii="Arial" w:hAnsi="Arial" w:cs="Arial"/>
          <w:bCs/>
          <w:szCs w:val="22"/>
        </w:rPr>
        <w:t>, NIP 876</w:t>
      </w:r>
      <w:r w:rsidRPr="008C6CA5">
        <w:rPr>
          <w:rFonts w:ascii="Arial" w:hAnsi="Arial" w:cs="Arial"/>
          <w:szCs w:val="22"/>
        </w:rPr>
        <w:t>-245-61-97</w:t>
      </w:r>
      <w:r w:rsidRPr="008C6CA5">
        <w:rPr>
          <w:rFonts w:ascii="Arial" w:hAnsi="Arial" w:cs="Arial"/>
          <w:bCs/>
          <w:szCs w:val="22"/>
        </w:rPr>
        <w:t xml:space="preserve">, REGON </w:t>
      </w:r>
      <w:r w:rsidRPr="008C6CA5">
        <w:rPr>
          <w:rFonts w:ascii="Arial" w:hAnsi="Arial" w:cs="Arial"/>
          <w:szCs w:val="22"/>
        </w:rPr>
        <w:t>341137077</w:t>
      </w:r>
      <w:r w:rsidRPr="008C6CA5">
        <w:rPr>
          <w:rFonts w:ascii="Arial" w:hAnsi="Arial" w:cs="Arial"/>
          <w:bCs/>
          <w:szCs w:val="22"/>
        </w:rPr>
        <w:t>, zwaną w dalszej części umowy</w:t>
      </w:r>
      <w:r w:rsidRPr="008C6CA5">
        <w:rPr>
          <w:rFonts w:ascii="Arial" w:hAnsi="Arial" w:cs="Arial"/>
          <w:b/>
          <w:bCs/>
          <w:szCs w:val="22"/>
        </w:rPr>
        <w:t xml:space="preserve"> „Zamawiającym”, </w:t>
      </w:r>
      <w:r w:rsidRPr="008C6CA5">
        <w:rPr>
          <w:rFonts w:ascii="Arial" w:hAnsi="Arial" w:cs="Arial"/>
          <w:szCs w:val="22"/>
        </w:rPr>
        <w:t>którą reprezentuje:</w:t>
      </w:r>
    </w:p>
    <w:p w14:paraId="08BB95AA" w14:textId="77777777" w:rsidR="008C6CA5" w:rsidRPr="008C6CA5" w:rsidRDefault="008C6CA5" w:rsidP="008C6CA5">
      <w:pPr>
        <w:spacing w:after="0" w:line="240" w:lineRule="auto"/>
        <w:jc w:val="both"/>
        <w:rPr>
          <w:rFonts w:ascii="Arial" w:hAnsi="Arial" w:cs="Arial"/>
          <w:b/>
          <w:bCs/>
          <w:sz w:val="16"/>
          <w:szCs w:val="16"/>
        </w:rPr>
      </w:pPr>
    </w:p>
    <w:p w14:paraId="75FA25AD" w14:textId="0C2EDB65" w:rsidR="00F3624F" w:rsidRDefault="00F3624F" w:rsidP="008C6CA5">
      <w:pPr>
        <w:spacing w:after="0" w:line="240" w:lineRule="auto"/>
        <w:jc w:val="both"/>
        <w:rPr>
          <w:rFonts w:ascii="Arial" w:hAnsi="Arial" w:cs="Arial"/>
          <w:b/>
          <w:bCs/>
        </w:rPr>
      </w:pPr>
      <w:r w:rsidRPr="008C6CA5">
        <w:rPr>
          <w:rFonts w:ascii="Arial" w:hAnsi="Arial" w:cs="Arial"/>
          <w:b/>
          <w:bCs/>
        </w:rPr>
        <w:t xml:space="preserve">Prezes Zarządu – </w:t>
      </w:r>
      <w:r w:rsidR="004664CA">
        <w:rPr>
          <w:rFonts w:ascii="Arial" w:hAnsi="Arial" w:cs="Arial"/>
          <w:b/>
          <w:bCs/>
        </w:rPr>
        <w:t>Jarosław Ronowicz</w:t>
      </w:r>
    </w:p>
    <w:p w14:paraId="12405367" w14:textId="77777777" w:rsidR="008C6CA5" w:rsidRPr="008C6CA5" w:rsidRDefault="008C6CA5" w:rsidP="008C6CA5">
      <w:pPr>
        <w:spacing w:after="0" w:line="240" w:lineRule="auto"/>
        <w:jc w:val="both"/>
        <w:rPr>
          <w:rFonts w:ascii="Arial" w:hAnsi="Arial" w:cs="Arial"/>
          <w:b/>
          <w:bCs/>
          <w:sz w:val="16"/>
          <w:szCs w:val="16"/>
        </w:rPr>
      </w:pPr>
    </w:p>
    <w:p w14:paraId="18845F8D" w14:textId="19F8ED0F" w:rsidR="00F3624F" w:rsidRDefault="008C6CA5" w:rsidP="008C6CA5">
      <w:pPr>
        <w:spacing w:after="0" w:line="240" w:lineRule="auto"/>
        <w:jc w:val="both"/>
        <w:rPr>
          <w:rFonts w:ascii="Arial" w:hAnsi="Arial" w:cs="Arial"/>
        </w:rPr>
      </w:pPr>
      <w:r>
        <w:rPr>
          <w:rFonts w:ascii="Arial" w:hAnsi="Arial" w:cs="Arial"/>
        </w:rPr>
        <w:t>a</w:t>
      </w:r>
    </w:p>
    <w:p w14:paraId="31BD8006" w14:textId="77777777" w:rsidR="008C6CA5" w:rsidRPr="008C6CA5" w:rsidRDefault="008C6CA5" w:rsidP="008C6CA5">
      <w:pPr>
        <w:spacing w:after="0" w:line="240" w:lineRule="auto"/>
        <w:jc w:val="both"/>
        <w:rPr>
          <w:rFonts w:ascii="Arial" w:hAnsi="Arial" w:cs="Arial"/>
          <w:sz w:val="16"/>
          <w:szCs w:val="16"/>
        </w:rPr>
      </w:pPr>
    </w:p>
    <w:p w14:paraId="550DA041" w14:textId="77777777" w:rsidR="000F0B17" w:rsidRPr="008C6CA5" w:rsidRDefault="000F0B17" w:rsidP="008C6CA5">
      <w:pPr>
        <w:spacing w:after="0" w:line="240" w:lineRule="auto"/>
        <w:jc w:val="both"/>
        <w:rPr>
          <w:rFonts w:ascii="Arial" w:eastAsia="Times New Roman" w:hAnsi="Arial" w:cs="Arial"/>
          <w:lang w:eastAsia="pl-PL"/>
        </w:rPr>
      </w:pPr>
      <w:r w:rsidRPr="008C6CA5">
        <w:rPr>
          <w:rFonts w:ascii="Arial" w:eastAsia="Times New Roman" w:hAnsi="Arial" w:cs="Arial"/>
          <w:lang w:eastAsia="pl-PL"/>
        </w:rPr>
        <w:t xml:space="preserve">………………………………. zwanym dalej </w:t>
      </w:r>
      <w:r w:rsidRPr="008C6CA5">
        <w:rPr>
          <w:rFonts w:ascii="Arial" w:eastAsia="Times New Roman" w:hAnsi="Arial" w:cs="Arial"/>
          <w:b/>
          <w:lang w:eastAsia="pl-PL"/>
        </w:rPr>
        <w:t xml:space="preserve">„Wykonawcą”, </w:t>
      </w:r>
      <w:r w:rsidRPr="008C6CA5">
        <w:rPr>
          <w:rFonts w:ascii="Arial" w:eastAsia="Times New Roman" w:hAnsi="Arial" w:cs="Arial"/>
          <w:lang w:eastAsia="pl-PL"/>
        </w:rPr>
        <w:t xml:space="preserve">reprezentowanym przez: </w:t>
      </w:r>
    </w:p>
    <w:p w14:paraId="06C9C2FF" w14:textId="77777777" w:rsidR="000F0B17" w:rsidRPr="008C6CA5" w:rsidRDefault="000F0B17" w:rsidP="008C6CA5">
      <w:pPr>
        <w:spacing w:after="0" w:line="240" w:lineRule="auto"/>
        <w:ind w:left="360"/>
        <w:jc w:val="both"/>
        <w:rPr>
          <w:rFonts w:ascii="Arial" w:eastAsia="Times New Roman" w:hAnsi="Arial" w:cs="Arial"/>
          <w:sz w:val="16"/>
          <w:szCs w:val="16"/>
          <w:lang w:eastAsia="pl-PL"/>
        </w:rPr>
      </w:pPr>
    </w:p>
    <w:p w14:paraId="054A5AE6" w14:textId="7CA37713" w:rsidR="000F0B17" w:rsidRDefault="000F0B17" w:rsidP="008C6CA5">
      <w:pPr>
        <w:spacing w:after="0" w:line="240" w:lineRule="auto"/>
        <w:rPr>
          <w:rFonts w:ascii="Arial" w:eastAsia="Times New Roman" w:hAnsi="Arial" w:cs="Arial"/>
          <w:lang w:eastAsia="pl-PL"/>
        </w:rPr>
      </w:pPr>
      <w:r w:rsidRPr="008C6CA5">
        <w:rPr>
          <w:rFonts w:ascii="Arial" w:eastAsia="Times New Roman" w:hAnsi="Arial" w:cs="Arial"/>
          <w:lang w:eastAsia="pl-PL"/>
        </w:rPr>
        <w:t>…………………………………………….</w:t>
      </w:r>
    </w:p>
    <w:p w14:paraId="261C0C61" w14:textId="1D13B2F1" w:rsidR="004664CA" w:rsidRDefault="004664CA" w:rsidP="008C6CA5">
      <w:pPr>
        <w:spacing w:after="0" w:line="240" w:lineRule="auto"/>
        <w:rPr>
          <w:rFonts w:ascii="Arial" w:eastAsia="Times New Roman" w:hAnsi="Arial" w:cs="Arial"/>
          <w:lang w:eastAsia="pl-PL"/>
        </w:rPr>
      </w:pPr>
    </w:p>
    <w:p w14:paraId="17C488E4" w14:textId="77777777" w:rsidR="004664CA" w:rsidRPr="008C6CA5" w:rsidRDefault="004664CA" w:rsidP="008C6CA5">
      <w:pPr>
        <w:spacing w:after="0" w:line="240" w:lineRule="auto"/>
        <w:rPr>
          <w:rFonts w:ascii="Arial" w:eastAsia="Times New Roman" w:hAnsi="Arial" w:cs="Arial"/>
          <w:lang w:eastAsia="pl-PL"/>
        </w:rPr>
      </w:pPr>
    </w:p>
    <w:p w14:paraId="108DEE1E" w14:textId="77777777" w:rsidR="000F0B17" w:rsidRPr="008C6CA5" w:rsidRDefault="000F0B17" w:rsidP="008C6CA5">
      <w:pPr>
        <w:spacing w:after="0" w:line="240" w:lineRule="auto"/>
        <w:rPr>
          <w:rFonts w:ascii="Arial" w:eastAsia="Times New Roman" w:hAnsi="Arial" w:cs="Arial"/>
          <w:lang w:eastAsia="pl-PL"/>
        </w:rPr>
      </w:pPr>
      <w:r w:rsidRPr="008C6CA5">
        <w:rPr>
          <w:rFonts w:ascii="Arial" w:eastAsia="Times New Roman" w:hAnsi="Arial" w:cs="Arial"/>
          <w:lang w:eastAsia="pl-PL"/>
        </w:rPr>
        <w:t>zwani dalej Stroną lub łącznie Stronami</w:t>
      </w:r>
    </w:p>
    <w:p w14:paraId="2FF4B018" w14:textId="77777777" w:rsidR="000F0B17" w:rsidRPr="008C6CA5" w:rsidRDefault="000F0B17" w:rsidP="000F0B17">
      <w:pPr>
        <w:spacing w:after="0" w:line="240" w:lineRule="auto"/>
        <w:jc w:val="both"/>
        <w:rPr>
          <w:rFonts w:ascii="Arial" w:eastAsia="Times New Roman" w:hAnsi="Arial" w:cs="Arial"/>
          <w:lang w:eastAsia="pl-PL"/>
        </w:rPr>
      </w:pPr>
      <w:r w:rsidRPr="008C6CA5">
        <w:rPr>
          <w:rFonts w:ascii="Arial" w:eastAsia="Times New Roman" w:hAnsi="Arial" w:cs="Arial"/>
          <w:lang w:eastAsia="pl-PL"/>
        </w:rPr>
        <w:t>o następującej treści:</w:t>
      </w:r>
    </w:p>
    <w:p w14:paraId="59144F3A" w14:textId="77777777" w:rsidR="000F0B17" w:rsidRPr="00614270" w:rsidRDefault="000F0B17" w:rsidP="000F0B17">
      <w:pPr>
        <w:spacing w:after="0" w:line="240" w:lineRule="auto"/>
        <w:jc w:val="both"/>
        <w:rPr>
          <w:rFonts w:ascii="Arial" w:eastAsia="Times New Roman" w:hAnsi="Arial" w:cs="Arial"/>
          <w:sz w:val="16"/>
          <w:szCs w:val="16"/>
          <w:lang w:eastAsia="pl-PL"/>
        </w:rPr>
      </w:pPr>
    </w:p>
    <w:p w14:paraId="7B303AFC" w14:textId="77777777" w:rsidR="000F0B17" w:rsidRPr="008C6CA5" w:rsidRDefault="000F0B17" w:rsidP="000F0B17">
      <w:pPr>
        <w:spacing w:after="0" w:line="240" w:lineRule="auto"/>
        <w:jc w:val="center"/>
        <w:rPr>
          <w:rFonts w:ascii="Arial" w:eastAsia="Times New Roman" w:hAnsi="Arial" w:cs="Arial"/>
          <w:b/>
          <w:lang w:eastAsia="pl-PL"/>
        </w:rPr>
      </w:pPr>
      <w:r w:rsidRPr="008C6CA5">
        <w:rPr>
          <w:rFonts w:ascii="Arial" w:eastAsia="Times New Roman" w:hAnsi="Arial" w:cs="Arial"/>
          <w:b/>
          <w:lang w:eastAsia="pl-PL"/>
        </w:rPr>
        <w:t>§ 1</w:t>
      </w:r>
    </w:p>
    <w:p w14:paraId="0453CA5D" w14:textId="77777777" w:rsidR="000F0B17" w:rsidRPr="008C6CA5" w:rsidRDefault="000F0B17" w:rsidP="000F0B17">
      <w:pPr>
        <w:spacing w:after="0" w:line="240" w:lineRule="auto"/>
        <w:jc w:val="center"/>
        <w:rPr>
          <w:rFonts w:ascii="Arial" w:eastAsia="Times New Roman" w:hAnsi="Arial" w:cs="Arial"/>
          <w:b/>
          <w:lang w:eastAsia="pl-PL"/>
        </w:rPr>
      </w:pPr>
      <w:r w:rsidRPr="008C6CA5">
        <w:rPr>
          <w:rFonts w:ascii="Arial" w:eastAsia="Times New Roman" w:hAnsi="Arial" w:cs="Arial"/>
          <w:b/>
          <w:lang w:eastAsia="pl-PL"/>
        </w:rPr>
        <w:t>Przedmiot Umowy</w:t>
      </w:r>
    </w:p>
    <w:p w14:paraId="736BD217" w14:textId="0BE4DCA5" w:rsidR="003C56CF" w:rsidRDefault="000F0B17" w:rsidP="00431067">
      <w:pPr>
        <w:numPr>
          <w:ilvl w:val="0"/>
          <w:numId w:val="10"/>
        </w:numPr>
        <w:spacing w:after="0" w:line="240" w:lineRule="auto"/>
        <w:jc w:val="both"/>
        <w:rPr>
          <w:rFonts w:ascii="Arial" w:eastAsia="Times New Roman" w:hAnsi="Arial" w:cs="Arial"/>
          <w:lang w:eastAsia="pl-PL"/>
        </w:rPr>
      </w:pPr>
      <w:r w:rsidRPr="008C6CA5">
        <w:rPr>
          <w:rFonts w:ascii="Arial" w:eastAsia="Times New Roman" w:hAnsi="Arial" w:cs="Arial"/>
          <w:lang w:eastAsia="pl-PL"/>
        </w:rPr>
        <w:t>Zgodnie z ofertą złożoną przez Wykonawcę w dniu …………… 20</w:t>
      </w:r>
      <w:r w:rsidR="00F3624F" w:rsidRPr="008C6CA5">
        <w:rPr>
          <w:rFonts w:ascii="Arial" w:eastAsia="Times New Roman" w:hAnsi="Arial" w:cs="Arial"/>
          <w:lang w:eastAsia="pl-PL"/>
        </w:rPr>
        <w:t>2</w:t>
      </w:r>
      <w:r w:rsidR="00321B07">
        <w:rPr>
          <w:rFonts w:ascii="Arial" w:eastAsia="Times New Roman" w:hAnsi="Arial" w:cs="Arial"/>
          <w:lang w:eastAsia="pl-PL"/>
        </w:rPr>
        <w:t>4</w:t>
      </w:r>
      <w:r w:rsidRPr="008C6CA5">
        <w:rPr>
          <w:rFonts w:ascii="Arial" w:eastAsia="Times New Roman" w:hAnsi="Arial" w:cs="Arial"/>
          <w:lang w:eastAsia="pl-PL"/>
        </w:rPr>
        <w:t xml:space="preserve"> roku Przedmiotem Umowy jest wykonanie </w:t>
      </w:r>
      <w:r w:rsidR="004664CA" w:rsidRPr="004664CA">
        <w:rPr>
          <w:rFonts w:ascii="Arial" w:eastAsia="Times New Roman" w:hAnsi="Arial" w:cs="Arial"/>
          <w:lang w:eastAsia="pl-PL"/>
        </w:rPr>
        <w:t>dokumentacji projektowej</w:t>
      </w:r>
      <w:r w:rsidR="004664CA">
        <w:rPr>
          <w:rFonts w:ascii="Arial" w:eastAsia="Times New Roman" w:hAnsi="Arial" w:cs="Arial"/>
          <w:lang w:eastAsia="pl-PL"/>
        </w:rPr>
        <w:t xml:space="preserve"> dla zadania </w:t>
      </w:r>
      <w:proofErr w:type="spellStart"/>
      <w:r w:rsidR="004664CA">
        <w:rPr>
          <w:rFonts w:ascii="Arial" w:eastAsia="Times New Roman" w:hAnsi="Arial" w:cs="Arial"/>
          <w:lang w:eastAsia="pl-PL"/>
        </w:rPr>
        <w:t>pn</w:t>
      </w:r>
      <w:proofErr w:type="spellEnd"/>
      <w:r w:rsidR="004664CA">
        <w:rPr>
          <w:rFonts w:ascii="Arial" w:eastAsia="Times New Roman" w:hAnsi="Arial" w:cs="Arial"/>
          <w:lang w:eastAsia="pl-PL"/>
        </w:rPr>
        <w:t xml:space="preserve">: </w:t>
      </w:r>
      <w:r w:rsidR="003C56CF" w:rsidRPr="003C56CF">
        <w:rPr>
          <w:rFonts w:ascii="Arial" w:eastAsia="Times New Roman" w:hAnsi="Arial" w:cs="Arial"/>
          <w:b/>
          <w:bCs/>
          <w:lang w:eastAsia="pl-PL"/>
        </w:rPr>
        <w:t>Wykonanie dokumentacji projektowej, sieci i przyłącza ciepłownicze – zadania przyłączeniowe na 202</w:t>
      </w:r>
      <w:r w:rsidR="00321B07">
        <w:rPr>
          <w:rFonts w:ascii="Arial" w:eastAsia="Times New Roman" w:hAnsi="Arial" w:cs="Arial"/>
          <w:b/>
          <w:bCs/>
          <w:lang w:eastAsia="pl-PL"/>
        </w:rPr>
        <w:t>4</w:t>
      </w:r>
      <w:r w:rsidR="003C56CF" w:rsidRPr="003C56CF">
        <w:rPr>
          <w:rFonts w:ascii="Arial" w:eastAsia="Times New Roman" w:hAnsi="Arial" w:cs="Arial"/>
          <w:b/>
          <w:bCs/>
          <w:lang w:eastAsia="pl-PL"/>
        </w:rPr>
        <w:t xml:space="preserve"> rok</w:t>
      </w:r>
      <w:r w:rsidR="003C56CF">
        <w:rPr>
          <w:rFonts w:ascii="Arial" w:eastAsia="Times New Roman" w:hAnsi="Arial" w:cs="Arial"/>
          <w:b/>
          <w:bCs/>
          <w:lang w:eastAsia="pl-PL"/>
        </w:rPr>
        <w:t xml:space="preserve">, </w:t>
      </w:r>
      <w:r w:rsidR="003C56CF" w:rsidRPr="003C56CF">
        <w:rPr>
          <w:rFonts w:ascii="Arial" w:eastAsia="Times New Roman" w:hAnsi="Arial" w:cs="Arial"/>
          <w:lang w:eastAsia="pl-PL"/>
        </w:rPr>
        <w:t>obejmujące</w:t>
      </w:r>
      <w:r w:rsidR="003C56CF">
        <w:rPr>
          <w:rFonts w:ascii="Arial" w:eastAsia="Times New Roman" w:hAnsi="Arial" w:cs="Arial"/>
          <w:lang w:eastAsia="pl-PL"/>
        </w:rPr>
        <w:t xml:space="preserve">: </w:t>
      </w:r>
    </w:p>
    <w:p w14:paraId="51A31602" w14:textId="656481F8" w:rsidR="00321B07" w:rsidRPr="000342F2" w:rsidRDefault="003C56CF" w:rsidP="00321B07">
      <w:pPr>
        <w:pStyle w:val="Akapitzlist"/>
        <w:numPr>
          <w:ilvl w:val="0"/>
          <w:numId w:val="25"/>
        </w:numPr>
        <w:rPr>
          <w:rFonts w:ascii="Arial" w:eastAsia="Times New Roman" w:hAnsi="Arial" w:cs="Arial"/>
          <w:lang w:eastAsia="pl-PL"/>
        </w:rPr>
      </w:pPr>
      <w:bookmarkStart w:id="0" w:name="_Hlk126319013"/>
      <w:bookmarkStart w:id="1" w:name="_Hlk126330272"/>
      <w:r w:rsidRPr="000342F2">
        <w:rPr>
          <w:rFonts w:ascii="Arial" w:eastAsia="Times New Roman" w:hAnsi="Arial" w:cs="Arial"/>
          <w:lang w:eastAsia="pl-PL"/>
        </w:rPr>
        <w:t xml:space="preserve">budowę przyłącza ciepłowniczego do budynku przy ul. </w:t>
      </w:r>
      <w:bookmarkEnd w:id="0"/>
      <w:r w:rsidR="00321B07" w:rsidRPr="000342F2">
        <w:rPr>
          <w:rFonts w:ascii="Arial" w:eastAsia="Times New Roman" w:hAnsi="Arial" w:cs="Arial"/>
          <w:lang w:eastAsia="pl-PL"/>
        </w:rPr>
        <w:t xml:space="preserve">Armii Krajowej 21-25 (dz. 20/2, 3/5 </w:t>
      </w:r>
      <w:proofErr w:type="spellStart"/>
      <w:r w:rsidR="00321B07" w:rsidRPr="000342F2">
        <w:rPr>
          <w:rFonts w:ascii="Arial" w:eastAsia="Times New Roman" w:hAnsi="Arial" w:cs="Arial"/>
          <w:lang w:eastAsia="pl-PL"/>
        </w:rPr>
        <w:t>obr</w:t>
      </w:r>
      <w:proofErr w:type="spellEnd"/>
      <w:r w:rsidR="00321B07" w:rsidRPr="000342F2">
        <w:rPr>
          <w:rFonts w:ascii="Arial" w:eastAsia="Times New Roman" w:hAnsi="Arial" w:cs="Arial"/>
          <w:lang w:eastAsia="pl-PL"/>
        </w:rPr>
        <w:t xml:space="preserve">. 031) gmina miasto Grudziądz – Willa </w:t>
      </w:r>
      <w:proofErr w:type="spellStart"/>
      <w:r w:rsidR="00321B07" w:rsidRPr="000342F2">
        <w:rPr>
          <w:rFonts w:ascii="Arial" w:eastAsia="Times New Roman" w:hAnsi="Arial" w:cs="Arial"/>
          <w:lang w:eastAsia="pl-PL"/>
        </w:rPr>
        <w:t>Victoriusa</w:t>
      </w:r>
      <w:proofErr w:type="spellEnd"/>
      <w:r w:rsidR="007C14E7" w:rsidRPr="000342F2">
        <w:rPr>
          <w:rFonts w:ascii="Arial" w:eastAsia="Times New Roman" w:hAnsi="Arial" w:cs="Arial"/>
          <w:lang w:eastAsia="pl-PL"/>
        </w:rPr>
        <w:t>;</w:t>
      </w:r>
    </w:p>
    <w:p w14:paraId="7C9421B3" w14:textId="32042BA9" w:rsidR="007C14E7" w:rsidRPr="000342F2" w:rsidRDefault="003C56CF" w:rsidP="003C56CF">
      <w:pPr>
        <w:pStyle w:val="Akapitzlist"/>
        <w:numPr>
          <w:ilvl w:val="0"/>
          <w:numId w:val="25"/>
        </w:numPr>
        <w:spacing w:after="0" w:line="240" w:lineRule="auto"/>
        <w:jc w:val="both"/>
        <w:rPr>
          <w:rFonts w:ascii="Arial" w:eastAsia="Times New Roman" w:hAnsi="Arial" w:cs="Arial"/>
          <w:lang w:eastAsia="pl-PL"/>
        </w:rPr>
      </w:pPr>
      <w:r w:rsidRPr="000342F2">
        <w:rPr>
          <w:rFonts w:ascii="Arial" w:eastAsia="Times New Roman" w:hAnsi="Arial" w:cs="Arial"/>
          <w:lang w:eastAsia="pl-PL"/>
        </w:rPr>
        <w:t xml:space="preserve">budowę </w:t>
      </w:r>
      <w:bookmarkStart w:id="2" w:name="_Hlk161064167"/>
      <w:r w:rsidR="007C14E7" w:rsidRPr="000342F2">
        <w:rPr>
          <w:rFonts w:ascii="Arial" w:eastAsia="Times New Roman" w:hAnsi="Arial" w:cs="Arial"/>
          <w:lang w:eastAsia="pl-PL"/>
        </w:rPr>
        <w:t>sieci ciepłowniczej TWIN - Osiedle Centralne/Toruńska 33 – koncepcja I ETAP</w:t>
      </w:r>
      <w:bookmarkEnd w:id="2"/>
      <w:r w:rsidR="007C14E7" w:rsidRPr="000342F2">
        <w:rPr>
          <w:rFonts w:ascii="Arial" w:eastAsia="Times New Roman" w:hAnsi="Arial" w:cs="Arial"/>
          <w:lang w:eastAsia="pl-PL"/>
        </w:rPr>
        <w:t>;</w:t>
      </w:r>
    </w:p>
    <w:p w14:paraId="2E844E01" w14:textId="449A145F" w:rsidR="007C14E7" w:rsidRPr="000342F2" w:rsidRDefault="007C14E7" w:rsidP="007C14E7">
      <w:pPr>
        <w:pStyle w:val="Akapitzlist"/>
        <w:numPr>
          <w:ilvl w:val="0"/>
          <w:numId w:val="25"/>
        </w:numPr>
        <w:spacing w:after="0" w:line="240" w:lineRule="auto"/>
        <w:jc w:val="both"/>
        <w:rPr>
          <w:rFonts w:ascii="Arial" w:eastAsia="Times New Roman" w:hAnsi="Arial" w:cs="Arial"/>
          <w:lang w:eastAsia="pl-PL"/>
        </w:rPr>
      </w:pPr>
      <w:bookmarkStart w:id="3" w:name="_Hlk161064257"/>
      <w:r w:rsidRPr="000342F2">
        <w:rPr>
          <w:rFonts w:ascii="Arial" w:eastAsia="Times New Roman" w:hAnsi="Arial" w:cs="Arial"/>
          <w:lang w:eastAsia="pl-PL"/>
        </w:rPr>
        <w:t xml:space="preserve">budowę przyłącza ciepłowniczego Hallera/Kwiatowa/Toruńska (dz. 86/3, 35/2, </w:t>
      </w:r>
      <w:proofErr w:type="spellStart"/>
      <w:r w:rsidRPr="000342F2">
        <w:rPr>
          <w:rFonts w:ascii="Arial" w:eastAsia="Times New Roman" w:hAnsi="Arial" w:cs="Arial"/>
          <w:lang w:eastAsia="pl-PL"/>
        </w:rPr>
        <w:t>obr</w:t>
      </w:r>
      <w:proofErr w:type="spellEnd"/>
      <w:r w:rsidRPr="000342F2">
        <w:rPr>
          <w:rFonts w:ascii="Arial" w:eastAsia="Times New Roman" w:hAnsi="Arial" w:cs="Arial"/>
          <w:lang w:eastAsia="pl-PL"/>
        </w:rPr>
        <w:t>. 051) MPGN – Osiedle Centralne bud. 1</w:t>
      </w:r>
      <w:bookmarkEnd w:id="3"/>
      <w:r w:rsidRPr="000342F2">
        <w:rPr>
          <w:rFonts w:ascii="Arial" w:eastAsia="Times New Roman" w:hAnsi="Arial" w:cs="Arial"/>
          <w:lang w:eastAsia="pl-PL"/>
        </w:rPr>
        <w:t>;</w:t>
      </w:r>
    </w:p>
    <w:p w14:paraId="70797EB9" w14:textId="0E87BA16" w:rsidR="000342F2" w:rsidRPr="000342F2" w:rsidRDefault="000342F2" w:rsidP="000342F2">
      <w:pPr>
        <w:pStyle w:val="Akapitzlist"/>
        <w:numPr>
          <w:ilvl w:val="0"/>
          <w:numId w:val="25"/>
        </w:numPr>
        <w:spacing w:after="0" w:line="240" w:lineRule="auto"/>
        <w:jc w:val="both"/>
        <w:rPr>
          <w:rFonts w:ascii="Arial" w:eastAsia="Times New Roman" w:hAnsi="Arial" w:cs="Arial"/>
          <w:lang w:eastAsia="pl-PL"/>
        </w:rPr>
      </w:pPr>
      <w:r w:rsidRPr="000342F2">
        <w:rPr>
          <w:rFonts w:ascii="Arial" w:eastAsia="Times New Roman" w:hAnsi="Arial" w:cs="Arial"/>
          <w:lang w:eastAsia="pl-PL"/>
        </w:rPr>
        <w:t xml:space="preserve">budowę </w:t>
      </w:r>
      <w:bookmarkStart w:id="4" w:name="_Hlk161064362"/>
      <w:r w:rsidRPr="000342F2">
        <w:rPr>
          <w:rFonts w:ascii="Arial" w:eastAsia="Times New Roman" w:hAnsi="Arial" w:cs="Arial"/>
          <w:lang w:eastAsia="pl-PL"/>
        </w:rPr>
        <w:t xml:space="preserve">przyłącza ciepłowniczego do budynków przy ul. </w:t>
      </w:r>
      <w:r w:rsidRPr="000342F2">
        <w:rPr>
          <w:rFonts w:ascii="Arial" w:hAnsi="Arial" w:cs="Arial"/>
        </w:rPr>
        <w:t xml:space="preserve">Toruńska 33, 33A, 33B, 33C, (dz. 35/1 </w:t>
      </w:r>
      <w:proofErr w:type="spellStart"/>
      <w:r w:rsidRPr="000342F2">
        <w:rPr>
          <w:rFonts w:ascii="Arial" w:hAnsi="Arial" w:cs="Arial"/>
        </w:rPr>
        <w:t>obr</w:t>
      </w:r>
      <w:proofErr w:type="spellEnd"/>
      <w:r w:rsidRPr="000342F2">
        <w:rPr>
          <w:rFonts w:ascii="Arial" w:hAnsi="Arial" w:cs="Arial"/>
        </w:rPr>
        <w:t>. 051) MPGN;</w:t>
      </w:r>
    </w:p>
    <w:bookmarkEnd w:id="4"/>
    <w:p w14:paraId="349CC3E5" w14:textId="2BF7507F" w:rsidR="000342F2" w:rsidRDefault="000342F2" w:rsidP="009B6F8E">
      <w:pPr>
        <w:pStyle w:val="Akapitzlist"/>
        <w:numPr>
          <w:ilvl w:val="0"/>
          <w:numId w:val="25"/>
        </w:numPr>
        <w:spacing w:after="0" w:line="240" w:lineRule="auto"/>
        <w:jc w:val="both"/>
        <w:rPr>
          <w:rFonts w:ascii="Arial" w:eastAsia="Times New Roman" w:hAnsi="Arial" w:cs="Arial"/>
          <w:lang w:eastAsia="pl-PL"/>
        </w:rPr>
      </w:pPr>
      <w:r w:rsidRPr="000342F2">
        <w:rPr>
          <w:rFonts w:ascii="Arial" w:eastAsia="Times New Roman" w:hAnsi="Arial" w:cs="Arial"/>
          <w:lang w:eastAsia="pl-PL"/>
        </w:rPr>
        <w:t>budow</w:t>
      </w:r>
      <w:r>
        <w:rPr>
          <w:rFonts w:ascii="Arial" w:eastAsia="Times New Roman" w:hAnsi="Arial" w:cs="Arial"/>
          <w:lang w:eastAsia="pl-PL"/>
        </w:rPr>
        <w:t>ę</w:t>
      </w:r>
      <w:r w:rsidRPr="000342F2">
        <w:rPr>
          <w:rFonts w:ascii="Arial" w:eastAsia="Times New Roman" w:hAnsi="Arial" w:cs="Arial"/>
          <w:lang w:eastAsia="pl-PL"/>
        </w:rPr>
        <w:t xml:space="preserve"> sieci ciepłowniczej </w:t>
      </w:r>
      <w:r w:rsidR="00CC5FFA">
        <w:rPr>
          <w:rFonts w:ascii="Arial" w:eastAsia="Times New Roman" w:hAnsi="Arial" w:cs="Arial"/>
          <w:lang w:eastAsia="pl-PL"/>
        </w:rPr>
        <w:t xml:space="preserve">– koncepcja </w:t>
      </w:r>
      <w:r w:rsidRPr="000342F2">
        <w:rPr>
          <w:rFonts w:ascii="Arial" w:eastAsia="Times New Roman" w:hAnsi="Arial" w:cs="Arial"/>
          <w:lang w:eastAsia="pl-PL"/>
        </w:rPr>
        <w:t>na potrzeby bud.</w:t>
      </w:r>
      <w:r w:rsidR="00CA4DAB">
        <w:rPr>
          <w:rFonts w:ascii="Arial" w:eastAsia="Times New Roman" w:hAnsi="Arial" w:cs="Arial"/>
          <w:lang w:eastAsia="pl-PL"/>
        </w:rPr>
        <w:t xml:space="preserve"> nr </w:t>
      </w:r>
      <w:r w:rsidRPr="000342F2">
        <w:rPr>
          <w:rFonts w:ascii="Arial" w:eastAsia="Times New Roman" w:hAnsi="Arial" w:cs="Arial"/>
          <w:lang w:eastAsia="pl-PL"/>
        </w:rPr>
        <w:t>7</w:t>
      </w:r>
      <w:r>
        <w:rPr>
          <w:rFonts w:ascii="Arial" w:eastAsia="Times New Roman" w:hAnsi="Arial" w:cs="Arial"/>
          <w:lang w:eastAsia="pl-PL"/>
        </w:rPr>
        <w:t xml:space="preserve"> przy ul. </w:t>
      </w:r>
      <w:r w:rsidRPr="000342F2">
        <w:rPr>
          <w:rFonts w:ascii="Arial" w:eastAsia="Times New Roman" w:hAnsi="Arial" w:cs="Arial"/>
          <w:lang w:eastAsia="pl-PL"/>
        </w:rPr>
        <w:t>Malinow</w:t>
      </w:r>
      <w:r>
        <w:rPr>
          <w:rFonts w:ascii="Arial" w:eastAsia="Times New Roman" w:hAnsi="Arial" w:cs="Arial"/>
          <w:lang w:eastAsia="pl-PL"/>
        </w:rPr>
        <w:t>ej;</w:t>
      </w:r>
    </w:p>
    <w:p w14:paraId="6489F5A9" w14:textId="5CB28373" w:rsidR="000342F2" w:rsidRDefault="000342F2" w:rsidP="009B6F8E">
      <w:pPr>
        <w:pStyle w:val="Akapitzlist"/>
        <w:numPr>
          <w:ilvl w:val="0"/>
          <w:numId w:val="25"/>
        </w:numPr>
        <w:spacing w:after="0" w:line="240" w:lineRule="auto"/>
        <w:jc w:val="both"/>
        <w:rPr>
          <w:rFonts w:ascii="Arial" w:eastAsia="Times New Roman" w:hAnsi="Arial" w:cs="Arial"/>
          <w:lang w:eastAsia="pl-PL"/>
        </w:rPr>
      </w:pPr>
      <w:r>
        <w:rPr>
          <w:rFonts w:ascii="Arial" w:eastAsia="Times New Roman" w:hAnsi="Arial" w:cs="Arial"/>
          <w:lang w:eastAsia="pl-PL"/>
        </w:rPr>
        <w:t xml:space="preserve">budowę </w:t>
      </w:r>
      <w:r w:rsidR="00CA4DAB">
        <w:rPr>
          <w:rFonts w:ascii="Arial" w:eastAsia="Times New Roman" w:hAnsi="Arial" w:cs="Arial"/>
          <w:lang w:eastAsia="pl-PL"/>
        </w:rPr>
        <w:t>przyłącza</w:t>
      </w:r>
      <w:r>
        <w:rPr>
          <w:rFonts w:ascii="Arial" w:eastAsia="Times New Roman" w:hAnsi="Arial" w:cs="Arial"/>
          <w:lang w:eastAsia="pl-PL"/>
        </w:rPr>
        <w:t xml:space="preserve"> ciepłownicze</w:t>
      </w:r>
      <w:r w:rsidR="00CA4DAB">
        <w:rPr>
          <w:rFonts w:ascii="Arial" w:eastAsia="Times New Roman" w:hAnsi="Arial" w:cs="Arial"/>
          <w:lang w:eastAsia="pl-PL"/>
        </w:rPr>
        <w:t>go</w:t>
      </w:r>
      <w:r>
        <w:rPr>
          <w:rFonts w:ascii="Arial" w:eastAsia="Times New Roman" w:hAnsi="Arial" w:cs="Arial"/>
          <w:lang w:eastAsia="pl-PL"/>
        </w:rPr>
        <w:t xml:space="preserve"> do budynku przy ul. Malinowej 7;</w:t>
      </w:r>
    </w:p>
    <w:p w14:paraId="1AE2D89D" w14:textId="42BAA2D5" w:rsidR="000342F2" w:rsidRDefault="000342F2" w:rsidP="009B6F8E">
      <w:pPr>
        <w:pStyle w:val="Akapitzlist"/>
        <w:numPr>
          <w:ilvl w:val="0"/>
          <w:numId w:val="25"/>
        </w:numPr>
        <w:spacing w:after="0" w:line="240" w:lineRule="auto"/>
        <w:jc w:val="both"/>
        <w:rPr>
          <w:rFonts w:ascii="Arial" w:eastAsia="Times New Roman" w:hAnsi="Arial" w:cs="Arial"/>
          <w:lang w:eastAsia="pl-PL"/>
        </w:rPr>
      </w:pPr>
      <w:r w:rsidRPr="000342F2">
        <w:rPr>
          <w:rFonts w:ascii="Arial" w:eastAsia="Times New Roman" w:hAnsi="Arial" w:cs="Arial"/>
          <w:lang w:eastAsia="pl-PL"/>
        </w:rPr>
        <w:t>budowę sieci ciepłowniczej</w:t>
      </w:r>
      <w:r w:rsidR="00CC5FFA">
        <w:rPr>
          <w:rFonts w:ascii="Arial" w:eastAsia="Times New Roman" w:hAnsi="Arial" w:cs="Arial"/>
          <w:lang w:eastAsia="pl-PL"/>
        </w:rPr>
        <w:t xml:space="preserve"> - koncepcja</w:t>
      </w:r>
      <w:r>
        <w:rPr>
          <w:rFonts w:ascii="Arial" w:eastAsia="Times New Roman" w:hAnsi="Arial" w:cs="Arial"/>
          <w:lang w:eastAsia="pl-PL"/>
        </w:rPr>
        <w:t xml:space="preserve"> </w:t>
      </w:r>
      <w:r w:rsidRPr="000342F2">
        <w:rPr>
          <w:rFonts w:ascii="Arial" w:eastAsia="Times New Roman" w:hAnsi="Arial" w:cs="Arial"/>
          <w:lang w:eastAsia="pl-PL"/>
        </w:rPr>
        <w:t>na potrzeby bud. A i B</w:t>
      </w:r>
      <w:r>
        <w:rPr>
          <w:rFonts w:ascii="Arial" w:eastAsia="Times New Roman" w:hAnsi="Arial" w:cs="Arial"/>
          <w:lang w:eastAsia="pl-PL"/>
        </w:rPr>
        <w:t xml:space="preserve"> przy ul. Kalinkowej (SOLGRUD)</w:t>
      </w:r>
      <w:r w:rsidR="00CC5FFA">
        <w:rPr>
          <w:rFonts w:ascii="Arial" w:eastAsia="Times New Roman" w:hAnsi="Arial" w:cs="Arial"/>
          <w:lang w:eastAsia="pl-PL"/>
        </w:rPr>
        <w:t>;</w:t>
      </w:r>
    </w:p>
    <w:p w14:paraId="2C71F0BE" w14:textId="5F086AF8" w:rsidR="00CC5FFA" w:rsidRDefault="00CC5FFA" w:rsidP="009B6F8E">
      <w:pPr>
        <w:pStyle w:val="Akapitzlist"/>
        <w:numPr>
          <w:ilvl w:val="0"/>
          <w:numId w:val="25"/>
        </w:numPr>
        <w:spacing w:after="0" w:line="240" w:lineRule="auto"/>
        <w:jc w:val="both"/>
        <w:rPr>
          <w:rFonts w:ascii="Arial" w:eastAsia="Times New Roman" w:hAnsi="Arial" w:cs="Arial"/>
          <w:lang w:eastAsia="pl-PL"/>
        </w:rPr>
      </w:pPr>
      <w:r w:rsidRPr="00CC5FFA">
        <w:rPr>
          <w:rFonts w:ascii="Arial" w:eastAsia="Times New Roman" w:hAnsi="Arial" w:cs="Arial"/>
          <w:lang w:eastAsia="pl-PL"/>
        </w:rPr>
        <w:t xml:space="preserve">budowę </w:t>
      </w:r>
      <w:bookmarkStart w:id="5" w:name="_Hlk161064800"/>
      <w:r w:rsidRPr="00CC5FFA">
        <w:rPr>
          <w:rFonts w:ascii="Arial" w:eastAsia="Times New Roman" w:hAnsi="Arial" w:cs="Arial"/>
          <w:lang w:eastAsia="pl-PL"/>
        </w:rPr>
        <w:t>przyłącza ciepłowniczego do budynk</w:t>
      </w:r>
      <w:r>
        <w:rPr>
          <w:rFonts w:ascii="Arial" w:eastAsia="Times New Roman" w:hAnsi="Arial" w:cs="Arial"/>
          <w:lang w:eastAsia="pl-PL"/>
        </w:rPr>
        <w:t>u</w:t>
      </w:r>
      <w:r w:rsidRPr="00CC5FFA">
        <w:rPr>
          <w:rFonts w:ascii="Arial" w:eastAsia="Times New Roman" w:hAnsi="Arial" w:cs="Arial"/>
          <w:lang w:eastAsia="pl-PL"/>
        </w:rPr>
        <w:t xml:space="preserve"> przy ul</w:t>
      </w:r>
      <w:r>
        <w:rPr>
          <w:rFonts w:ascii="Arial" w:eastAsia="Times New Roman" w:hAnsi="Arial" w:cs="Arial"/>
          <w:lang w:eastAsia="pl-PL"/>
        </w:rPr>
        <w:t>. Kalinkowej (</w:t>
      </w:r>
      <w:r w:rsidRPr="00CC5FFA">
        <w:rPr>
          <w:rFonts w:ascii="Arial" w:eastAsia="Times New Roman" w:hAnsi="Arial" w:cs="Arial"/>
          <w:lang w:eastAsia="pl-PL"/>
        </w:rPr>
        <w:t xml:space="preserve">dz. 16/24 </w:t>
      </w:r>
      <w:proofErr w:type="spellStart"/>
      <w:r w:rsidRPr="00CC5FFA">
        <w:rPr>
          <w:rFonts w:ascii="Arial" w:eastAsia="Times New Roman" w:hAnsi="Arial" w:cs="Arial"/>
          <w:lang w:eastAsia="pl-PL"/>
        </w:rPr>
        <w:t>obr</w:t>
      </w:r>
      <w:proofErr w:type="spellEnd"/>
      <w:r w:rsidRPr="00CC5FFA">
        <w:rPr>
          <w:rFonts w:ascii="Arial" w:eastAsia="Times New Roman" w:hAnsi="Arial" w:cs="Arial"/>
          <w:lang w:eastAsia="pl-PL"/>
        </w:rPr>
        <w:t>. 104) SOLGRUD Sp. z o.o. – bud. B</w:t>
      </w:r>
      <w:r>
        <w:rPr>
          <w:rFonts w:ascii="Arial" w:eastAsia="Times New Roman" w:hAnsi="Arial" w:cs="Arial"/>
          <w:lang w:eastAsia="pl-PL"/>
        </w:rPr>
        <w:t>;</w:t>
      </w:r>
      <w:bookmarkEnd w:id="5"/>
    </w:p>
    <w:p w14:paraId="5781DBC1" w14:textId="7CA34A38" w:rsidR="00CC5FFA" w:rsidRDefault="00CC5FFA" w:rsidP="009B6F8E">
      <w:pPr>
        <w:pStyle w:val="Akapitzlist"/>
        <w:numPr>
          <w:ilvl w:val="0"/>
          <w:numId w:val="25"/>
        </w:numPr>
        <w:spacing w:after="0" w:line="240" w:lineRule="auto"/>
        <w:jc w:val="both"/>
        <w:rPr>
          <w:rFonts w:ascii="Arial" w:eastAsia="Times New Roman" w:hAnsi="Arial" w:cs="Arial"/>
          <w:lang w:eastAsia="pl-PL"/>
        </w:rPr>
      </w:pPr>
      <w:r w:rsidRPr="00CC5FFA">
        <w:rPr>
          <w:rFonts w:ascii="Arial" w:eastAsia="Times New Roman" w:hAnsi="Arial" w:cs="Arial"/>
          <w:lang w:eastAsia="pl-PL"/>
        </w:rPr>
        <w:t>budowę przyłącza ciepłowniczego do</w:t>
      </w:r>
      <w:r>
        <w:rPr>
          <w:rFonts w:ascii="Arial" w:eastAsia="Times New Roman" w:hAnsi="Arial" w:cs="Arial"/>
          <w:lang w:eastAsia="pl-PL"/>
        </w:rPr>
        <w:t xml:space="preserve"> </w:t>
      </w:r>
      <w:r w:rsidRPr="00CC5FFA">
        <w:rPr>
          <w:rFonts w:ascii="Arial" w:eastAsia="Times New Roman" w:hAnsi="Arial" w:cs="Arial"/>
          <w:lang w:eastAsia="pl-PL"/>
        </w:rPr>
        <w:t xml:space="preserve">budynku </w:t>
      </w:r>
      <w:r>
        <w:rPr>
          <w:rFonts w:ascii="Arial" w:eastAsia="Times New Roman" w:hAnsi="Arial" w:cs="Arial"/>
          <w:lang w:eastAsia="pl-PL"/>
        </w:rPr>
        <w:t xml:space="preserve">przy ul. Legionów 53 </w:t>
      </w:r>
      <w:r w:rsidRPr="00CC5FFA">
        <w:rPr>
          <w:rFonts w:ascii="Arial" w:eastAsia="Times New Roman" w:hAnsi="Arial" w:cs="Arial"/>
          <w:lang w:eastAsia="pl-PL"/>
        </w:rPr>
        <w:t xml:space="preserve">(dz. 75/15 </w:t>
      </w:r>
      <w:proofErr w:type="spellStart"/>
      <w:r w:rsidRPr="00CC5FFA">
        <w:rPr>
          <w:rFonts w:ascii="Arial" w:eastAsia="Times New Roman" w:hAnsi="Arial" w:cs="Arial"/>
          <w:lang w:eastAsia="pl-PL"/>
        </w:rPr>
        <w:t>obr</w:t>
      </w:r>
      <w:proofErr w:type="spellEnd"/>
      <w:r w:rsidRPr="00CC5FFA">
        <w:rPr>
          <w:rFonts w:ascii="Arial" w:eastAsia="Times New Roman" w:hAnsi="Arial" w:cs="Arial"/>
          <w:lang w:eastAsia="pl-PL"/>
        </w:rPr>
        <w:t xml:space="preserve">. 008, 14/38 </w:t>
      </w:r>
      <w:proofErr w:type="spellStart"/>
      <w:r w:rsidRPr="00CC5FFA">
        <w:rPr>
          <w:rFonts w:ascii="Arial" w:eastAsia="Times New Roman" w:hAnsi="Arial" w:cs="Arial"/>
          <w:lang w:eastAsia="pl-PL"/>
        </w:rPr>
        <w:t>obr</w:t>
      </w:r>
      <w:proofErr w:type="spellEnd"/>
      <w:r w:rsidRPr="00CC5FFA">
        <w:rPr>
          <w:rFonts w:ascii="Arial" w:eastAsia="Times New Roman" w:hAnsi="Arial" w:cs="Arial"/>
          <w:lang w:eastAsia="pl-PL"/>
        </w:rPr>
        <w:t>. 010) – Dom Seniora „UŁAN”</w:t>
      </w:r>
      <w:r>
        <w:rPr>
          <w:rFonts w:ascii="Arial" w:eastAsia="Times New Roman" w:hAnsi="Arial" w:cs="Arial"/>
          <w:lang w:eastAsia="pl-PL"/>
        </w:rPr>
        <w:t>;</w:t>
      </w:r>
    </w:p>
    <w:p w14:paraId="3FEF2B16" w14:textId="1D176D08" w:rsidR="00CC5FFA" w:rsidRDefault="00CC5FFA" w:rsidP="009B6F8E">
      <w:pPr>
        <w:pStyle w:val="Akapitzlist"/>
        <w:numPr>
          <w:ilvl w:val="0"/>
          <w:numId w:val="25"/>
        </w:numPr>
        <w:spacing w:after="0" w:line="240" w:lineRule="auto"/>
        <w:jc w:val="both"/>
        <w:rPr>
          <w:rFonts w:ascii="Arial" w:eastAsia="Times New Roman" w:hAnsi="Arial" w:cs="Arial"/>
          <w:lang w:eastAsia="pl-PL"/>
        </w:rPr>
      </w:pPr>
      <w:r w:rsidRPr="00CC5FFA">
        <w:rPr>
          <w:rFonts w:ascii="Arial" w:eastAsia="Times New Roman" w:hAnsi="Arial" w:cs="Arial"/>
          <w:lang w:eastAsia="pl-PL"/>
        </w:rPr>
        <w:t xml:space="preserve">budowę </w:t>
      </w:r>
      <w:bookmarkStart w:id="6" w:name="_Hlk161064972"/>
      <w:r w:rsidRPr="00CC5FFA">
        <w:rPr>
          <w:rFonts w:ascii="Arial" w:eastAsia="Times New Roman" w:hAnsi="Arial" w:cs="Arial"/>
          <w:lang w:eastAsia="pl-PL"/>
        </w:rPr>
        <w:t>sieci ciepłowniczej</w:t>
      </w:r>
      <w:r>
        <w:rPr>
          <w:rFonts w:ascii="Arial" w:eastAsia="Times New Roman" w:hAnsi="Arial" w:cs="Arial"/>
          <w:lang w:eastAsia="pl-PL"/>
        </w:rPr>
        <w:t xml:space="preserve"> – koncepcja na potrzeby 4 </w:t>
      </w:r>
      <w:r w:rsidRPr="00CC5FFA">
        <w:rPr>
          <w:rFonts w:ascii="Arial" w:eastAsia="Times New Roman" w:hAnsi="Arial" w:cs="Arial"/>
          <w:lang w:eastAsia="pl-PL"/>
        </w:rPr>
        <w:t>budynk</w:t>
      </w:r>
      <w:r>
        <w:rPr>
          <w:rFonts w:ascii="Arial" w:eastAsia="Times New Roman" w:hAnsi="Arial" w:cs="Arial"/>
          <w:lang w:eastAsia="pl-PL"/>
        </w:rPr>
        <w:t>ów</w:t>
      </w:r>
      <w:r w:rsidRPr="00CC5FFA">
        <w:rPr>
          <w:rFonts w:ascii="Arial" w:eastAsia="Times New Roman" w:hAnsi="Arial" w:cs="Arial"/>
          <w:lang w:eastAsia="pl-PL"/>
        </w:rPr>
        <w:t xml:space="preserve"> przy ul.</w:t>
      </w:r>
      <w:r w:rsidRPr="00CC5FFA">
        <w:t xml:space="preserve"> </w:t>
      </w:r>
      <w:proofErr w:type="spellStart"/>
      <w:r w:rsidRPr="00CC5FFA">
        <w:rPr>
          <w:rFonts w:ascii="Arial" w:eastAsia="Times New Roman" w:hAnsi="Arial" w:cs="Arial"/>
          <w:lang w:eastAsia="pl-PL"/>
        </w:rPr>
        <w:t>Froelicha</w:t>
      </w:r>
      <w:proofErr w:type="spellEnd"/>
      <w:r>
        <w:rPr>
          <w:rFonts w:ascii="Arial" w:eastAsia="Times New Roman" w:hAnsi="Arial" w:cs="Arial"/>
          <w:lang w:eastAsia="pl-PL"/>
        </w:rPr>
        <w:t xml:space="preserve"> </w:t>
      </w:r>
      <w:r w:rsidRPr="00CC5FFA">
        <w:rPr>
          <w:rFonts w:ascii="Arial" w:eastAsia="Times New Roman" w:hAnsi="Arial" w:cs="Arial"/>
          <w:lang w:eastAsia="pl-PL"/>
        </w:rPr>
        <w:t>(SOLGRUD)</w:t>
      </w:r>
      <w:bookmarkEnd w:id="6"/>
      <w:r>
        <w:rPr>
          <w:rFonts w:ascii="Arial" w:eastAsia="Times New Roman" w:hAnsi="Arial" w:cs="Arial"/>
          <w:lang w:eastAsia="pl-PL"/>
        </w:rPr>
        <w:t>;</w:t>
      </w:r>
    </w:p>
    <w:p w14:paraId="0E0E4806" w14:textId="4769C51E" w:rsidR="00CC5FFA" w:rsidRDefault="003C56CF" w:rsidP="009B6F8E">
      <w:pPr>
        <w:pStyle w:val="Akapitzlist"/>
        <w:numPr>
          <w:ilvl w:val="0"/>
          <w:numId w:val="25"/>
        </w:numPr>
        <w:spacing w:after="0" w:line="240" w:lineRule="auto"/>
        <w:jc w:val="both"/>
        <w:rPr>
          <w:rFonts w:ascii="Arial" w:eastAsia="Times New Roman" w:hAnsi="Arial" w:cs="Arial"/>
          <w:lang w:eastAsia="pl-PL"/>
        </w:rPr>
      </w:pPr>
      <w:r>
        <w:rPr>
          <w:rFonts w:ascii="Arial" w:eastAsia="Times New Roman" w:hAnsi="Arial" w:cs="Arial"/>
          <w:lang w:eastAsia="pl-PL"/>
        </w:rPr>
        <w:t xml:space="preserve">budowę </w:t>
      </w:r>
      <w:r w:rsidR="00BB49DE">
        <w:rPr>
          <w:rFonts w:ascii="Arial" w:eastAsia="Times New Roman" w:hAnsi="Arial" w:cs="Arial"/>
          <w:lang w:eastAsia="pl-PL"/>
        </w:rPr>
        <w:t>przyłącza</w:t>
      </w:r>
      <w:r w:rsidR="009B6F8E">
        <w:rPr>
          <w:rFonts w:ascii="Arial" w:eastAsia="Times New Roman" w:hAnsi="Arial" w:cs="Arial"/>
          <w:lang w:eastAsia="pl-PL"/>
        </w:rPr>
        <w:t xml:space="preserve"> </w:t>
      </w:r>
      <w:r w:rsidR="00CC5FFA">
        <w:rPr>
          <w:rFonts w:ascii="Arial" w:eastAsia="Times New Roman" w:hAnsi="Arial" w:cs="Arial"/>
          <w:lang w:eastAsia="pl-PL"/>
        </w:rPr>
        <w:t>ciepłowniczego do budynku</w:t>
      </w:r>
      <w:r w:rsidR="00CA4DAB">
        <w:rPr>
          <w:rFonts w:ascii="Arial" w:eastAsia="Times New Roman" w:hAnsi="Arial" w:cs="Arial"/>
          <w:lang w:eastAsia="pl-PL"/>
        </w:rPr>
        <w:t xml:space="preserve"> </w:t>
      </w:r>
      <w:r w:rsidR="00CC5FFA">
        <w:rPr>
          <w:rFonts w:ascii="Arial" w:eastAsia="Times New Roman" w:hAnsi="Arial" w:cs="Arial"/>
          <w:lang w:eastAsia="pl-PL"/>
        </w:rPr>
        <w:t xml:space="preserve">przy ul. </w:t>
      </w:r>
      <w:proofErr w:type="spellStart"/>
      <w:r w:rsidR="00CC5FFA" w:rsidRPr="00CC5FFA">
        <w:rPr>
          <w:rFonts w:ascii="Arial" w:eastAsia="Times New Roman" w:hAnsi="Arial" w:cs="Arial"/>
          <w:lang w:eastAsia="pl-PL"/>
        </w:rPr>
        <w:t>Froelicha</w:t>
      </w:r>
      <w:proofErr w:type="spellEnd"/>
      <w:r w:rsidR="00CC5FFA">
        <w:rPr>
          <w:rFonts w:ascii="Arial" w:eastAsia="Times New Roman" w:hAnsi="Arial" w:cs="Arial"/>
          <w:lang w:eastAsia="pl-PL"/>
        </w:rPr>
        <w:t xml:space="preserve"> </w:t>
      </w:r>
      <w:r w:rsidR="00CA4DAB">
        <w:rPr>
          <w:rFonts w:ascii="Arial" w:eastAsia="Times New Roman" w:hAnsi="Arial" w:cs="Arial"/>
          <w:lang w:eastAsia="pl-PL"/>
        </w:rPr>
        <w:t>(</w:t>
      </w:r>
      <w:r w:rsidR="00CA4DAB" w:rsidRPr="00CA4DAB">
        <w:rPr>
          <w:rFonts w:ascii="Arial" w:eastAsia="Times New Roman" w:hAnsi="Arial" w:cs="Arial"/>
          <w:lang w:eastAsia="pl-PL"/>
        </w:rPr>
        <w:t xml:space="preserve">dz. 63/7 </w:t>
      </w:r>
      <w:proofErr w:type="spellStart"/>
      <w:r w:rsidR="00CA4DAB" w:rsidRPr="00CA4DAB">
        <w:rPr>
          <w:rFonts w:ascii="Arial" w:eastAsia="Times New Roman" w:hAnsi="Arial" w:cs="Arial"/>
          <w:lang w:eastAsia="pl-PL"/>
        </w:rPr>
        <w:t>obr</w:t>
      </w:r>
      <w:proofErr w:type="spellEnd"/>
      <w:r w:rsidR="00CA4DAB" w:rsidRPr="00CA4DAB">
        <w:rPr>
          <w:rFonts w:ascii="Arial" w:eastAsia="Times New Roman" w:hAnsi="Arial" w:cs="Arial"/>
          <w:lang w:eastAsia="pl-PL"/>
        </w:rPr>
        <w:t>. 133) SOLGRUD Sp. z o.o. – bud. B</w:t>
      </w:r>
      <w:r w:rsidR="00CA4DAB">
        <w:rPr>
          <w:rFonts w:ascii="Arial" w:eastAsia="Times New Roman" w:hAnsi="Arial" w:cs="Arial"/>
          <w:lang w:eastAsia="pl-PL"/>
        </w:rPr>
        <w:t>;</w:t>
      </w:r>
    </w:p>
    <w:p w14:paraId="5BE93AED" w14:textId="373EB4F2" w:rsidR="00CA4DAB" w:rsidRDefault="00CA4DAB" w:rsidP="009B6F8E">
      <w:pPr>
        <w:pStyle w:val="Akapitzlist"/>
        <w:numPr>
          <w:ilvl w:val="0"/>
          <w:numId w:val="25"/>
        </w:numPr>
        <w:spacing w:after="0" w:line="240" w:lineRule="auto"/>
        <w:jc w:val="both"/>
        <w:rPr>
          <w:rFonts w:ascii="Arial" w:eastAsia="Times New Roman" w:hAnsi="Arial" w:cs="Arial"/>
          <w:lang w:eastAsia="pl-PL"/>
        </w:rPr>
      </w:pPr>
      <w:r w:rsidRPr="00CA4DAB">
        <w:rPr>
          <w:rFonts w:ascii="Arial" w:eastAsia="Times New Roman" w:hAnsi="Arial" w:cs="Arial"/>
          <w:lang w:eastAsia="pl-PL"/>
        </w:rPr>
        <w:t xml:space="preserve">budowę </w:t>
      </w:r>
      <w:bookmarkStart w:id="7" w:name="_Hlk161065157"/>
      <w:r w:rsidRPr="00CA4DAB">
        <w:rPr>
          <w:rFonts w:ascii="Arial" w:eastAsia="Times New Roman" w:hAnsi="Arial" w:cs="Arial"/>
          <w:lang w:eastAsia="pl-PL"/>
        </w:rPr>
        <w:t>przyłącza ciepłowniczego do budynku przy ul.</w:t>
      </w:r>
      <w:r>
        <w:rPr>
          <w:rFonts w:ascii="Arial" w:eastAsia="Times New Roman" w:hAnsi="Arial" w:cs="Arial"/>
          <w:lang w:eastAsia="pl-PL"/>
        </w:rPr>
        <w:t xml:space="preserve"> Wybickiego 45 </w:t>
      </w:r>
      <w:r w:rsidRPr="00CA4DAB">
        <w:rPr>
          <w:rFonts w:ascii="Arial" w:eastAsia="Times New Roman" w:hAnsi="Arial" w:cs="Arial"/>
          <w:lang w:eastAsia="pl-PL"/>
        </w:rPr>
        <w:t xml:space="preserve">(dz. 98/1 </w:t>
      </w:r>
      <w:proofErr w:type="spellStart"/>
      <w:r w:rsidRPr="00CA4DAB">
        <w:rPr>
          <w:rFonts w:ascii="Arial" w:eastAsia="Times New Roman" w:hAnsi="Arial" w:cs="Arial"/>
          <w:lang w:eastAsia="pl-PL"/>
        </w:rPr>
        <w:t>obr</w:t>
      </w:r>
      <w:proofErr w:type="spellEnd"/>
      <w:r w:rsidRPr="00CA4DAB">
        <w:rPr>
          <w:rFonts w:ascii="Arial" w:eastAsia="Times New Roman" w:hAnsi="Arial" w:cs="Arial"/>
          <w:lang w:eastAsia="pl-PL"/>
        </w:rPr>
        <w:t>. 039) Wspólnota Mieszkaniowa</w:t>
      </w:r>
      <w:bookmarkEnd w:id="7"/>
      <w:r>
        <w:rPr>
          <w:rFonts w:ascii="Arial" w:eastAsia="Times New Roman" w:hAnsi="Arial" w:cs="Arial"/>
          <w:lang w:eastAsia="pl-PL"/>
        </w:rPr>
        <w:t>;</w:t>
      </w:r>
    </w:p>
    <w:p w14:paraId="59C6B5F1" w14:textId="1C40E75B" w:rsidR="00CA4DAB" w:rsidRDefault="00CA4DAB" w:rsidP="009B6F8E">
      <w:pPr>
        <w:pStyle w:val="Akapitzlist"/>
        <w:numPr>
          <w:ilvl w:val="0"/>
          <w:numId w:val="25"/>
        </w:numPr>
        <w:spacing w:after="0" w:line="240" w:lineRule="auto"/>
        <w:jc w:val="both"/>
        <w:rPr>
          <w:rFonts w:ascii="Arial" w:eastAsia="Times New Roman" w:hAnsi="Arial" w:cs="Arial"/>
          <w:lang w:eastAsia="pl-PL"/>
        </w:rPr>
      </w:pPr>
      <w:r w:rsidRPr="00CA4DAB">
        <w:rPr>
          <w:rFonts w:ascii="Arial" w:eastAsia="Times New Roman" w:hAnsi="Arial" w:cs="Arial"/>
          <w:lang w:eastAsia="pl-PL"/>
        </w:rPr>
        <w:t xml:space="preserve">budowę </w:t>
      </w:r>
      <w:bookmarkStart w:id="8" w:name="_Hlk161065610"/>
      <w:r w:rsidRPr="00CA4DAB">
        <w:rPr>
          <w:rFonts w:ascii="Arial" w:eastAsia="Times New Roman" w:hAnsi="Arial" w:cs="Arial"/>
          <w:lang w:eastAsia="pl-PL"/>
        </w:rPr>
        <w:t>przyłącza ciepłowniczego do budynku przy ul</w:t>
      </w:r>
      <w:r>
        <w:rPr>
          <w:rFonts w:ascii="Arial" w:eastAsia="Times New Roman" w:hAnsi="Arial" w:cs="Arial"/>
          <w:lang w:eastAsia="pl-PL"/>
        </w:rPr>
        <w:t xml:space="preserve">. </w:t>
      </w:r>
      <w:r w:rsidRPr="00CA4DAB">
        <w:rPr>
          <w:rFonts w:ascii="Arial" w:eastAsia="Times New Roman" w:hAnsi="Arial" w:cs="Arial"/>
          <w:lang w:eastAsia="pl-PL"/>
        </w:rPr>
        <w:t>Dworcowa 38/40</w:t>
      </w:r>
      <w:r>
        <w:rPr>
          <w:rFonts w:ascii="Arial" w:eastAsia="Times New Roman" w:hAnsi="Arial" w:cs="Arial"/>
          <w:lang w:eastAsia="pl-PL"/>
        </w:rPr>
        <w:t xml:space="preserve"> </w:t>
      </w:r>
      <w:r w:rsidRPr="00CA4DAB">
        <w:rPr>
          <w:rFonts w:ascii="Arial" w:eastAsia="Times New Roman" w:hAnsi="Arial" w:cs="Arial"/>
          <w:lang w:eastAsia="pl-PL"/>
        </w:rPr>
        <w:t xml:space="preserve">(dz. 1/28 </w:t>
      </w:r>
      <w:proofErr w:type="spellStart"/>
      <w:r w:rsidRPr="00CA4DAB">
        <w:rPr>
          <w:rFonts w:ascii="Arial" w:eastAsia="Times New Roman" w:hAnsi="Arial" w:cs="Arial"/>
          <w:lang w:eastAsia="pl-PL"/>
        </w:rPr>
        <w:t>obr</w:t>
      </w:r>
      <w:proofErr w:type="spellEnd"/>
      <w:r w:rsidRPr="00CA4DAB">
        <w:rPr>
          <w:rFonts w:ascii="Arial" w:eastAsia="Times New Roman" w:hAnsi="Arial" w:cs="Arial"/>
          <w:lang w:eastAsia="pl-PL"/>
        </w:rPr>
        <w:t>. 091) Polskie Koleje Państwowe S.A.</w:t>
      </w:r>
      <w:r>
        <w:rPr>
          <w:rFonts w:ascii="Arial" w:eastAsia="Times New Roman" w:hAnsi="Arial" w:cs="Arial"/>
          <w:lang w:eastAsia="pl-PL"/>
        </w:rPr>
        <w:t>;</w:t>
      </w:r>
    </w:p>
    <w:bookmarkEnd w:id="8"/>
    <w:p w14:paraId="4456072B" w14:textId="3EAF8F0E" w:rsidR="00CA4DAB" w:rsidRDefault="00CA4DAB" w:rsidP="009B6F8E">
      <w:pPr>
        <w:pStyle w:val="Akapitzlist"/>
        <w:numPr>
          <w:ilvl w:val="0"/>
          <w:numId w:val="25"/>
        </w:numPr>
        <w:spacing w:after="0" w:line="240" w:lineRule="auto"/>
        <w:jc w:val="both"/>
        <w:rPr>
          <w:rFonts w:ascii="Arial" w:eastAsia="Times New Roman" w:hAnsi="Arial" w:cs="Arial"/>
          <w:lang w:eastAsia="pl-PL"/>
        </w:rPr>
      </w:pPr>
      <w:r>
        <w:rPr>
          <w:rFonts w:ascii="Arial" w:eastAsia="Times New Roman" w:hAnsi="Arial" w:cs="Arial"/>
          <w:lang w:eastAsia="pl-PL"/>
        </w:rPr>
        <w:t xml:space="preserve">budowę nowego przyłącza do budynku przy ul. Budowlanych 7 - biurowiec OPEC GRUDZIĄDZ Sp. z o.o. </w:t>
      </w:r>
    </w:p>
    <w:bookmarkEnd w:id="1"/>
    <w:p w14:paraId="52E168BE" w14:textId="32D5BA53" w:rsidR="004664CA" w:rsidRDefault="004664CA" w:rsidP="00431067">
      <w:pPr>
        <w:numPr>
          <w:ilvl w:val="0"/>
          <w:numId w:val="10"/>
        </w:numPr>
        <w:spacing w:after="0" w:line="240" w:lineRule="auto"/>
        <w:jc w:val="both"/>
        <w:rPr>
          <w:rFonts w:ascii="Arial" w:eastAsia="Times New Roman" w:hAnsi="Arial" w:cs="Arial"/>
          <w:lang w:eastAsia="pl-PL"/>
        </w:rPr>
      </w:pPr>
      <w:r>
        <w:rPr>
          <w:rFonts w:ascii="Arial" w:eastAsia="Times New Roman" w:hAnsi="Arial" w:cs="Arial"/>
          <w:lang w:eastAsia="pl-PL"/>
        </w:rPr>
        <w:lastRenderedPageBreak/>
        <w:t xml:space="preserve">Zakres przedmiotu umowy obejmuje w szczególności: </w:t>
      </w:r>
    </w:p>
    <w:p w14:paraId="1EBEE9B2" w14:textId="7E49249F" w:rsidR="004664CA" w:rsidRDefault="004664CA" w:rsidP="00431067">
      <w:pPr>
        <w:pStyle w:val="Akapitzlist"/>
        <w:numPr>
          <w:ilvl w:val="0"/>
          <w:numId w:val="15"/>
        </w:numPr>
        <w:spacing w:after="0" w:line="240" w:lineRule="auto"/>
        <w:jc w:val="both"/>
        <w:rPr>
          <w:rFonts w:ascii="Arial" w:eastAsia="Times New Roman" w:hAnsi="Arial" w:cs="Arial"/>
          <w:lang w:eastAsia="pl-PL"/>
        </w:rPr>
      </w:pPr>
      <w:r>
        <w:rPr>
          <w:rFonts w:ascii="Arial" w:eastAsia="Times New Roman" w:hAnsi="Arial" w:cs="Arial"/>
          <w:lang w:eastAsia="pl-PL"/>
        </w:rPr>
        <w:t>w</w:t>
      </w:r>
      <w:r w:rsidRPr="004664CA">
        <w:rPr>
          <w:rFonts w:ascii="Arial" w:eastAsia="Times New Roman" w:hAnsi="Arial" w:cs="Arial"/>
          <w:lang w:eastAsia="pl-PL"/>
        </w:rPr>
        <w:t>ykonanie spisu/zestawienia opracowań wchodzących w skład zestawu przekazywanej dokumentacji projektowej</w:t>
      </w:r>
      <w:r>
        <w:rPr>
          <w:rFonts w:ascii="Arial" w:eastAsia="Times New Roman" w:hAnsi="Arial" w:cs="Arial"/>
          <w:lang w:eastAsia="pl-PL"/>
        </w:rPr>
        <w:t>;</w:t>
      </w:r>
    </w:p>
    <w:p w14:paraId="1D182104" w14:textId="31CAFE72" w:rsidR="004664CA" w:rsidRPr="004664CA" w:rsidRDefault="004664CA" w:rsidP="00431067">
      <w:pPr>
        <w:pStyle w:val="Akapitzlist"/>
        <w:numPr>
          <w:ilvl w:val="0"/>
          <w:numId w:val="15"/>
        </w:numPr>
        <w:spacing w:after="0" w:line="240" w:lineRule="auto"/>
        <w:jc w:val="both"/>
        <w:rPr>
          <w:rFonts w:ascii="Arial" w:eastAsia="Times New Roman" w:hAnsi="Arial" w:cs="Arial"/>
          <w:lang w:eastAsia="pl-PL"/>
        </w:rPr>
      </w:pPr>
      <w:r w:rsidRPr="004664CA">
        <w:rPr>
          <w:rFonts w:ascii="Arial" w:eastAsia="Times New Roman" w:hAnsi="Arial" w:cs="Arial"/>
          <w:lang w:eastAsia="pl-PL"/>
        </w:rPr>
        <w:t>uzyskanie map do celów projektowych;</w:t>
      </w:r>
    </w:p>
    <w:p w14:paraId="41B757A4" w14:textId="76FA8BAF" w:rsidR="004664CA" w:rsidRPr="00725832" w:rsidRDefault="004664CA" w:rsidP="00431067">
      <w:pPr>
        <w:pStyle w:val="Akapitzlist"/>
        <w:numPr>
          <w:ilvl w:val="0"/>
          <w:numId w:val="15"/>
        </w:numPr>
        <w:spacing w:after="0" w:line="240" w:lineRule="auto"/>
        <w:jc w:val="both"/>
        <w:rPr>
          <w:rFonts w:ascii="Arial" w:eastAsia="Times New Roman" w:hAnsi="Arial" w:cs="Arial"/>
          <w:b/>
          <w:bCs/>
          <w:u w:val="single"/>
          <w:lang w:eastAsia="pl-PL"/>
        </w:rPr>
      </w:pPr>
      <w:r w:rsidRPr="004664CA">
        <w:rPr>
          <w:rFonts w:ascii="Arial" w:eastAsia="Times New Roman" w:hAnsi="Arial" w:cs="Arial"/>
          <w:lang w:eastAsia="pl-PL"/>
        </w:rPr>
        <w:t>wykonanie projektu budowlano-wykonawczego zgodnie z miejscowym planem zagospodarowania przestrzennego oraz studium uwarunkowań i kierunków zagospodarowania przestrzennego, warunkami technicznymi (2 egz. w wersji papierowej, 1 egz. w wersji elektronicznej), wraz ze wszelkimi uzgodnieniami i pozwoleniami (w tym akceptacja proponowanej trasy sieci i przyłączy oraz uzyskanie zgody właścicieli terenów na czasowe zajęcie podczas realizacji zadania) wraz z uzyskaniem prawomocnego pozwolenia na budowę lub potwierdzenia przyjęcia zgłoszenia</w:t>
      </w:r>
      <w:r w:rsidR="007F220A">
        <w:rPr>
          <w:rFonts w:ascii="Arial" w:eastAsia="Times New Roman" w:hAnsi="Arial" w:cs="Arial"/>
          <w:lang w:eastAsia="pl-PL"/>
        </w:rPr>
        <w:t>;</w:t>
      </w:r>
    </w:p>
    <w:p w14:paraId="31AA0978" w14:textId="473A721A" w:rsidR="004664CA" w:rsidRDefault="00473104" w:rsidP="00431067">
      <w:pPr>
        <w:pStyle w:val="Akapitzlist"/>
        <w:numPr>
          <w:ilvl w:val="0"/>
          <w:numId w:val="15"/>
        </w:numPr>
        <w:spacing w:after="0" w:line="240" w:lineRule="auto"/>
        <w:jc w:val="both"/>
        <w:rPr>
          <w:rFonts w:ascii="Arial" w:eastAsia="Times New Roman" w:hAnsi="Arial" w:cs="Arial"/>
          <w:lang w:eastAsia="pl-PL"/>
        </w:rPr>
      </w:pPr>
      <w:r>
        <w:rPr>
          <w:rFonts w:ascii="Arial" w:eastAsia="Times New Roman" w:hAnsi="Arial" w:cs="Arial"/>
          <w:lang w:eastAsia="pl-PL"/>
        </w:rPr>
        <w:t xml:space="preserve">w </w:t>
      </w:r>
      <w:r w:rsidR="004664CA" w:rsidRPr="004664CA">
        <w:rPr>
          <w:rFonts w:ascii="Arial" w:eastAsia="Times New Roman" w:hAnsi="Arial" w:cs="Arial"/>
          <w:lang w:eastAsia="pl-PL"/>
        </w:rPr>
        <w:t xml:space="preserve">przypadku działek, na których projektowana jest sieć bądź przyłącza oraz działek, na które wejście będzie niezbędne celem poprawnego prowadzenia robót budowlanych, </w:t>
      </w:r>
      <w:r w:rsidR="00725832">
        <w:rPr>
          <w:rFonts w:ascii="Arial" w:eastAsia="Times New Roman" w:hAnsi="Arial" w:cs="Arial"/>
          <w:lang w:eastAsia="pl-PL"/>
        </w:rPr>
        <w:t>Wykonawca</w:t>
      </w:r>
      <w:r w:rsidR="004664CA" w:rsidRPr="004664CA">
        <w:rPr>
          <w:rFonts w:ascii="Arial" w:eastAsia="Times New Roman" w:hAnsi="Arial" w:cs="Arial"/>
          <w:lang w:eastAsia="pl-PL"/>
        </w:rPr>
        <w:t xml:space="preserve"> zobowiązany jest uzyskać oświadczenie właściciela, władającego </w:t>
      </w:r>
      <w:r w:rsidR="00725832">
        <w:rPr>
          <w:rFonts w:ascii="Arial" w:eastAsia="Times New Roman" w:hAnsi="Arial" w:cs="Arial"/>
          <w:lang w:eastAsia="pl-PL"/>
        </w:rPr>
        <w:br/>
      </w:r>
      <w:r w:rsidR="004664CA" w:rsidRPr="004664CA">
        <w:rPr>
          <w:rFonts w:ascii="Arial" w:eastAsia="Times New Roman" w:hAnsi="Arial" w:cs="Arial"/>
          <w:lang w:eastAsia="pl-PL"/>
        </w:rPr>
        <w:t>o wyrażeniu zgody na czasowe zajęcie terenu</w:t>
      </w:r>
      <w:r w:rsidR="00725832">
        <w:rPr>
          <w:rFonts w:ascii="Arial" w:eastAsia="Times New Roman" w:hAnsi="Arial" w:cs="Arial"/>
          <w:lang w:eastAsia="pl-PL"/>
        </w:rPr>
        <w:t>;</w:t>
      </w:r>
    </w:p>
    <w:p w14:paraId="633A00BB" w14:textId="2F8D4B57" w:rsidR="004664CA" w:rsidRPr="00725832" w:rsidRDefault="004664CA" w:rsidP="00431067">
      <w:pPr>
        <w:pStyle w:val="Akapitzlist"/>
        <w:numPr>
          <w:ilvl w:val="0"/>
          <w:numId w:val="15"/>
        </w:numPr>
        <w:spacing w:after="0" w:line="240" w:lineRule="auto"/>
        <w:jc w:val="both"/>
        <w:rPr>
          <w:rFonts w:ascii="Arial" w:eastAsia="Times New Roman" w:hAnsi="Arial" w:cs="Arial"/>
          <w:lang w:eastAsia="pl-PL"/>
        </w:rPr>
      </w:pPr>
      <w:r w:rsidRPr="00725832">
        <w:rPr>
          <w:rFonts w:ascii="Arial" w:eastAsia="Times New Roman" w:hAnsi="Arial" w:cs="Arial"/>
          <w:lang w:eastAsia="pl-PL"/>
        </w:rPr>
        <w:t xml:space="preserve">wykonanie projektu technicznego z: </w:t>
      </w:r>
    </w:p>
    <w:p w14:paraId="433AF25B" w14:textId="49D574CF" w:rsidR="004664CA" w:rsidRDefault="004664CA" w:rsidP="00431067">
      <w:pPr>
        <w:pStyle w:val="Akapitzlist"/>
        <w:numPr>
          <w:ilvl w:val="0"/>
          <w:numId w:val="16"/>
        </w:numPr>
        <w:spacing w:after="0" w:line="240" w:lineRule="auto"/>
        <w:jc w:val="both"/>
        <w:rPr>
          <w:rFonts w:ascii="Arial" w:eastAsia="Times New Roman" w:hAnsi="Arial" w:cs="Arial"/>
          <w:lang w:eastAsia="pl-PL"/>
        </w:rPr>
      </w:pPr>
      <w:r w:rsidRPr="004664CA">
        <w:rPr>
          <w:rFonts w:ascii="Arial" w:eastAsia="Times New Roman" w:hAnsi="Arial" w:cs="Arial"/>
          <w:lang w:eastAsia="pl-PL"/>
        </w:rPr>
        <w:t>obliczeniami</w:t>
      </w:r>
      <w:r w:rsidR="001A1B69">
        <w:rPr>
          <w:rFonts w:ascii="Arial" w:eastAsia="Times New Roman" w:hAnsi="Arial" w:cs="Arial"/>
          <w:lang w:eastAsia="pl-PL"/>
        </w:rPr>
        <w:t>,</w:t>
      </w:r>
    </w:p>
    <w:p w14:paraId="47706087" w14:textId="18E421D7" w:rsidR="004664CA" w:rsidRDefault="004664CA" w:rsidP="00431067">
      <w:pPr>
        <w:pStyle w:val="Akapitzlist"/>
        <w:numPr>
          <w:ilvl w:val="0"/>
          <w:numId w:val="16"/>
        </w:numPr>
        <w:spacing w:after="0" w:line="240" w:lineRule="auto"/>
        <w:jc w:val="both"/>
        <w:rPr>
          <w:rFonts w:ascii="Arial" w:eastAsia="Times New Roman" w:hAnsi="Arial" w:cs="Arial"/>
          <w:lang w:eastAsia="pl-PL"/>
        </w:rPr>
      </w:pPr>
      <w:r w:rsidRPr="001A1B69">
        <w:rPr>
          <w:rFonts w:ascii="Arial" w:eastAsia="Times New Roman" w:hAnsi="Arial" w:cs="Arial"/>
          <w:lang w:eastAsia="pl-PL"/>
        </w:rPr>
        <w:t>niezbędnymi opisami i rysunkami wykonawczo-montażowymi jak np. przekroje schematy montażowe, schematy instalacji alarmowej</w:t>
      </w:r>
      <w:r w:rsidR="001A1B69">
        <w:rPr>
          <w:rFonts w:ascii="Arial" w:eastAsia="Times New Roman" w:hAnsi="Arial" w:cs="Arial"/>
          <w:lang w:eastAsia="pl-PL"/>
        </w:rPr>
        <w:t>,</w:t>
      </w:r>
    </w:p>
    <w:p w14:paraId="3D340238" w14:textId="3F5DC4EF" w:rsidR="004664CA" w:rsidRPr="001A1B69" w:rsidRDefault="004664CA" w:rsidP="00431067">
      <w:pPr>
        <w:pStyle w:val="Akapitzlist"/>
        <w:numPr>
          <w:ilvl w:val="0"/>
          <w:numId w:val="16"/>
        </w:numPr>
        <w:spacing w:after="0" w:line="240" w:lineRule="auto"/>
        <w:jc w:val="both"/>
        <w:rPr>
          <w:rFonts w:ascii="Arial" w:eastAsia="Times New Roman" w:hAnsi="Arial" w:cs="Arial"/>
          <w:lang w:eastAsia="pl-PL"/>
        </w:rPr>
      </w:pPr>
      <w:r w:rsidRPr="001A1B69">
        <w:rPr>
          <w:rFonts w:ascii="Arial" w:eastAsia="Times New Roman" w:hAnsi="Arial" w:cs="Arial"/>
          <w:lang w:eastAsia="pl-PL"/>
        </w:rPr>
        <w:t>zestawieniem materiałów planowanej sieci/przyłączy</w:t>
      </w:r>
      <w:r w:rsidR="001A1B69">
        <w:rPr>
          <w:rFonts w:ascii="Arial" w:eastAsia="Times New Roman" w:hAnsi="Arial" w:cs="Arial"/>
          <w:lang w:eastAsia="pl-PL"/>
        </w:rPr>
        <w:t>,</w:t>
      </w:r>
    </w:p>
    <w:p w14:paraId="0F45FCC2" w14:textId="4B54743E" w:rsidR="004664CA" w:rsidRPr="004664CA" w:rsidRDefault="001A1B69" w:rsidP="001A1B69">
      <w:pPr>
        <w:pStyle w:val="Akapitzlist"/>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r w:rsidR="004664CA" w:rsidRPr="004664CA">
        <w:rPr>
          <w:rFonts w:ascii="Arial" w:eastAsia="Times New Roman" w:hAnsi="Arial" w:cs="Arial"/>
          <w:lang w:eastAsia="pl-PL"/>
        </w:rPr>
        <w:t>w ilości 2 egz. w wersji papierowej, 1 egz. w wersji elektronicznej</w:t>
      </w:r>
      <w:r>
        <w:rPr>
          <w:rFonts w:ascii="Arial" w:eastAsia="Times New Roman" w:hAnsi="Arial" w:cs="Arial"/>
          <w:lang w:eastAsia="pl-PL"/>
        </w:rPr>
        <w:t>;</w:t>
      </w:r>
    </w:p>
    <w:p w14:paraId="4C59CAC2" w14:textId="5911AE30" w:rsidR="004664CA" w:rsidRPr="003C1F5D" w:rsidRDefault="003C1F5D" w:rsidP="003C1F5D">
      <w:pPr>
        <w:pStyle w:val="Akapitzlist"/>
        <w:numPr>
          <w:ilvl w:val="0"/>
          <w:numId w:val="15"/>
        </w:numPr>
        <w:spacing w:after="0" w:line="240" w:lineRule="auto"/>
        <w:jc w:val="both"/>
        <w:rPr>
          <w:rFonts w:ascii="Arial" w:eastAsia="Times New Roman" w:hAnsi="Arial" w:cs="Arial"/>
          <w:lang w:eastAsia="pl-PL"/>
        </w:rPr>
      </w:pPr>
      <w:r w:rsidRPr="003C1F5D">
        <w:rPr>
          <w:rFonts w:ascii="Arial" w:eastAsia="Times New Roman" w:hAnsi="Arial" w:cs="Arial"/>
          <w:lang w:eastAsia="pl-PL"/>
        </w:rPr>
        <w:t>wykonanie innych niezbędnych do realizacji opracowań, jak np. projekt organizacji ruchu, operat dendrologiczny (zgodnie z Zarządzeniem nr 263/23 Prezydenta Grudziądza z dnia 10 maja 2023 r. w sprawie przyjęcia standardów ochrony zieleni przy planowaniu i realizacji inwestycji oraz rozwoju terenów zieleni na terenie gminy-miasto Grudziądz), uzyskanie zgody na wycinki oraz wskazanie nasadzeń zastępczych, projekt odbudowy nawierzchni, rozwiązania projektowe kolizji ciepłociągu z innym uzbrojeniem terenu (np. z siecią teletechniczną, energetyczną, wodociągową, gazową, z kablami sterowania ruchem ulicznym itp.) i z drogami itp., z uzgodnieniem ich w organach opiniujących (np. ZDM, Policja, właściwy Wydział Urzędu Miasta Grudziądza) oraz z Odbiorcą</w:t>
      </w:r>
      <w:r>
        <w:rPr>
          <w:rFonts w:ascii="Arial" w:eastAsia="Times New Roman" w:hAnsi="Arial" w:cs="Arial"/>
          <w:lang w:eastAsia="pl-PL"/>
        </w:rPr>
        <w:t xml:space="preserve"> - </w:t>
      </w:r>
      <w:r w:rsidRPr="003C1F5D">
        <w:rPr>
          <w:rFonts w:ascii="Arial" w:eastAsia="Times New Roman" w:hAnsi="Arial" w:cs="Arial"/>
          <w:lang w:eastAsia="pl-PL"/>
        </w:rPr>
        <w:t xml:space="preserve">właścicielem/władającym terenem, na którym posadowiony jest podłączany obiekt </w:t>
      </w:r>
      <w:r w:rsidR="00EE5E4E" w:rsidRPr="003C1F5D">
        <w:rPr>
          <w:rFonts w:ascii="Arial" w:eastAsia="Times New Roman" w:hAnsi="Arial" w:cs="Arial"/>
          <w:lang w:eastAsia="pl-PL"/>
        </w:rPr>
        <w:t>(</w:t>
      </w:r>
      <w:r w:rsidR="004664CA" w:rsidRPr="003C1F5D">
        <w:rPr>
          <w:rFonts w:ascii="Arial" w:eastAsia="Times New Roman" w:hAnsi="Arial" w:cs="Arial"/>
          <w:lang w:eastAsia="pl-PL"/>
        </w:rPr>
        <w:t>2 egz. w wersji papierowej, 1 egz. w wersji elektronicznej, dołączone do projektu budowlanego w formie załączników</w:t>
      </w:r>
      <w:r w:rsidR="00EE5E4E" w:rsidRPr="003C1F5D">
        <w:rPr>
          <w:rFonts w:ascii="Arial" w:eastAsia="Times New Roman" w:hAnsi="Arial" w:cs="Arial"/>
          <w:lang w:eastAsia="pl-PL"/>
        </w:rPr>
        <w:t>);</w:t>
      </w:r>
    </w:p>
    <w:p w14:paraId="129F4255" w14:textId="7FF5289B" w:rsidR="00EE5E4E" w:rsidRDefault="00EE5E4E" w:rsidP="00431067">
      <w:pPr>
        <w:pStyle w:val="Akapitzlist"/>
        <w:numPr>
          <w:ilvl w:val="0"/>
          <w:numId w:val="10"/>
        </w:numPr>
        <w:spacing w:after="0" w:line="240" w:lineRule="auto"/>
        <w:jc w:val="both"/>
        <w:rPr>
          <w:rFonts w:ascii="Arial" w:eastAsia="Times New Roman" w:hAnsi="Arial" w:cs="Arial"/>
          <w:lang w:eastAsia="pl-PL"/>
        </w:rPr>
      </w:pPr>
      <w:r>
        <w:rPr>
          <w:rFonts w:ascii="Arial" w:eastAsia="Times New Roman" w:hAnsi="Arial" w:cs="Arial"/>
          <w:lang w:eastAsia="pl-PL"/>
        </w:rPr>
        <w:t xml:space="preserve">Wykonawca </w:t>
      </w:r>
      <w:r w:rsidRPr="00EE5E4E">
        <w:rPr>
          <w:rFonts w:ascii="Arial" w:eastAsia="Times New Roman" w:hAnsi="Arial" w:cs="Arial"/>
          <w:lang w:eastAsia="pl-PL"/>
        </w:rPr>
        <w:t xml:space="preserve">oświadcza, iż posiada wiedzę, doświadczenie, wymagane uprawnienia </w:t>
      </w:r>
      <w:r>
        <w:rPr>
          <w:rFonts w:ascii="Arial" w:eastAsia="Times New Roman" w:hAnsi="Arial" w:cs="Arial"/>
          <w:lang w:eastAsia="pl-PL"/>
        </w:rPr>
        <w:br/>
      </w:r>
      <w:r w:rsidRPr="00EE5E4E">
        <w:rPr>
          <w:rFonts w:ascii="Arial" w:eastAsia="Times New Roman" w:hAnsi="Arial" w:cs="Arial"/>
          <w:lang w:eastAsia="pl-PL"/>
        </w:rPr>
        <w:t>i wykwalifikowany personel niezbędny do wykonania Przedmiotu Umowy.</w:t>
      </w:r>
    </w:p>
    <w:p w14:paraId="1C2179E2" w14:textId="5B7FD80C" w:rsidR="00EE5E4E" w:rsidRDefault="00EE5E4E" w:rsidP="00431067">
      <w:pPr>
        <w:pStyle w:val="Akapitzlist"/>
        <w:numPr>
          <w:ilvl w:val="0"/>
          <w:numId w:val="10"/>
        </w:numPr>
        <w:spacing w:after="0" w:line="240" w:lineRule="auto"/>
        <w:jc w:val="both"/>
        <w:rPr>
          <w:rFonts w:ascii="Arial" w:eastAsia="Times New Roman" w:hAnsi="Arial" w:cs="Arial"/>
          <w:lang w:eastAsia="pl-PL"/>
        </w:rPr>
      </w:pPr>
      <w:r w:rsidRPr="00EE5E4E">
        <w:rPr>
          <w:rFonts w:ascii="Arial" w:eastAsia="Times New Roman" w:hAnsi="Arial" w:cs="Arial"/>
          <w:lang w:eastAsia="pl-PL"/>
        </w:rPr>
        <w:t>Wykonawca oświadcza, iż przed podpisaniem Umowy zapoznał się z terenem realizacji przedmiotu Umowy, infrastrukturą terenu oraz że otrzymał od Zamawiającego wszelkie niezbędne dane, mogące mieć wpływ na ryzyka i okoliczności realizacji przedmiotu Umowy.</w:t>
      </w:r>
    </w:p>
    <w:p w14:paraId="0ABDC2D1" w14:textId="74EDB946" w:rsidR="00EE5E4E" w:rsidRDefault="00EE5E4E" w:rsidP="00431067">
      <w:pPr>
        <w:pStyle w:val="Akapitzlist"/>
        <w:numPr>
          <w:ilvl w:val="0"/>
          <w:numId w:val="10"/>
        </w:numPr>
        <w:jc w:val="both"/>
        <w:rPr>
          <w:rFonts w:ascii="Arial" w:eastAsia="Times New Roman" w:hAnsi="Arial" w:cs="Arial"/>
          <w:lang w:eastAsia="pl-PL"/>
        </w:rPr>
      </w:pPr>
      <w:r>
        <w:rPr>
          <w:rFonts w:ascii="Arial" w:eastAsia="Times New Roman" w:hAnsi="Arial" w:cs="Arial"/>
          <w:lang w:eastAsia="pl-PL"/>
        </w:rPr>
        <w:t>Wykonawca</w:t>
      </w:r>
      <w:r w:rsidRPr="00EE5E4E">
        <w:rPr>
          <w:rFonts w:ascii="Arial" w:eastAsia="Times New Roman" w:hAnsi="Arial" w:cs="Arial"/>
          <w:lang w:eastAsia="pl-PL"/>
        </w:rPr>
        <w:t xml:space="preserve"> </w:t>
      </w:r>
      <w:r>
        <w:rPr>
          <w:rFonts w:ascii="Arial" w:eastAsia="Times New Roman" w:hAnsi="Arial" w:cs="Arial"/>
          <w:lang w:eastAsia="pl-PL"/>
        </w:rPr>
        <w:t xml:space="preserve">podczas realizacji umowy </w:t>
      </w:r>
      <w:r w:rsidRPr="00EE5E4E">
        <w:rPr>
          <w:rFonts w:ascii="Arial" w:eastAsia="Times New Roman" w:hAnsi="Arial" w:cs="Arial"/>
          <w:lang w:eastAsia="pl-PL"/>
        </w:rPr>
        <w:t>nie może zawierać zobowiązań finansowych w imieniu Zamawiającego</w:t>
      </w:r>
      <w:r>
        <w:rPr>
          <w:rFonts w:ascii="Arial" w:eastAsia="Times New Roman" w:hAnsi="Arial" w:cs="Arial"/>
          <w:lang w:eastAsia="pl-PL"/>
        </w:rPr>
        <w:t>.</w:t>
      </w:r>
    </w:p>
    <w:p w14:paraId="29B7FCF5" w14:textId="33F915CE" w:rsidR="00FF42D8" w:rsidRPr="00FF42D8" w:rsidRDefault="00FF42D8" w:rsidP="00431067">
      <w:pPr>
        <w:pStyle w:val="Akapitzlist"/>
        <w:numPr>
          <w:ilvl w:val="0"/>
          <w:numId w:val="10"/>
        </w:numPr>
        <w:jc w:val="both"/>
        <w:rPr>
          <w:rFonts w:ascii="Arial" w:eastAsia="Times New Roman" w:hAnsi="Arial" w:cs="Arial"/>
          <w:lang w:eastAsia="pl-PL"/>
        </w:rPr>
      </w:pPr>
      <w:r w:rsidRPr="00FF42D8">
        <w:rPr>
          <w:rFonts w:ascii="Arial" w:eastAsia="Times New Roman" w:hAnsi="Arial" w:cs="Arial"/>
          <w:lang w:eastAsia="pl-PL"/>
        </w:rPr>
        <w:t>Wykonawca może powierzyć wykonanie Umowy innej osobie wyłącznie po uzyskaniu pisemnej zgody Zamawiającego. W takim przypadku jest on odpowiedzialny za jej działania jak za własne.</w:t>
      </w:r>
    </w:p>
    <w:p w14:paraId="5EE9A30C" w14:textId="12700B63" w:rsidR="00FF42D8" w:rsidRPr="00EE5E4E" w:rsidRDefault="00FF42D8" w:rsidP="00431067">
      <w:pPr>
        <w:pStyle w:val="Akapitzlist"/>
        <w:numPr>
          <w:ilvl w:val="0"/>
          <w:numId w:val="10"/>
        </w:numPr>
        <w:jc w:val="both"/>
        <w:rPr>
          <w:rFonts w:ascii="Arial" w:eastAsia="Times New Roman" w:hAnsi="Arial" w:cs="Arial"/>
          <w:lang w:eastAsia="pl-PL"/>
        </w:rPr>
      </w:pPr>
      <w:r w:rsidRPr="00FF42D8">
        <w:rPr>
          <w:rFonts w:ascii="Arial" w:eastAsia="Times New Roman" w:hAnsi="Arial" w:cs="Arial"/>
          <w:lang w:eastAsia="pl-PL"/>
        </w:rPr>
        <w:t>Wykonawca zobowiązany jest bezzwłocznie informować Zamawiającego o napotkanych trudnościach i o wszelkich zagrożeniach dla realizacji przedmiotu Umowy w terminie lub zakresie w niej wskazanym, nie później niż w ciągu 2 (słownie: dwóch) dni roboczych (rozumianych jako dni od poniedziałku do piątku z wyłączeniem dni ustawowo wolnych od pracy – dalej dni robocze) od daty powzięcia stosownej wiadomości przez Wykonawcę</w:t>
      </w:r>
    </w:p>
    <w:p w14:paraId="4E1C088B" w14:textId="77777777" w:rsidR="000F0B17" w:rsidRPr="00EE5E4E" w:rsidRDefault="000F0B17" w:rsidP="00EE5E4E">
      <w:pPr>
        <w:pStyle w:val="Akapitzlist"/>
        <w:spacing w:after="0" w:line="240" w:lineRule="auto"/>
        <w:ind w:left="360"/>
        <w:jc w:val="both"/>
        <w:rPr>
          <w:rFonts w:ascii="Arial" w:eastAsia="Times New Roman" w:hAnsi="Arial" w:cs="Arial"/>
          <w:lang w:eastAsia="pl-PL"/>
        </w:rPr>
      </w:pPr>
    </w:p>
    <w:p w14:paraId="2480AB3E" w14:textId="77777777" w:rsidR="000F0B17" w:rsidRP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lastRenderedPageBreak/>
        <w:t>§ 2</w:t>
      </w:r>
    </w:p>
    <w:p w14:paraId="77362ED4" w14:textId="77777777" w:rsidR="000F0B17" w:rsidRP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Terminy realizacji</w:t>
      </w:r>
    </w:p>
    <w:p w14:paraId="16B854AA" w14:textId="0AD4F525" w:rsidR="00974B9C" w:rsidRPr="00136A24" w:rsidRDefault="000F0B17" w:rsidP="00136A24">
      <w:pPr>
        <w:pStyle w:val="Akapitzlist"/>
        <w:numPr>
          <w:ilvl w:val="0"/>
          <w:numId w:val="30"/>
        </w:numPr>
        <w:spacing w:after="0" w:line="240" w:lineRule="auto"/>
        <w:jc w:val="both"/>
        <w:rPr>
          <w:rFonts w:ascii="Arial" w:eastAsia="Times New Roman" w:hAnsi="Arial" w:cs="Arial"/>
          <w:lang w:eastAsia="pl-PL"/>
        </w:rPr>
      </w:pPr>
      <w:r w:rsidRPr="00136A24">
        <w:rPr>
          <w:rFonts w:ascii="Arial" w:eastAsia="Times New Roman" w:hAnsi="Arial" w:cs="Arial"/>
          <w:lang w:eastAsia="pl-PL"/>
        </w:rPr>
        <w:t xml:space="preserve">Realizacja Przedmiotu Umowy w zakresie określonym w § 1 nastąpi </w:t>
      </w:r>
      <w:r w:rsidR="00974B9C" w:rsidRPr="00136A24">
        <w:rPr>
          <w:rFonts w:ascii="Arial" w:eastAsia="Times New Roman" w:hAnsi="Arial" w:cs="Arial"/>
          <w:lang w:eastAsia="pl-PL"/>
        </w:rPr>
        <w:t>w następujących terminach:</w:t>
      </w:r>
    </w:p>
    <w:p w14:paraId="3972F14D" w14:textId="3CB72FFE" w:rsidR="003C1F5D" w:rsidRDefault="00974B9C" w:rsidP="00974B9C">
      <w:pPr>
        <w:pStyle w:val="Akapitzlist"/>
        <w:numPr>
          <w:ilvl w:val="0"/>
          <w:numId w:val="26"/>
        </w:numPr>
        <w:spacing w:after="0" w:line="240" w:lineRule="auto"/>
        <w:jc w:val="both"/>
        <w:rPr>
          <w:rFonts w:ascii="Arial" w:eastAsia="Times New Roman" w:hAnsi="Arial" w:cs="Arial"/>
          <w:lang w:eastAsia="pl-PL"/>
        </w:rPr>
      </w:pPr>
      <w:r w:rsidRPr="00974B9C">
        <w:rPr>
          <w:rFonts w:ascii="Arial" w:eastAsia="Times New Roman" w:hAnsi="Arial" w:cs="Arial"/>
          <w:lang w:eastAsia="pl-PL"/>
        </w:rPr>
        <w:t xml:space="preserve">opracowanie dokumentacji dot. </w:t>
      </w:r>
      <w:r w:rsidR="003C1F5D" w:rsidRPr="003C1F5D">
        <w:rPr>
          <w:rFonts w:ascii="Arial" w:eastAsia="Times New Roman" w:hAnsi="Arial" w:cs="Arial"/>
          <w:lang w:eastAsia="pl-PL"/>
        </w:rPr>
        <w:t xml:space="preserve">budynku przy ul. Armii Krajowej 21-25 (dz. 20/2, 3/5 </w:t>
      </w:r>
      <w:proofErr w:type="spellStart"/>
      <w:r w:rsidR="003C1F5D" w:rsidRPr="003C1F5D">
        <w:rPr>
          <w:rFonts w:ascii="Arial" w:eastAsia="Times New Roman" w:hAnsi="Arial" w:cs="Arial"/>
          <w:lang w:eastAsia="pl-PL"/>
        </w:rPr>
        <w:t>obr</w:t>
      </w:r>
      <w:proofErr w:type="spellEnd"/>
      <w:r w:rsidR="003C1F5D" w:rsidRPr="003C1F5D">
        <w:rPr>
          <w:rFonts w:ascii="Arial" w:eastAsia="Times New Roman" w:hAnsi="Arial" w:cs="Arial"/>
          <w:lang w:eastAsia="pl-PL"/>
        </w:rPr>
        <w:t xml:space="preserve">. 031) gmina miasto Grudziądz – Willa </w:t>
      </w:r>
      <w:proofErr w:type="spellStart"/>
      <w:r w:rsidR="003C1F5D" w:rsidRPr="003C1F5D">
        <w:rPr>
          <w:rFonts w:ascii="Arial" w:eastAsia="Times New Roman" w:hAnsi="Arial" w:cs="Arial"/>
          <w:lang w:eastAsia="pl-PL"/>
        </w:rPr>
        <w:t>Victoriusa</w:t>
      </w:r>
      <w:proofErr w:type="spellEnd"/>
      <w:r w:rsidR="003C1F5D">
        <w:rPr>
          <w:rFonts w:ascii="Arial" w:eastAsia="Times New Roman" w:hAnsi="Arial" w:cs="Arial"/>
          <w:lang w:eastAsia="pl-PL"/>
        </w:rPr>
        <w:t xml:space="preserve"> -17 lipca 2024 r.;</w:t>
      </w:r>
    </w:p>
    <w:p w14:paraId="72E86F21" w14:textId="3EBE1CC8" w:rsidR="003C1F5D" w:rsidRPr="003C1F5D" w:rsidRDefault="00974B9C" w:rsidP="003C1F5D">
      <w:pPr>
        <w:pStyle w:val="Akapitzlist"/>
        <w:numPr>
          <w:ilvl w:val="0"/>
          <w:numId w:val="26"/>
        </w:numPr>
        <w:spacing w:after="0" w:line="240" w:lineRule="auto"/>
        <w:jc w:val="both"/>
        <w:rPr>
          <w:rFonts w:ascii="Arial" w:eastAsia="Times New Roman" w:hAnsi="Arial" w:cs="Arial"/>
          <w:lang w:eastAsia="pl-PL"/>
        </w:rPr>
      </w:pPr>
      <w:r w:rsidRPr="00974B9C">
        <w:rPr>
          <w:rFonts w:ascii="Arial" w:eastAsia="Times New Roman" w:hAnsi="Arial" w:cs="Arial"/>
          <w:lang w:eastAsia="pl-PL"/>
        </w:rPr>
        <w:t>opracowanie dokumentacji dot.</w:t>
      </w:r>
      <w:r>
        <w:rPr>
          <w:rFonts w:ascii="Arial" w:eastAsia="Times New Roman" w:hAnsi="Arial" w:cs="Arial"/>
          <w:lang w:eastAsia="pl-PL"/>
        </w:rPr>
        <w:t xml:space="preserve"> </w:t>
      </w:r>
      <w:r w:rsidR="003C1F5D" w:rsidRPr="003C1F5D">
        <w:rPr>
          <w:rFonts w:ascii="Arial" w:eastAsia="Times New Roman" w:hAnsi="Arial" w:cs="Arial"/>
          <w:lang w:eastAsia="pl-PL"/>
        </w:rPr>
        <w:t>sieci ciepłowniczej TWIN - Osiedle Centralne/Toruńska 33 – koncepcja I ETAP</w:t>
      </w:r>
      <w:r w:rsidR="003C1F5D">
        <w:rPr>
          <w:rFonts w:ascii="Arial" w:eastAsia="Times New Roman" w:hAnsi="Arial" w:cs="Arial"/>
          <w:lang w:eastAsia="pl-PL"/>
        </w:rPr>
        <w:t xml:space="preserve"> - </w:t>
      </w:r>
      <w:r w:rsidR="003C1F5D" w:rsidRPr="003C1F5D">
        <w:rPr>
          <w:rFonts w:ascii="Arial" w:eastAsia="Times New Roman" w:hAnsi="Arial" w:cs="Arial"/>
          <w:lang w:eastAsia="pl-PL"/>
        </w:rPr>
        <w:t>17 lipca 2024 r.;</w:t>
      </w:r>
    </w:p>
    <w:p w14:paraId="57D293E9" w14:textId="4A02D9F7" w:rsidR="003C1F5D" w:rsidRDefault="00974B9C" w:rsidP="00974B9C">
      <w:pPr>
        <w:pStyle w:val="Akapitzlist"/>
        <w:numPr>
          <w:ilvl w:val="0"/>
          <w:numId w:val="26"/>
        </w:numPr>
        <w:spacing w:after="0" w:line="240" w:lineRule="auto"/>
        <w:jc w:val="both"/>
        <w:rPr>
          <w:rFonts w:ascii="Arial" w:eastAsia="Times New Roman" w:hAnsi="Arial" w:cs="Arial"/>
          <w:lang w:eastAsia="pl-PL"/>
        </w:rPr>
      </w:pPr>
      <w:r w:rsidRPr="00974B9C">
        <w:rPr>
          <w:rFonts w:ascii="Arial" w:eastAsia="Times New Roman" w:hAnsi="Arial" w:cs="Arial"/>
          <w:lang w:eastAsia="pl-PL"/>
        </w:rPr>
        <w:t>opracowanie dokumentacji dot.</w:t>
      </w:r>
      <w:r>
        <w:rPr>
          <w:rFonts w:ascii="Arial" w:eastAsia="Times New Roman" w:hAnsi="Arial" w:cs="Arial"/>
          <w:lang w:eastAsia="pl-PL"/>
        </w:rPr>
        <w:t xml:space="preserve"> </w:t>
      </w:r>
      <w:r w:rsidR="003C1F5D" w:rsidRPr="003C1F5D">
        <w:rPr>
          <w:rFonts w:ascii="Arial" w:eastAsia="Times New Roman" w:hAnsi="Arial" w:cs="Arial"/>
          <w:lang w:eastAsia="pl-PL"/>
        </w:rPr>
        <w:t xml:space="preserve">przyłącza ciepłowniczego Hallera/Kwiatowa/Toruńska (dz. 86/3, 35/2, </w:t>
      </w:r>
      <w:proofErr w:type="spellStart"/>
      <w:r w:rsidR="003C1F5D" w:rsidRPr="003C1F5D">
        <w:rPr>
          <w:rFonts w:ascii="Arial" w:eastAsia="Times New Roman" w:hAnsi="Arial" w:cs="Arial"/>
          <w:lang w:eastAsia="pl-PL"/>
        </w:rPr>
        <w:t>obr</w:t>
      </w:r>
      <w:proofErr w:type="spellEnd"/>
      <w:r w:rsidR="003C1F5D" w:rsidRPr="003C1F5D">
        <w:rPr>
          <w:rFonts w:ascii="Arial" w:eastAsia="Times New Roman" w:hAnsi="Arial" w:cs="Arial"/>
          <w:lang w:eastAsia="pl-PL"/>
        </w:rPr>
        <w:t>. 051) MPGN – Osiedle Centralne bud. 1</w:t>
      </w:r>
      <w:r w:rsidR="003C1F5D">
        <w:rPr>
          <w:rFonts w:ascii="Arial" w:eastAsia="Times New Roman" w:hAnsi="Arial" w:cs="Arial"/>
          <w:lang w:eastAsia="pl-PL"/>
        </w:rPr>
        <w:t xml:space="preserve"> </w:t>
      </w:r>
      <w:bookmarkStart w:id="9" w:name="_Hlk161064371"/>
      <w:r w:rsidR="003C1F5D">
        <w:rPr>
          <w:rFonts w:ascii="Arial" w:eastAsia="Times New Roman" w:hAnsi="Arial" w:cs="Arial"/>
          <w:lang w:eastAsia="pl-PL"/>
        </w:rPr>
        <w:t>-17 lipca 2024 r.;</w:t>
      </w:r>
      <w:bookmarkEnd w:id="9"/>
    </w:p>
    <w:p w14:paraId="7E167126" w14:textId="5B283AB2" w:rsidR="003C1F5D" w:rsidRDefault="00585525" w:rsidP="003C1F5D">
      <w:pPr>
        <w:pStyle w:val="Akapitzlist"/>
        <w:numPr>
          <w:ilvl w:val="0"/>
          <w:numId w:val="26"/>
        </w:numPr>
        <w:rPr>
          <w:rFonts w:ascii="Arial" w:eastAsia="Times New Roman" w:hAnsi="Arial" w:cs="Arial"/>
          <w:lang w:eastAsia="pl-PL"/>
        </w:rPr>
      </w:pPr>
      <w:r w:rsidRPr="003C1F5D">
        <w:rPr>
          <w:rFonts w:ascii="Arial" w:eastAsia="Times New Roman" w:hAnsi="Arial" w:cs="Arial"/>
          <w:lang w:eastAsia="pl-PL"/>
        </w:rPr>
        <w:t xml:space="preserve">opracowanie dokumentacji dot. </w:t>
      </w:r>
      <w:r w:rsidR="003C1F5D" w:rsidRPr="003C1F5D">
        <w:rPr>
          <w:rFonts w:ascii="Arial" w:eastAsia="Times New Roman" w:hAnsi="Arial" w:cs="Arial"/>
          <w:lang w:eastAsia="pl-PL"/>
        </w:rPr>
        <w:t xml:space="preserve">przyłącza ciepłowniczego do budynków przy ul. Toruńska 33, 33A, 33B, 33C, (dz. 35/1 </w:t>
      </w:r>
      <w:proofErr w:type="spellStart"/>
      <w:r w:rsidR="003C1F5D" w:rsidRPr="003C1F5D">
        <w:rPr>
          <w:rFonts w:ascii="Arial" w:eastAsia="Times New Roman" w:hAnsi="Arial" w:cs="Arial"/>
          <w:lang w:eastAsia="pl-PL"/>
        </w:rPr>
        <w:t>obr</w:t>
      </w:r>
      <w:proofErr w:type="spellEnd"/>
      <w:r w:rsidR="003C1F5D" w:rsidRPr="003C1F5D">
        <w:rPr>
          <w:rFonts w:ascii="Arial" w:eastAsia="Times New Roman" w:hAnsi="Arial" w:cs="Arial"/>
          <w:lang w:eastAsia="pl-PL"/>
        </w:rPr>
        <w:t>. 051) MPGN</w:t>
      </w:r>
      <w:r w:rsidR="003C1F5D">
        <w:rPr>
          <w:rFonts w:ascii="Arial" w:eastAsia="Times New Roman" w:hAnsi="Arial" w:cs="Arial"/>
          <w:lang w:eastAsia="pl-PL"/>
        </w:rPr>
        <w:t xml:space="preserve"> </w:t>
      </w:r>
      <w:r w:rsidR="003C1F5D" w:rsidRPr="003C1F5D">
        <w:rPr>
          <w:rFonts w:ascii="Arial" w:eastAsia="Times New Roman" w:hAnsi="Arial" w:cs="Arial"/>
          <w:lang w:eastAsia="pl-PL"/>
        </w:rPr>
        <w:t>-17 lipca 2024 r.;</w:t>
      </w:r>
    </w:p>
    <w:p w14:paraId="1EF66022" w14:textId="0B1C3D18" w:rsidR="003C1F5D" w:rsidRDefault="00585525" w:rsidP="00974B9C">
      <w:pPr>
        <w:pStyle w:val="Akapitzlist"/>
        <w:numPr>
          <w:ilvl w:val="0"/>
          <w:numId w:val="26"/>
        </w:numPr>
        <w:spacing w:after="0" w:line="240" w:lineRule="auto"/>
        <w:jc w:val="both"/>
        <w:rPr>
          <w:rFonts w:ascii="Arial" w:eastAsia="Times New Roman" w:hAnsi="Arial" w:cs="Arial"/>
          <w:lang w:eastAsia="pl-PL"/>
        </w:rPr>
      </w:pPr>
      <w:r w:rsidRPr="00585525">
        <w:rPr>
          <w:rFonts w:ascii="Arial" w:eastAsia="Times New Roman" w:hAnsi="Arial" w:cs="Arial"/>
          <w:lang w:eastAsia="pl-PL"/>
        </w:rPr>
        <w:t xml:space="preserve">opracowanie dokumentacji dot. </w:t>
      </w:r>
      <w:r w:rsidR="003C1F5D" w:rsidRPr="003C1F5D">
        <w:rPr>
          <w:rFonts w:ascii="Arial" w:eastAsia="Times New Roman" w:hAnsi="Arial" w:cs="Arial"/>
          <w:lang w:eastAsia="pl-PL"/>
        </w:rPr>
        <w:t>sieci ciepłowniczej – koncepcja na potrzeby bud. nr 7 przy ul. Malinowej</w:t>
      </w:r>
      <w:r w:rsidR="003C1F5D">
        <w:rPr>
          <w:rFonts w:ascii="Arial" w:eastAsia="Times New Roman" w:hAnsi="Arial" w:cs="Arial"/>
          <w:lang w:eastAsia="pl-PL"/>
        </w:rPr>
        <w:t xml:space="preserve"> – 03 czerwca 2024 r. </w:t>
      </w:r>
    </w:p>
    <w:p w14:paraId="56666FEB" w14:textId="4998C7AA" w:rsidR="003C1F5D" w:rsidRDefault="00585525" w:rsidP="003C1F5D">
      <w:pPr>
        <w:pStyle w:val="Akapitzlist"/>
        <w:numPr>
          <w:ilvl w:val="0"/>
          <w:numId w:val="26"/>
        </w:numPr>
        <w:spacing w:after="0" w:line="240" w:lineRule="auto"/>
        <w:jc w:val="both"/>
        <w:rPr>
          <w:rFonts w:ascii="Arial" w:eastAsia="Times New Roman" w:hAnsi="Arial" w:cs="Arial"/>
          <w:lang w:eastAsia="pl-PL"/>
        </w:rPr>
      </w:pPr>
      <w:r w:rsidRPr="003C1F5D">
        <w:rPr>
          <w:rFonts w:ascii="Arial" w:eastAsia="Times New Roman" w:hAnsi="Arial" w:cs="Arial"/>
          <w:lang w:eastAsia="pl-PL"/>
        </w:rPr>
        <w:t>opracowanie dokumentacji dot.</w:t>
      </w:r>
      <w:r w:rsidR="003C1F5D" w:rsidRPr="003C1F5D">
        <w:t xml:space="preserve"> </w:t>
      </w:r>
      <w:r w:rsidR="003C1F5D" w:rsidRPr="003C1F5D">
        <w:rPr>
          <w:rFonts w:ascii="Arial" w:eastAsia="Times New Roman" w:hAnsi="Arial" w:cs="Arial"/>
          <w:lang w:eastAsia="pl-PL"/>
        </w:rPr>
        <w:t>przyłącza ciepłowniczego do bud</w:t>
      </w:r>
      <w:r w:rsidR="003C1F5D">
        <w:rPr>
          <w:rFonts w:ascii="Arial" w:eastAsia="Times New Roman" w:hAnsi="Arial" w:cs="Arial"/>
          <w:lang w:eastAsia="pl-PL"/>
        </w:rPr>
        <w:t>.</w:t>
      </w:r>
      <w:r w:rsidR="003C1F5D" w:rsidRPr="003C1F5D">
        <w:rPr>
          <w:rFonts w:ascii="Arial" w:eastAsia="Times New Roman" w:hAnsi="Arial" w:cs="Arial"/>
          <w:lang w:eastAsia="pl-PL"/>
        </w:rPr>
        <w:t xml:space="preserve"> przy ul. Malinowej</w:t>
      </w:r>
      <w:r w:rsidR="003C1F5D">
        <w:rPr>
          <w:rFonts w:ascii="Arial" w:eastAsia="Times New Roman" w:hAnsi="Arial" w:cs="Arial"/>
          <w:lang w:eastAsia="pl-PL"/>
        </w:rPr>
        <w:t xml:space="preserve"> </w:t>
      </w:r>
      <w:r w:rsidR="003C1F5D" w:rsidRPr="003C1F5D">
        <w:rPr>
          <w:rFonts w:ascii="Arial" w:eastAsia="Times New Roman" w:hAnsi="Arial" w:cs="Arial"/>
          <w:lang w:eastAsia="pl-PL"/>
        </w:rPr>
        <w:t>– 03 czerwca 2024 r.</w:t>
      </w:r>
      <w:r w:rsidR="003C1F5D">
        <w:rPr>
          <w:rFonts w:ascii="Arial" w:eastAsia="Times New Roman" w:hAnsi="Arial" w:cs="Arial"/>
          <w:lang w:eastAsia="pl-PL"/>
        </w:rPr>
        <w:t>;</w:t>
      </w:r>
    </w:p>
    <w:p w14:paraId="40F5298D" w14:textId="5F5DEFB6" w:rsidR="003C1F5D" w:rsidRDefault="00585525" w:rsidP="003C1F5D">
      <w:pPr>
        <w:pStyle w:val="Akapitzlist"/>
        <w:numPr>
          <w:ilvl w:val="0"/>
          <w:numId w:val="26"/>
        </w:numPr>
        <w:spacing w:after="0" w:line="240" w:lineRule="auto"/>
        <w:jc w:val="both"/>
        <w:rPr>
          <w:rFonts w:ascii="Arial" w:eastAsia="Times New Roman" w:hAnsi="Arial" w:cs="Arial"/>
          <w:lang w:eastAsia="pl-PL"/>
        </w:rPr>
      </w:pPr>
      <w:r w:rsidRPr="003C1F5D">
        <w:rPr>
          <w:rFonts w:ascii="Arial" w:eastAsia="Times New Roman" w:hAnsi="Arial" w:cs="Arial"/>
          <w:lang w:eastAsia="pl-PL"/>
        </w:rPr>
        <w:t xml:space="preserve">opracowanie dokumentacji dot. </w:t>
      </w:r>
      <w:r w:rsidR="003C1F5D" w:rsidRPr="003C1F5D">
        <w:rPr>
          <w:rFonts w:ascii="Arial" w:eastAsia="Times New Roman" w:hAnsi="Arial" w:cs="Arial"/>
          <w:lang w:eastAsia="pl-PL"/>
        </w:rPr>
        <w:t>sieci ciepłowniczej - koncepcja na potrzeby bud. A i B przy ul. Kalinkowej (SOLGRUD)</w:t>
      </w:r>
      <w:r w:rsidR="003C1F5D">
        <w:rPr>
          <w:rFonts w:ascii="Arial" w:eastAsia="Times New Roman" w:hAnsi="Arial" w:cs="Arial"/>
          <w:lang w:eastAsia="pl-PL"/>
        </w:rPr>
        <w:t xml:space="preserve"> – 17 czerwca 2024 r. </w:t>
      </w:r>
    </w:p>
    <w:p w14:paraId="23092563" w14:textId="41D487C4" w:rsidR="003C1F5D" w:rsidRDefault="00585525" w:rsidP="003C1F5D">
      <w:pPr>
        <w:pStyle w:val="Akapitzlist"/>
        <w:numPr>
          <w:ilvl w:val="0"/>
          <w:numId w:val="26"/>
        </w:numPr>
        <w:spacing w:after="0" w:line="240" w:lineRule="auto"/>
        <w:jc w:val="both"/>
        <w:rPr>
          <w:rFonts w:ascii="Arial" w:eastAsia="Times New Roman" w:hAnsi="Arial" w:cs="Arial"/>
          <w:lang w:eastAsia="pl-PL"/>
        </w:rPr>
      </w:pPr>
      <w:r w:rsidRPr="003C1F5D">
        <w:rPr>
          <w:rFonts w:ascii="Arial" w:eastAsia="Times New Roman" w:hAnsi="Arial" w:cs="Arial"/>
          <w:lang w:eastAsia="pl-PL"/>
        </w:rPr>
        <w:t>opracowanie dokumentacji dot.</w:t>
      </w:r>
      <w:r w:rsidR="003C1F5D">
        <w:rPr>
          <w:rFonts w:ascii="Arial" w:eastAsia="Times New Roman" w:hAnsi="Arial" w:cs="Arial"/>
          <w:lang w:eastAsia="pl-PL"/>
        </w:rPr>
        <w:t xml:space="preserve"> </w:t>
      </w:r>
      <w:r w:rsidR="003C1F5D" w:rsidRPr="003C1F5D">
        <w:rPr>
          <w:rFonts w:ascii="Arial" w:eastAsia="Times New Roman" w:hAnsi="Arial" w:cs="Arial"/>
          <w:lang w:eastAsia="pl-PL"/>
        </w:rPr>
        <w:t xml:space="preserve">przyłącza ciepłowniczego do budynku przy ul. Kalinkowej (dz. 16/24 </w:t>
      </w:r>
      <w:proofErr w:type="spellStart"/>
      <w:r w:rsidR="003C1F5D" w:rsidRPr="003C1F5D">
        <w:rPr>
          <w:rFonts w:ascii="Arial" w:eastAsia="Times New Roman" w:hAnsi="Arial" w:cs="Arial"/>
          <w:lang w:eastAsia="pl-PL"/>
        </w:rPr>
        <w:t>obr</w:t>
      </w:r>
      <w:proofErr w:type="spellEnd"/>
      <w:r w:rsidR="003C1F5D" w:rsidRPr="003C1F5D">
        <w:rPr>
          <w:rFonts w:ascii="Arial" w:eastAsia="Times New Roman" w:hAnsi="Arial" w:cs="Arial"/>
          <w:lang w:eastAsia="pl-PL"/>
        </w:rPr>
        <w:t>. 104) SOLGRUD Sp. z o.o. – bud. B;</w:t>
      </w:r>
      <w:r w:rsidR="003C1F5D">
        <w:rPr>
          <w:rFonts w:ascii="Arial" w:eastAsia="Times New Roman" w:hAnsi="Arial" w:cs="Arial"/>
          <w:lang w:eastAsia="pl-PL"/>
        </w:rPr>
        <w:t>- 17 czerwca 2024 r.;</w:t>
      </w:r>
    </w:p>
    <w:p w14:paraId="3EFE0421" w14:textId="75F7B9F3" w:rsidR="003C1F5D" w:rsidRDefault="00585525" w:rsidP="00974B9C">
      <w:pPr>
        <w:pStyle w:val="Akapitzlist"/>
        <w:numPr>
          <w:ilvl w:val="0"/>
          <w:numId w:val="26"/>
        </w:numPr>
        <w:spacing w:after="0" w:line="240" w:lineRule="auto"/>
        <w:jc w:val="both"/>
        <w:rPr>
          <w:rFonts w:ascii="Arial" w:eastAsia="Times New Roman" w:hAnsi="Arial" w:cs="Arial"/>
          <w:lang w:eastAsia="pl-PL"/>
        </w:rPr>
      </w:pPr>
      <w:r w:rsidRPr="00585525">
        <w:rPr>
          <w:rFonts w:ascii="Arial" w:eastAsia="Times New Roman" w:hAnsi="Arial" w:cs="Arial"/>
          <w:lang w:eastAsia="pl-PL"/>
        </w:rPr>
        <w:t xml:space="preserve">opracowanie dokumentacji dot. </w:t>
      </w:r>
      <w:r w:rsidR="003C1F5D" w:rsidRPr="003C1F5D">
        <w:rPr>
          <w:rFonts w:ascii="Arial" w:eastAsia="Times New Roman" w:hAnsi="Arial" w:cs="Arial"/>
          <w:lang w:eastAsia="pl-PL"/>
        </w:rPr>
        <w:t xml:space="preserve">przyłącza ciepłowniczego do budynku przy ul. Legionów 53 (dz. 75/15 </w:t>
      </w:r>
      <w:proofErr w:type="spellStart"/>
      <w:r w:rsidR="003C1F5D" w:rsidRPr="003C1F5D">
        <w:rPr>
          <w:rFonts w:ascii="Arial" w:eastAsia="Times New Roman" w:hAnsi="Arial" w:cs="Arial"/>
          <w:lang w:eastAsia="pl-PL"/>
        </w:rPr>
        <w:t>obr</w:t>
      </w:r>
      <w:proofErr w:type="spellEnd"/>
      <w:r w:rsidR="003C1F5D" w:rsidRPr="003C1F5D">
        <w:rPr>
          <w:rFonts w:ascii="Arial" w:eastAsia="Times New Roman" w:hAnsi="Arial" w:cs="Arial"/>
          <w:lang w:eastAsia="pl-PL"/>
        </w:rPr>
        <w:t xml:space="preserve">. 008, 14/38 </w:t>
      </w:r>
      <w:proofErr w:type="spellStart"/>
      <w:r w:rsidR="003C1F5D" w:rsidRPr="003C1F5D">
        <w:rPr>
          <w:rFonts w:ascii="Arial" w:eastAsia="Times New Roman" w:hAnsi="Arial" w:cs="Arial"/>
          <w:lang w:eastAsia="pl-PL"/>
        </w:rPr>
        <w:t>obr</w:t>
      </w:r>
      <w:proofErr w:type="spellEnd"/>
      <w:r w:rsidR="003C1F5D" w:rsidRPr="003C1F5D">
        <w:rPr>
          <w:rFonts w:ascii="Arial" w:eastAsia="Times New Roman" w:hAnsi="Arial" w:cs="Arial"/>
          <w:lang w:eastAsia="pl-PL"/>
        </w:rPr>
        <w:t>. 010) – Dom Seniora „UŁAN”</w:t>
      </w:r>
      <w:r w:rsidR="003C1F5D">
        <w:rPr>
          <w:rFonts w:ascii="Arial" w:eastAsia="Times New Roman" w:hAnsi="Arial" w:cs="Arial"/>
          <w:lang w:eastAsia="pl-PL"/>
        </w:rPr>
        <w:t xml:space="preserve"> – 17 czerwca 2024 r.;</w:t>
      </w:r>
    </w:p>
    <w:p w14:paraId="5B9F0688" w14:textId="29A0A23B" w:rsidR="003C1F5D" w:rsidRDefault="003C1F5D" w:rsidP="00974B9C">
      <w:pPr>
        <w:pStyle w:val="Akapitzlist"/>
        <w:numPr>
          <w:ilvl w:val="0"/>
          <w:numId w:val="26"/>
        </w:numPr>
        <w:spacing w:after="0" w:line="240" w:lineRule="auto"/>
        <w:jc w:val="both"/>
        <w:rPr>
          <w:rFonts w:ascii="Arial" w:eastAsia="Times New Roman" w:hAnsi="Arial" w:cs="Arial"/>
          <w:lang w:eastAsia="pl-PL"/>
        </w:rPr>
      </w:pPr>
      <w:r w:rsidRPr="003C1F5D">
        <w:rPr>
          <w:rFonts w:ascii="Arial" w:eastAsia="Times New Roman" w:hAnsi="Arial" w:cs="Arial"/>
          <w:lang w:eastAsia="pl-PL"/>
        </w:rPr>
        <w:t xml:space="preserve">opracowanie dokumentacji dot. sieci ciepłowniczej – koncepcja na potrzeby 4 budynków przy ul. </w:t>
      </w:r>
      <w:proofErr w:type="spellStart"/>
      <w:r w:rsidRPr="003C1F5D">
        <w:rPr>
          <w:rFonts w:ascii="Arial" w:eastAsia="Times New Roman" w:hAnsi="Arial" w:cs="Arial"/>
          <w:lang w:eastAsia="pl-PL"/>
        </w:rPr>
        <w:t>Froelicha</w:t>
      </w:r>
      <w:proofErr w:type="spellEnd"/>
      <w:r w:rsidRPr="003C1F5D">
        <w:rPr>
          <w:rFonts w:ascii="Arial" w:eastAsia="Times New Roman" w:hAnsi="Arial" w:cs="Arial"/>
          <w:lang w:eastAsia="pl-PL"/>
        </w:rPr>
        <w:t xml:space="preserve"> (SOLGRUD)</w:t>
      </w:r>
      <w:r>
        <w:rPr>
          <w:rFonts w:ascii="Arial" w:eastAsia="Times New Roman" w:hAnsi="Arial" w:cs="Arial"/>
          <w:lang w:eastAsia="pl-PL"/>
        </w:rPr>
        <w:t xml:space="preserve"> – 14 sierpnia 2024 r.;</w:t>
      </w:r>
    </w:p>
    <w:p w14:paraId="4BB6339B" w14:textId="031D61B1" w:rsidR="003C1F5D" w:rsidRDefault="003C1F5D" w:rsidP="00974B9C">
      <w:pPr>
        <w:pStyle w:val="Akapitzlist"/>
        <w:numPr>
          <w:ilvl w:val="0"/>
          <w:numId w:val="26"/>
        </w:numPr>
        <w:spacing w:after="0" w:line="240" w:lineRule="auto"/>
        <w:jc w:val="both"/>
        <w:rPr>
          <w:rFonts w:ascii="Arial" w:eastAsia="Times New Roman" w:hAnsi="Arial" w:cs="Arial"/>
          <w:lang w:eastAsia="pl-PL"/>
        </w:rPr>
      </w:pPr>
      <w:r w:rsidRPr="003C1F5D">
        <w:rPr>
          <w:rFonts w:ascii="Arial" w:eastAsia="Times New Roman" w:hAnsi="Arial" w:cs="Arial"/>
          <w:lang w:eastAsia="pl-PL"/>
        </w:rPr>
        <w:t xml:space="preserve">opracowanie dokumentacji dot. przyłącza ciepłowniczego do budynku przy ul. </w:t>
      </w:r>
      <w:proofErr w:type="spellStart"/>
      <w:r w:rsidRPr="003C1F5D">
        <w:rPr>
          <w:rFonts w:ascii="Arial" w:eastAsia="Times New Roman" w:hAnsi="Arial" w:cs="Arial"/>
          <w:lang w:eastAsia="pl-PL"/>
        </w:rPr>
        <w:t>Froelicha</w:t>
      </w:r>
      <w:proofErr w:type="spellEnd"/>
      <w:r w:rsidRPr="003C1F5D">
        <w:rPr>
          <w:rFonts w:ascii="Arial" w:eastAsia="Times New Roman" w:hAnsi="Arial" w:cs="Arial"/>
          <w:lang w:eastAsia="pl-PL"/>
        </w:rPr>
        <w:t xml:space="preserve"> (dz. 63/7 </w:t>
      </w:r>
      <w:proofErr w:type="spellStart"/>
      <w:r w:rsidRPr="003C1F5D">
        <w:rPr>
          <w:rFonts w:ascii="Arial" w:eastAsia="Times New Roman" w:hAnsi="Arial" w:cs="Arial"/>
          <w:lang w:eastAsia="pl-PL"/>
        </w:rPr>
        <w:t>obr</w:t>
      </w:r>
      <w:proofErr w:type="spellEnd"/>
      <w:r w:rsidRPr="003C1F5D">
        <w:rPr>
          <w:rFonts w:ascii="Arial" w:eastAsia="Times New Roman" w:hAnsi="Arial" w:cs="Arial"/>
          <w:lang w:eastAsia="pl-PL"/>
        </w:rPr>
        <w:t>. 133) SOLGRUD Sp. z o.o. – bud. B – 14 sierpnia 2024 r.;</w:t>
      </w:r>
    </w:p>
    <w:p w14:paraId="0DF407A8" w14:textId="2401C02C" w:rsidR="003C1F5D" w:rsidRDefault="00911224" w:rsidP="00911224">
      <w:pPr>
        <w:pStyle w:val="Akapitzlist"/>
        <w:numPr>
          <w:ilvl w:val="0"/>
          <w:numId w:val="26"/>
        </w:numPr>
        <w:spacing w:after="0" w:line="240" w:lineRule="auto"/>
        <w:jc w:val="both"/>
        <w:rPr>
          <w:rFonts w:ascii="Arial" w:eastAsia="Times New Roman" w:hAnsi="Arial" w:cs="Arial"/>
          <w:lang w:eastAsia="pl-PL"/>
        </w:rPr>
      </w:pPr>
      <w:r w:rsidRPr="00911224">
        <w:rPr>
          <w:rFonts w:ascii="Arial" w:eastAsia="Times New Roman" w:hAnsi="Arial" w:cs="Arial"/>
          <w:lang w:eastAsia="pl-PL"/>
        </w:rPr>
        <w:t>opracowanie dokumentacji dot.</w:t>
      </w:r>
      <w:r>
        <w:rPr>
          <w:rFonts w:ascii="Arial" w:eastAsia="Times New Roman" w:hAnsi="Arial" w:cs="Arial"/>
          <w:lang w:eastAsia="pl-PL"/>
        </w:rPr>
        <w:t xml:space="preserve"> </w:t>
      </w:r>
      <w:r w:rsidRPr="00911224">
        <w:rPr>
          <w:rFonts w:ascii="Arial" w:eastAsia="Times New Roman" w:hAnsi="Arial" w:cs="Arial"/>
          <w:lang w:eastAsia="pl-PL"/>
        </w:rPr>
        <w:t xml:space="preserve">przyłącza ciepłowniczego do budynku przy ul. Wybickiego 45 (dz. 98/1 </w:t>
      </w:r>
      <w:proofErr w:type="spellStart"/>
      <w:r w:rsidRPr="00911224">
        <w:rPr>
          <w:rFonts w:ascii="Arial" w:eastAsia="Times New Roman" w:hAnsi="Arial" w:cs="Arial"/>
          <w:lang w:eastAsia="pl-PL"/>
        </w:rPr>
        <w:t>obr</w:t>
      </w:r>
      <w:proofErr w:type="spellEnd"/>
      <w:r w:rsidRPr="00911224">
        <w:rPr>
          <w:rFonts w:ascii="Arial" w:eastAsia="Times New Roman" w:hAnsi="Arial" w:cs="Arial"/>
          <w:lang w:eastAsia="pl-PL"/>
        </w:rPr>
        <w:t>. 039) Wspólnota Mieszkaniowa</w:t>
      </w:r>
      <w:r>
        <w:rPr>
          <w:rFonts w:ascii="Arial" w:eastAsia="Times New Roman" w:hAnsi="Arial" w:cs="Arial"/>
          <w:lang w:eastAsia="pl-PL"/>
        </w:rPr>
        <w:t xml:space="preserve"> – 15 lipca 2024 r.;</w:t>
      </w:r>
    </w:p>
    <w:p w14:paraId="06AB00C9" w14:textId="01B82B9A" w:rsidR="00911224" w:rsidRPr="00911224" w:rsidRDefault="00911224" w:rsidP="00911224">
      <w:pPr>
        <w:pStyle w:val="Akapitzlist"/>
        <w:numPr>
          <w:ilvl w:val="0"/>
          <w:numId w:val="26"/>
        </w:numPr>
        <w:rPr>
          <w:rFonts w:ascii="Arial" w:eastAsia="Times New Roman" w:hAnsi="Arial" w:cs="Arial"/>
          <w:lang w:eastAsia="pl-PL"/>
        </w:rPr>
      </w:pPr>
      <w:r w:rsidRPr="00911224">
        <w:rPr>
          <w:rFonts w:ascii="Arial" w:eastAsia="Times New Roman" w:hAnsi="Arial" w:cs="Arial"/>
          <w:lang w:eastAsia="pl-PL"/>
        </w:rPr>
        <w:t>opracowanie dokumentacji dot.</w:t>
      </w:r>
      <w:r w:rsidRPr="00911224">
        <w:t xml:space="preserve"> </w:t>
      </w:r>
      <w:r w:rsidRPr="00911224">
        <w:rPr>
          <w:rFonts w:ascii="Arial" w:eastAsia="Times New Roman" w:hAnsi="Arial" w:cs="Arial"/>
          <w:lang w:eastAsia="pl-PL"/>
        </w:rPr>
        <w:t xml:space="preserve">przyłącza ciepłowniczego do budynku przy ul. Dworcowa 38/40 (dz. 1/28 </w:t>
      </w:r>
      <w:proofErr w:type="spellStart"/>
      <w:r w:rsidRPr="00911224">
        <w:rPr>
          <w:rFonts w:ascii="Arial" w:eastAsia="Times New Roman" w:hAnsi="Arial" w:cs="Arial"/>
          <w:lang w:eastAsia="pl-PL"/>
        </w:rPr>
        <w:t>obr</w:t>
      </w:r>
      <w:proofErr w:type="spellEnd"/>
      <w:r w:rsidRPr="00911224">
        <w:rPr>
          <w:rFonts w:ascii="Arial" w:eastAsia="Times New Roman" w:hAnsi="Arial" w:cs="Arial"/>
          <w:lang w:eastAsia="pl-PL"/>
        </w:rPr>
        <w:t>. 091) Polskie Koleje Państwowe S.A.</w:t>
      </w:r>
      <w:r>
        <w:rPr>
          <w:rFonts w:ascii="Arial" w:eastAsia="Times New Roman" w:hAnsi="Arial" w:cs="Arial"/>
          <w:lang w:eastAsia="pl-PL"/>
        </w:rPr>
        <w:t xml:space="preserve"> – 01 lipca 2024 r. </w:t>
      </w:r>
    </w:p>
    <w:p w14:paraId="20622885" w14:textId="0CC2522C" w:rsidR="00911224" w:rsidRPr="00911224" w:rsidRDefault="00911224" w:rsidP="00911224">
      <w:pPr>
        <w:pStyle w:val="Akapitzlist"/>
        <w:numPr>
          <w:ilvl w:val="0"/>
          <w:numId w:val="26"/>
        </w:numPr>
        <w:rPr>
          <w:rFonts w:ascii="Arial" w:eastAsia="Times New Roman" w:hAnsi="Arial" w:cs="Arial"/>
          <w:lang w:eastAsia="pl-PL"/>
        </w:rPr>
      </w:pPr>
      <w:r w:rsidRPr="00911224">
        <w:rPr>
          <w:rFonts w:ascii="Arial" w:eastAsia="Times New Roman" w:hAnsi="Arial" w:cs="Arial"/>
          <w:lang w:eastAsia="pl-PL"/>
        </w:rPr>
        <w:t>opracowanie dokumentacji dot.</w:t>
      </w:r>
      <w:r w:rsidRPr="00911224">
        <w:t xml:space="preserve"> </w:t>
      </w:r>
      <w:r w:rsidRPr="00911224">
        <w:rPr>
          <w:rFonts w:ascii="Arial" w:eastAsia="Times New Roman" w:hAnsi="Arial" w:cs="Arial"/>
          <w:lang w:eastAsia="pl-PL"/>
        </w:rPr>
        <w:t xml:space="preserve">nowego przyłącza do budynku przy ul. Budowlanych 7 - biurowiec OPEC GRUDZIĄDZ Sp. z o.o. </w:t>
      </w:r>
      <w:r>
        <w:rPr>
          <w:rFonts w:ascii="Arial" w:eastAsia="Times New Roman" w:hAnsi="Arial" w:cs="Arial"/>
          <w:lang w:eastAsia="pl-PL"/>
        </w:rPr>
        <w:t>– 30 czerwca 2024 r.</w:t>
      </w:r>
    </w:p>
    <w:p w14:paraId="0C25C9A9" w14:textId="3BAEF4F5" w:rsidR="00136A24" w:rsidRPr="00136A24" w:rsidRDefault="00136A24" w:rsidP="00136A24">
      <w:pPr>
        <w:pStyle w:val="Akapitzlist"/>
        <w:numPr>
          <w:ilvl w:val="0"/>
          <w:numId w:val="30"/>
        </w:numPr>
        <w:spacing w:after="0" w:line="240" w:lineRule="auto"/>
        <w:jc w:val="both"/>
        <w:rPr>
          <w:rFonts w:ascii="Arial" w:eastAsia="Times New Roman" w:hAnsi="Arial" w:cs="Arial"/>
          <w:lang w:eastAsia="pl-PL"/>
        </w:rPr>
      </w:pPr>
      <w:r>
        <w:rPr>
          <w:rFonts w:ascii="Arial" w:eastAsia="Times New Roman" w:hAnsi="Arial" w:cs="Arial"/>
          <w:lang w:eastAsia="pl-PL"/>
        </w:rPr>
        <w:t>Z</w:t>
      </w:r>
      <w:r w:rsidRPr="00136A24">
        <w:rPr>
          <w:rFonts w:ascii="Arial" w:eastAsia="Times New Roman" w:hAnsi="Arial" w:cs="Arial"/>
          <w:lang w:eastAsia="pl-PL"/>
        </w:rPr>
        <w:t xml:space="preserve">miany </w:t>
      </w:r>
      <w:r>
        <w:rPr>
          <w:rFonts w:ascii="Arial" w:eastAsia="Times New Roman" w:hAnsi="Arial" w:cs="Arial"/>
          <w:lang w:eastAsia="pl-PL"/>
        </w:rPr>
        <w:t xml:space="preserve">ustalonego w ust 1 </w:t>
      </w:r>
      <w:r w:rsidRPr="00136A24">
        <w:rPr>
          <w:rFonts w:ascii="Arial" w:eastAsia="Times New Roman" w:hAnsi="Arial" w:cs="Arial"/>
          <w:lang w:eastAsia="pl-PL"/>
        </w:rPr>
        <w:t>harmonogramu</w:t>
      </w:r>
      <w:r>
        <w:rPr>
          <w:rFonts w:ascii="Arial" w:eastAsia="Times New Roman" w:hAnsi="Arial" w:cs="Arial"/>
          <w:lang w:eastAsia="pl-PL"/>
        </w:rPr>
        <w:t xml:space="preserve"> </w:t>
      </w:r>
      <w:r w:rsidRPr="00136A24">
        <w:rPr>
          <w:rFonts w:ascii="Arial" w:eastAsia="Times New Roman" w:hAnsi="Arial" w:cs="Arial"/>
          <w:lang w:eastAsia="pl-PL"/>
        </w:rPr>
        <w:t>w zakresie przedmiotowym nie wymagają aneksu do Umowy</w:t>
      </w:r>
      <w:r>
        <w:rPr>
          <w:rFonts w:ascii="Arial" w:eastAsia="Times New Roman" w:hAnsi="Arial" w:cs="Arial"/>
          <w:lang w:eastAsia="pl-PL"/>
        </w:rPr>
        <w:t>.</w:t>
      </w:r>
    </w:p>
    <w:p w14:paraId="50991565" w14:textId="77777777" w:rsidR="00EE5E4E" w:rsidRDefault="00EE5E4E" w:rsidP="000F0B17">
      <w:pPr>
        <w:spacing w:after="0" w:line="240" w:lineRule="auto"/>
        <w:jc w:val="center"/>
        <w:rPr>
          <w:rFonts w:ascii="Arial" w:eastAsia="Times New Roman" w:hAnsi="Arial" w:cs="Arial"/>
          <w:lang w:eastAsia="pl-PL"/>
        </w:rPr>
      </w:pPr>
    </w:p>
    <w:p w14:paraId="02B81565" w14:textId="62F3590B" w:rsid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 3</w:t>
      </w:r>
    </w:p>
    <w:p w14:paraId="2CABEA0B" w14:textId="72120593" w:rsidR="004F63F9" w:rsidRPr="000F0B17" w:rsidRDefault="004F63F9" w:rsidP="000F0B17">
      <w:pPr>
        <w:spacing w:after="0" w:line="240" w:lineRule="auto"/>
        <w:jc w:val="center"/>
        <w:rPr>
          <w:rFonts w:ascii="Arial" w:eastAsia="Times New Roman" w:hAnsi="Arial" w:cs="Arial"/>
          <w:b/>
          <w:lang w:eastAsia="pl-PL"/>
        </w:rPr>
      </w:pPr>
      <w:r>
        <w:rPr>
          <w:rFonts w:ascii="Arial" w:eastAsia="Times New Roman" w:hAnsi="Arial" w:cs="Arial"/>
          <w:b/>
          <w:lang w:eastAsia="pl-PL"/>
        </w:rPr>
        <w:t xml:space="preserve">Obowiązki Wykonawcy </w:t>
      </w:r>
    </w:p>
    <w:p w14:paraId="4942D236" w14:textId="77777777" w:rsidR="000F0B17" w:rsidRPr="000F0B17" w:rsidRDefault="000F0B17" w:rsidP="000F0B17">
      <w:pPr>
        <w:numPr>
          <w:ilvl w:val="0"/>
          <w:numId w:val="1"/>
        </w:numPr>
        <w:spacing w:after="0" w:line="240" w:lineRule="auto"/>
        <w:ind w:left="357" w:hanging="357"/>
        <w:jc w:val="both"/>
        <w:rPr>
          <w:rFonts w:ascii="Arial" w:eastAsia="Times New Roman" w:hAnsi="Arial" w:cs="Arial"/>
          <w:lang w:eastAsia="pl-PL"/>
        </w:rPr>
      </w:pPr>
      <w:r w:rsidRPr="000F0B17">
        <w:rPr>
          <w:rFonts w:ascii="Arial" w:eastAsia="Times New Roman" w:hAnsi="Arial" w:cs="Arial"/>
          <w:lang w:eastAsia="pl-PL"/>
        </w:rPr>
        <w:t>Do obowiązków Wykonawcy należy:</w:t>
      </w:r>
    </w:p>
    <w:p w14:paraId="2387408E" w14:textId="53901A6E" w:rsidR="000F0B17" w:rsidRPr="000F0B17" w:rsidRDefault="00642203" w:rsidP="00431067">
      <w:pPr>
        <w:numPr>
          <w:ilvl w:val="0"/>
          <w:numId w:val="5"/>
        </w:numPr>
        <w:spacing w:after="0" w:line="240" w:lineRule="auto"/>
        <w:ind w:left="720" w:hanging="363"/>
        <w:jc w:val="both"/>
        <w:rPr>
          <w:rFonts w:ascii="Arial" w:eastAsia="Times New Roman" w:hAnsi="Arial" w:cs="Arial"/>
          <w:lang w:eastAsia="pl-PL"/>
        </w:rPr>
      </w:pPr>
      <w:r>
        <w:rPr>
          <w:rFonts w:ascii="Arial" w:eastAsia="Times New Roman" w:hAnsi="Arial" w:cs="Arial"/>
          <w:lang w:eastAsia="pl-PL"/>
        </w:rPr>
        <w:t>W</w:t>
      </w:r>
      <w:r w:rsidR="000F0B17" w:rsidRPr="000F0B17">
        <w:rPr>
          <w:rFonts w:ascii="Arial" w:eastAsia="Times New Roman" w:hAnsi="Arial" w:cs="Arial"/>
          <w:lang w:eastAsia="pl-PL"/>
        </w:rPr>
        <w:t xml:space="preserve">ykonanie </w:t>
      </w:r>
      <w:r>
        <w:rPr>
          <w:rFonts w:ascii="Arial" w:eastAsia="Times New Roman" w:hAnsi="Arial" w:cs="Arial"/>
          <w:lang w:eastAsia="pl-PL"/>
        </w:rPr>
        <w:t xml:space="preserve">dokumentacji projektowej </w:t>
      </w:r>
      <w:r w:rsidR="000F0B17" w:rsidRPr="000F0B17">
        <w:rPr>
          <w:rFonts w:ascii="Arial" w:eastAsia="Times New Roman" w:hAnsi="Arial" w:cs="Arial"/>
          <w:lang w:eastAsia="pl-PL"/>
        </w:rPr>
        <w:t>zgodnie ze sztuką projektową i przepisami Prawa budowlanego, niezbędnymi uzgodnieniami, pozwoleniami i opiniami oraz zgodnie z warunkami technicznymi wydanymi przez</w:t>
      </w:r>
      <w:r w:rsidR="002607D3">
        <w:rPr>
          <w:rFonts w:ascii="Arial" w:eastAsia="Times New Roman" w:hAnsi="Arial" w:cs="Arial"/>
          <w:lang w:eastAsia="pl-PL"/>
        </w:rPr>
        <w:t xml:space="preserve"> </w:t>
      </w:r>
      <w:r w:rsidR="00136A24">
        <w:rPr>
          <w:rFonts w:ascii="Arial" w:eastAsia="Times New Roman" w:hAnsi="Arial" w:cs="Arial"/>
          <w:lang w:eastAsia="pl-PL"/>
        </w:rPr>
        <w:t>OPEC GRUDZIĄDZ Sp. z o.o.</w:t>
      </w:r>
      <w:r w:rsidR="000F0B17" w:rsidRPr="000F0B17">
        <w:rPr>
          <w:rFonts w:ascii="Arial" w:eastAsia="Times New Roman" w:hAnsi="Arial" w:cs="Arial"/>
          <w:lang w:eastAsia="pl-PL"/>
        </w:rPr>
        <w:t>, które stanowią integralną część Umowy (załączniki nr</w:t>
      </w:r>
      <w:r w:rsidR="00384FC8">
        <w:rPr>
          <w:rFonts w:ascii="Arial" w:eastAsia="Times New Roman" w:hAnsi="Arial" w:cs="Arial"/>
          <w:lang w:eastAsia="pl-PL"/>
        </w:rPr>
        <w:t xml:space="preserve"> </w:t>
      </w:r>
      <w:r w:rsidR="00EE5E4E">
        <w:rPr>
          <w:rFonts w:ascii="Arial" w:eastAsia="Times New Roman" w:hAnsi="Arial" w:cs="Arial"/>
          <w:lang w:eastAsia="pl-PL"/>
        </w:rPr>
        <w:t>1</w:t>
      </w:r>
      <w:r w:rsidR="00136A24">
        <w:rPr>
          <w:rFonts w:ascii="Arial" w:eastAsia="Times New Roman" w:hAnsi="Arial" w:cs="Arial"/>
          <w:lang w:eastAsia="pl-PL"/>
        </w:rPr>
        <w:t>-10</w:t>
      </w:r>
      <w:r w:rsidR="004037BE" w:rsidRPr="004037BE">
        <w:rPr>
          <w:rFonts w:ascii="Arial" w:eastAsia="Times New Roman" w:hAnsi="Arial" w:cs="Arial"/>
          <w:lang w:eastAsia="pl-PL"/>
        </w:rPr>
        <w:t>)</w:t>
      </w:r>
      <w:r>
        <w:rPr>
          <w:rFonts w:ascii="Arial" w:eastAsia="Times New Roman" w:hAnsi="Arial" w:cs="Arial"/>
          <w:lang w:eastAsia="pl-PL"/>
        </w:rPr>
        <w:t>;</w:t>
      </w:r>
    </w:p>
    <w:p w14:paraId="16C44062" w14:textId="23773472" w:rsidR="000F0B17" w:rsidRDefault="00642203" w:rsidP="00431067">
      <w:pPr>
        <w:numPr>
          <w:ilvl w:val="0"/>
          <w:numId w:val="5"/>
        </w:numPr>
        <w:spacing w:after="0" w:line="240" w:lineRule="auto"/>
        <w:ind w:left="714" w:hanging="357"/>
        <w:jc w:val="both"/>
        <w:rPr>
          <w:rFonts w:ascii="Arial" w:eastAsia="Times New Roman" w:hAnsi="Arial" w:cs="Arial"/>
          <w:lang w:eastAsia="pl-PL"/>
        </w:rPr>
      </w:pPr>
      <w:r>
        <w:rPr>
          <w:rFonts w:ascii="Arial" w:eastAsia="Times New Roman" w:hAnsi="Arial" w:cs="Arial"/>
          <w:lang w:eastAsia="pl-PL"/>
        </w:rPr>
        <w:t>O</w:t>
      </w:r>
      <w:r w:rsidR="000F0B17" w:rsidRPr="000F0B17">
        <w:rPr>
          <w:rFonts w:ascii="Arial" w:eastAsia="Times New Roman" w:hAnsi="Arial" w:cs="Arial"/>
          <w:lang w:eastAsia="pl-PL"/>
        </w:rPr>
        <w:t xml:space="preserve">pracowanie dokumentacji projektowej i dostarczenie Zamawiającemu w wersji papierowej w </w:t>
      </w:r>
      <w:r w:rsidR="00EE5E4E">
        <w:rPr>
          <w:rFonts w:ascii="Arial" w:eastAsia="Times New Roman" w:hAnsi="Arial" w:cs="Arial"/>
          <w:lang w:eastAsia="pl-PL"/>
        </w:rPr>
        <w:t>2</w:t>
      </w:r>
      <w:r w:rsidR="000F0B17" w:rsidRPr="000F0B17">
        <w:rPr>
          <w:rFonts w:ascii="Arial" w:eastAsia="Times New Roman" w:hAnsi="Arial" w:cs="Arial"/>
          <w:lang w:eastAsia="pl-PL"/>
        </w:rPr>
        <w:t xml:space="preserve"> egzemplarz</w:t>
      </w:r>
      <w:r w:rsidR="00EE5E4E">
        <w:rPr>
          <w:rFonts w:ascii="Arial" w:eastAsia="Times New Roman" w:hAnsi="Arial" w:cs="Arial"/>
          <w:lang w:eastAsia="pl-PL"/>
        </w:rPr>
        <w:t>ach</w:t>
      </w:r>
      <w:r w:rsidR="000F0B17" w:rsidRPr="000F0B17">
        <w:rPr>
          <w:rFonts w:ascii="Arial" w:eastAsia="Times New Roman" w:hAnsi="Arial" w:cs="Arial"/>
          <w:lang w:eastAsia="pl-PL"/>
        </w:rPr>
        <w:t xml:space="preserve">. Do dostarczonej dokumentacji należy dołączyć wersję elektroniczną zapisaną na płycie CD-R w postaci plików pdf oraz dodatkowo </w:t>
      </w:r>
      <w:proofErr w:type="spellStart"/>
      <w:r w:rsidR="000F0B17" w:rsidRPr="000F0B17">
        <w:rPr>
          <w:rFonts w:ascii="Arial" w:eastAsia="Times New Roman" w:hAnsi="Arial" w:cs="Arial"/>
          <w:lang w:eastAsia="pl-PL"/>
        </w:rPr>
        <w:t>dwg</w:t>
      </w:r>
      <w:proofErr w:type="spellEnd"/>
      <w:r w:rsidR="000F0B17" w:rsidRPr="000F0B17">
        <w:rPr>
          <w:rFonts w:ascii="Arial" w:eastAsia="Times New Roman" w:hAnsi="Arial" w:cs="Arial"/>
          <w:lang w:eastAsia="pl-PL"/>
        </w:rPr>
        <w:t xml:space="preserve"> (AutoCAD) w przypadku map, rysunków (schematów)</w:t>
      </w:r>
      <w:r>
        <w:rPr>
          <w:rFonts w:ascii="Arial" w:eastAsia="Times New Roman" w:hAnsi="Arial" w:cs="Arial"/>
          <w:lang w:eastAsia="pl-PL"/>
        </w:rPr>
        <w:t>, w</w:t>
      </w:r>
      <w:r w:rsidRPr="00642203">
        <w:rPr>
          <w:rFonts w:ascii="Arial" w:eastAsia="Times New Roman" w:hAnsi="Arial" w:cs="Arial"/>
          <w:lang w:eastAsia="pl-PL"/>
        </w:rPr>
        <w:t xml:space="preserve">ersja elektroniczna oznacza pliki w wersji edytowalnej - </w:t>
      </w:r>
      <w:proofErr w:type="spellStart"/>
      <w:r w:rsidRPr="00642203">
        <w:rPr>
          <w:rFonts w:ascii="Arial" w:eastAsia="Times New Roman" w:hAnsi="Arial" w:cs="Arial"/>
          <w:lang w:eastAsia="pl-PL"/>
        </w:rPr>
        <w:t>dxf</w:t>
      </w:r>
      <w:proofErr w:type="spellEnd"/>
      <w:r w:rsidRPr="00642203">
        <w:rPr>
          <w:rFonts w:ascii="Arial" w:eastAsia="Times New Roman" w:hAnsi="Arial" w:cs="Arial"/>
          <w:lang w:eastAsia="pl-PL"/>
        </w:rPr>
        <w:t>, .</w:t>
      </w:r>
      <w:proofErr w:type="spellStart"/>
      <w:r w:rsidRPr="00642203">
        <w:rPr>
          <w:rFonts w:ascii="Arial" w:eastAsia="Times New Roman" w:hAnsi="Arial" w:cs="Arial"/>
          <w:lang w:eastAsia="pl-PL"/>
        </w:rPr>
        <w:t>dwg</w:t>
      </w:r>
      <w:proofErr w:type="spellEnd"/>
      <w:r w:rsidRPr="00642203">
        <w:rPr>
          <w:rFonts w:ascii="Arial" w:eastAsia="Times New Roman" w:hAnsi="Arial" w:cs="Arial"/>
          <w:lang w:eastAsia="pl-PL"/>
        </w:rPr>
        <w:t xml:space="preserve">, </w:t>
      </w:r>
      <w:proofErr w:type="spellStart"/>
      <w:r w:rsidRPr="00642203">
        <w:rPr>
          <w:rFonts w:ascii="Arial" w:eastAsia="Times New Roman" w:hAnsi="Arial" w:cs="Arial"/>
          <w:lang w:eastAsia="pl-PL"/>
        </w:rPr>
        <w:t>ath</w:t>
      </w:r>
      <w:proofErr w:type="spellEnd"/>
      <w:r w:rsidRPr="00642203">
        <w:rPr>
          <w:rFonts w:ascii="Arial" w:eastAsia="Times New Roman" w:hAnsi="Arial" w:cs="Arial"/>
          <w:lang w:eastAsia="pl-PL"/>
        </w:rPr>
        <w:t xml:space="preserve">, </w:t>
      </w:r>
      <w:proofErr w:type="spellStart"/>
      <w:r w:rsidRPr="00642203">
        <w:rPr>
          <w:rFonts w:ascii="Arial" w:eastAsia="Times New Roman" w:hAnsi="Arial" w:cs="Arial"/>
          <w:lang w:eastAsia="pl-PL"/>
        </w:rPr>
        <w:t>word</w:t>
      </w:r>
      <w:proofErr w:type="spellEnd"/>
      <w:r w:rsidRPr="00642203">
        <w:rPr>
          <w:rFonts w:ascii="Arial" w:eastAsia="Times New Roman" w:hAnsi="Arial" w:cs="Arial"/>
          <w:lang w:eastAsia="pl-PL"/>
        </w:rPr>
        <w:t xml:space="preserve">, </w:t>
      </w:r>
      <w:proofErr w:type="spellStart"/>
      <w:r w:rsidRPr="00642203">
        <w:rPr>
          <w:rFonts w:ascii="Arial" w:eastAsia="Times New Roman" w:hAnsi="Arial" w:cs="Arial"/>
          <w:lang w:eastAsia="pl-PL"/>
        </w:rPr>
        <w:t>excel</w:t>
      </w:r>
      <w:proofErr w:type="spellEnd"/>
      <w:r w:rsidRPr="00642203">
        <w:rPr>
          <w:rFonts w:ascii="Arial" w:eastAsia="Times New Roman" w:hAnsi="Arial" w:cs="Arial"/>
          <w:lang w:eastAsia="pl-PL"/>
        </w:rPr>
        <w:t xml:space="preserve"> itp. oraz z pliki w formacie pdf – skany z dokumentacji papierowej z podpisami projektantów i sprawdzających. Wszystkie pliki nieedytowalne winny być scalone i ich układ winien odpowiadać wersji papierowej </w:t>
      </w:r>
      <w:r w:rsidRPr="00642203">
        <w:rPr>
          <w:rFonts w:ascii="Arial" w:eastAsia="Times New Roman" w:hAnsi="Arial" w:cs="Arial"/>
          <w:lang w:eastAsia="pl-PL"/>
        </w:rPr>
        <w:lastRenderedPageBreak/>
        <w:t>dokumentacji</w:t>
      </w:r>
      <w:r w:rsidR="007F220A">
        <w:rPr>
          <w:rFonts w:ascii="Arial" w:eastAsia="Times New Roman" w:hAnsi="Arial" w:cs="Arial"/>
          <w:lang w:eastAsia="pl-PL"/>
        </w:rPr>
        <w:t xml:space="preserve">. </w:t>
      </w:r>
      <w:r w:rsidR="007F220A" w:rsidRPr="007F220A">
        <w:rPr>
          <w:rFonts w:ascii="Arial" w:eastAsia="Times New Roman" w:hAnsi="Arial" w:cs="Arial"/>
          <w:lang w:eastAsia="pl-PL"/>
        </w:rPr>
        <w:t>Nośnik danych winien być opisany pełną nazwą zadania, nazwą biura projektowego/nazwiskiem projektanta oraz datą sporządzenia</w:t>
      </w:r>
      <w:r w:rsidR="00FF42D8">
        <w:rPr>
          <w:rFonts w:ascii="Arial" w:eastAsia="Times New Roman" w:hAnsi="Arial" w:cs="Arial"/>
          <w:lang w:eastAsia="pl-PL"/>
        </w:rPr>
        <w:t>;</w:t>
      </w:r>
    </w:p>
    <w:p w14:paraId="01E6BD4E" w14:textId="15281552" w:rsidR="000F0B17" w:rsidRDefault="008E34E4" w:rsidP="00431067">
      <w:pPr>
        <w:pStyle w:val="Akapitzlist"/>
        <w:numPr>
          <w:ilvl w:val="0"/>
          <w:numId w:val="5"/>
        </w:numPr>
        <w:spacing w:after="0" w:line="240" w:lineRule="auto"/>
        <w:jc w:val="both"/>
        <w:rPr>
          <w:rFonts w:ascii="Arial" w:eastAsia="Times New Roman" w:hAnsi="Arial" w:cs="Arial"/>
          <w:lang w:eastAsia="pl-PL"/>
        </w:rPr>
      </w:pPr>
      <w:r>
        <w:rPr>
          <w:rFonts w:ascii="Arial" w:eastAsia="Times New Roman" w:hAnsi="Arial" w:cs="Arial"/>
          <w:lang w:eastAsia="pl-PL"/>
        </w:rPr>
        <w:t>P</w:t>
      </w:r>
      <w:r w:rsidR="000F0B17" w:rsidRPr="00FF42D8">
        <w:rPr>
          <w:rFonts w:ascii="Arial" w:eastAsia="Times New Roman" w:hAnsi="Arial" w:cs="Arial"/>
          <w:lang w:eastAsia="pl-PL"/>
        </w:rPr>
        <w:t>rzekazanie Zamawiającemu wymienion</w:t>
      </w:r>
      <w:r w:rsidR="00642203" w:rsidRPr="00FF42D8">
        <w:rPr>
          <w:rFonts w:ascii="Arial" w:eastAsia="Times New Roman" w:hAnsi="Arial" w:cs="Arial"/>
          <w:lang w:eastAsia="pl-PL"/>
        </w:rPr>
        <w:t>ej</w:t>
      </w:r>
      <w:r w:rsidR="000F0B17" w:rsidRPr="00FF42D8">
        <w:rPr>
          <w:rFonts w:ascii="Arial" w:eastAsia="Times New Roman" w:hAnsi="Arial" w:cs="Arial"/>
          <w:lang w:eastAsia="pl-PL"/>
        </w:rPr>
        <w:t xml:space="preserve"> w </w:t>
      </w:r>
      <w:r w:rsidR="00642203" w:rsidRPr="00FF42D8">
        <w:rPr>
          <w:rFonts w:ascii="Arial" w:eastAsia="Times New Roman" w:hAnsi="Arial" w:cs="Arial"/>
          <w:lang w:eastAsia="pl-PL"/>
        </w:rPr>
        <w:t xml:space="preserve">§ </w:t>
      </w:r>
      <w:r w:rsidR="007F220A" w:rsidRPr="00FF42D8">
        <w:rPr>
          <w:rFonts w:ascii="Arial" w:eastAsia="Times New Roman" w:hAnsi="Arial" w:cs="Arial"/>
          <w:lang w:eastAsia="pl-PL"/>
        </w:rPr>
        <w:t xml:space="preserve">1 </w:t>
      </w:r>
      <w:r w:rsidR="000F0B17" w:rsidRPr="00FF42D8">
        <w:rPr>
          <w:rFonts w:ascii="Arial" w:eastAsia="Times New Roman" w:hAnsi="Arial" w:cs="Arial"/>
          <w:lang w:eastAsia="pl-PL"/>
        </w:rPr>
        <w:t>ust. 1</w:t>
      </w:r>
      <w:r w:rsidR="007F220A" w:rsidRPr="00FF42D8">
        <w:rPr>
          <w:rFonts w:ascii="Arial" w:eastAsia="Times New Roman" w:hAnsi="Arial" w:cs="Arial"/>
          <w:lang w:eastAsia="pl-PL"/>
        </w:rPr>
        <w:t xml:space="preserve">-2 dokumentacji, </w:t>
      </w:r>
      <w:r w:rsidR="000F0B17" w:rsidRPr="00FF42D8">
        <w:rPr>
          <w:rFonts w:ascii="Arial" w:eastAsia="Times New Roman" w:hAnsi="Arial" w:cs="Arial"/>
          <w:lang w:eastAsia="pl-PL"/>
        </w:rPr>
        <w:t>uzgodnion</w:t>
      </w:r>
      <w:r w:rsidR="007F220A" w:rsidRPr="00FF42D8">
        <w:rPr>
          <w:rFonts w:ascii="Arial" w:eastAsia="Times New Roman" w:hAnsi="Arial" w:cs="Arial"/>
          <w:lang w:eastAsia="pl-PL"/>
        </w:rPr>
        <w:t>ej</w:t>
      </w:r>
      <w:r w:rsidR="000F0B17" w:rsidRPr="00FF42D8">
        <w:rPr>
          <w:rFonts w:ascii="Arial" w:eastAsia="Times New Roman" w:hAnsi="Arial" w:cs="Arial"/>
          <w:lang w:eastAsia="pl-PL"/>
        </w:rPr>
        <w:t xml:space="preserve"> pisemnie przez Zamawiającego </w:t>
      </w:r>
      <w:r w:rsidR="00FF42D8">
        <w:rPr>
          <w:rFonts w:ascii="Arial" w:eastAsia="Times New Roman" w:hAnsi="Arial" w:cs="Arial"/>
          <w:lang w:eastAsia="pl-PL"/>
        </w:rPr>
        <w:t xml:space="preserve">oraz z OPEC GRUDZIĄDZ Sp. z o.o. </w:t>
      </w:r>
      <w:r w:rsidR="000F0B17" w:rsidRPr="00FF42D8">
        <w:rPr>
          <w:rFonts w:ascii="Arial" w:eastAsia="Times New Roman" w:hAnsi="Arial" w:cs="Arial"/>
          <w:lang w:eastAsia="pl-PL"/>
        </w:rPr>
        <w:t xml:space="preserve">wraz </w:t>
      </w:r>
      <w:r w:rsidR="00FF42D8">
        <w:rPr>
          <w:rFonts w:ascii="Arial" w:eastAsia="Times New Roman" w:hAnsi="Arial" w:cs="Arial"/>
          <w:lang w:eastAsia="pl-PL"/>
        </w:rPr>
        <w:br/>
      </w:r>
      <w:r w:rsidR="000F0B17" w:rsidRPr="00FF42D8">
        <w:rPr>
          <w:rFonts w:ascii="Arial" w:eastAsia="Times New Roman" w:hAnsi="Arial" w:cs="Arial"/>
          <w:lang w:eastAsia="pl-PL"/>
        </w:rPr>
        <w:t xml:space="preserve">z oświadczeniem o </w:t>
      </w:r>
      <w:r w:rsidR="007F220A" w:rsidRPr="00FF42D8">
        <w:rPr>
          <w:rFonts w:ascii="Arial" w:eastAsia="Times New Roman" w:hAnsi="Arial" w:cs="Arial"/>
          <w:lang w:eastAsia="pl-PL"/>
        </w:rPr>
        <w:t>jej</w:t>
      </w:r>
      <w:r w:rsidR="000F0B17" w:rsidRPr="00FF42D8">
        <w:rPr>
          <w:rFonts w:ascii="Arial" w:eastAsia="Times New Roman" w:hAnsi="Arial" w:cs="Arial"/>
          <w:lang w:eastAsia="pl-PL"/>
        </w:rPr>
        <w:t xml:space="preserve"> kompletności</w:t>
      </w:r>
      <w:r w:rsidR="007F220A" w:rsidRPr="00FF42D8">
        <w:rPr>
          <w:rFonts w:ascii="Arial" w:eastAsia="Times New Roman" w:hAnsi="Arial" w:cs="Arial"/>
          <w:lang w:eastAsia="pl-PL"/>
        </w:rPr>
        <w:t xml:space="preserve"> oraz prawomocną decyzją o pozwoleniu na budowę</w:t>
      </w:r>
      <w:r w:rsidR="00FF42D8" w:rsidRPr="00FF42D8">
        <w:rPr>
          <w:rFonts w:ascii="Arial" w:eastAsia="Times New Roman" w:hAnsi="Arial" w:cs="Arial"/>
          <w:lang w:eastAsia="pl-PL"/>
        </w:rPr>
        <w:t xml:space="preserve"> lub skuteczn</w:t>
      </w:r>
      <w:r w:rsidR="00FF42D8">
        <w:rPr>
          <w:rFonts w:ascii="Arial" w:eastAsia="Times New Roman" w:hAnsi="Arial" w:cs="Arial"/>
          <w:lang w:eastAsia="pl-PL"/>
        </w:rPr>
        <w:t>ym</w:t>
      </w:r>
      <w:r w:rsidR="00FF42D8" w:rsidRPr="00FF42D8">
        <w:rPr>
          <w:rFonts w:ascii="Arial" w:eastAsia="Times New Roman" w:hAnsi="Arial" w:cs="Arial"/>
          <w:lang w:eastAsia="pl-PL"/>
        </w:rPr>
        <w:t xml:space="preserve"> zgłoszenie</w:t>
      </w:r>
      <w:r w:rsidR="00FF42D8">
        <w:rPr>
          <w:rFonts w:ascii="Arial" w:eastAsia="Times New Roman" w:hAnsi="Arial" w:cs="Arial"/>
          <w:lang w:eastAsia="pl-PL"/>
        </w:rPr>
        <w:t>m</w:t>
      </w:r>
      <w:r w:rsidR="00FF42D8" w:rsidRPr="00FF42D8">
        <w:rPr>
          <w:rFonts w:ascii="Arial" w:eastAsia="Times New Roman" w:hAnsi="Arial" w:cs="Arial"/>
          <w:lang w:eastAsia="pl-PL"/>
        </w:rPr>
        <w:t xml:space="preserve"> zamiaru wykonania robót budowlanych</w:t>
      </w:r>
      <w:r w:rsidR="00FF42D8">
        <w:rPr>
          <w:rFonts w:ascii="Arial" w:eastAsia="Times New Roman" w:hAnsi="Arial" w:cs="Arial"/>
          <w:lang w:eastAsia="pl-PL"/>
        </w:rPr>
        <w:t xml:space="preserve"> </w:t>
      </w:r>
      <w:r w:rsidR="007F220A" w:rsidRPr="00FF42D8">
        <w:rPr>
          <w:rFonts w:ascii="Arial" w:eastAsia="Times New Roman" w:hAnsi="Arial" w:cs="Arial"/>
          <w:lang w:eastAsia="pl-PL"/>
        </w:rPr>
        <w:t>– jeśli jest wymagane przepisami prawa</w:t>
      </w:r>
      <w:r w:rsidR="00FF42D8">
        <w:rPr>
          <w:rFonts w:ascii="Arial" w:eastAsia="Times New Roman" w:hAnsi="Arial" w:cs="Arial"/>
          <w:lang w:eastAsia="pl-PL"/>
        </w:rPr>
        <w:t>;</w:t>
      </w:r>
    </w:p>
    <w:p w14:paraId="59150D88" w14:textId="089B3DE7" w:rsidR="000F0B17" w:rsidRPr="00FF42D8" w:rsidRDefault="008E34E4" w:rsidP="00431067">
      <w:pPr>
        <w:pStyle w:val="Akapitzlist"/>
        <w:numPr>
          <w:ilvl w:val="0"/>
          <w:numId w:val="5"/>
        </w:numPr>
        <w:spacing w:after="0" w:line="240" w:lineRule="auto"/>
        <w:jc w:val="both"/>
        <w:rPr>
          <w:rFonts w:ascii="Arial" w:eastAsia="Times New Roman" w:hAnsi="Arial" w:cs="Arial"/>
          <w:lang w:eastAsia="pl-PL"/>
        </w:rPr>
      </w:pPr>
      <w:r>
        <w:rPr>
          <w:rFonts w:ascii="Arial" w:eastAsia="Times New Roman" w:hAnsi="Arial" w:cs="Arial"/>
          <w:lang w:eastAsia="pl-PL"/>
        </w:rPr>
        <w:t>Z</w:t>
      </w:r>
      <w:r w:rsidR="000F0B17" w:rsidRPr="00FF42D8">
        <w:rPr>
          <w:rFonts w:ascii="Arial" w:eastAsia="Times New Roman" w:hAnsi="Arial" w:cs="Arial"/>
          <w:lang w:eastAsia="pl-PL"/>
        </w:rPr>
        <w:t xml:space="preserve">apewnienie w pełni wykwalifikowanego personelu do </w:t>
      </w:r>
      <w:r w:rsidR="00FD6A1A" w:rsidRPr="00FF42D8">
        <w:rPr>
          <w:rFonts w:ascii="Arial" w:eastAsia="Times New Roman" w:hAnsi="Arial" w:cs="Arial"/>
          <w:lang w:eastAsia="pl-PL"/>
        </w:rPr>
        <w:t>wykonania</w:t>
      </w:r>
      <w:r w:rsidR="000F0B17" w:rsidRPr="00FF42D8">
        <w:rPr>
          <w:rFonts w:ascii="Arial" w:eastAsia="Times New Roman" w:hAnsi="Arial" w:cs="Arial"/>
          <w:lang w:eastAsia="pl-PL"/>
        </w:rPr>
        <w:t xml:space="preserve"> prze</w:t>
      </w:r>
      <w:r w:rsidR="00FD6A1A" w:rsidRPr="00FF42D8">
        <w:rPr>
          <w:rFonts w:ascii="Arial" w:eastAsia="Times New Roman" w:hAnsi="Arial" w:cs="Arial"/>
          <w:lang w:eastAsia="pl-PL"/>
        </w:rPr>
        <w:t>dmiotu</w:t>
      </w:r>
      <w:r w:rsidR="000F0B17" w:rsidRPr="00FF42D8">
        <w:rPr>
          <w:rFonts w:ascii="Arial" w:eastAsia="Times New Roman" w:hAnsi="Arial" w:cs="Arial"/>
          <w:lang w:eastAsia="pl-PL"/>
        </w:rPr>
        <w:t xml:space="preserve"> Umow</w:t>
      </w:r>
      <w:r w:rsidR="00FD6A1A" w:rsidRPr="00FF42D8">
        <w:rPr>
          <w:rFonts w:ascii="Arial" w:eastAsia="Times New Roman" w:hAnsi="Arial" w:cs="Arial"/>
          <w:lang w:eastAsia="pl-PL"/>
        </w:rPr>
        <w:t>y</w:t>
      </w:r>
      <w:r w:rsidR="000F0B17" w:rsidRPr="00FF42D8">
        <w:rPr>
          <w:rFonts w:ascii="Arial" w:eastAsia="Times New Roman" w:hAnsi="Arial" w:cs="Arial"/>
          <w:lang w:eastAsia="pl-PL"/>
        </w:rPr>
        <w:t xml:space="preserve"> oraz przedłożenie dokumentów potwierdzających kwalifikacje personelu;</w:t>
      </w:r>
    </w:p>
    <w:p w14:paraId="5BEF44ED" w14:textId="63E4D35A" w:rsidR="00FF42D8" w:rsidRPr="00FF42D8" w:rsidRDefault="008E34E4" w:rsidP="00FF42D8">
      <w:pPr>
        <w:numPr>
          <w:ilvl w:val="0"/>
          <w:numId w:val="1"/>
        </w:numPr>
        <w:snapToGrid w:val="0"/>
        <w:spacing w:after="0" w:line="240" w:lineRule="auto"/>
        <w:jc w:val="both"/>
        <w:rPr>
          <w:rFonts w:ascii="Arial" w:eastAsia="Times New Roman" w:hAnsi="Arial" w:cs="Arial"/>
          <w:lang w:eastAsia="pl-PL"/>
        </w:rPr>
      </w:pPr>
      <w:r>
        <w:rPr>
          <w:rFonts w:ascii="Arial" w:eastAsia="Times New Roman" w:hAnsi="Arial" w:cs="Arial"/>
          <w:lang w:eastAsia="pl-PL"/>
        </w:rPr>
        <w:t>N</w:t>
      </w:r>
      <w:r w:rsidR="00FF42D8" w:rsidRPr="00FF42D8">
        <w:rPr>
          <w:rFonts w:ascii="Arial" w:eastAsia="Times New Roman" w:hAnsi="Arial" w:cs="Arial"/>
          <w:lang w:eastAsia="pl-PL"/>
        </w:rPr>
        <w:t xml:space="preserve">a żądanie Zamawiającego Wykonawca przekaże mu dodatkowe egzemplarze zarówno </w:t>
      </w:r>
    </w:p>
    <w:p w14:paraId="05341982" w14:textId="77777777" w:rsidR="00FF42D8" w:rsidRPr="00FF42D8" w:rsidRDefault="00FF42D8" w:rsidP="00521BBF">
      <w:pPr>
        <w:snapToGrid w:val="0"/>
        <w:spacing w:after="0" w:line="240" w:lineRule="auto"/>
        <w:ind w:left="720"/>
        <w:jc w:val="both"/>
        <w:rPr>
          <w:rFonts w:ascii="Arial" w:eastAsia="Times New Roman" w:hAnsi="Arial" w:cs="Arial"/>
          <w:lang w:eastAsia="pl-PL"/>
        </w:rPr>
      </w:pPr>
      <w:r w:rsidRPr="00FF42D8">
        <w:rPr>
          <w:rFonts w:ascii="Arial" w:eastAsia="Times New Roman" w:hAnsi="Arial" w:cs="Arial"/>
          <w:lang w:eastAsia="pl-PL"/>
        </w:rPr>
        <w:t>w formie elektronicznej, jak i papierowej – za dodatkowym wynagrodzeniem, przy czym wynagrodzenie to stanowić będzie równowartość nośników, na których dokumentacja zostanie zapisana;</w:t>
      </w:r>
    </w:p>
    <w:p w14:paraId="3AC348CC" w14:textId="0BB15EB2" w:rsidR="00FF42D8" w:rsidRPr="00FF42D8" w:rsidRDefault="00FF42D8" w:rsidP="00FF42D8">
      <w:pPr>
        <w:numPr>
          <w:ilvl w:val="0"/>
          <w:numId w:val="1"/>
        </w:numPr>
        <w:snapToGrid w:val="0"/>
        <w:spacing w:after="0" w:line="240" w:lineRule="auto"/>
        <w:jc w:val="both"/>
        <w:rPr>
          <w:rFonts w:ascii="Arial" w:eastAsia="Times New Roman" w:hAnsi="Arial" w:cs="Arial"/>
          <w:lang w:eastAsia="pl-PL"/>
        </w:rPr>
      </w:pPr>
      <w:r w:rsidRPr="00FF42D8">
        <w:rPr>
          <w:rFonts w:ascii="Arial" w:eastAsia="Times New Roman" w:hAnsi="Arial" w:cs="Arial"/>
          <w:lang w:eastAsia="pl-PL"/>
        </w:rPr>
        <w:t xml:space="preserve">W przypadku przekazania dokumentacji projektowej nie spełniającej wymogów określonych w § 1 ust. 2 oraz § </w:t>
      </w:r>
      <w:r w:rsidR="00521BBF">
        <w:rPr>
          <w:rFonts w:ascii="Arial" w:eastAsia="Times New Roman" w:hAnsi="Arial" w:cs="Arial"/>
          <w:lang w:eastAsia="pl-PL"/>
        </w:rPr>
        <w:t>3</w:t>
      </w:r>
      <w:r w:rsidRPr="00FF42D8">
        <w:rPr>
          <w:rFonts w:ascii="Arial" w:eastAsia="Times New Roman" w:hAnsi="Arial" w:cs="Arial"/>
          <w:lang w:eastAsia="pl-PL"/>
        </w:rPr>
        <w:t xml:space="preserve"> ust. </w:t>
      </w:r>
      <w:r w:rsidR="00521BBF">
        <w:rPr>
          <w:rFonts w:ascii="Arial" w:eastAsia="Times New Roman" w:hAnsi="Arial" w:cs="Arial"/>
          <w:lang w:eastAsia="pl-PL"/>
        </w:rPr>
        <w:t>1</w:t>
      </w:r>
      <w:r w:rsidRPr="00FF42D8">
        <w:rPr>
          <w:rFonts w:ascii="Arial" w:eastAsia="Times New Roman" w:hAnsi="Arial" w:cs="Arial"/>
          <w:lang w:eastAsia="pl-PL"/>
        </w:rPr>
        <w:t xml:space="preserve">, Zamawiający uprawniony jest do odmowy podpisania protokołu przekazania dokumentacji. W przypadku określonym w zdaniu poprzedzającym Strony uzgodnią termin usunięcia stwierdzonych niezgodności i wad. Termin wyznaczony na usunięcie stwierdzonych niezgodności i wad będzie traktowany jako opóźnienie z przyczyn leżących po stronie Wykonawcy i Zamawiającemu przysługuje naliczenie kar umownych zgodnie </w:t>
      </w:r>
      <w:r w:rsidRPr="000C7DE1">
        <w:rPr>
          <w:rFonts w:ascii="Arial" w:eastAsia="Times New Roman" w:hAnsi="Arial" w:cs="Arial"/>
          <w:lang w:eastAsia="pl-PL"/>
        </w:rPr>
        <w:t xml:space="preserve">z </w:t>
      </w:r>
      <w:r w:rsidR="00F61962" w:rsidRPr="000C7DE1">
        <w:rPr>
          <w:rFonts w:ascii="Arial" w:eastAsia="Times New Roman" w:hAnsi="Arial" w:cs="Arial"/>
          <w:lang w:eastAsia="pl-PL"/>
        </w:rPr>
        <w:t>7</w:t>
      </w:r>
      <w:r w:rsidRPr="000C7DE1">
        <w:rPr>
          <w:rFonts w:ascii="Arial" w:eastAsia="Times New Roman" w:hAnsi="Arial" w:cs="Arial"/>
          <w:lang w:eastAsia="pl-PL"/>
        </w:rPr>
        <w:t xml:space="preserve"> ust 1 pkt 3</w:t>
      </w:r>
      <w:r w:rsidRPr="008E34E4">
        <w:rPr>
          <w:rFonts w:ascii="Arial" w:eastAsia="Times New Roman" w:hAnsi="Arial" w:cs="Arial"/>
          <w:b/>
          <w:bCs/>
          <w:lang w:eastAsia="pl-PL"/>
        </w:rPr>
        <w:t>.</w:t>
      </w:r>
      <w:r w:rsidRPr="00FF42D8">
        <w:rPr>
          <w:rFonts w:ascii="Arial" w:eastAsia="Times New Roman" w:hAnsi="Arial" w:cs="Arial"/>
          <w:lang w:eastAsia="pl-PL"/>
        </w:rPr>
        <w:t xml:space="preserve"> Jeżeli wady nie nadają się do usunięcia, Zamawiający ma zagwarantowaną możliwość obniżenia wynagrodzenia odpowiednio do utraconej wartości użytkowej lub żądania wykonania przedmiotu objętego wadą po raz drugi, zachowując przy tym prawo domagania się od Wykonawcy odszkodowania lub kary umownej wynikających z opóźnienia wykonania Umowy.</w:t>
      </w:r>
    </w:p>
    <w:p w14:paraId="3547E1B3" w14:textId="77777777" w:rsidR="008B058A" w:rsidRPr="00521BBF" w:rsidRDefault="008B058A" w:rsidP="00521BBF">
      <w:pPr>
        <w:snapToGrid w:val="0"/>
        <w:spacing w:after="0" w:line="240" w:lineRule="auto"/>
        <w:jc w:val="both"/>
        <w:rPr>
          <w:rFonts w:ascii="Arial" w:eastAsia="Times New Roman" w:hAnsi="Arial" w:cs="Arial"/>
          <w:lang w:eastAsia="pl-PL"/>
        </w:rPr>
      </w:pPr>
    </w:p>
    <w:p w14:paraId="6FA7C6B4" w14:textId="52558122" w:rsidR="000F0B17" w:rsidRP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 4</w:t>
      </w:r>
    </w:p>
    <w:p w14:paraId="127EE7D2" w14:textId="2DA87B8F" w:rsid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Przedstawiciele Stron</w:t>
      </w:r>
    </w:p>
    <w:p w14:paraId="6105CB27" w14:textId="77CD0D7C" w:rsidR="00521BBF" w:rsidRPr="00800B56" w:rsidRDefault="00521BBF" w:rsidP="00431067">
      <w:pPr>
        <w:numPr>
          <w:ilvl w:val="0"/>
          <w:numId w:val="17"/>
        </w:numPr>
        <w:spacing w:after="0" w:line="240" w:lineRule="auto"/>
        <w:jc w:val="both"/>
        <w:rPr>
          <w:rFonts w:ascii="Arial" w:hAnsi="Arial" w:cs="Arial"/>
          <w:i/>
        </w:rPr>
      </w:pPr>
      <w:r>
        <w:rPr>
          <w:rFonts w:ascii="Arial" w:hAnsi="Arial" w:cs="Arial"/>
        </w:rPr>
        <w:t>Koordynatorem realizacji U</w:t>
      </w:r>
      <w:r w:rsidRPr="00561578">
        <w:rPr>
          <w:rFonts w:ascii="Arial" w:hAnsi="Arial" w:cs="Arial"/>
        </w:rPr>
        <w:t>mowy ze strony Zamawiają</w:t>
      </w:r>
      <w:r>
        <w:rPr>
          <w:rFonts w:ascii="Arial" w:hAnsi="Arial" w:cs="Arial"/>
        </w:rPr>
        <w:t xml:space="preserve">cego będzie ………………….. </w:t>
      </w:r>
      <w:r w:rsidRPr="00561578">
        <w:rPr>
          <w:rFonts w:ascii="Arial" w:hAnsi="Arial" w:cs="Arial"/>
          <w:b/>
        </w:rPr>
        <w:br/>
      </w:r>
      <w:r w:rsidRPr="00800B56">
        <w:rPr>
          <w:rFonts w:ascii="Arial" w:hAnsi="Arial" w:cs="Arial"/>
        </w:rPr>
        <w:t>tel.:</w:t>
      </w:r>
      <w:r>
        <w:rPr>
          <w:rFonts w:ascii="Arial" w:hAnsi="Arial" w:cs="Arial"/>
        </w:rPr>
        <w:t>………………</w:t>
      </w:r>
      <w:r w:rsidRPr="00800B56">
        <w:rPr>
          <w:rFonts w:ascii="Arial" w:hAnsi="Arial" w:cs="Arial"/>
        </w:rPr>
        <w:t xml:space="preserve">; e-mail: </w:t>
      </w:r>
      <w:hyperlink r:id="rId11" w:history="1">
        <w:r>
          <w:rPr>
            <w:rStyle w:val="Hipercze"/>
            <w:rFonts w:ascii="Arial" w:hAnsi="Arial" w:cs="Arial"/>
          </w:rPr>
          <w:t>................................</w:t>
        </w:r>
        <w:r w:rsidRPr="009F4A49">
          <w:rPr>
            <w:rStyle w:val="Hipercze"/>
            <w:rFonts w:ascii="Arial" w:hAnsi="Arial" w:cs="Arial"/>
          </w:rPr>
          <w:t>@</w:t>
        </w:r>
        <w:r>
          <w:rPr>
            <w:rStyle w:val="Hipercze"/>
            <w:rFonts w:ascii="Arial" w:hAnsi="Arial" w:cs="Arial"/>
          </w:rPr>
          <w:t>opec</w:t>
        </w:r>
        <w:r w:rsidRPr="009F4A49">
          <w:rPr>
            <w:rStyle w:val="Hipercze"/>
            <w:rFonts w:ascii="Arial" w:hAnsi="Arial" w:cs="Arial"/>
          </w:rPr>
          <w:t>.pl</w:t>
        </w:r>
      </w:hyperlink>
    </w:p>
    <w:p w14:paraId="364F7D25" w14:textId="77777777" w:rsidR="00521BBF" w:rsidRPr="00561578" w:rsidRDefault="00521BBF" w:rsidP="00431067">
      <w:pPr>
        <w:numPr>
          <w:ilvl w:val="0"/>
          <w:numId w:val="17"/>
        </w:numPr>
        <w:spacing w:after="0" w:line="240" w:lineRule="auto"/>
        <w:jc w:val="both"/>
        <w:rPr>
          <w:rFonts w:ascii="Arial" w:hAnsi="Arial" w:cs="Arial"/>
          <w:i/>
        </w:rPr>
      </w:pPr>
      <w:r>
        <w:rPr>
          <w:rFonts w:ascii="Arial" w:hAnsi="Arial" w:cs="Arial"/>
        </w:rPr>
        <w:t xml:space="preserve">Koordynatorem realizacji Umowy </w:t>
      </w:r>
      <w:r w:rsidRPr="00561578">
        <w:rPr>
          <w:rFonts w:ascii="Arial" w:hAnsi="Arial" w:cs="Arial"/>
        </w:rPr>
        <w:t xml:space="preserve">ze strony Wykonawcy </w:t>
      </w:r>
      <w:r>
        <w:rPr>
          <w:rFonts w:ascii="Arial" w:hAnsi="Arial" w:cs="Arial"/>
        </w:rPr>
        <w:t>będzie …………………..</w:t>
      </w:r>
      <w:r>
        <w:rPr>
          <w:rFonts w:ascii="Arial" w:hAnsi="Arial" w:cs="Arial"/>
        </w:rPr>
        <w:br/>
      </w:r>
      <w:r w:rsidRPr="00721B3B">
        <w:rPr>
          <w:rFonts w:ascii="Arial" w:hAnsi="Arial" w:cs="Arial"/>
        </w:rPr>
        <w:t>tel.:</w:t>
      </w:r>
      <w:r>
        <w:rPr>
          <w:rFonts w:ascii="Arial" w:hAnsi="Arial" w:cs="Arial"/>
        </w:rPr>
        <w:t xml:space="preserve"> …………………</w:t>
      </w:r>
      <w:r w:rsidRPr="00721B3B">
        <w:rPr>
          <w:rFonts w:ascii="Arial" w:hAnsi="Arial" w:cs="Arial"/>
        </w:rPr>
        <w:t xml:space="preserve">; e-mail: </w:t>
      </w:r>
      <w:r>
        <w:rPr>
          <w:rFonts w:ascii="Arial" w:hAnsi="Arial" w:cs="Arial"/>
        </w:rPr>
        <w:t>……………………………………….</w:t>
      </w:r>
    </w:p>
    <w:p w14:paraId="2280D673" w14:textId="77777777" w:rsidR="00521BBF" w:rsidRPr="00561578" w:rsidRDefault="00521BBF" w:rsidP="00431067">
      <w:pPr>
        <w:pStyle w:val="Tekstpodstawowy"/>
        <w:numPr>
          <w:ilvl w:val="0"/>
          <w:numId w:val="17"/>
        </w:numPr>
        <w:jc w:val="both"/>
        <w:rPr>
          <w:rFonts w:ascii="Arial" w:hAnsi="Arial" w:cs="Arial"/>
          <w:szCs w:val="22"/>
        </w:rPr>
      </w:pPr>
      <w:r w:rsidRPr="00561578">
        <w:rPr>
          <w:rFonts w:ascii="Arial" w:hAnsi="Arial" w:cs="Arial"/>
          <w:szCs w:val="22"/>
        </w:rPr>
        <w:t xml:space="preserve">Zmiana osób wymienionych w ust. 1-2 wymaga pisemnego powiadomienia drugiej Strony bez konieczności sporządzania aneksu do </w:t>
      </w:r>
      <w:r>
        <w:rPr>
          <w:rFonts w:ascii="Arial" w:hAnsi="Arial" w:cs="Arial"/>
          <w:szCs w:val="22"/>
        </w:rPr>
        <w:t>U</w:t>
      </w:r>
      <w:r w:rsidRPr="00561578">
        <w:rPr>
          <w:rFonts w:ascii="Arial" w:hAnsi="Arial" w:cs="Arial"/>
          <w:szCs w:val="22"/>
        </w:rPr>
        <w:t>mowy.</w:t>
      </w:r>
    </w:p>
    <w:p w14:paraId="3398F72A" w14:textId="77777777" w:rsidR="00521BBF" w:rsidRPr="000F0B17" w:rsidRDefault="00521BBF" w:rsidP="000F0B17">
      <w:pPr>
        <w:spacing w:after="0" w:line="240" w:lineRule="auto"/>
        <w:jc w:val="center"/>
        <w:rPr>
          <w:rFonts w:ascii="Arial" w:eastAsia="Times New Roman" w:hAnsi="Arial" w:cs="Arial"/>
          <w:b/>
          <w:lang w:eastAsia="pl-PL"/>
        </w:rPr>
      </w:pPr>
    </w:p>
    <w:p w14:paraId="4E5A08E4" w14:textId="29A6476F" w:rsidR="000F0B17" w:rsidRP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 5</w:t>
      </w:r>
    </w:p>
    <w:p w14:paraId="6F13F4C2" w14:textId="6D109627" w:rsid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Wynagrodzenie</w:t>
      </w:r>
    </w:p>
    <w:p w14:paraId="6C4DEEAB" w14:textId="7D975570" w:rsidR="00BE4E3E" w:rsidRPr="00BE4E3E" w:rsidRDefault="00521BBF" w:rsidP="00BE4E3E">
      <w:pPr>
        <w:numPr>
          <w:ilvl w:val="0"/>
          <w:numId w:val="18"/>
        </w:numPr>
        <w:spacing w:after="0" w:line="240" w:lineRule="auto"/>
        <w:jc w:val="both"/>
        <w:rPr>
          <w:rFonts w:ascii="Arial" w:eastAsia="Times New Roman" w:hAnsi="Arial" w:cs="Arial"/>
          <w:lang w:eastAsia="pl-PL"/>
        </w:rPr>
      </w:pPr>
      <w:r w:rsidRPr="00561578">
        <w:rPr>
          <w:rFonts w:ascii="Arial" w:hAnsi="Arial" w:cs="Arial"/>
        </w:rPr>
        <w:t>Wynagr</w:t>
      </w:r>
      <w:r>
        <w:rPr>
          <w:rFonts w:ascii="Arial" w:hAnsi="Arial" w:cs="Arial"/>
        </w:rPr>
        <w:t>odzenie Wykonawcy za wykonanie P</w:t>
      </w:r>
      <w:r w:rsidRPr="00561578">
        <w:rPr>
          <w:rFonts w:ascii="Arial" w:hAnsi="Arial" w:cs="Arial"/>
        </w:rPr>
        <w:t xml:space="preserve">rzedmiotu Umowy ustala się jako ryczałtowe </w:t>
      </w:r>
      <w:r w:rsidRPr="00561578">
        <w:rPr>
          <w:rFonts w:ascii="Arial" w:hAnsi="Arial" w:cs="Arial"/>
        </w:rPr>
        <w:br/>
        <w:t xml:space="preserve">na kwotę w wysokości </w:t>
      </w:r>
      <w:r w:rsidRPr="00956C76">
        <w:rPr>
          <w:rFonts w:ascii="Arial" w:hAnsi="Arial" w:cs="Arial"/>
          <w:bCs/>
        </w:rPr>
        <w:t>……………………….</w:t>
      </w:r>
      <w:r>
        <w:rPr>
          <w:rFonts w:ascii="Arial" w:hAnsi="Arial" w:cs="Arial"/>
          <w:b/>
        </w:rPr>
        <w:t xml:space="preserve"> </w:t>
      </w:r>
      <w:r w:rsidRPr="00561578">
        <w:rPr>
          <w:rFonts w:ascii="Arial" w:hAnsi="Arial" w:cs="Arial"/>
        </w:rPr>
        <w:t>(słownie:</w:t>
      </w:r>
      <w:r>
        <w:rPr>
          <w:rFonts w:ascii="Arial" w:hAnsi="Arial" w:cs="Arial"/>
        </w:rPr>
        <w:t xml:space="preserve"> </w:t>
      </w:r>
      <w:r w:rsidRPr="00956C76">
        <w:rPr>
          <w:rFonts w:ascii="Arial" w:hAnsi="Arial" w:cs="Arial"/>
          <w:b/>
          <w:bCs/>
        </w:rPr>
        <w:t xml:space="preserve">…………….. </w:t>
      </w:r>
      <w:r w:rsidRPr="00561578">
        <w:rPr>
          <w:rFonts w:ascii="Arial" w:hAnsi="Arial" w:cs="Arial"/>
          <w:b/>
          <w:vertAlign w:val="superscript"/>
        </w:rPr>
        <w:t>00</w:t>
      </w:r>
      <w:r w:rsidRPr="00561578">
        <w:rPr>
          <w:rFonts w:ascii="Arial" w:hAnsi="Arial" w:cs="Arial"/>
          <w:b/>
        </w:rPr>
        <w:t>/</w:t>
      </w:r>
      <w:r w:rsidRPr="00561578">
        <w:rPr>
          <w:rFonts w:ascii="Arial" w:hAnsi="Arial" w:cs="Arial"/>
          <w:b/>
          <w:vertAlign w:val="subscript"/>
        </w:rPr>
        <w:t>100</w:t>
      </w:r>
      <w:r w:rsidRPr="00561578">
        <w:rPr>
          <w:rFonts w:ascii="Arial" w:hAnsi="Arial" w:cs="Arial"/>
          <w:b/>
        </w:rPr>
        <w:t>)</w:t>
      </w:r>
      <w:r w:rsidRPr="00561578">
        <w:rPr>
          <w:rFonts w:ascii="Arial" w:hAnsi="Arial" w:cs="Arial"/>
        </w:rPr>
        <w:t xml:space="preserve"> </w:t>
      </w:r>
      <w:r w:rsidRPr="00956C76">
        <w:rPr>
          <w:rFonts w:ascii="Arial" w:hAnsi="Arial" w:cs="Arial"/>
          <w:b/>
          <w:bCs/>
        </w:rPr>
        <w:t>złotych netto</w:t>
      </w:r>
      <w:r w:rsidRPr="00561578">
        <w:rPr>
          <w:rFonts w:ascii="Arial" w:hAnsi="Arial" w:cs="Arial"/>
        </w:rPr>
        <w:t xml:space="preserve"> (dalej </w:t>
      </w:r>
      <w:r>
        <w:rPr>
          <w:rFonts w:ascii="Arial" w:hAnsi="Arial" w:cs="Arial"/>
        </w:rPr>
        <w:t>całkowite wynagrodzenie umowne netto)</w:t>
      </w:r>
      <w:r w:rsidR="00BE4E3E" w:rsidRPr="000F0B17">
        <w:rPr>
          <w:rFonts w:ascii="Arial" w:eastAsia="Times New Roman" w:hAnsi="Arial" w:cs="Arial"/>
          <w:lang w:eastAsia="pl-PL"/>
        </w:rPr>
        <w:t xml:space="preserve"> </w:t>
      </w:r>
      <w:r w:rsidR="00BE4E3E" w:rsidRPr="00BE4E3E">
        <w:rPr>
          <w:rFonts w:ascii="Arial" w:eastAsia="Times New Roman" w:hAnsi="Arial" w:cs="Arial"/>
          <w:lang w:eastAsia="pl-PL"/>
        </w:rPr>
        <w:t>w tym:</w:t>
      </w:r>
    </w:p>
    <w:p w14:paraId="04CA0FF5" w14:textId="611C505F" w:rsidR="00BE4E3E" w:rsidRDefault="00BE4E3E" w:rsidP="00C259E6">
      <w:pPr>
        <w:pStyle w:val="Akapitzlist"/>
        <w:numPr>
          <w:ilvl w:val="0"/>
          <w:numId w:val="29"/>
        </w:numPr>
        <w:spacing w:after="0" w:line="240" w:lineRule="auto"/>
        <w:ind w:left="709" w:hanging="425"/>
        <w:jc w:val="both"/>
        <w:rPr>
          <w:rFonts w:ascii="Arial" w:eastAsia="Times New Roman" w:hAnsi="Arial" w:cs="Arial"/>
          <w:lang w:eastAsia="pl-PL"/>
        </w:rPr>
      </w:pPr>
      <w:r w:rsidRPr="00C259E6">
        <w:rPr>
          <w:rFonts w:ascii="Arial" w:eastAsia="Times New Roman" w:hAnsi="Arial" w:cs="Arial"/>
          <w:lang w:eastAsia="pl-PL"/>
        </w:rPr>
        <w:t>za opracowanie d</w:t>
      </w:r>
      <w:r w:rsidR="00C259E6" w:rsidRPr="00C259E6">
        <w:rPr>
          <w:rFonts w:ascii="Arial" w:eastAsia="Times New Roman" w:hAnsi="Arial" w:cs="Arial"/>
          <w:lang w:eastAsia="pl-PL"/>
        </w:rPr>
        <w:t>okumentacji</w:t>
      </w:r>
      <w:r w:rsidRPr="00C259E6">
        <w:rPr>
          <w:rFonts w:ascii="Arial" w:eastAsia="Times New Roman" w:hAnsi="Arial" w:cs="Arial"/>
          <w:lang w:eastAsia="pl-PL"/>
        </w:rPr>
        <w:t>, o któr</w:t>
      </w:r>
      <w:r w:rsidR="00C259E6" w:rsidRPr="00C259E6">
        <w:rPr>
          <w:rFonts w:ascii="Arial" w:eastAsia="Times New Roman" w:hAnsi="Arial" w:cs="Arial"/>
          <w:lang w:eastAsia="pl-PL"/>
        </w:rPr>
        <w:t>ej</w:t>
      </w:r>
      <w:r w:rsidRPr="00C259E6">
        <w:rPr>
          <w:rFonts w:ascii="Arial" w:eastAsia="Times New Roman" w:hAnsi="Arial" w:cs="Arial"/>
          <w:lang w:eastAsia="pl-PL"/>
        </w:rPr>
        <w:t xml:space="preserve"> mowa w § 1 ust.1 pkt 1 za kwotę ryczałtową</w:t>
      </w:r>
      <w:r w:rsidRPr="00C259E6">
        <w:rPr>
          <w:rFonts w:ascii="Arial" w:eastAsia="Times New Roman" w:hAnsi="Arial" w:cs="Arial"/>
          <w:b/>
          <w:lang w:eastAsia="pl-PL"/>
        </w:rPr>
        <w:t xml:space="preserve"> …………….. złotych netto</w:t>
      </w:r>
      <w:r w:rsidR="00C259E6">
        <w:rPr>
          <w:rFonts w:ascii="Arial" w:eastAsia="Times New Roman" w:hAnsi="Arial" w:cs="Arial"/>
          <w:lang w:eastAsia="pl-PL"/>
        </w:rPr>
        <w:t>;</w:t>
      </w:r>
    </w:p>
    <w:p w14:paraId="0D2F72C9" w14:textId="164436D6" w:rsidR="00C259E6" w:rsidRPr="00C259E6" w:rsidRDefault="00C259E6" w:rsidP="00C259E6">
      <w:pPr>
        <w:pStyle w:val="Akapitzlist"/>
        <w:numPr>
          <w:ilvl w:val="0"/>
          <w:numId w:val="29"/>
        </w:numPr>
        <w:spacing w:after="0" w:line="240" w:lineRule="auto"/>
        <w:ind w:left="709" w:hanging="425"/>
        <w:jc w:val="both"/>
        <w:rPr>
          <w:rFonts w:ascii="Arial" w:eastAsia="Times New Roman" w:hAnsi="Arial" w:cs="Arial"/>
          <w:lang w:eastAsia="pl-PL"/>
        </w:rPr>
      </w:pPr>
      <w:r w:rsidRPr="00C259E6">
        <w:rPr>
          <w:rFonts w:ascii="Arial" w:eastAsia="Times New Roman" w:hAnsi="Arial" w:cs="Arial"/>
          <w:lang w:eastAsia="pl-PL"/>
        </w:rPr>
        <w:t xml:space="preserve">za opracowanie dokumentacji, o której mowa w § 1 ust.1 pkt </w:t>
      </w:r>
      <w:r>
        <w:rPr>
          <w:rFonts w:ascii="Arial" w:eastAsia="Times New Roman" w:hAnsi="Arial" w:cs="Arial"/>
          <w:lang w:eastAsia="pl-PL"/>
        </w:rPr>
        <w:t>2</w:t>
      </w:r>
      <w:r w:rsidRPr="00C259E6">
        <w:rPr>
          <w:rFonts w:ascii="Arial" w:eastAsia="Times New Roman" w:hAnsi="Arial" w:cs="Arial"/>
          <w:lang w:eastAsia="pl-PL"/>
        </w:rPr>
        <w:t xml:space="preserve"> za kwotę ryczałtową </w:t>
      </w:r>
      <w:r w:rsidRPr="00C259E6">
        <w:rPr>
          <w:rFonts w:ascii="Arial" w:eastAsia="Times New Roman" w:hAnsi="Arial" w:cs="Arial"/>
          <w:b/>
          <w:bCs/>
          <w:lang w:eastAsia="pl-PL"/>
        </w:rPr>
        <w:t>…………….. złotych netto;</w:t>
      </w:r>
    </w:p>
    <w:p w14:paraId="30268479" w14:textId="493E4D8E" w:rsidR="00C259E6" w:rsidRDefault="00C259E6" w:rsidP="00C259E6">
      <w:pPr>
        <w:pStyle w:val="Akapitzlist"/>
        <w:numPr>
          <w:ilvl w:val="0"/>
          <w:numId w:val="29"/>
        </w:numPr>
        <w:spacing w:after="0" w:line="240" w:lineRule="auto"/>
        <w:ind w:left="709" w:hanging="425"/>
        <w:jc w:val="both"/>
        <w:rPr>
          <w:rFonts w:ascii="Arial" w:eastAsia="Times New Roman" w:hAnsi="Arial" w:cs="Arial"/>
          <w:lang w:eastAsia="pl-PL"/>
        </w:rPr>
      </w:pPr>
      <w:bookmarkStart w:id="10" w:name="_Hlk126329023"/>
      <w:r w:rsidRPr="00C259E6">
        <w:rPr>
          <w:rFonts w:ascii="Arial" w:eastAsia="Times New Roman" w:hAnsi="Arial" w:cs="Arial"/>
          <w:lang w:eastAsia="pl-PL"/>
        </w:rPr>
        <w:t xml:space="preserve">za opracowanie dokumentacji, o której mowa w § 1 ust.1 pkt </w:t>
      </w:r>
      <w:r>
        <w:rPr>
          <w:rFonts w:ascii="Arial" w:eastAsia="Times New Roman" w:hAnsi="Arial" w:cs="Arial"/>
          <w:lang w:eastAsia="pl-PL"/>
        </w:rPr>
        <w:t>3</w:t>
      </w:r>
      <w:r w:rsidRPr="00C259E6">
        <w:rPr>
          <w:rFonts w:ascii="Arial" w:eastAsia="Times New Roman" w:hAnsi="Arial" w:cs="Arial"/>
          <w:lang w:eastAsia="pl-PL"/>
        </w:rPr>
        <w:t xml:space="preserve"> za kwotę ryczałtową ……………..  złotych netto;</w:t>
      </w:r>
    </w:p>
    <w:bookmarkEnd w:id="10"/>
    <w:p w14:paraId="1A4AFFF2" w14:textId="7630131C" w:rsidR="00C259E6" w:rsidRPr="00C259E6" w:rsidRDefault="00C259E6" w:rsidP="00C259E6">
      <w:pPr>
        <w:pStyle w:val="Akapitzlist"/>
        <w:numPr>
          <w:ilvl w:val="0"/>
          <w:numId w:val="29"/>
        </w:numPr>
        <w:spacing w:after="0" w:line="240" w:lineRule="auto"/>
        <w:ind w:left="709" w:hanging="425"/>
        <w:jc w:val="both"/>
        <w:rPr>
          <w:rFonts w:ascii="Arial" w:eastAsia="Times New Roman" w:hAnsi="Arial" w:cs="Arial"/>
          <w:lang w:eastAsia="pl-PL"/>
        </w:rPr>
      </w:pPr>
      <w:r w:rsidRPr="00C259E6">
        <w:rPr>
          <w:rFonts w:ascii="Arial" w:eastAsia="Times New Roman" w:hAnsi="Arial" w:cs="Arial"/>
          <w:lang w:eastAsia="pl-PL"/>
        </w:rPr>
        <w:t xml:space="preserve">za opracowanie dokumentacji, o której mowa w § 1 ust.1 pkt </w:t>
      </w:r>
      <w:r>
        <w:rPr>
          <w:rFonts w:ascii="Arial" w:eastAsia="Times New Roman" w:hAnsi="Arial" w:cs="Arial"/>
          <w:lang w:eastAsia="pl-PL"/>
        </w:rPr>
        <w:t>4</w:t>
      </w:r>
      <w:r w:rsidRPr="00C259E6">
        <w:rPr>
          <w:rFonts w:ascii="Arial" w:eastAsia="Times New Roman" w:hAnsi="Arial" w:cs="Arial"/>
          <w:lang w:eastAsia="pl-PL"/>
        </w:rPr>
        <w:t xml:space="preserve"> za kwotę ryczałtową </w:t>
      </w:r>
      <w:r w:rsidRPr="00C259E6">
        <w:rPr>
          <w:rFonts w:ascii="Arial" w:eastAsia="Times New Roman" w:hAnsi="Arial" w:cs="Arial"/>
          <w:b/>
          <w:bCs/>
          <w:lang w:eastAsia="pl-PL"/>
        </w:rPr>
        <w:t>……………..  złotych netto;</w:t>
      </w:r>
    </w:p>
    <w:p w14:paraId="2ECA5927" w14:textId="6F205A98" w:rsidR="00C259E6" w:rsidRPr="00C259E6" w:rsidRDefault="00C259E6" w:rsidP="00C259E6">
      <w:pPr>
        <w:pStyle w:val="Akapitzlist"/>
        <w:numPr>
          <w:ilvl w:val="0"/>
          <w:numId w:val="29"/>
        </w:numPr>
        <w:spacing w:after="0" w:line="240" w:lineRule="auto"/>
        <w:ind w:left="709" w:hanging="425"/>
        <w:jc w:val="both"/>
        <w:rPr>
          <w:rFonts w:ascii="Arial" w:eastAsia="Times New Roman" w:hAnsi="Arial" w:cs="Arial"/>
          <w:lang w:eastAsia="pl-PL"/>
        </w:rPr>
      </w:pPr>
      <w:r w:rsidRPr="00C259E6">
        <w:rPr>
          <w:rFonts w:ascii="Arial" w:eastAsia="Times New Roman" w:hAnsi="Arial" w:cs="Arial"/>
          <w:lang w:eastAsia="pl-PL"/>
        </w:rPr>
        <w:t xml:space="preserve">za opracowanie dokumentacji, o której mowa w § 1 ust.1 pkt </w:t>
      </w:r>
      <w:r>
        <w:rPr>
          <w:rFonts w:ascii="Arial" w:eastAsia="Times New Roman" w:hAnsi="Arial" w:cs="Arial"/>
          <w:lang w:eastAsia="pl-PL"/>
        </w:rPr>
        <w:t>5</w:t>
      </w:r>
      <w:r w:rsidRPr="00C259E6">
        <w:rPr>
          <w:rFonts w:ascii="Arial" w:eastAsia="Times New Roman" w:hAnsi="Arial" w:cs="Arial"/>
          <w:lang w:eastAsia="pl-PL"/>
        </w:rPr>
        <w:t xml:space="preserve"> za kwotę ryczałtową </w:t>
      </w:r>
      <w:r w:rsidRPr="00C259E6">
        <w:rPr>
          <w:rFonts w:ascii="Arial" w:eastAsia="Times New Roman" w:hAnsi="Arial" w:cs="Arial"/>
          <w:b/>
          <w:bCs/>
          <w:lang w:eastAsia="pl-PL"/>
        </w:rPr>
        <w:t>……………..  złotych netto;</w:t>
      </w:r>
    </w:p>
    <w:p w14:paraId="7F2871DB" w14:textId="2DBF2E0F" w:rsidR="00C259E6" w:rsidRPr="00C259E6" w:rsidRDefault="00C259E6" w:rsidP="00C259E6">
      <w:pPr>
        <w:pStyle w:val="Akapitzlist"/>
        <w:numPr>
          <w:ilvl w:val="0"/>
          <w:numId w:val="29"/>
        </w:numPr>
        <w:spacing w:after="0" w:line="240" w:lineRule="auto"/>
        <w:ind w:left="709" w:hanging="425"/>
        <w:jc w:val="both"/>
        <w:rPr>
          <w:rFonts w:ascii="Arial" w:eastAsia="Times New Roman" w:hAnsi="Arial" w:cs="Arial"/>
          <w:lang w:eastAsia="pl-PL"/>
        </w:rPr>
      </w:pPr>
      <w:r w:rsidRPr="00C259E6">
        <w:rPr>
          <w:rFonts w:ascii="Arial" w:eastAsia="Times New Roman" w:hAnsi="Arial" w:cs="Arial"/>
          <w:lang w:eastAsia="pl-PL"/>
        </w:rPr>
        <w:t xml:space="preserve">za opracowanie dokumentacji, o której mowa w § 1 ust.1 pkt </w:t>
      </w:r>
      <w:r>
        <w:rPr>
          <w:rFonts w:ascii="Arial" w:eastAsia="Times New Roman" w:hAnsi="Arial" w:cs="Arial"/>
          <w:lang w:eastAsia="pl-PL"/>
        </w:rPr>
        <w:t>6</w:t>
      </w:r>
      <w:r w:rsidRPr="00C259E6">
        <w:rPr>
          <w:rFonts w:ascii="Arial" w:eastAsia="Times New Roman" w:hAnsi="Arial" w:cs="Arial"/>
          <w:lang w:eastAsia="pl-PL"/>
        </w:rPr>
        <w:t xml:space="preserve"> za kwotę ryczałtową ……………..  </w:t>
      </w:r>
      <w:r w:rsidRPr="00C259E6">
        <w:rPr>
          <w:rFonts w:ascii="Arial" w:eastAsia="Times New Roman" w:hAnsi="Arial" w:cs="Arial"/>
          <w:b/>
          <w:bCs/>
          <w:lang w:eastAsia="pl-PL"/>
        </w:rPr>
        <w:t>złotych netto;</w:t>
      </w:r>
    </w:p>
    <w:p w14:paraId="630D2C1C" w14:textId="0335ED9D" w:rsidR="00C259E6" w:rsidRPr="00347D18" w:rsidRDefault="00C259E6" w:rsidP="00C259E6">
      <w:pPr>
        <w:pStyle w:val="Akapitzlist"/>
        <w:numPr>
          <w:ilvl w:val="0"/>
          <w:numId w:val="29"/>
        </w:numPr>
        <w:spacing w:after="0" w:line="240" w:lineRule="auto"/>
        <w:ind w:left="709" w:hanging="425"/>
        <w:jc w:val="both"/>
        <w:rPr>
          <w:rFonts w:ascii="Arial" w:eastAsia="Times New Roman" w:hAnsi="Arial" w:cs="Arial"/>
          <w:lang w:eastAsia="pl-PL"/>
        </w:rPr>
      </w:pPr>
      <w:r w:rsidRPr="00C259E6">
        <w:rPr>
          <w:rFonts w:ascii="Arial" w:eastAsia="Times New Roman" w:hAnsi="Arial" w:cs="Arial"/>
          <w:lang w:eastAsia="pl-PL"/>
        </w:rPr>
        <w:lastRenderedPageBreak/>
        <w:t xml:space="preserve">za opracowanie dokumentacji, o której mowa w § 1 ust.1 pkt </w:t>
      </w:r>
      <w:r w:rsidR="00347D18">
        <w:rPr>
          <w:rFonts w:ascii="Arial" w:eastAsia="Times New Roman" w:hAnsi="Arial" w:cs="Arial"/>
          <w:lang w:eastAsia="pl-PL"/>
        </w:rPr>
        <w:t>7</w:t>
      </w:r>
      <w:r w:rsidRPr="00C259E6">
        <w:rPr>
          <w:rFonts w:ascii="Arial" w:eastAsia="Times New Roman" w:hAnsi="Arial" w:cs="Arial"/>
          <w:lang w:eastAsia="pl-PL"/>
        </w:rPr>
        <w:t xml:space="preserve"> za kwotę ryczałtową ……………..  </w:t>
      </w:r>
      <w:r w:rsidRPr="00347D18">
        <w:rPr>
          <w:rFonts w:ascii="Arial" w:eastAsia="Times New Roman" w:hAnsi="Arial" w:cs="Arial"/>
          <w:b/>
          <w:bCs/>
          <w:lang w:eastAsia="pl-PL"/>
        </w:rPr>
        <w:t>złotych netto;</w:t>
      </w:r>
    </w:p>
    <w:p w14:paraId="10AEC345" w14:textId="14AE174A" w:rsidR="00347D18" w:rsidRDefault="00347D18" w:rsidP="00347D18">
      <w:pPr>
        <w:pStyle w:val="Akapitzlist"/>
        <w:numPr>
          <w:ilvl w:val="0"/>
          <w:numId w:val="29"/>
        </w:numPr>
        <w:spacing w:after="0" w:line="240" w:lineRule="auto"/>
        <w:ind w:left="709" w:hanging="425"/>
        <w:jc w:val="both"/>
        <w:rPr>
          <w:rFonts w:ascii="Arial" w:eastAsia="Times New Roman" w:hAnsi="Arial" w:cs="Arial"/>
          <w:b/>
          <w:bCs/>
          <w:lang w:eastAsia="pl-PL"/>
        </w:rPr>
      </w:pPr>
      <w:r w:rsidRPr="00347D18">
        <w:rPr>
          <w:rFonts w:ascii="Arial" w:eastAsia="Times New Roman" w:hAnsi="Arial" w:cs="Arial"/>
          <w:lang w:eastAsia="pl-PL"/>
        </w:rPr>
        <w:t xml:space="preserve">za opracowanie dokumentacji, o której mowa w § 1 ust.1 pkt </w:t>
      </w:r>
      <w:r>
        <w:rPr>
          <w:rFonts w:ascii="Arial" w:eastAsia="Times New Roman" w:hAnsi="Arial" w:cs="Arial"/>
          <w:lang w:eastAsia="pl-PL"/>
        </w:rPr>
        <w:t>8</w:t>
      </w:r>
      <w:r w:rsidRPr="00347D18">
        <w:rPr>
          <w:rFonts w:ascii="Arial" w:eastAsia="Times New Roman" w:hAnsi="Arial" w:cs="Arial"/>
          <w:lang w:eastAsia="pl-PL"/>
        </w:rPr>
        <w:t xml:space="preserve"> za kwotę ryczałtową ……………..  </w:t>
      </w:r>
      <w:r w:rsidRPr="00347D18">
        <w:rPr>
          <w:rFonts w:ascii="Arial" w:eastAsia="Times New Roman" w:hAnsi="Arial" w:cs="Arial"/>
          <w:b/>
          <w:bCs/>
          <w:lang w:eastAsia="pl-PL"/>
        </w:rPr>
        <w:t>złotych netto;</w:t>
      </w:r>
    </w:p>
    <w:p w14:paraId="1B0EC54F" w14:textId="644A9A53" w:rsidR="00347D18" w:rsidRDefault="00347D18" w:rsidP="00347D18">
      <w:pPr>
        <w:pStyle w:val="Akapitzlist"/>
        <w:numPr>
          <w:ilvl w:val="0"/>
          <w:numId w:val="29"/>
        </w:numPr>
        <w:spacing w:after="0" w:line="240" w:lineRule="auto"/>
        <w:ind w:left="709" w:hanging="425"/>
        <w:jc w:val="both"/>
        <w:rPr>
          <w:rFonts w:ascii="Arial" w:eastAsia="Times New Roman" w:hAnsi="Arial" w:cs="Arial"/>
          <w:b/>
          <w:bCs/>
          <w:lang w:eastAsia="pl-PL"/>
        </w:rPr>
      </w:pPr>
      <w:r w:rsidRPr="00347D18">
        <w:rPr>
          <w:rFonts w:ascii="Arial" w:eastAsia="Times New Roman" w:hAnsi="Arial" w:cs="Arial"/>
          <w:lang w:eastAsia="pl-PL"/>
        </w:rPr>
        <w:t xml:space="preserve">za opracowanie dokumentacji, o której mowa w § 1 ust.1 pkt </w:t>
      </w:r>
      <w:r>
        <w:rPr>
          <w:rFonts w:ascii="Arial" w:eastAsia="Times New Roman" w:hAnsi="Arial" w:cs="Arial"/>
          <w:lang w:eastAsia="pl-PL"/>
        </w:rPr>
        <w:t>9</w:t>
      </w:r>
      <w:r w:rsidRPr="00347D18">
        <w:rPr>
          <w:rFonts w:ascii="Arial" w:eastAsia="Times New Roman" w:hAnsi="Arial" w:cs="Arial"/>
          <w:lang w:eastAsia="pl-PL"/>
        </w:rPr>
        <w:t xml:space="preserve"> za kwotę ryczałtową </w:t>
      </w:r>
      <w:r w:rsidRPr="00347D18">
        <w:rPr>
          <w:rFonts w:ascii="Arial" w:eastAsia="Times New Roman" w:hAnsi="Arial" w:cs="Arial"/>
          <w:b/>
          <w:bCs/>
          <w:lang w:eastAsia="pl-PL"/>
        </w:rPr>
        <w:t>……………..  złotych netto;</w:t>
      </w:r>
    </w:p>
    <w:p w14:paraId="500F0891" w14:textId="08172057" w:rsidR="00BE4E3E" w:rsidRDefault="00347D18" w:rsidP="00347D18">
      <w:pPr>
        <w:pStyle w:val="Akapitzlist"/>
        <w:numPr>
          <w:ilvl w:val="0"/>
          <w:numId w:val="29"/>
        </w:numPr>
        <w:spacing w:after="0" w:line="240" w:lineRule="auto"/>
        <w:ind w:left="709" w:hanging="425"/>
        <w:jc w:val="both"/>
        <w:rPr>
          <w:rFonts w:ascii="Arial" w:eastAsia="Times New Roman" w:hAnsi="Arial" w:cs="Arial"/>
          <w:b/>
          <w:bCs/>
          <w:lang w:eastAsia="pl-PL"/>
        </w:rPr>
      </w:pPr>
      <w:r w:rsidRPr="00347D18">
        <w:rPr>
          <w:rFonts w:ascii="Arial" w:eastAsia="Times New Roman" w:hAnsi="Arial" w:cs="Arial"/>
          <w:lang w:eastAsia="pl-PL"/>
        </w:rPr>
        <w:t xml:space="preserve">za opracowanie dokumentacji, o której mowa w § 1 ust.1 pkt </w:t>
      </w:r>
      <w:r>
        <w:rPr>
          <w:rFonts w:ascii="Arial" w:eastAsia="Times New Roman" w:hAnsi="Arial" w:cs="Arial"/>
          <w:lang w:eastAsia="pl-PL"/>
        </w:rPr>
        <w:t>10</w:t>
      </w:r>
      <w:r w:rsidRPr="00347D18">
        <w:rPr>
          <w:rFonts w:ascii="Arial" w:eastAsia="Times New Roman" w:hAnsi="Arial" w:cs="Arial"/>
          <w:lang w:eastAsia="pl-PL"/>
        </w:rPr>
        <w:t xml:space="preserve"> za kwotę ryczałtową </w:t>
      </w:r>
      <w:r w:rsidRPr="00347D18">
        <w:rPr>
          <w:rFonts w:ascii="Arial" w:eastAsia="Times New Roman" w:hAnsi="Arial" w:cs="Arial"/>
          <w:b/>
          <w:bCs/>
          <w:lang w:eastAsia="pl-PL"/>
        </w:rPr>
        <w:t>……………..  złotych netto</w:t>
      </w:r>
      <w:r w:rsidR="00911224">
        <w:rPr>
          <w:rFonts w:ascii="Arial" w:eastAsia="Times New Roman" w:hAnsi="Arial" w:cs="Arial"/>
          <w:b/>
          <w:bCs/>
          <w:lang w:eastAsia="pl-PL"/>
        </w:rPr>
        <w:t>;</w:t>
      </w:r>
    </w:p>
    <w:p w14:paraId="2F522CB0" w14:textId="51E62AA9" w:rsidR="00911224" w:rsidRDefault="00911224" w:rsidP="00911224">
      <w:pPr>
        <w:pStyle w:val="Akapitzlist"/>
        <w:numPr>
          <w:ilvl w:val="0"/>
          <w:numId w:val="29"/>
        </w:numPr>
        <w:spacing w:after="0" w:line="240" w:lineRule="auto"/>
        <w:ind w:left="709" w:hanging="425"/>
        <w:jc w:val="both"/>
        <w:rPr>
          <w:rFonts w:ascii="Arial" w:eastAsia="Times New Roman" w:hAnsi="Arial" w:cs="Arial"/>
          <w:b/>
          <w:bCs/>
          <w:lang w:eastAsia="pl-PL"/>
        </w:rPr>
      </w:pPr>
      <w:bookmarkStart w:id="11" w:name="_Hlk161065812"/>
      <w:r w:rsidRPr="00911224">
        <w:rPr>
          <w:rFonts w:ascii="Arial" w:eastAsia="Times New Roman" w:hAnsi="Arial" w:cs="Arial"/>
          <w:lang w:eastAsia="pl-PL"/>
        </w:rPr>
        <w:t>za opracowanie dokumentacji, o której mowa w § 1 ust.1 pkt</w:t>
      </w:r>
      <w:r w:rsidRPr="00911224">
        <w:rPr>
          <w:rFonts w:ascii="Arial" w:eastAsia="Times New Roman" w:hAnsi="Arial" w:cs="Arial"/>
          <w:b/>
          <w:bCs/>
          <w:lang w:eastAsia="pl-PL"/>
        </w:rPr>
        <w:t xml:space="preserve"> </w:t>
      </w:r>
      <w:r w:rsidRPr="00911224">
        <w:rPr>
          <w:rFonts w:ascii="Arial" w:eastAsia="Times New Roman" w:hAnsi="Arial" w:cs="Arial"/>
          <w:lang w:eastAsia="pl-PL"/>
        </w:rPr>
        <w:t>11 za kwotę ryczałtową</w:t>
      </w:r>
      <w:r w:rsidRPr="00911224">
        <w:rPr>
          <w:rFonts w:ascii="Arial" w:eastAsia="Times New Roman" w:hAnsi="Arial" w:cs="Arial"/>
          <w:b/>
          <w:bCs/>
          <w:lang w:eastAsia="pl-PL"/>
        </w:rPr>
        <w:t xml:space="preserve"> ……………..  złotych netto</w:t>
      </w:r>
      <w:r>
        <w:rPr>
          <w:rFonts w:ascii="Arial" w:eastAsia="Times New Roman" w:hAnsi="Arial" w:cs="Arial"/>
          <w:b/>
          <w:bCs/>
          <w:lang w:eastAsia="pl-PL"/>
        </w:rPr>
        <w:t>;</w:t>
      </w:r>
    </w:p>
    <w:p w14:paraId="6C73BE8F" w14:textId="0ED2D5EC" w:rsidR="00911224" w:rsidRDefault="00911224" w:rsidP="00911224">
      <w:pPr>
        <w:pStyle w:val="Akapitzlist"/>
        <w:numPr>
          <w:ilvl w:val="0"/>
          <w:numId w:val="29"/>
        </w:numPr>
        <w:spacing w:after="0" w:line="240" w:lineRule="auto"/>
        <w:ind w:left="709" w:hanging="425"/>
        <w:jc w:val="both"/>
        <w:rPr>
          <w:rFonts w:ascii="Arial" w:eastAsia="Times New Roman" w:hAnsi="Arial" w:cs="Arial"/>
          <w:b/>
          <w:bCs/>
          <w:lang w:eastAsia="pl-PL"/>
        </w:rPr>
      </w:pPr>
      <w:bookmarkStart w:id="12" w:name="_Hlk161065848"/>
      <w:bookmarkEnd w:id="11"/>
      <w:r w:rsidRPr="00911224">
        <w:rPr>
          <w:rFonts w:ascii="Arial" w:eastAsia="Times New Roman" w:hAnsi="Arial" w:cs="Arial"/>
          <w:lang w:eastAsia="pl-PL"/>
        </w:rPr>
        <w:t>za opracowanie dokumentacji, o której mowa w § 1 ust.1 pkt</w:t>
      </w:r>
      <w:r w:rsidRPr="00911224">
        <w:rPr>
          <w:rFonts w:ascii="Arial" w:eastAsia="Times New Roman" w:hAnsi="Arial" w:cs="Arial"/>
          <w:b/>
          <w:bCs/>
          <w:lang w:eastAsia="pl-PL"/>
        </w:rPr>
        <w:t xml:space="preserve"> </w:t>
      </w:r>
      <w:r w:rsidRPr="00911224">
        <w:rPr>
          <w:rFonts w:ascii="Arial" w:eastAsia="Times New Roman" w:hAnsi="Arial" w:cs="Arial"/>
          <w:lang w:eastAsia="pl-PL"/>
        </w:rPr>
        <w:t>1</w:t>
      </w:r>
      <w:r>
        <w:rPr>
          <w:rFonts w:ascii="Arial" w:eastAsia="Times New Roman" w:hAnsi="Arial" w:cs="Arial"/>
          <w:lang w:eastAsia="pl-PL"/>
        </w:rPr>
        <w:t>2</w:t>
      </w:r>
      <w:r w:rsidRPr="00911224">
        <w:rPr>
          <w:rFonts w:ascii="Arial" w:eastAsia="Times New Roman" w:hAnsi="Arial" w:cs="Arial"/>
          <w:lang w:eastAsia="pl-PL"/>
        </w:rPr>
        <w:t xml:space="preserve"> za kwotę ryczałtową</w:t>
      </w:r>
      <w:r w:rsidRPr="00911224">
        <w:rPr>
          <w:rFonts w:ascii="Arial" w:eastAsia="Times New Roman" w:hAnsi="Arial" w:cs="Arial"/>
          <w:b/>
          <w:bCs/>
          <w:lang w:eastAsia="pl-PL"/>
        </w:rPr>
        <w:t xml:space="preserve"> ……………..  złotych netto;</w:t>
      </w:r>
    </w:p>
    <w:bookmarkEnd w:id="12"/>
    <w:p w14:paraId="0FD91C04" w14:textId="0576F01A" w:rsidR="00911224" w:rsidRDefault="00911224" w:rsidP="00911224">
      <w:pPr>
        <w:pStyle w:val="Akapitzlist"/>
        <w:numPr>
          <w:ilvl w:val="0"/>
          <w:numId w:val="29"/>
        </w:numPr>
        <w:spacing w:after="0" w:line="240" w:lineRule="auto"/>
        <w:ind w:left="709" w:hanging="425"/>
        <w:jc w:val="both"/>
        <w:rPr>
          <w:rFonts w:ascii="Arial" w:eastAsia="Times New Roman" w:hAnsi="Arial" w:cs="Arial"/>
          <w:b/>
          <w:bCs/>
          <w:lang w:eastAsia="pl-PL"/>
        </w:rPr>
      </w:pPr>
      <w:r w:rsidRPr="00911224">
        <w:rPr>
          <w:rFonts w:ascii="Arial" w:eastAsia="Times New Roman" w:hAnsi="Arial" w:cs="Arial"/>
          <w:lang w:eastAsia="pl-PL"/>
        </w:rPr>
        <w:t>za opracowanie dokumentacji, o której mowa w § 1 ust.1 pkt</w:t>
      </w:r>
      <w:r w:rsidRPr="00911224">
        <w:rPr>
          <w:rFonts w:ascii="Arial" w:eastAsia="Times New Roman" w:hAnsi="Arial" w:cs="Arial"/>
          <w:b/>
          <w:bCs/>
          <w:lang w:eastAsia="pl-PL"/>
        </w:rPr>
        <w:t xml:space="preserve"> </w:t>
      </w:r>
      <w:r w:rsidRPr="00911224">
        <w:rPr>
          <w:rFonts w:ascii="Arial" w:eastAsia="Times New Roman" w:hAnsi="Arial" w:cs="Arial"/>
          <w:lang w:eastAsia="pl-PL"/>
        </w:rPr>
        <w:t>1</w:t>
      </w:r>
      <w:r>
        <w:rPr>
          <w:rFonts w:ascii="Arial" w:eastAsia="Times New Roman" w:hAnsi="Arial" w:cs="Arial"/>
          <w:lang w:eastAsia="pl-PL"/>
        </w:rPr>
        <w:t>3</w:t>
      </w:r>
      <w:r w:rsidRPr="00911224">
        <w:rPr>
          <w:rFonts w:ascii="Arial" w:eastAsia="Times New Roman" w:hAnsi="Arial" w:cs="Arial"/>
          <w:lang w:eastAsia="pl-PL"/>
        </w:rPr>
        <w:t xml:space="preserve"> za kwotę ryczałtową</w:t>
      </w:r>
      <w:r w:rsidRPr="00911224">
        <w:rPr>
          <w:rFonts w:ascii="Arial" w:eastAsia="Times New Roman" w:hAnsi="Arial" w:cs="Arial"/>
          <w:b/>
          <w:bCs/>
          <w:lang w:eastAsia="pl-PL"/>
        </w:rPr>
        <w:t xml:space="preserve"> ……………..  złotych netto;</w:t>
      </w:r>
    </w:p>
    <w:p w14:paraId="4B34199D" w14:textId="6ADE516E" w:rsidR="00911224" w:rsidRPr="00911224" w:rsidRDefault="00911224" w:rsidP="00911224">
      <w:pPr>
        <w:pStyle w:val="Akapitzlist"/>
        <w:numPr>
          <w:ilvl w:val="0"/>
          <w:numId w:val="29"/>
        </w:numPr>
        <w:spacing w:after="0" w:line="240" w:lineRule="auto"/>
        <w:ind w:left="709" w:hanging="425"/>
        <w:jc w:val="both"/>
        <w:rPr>
          <w:rFonts w:ascii="Arial" w:eastAsia="Times New Roman" w:hAnsi="Arial" w:cs="Arial"/>
          <w:b/>
          <w:bCs/>
          <w:lang w:eastAsia="pl-PL"/>
        </w:rPr>
      </w:pPr>
      <w:r w:rsidRPr="00911224">
        <w:rPr>
          <w:rFonts w:ascii="Arial" w:eastAsia="Times New Roman" w:hAnsi="Arial" w:cs="Arial"/>
          <w:lang w:eastAsia="pl-PL"/>
        </w:rPr>
        <w:t>za opracowanie dokumentacji, o której mowa w § 1 ust.1 pkt 13 za kwotę ryczałtową</w:t>
      </w:r>
      <w:r w:rsidRPr="00911224">
        <w:rPr>
          <w:rFonts w:ascii="Arial" w:eastAsia="Times New Roman" w:hAnsi="Arial" w:cs="Arial"/>
          <w:b/>
          <w:bCs/>
          <w:lang w:eastAsia="pl-PL"/>
        </w:rPr>
        <w:t xml:space="preserve"> ……………..  złotych netto</w:t>
      </w:r>
      <w:r>
        <w:rPr>
          <w:rFonts w:ascii="Arial" w:eastAsia="Times New Roman" w:hAnsi="Arial" w:cs="Arial"/>
          <w:b/>
          <w:bCs/>
          <w:lang w:eastAsia="pl-PL"/>
        </w:rPr>
        <w:t>.</w:t>
      </w:r>
    </w:p>
    <w:p w14:paraId="533439C1" w14:textId="77777777" w:rsidR="00521BBF" w:rsidRDefault="00521BBF" w:rsidP="00431067">
      <w:pPr>
        <w:numPr>
          <w:ilvl w:val="0"/>
          <w:numId w:val="18"/>
        </w:numPr>
        <w:spacing w:after="0" w:line="240" w:lineRule="auto"/>
        <w:jc w:val="both"/>
        <w:rPr>
          <w:rFonts w:ascii="Arial" w:hAnsi="Arial" w:cs="Arial"/>
        </w:rPr>
      </w:pPr>
      <w:r w:rsidRPr="00561578">
        <w:rPr>
          <w:rFonts w:ascii="Arial" w:hAnsi="Arial" w:cs="Arial"/>
        </w:rPr>
        <w:t xml:space="preserve">Do wynagrodzenia umownego netto zostanie doliczony należny podatek </w:t>
      </w:r>
      <w:r w:rsidRPr="00561578">
        <w:rPr>
          <w:rFonts w:ascii="Arial" w:hAnsi="Arial" w:cs="Arial"/>
        </w:rPr>
        <w:br/>
        <w:t xml:space="preserve">od towarów i usług (VAT) w wysokości obowiązującej w dniu wystawienia faktury VAT, który Zamawiający jest obowiązany </w:t>
      </w:r>
      <w:r>
        <w:rPr>
          <w:rFonts w:ascii="Arial" w:hAnsi="Arial" w:cs="Arial"/>
        </w:rPr>
        <w:t xml:space="preserve">zapłacić wraz z wynagrodzeniem </w:t>
      </w:r>
      <w:r w:rsidRPr="00561578">
        <w:rPr>
          <w:rFonts w:ascii="Arial" w:hAnsi="Arial" w:cs="Arial"/>
        </w:rPr>
        <w:t>umownym netto.</w:t>
      </w:r>
    </w:p>
    <w:p w14:paraId="159875C9" w14:textId="77777777" w:rsidR="00521BBF" w:rsidRDefault="00521BBF" w:rsidP="00431067">
      <w:pPr>
        <w:numPr>
          <w:ilvl w:val="0"/>
          <w:numId w:val="18"/>
        </w:numPr>
        <w:spacing w:after="0" w:line="240" w:lineRule="auto"/>
        <w:jc w:val="both"/>
        <w:rPr>
          <w:rFonts w:ascii="Arial" w:hAnsi="Arial" w:cs="Arial"/>
        </w:rPr>
      </w:pPr>
      <w:r w:rsidRPr="00390AB0">
        <w:rPr>
          <w:rFonts w:ascii="Arial" w:hAnsi="Arial" w:cs="Arial"/>
        </w:rPr>
        <w:t xml:space="preserve">Wynagrodzenie umowne netto, o którym mowa w ust. 1 uwzględnia wszelkie koszty związane z projektowaniem, w tym również opłaty za mapy do celów projektowych, opłaty </w:t>
      </w:r>
      <w:r w:rsidRPr="00390AB0">
        <w:rPr>
          <w:rFonts w:ascii="Arial" w:hAnsi="Arial" w:cs="Arial"/>
        </w:rPr>
        <w:br/>
        <w:t>za uzgodnienia</w:t>
      </w:r>
      <w:r>
        <w:rPr>
          <w:rFonts w:ascii="Arial" w:hAnsi="Arial" w:cs="Arial"/>
        </w:rPr>
        <w:t xml:space="preserve">, </w:t>
      </w:r>
      <w:r w:rsidRPr="00B55460">
        <w:rPr>
          <w:rFonts w:ascii="Arial" w:hAnsi="Arial" w:cs="Arial"/>
        </w:rPr>
        <w:t>opłaty administracyjne i</w:t>
      </w:r>
      <w:r w:rsidRPr="00BE086C">
        <w:rPr>
          <w:rFonts w:ascii="Arial" w:hAnsi="Arial" w:cs="Arial"/>
          <w:sz w:val="20"/>
          <w:szCs w:val="20"/>
        </w:rPr>
        <w:t xml:space="preserve"> </w:t>
      </w:r>
      <w:r w:rsidRPr="00B55460">
        <w:rPr>
          <w:rFonts w:ascii="Arial" w:hAnsi="Arial" w:cs="Arial"/>
        </w:rPr>
        <w:t xml:space="preserve">skarbowe </w:t>
      </w:r>
      <w:r w:rsidRPr="00390AB0">
        <w:rPr>
          <w:rFonts w:ascii="Arial" w:hAnsi="Arial" w:cs="Arial"/>
        </w:rPr>
        <w:t>oraz inne poniesione koszty niezbędne do realizacji Przedmiotu Umowy.</w:t>
      </w:r>
    </w:p>
    <w:p w14:paraId="14EB5D3D" w14:textId="76787AC7" w:rsidR="00521BBF" w:rsidRDefault="00521BBF" w:rsidP="00431067">
      <w:pPr>
        <w:numPr>
          <w:ilvl w:val="0"/>
          <w:numId w:val="18"/>
        </w:numPr>
        <w:spacing w:after="0" w:line="240" w:lineRule="auto"/>
        <w:jc w:val="both"/>
        <w:rPr>
          <w:rFonts w:ascii="Arial" w:hAnsi="Arial" w:cs="Arial"/>
        </w:rPr>
      </w:pPr>
      <w:r w:rsidRPr="00390AB0">
        <w:rPr>
          <w:rFonts w:ascii="Arial" w:hAnsi="Arial" w:cs="Arial"/>
        </w:rPr>
        <w:t>Wynagrodzenie obejmuje wynagrodzenie Wykonawcy za przeniesienie na Zamawiającego praw autorskich do projektu wraz dokumentacją projektową, o której</w:t>
      </w:r>
      <w:r>
        <w:rPr>
          <w:rFonts w:ascii="Arial" w:hAnsi="Arial" w:cs="Arial"/>
        </w:rPr>
        <w:t xml:space="preserve"> mowa w § 1 ust</w:t>
      </w:r>
      <w:r w:rsidRPr="00390AB0">
        <w:rPr>
          <w:rFonts w:ascii="Arial" w:hAnsi="Arial" w:cs="Arial"/>
        </w:rPr>
        <w:t>.1.</w:t>
      </w:r>
    </w:p>
    <w:p w14:paraId="7B80BA81" w14:textId="6158E87B" w:rsidR="000F0B17" w:rsidRDefault="000F0B17" w:rsidP="000F0B17">
      <w:pPr>
        <w:spacing w:after="0" w:line="240" w:lineRule="auto"/>
        <w:jc w:val="center"/>
        <w:rPr>
          <w:rFonts w:ascii="Arial" w:eastAsia="Times New Roman" w:hAnsi="Arial" w:cs="Arial"/>
          <w:b/>
          <w:sz w:val="16"/>
          <w:szCs w:val="16"/>
          <w:lang w:eastAsia="pl-PL"/>
        </w:rPr>
      </w:pPr>
    </w:p>
    <w:p w14:paraId="2ADB9997" w14:textId="77777777" w:rsidR="004F63F9" w:rsidRPr="000D2E96" w:rsidRDefault="004F63F9" w:rsidP="000F0B17">
      <w:pPr>
        <w:spacing w:after="0" w:line="240" w:lineRule="auto"/>
        <w:jc w:val="center"/>
        <w:rPr>
          <w:rFonts w:ascii="Arial" w:eastAsia="Times New Roman" w:hAnsi="Arial" w:cs="Arial"/>
          <w:b/>
          <w:sz w:val="16"/>
          <w:szCs w:val="16"/>
          <w:lang w:eastAsia="pl-PL"/>
        </w:rPr>
      </w:pPr>
    </w:p>
    <w:p w14:paraId="147FD204" w14:textId="77777777" w:rsidR="000F0B17" w:rsidRPr="000374D1" w:rsidRDefault="000F0B17" w:rsidP="000F0B17">
      <w:pPr>
        <w:spacing w:after="0" w:line="240" w:lineRule="auto"/>
        <w:jc w:val="center"/>
        <w:rPr>
          <w:rFonts w:ascii="Arial" w:eastAsia="Times New Roman" w:hAnsi="Arial" w:cs="Arial"/>
          <w:b/>
          <w:lang w:eastAsia="pl-PL"/>
        </w:rPr>
      </w:pPr>
      <w:r w:rsidRPr="000374D1">
        <w:rPr>
          <w:rFonts w:ascii="Arial" w:eastAsia="Times New Roman" w:hAnsi="Arial" w:cs="Arial"/>
          <w:b/>
          <w:lang w:eastAsia="pl-PL"/>
        </w:rPr>
        <w:t>§ 6</w:t>
      </w:r>
    </w:p>
    <w:p w14:paraId="06A88D58" w14:textId="4B92DA40" w:rsidR="000F0B17" w:rsidRDefault="000F0B17" w:rsidP="000F0B17">
      <w:pPr>
        <w:spacing w:after="0" w:line="240" w:lineRule="auto"/>
        <w:jc w:val="center"/>
        <w:rPr>
          <w:rFonts w:ascii="Arial" w:eastAsia="Times New Roman" w:hAnsi="Arial" w:cs="Arial"/>
          <w:b/>
          <w:lang w:eastAsia="pl-PL"/>
        </w:rPr>
      </w:pPr>
      <w:r w:rsidRPr="000374D1">
        <w:rPr>
          <w:rFonts w:ascii="Arial" w:eastAsia="Times New Roman" w:hAnsi="Arial" w:cs="Arial"/>
          <w:b/>
          <w:lang w:eastAsia="pl-PL"/>
        </w:rPr>
        <w:t>Warunki płatności</w:t>
      </w:r>
    </w:p>
    <w:p w14:paraId="2EFA327E" w14:textId="3519090C" w:rsidR="00521BBF" w:rsidRPr="00561578" w:rsidRDefault="00521BBF" w:rsidP="00431067">
      <w:pPr>
        <w:numPr>
          <w:ilvl w:val="0"/>
          <w:numId w:val="19"/>
        </w:numPr>
        <w:spacing w:after="0" w:line="240" w:lineRule="auto"/>
        <w:jc w:val="both"/>
        <w:rPr>
          <w:rFonts w:ascii="Arial" w:hAnsi="Arial" w:cs="Arial"/>
        </w:rPr>
      </w:pPr>
      <w:r w:rsidRPr="00561578">
        <w:rPr>
          <w:rFonts w:ascii="Arial" w:hAnsi="Arial" w:cs="Arial"/>
        </w:rPr>
        <w:t>Strony postanawiaj</w:t>
      </w:r>
      <w:r>
        <w:rPr>
          <w:rFonts w:ascii="Arial" w:hAnsi="Arial" w:cs="Arial"/>
        </w:rPr>
        <w:t>ą, że rozliczenie za wykonanie p</w:t>
      </w:r>
      <w:r w:rsidRPr="00561578">
        <w:rPr>
          <w:rFonts w:ascii="Arial" w:hAnsi="Arial" w:cs="Arial"/>
        </w:rPr>
        <w:t xml:space="preserve">rzedmiotu </w:t>
      </w:r>
      <w:r>
        <w:rPr>
          <w:rFonts w:ascii="Arial" w:hAnsi="Arial" w:cs="Arial"/>
        </w:rPr>
        <w:t>U</w:t>
      </w:r>
      <w:r w:rsidRPr="00561578">
        <w:rPr>
          <w:rFonts w:ascii="Arial" w:hAnsi="Arial" w:cs="Arial"/>
        </w:rPr>
        <w:t>mowy odbędzie się</w:t>
      </w:r>
      <w:r>
        <w:rPr>
          <w:rFonts w:ascii="Arial" w:hAnsi="Arial" w:cs="Arial"/>
        </w:rPr>
        <w:t xml:space="preserve"> na podstawie</w:t>
      </w:r>
      <w:r w:rsidRPr="00561578">
        <w:rPr>
          <w:rFonts w:ascii="Arial" w:hAnsi="Arial" w:cs="Arial"/>
        </w:rPr>
        <w:t xml:space="preserve"> </w:t>
      </w:r>
      <w:r>
        <w:rPr>
          <w:rFonts w:ascii="Arial" w:hAnsi="Arial" w:cs="Arial"/>
        </w:rPr>
        <w:t xml:space="preserve">faktury </w:t>
      </w:r>
      <w:r w:rsidRPr="005C4874">
        <w:rPr>
          <w:rFonts w:ascii="Arial" w:hAnsi="Arial" w:cs="Arial"/>
        </w:rPr>
        <w:t xml:space="preserve">VAT </w:t>
      </w:r>
      <w:r>
        <w:rPr>
          <w:rFonts w:ascii="Arial" w:hAnsi="Arial" w:cs="Arial"/>
        </w:rPr>
        <w:t>po zakończeniu realizacji p</w:t>
      </w:r>
      <w:r w:rsidRPr="00561578">
        <w:rPr>
          <w:rFonts w:ascii="Arial" w:hAnsi="Arial" w:cs="Arial"/>
        </w:rPr>
        <w:t xml:space="preserve">rzedmiotu </w:t>
      </w:r>
      <w:r>
        <w:rPr>
          <w:rFonts w:ascii="Arial" w:hAnsi="Arial" w:cs="Arial"/>
        </w:rPr>
        <w:t>U</w:t>
      </w:r>
      <w:r w:rsidRPr="00561578">
        <w:rPr>
          <w:rFonts w:ascii="Arial" w:hAnsi="Arial" w:cs="Arial"/>
        </w:rPr>
        <w:t>mowy</w:t>
      </w:r>
      <w:r>
        <w:rPr>
          <w:rFonts w:ascii="Arial" w:hAnsi="Arial" w:cs="Arial"/>
        </w:rPr>
        <w:t>.</w:t>
      </w:r>
    </w:p>
    <w:p w14:paraId="4F6FE1B7" w14:textId="3A409A6E" w:rsidR="00521BBF" w:rsidRDefault="00521BBF" w:rsidP="00431067">
      <w:pPr>
        <w:numPr>
          <w:ilvl w:val="0"/>
          <w:numId w:val="19"/>
        </w:numPr>
        <w:spacing w:after="0" w:line="240" w:lineRule="auto"/>
        <w:jc w:val="both"/>
        <w:rPr>
          <w:rFonts w:ascii="Arial" w:hAnsi="Arial" w:cs="Arial"/>
        </w:rPr>
      </w:pPr>
      <w:r w:rsidRPr="00561578">
        <w:rPr>
          <w:rFonts w:ascii="Arial" w:hAnsi="Arial" w:cs="Arial"/>
        </w:rPr>
        <w:t>Podstawę do wy</w:t>
      </w:r>
      <w:r>
        <w:rPr>
          <w:rFonts w:ascii="Arial" w:hAnsi="Arial" w:cs="Arial"/>
        </w:rPr>
        <w:t>stawienia faktury za wykonanie p</w:t>
      </w:r>
      <w:r w:rsidRPr="00561578">
        <w:rPr>
          <w:rFonts w:ascii="Arial" w:hAnsi="Arial" w:cs="Arial"/>
        </w:rPr>
        <w:t xml:space="preserve">rzedmiotu </w:t>
      </w:r>
      <w:r>
        <w:rPr>
          <w:rFonts w:ascii="Arial" w:hAnsi="Arial" w:cs="Arial"/>
        </w:rPr>
        <w:t>U</w:t>
      </w:r>
      <w:r w:rsidRPr="00561578">
        <w:rPr>
          <w:rFonts w:ascii="Arial" w:hAnsi="Arial" w:cs="Arial"/>
        </w:rPr>
        <w:t>mowy stanowić będzie podpisany przez obie strony protokół przekazania dokumentacji</w:t>
      </w:r>
      <w:r>
        <w:rPr>
          <w:rFonts w:ascii="Arial" w:hAnsi="Arial" w:cs="Arial"/>
        </w:rPr>
        <w:t xml:space="preserve"> </w:t>
      </w:r>
      <w:r w:rsidRPr="00561578">
        <w:rPr>
          <w:rFonts w:ascii="Arial" w:hAnsi="Arial" w:cs="Arial"/>
        </w:rPr>
        <w:t>projektowej</w:t>
      </w:r>
      <w:r w:rsidR="00524BFF">
        <w:rPr>
          <w:rFonts w:ascii="Arial" w:hAnsi="Arial" w:cs="Arial"/>
        </w:rPr>
        <w:t>.</w:t>
      </w:r>
    </w:p>
    <w:p w14:paraId="4C0A3BD4" w14:textId="340C2DCF" w:rsidR="00521BBF" w:rsidRDefault="00521BBF" w:rsidP="00431067">
      <w:pPr>
        <w:numPr>
          <w:ilvl w:val="0"/>
          <w:numId w:val="19"/>
        </w:numPr>
        <w:spacing w:after="0" w:line="240" w:lineRule="auto"/>
        <w:jc w:val="both"/>
        <w:rPr>
          <w:rFonts w:ascii="Arial" w:hAnsi="Arial" w:cs="Arial"/>
        </w:rPr>
      </w:pPr>
      <w:r w:rsidRPr="005C4874">
        <w:rPr>
          <w:rFonts w:ascii="Arial" w:hAnsi="Arial" w:cs="Arial"/>
        </w:rPr>
        <w:t>Termin zapłaty należności wynosi 21 dni licząc od dnia doręczenia prawidłowo wystawionej faktury VAT</w:t>
      </w:r>
      <w:r w:rsidR="00F61962">
        <w:rPr>
          <w:rFonts w:ascii="Arial" w:hAnsi="Arial" w:cs="Arial"/>
        </w:rPr>
        <w:t>,</w:t>
      </w:r>
      <w:r w:rsidRPr="005C4874">
        <w:rPr>
          <w:rFonts w:ascii="Arial" w:hAnsi="Arial" w:cs="Arial"/>
        </w:rPr>
        <w:t xml:space="preserve"> przelewem na rachunek bankowy w niej wskazany. Wykonawca oświadcza, że numer rachunku bankowego, który zostanie wskazany na fakturze jest numerem rachunku bankowego Wykonawcy, otwartym w związku z prowadzoną działalnością gospodarczą oraz znajduje się w wykazie, o którym mowa w art. 96b ustawy z dnia 11 marca 2004 r. o podatku od towarów i usług.</w:t>
      </w:r>
    </w:p>
    <w:p w14:paraId="1FE7F75A" w14:textId="18703FB9" w:rsidR="00A569D4" w:rsidRPr="00A569D4" w:rsidRDefault="00A569D4" w:rsidP="00A569D4">
      <w:pPr>
        <w:numPr>
          <w:ilvl w:val="0"/>
          <w:numId w:val="19"/>
        </w:numPr>
        <w:spacing w:after="0" w:line="240" w:lineRule="auto"/>
        <w:jc w:val="both"/>
        <w:rPr>
          <w:rFonts w:ascii="Arial" w:hAnsi="Arial" w:cs="Arial"/>
        </w:rPr>
      </w:pPr>
      <w:r w:rsidRPr="00A569D4">
        <w:rPr>
          <w:rFonts w:ascii="Arial" w:hAnsi="Arial" w:cs="Arial"/>
        </w:rPr>
        <w:t xml:space="preserve">Wykonawca zobowiązuje się dostarczyć </w:t>
      </w:r>
      <w:r>
        <w:rPr>
          <w:rFonts w:ascii="Arial" w:hAnsi="Arial" w:cs="Arial"/>
        </w:rPr>
        <w:t xml:space="preserve">Zamawiającemu </w:t>
      </w:r>
      <w:r w:rsidRPr="00A569D4">
        <w:rPr>
          <w:rFonts w:ascii="Arial" w:hAnsi="Arial" w:cs="Arial"/>
        </w:rPr>
        <w:t>fakturę</w:t>
      </w:r>
      <w:r>
        <w:rPr>
          <w:rFonts w:ascii="Arial" w:hAnsi="Arial" w:cs="Arial"/>
        </w:rPr>
        <w:t xml:space="preserve"> w postaci elektronicznej na adres: </w:t>
      </w:r>
      <w:hyperlink r:id="rId12" w:history="1">
        <w:r w:rsidRPr="008733E8">
          <w:rPr>
            <w:rStyle w:val="Hipercze"/>
            <w:rFonts w:ascii="Arial" w:hAnsi="Arial" w:cs="Arial"/>
          </w:rPr>
          <w:t>efaktura@opec.pl</w:t>
        </w:r>
      </w:hyperlink>
      <w:r w:rsidRPr="00A569D4">
        <w:rPr>
          <w:rFonts w:ascii="Arial" w:hAnsi="Arial" w:cs="Arial"/>
        </w:rPr>
        <w:t>, do faktury powinien być dołączony protokół odbioru.</w:t>
      </w:r>
    </w:p>
    <w:p w14:paraId="3FA6151F" w14:textId="77777777" w:rsidR="00521BBF" w:rsidRPr="005C4874" w:rsidRDefault="00521BBF" w:rsidP="00431067">
      <w:pPr>
        <w:numPr>
          <w:ilvl w:val="0"/>
          <w:numId w:val="19"/>
        </w:numPr>
        <w:spacing w:after="0" w:line="240" w:lineRule="auto"/>
        <w:jc w:val="both"/>
        <w:rPr>
          <w:rFonts w:ascii="Arial" w:hAnsi="Arial" w:cs="Arial"/>
        </w:rPr>
      </w:pPr>
      <w:r w:rsidRPr="005C4874">
        <w:rPr>
          <w:rFonts w:ascii="Arial" w:hAnsi="Arial" w:cs="Arial"/>
        </w:rPr>
        <w:t>Terminem zapłaty jest dzień obciążenia rachunku bankowego Zamawiającego.</w:t>
      </w:r>
    </w:p>
    <w:p w14:paraId="5BCBA808" w14:textId="77777777" w:rsidR="00521BBF" w:rsidRPr="000374D1" w:rsidRDefault="00521BBF" w:rsidP="000F0B17">
      <w:pPr>
        <w:spacing w:after="0" w:line="240" w:lineRule="auto"/>
        <w:jc w:val="center"/>
        <w:rPr>
          <w:rFonts w:ascii="Arial" w:eastAsia="Times New Roman" w:hAnsi="Arial" w:cs="Arial"/>
          <w:b/>
          <w:lang w:eastAsia="pl-PL"/>
        </w:rPr>
      </w:pPr>
    </w:p>
    <w:p w14:paraId="5FAD2204" w14:textId="0FFED649" w:rsidR="00521BBF" w:rsidRPr="000F0B17" w:rsidRDefault="000F0B17" w:rsidP="00521BBF">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 7</w:t>
      </w:r>
    </w:p>
    <w:p w14:paraId="44B37B9D" w14:textId="3E6F7866" w:rsid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Kary umowne</w:t>
      </w:r>
    </w:p>
    <w:p w14:paraId="1D4A2CC3" w14:textId="77777777" w:rsidR="00521BBF" w:rsidRPr="00771006" w:rsidRDefault="00521BBF" w:rsidP="00431067">
      <w:pPr>
        <w:pStyle w:val="Tekstpodstawowy"/>
        <w:numPr>
          <w:ilvl w:val="0"/>
          <w:numId w:val="3"/>
        </w:numPr>
        <w:jc w:val="both"/>
        <w:rPr>
          <w:rFonts w:ascii="Arial" w:hAnsi="Arial" w:cs="Arial"/>
          <w:szCs w:val="22"/>
        </w:rPr>
      </w:pPr>
      <w:r w:rsidRPr="00771006">
        <w:rPr>
          <w:rFonts w:ascii="Arial" w:hAnsi="Arial" w:cs="Arial"/>
          <w:szCs w:val="22"/>
        </w:rPr>
        <w:t>Wykonawca zapłaci Zamawiającemu kary umowne:</w:t>
      </w:r>
    </w:p>
    <w:p w14:paraId="41A3E77E" w14:textId="56B356FB" w:rsidR="00521BBF" w:rsidRPr="00771006" w:rsidRDefault="00521BBF" w:rsidP="00521BBF">
      <w:pPr>
        <w:pStyle w:val="Tekstpodstawowy"/>
        <w:numPr>
          <w:ilvl w:val="0"/>
          <w:numId w:val="2"/>
        </w:numPr>
        <w:tabs>
          <w:tab w:val="num" w:pos="720"/>
        </w:tabs>
        <w:jc w:val="both"/>
        <w:rPr>
          <w:rFonts w:ascii="Arial" w:hAnsi="Arial" w:cs="Arial"/>
          <w:szCs w:val="22"/>
        </w:rPr>
      </w:pPr>
      <w:r w:rsidRPr="00771006">
        <w:rPr>
          <w:rFonts w:ascii="Arial" w:hAnsi="Arial" w:cs="Arial"/>
          <w:szCs w:val="22"/>
        </w:rPr>
        <w:t>za opóźnienie w wykonaniu przedmiotu Umowy</w:t>
      </w:r>
      <w:r w:rsidRPr="00771006">
        <w:rPr>
          <w:rFonts w:ascii="Arial" w:eastAsia="Calibri" w:hAnsi="Arial" w:cs="Arial"/>
          <w:szCs w:val="22"/>
        </w:rPr>
        <w:t>,</w:t>
      </w:r>
      <w:r w:rsidRPr="00771006">
        <w:rPr>
          <w:rFonts w:ascii="Arial" w:hAnsi="Arial" w:cs="Arial"/>
          <w:szCs w:val="22"/>
        </w:rPr>
        <w:t xml:space="preserve"> w wysokości 1 % całkowitego wynagrodzenia umownego netto za każdy dzień opóźnienia;</w:t>
      </w:r>
    </w:p>
    <w:p w14:paraId="47F49E85" w14:textId="77777777" w:rsidR="00521BBF" w:rsidRPr="00771006" w:rsidRDefault="00521BBF" w:rsidP="00521BBF">
      <w:pPr>
        <w:pStyle w:val="Tekstpodstawowy"/>
        <w:numPr>
          <w:ilvl w:val="0"/>
          <w:numId w:val="2"/>
        </w:numPr>
        <w:tabs>
          <w:tab w:val="num" w:pos="720"/>
        </w:tabs>
        <w:ind w:left="720"/>
        <w:jc w:val="both"/>
        <w:rPr>
          <w:rFonts w:ascii="Arial" w:hAnsi="Arial" w:cs="Arial"/>
          <w:szCs w:val="22"/>
        </w:rPr>
      </w:pPr>
      <w:r w:rsidRPr="00771006">
        <w:rPr>
          <w:rFonts w:ascii="Arial" w:hAnsi="Arial" w:cs="Arial"/>
          <w:szCs w:val="22"/>
        </w:rPr>
        <w:t xml:space="preserve">za odstąpienie od Umowy przez Zamawiającego z powodu okoliczności leżących </w:t>
      </w:r>
      <w:r w:rsidRPr="00771006">
        <w:rPr>
          <w:rFonts w:ascii="Arial" w:hAnsi="Arial" w:cs="Arial"/>
          <w:szCs w:val="22"/>
        </w:rPr>
        <w:br/>
        <w:t>po stronie Wykonawcy w wysokości 20% całkowitego wynagrodzenia umownego netto;</w:t>
      </w:r>
    </w:p>
    <w:p w14:paraId="0E7234AD" w14:textId="20D1B0E4" w:rsidR="00521BBF" w:rsidRPr="00771006" w:rsidRDefault="00521BBF" w:rsidP="00521BBF">
      <w:pPr>
        <w:pStyle w:val="Tekstpodstawowy"/>
        <w:numPr>
          <w:ilvl w:val="0"/>
          <w:numId w:val="2"/>
        </w:numPr>
        <w:tabs>
          <w:tab w:val="num" w:pos="720"/>
        </w:tabs>
        <w:ind w:left="720"/>
        <w:jc w:val="both"/>
        <w:rPr>
          <w:rFonts w:ascii="Arial" w:hAnsi="Arial" w:cs="Arial"/>
          <w:szCs w:val="22"/>
        </w:rPr>
      </w:pPr>
      <w:r w:rsidRPr="00771006">
        <w:rPr>
          <w:rFonts w:ascii="Arial" w:hAnsi="Arial" w:cs="Arial"/>
          <w:szCs w:val="22"/>
        </w:rPr>
        <w:lastRenderedPageBreak/>
        <w:t>za opóźnienie w usunięciu wad stwierdzonych przy odbiorze lub w okresie rękojmi i gwarancji, w wysokości 1 % całkowitego wynagrodzenia umownego netto za każdy dzień opóźnienia, licząc od następnego dnia po upływie terminu określonego w Umowie lub przez Zamawiającego do usunięcia wad;</w:t>
      </w:r>
    </w:p>
    <w:p w14:paraId="2B544EC5" w14:textId="77777777" w:rsidR="00521BBF" w:rsidRPr="00771006" w:rsidRDefault="00521BBF" w:rsidP="00431067">
      <w:pPr>
        <w:numPr>
          <w:ilvl w:val="0"/>
          <w:numId w:val="4"/>
        </w:numPr>
        <w:spacing w:after="0" w:line="240" w:lineRule="auto"/>
        <w:jc w:val="both"/>
        <w:rPr>
          <w:rFonts w:ascii="Arial" w:hAnsi="Arial" w:cs="Arial"/>
        </w:rPr>
      </w:pPr>
      <w:r w:rsidRPr="00771006">
        <w:rPr>
          <w:rFonts w:ascii="Arial" w:hAnsi="Arial" w:cs="Arial"/>
        </w:rPr>
        <w:t>Jeżeli wysokość zastrzeżonych kar umownych nie pokryje poniesionej szkody, Zamawiający może dochodzić odszkodowania uzupełniającego na zasadach ogólnych.</w:t>
      </w:r>
    </w:p>
    <w:p w14:paraId="5C5EA405" w14:textId="77777777" w:rsidR="00521BBF" w:rsidRPr="00771006" w:rsidRDefault="00521BBF" w:rsidP="00431067">
      <w:pPr>
        <w:pStyle w:val="Tekstpodstawowy"/>
        <w:numPr>
          <w:ilvl w:val="0"/>
          <w:numId w:val="4"/>
        </w:numPr>
        <w:jc w:val="both"/>
        <w:rPr>
          <w:rFonts w:ascii="Arial" w:hAnsi="Arial" w:cs="Arial"/>
          <w:szCs w:val="22"/>
        </w:rPr>
      </w:pPr>
      <w:r w:rsidRPr="00771006">
        <w:rPr>
          <w:rFonts w:ascii="Arial" w:hAnsi="Arial" w:cs="Arial"/>
          <w:szCs w:val="22"/>
        </w:rPr>
        <w:t xml:space="preserve">Zamawiający zastrzega sobie prawo do kompensaty naliczonych kar umownych </w:t>
      </w:r>
      <w:r w:rsidRPr="00771006">
        <w:rPr>
          <w:rFonts w:ascii="Arial" w:hAnsi="Arial" w:cs="Arial"/>
          <w:szCs w:val="22"/>
        </w:rPr>
        <w:br/>
        <w:t xml:space="preserve">z wynagrodzeniem Wykonawcy. Kompensata następuje poprzez złożenie pisemnego oświadczenia woli przez Zamawiającego przesłanego listem poleconym wysłanym na adres Wykonawcy podany w komparycji Umowy. </w:t>
      </w:r>
    </w:p>
    <w:p w14:paraId="35C74675" w14:textId="77777777" w:rsidR="00521BBF" w:rsidRDefault="00521BBF" w:rsidP="00431067">
      <w:pPr>
        <w:pStyle w:val="Tekstpodstawowy"/>
        <w:numPr>
          <w:ilvl w:val="0"/>
          <w:numId w:val="4"/>
        </w:numPr>
        <w:jc w:val="both"/>
        <w:rPr>
          <w:rFonts w:ascii="Arial" w:hAnsi="Arial" w:cs="Arial"/>
          <w:szCs w:val="22"/>
        </w:rPr>
      </w:pPr>
      <w:r w:rsidRPr="00771006">
        <w:rPr>
          <w:rFonts w:ascii="Arial" w:hAnsi="Arial" w:cs="Arial"/>
          <w:szCs w:val="22"/>
        </w:rPr>
        <w:t xml:space="preserve">W przypadku odstąpienia od Umowy przez Zamawiającego z przyczyn określonych </w:t>
      </w:r>
      <w:r w:rsidRPr="00771006">
        <w:rPr>
          <w:rFonts w:ascii="Arial" w:hAnsi="Arial" w:cs="Arial"/>
          <w:szCs w:val="22"/>
        </w:rPr>
        <w:br/>
        <w:t>w Umowie zapisy dotyczące zasad naliczenia kar umownych zachowują ważność</w:t>
      </w:r>
      <w:r>
        <w:rPr>
          <w:rFonts w:ascii="Arial" w:hAnsi="Arial" w:cs="Arial"/>
          <w:szCs w:val="22"/>
        </w:rPr>
        <w:t>.</w:t>
      </w:r>
    </w:p>
    <w:p w14:paraId="38E6CCE6" w14:textId="77777777" w:rsidR="00521BBF" w:rsidRPr="00561578" w:rsidRDefault="00521BBF" w:rsidP="00521BBF">
      <w:pPr>
        <w:pStyle w:val="Tekstpodstawowy"/>
        <w:rPr>
          <w:rFonts w:ascii="Arial" w:hAnsi="Arial" w:cs="Arial"/>
          <w:b/>
          <w:sz w:val="16"/>
          <w:szCs w:val="16"/>
        </w:rPr>
      </w:pPr>
    </w:p>
    <w:p w14:paraId="43A1F5C7" w14:textId="77777777" w:rsidR="000F0B17" w:rsidRP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 8</w:t>
      </w:r>
    </w:p>
    <w:p w14:paraId="6E74C7EB" w14:textId="77777777" w:rsidR="008E34E4" w:rsidRPr="00561578" w:rsidRDefault="008E34E4" w:rsidP="008E34E4">
      <w:pPr>
        <w:pStyle w:val="Tekstpodstawowy"/>
        <w:jc w:val="center"/>
        <w:rPr>
          <w:rFonts w:ascii="Arial" w:hAnsi="Arial" w:cs="Arial"/>
          <w:b/>
          <w:szCs w:val="22"/>
        </w:rPr>
      </w:pPr>
      <w:r w:rsidRPr="00561578">
        <w:rPr>
          <w:rFonts w:ascii="Arial" w:hAnsi="Arial" w:cs="Arial"/>
          <w:b/>
          <w:szCs w:val="22"/>
        </w:rPr>
        <w:t>Gwarancja</w:t>
      </w:r>
    </w:p>
    <w:p w14:paraId="11267BE8" w14:textId="26918F1E" w:rsidR="008E34E4" w:rsidRPr="00FD5DB3" w:rsidRDefault="008E34E4" w:rsidP="00431067">
      <w:pPr>
        <w:numPr>
          <w:ilvl w:val="0"/>
          <w:numId w:val="20"/>
        </w:numPr>
        <w:spacing w:after="0" w:line="240" w:lineRule="auto"/>
        <w:jc w:val="both"/>
        <w:rPr>
          <w:rFonts w:ascii="Arial" w:hAnsi="Arial" w:cs="Arial"/>
        </w:rPr>
      </w:pPr>
      <w:r w:rsidRPr="00561578">
        <w:rPr>
          <w:rFonts w:ascii="Arial" w:hAnsi="Arial" w:cs="Arial"/>
        </w:rPr>
        <w:t xml:space="preserve">Wykonawca udzieli Zamawiającemu </w:t>
      </w:r>
      <w:r>
        <w:rPr>
          <w:rFonts w:ascii="Arial" w:hAnsi="Arial" w:cs="Arial"/>
        </w:rPr>
        <w:t>gwarancji jakości na</w:t>
      </w:r>
      <w:r w:rsidRPr="00561578">
        <w:rPr>
          <w:rFonts w:ascii="Arial" w:hAnsi="Arial" w:cs="Arial"/>
        </w:rPr>
        <w:t xml:space="preserve"> </w:t>
      </w:r>
      <w:r>
        <w:rPr>
          <w:rFonts w:ascii="Arial" w:hAnsi="Arial" w:cs="Arial"/>
        </w:rPr>
        <w:t xml:space="preserve">dokumentację projektową </w:t>
      </w:r>
      <w:r w:rsidRPr="00FD5DB3">
        <w:rPr>
          <w:rFonts w:ascii="Arial" w:hAnsi="Arial" w:cs="Arial"/>
        </w:rPr>
        <w:t>określon</w:t>
      </w:r>
      <w:r>
        <w:rPr>
          <w:rFonts w:ascii="Arial" w:hAnsi="Arial" w:cs="Arial"/>
        </w:rPr>
        <w:t xml:space="preserve">ą </w:t>
      </w:r>
      <w:r w:rsidRPr="00FD5DB3">
        <w:rPr>
          <w:rFonts w:ascii="Arial" w:hAnsi="Arial" w:cs="Arial"/>
        </w:rPr>
        <w:t>w § 1.</w:t>
      </w:r>
    </w:p>
    <w:p w14:paraId="0C6C3EBD" w14:textId="77777777" w:rsidR="008E34E4" w:rsidRDefault="008E34E4" w:rsidP="00431067">
      <w:pPr>
        <w:numPr>
          <w:ilvl w:val="0"/>
          <w:numId w:val="20"/>
        </w:numPr>
        <w:spacing w:after="0" w:line="240" w:lineRule="auto"/>
        <w:jc w:val="both"/>
        <w:rPr>
          <w:rFonts w:ascii="Arial" w:hAnsi="Arial" w:cs="Arial"/>
        </w:rPr>
      </w:pPr>
      <w:r w:rsidRPr="00FD5DB3">
        <w:rPr>
          <w:rFonts w:ascii="Arial" w:hAnsi="Arial" w:cs="Arial"/>
        </w:rPr>
        <w:t xml:space="preserve">Bieg terminu gwarancji rozpoczyna się w dniu następnym licząc od daty </w:t>
      </w:r>
      <w:r>
        <w:rPr>
          <w:rFonts w:ascii="Arial" w:hAnsi="Arial" w:cs="Arial"/>
        </w:rPr>
        <w:t>przekazania Zamawiającemu dokumentacji projektowej</w:t>
      </w:r>
      <w:r w:rsidRPr="00FD5DB3">
        <w:rPr>
          <w:rFonts w:ascii="Arial" w:hAnsi="Arial" w:cs="Arial"/>
        </w:rPr>
        <w:t xml:space="preserve"> i </w:t>
      </w:r>
      <w:r>
        <w:rPr>
          <w:rFonts w:ascii="Arial" w:hAnsi="Arial" w:cs="Arial"/>
        </w:rPr>
        <w:t>kończy</w:t>
      </w:r>
      <w:r w:rsidRPr="00FD5DB3">
        <w:rPr>
          <w:rFonts w:ascii="Arial" w:hAnsi="Arial" w:cs="Arial"/>
        </w:rPr>
        <w:t xml:space="preserve"> </w:t>
      </w:r>
      <w:r>
        <w:rPr>
          <w:rFonts w:ascii="Arial" w:hAnsi="Arial" w:cs="Arial"/>
        </w:rPr>
        <w:t xml:space="preserve">wraz z </w:t>
      </w:r>
      <w:r w:rsidRPr="00FD5DB3">
        <w:rPr>
          <w:rFonts w:ascii="Arial" w:hAnsi="Arial" w:cs="Arial"/>
        </w:rPr>
        <w:t xml:space="preserve">upływem </w:t>
      </w:r>
      <w:r>
        <w:rPr>
          <w:rFonts w:ascii="Arial" w:hAnsi="Arial" w:cs="Arial"/>
        </w:rPr>
        <w:t>2</w:t>
      </w:r>
      <w:r w:rsidRPr="00FD5DB3">
        <w:rPr>
          <w:rFonts w:ascii="Arial" w:hAnsi="Arial" w:cs="Arial"/>
        </w:rPr>
        <w:t xml:space="preserve"> (</w:t>
      </w:r>
      <w:r>
        <w:rPr>
          <w:rFonts w:ascii="Arial" w:hAnsi="Arial" w:cs="Arial"/>
        </w:rPr>
        <w:t>dwóch</w:t>
      </w:r>
      <w:r w:rsidRPr="00FD5DB3">
        <w:rPr>
          <w:rFonts w:ascii="Arial" w:hAnsi="Arial" w:cs="Arial"/>
        </w:rPr>
        <w:t xml:space="preserve">) lat od dnia ostatecznego odbioru robót budowlano-montażowych wykonanych na podstawie dokumentacji sporządzonej przez </w:t>
      </w:r>
      <w:r>
        <w:rPr>
          <w:rFonts w:ascii="Arial" w:hAnsi="Arial" w:cs="Arial"/>
        </w:rPr>
        <w:t>Wykonawcę</w:t>
      </w:r>
      <w:r w:rsidRPr="00FD5DB3">
        <w:rPr>
          <w:rFonts w:ascii="Arial" w:hAnsi="Arial" w:cs="Arial"/>
        </w:rPr>
        <w:t xml:space="preserve"> na podstawie niniejszej </w:t>
      </w:r>
      <w:r>
        <w:rPr>
          <w:rFonts w:ascii="Arial" w:hAnsi="Arial" w:cs="Arial"/>
        </w:rPr>
        <w:t>U</w:t>
      </w:r>
      <w:r w:rsidRPr="00FD5DB3">
        <w:rPr>
          <w:rFonts w:ascii="Arial" w:hAnsi="Arial" w:cs="Arial"/>
        </w:rPr>
        <w:t>mowy</w:t>
      </w:r>
      <w:r>
        <w:rPr>
          <w:rFonts w:ascii="Arial" w:hAnsi="Arial" w:cs="Arial"/>
        </w:rPr>
        <w:t>.</w:t>
      </w:r>
    </w:p>
    <w:p w14:paraId="2FAF88C4" w14:textId="77777777" w:rsidR="008E34E4" w:rsidRPr="00561578" w:rsidRDefault="008E34E4" w:rsidP="00431067">
      <w:pPr>
        <w:numPr>
          <w:ilvl w:val="0"/>
          <w:numId w:val="20"/>
        </w:numPr>
        <w:spacing w:after="0" w:line="240" w:lineRule="auto"/>
        <w:jc w:val="both"/>
        <w:rPr>
          <w:rFonts w:ascii="Arial" w:hAnsi="Arial" w:cs="Arial"/>
        </w:rPr>
      </w:pPr>
      <w:r w:rsidRPr="00561578">
        <w:rPr>
          <w:rFonts w:ascii="Arial" w:hAnsi="Arial" w:cs="Arial"/>
        </w:rPr>
        <w:t>Niezależnie od gwarancji</w:t>
      </w:r>
      <w:r>
        <w:rPr>
          <w:rFonts w:ascii="Arial" w:hAnsi="Arial" w:cs="Arial"/>
        </w:rPr>
        <w:t xml:space="preserve"> </w:t>
      </w:r>
      <w:r w:rsidRPr="00561578">
        <w:rPr>
          <w:rFonts w:ascii="Arial" w:hAnsi="Arial" w:cs="Arial"/>
        </w:rPr>
        <w:t xml:space="preserve">Wykonawca ponosi odpowiedzialność z tytułu rękojmi na zasadach ogólnych za wady dokumentacji projektowej, objętej </w:t>
      </w:r>
      <w:r>
        <w:rPr>
          <w:rFonts w:ascii="Arial" w:hAnsi="Arial" w:cs="Arial"/>
        </w:rPr>
        <w:t>U</w:t>
      </w:r>
      <w:r w:rsidRPr="00561578">
        <w:rPr>
          <w:rFonts w:ascii="Arial" w:hAnsi="Arial" w:cs="Arial"/>
        </w:rPr>
        <w:t>mową.</w:t>
      </w:r>
    </w:p>
    <w:p w14:paraId="7C1E9234" w14:textId="77777777" w:rsidR="008E34E4" w:rsidRPr="00561578" w:rsidRDefault="008E34E4" w:rsidP="00431067">
      <w:pPr>
        <w:numPr>
          <w:ilvl w:val="0"/>
          <w:numId w:val="20"/>
        </w:numPr>
        <w:spacing w:after="0" w:line="240" w:lineRule="auto"/>
        <w:jc w:val="both"/>
        <w:rPr>
          <w:rFonts w:ascii="Arial" w:hAnsi="Arial" w:cs="Arial"/>
        </w:rPr>
      </w:pPr>
      <w:r w:rsidRPr="00561578">
        <w:rPr>
          <w:rFonts w:ascii="Arial" w:hAnsi="Arial" w:cs="Arial"/>
        </w:rPr>
        <w:t xml:space="preserve">Wykonawca odpowiada za wady </w:t>
      </w:r>
      <w:r>
        <w:rPr>
          <w:rFonts w:ascii="Arial" w:hAnsi="Arial" w:cs="Arial"/>
        </w:rPr>
        <w:t xml:space="preserve">fizyczne i prawne </w:t>
      </w:r>
      <w:r w:rsidRPr="00561578">
        <w:rPr>
          <w:rFonts w:ascii="Arial" w:hAnsi="Arial" w:cs="Arial"/>
        </w:rPr>
        <w:t xml:space="preserve">dokumentacji projektowej również </w:t>
      </w:r>
      <w:r>
        <w:rPr>
          <w:rFonts w:ascii="Arial" w:hAnsi="Arial" w:cs="Arial"/>
        </w:rPr>
        <w:br/>
      </w:r>
      <w:r w:rsidRPr="00561578">
        <w:rPr>
          <w:rFonts w:ascii="Arial" w:hAnsi="Arial" w:cs="Arial"/>
        </w:rPr>
        <w:t xml:space="preserve">po upływie okresu </w:t>
      </w:r>
      <w:r>
        <w:rPr>
          <w:rFonts w:ascii="Arial" w:hAnsi="Arial" w:cs="Arial"/>
        </w:rPr>
        <w:t>gwarancji</w:t>
      </w:r>
      <w:r w:rsidRPr="00561578">
        <w:rPr>
          <w:rFonts w:ascii="Arial" w:hAnsi="Arial" w:cs="Arial"/>
        </w:rPr>
        <w:t xml:space="preserve">, jeżeli Zamawiający zawiadomił Wykonawcę o wadzie przed upływem okresu </w:t>
      </w:r>
      <w:r>
        <w:rPr>
          <w:rFonts w:ascii="Arial" w:hAnsi="Arial" w:cs="Arial"/>
        </w:rPr>
        <w:t>gwarancji</w:t>
      </w:r>
      <w:r w:rsidRPr="00561578">
        <w:rPr>
          <w:rFonts w:ascii="Arial" w:hAnsi="Arial" w:cs="Arial"/>
        </w:rPr>
        <w:t>.</w:t>
      </w:r>
    </w:p>
    <w:p w14:paraId="3BDBCE46" w14:textId="77777777" w:rsidR="008E34E4" w:rsidRDefault="008E34E4" w:rsidP="00431067">
      <w:pPr>
        <w:numPr>
          <w:ilvl w:val="0"/>
          <w:numId w:val="20"/>
        </w:numPr>
        <w:spacing w:after="0" w:line="240" w:lineRule="auto"/>
        <w:jc w:val="both"/>
        <w:rPr>
          <w:rFonts w:ascii="Arial" w:hAnsi="Arial" w:cs="Arial"/>
        </w:rPr>
      </w:pPr>
      <w:r w:rsidRPr="00561578">
        <w:rPr>
          <w:rFonts w:ascii="Arial" w:hAnsi="Arial" w:cs="Arial"/>
        </w:rPr>
        <w:t>W przypadku ujawnienia</w:t>
      </w:r>
      <w:r>
        <w:rPr>
          <w:rFonts w:ascii="Arial" w:hAnsi="Arial" w:cs="Arial"/>
        </w:rPr>
        <w:t xml:space="preserve"> wad, </w:t>
      </w:r>
      <w:r w:rsidRPr="00561578">
        <w:rPr>
          <w:rFonts w:ascii="Arial" w:hAnsi="Arial" w:cs="Arial"/>
        </w:rPr>
        <w:t>usterek lub braków w wykonanej dokumentacji Wykonawca zobowiązuje się do ich bezpłatnego usunięcia, w terminie określonym przez Zamawiającego</w:t>
      </w:r>
      <w:r>
        <w:rPr>
          <w:rFonts w:ascii="Arial" w:hAnsi="Arial" w:cs="Arial"/>
        </w:rPr>
        <w:t xml:space="preserve"> lub dostarczenia nowego projektu budowlanego. </w:t>
      </w:r>
    </w:p>
    <w:p w14:paraId="7A853728" w14:textId="77777777" w:rsidR="008E34E4" w:rsidRPr="0096703F" w:rsidRDefault="008E34E4" w:rsidP="00431067">
      <w:pPr>
        <w:numPr>
          <w:ilvl w:val="0"/>
          <w:numId w:val="20"/>
        </w:numPr>
        <w:spacing w:after="0" w:line="240" w:lineRule="auto"/>
        <w:jc w:val="both"/>
        <w:rPr>
          <w:rFonts w:ascii="Arial" w:hAnsi="Arial" w:cs="Arial"/>
        </w:rPr>
      </w:pPr>
      <w:r w:rsidRPr="00CA1C9E">
        <w:rPr>
          <w:rFonts w:ascii="Arial" w:hAnsi="Arial" w:cs="Arial"/>
        </w:rPr>
        <w:t xml:space="preserve">Zgłoszenia w okresie gwarancji </w:t>
      </w:r>
      <w:r>
        <w:rPr>
          <w:rFonts w:ascii="Arial" w:hAnsi="Arial" w:cs="Arial"/>
        </w:rPr>
        <w:t xml:space="preserve">Zamawiający </w:t>
      </w:r>
      <w:r w:rsidRPr="00CA1C9E">
        <w:rPr>
          <w:rFonts w:ascii="Arial" w:hAnsi="Arial" w:cs="Arial"/>
        </w:rPr>
        <w:t>będ</w:t>
      </w:r>
      <w:r>
        <w:rPr>
          <w:rFonts w:ascii="Arial" w:hAnsi="Arial" w:cs="Arial"/>
        </w:rPr>
        <w:t>zie</w:t>
      </w:r>
      <w:r w:rsidRPr="00CA1C9E">
        <w:rPr>
          <w:rFonts w:ascii="Arial" w:hAnsi="Arial" w:cs="Arial"/>
        </w:rPr>
        <w:t xml:space="preserve"> dokonywa</w:t>
      </w:r>
      <w:r>
        <w:rPr>
          <w:rFonts w:ascii="Arial" w:hAnsi="Arial" w:cs="Arial"/>
        </w:rPr>
        <w:t>ć</w:t>
      </w:r>
      <w:r w:rsidRPr="00CA1C9E">
        <w:rPr>
          <w:rFonts w:ascii="Arial" w:hAnsi="Arial" w:cs="Arial"/>
        </w:rPr>
        <w:t xml:space="preserve"> telefonicznie na numer telefonu</w:t>
      </w:r>
      <w:r>
        <w:rPr>
          <w:rFonts w:ascii="Arial" w:hAnsi="Arial" w:cs="Arial"/>
        </w:rPr>
        <w:t xml:space="preserve"> ……………………. </w:t>
      </w:r>
      <w:r w:rsidRPr="00CA1C9E">
        <w:rPr>
          <w:rFonts w:ascii="Arial" w:hAnsi="Arial" w:cs="Arial"/>
        </w:rPr>
        <w:t>i potwierdza</w:t>
      </w:r>
      <w:r>
        <w:rPr>
          <w:rFonts w:ascii="Arial" w:hAnsi="Arial" w:cs="Arial"/>
        </w:rPr>
        <w:t>ć</w:t>
      </w:r>
      <w:r w:rsidRPr="00CA1C9E">
        <w:rPr>
          <w:rFonts w:ascii="Arial" w:hAnsi="Arial" w:cs="Arial"/>
        </w:rPr>
        <w:t xml:space="preserve"> </w:t>
      </w:r>
      <w:r>
        <w:rPr>
          <w:rFonts w:ascii="Arial" w:hAnsi="Arial" w:cs="Arial"/>
        </w:rPr>
        <w:t>elektronicznie</w:t>
      </w:r>
      <w:r w:rsidRPr="00CA1C9E">
        <w:rPr>
          <w:rFonts w:ascii="Arial" w:hAnsi="Arial" w:cs="Arial"/>
        </w:rPr>
        <w:t xml:space="preserve"> na adres</w:t>
      </w:r>
      <w:r>
        <w:rPr>
          <w:rFonts w:ascii="Arial" w:hAnsi="Arial" w:cs="Arial"/>
        </w:rPr>
        <w:t xml:space="preserve"> </w:t>
      </w:r>
      <w:r w:rsidRPr="00CA1C9E">
        <w:rPr>
          <w:rFonts w:ascii="Arial" w:hAnsi="Arial" w:cs="Arial"/>
        </w:rPr>
        <w:t>e-mail:</w:t>
      </w:r>
      <w:r w:rsidRPr="00721B3B">
        <w:rPr>
          <w:rFonts w:ascii="Arial" w:hAnsi="Arial" w:cs="Arial"/>
        </w:rPr>
        <w:t xml:space="preserve"> </w:t>
      </w:r>
      <w:r>
        <w:rPr>
          <w:rFonts w:ascii="Arial" w:hAnsi="Arial" w:cs="Arial"/>
        </w:rPr>
        <w:t>………………………</w:t>
      </w:r>
    </w:p>
    <w:p w14:paraId="63A1F0AA" w14:textId="77777777" w:rsidR="008E34E4" w:rsidRPr="00C62429" w:rsidRDefault="008E34E4" w:rsidP="00431067">
      <w:pPr>
        <w:numPr>
          <w:ilvl w:val="0"/>
          <w:numId w:val="20"/>
        </w:numPr>
        <w:spacing w:after="0" w:line="240" w:lineRule="auto"/>
        <w:jc w:val="both"/>
        <w:rPr>
          <w:rFonts w:ascii="Arial" w:hAnsi="Arial" w:cs="Arial"/>
        </w:rPr>
      </w:pPr>
      <w:r w:rsidRPr="005234BE">
        <w:rPr>
          <w:rFonts w:ascii="Arial" w:hAnsi="Arial" w:cs="Arial"/>
        </w:rPr>
        <w:t xml:space="preserve">Usuniecie stwierdzonych wad </w:t>
      </w:r>
      <w:r w:rsidRPr="00574901">
        <w:rPr>
          <w:rFonts w:ascii="Arial" w:hAnsi="Arial" w:cs="Arial"/>
        </w:rPr>
        <w:t>zostaje potwierdzone podpisanym prze</w:t>
      </w:r>
      <w:r>
        <w:rPr>
          <w:rFonts w:ascii="Arial" w:hAnsi="Arial" w:cs="Arial"/>
        </w:rPr>
        <w:t xml:space="preserve">z obie Strony </w:t>
      </w:r>
      <w:r w:rsidRPr="00574901">
        <w:rPr>
          <w:rFonts w:ascii="Arial" w:hAnsi="Arial" w:cs="Arial"/>
        </w:rPr>
        <w:t>protokołem stwierdzenia usunięcia wad.</w:t>
      </w:r>
    </w:p>
    <w:p w14:paraId="569AA2C4" w14:textId="77777777" w:rsidR="008E34E4" w:rsidRPr="00FD5DB3" w:rsidRDefault="008E34E4" w:rsidP="00431067">
      <w:pPr>
        <w:widowControl w:val="0"/>
        <w:numPr>
          <w:ilvl w:val="0"/>
          <w:numId w:val="20"/>
        </w:numPr>
        <w:tabs>
          <w:tab w:val="left" w:pos="284"/>
        </w:tabs>
        <w:suppressAutoHyphens/>
        <w:spacing w:after="0" w:line="240" w:lineRule="auto"/>
        <w:ind w:left="357" w:hanging="357"/>
        <w:jc w:val="both"/>
        <w:rPr>
          <w:rFonts w:ascii="Arial" w:hAnsi="Arial" w:cs="Arial"/>
        </w:rPr>
      </w:pPr>
      <w:r w:rsidRPr="00FD5DB3">
        <w:rPr>
          <w:rFonts w:ascii="Arial" w:hAnsi="Arial" w:cs="Arial"/>
        </w:rPr>
        <w:t>W zakresie wad stwierdzonych i usuniętych w okresie gwarancji, okres gwarancji liczony jest ponownie począwszy od daty protokolarnego stwierdzenia ich usunięcia. Wykaz prac (elementów) objętych nową gwarancją zostaje sporządzony w dniu protokolarnego stwierdzenia usunięcia wad i stanowi załącznik do przedmiotowego protokołu.</w:t>
      </w:r>
    </w:p>
    <w:p w14:paraId="05632075" w14:textId="77777777" w:rsidR="008E34E4" w:rsidRPr="003E17DF" w:rsidRDefault="008E34E4" w:rsidP="00431067">
      <w:pPr>
        <w:numPr>
          <w:ilvl w:val="0"/>
          <w:numId w:val="20"/>
        </w:numPr>
        <w:spacing w:after="0" w:line="240" w:lineRule="auto"/>
        <w:ind w:left="357" w:hanging="357"/>
        <w:jc w:val="both"/>
        <w:rPr>
          <w:rFonts w:ascii="Arial" w:hAnsi="Arial" w:cs="Arial"/>
        </w:rPr>
      </w:pPr>
      <w:r w:rsidRPr="00561578">
        <w:rPr>
          <w:rFonts w:ascii="Arial" w:hAnsi="Arial" w:cs="Arial"/>
        </w:rPr>
        <w:t xml:space="preserve">Wykonawca ponosi odpowiedzialność za wszelkie szkody poniesione przez Zamawiającego </w:t>
      </w:r>
      <w:r w:rsidRPr="003E17DF">
        <w:rPr>
          <w:rFonts w:ascii="Arial" w:hAnsi="Arial" w:cs="Arial"/>
        </w:rPr>
        <w:t xml:space="preserve">w przypadku, gdyby okazało się, że zadanie zrealizowane na podstawie dokumentacji </w:t>
      </w:r>
      <w:r w:rsidRPr="003E17DF">
        <w:rPr>
          <w:rFonts w:ascii="Arial" w:hAnsi="Arial" w:cs="Arial"/>
        </w:rPr>
        <w:br/>
        <w:t xml:space="preserve">ma wady wynikające z wadliwie wykonanej dokumentacji, w szczególności Wykonawca obowiązany jest usunąć na własny koszt wady obiektów budowlanych wykonanych </w:t>
      </w:r>
      <w:r>
        <w:rPr>
          <w:rFonts w:ascii="Arial" w:hAnsi="Arial" w:cs="Arial"/>
        </w:rPr>
        <w:br/>
      </w:r>
      <w:r w:rsidRPr="003E17DF">
        <w:rPr>
          <w:rFonts w:ascii="Arial" w:hAnsi="Arial" w:cs="Arial"/>
        </w:rPr>
        <w:t>na postawie dokumentacji projektowej określonej w § 1 ust. 1, będące następstwem wad tej dokumentacji.</w:t>
      </w:r>
    </w:p>
    <w:p w14:paraId="1EE067CA" w14:textId="05928112" w:rsidR="000F0B17" w:rsidRPr="008E34E4" w:rsidRDefault="008E34E4" w:rsidP="00431067">
      <w:pPr>
        <w:pStyle w:val="Ustp"/>
        <w:numPr>
          <w:ilvl w:val="0"/>
          <w:numId w:val="20"/>
        </w:numPr>
        <w:spacing w:after="0"/>
        <w:rPr>
          <w:rFonts w:ascii="Arial" w:hAnsi="Arial" w:cs="Arial"/>
          <w:sz w:val="20"/>
          <w:szCs w:val="20"/>
        </w:rPr>
      </w:pPr>
      <w:r w:rsidRPr="003E17DF">
        <w:rPr>
          <w:rFonts w:ascii="Arial" w:hAnsi="Arial" w:cs="Arial"/>
          <w:sz w:val="22"/>
          <w:szCs w:val="22"/>
        </w:rPr>
        <w:t xml:space="preserve">W przypadku, jeśli Wykonawca nie usunie wad, w terminie, o którym mowa w ust. 5, wady te usunie Zamawiający na koszt i ryzyko Wykonawcy. W tym celu Zamawiający może wady usunąć osobiście lub zlecić ich usunięcie podmiotowi trzeciemu. W takiej sytuacji Wykonawca nie może powoływać się na fakt dokonania naprawy, jako na podstawę </w:t>
      </w:r>
      <w:r>
        <w:rPr>
          <w:rFonts w:ascii="Arial" w:hAnsi="Arial" w:cs="Arial"/>
          <w:sz w:val="22"/>
          <w:szCs w:val="22"/>
        </w:rPr>
        <w:br/>
      </w:r>
      <w:r w:rsidRPr="003E17DF">
        <w:rPr>
          <w:rFonts w:ascii="Arial" w:hAnsi="Arial" w:cs="Arial"/>
          <w:sz w:val="22"/>
          <w:szCs w:val="22"/>
        </w:rPr>
        <w:t xml:space="preserve">do wygaśnięcia udzielonej przez niego gwarancji. Postanowienia ust. 7 stosuje się również </w:t>
      </w:r>
      <w:r>
        <w:rPr>
          <w:rFonts w:ascii="Arial" w:hAnsi="Arial" w:cs="Arial"/>
          <w:sz w:val="22"/>
          <w:szCs w:val="22"/>
        </w:rPr>
        <w:br/>
      </w:r>
      <w:r w:rsidRPr="003E17DF">
        <w:rPr>
          <w:rFonts w:ascii="Arial" w:hAnsi="Arial" w:cs="Arial"/>
          <w:sz w:val="22"/>
          <w:szCs w:val="22"/>
        </w:rPr>
        <w:t>w przypadku wymiany danego elementu Projektu, dokonanej w trybie niniejszego ustępu, przy czym gwarantem w takim przypadku pozostaje Wykonawca, niezależnie od ewentualnej gwarancji udzielonej przez podmiot, który faktycznie wadę usunie</w:t>
      </w:r>
      <w:r w:rsidRPr="00BE086C">
        <w:rPr>
          <w:rFonts w:ascii="Arial" w:hAnsi="Arial" w:cs="Arial"/>
          <w:sz w:val="20"/>
          <w:szCs w:val="20"/>
        </w:rPr>
        <w:t>.</w:t>
      </w:r>
    </w:p>
    <w:p w14:paraId="395DE4AD" w14:textId="77777777" w:rsidR="000F0B17" w:rsidRPr="000F0B17" w:rsidRDefault="000F0B17" w:rsidP="000F0B17">
      <w:pPr>
        <w:snapToGrid w:val="0"/>
        <w:spacing w:after="0" w:line="240" w:lineRule="auto"/>
        <w:jc w:val="both"/>
        <w:rPr>
          <w:rFonts w:ascii="Arial" w:eastAsia="Times New Roman" w:hAnsi="Arial" w:cs="Arial"/>
          <w:snapToGrid w:val="0"/>
          <w:sz w:val="16"/>
          <w:szCs w:val="16"/>
          <w:lang w:eastAsia="pl-PL"/>
        </w:rPr>
      </w:pPr>
    </w:p>
    <w:p w14:paraId="621A846E" w14:textId="3837A6B2" w:rsidR="000F0B17" w:rsidRPr="000F0B17" w:rsidRDefault="000F0B17" w:rsidP="000F0B17">
      <w:pPr>
        <w:spacing w:after="0" w:line="240" w:lineRule="auto"/>
        <w:jc w:val="center"/>
        <w:rPr>
          <w:rFonts w:ascii="Times New Roman" w:eastAsia="Times New Roman" w:hAnsi="Times New Roman" w:cs="Times New Roman"/>
          <w:sz w:val="24"/>
          <w:szCs w:val="24"/>
          <w:lang w:eastAsia="pl-PL"/>
        </w:rPr>
      </w:pPr>
      <w:r w:rsidRPr="000F0B17">
        <w:rPr>
          <w:rFonts w:ascii="Arial" w:eastAsia="Times New Roman" w:hAnsi="Arial" w:cs="Arial"/>
          <w:b/>
          <w:lang w:eastAsia="pl-PL"/>
        </w:rPr>
        <w:t xml:space="preserve">§ </w:t>
      </w:r>
      <w:r w:rsidR="008E34E4">
        <w:rPr>
          <w:rFonts w:ascii="Arial" w:eastAsia="Times New Roman" w:hAnsi="Arial" w:cs="Arial"/>
          <w:b/>
          <w:lang w:eastAsia="pl-PL"/>
        </w:rPr>
        <w:t>9</w:t>
      </w:r>
    </w:p>
    <w:p w14:paraId="2E576A05" w14:textId="77777777" w:rsidR="000F0B17" w:rsidRP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 xml:space="preserve">Zakaz zatrudniania pracowników i osób </w:t>
      </w:r>
    </w:p>
    <w:p w14:paraId="6A8B1788" w14:textId="77777777" w:rsidR="000F0B17" w:rsidRP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powiązanych osobiście z pracownikami</w:t>
      </w:r>
    </w:p>
    <w:p w14:paraId="7512B4D0" w14:textId="77777777" w:rsidR="000F0B17" w:rsidRPr="000F0B17" w:rsidRDefault="000F0B17" w:rsidP="00431067">
      <w:pPr>
        <w:numPr>
          <w:ilvl w:val="0"/>
          <w:numId w:val="11"/>
        </w:numPr>
        <w:spacing w:after="0" w:line="240" w:lineRule="auto"/>
        <w:jc w:val="both"/>
        <w:rPr>
          <w:rFonts w:ascii="Arial" w:eastAsia="Times New Roman" w:hAnsi="Arial" w:cs="Arial"/>
          <w:lang w:eastAsia="pl-PL"/>
        </w:rPr>
      </w:pPr>
      <w:r w:rsidRPr="000F0B17">
        <w:rPr>
          <w:rFonts w:ascii="Arial" w:eastAsia="Times New Roman" w:hAnsi="Arial" w:cs="Arial"/>
          <w:lang w:eastAsia="pl-PL"/>
        </w:rPr>
        <w:t xml:space="preserve">Pod rygorem odstąpienia od Umowy przez Zamawiającego z przyczyn leżących </w:t>
      </w:r>
      <w:r w:rsidRPr="000F0B17">
        <w:rPr>
          <w:rFonts w:ascii="Arial" w:eastAsia="Times New Roman" w:hAnsi="Arial" w:cs="Arial"/>
          <w:lang w:eastAsia="pl-PL"/>
        </w:rPr>
        <w:br/>
        <w:t>po stronie Wykonawcy, bezpośrednio do realizacji Umowy zabrania się zatrudniania pracowników Zamawiającego w ramach umowy o pracę lub jakiejkolwiek umowy cywilnoprawnej.</w:t>
      </w:r>
    </w:p>
    <w:p w14:paraId="69AF8BCB" w14:textId="77777777" w:rsidR="000F0B17" w:rsidRPr="000F0B17" w:rsidRDefault="000F0B17" w:rsidP="00431067">
      <w:pPr>
        <w:numPr>
          <w:ilvl w:val="0"/>
          <w:numId w:val="11"/>
        </w:numPr>
        <w:spacing w:after="0" w:line="240" w:lineRule="auto"/>
        <w:jc w:val="both"/>
        <w:rPr>
          <w:rFonts w:ascii="Arial" w:eastAsia="Times New Roman" w:hAnsi="Arial" w:cs="Arial"/>
          <w:lang w:eastAsia="pl-PL"/>
        </w:rPr>
      </w:pPr>
      <w:r w:rsidRPr="000F0B17">
        <w:rPr>
          <w:rFonts w:ascii="Arial" w:eastAsia="Times New Roman" w:hAnsi="Arial" w:cs="Arial"/>
          <w:lang w:eastAsia="pl-PL"/>
        </w:rPr>
        <w:t xml:space="preserve">Pod rygorem odstąpienia od Umowy przez Zamawiającego z przyczyn leżących </w:t>
      </w:r>
      <w:r w:rsidRPr="000F0B17">
        <w:rPr>
          <w:rFonts w:ascii="Arial" w:eastAsia="Times New Roman" w:hAnsi="Arial" w:cs="Arial"/>
          <w:lang w:eastAsia="pl-PL"/>
        </w:rPr>
        <w:br/>
        <w:t>po stronie Wykonawcy, bezpośrednio do realizacji Umowy zabrania się zatrudniania współmałżonków, krewnych i powinowatych do drugiego stopnia oraz osób, z którymi pracownik powiązany jest osobiście. Zapis ten w szczególności dotyczy osób odpowiedzialnych za podpisanie Umowy lub dotrzymanie warunków Umowy.</w:t>
      </w:r>
    </w:p>
    <w:p w14:paraId="307DF54D" w14:textId="43726737" w:rsidR="000F0B17" w:rsidRPr="000F0B17" w:rsidRDefault="000F0B17" w:rsidP="00431067">
      <w:pPr>
        <w:numPr>
          <w:ilvl w:val="0"/>
          <w:numId w:val="11"/>
        </w:numPr>
        <w:spacing w:after="0" w:line="240" w:lineRule="auto"/>
        <w:jc w:val="both"/>
        <w:rPr>
          <w:rFonts w:ascii="Arial" w:eastAsia="Times New Roman" w:hAnsi="Arial" w:cs="Arial"/>
          <w:lang w:eastAsia="pl-PL"/>
        </w:rPr>
      </w:pPr>
      <w:r w:rsidRPr="000F0B17">
        <w:rPr>
          <w:rFonts w:ascii="Arial" w:eastAsia="Times New Roman" w:hAnsi="Arial" w:cs="Arial"/>
          <w:lang w:eastAsia="pl-PL"/>
        </w:rPr>
        <w:t xml:space="preserve">W przypadku naruszenia przez Wykonawcę zakazów określonych w ust. 1 i ust. 2 ujawnionych w trakcie jak i po realizacji Umowy Wykonawca zapłaci Zamawiającemu karę umowną </w:t>
      </w:r>
      <w:r w:rsidRPr="000F0B17">
        <w:rPr>
          <w:rFonts w:ascii="Arial" w:eastAsia="Times New Roman" w:hAnsi="Arial" w:cs="Arial"/>
          <w:lang w:eastAsia="pl-PL"/>
        </w:rPr>
        <w:br/>
        <w:t>w wysokości</w:t>
      </w:r>
      <w:r w:rsidR="00F61962">
        <w:rPr>
          <w:rFonts w:ascii="Arial" w:eastAsia="Times New Roman" w:hAnsi="Arial" w:cs="Arial"/>
          <w:lang w:eastAsia="pl-PL"/>
        </w:rPr>
        <w:t xml:space="preserve"> 1</w:t>
      </w:r>
      <w:r w:rsidRPr="000F0B17">
        <w:rPr>
          <w:rFonts w:ascii="Arial" w:eastAsia="Times New Roman" w:hAnsi="Arial" w:cs="Arial"/>
          <w:lang w:eastAsia="pl-PL"/>
        </w:rPr>
        <w:t>.000,00 złotych (słownie: tysi</w:t>
      </w:r>
      <w:r w:rsidR="00F61962">
        <w:rPr>
          <w:rFonts w:ascii="Arial" w:eastAsia="Times New Roman" w:hAnsi="Arial" w:cs="Arial"/>
          <w:lang w:eastAsia="pl-PL"/>
        </w:rPr>
        <w:t>ąc</w:t>
      </w:r>
      <w:r w:rsidRPr="000F0B17">
        <w:rPr>
          <w:rFonts w:ascii="Arial" w:eastAsia="Times New Roman" w:hAnsi="Arial" w:cs="Arial"/>
          <w:lang w:eastAsia="pl-PL"/>
        </w:rPr>
        <w:t xml:space="preserve"> złotych </w:t>
      </w:r>
      <w:r w:rsidRPr="000F0B17">
        <w:rPr>
          <w:rFonts w:ascii="Arial" w:eastAsia="Times New Roman" w:hAnsi="Arial" w:cs="Arial"/>
          <w:vertAlign w:val="superscript"/>
          <w:lang w:eastAsia="pl-PL"/>
        </w:rPr>
        <w:t>00</w:t>
      </w:r>
      <w:r w:rsidRPr="000F0B17">
        <w:rPr>
          <w:rFonts w:ascii="Arial" w:eastAsia="Times New Roman" w:hAnsi="Arial" w:cs="Arial"/>
          <w:lang w:eastAsia="pl-PL"/>
        </w:rPr>
        <w:t>/</w:t>
      </w:r>
      <w:r w:rsidRPr="000F0B17">
        <w:rPr>
          <w:rFonts w:ascii="Arial" w:eastAsia="Times New Roman" w:hAnsi="Arial" w:cs="Arial"/>
          <w:vertAlign w:val="subscript"/>
          <w:lang w:eastAsia="pl-PL"/>
        </w:rPr>
        <w:t>100</w:t>
      </w:r>
      <w:r w:rsidRPr="000F0B17">
        <w:rPr>
          <w:rFonts w:ascii="Arial" w:eastAsia="Times New Roman" w:hAnsi="Arial" w:cs="Arial"/>
          <w:lang w:eastAsia="pl-PL"/>
        </w:rPr>
        <w:t xml:space="preserve">) za każdy ujawniony przypadek, o którym mowa w ust. 1 i ust. 2. </w:t>
      </w:r>
    </w:p>
    <w:p w14:paraId="6B386376" w14:textId="4EBCFE3E" w:rsidR="000F0B17" w:rsidRPr="000F0B17" w:rsidRDefault="000F0B17" w:rsidP="00431067">
      <w:pPr>
        <w:numPr>
          <w:ilvl w:val="0"/>
          <w:numId w:val="11"/>
        </w:numPr>
        <w:spacing w:after="0" w:line="240" w:lineRule="auto"/>
        <w:jc w:val="both"/>
        <w:rPr>
          <w:rFonts w:ascii="Arial" w:eastAsia="Times New Roman" w:hAnsi="Arial" w:cs="Arial"/>
          <w:lang w:eastAsia="pl-PL"/>
        </w:rPr>
      </w:pPr>
      <w:r w:rsidRPr="000F0B17">
        <w:rPr>
          <w:rFonts w:ascii="Arial" w:eastAsia="Times New Roman" w:hAnsi="Arial" w:cs="Arial"/>
          <w:lang w:eastAsia="pl-PL"/>
        </w:rPr>
        <w:t>Uprawnienie do odstąpienia określone w §</w:t>
      </w:r>
      <w:r w:rsidR="00F61962">
        <w:rPr>
          <w:rFonts w:ascii="Arial" w:eastAsia="Times New Roman" w:hAnsi="Arial" w:cs="Arial"/>
          <w:lang w:eastAsia="pl-PL"/>
        </w:rPr>
        <w:t xml:space="preserve"> 9</w:t>
      </w:r>
      <w:r w:rsidRPr="000F0B17">
        <w:rPr>
          <w:rFonts w:ascii="Arial" w:eastAsia="Times New Roman" w:hAnsi="Arial" w:cs="Arial"/>
          <w:lang w:eastAsia="pl-PL"/>
        </w:rPr>
        <w:t xml:space="preserve"> ust. 1 i 2 może zostać zrealizowane w terminie 30 dni od podjęcia informacji przez Zamawiającego o przyczynie odstąpienia.</w:t>
      </w:r>
    </w:p>
    <w:p w14:paraId="6D4C938F" w14:textId="77777777" w:rsidR="000F0B17" w:rsidRPr="000F0B17" w:rsidRDefault="000F0B17" w:rsidP="000F0B17">
      <w:pPr>
        <w:spacing w:after="0" w:line="240" w:lineRule="auto"/>
        <w:ind w:left="426" w:hanging="426"/>
        <w:jc w:val="both"/>
        <w:rPr>
          <w:rFonts w:ascii="Arial" w:eastAsia="Times New Roman" w:hAnsi="Arial" w:cs="Arial"/>
          <w:sz w:val="16"/>
          <w:szCs w:val="16"/>
          <w:lang w:eastAsia="pl-PL"/>
        </w:rPr>
      </w:pPr>
    </w:p>
    <w:p w14:paraId="2DC5D228" w14:textId="01F3B7C8" w:rsidR="000F0B17" w:rsidRP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 1</w:t>
      </w:r>
      <w:r w:rsidR="008E34E4">
        <w:rPr>
          <w:rFonts w:ascii="Arial" w:eastAsia="Times New Roman" w:hAnsi="Arial" w:cs="Arial"/>
          <w:b/>
          <w:lang w:eastAsia="pl-PL"/>
        </w:rPr>
        <w:t>0</w:t>
      </w:r>
    </w:p>
    <w:p w14:paraId="191C1017" w14:textId="77777777" w:rsidR="000F0B17" w:rsidRPr="000F0B17" w:rsidRDefault="000F0B17" w:rsidP="000F0B17">
      <w:pPr>
        <w:spacing w:after="0" w:line="240" w:lineRule="auto"/>
        <w:jc w:val="center"/>
        <w:rPr>
          <w:rFonts w:ascii="Arial" w:eastAsia="Calibri" w:hAnsi="Arial" w:cs="Arial"/>
          <w:b/>
        </w:rPr>
      </w:pPr>
      <w:r w:rsidRPr="000F0B17">
        <w:rPr>
          <w:rFonts w:ascii="Arial" w:eastAsia="Calibri" w:hAnsi="Arial" w:cs="Arial"/>
          <w:b/>
        </w:rPr>
        <w:t>Klauzula społeczna</w:t>
      </w:r>
    </w:p>
    <w:p w14:paraId="64A207BD" w14:textId="77777777" w:rsidR="000F0B17" w:rsidRPr="000F0B17" w:rsidRDefault="000F0B17" w:rsidP="00431067">
      <w:pPr>
        <w:numPr>
          <w:ilvl w:val="0"/>
          <w:numId w:val="9"/>
        </w:numPr>
        <w:spacing w:before="120" w:after="120" w:line="240" w:lineRule="auto"/>
        <w:ind w:left="357" w:hanging="357"/>
        <w:contextualSpacing/>
        <w:jc w:val="both"/>
        <w:rPr>
          <w:rFonts w:ascii="Arial" w:eastAsia="Calibri" w:hAnsi="Arial" w:cs="Arial"/>
        </w:rPr>
      </w:pPr>
      <w:r w:rsidRPr="000F0B17">
        <w:rPr>
          <w:rFonts w:ascii="Arial" w:eastAsia="Calibri" w:hAnsi="Arial" w:cs="Arial"/>
        </w:rPr>
        <w:t>Realizacja Przedmiotu Umowy przez Wykonawcę nastąpi wyłącznie przy udziale osób zatrudnionych na podstawie umowy o pracę.</w:t>
      </w:r>
    </w:p>
    <w:p w14:paraId="370FBF25" w14:textId="77777777" w:rsidR="000F0B17" w:rsidRPr="000F0B17" w:rsidRDefault="000F0B17" w:rsidP="00431067">
      <w:pPr>
        <w:numPr>
          <w:ilvl w:val="0"/>
          <w:numId w:val="9"/>
        </w:numPr>
        <w:spacing w:before="120" w:after="120" w:line="240" w:lineRule="auto"/>
        <w:ind w:left="357" w:hanging="357"/>
        <w:contextualSpacing/>
        <w:jc w:val="both"/>
        <w:rPr>
          <w:rFonts w:ascii="Arial" w:eastAsia="Calibri" w:hAnsi="Arial" w:cs="Arial"/>
        </w:rPr>
      </w:pPr>
      <w:r w:rsidRPr="000F0B17">
        <w:rPr>
          <w:rFonts w:ascii="Arial" w:eastAsia="Calibri" w:hAnsi="Arial" w:cs="Arial"/>
        </w:rPr>
        <w:t>Zamawiający uprawniony będzie, w czasie trwania Umowy, do kontroli spełnienia przez Wykonawcę warunku określonego w ust.1.</w:t>
      </w:r>
    </w:p>
    <w:p w14:paraId="7224ADFA" w14:textId="77777777" w:rsidR="000F0B17" w:rsidRPr="000F0B17" w:rsidRDefault="000F0B17" w:rsidP="00431067">
      <w:pPr>
        <w:numPr>
          <w:ilvl w:val="0"/>
          <w:numId w:val="9"/>
        </w:numPr>
        <w:spacing w:before="120" w:after="120" w:line="240" w:lineRule="auto"/>
        <w:ind w:left="363"/>
        <w:contextualSpacing/>
        <w:jc w:val="both"/>
        <w:rPr>
          <w:rFonts w:ascii="Arial" w:eastAsia="Calibri" w:hAnsi="Arial" w:cs="Arial"/>
        </w:rPr>
      </w:pPr>
      <w:r w:rsidRPr="000F0B17">
        <w:rPr>
          <w:rFonts w:ascii="Arial" w:eastAsia="Calibri" w:hAnsi="Arial" w:cs="Arial"/>
        </w:rPr>
        <w:t xml:space="preserve">Wykonawca nie może zalegać z uiszczaniem podatków, opłat lub składek </w:t>
      </w:r>
      <w:r w:rsidRPr="000F0B17">
        <w:rPr>
          <w:rFonts w:ascii="Arial" w:eastAsia="Calibri" w:hAnsi="Arial" w:cs="Arial"/>
        </w:rPr>
        <w:br/>
        <w:t>na ubezpieczenie społeczne lub zdrowotne.</w:t>
      </w:r>
    </w:p>
    <w:p w14:paraId="0433513A" w14:textId="77777777" w:rsidR="000F0B17" w:rsidRPr="000F0B17" w:rsidRDefault="000F0B17" w:rsidP="00431067">
      <w:pPr>
        <w:numPr>
          <w:ilvl w:val="0"/>
          <w:numId w:val="9"/>
        </w:numPr>
        <w:spacing w:before="120" w:after="120" w:line="240" w:lineRule="auto"/>
        <w:ind w:left="363"/>
        <w:contextualSpacing/>
        <w:jc w:val="both"/>
        <w:rPr>
          <w:rFonts w:ascii="Arial" w:eastAsia="Calibri" w:hAnsi="Arial" w:cs="Arial"/>
        </w:rPr>
      </w:pPr>
      <w:r w:rsidRPr="000F0B17">
        <w:rPr>
          <w:rFonts w:ascii="Arial" w:eastAsia="Calibri" w:hAnsi="Arial" w:cs="Arial"/>
        </w:rPr>
        <w:t xml:space="preserve">Realizujący Umowę Wykonawca nie może być skazany za przestępstwo przeciwko prawom osób wykonujących pracę zarobkową. </w:t>
      </w:r>
    </w:p>
    <w:p w14:paraId="3FBFC5DC" w14:textId="22E77C9B" w:rsidR="000F0B17" w:rsidRPr="000F0B17" w:rsidRDefault="000F0B17" w:rsidP="00431067">
      <w:pPr>
        <w:numPr>
          <w:ilvl w:val="0"/>
          <w:numId w:val="9"/>
        </w:numPr>
        <w:spacing w:before="120" w:after="120" w:line="240" w:lineRule="auto"/>
        <w:ind w:left="363"/>
        <w:contextualSpacing/>
        <w:jc w:val="both"/>
        <w:rPr>
          <w:rFonts w:ascii="Arial" w:eastAsia="Calibri" w:hAnsi="Arial" w:cs="Arial"/>
        </w:rPr>
      </w:pPr>
      <w:r w:rsidRPr="000F0B17">
        <w:rPr>
          <w:rFonts w:ascii="Arial" w:eastAsia="Calibri" w:hAnsi="Arial" w:cs="Arial"/>
        </w:rPr>
        <w:t xml:space="preserve">Za każdy ujawniony przypadek nieprzestrzegania warunków określonych w ust. 1 Wykonawca zapłaci karę umowną w wysokości </w:t>
      </w:r>
      <w:r w:rsidR="00F61962">
        <w:rPr>
          <w:rFonts w:ascii="Arial" w:eastAsia="Times New Roman" w:hAnsi="Arial" w:cs="Arial"/>
          <w:lang w:eastAsia="pl-PL"/>
        </w:rPr>
        <w:t>1</w:t>
      </w:r>
      <w:r w:rsidRPr="000F0B17">
        <w:rPr>
          <w:rFonts w:ascii="Arial" w:eastAsia="Times New Roman" w:hAnsi="Arial" w:cs="Arial"/>
          <w:lang w:eastAsia="pl-PL"/>
        </w:rPr>
        <w:t>.000,00 złotych (słownie: tysi</w:t>
      </w:r>
      <w:r w:rsidR="00F61962">
        <w:rPr>
          <w:rFonts w:ascii="Arial" w:eastAsia="Times New Roman" w:hAnsi="Arial" w:cs="Arial"/>
          <w:lang w:eastAsia="pl-PL"/>
        </w:rPr>
        <w:t>ąc</w:t>
      </w:r>
      <w:r w:rsidRPr="000F0B17">
        <w:rPr>
          <w:rFonts w:ascii="Arial" w:eastAsia="Times New Roman" w:hAnsi="Arial" w:cs="Arial"/>
          <w:lang w:eastAsia="pl-PL"/>
        </w:rPr>
        <w:t xml:space="preserve"> złotych </w:t>
      </w:r>
      <w:r w:rsidRPr="000F0B17">
        <w:rPr>
          <w:rFonts w:ascii="Arial" w:eastAsia="Times New Roman" w:hAnsi="Arial" w:cs="Arial"/>
          <w:vertAlign w:val="superscript"/>
          <w:lang w:eastAsia="pl-PL"/>
        </w:rPr>
        <w:t>00</w:t>
      </w:r>
      <w:r w:rsidRPr="000F0B17">
        <w:rPr>
          <w:rFonts w:ascii="Arial" w:eastAsia="Times New Roman" w:hAnsi="Arial" w:cs="Arial"/>
          <w:lang w:eastAsia="pl-PL"/>
        </w:rPr>
        <w:t>/</w:t>
      </w:r>
      <w:r w:rsidRPr="000F0B17">
        <w:rPr>
          <w:rFonts w:ascii="Arial" w:eastAsia="Times New Roman" w:hAnsi="Arial" w:cs="Arial"/>
          <w:vertAlign w:val="subscript"/>
          <w:lang w:eastAsia="pl-PL"/>
        </w:rPr>
        <w:t>100</w:t>
      </w:r>
      <w:r w:rsidRPr="000F0B17">
        <w:rPr>
          <w:rFonts w:ascii="Arial" w:eastAsia="Times New Roman" w:hAnsi="Arial" w:cs="Arial"/>
          <w:lang w:eastAsia="pl-PL"/>
        </w:rPr>
        <w:t>).</w:t>
      </w:r>
    </w:p>
    <w:p w14:paraId="3B164DB5" w14:textId="5A44E982" w:rsidR="000F0B17" w:rsidRDefault="000F0B17" w:rsidP="000F0B17">
      <w:pPr>
        <w:tabs>
          <w:tab w:val="left" w:pos="3352"/>
          <w:tab w:val="center" w:pos="4788"/>
        </w:tabs>
        <w:spacing w:after="0" w:line="240" w:lineRule="auto"/>
        <w:ind w:left="173"/>
        <w:jc w:val="center"/>
        <w:rPr>
          <w:rFonts w:ascii="Arial" w:eastAsia="Times New Roman" w:hAnsi="Arial" w:cs="Arial"/>
          <w:b/>
          <w:sz w:val="16"/>
          <w:szCs w:val="16"/>
          <w:lang w:eastAsia="pl-PL"/>
        </w:rPr>
      </w:pPr>
    </w:p>
    <w:p w14:paraId="1777A242" w14:textId="77777777" w:rsidR="00431067" w:rsidRDefault="000F0B17" w:rsidP="00431067">
      <w:pPr>
        <w:tabs>
          <w:tab w:val="left" w:pos="3352"/>
          <w:tab w:val="center" w:pos="4788"/>
        </w:tabs>
        <w:spacing w:after="0" w:line="240" w:lineRule="auto"/>
        <w:ind w:left="173"/>
        <w:jc w:val="center"/>
      </w:pPr>
      <w:r w:rsidRPr="000F0B17">
        <w:rPr>
          <w:rFonts w:ascii="Arial" w:eastAsia="Times New Roman" w:hAnsi="Arial" w:cs="Arial"/>
          <w:b/>
          <w:lang w:eastAsia="pl-PL"/>
        </w:rPr>
        <w:t xml:space="preserve">§ </w:t>
      </w:r>
      <w:r w:rsidRPr="000F0B17">
        <w:rPr>
          <w:rFonts w:ascii="Arial" w:eastAsia="Times New Roman" w:hAnsi="Arial" w:cs="Arial"/>
          <w:b/>
          <w:bCs/>
          <w:kern w:val="24"/>
          <w:lang w:eastAsia="pl-PL"/>
        </w:rPr>
        <w:t>1</w:t>
      </w:r>
      <w:r w:rsidR="008E34E4">
        <w:rPr>
          <w:rFonts w:ascii="Arial" w:eastAsia="Times New Roman" w:hAnsi="Arial" w:cs="Arial"/>
          <w:b/>
          <w:bCs/>
          <w:kern w:val="24"/>
          <w:lang w:eastAsia="pl-PL"/>
        </w:rPr>
        <w:t>1</w:t>
      </w:r>
      <w:r w:rsidR="00431067" w:rsidRPr="00431067">
        <w:t xml:space="preserve"> </w:t>
      </w:r>
    </w:p>
    <w:p w14:paraId="525AA6BD" w14:textId="35D069CD" w:rsidR="00431067" w:rsidRPr="008E34E4" w:rsidRDefault="00431067" w:rsidP="00431067">
      <w:pPr>
        <w:tabs>
          <w:tab w:val="left" w:pos="3352"/>
          <w:tab w:val="center" w:pos="4788"/>
        </w:tabs>
        <w:spacing w:after="0" w:line="240" w:lineRule="auto"/>
        <w:ind w:left="173"/>
        <w:jc w:val="center"/>
        <w:rPr>
          <w:rFonts w:ascii="Arial" w:eastAsia="Times New Roman" w:hAnsi="Arial" w:cs="Arial"/>
          <w:b/>
          <w:bCs/>
          <w:kern w:val="24"/>
          <w:lang w:eastAsia="pl-PL"/>
        </w:rPr>
      </w:pPr>
      <w:bookmarkStart w:id="13" w:name="_Hlk126333955"/>
      <w:r w:rsidRPr="00431067">
        <w:rPr>
          <w:rFonts w:ascii="Arial" w:eastAsia="Times New Roman" w:hAnsi="Arial" w:cs="Arial"/>
          <w:b/>
          <w:bCs/>
          <w:kern w:val="24"/>
          <w:lang w:eastAsia="pl-PL"/>
        </w:rPr>
        <w:t>Informacje poufne</w:t>
      </w:r>
    </w:p>
    <w:bookmarkEnd w:id="13"/>
    <w:p w14:paraId="42ECE013" w14:textId="03BE093D" w:rsidR="000F0B17" w:rsidRPr="000F0B17" w:rsidRDefault="000F0B17" w:rsidP="00431067">
      <w:pPr>
        <w:numPr>
          <w:ilvl w:val="0"/>
          <w:numId w:val="7"/>
        </w:numPr>
        <w:spacing w:after="0" w:line="240" w:lineRule="auto"/>
        <w:jc w:val="both"/>
        <w:rPr>
          <w:rFonts w:ascii="Arial" w:eastAsia="Times New Roman" w:hAnsi="Arial" w:cs="Arial"/>
          <w:lang w:eastAsia="pl-PL"/>
        </w:rPr>
      </w:pPr>
      <w:r w:rsidRPr="000F0B17">
        <w:rPr>
          <w:rFonts w:ascii="Arial" w:eastAsia="Times New Roman" w:hAnsi="Arial" w:cs="Arial"/>
          <w:lang w:eastAsia="pl-PL"/>
        </w:rPr>
        <w:t>Każda ze Stron zobowiązuje się nie ujawniać osobom trzecim treści Umowy ani żadnych informacji uzyskanych od drugiej Strony przy wykonaniu Umowy bez uzyskania uprzedniej pisemnej zgody drugiej Strony, chyba że informacje są powszechnie znane, o ile ich ujawnienie nie nastąpiło w drodze naruszeń postanowień Umowy albo ujawnienie informacji wymagane jest przez przepis prawa lub przez organ władzy publicznej albo w związku z postępowaniem sądowym, arbitrażowym lub innym toczącym się przed sądem.</w:t>
      </w:r>
    </w:p>
    <w:p w14:paraId="145D15E4" w14:textId="77777777" w:rsidR="000F0B17" w:rsidRPr="000F0B17" w:rsidRDefault="000F0B17" w:rsidP="00431067">
      <w:pPr>
        <w:numPr>
          <w:ilvl w:val="0"/>
          <w:numId w:val="7"/>
        </w:numPr>
        <w:spacing w:after="0" w:line="240" w:lineRule="auto"/>
        <w:jc w:val="both"/>
        <w:rPr>
          <w:rFonts w:ascii="Arial" w:eastAsia="Times New Roman" w:hAnsi="Arial" w:cs="Arial"/>
          <w:lang w:eastAsia="pl-PL"/>
        </w:rPr>
      </w:pPr>
      <w:r w:rsidRPr="000F0B17">
        <w:rPr>
          <w:rFonts w:ascii="Arial" w:eastAsia="Times New Roman" w:hAnsi="Arial" w:cs="Arial"/>
          <w:lang w:eastAsia="pl-PL"/>
        </w:rPr>
        <w:t xml:space="preserve">Powyższe ograniczenie nie dotyczy przekazania informacji przez Zamawiającego w ramach Grupy OPEC. </w:t>
      </w:r>
    </w:p>
    <w:p w14:paraId="521D8F43" w14:textId="77777777" w:rsidR="000F0B17" w:rsidRPr="000F0B17" w:rsidRDefault="000F0B17" w:rsidP="000F0B17">
      <w:pPr>
        <w:tabs>
          <w:tab w:val="left" w:pos="708"/>
          <w:tab w:val="center" w:pos="4253"/>
          <w:tab w:val="right" w:pos="9072"/>
        </w:tabs>
        <w:spacing w:after="0" w:line="240" w:lineRule="auto"/>
        <w:jc w:val="both"/>
        <w:rPr>
          <w:rFonts w:ascii="Arial" w:eastAsia="Times New Roman" w:hAnsi="Arial" w:cs="Arial"/>
          <w:sz w:val="16"/>
          <w:szCs w:val="16"/>
          <w:lang w:eastAsia="pl-PL"/>
        </w:rPr>
      </w:pPr>
    </w:p>
    <w:p w14:paraId="530DE976" w14:textId="21E880B5" w:rsidR="000F0B17" w:rsidRPr="000F0B17" w:rsidRDefault="000F0B17" w:rsidP="000F0B17">
      <w:pPr>
        <w:tabs>
          <w:tab w:val="center" w:pos="4253"/>
        </w:tabs>
        <w:spacing w:after="0" w:line="240" w:lineRule="auto"/>
        <w:ind w:left="708" w:hanging="708"/>
        <w:jc w:val="center"/>
        <w:rPr>
          <w:rFonts w:ascii="Arial" w:eastAsia="Times New Roman" w:hAnsi="Arial" w:cs="Arial"/>
          <w:b/>
          <w:lang w:eastAsia="pl-PL"/>
        </w:rPr>
      </w:pPr>
      <w:r w:rsidRPr="000F0B17">
        <w:rPr>
          <w:rFonts w:ascii="Arial" w:eastAsia="Times New Roman" w:hAnsi="Arial" w:cs="Arial"/>
          <w:b/>
          <w:lang w:eastAsia="pl-PL"/>
        </w:rPr>
        <w:t>§ 1</w:t>
      </w:r>
      <w:r w:rsidR="00F61962">
        <w:rPr>
          <w:rFonts w:ascii="Arial" w:eastAsia="Times New Roman" w:hAnsi="Arial" w:cs="Arial"/>
          <w:b/>
          <w:lang w:eastAsia="pl-PL"/>
        </w:rPr>
        <w:t>2</w:t>
      </w:r>
    </w:p>
    <w:p w14:paraId="1CD83694" w14:textId="77777777" w:rsidR="008E34E4" w:rsidRPr="008F28D4" w:rsidRDefault="008E34E4" w:rsidP="008E34E4">
      <w:pPr>
        <w:pStyle w:val="Tekstpodstawowy"/>
        <w:jc w:val="center"/>
        <w:rPr>
          <w:rFonts w:ascii="Arial" w:hAnsi="Arial" w:cs="Arial"/>
          <w:b/>
          <w:szCs w:val="22"/>
        </w:rPr>
      </w:pPr>
      <w:r w:rsidRPr="008F28D4">
        <w:rPr>
          <w:rFonts w:ascii="Arial" w:hAnsi="Arial" w:cs="Arial"/>
          <w:b/>
          <w:szCs w:val="22"/>
        </w:rPr>
        <w:t>Prawa autorskie</w:t>
      </w:r>
    </w:p>
    <w:p w14:paraId="2DB29619" w14:textId="77777777" w:rsidR="008E34E4" w:rsidRPr="006613B5" w:rsidRDefault="008E34E4" w:rsidP="00431067">
      <w:pPr>
        <w:pStyle w:val="Tekstpodstawowy"/>
        <w:widowControl w:val="0"/>
        <w:numPr>
          <w:ilvl w:val="0"/>
          <w:numId w:val="21"/>
        </w:numPr>
        <w:tabs>
          <w:tab w:val="center" w:pos="284"/>
        </w:tabs>
        <w:suppressAutoHyphens/>
        <w:jc w:val="both"/>
        <w:rPr>
          <w:rFonts w:ascii="Arial" w:hAnsi="Arial" w:cs="Arial"/>
          <w:szCs w:val="22"/>
        </w:rPr>
      </w:pPr>
      <w:r>
        <w:rPr>
          <w:rFonts w:ascii="Arial" w:hAnsi="Arial" w:cs="Arial"/>
          <w:szCs w:val="22"/>
        </w:rPr>
        <w:t xml:space="preserve"> </w:t>
      </w:r>
      <w:r w:rsidRPr="008F28D4">
        <w:rPr>
          <w:rFonts w:ascii="Arial" w:hAnsi="Arial" w:cs="Arial"/>
          <w:szCs w:val="22"/>
        </w:rPr>
        <w:t>Opracowana na podstawie niniejszej Umowy</w:t>
      </w:r>
      <w:r>
        <w:rPr>
          <w:rFonts w:ascii="Arial" w:hAnsi="Arial" w:cs="Arial"/>
          <w:szCs w:val="22"/>
        </w:rPr>
        <w:t xml:space="preserve"> dokumentacja </w:t>
      </w:r>
      <w:r w:rsidRPr="008F28D4">
        <w:rPr>
          <w:rFonts w:ascii="Arial" w:hAnsi="Arial" w:cs="Arial"/>
          <w:szCs w:val="22"/>
        </w:rPr>
        <w:t xml:space="preserve">podlega ochronie przewidzianej </w:t>
      </w:r>
      <w:r w:rsidRPr="008F28D4">
        <w:rPr>
          <w:rFonts w:ascii="Arial" w:hAnsi="Arial" w:cs="Arial"/>
          <w:szCs w:val="22"/>
        </w:rPr>
        <w:br/>
        <w:t>w ustawie o prawie autorskim i innych przepisach prawnych.</w:t>
      </w:r>
    </w:p>
    <w:p w14:paraId="3734F7C0" w14:textId="77777777" w:rsidR="008E34E4" w:rsidRPr="006613B5" w:rsidRDefault="008E34E4" w:rsidP="00431067">
      <w:pPr>
        <w:pStyle w:val="Ustp"/>
        <w:numPr>
          <w:ilvl w:val="0"/>
          <w:numId w:val="21"/>
        </w:numPr>
        <w:spacing w:after="0"/>
        <w:rPr>
          <w:rFonts w:ascii="Arial" w:hAnsi="Arial" w:cs="Arial"/>
          <w:sz w:val="22"/>
          <w:szCs w:val="22"/>
        </w:rPr>
      </w:pPr>
      <w:r w:rsidRPr="00E23E18">
        <w:rPr>
          <w:rFonts w:ascii="Arial" w:hAnsi="Arial" w:cs="Arial"/>
          <w:sz w:val="22"/>
          <w:szCs w:val="22"/>
        </w:rPr>
        <w:t xml:space="preserve">Wykonawca oświadcza, że przeniesienie autorskich praw majątkowych, o których mowa poniżej, nie jest ograniczone pod względem celu rozpowszechniania, ani też pod względem czasowym, czy terytorialnym, a prawa te mogą być przenoszone na inne </w:t>
      </w:r>
      <w:r>
        <w:rPr>
          <w:rFonts w:ascii="Arial" w:hAnsi="Arial" w:cs="Arial"/>
          <w:sz w:val="22"/>
          <w:szCs w:val="22"/>
        </w:rPr>
        <w:t>podmioty bez żadnych ograniczeń.</w:t>
      </w:r>
    </w:p>
    <w:p w14:paraId="06116336" w14:textId="77777777" w:rsidR="008E34E4" w:rsidRDefault="008E34E4" w:rsidP="00431067">
      <w:pPr>
        <w:pStyle w:val="Ustp"/>
        <w:numPr>
          <w:ilvl w:val="0"/>
          <w:numId w:val="21"/>
        </w:numPr>
        <w:spacing w:after="0"/>
        <w:rPr>
          <w:rFonts w:ascii="Arial" w:hAnsi="Arial" w:cs="Arial"/>
          <w:sz w:val="22"/>
          <w:szCs w:val="22"/>
        </w:rPr>
      </w:pPr>
      <w:r w:rsidRPr="006613B5">
        <w:rPr>
          <w:rFonts w:ascii="Arial" w:hAnsi="Arial" w:cs="Arial"/>
          <w:sz w:val="22"/>
          <w:szCs w:val="22"/>
        </w:rPr>
        <w:lastRenderedPageBreak/>
        <w:t xml:space="preserve">Wykonawca przenosi na Zamawiającego autorskie prawa majątkowe do wszystkich utworów wchodzących w skład </w:t>
      </w:r>
      <w:r>
        <w:rPr>
          <w:rFonts w:ascii="Arial" w:hAnsi="Arial" w:cs="Arial"/>
          <w:sz w:val="22"/>
          <w:szCs w:val="22"/>
        </w:rPr>
        <w:t xml:space="preserve">dokumentacji </w:t>
      </w:r>
      <w:r w:rsidRPr="006613B5">
        <w:rPr>
          <w:rFonts w:ascii="Arial" w:hAnsi="Arial" w:cs="Arial"/>
          <w:sz w:val="22"/>
          <w:szCs w:val="22"/>
        </w:rPr>
        <w:t xml:space="preserve">z chwilą odbioru jej przez Zamawiającego. </w:t>
      </w:r>
      <w:r w:rsidRPr="006613B5">
        <w:rPr>
          <w:rFonts w:ascii="Arial" w:hAnsi="Arial" w:cs="Arial"/>
          <w:sz w:val="22"/>
          <w:szCs w:val="22"/>
        </w:rPr>
        <w:br/>
        <w:t>Z tą chwilą Zamawiający nabywa także własność nośników, na których t</w:t>
      </w:r>
      <w:r>
        <w:rPr>
          <w:rFonts w:ascii="Arial" w:hAnsi="Arial" w:cs="Arial"/>
          <w:sz w:val="22"/>
          <w:szCs w:val="22"/>
        </w:rPr>
        <w:t xml:space="preserve">e utwory utrwalono </w:t>
      </w:r>
      <w:r>
        <w:rPr>
          <w:rFonts w:ascii="Arial" w:hAnsi="Arial" w:cs="Arial"/>
          <w:sz w:val="22"/>
          <w:szCs w:val="22"/>
        </w:rPr>
        <w:br/>
        <w:t>i przekazano.</w:t>
      </w:r>
    </w:p>
    <w:p w14:paraId="6417B5A7" w14:textId="77777777" w:rsidR="008E34E4" w:rsidRPr="006613B5" w:rsidRDefault="008E34E4" w:rsidP="00431067">
      <w:pPr>
        <w:pStyle w:val="Ustp"/>
        <w:numPr>
          <w:ilvl w:val="0"/>
          <w:numId w:val="21"/>
        </w:numPr>
        <w:spacing w:after="0"/>
        <w:rPr>
          <w:rFonts w:ascii="Arial" w:hAnsi="Arial" w:cs="Arial"/>
          <w:sz w:val="22"/>
          <w:szCs w:val="22"/>
        </w:rPr>
      </w:pPr>
      <w:r w:rsidRPr="006613B5">
        <w:rPr>
          <w:rFonts w:ascii="Arial" w:hAnsi="Arial" w:cs="Arial"/>
          <w:sz w:val="22"/>
          <w:szCs w:val="22"/>
        </w:rPr>
        <w:t xml:space="preserve">Wynagrodzenie autorskie obejmuje w szczególności wynagrodzenie za: </w:t>
      </w:r>
    </w:p>
    <w:p w14:paraId="7CA0B9DB" w14:textId="77777777" w:rsidR="008E34E4" w:rsidRDefault="008E34E4" w:rsidP="00431067">
      <w:pPr>
        <w:pStyle w:val="Ustp"/>
        <w:numPr>
          <w:ilvl w:val="0"/>
          <w:numId w:val="22"/>
        </w:numPr>
        <w:spacing w:after="0"/>
        <w:rPr>
          <w:rFonts w:ascii="Arial" w:hAnsi="Arial" w:cs="Arial"/>
          <w:sz w:val="22"/>
          <w:szCs w:val="22"/>
        </w:rPr>
      </w:pPr>
      <w:r w:rsidRPr="00E23E18">
        <w:rPr>
          <w:rFonts w:ascii="Arial" w:hAnsi="Arial" w:cs="Arial"/>
          <w:sz w:val="22"/>
          <w:szCs w:val="22"/>
        </w:rPr>
        <w:t xml:space="preserve">przeniesienie na Zamawiającego autorskich praw majątkowych do opracowania </w:t>
      </w:r>
      <w:r>
        <w:rPr>
          <w:rFonts w:ascii="Arial" w:hAnsi="Arial" w:cs="Arial"/>
          <w:sz w:val="22"/>
          <w:szCs w:val="22"/>
        </w:rPr>
        <w:t xml:space="preserve">dokumentacji </w:t>
      </w:r>
      <w:r w:rsidRPr="00E23E18">
        <w:rPr>
          <w:rFonts w:ascii="Arial" w:hAnsi="Arial" w:cs="Arial"/>
          <w:sz w:val="22"/>
          <w:szCs w:val="22"/>
        </w:rPr>
        <w:t>oraz do je</w:t>
      </w:r>
      <w:r>
        <w:rPr>
          <w:rFonts w:ascii="Arial" w:hAnsi="Arial" w:cs="Arial"/>
          <w:sz w:val="22"/>
          <w:szCs w:val="22"/>
        </w:rPr>
        <w:t xml:space="preserve">j </w:t>
      </w:r>
      <w:r w:rsidRPr="00E23E18">
        <w:rPr>
          <w:rFonts w:ascii="Arial" w:hAnsi="Arial" w:cs="Arial"/>
          <w:sz w:val="22"/>
          <w:szCs w:val="22"/>
        </w:rPr>
        <w:t>poszczególnych elementów;</w:t>
      </w:r>
    </w:p>
    <w:p w14:paraId="3D06FFDE" w14:textId="77777777" w:rsidR="008E34E4" w:rsidRPr="006613B5" w:rsidRDefault="008E34E4" w:rsidP="00431067">
      <w:pPr>
        <w:pStyle w:val="Ustp"/>
        <w:numPr>
          <w:ilvl w:val="0"/>
          <w:numId w:val="22"/>
        </w:numPr>
        <w:spacing w:after="0"/>
        <w:rPr>
          <w:rFonts w:ascii="Arial" w:hAnsi="Arial" w:cs="Arial"/>
          <w:sz w:val="22"/>
          <w:szCs w:val="22"/>
        </w:rPr>
      </w:pPr>
      <w:r w:rsidRPr="006613B5">
        <w:rPr>
          <w:rFonts w:ascii="Arial" w:hAnsi="Arial" w:cs="Arial"/>
          <w:sz w:val="22"/>
          <w:szCs w:val="22"/>
        </w:rPr>
        <w:t xml:space="preserve">korzystanie przez Zamawiającego ze wszystkich pól eksploatacji wymienionych </w:t>
      </w:r>
      <w:r w:rsidRPr="006613B5">
        <w:rPr>
          <w:rFonts w:ascii="Arial" w:hAnsi="Arial" w:cs="Arial"/>
          <w:sz w:val="22"/>
          <w:szCs w:val="22"/>
        </w:rPr>
        <w:br/>
        <w:t>w Umowie;</w:t>
      </w:r>
    </w:p>
    <w:p w14:paraId="5092C47C" w14:textId="77777777" w:rsidR="008E34E4" w:rsidRPr="006613B5" w:rsidRDefault="008E34E4" w:rsidP="00431067">
      <w:pPr>
        <w:pStyle w:val="Ustp"/>
        <w:numPr>
          <w:ilvl w:val="0"/>
          <w:numId w:val="22"/>
        </w:numPr>
        <w:spacing w:after="0"/>
        <w:rPr>
          <w:rFonts w:ascii="Arial" w:hAnsi="Arial" w:cs="Arial"/>
          <w:sz w:val="22"/>
          <w:szCs w:val="22"/>
        </w:rPr>
      </w:pPr>
      <w:r w:rsidRPr="00E23E18">
        <w:rPr>
          <w:rFonts w:ascii="Arial" w:hAnsi="Arial" w:cs="Arial"/>
          <w:sz w:val="22"/>
          <w:szCs w:val="22"/>
        </w:rPr>
        <w:t xml:space="preserve">udzielenie zezwolenia na wykonywanie zależnego prawa autorskiego, to jest </w:t>
      </w:r>
      <w:r w:rsidRPr="00E23E18">
        <w:rPr>
          <w:rFonts w:ascii="Arial" w:hAnsi="Arial" w:cs="Arial"/>
          <w:sz w:val="22"/>
          <w:szCs w:val="22"/>
        </w:rPr>
        <w:br/>
        <w:t xml:space="preserve">na rozporządzanie i korzystanie z opracowań </w:t>
      </w:r>
      <w:r>
        <w:rPr>
          <w:rFonts w:ascii="Arial" w:hAnsi="Arial" w:cs="Arial"/>
          <w:sz w:val="22"/>
          <w:szCs w:val="22"/>
        </w:rPr>
        <w:t xml:space="preserve">dokumentacji </w:t>
      </w:r>
      <w:r w:rsidRPr="00E23E18">
        <w:rPr>
          <w:rFonts w:ascii="Arial" w:hAnsi="Arial" w:cs="Arial"/>
          <w:sz w:val="22"/>
          <w:szCs w:val="22"/>
        </w:rPr>
        <w:t>oraz je</w:t>
      </w:r>
      <w:r>
        <w:rPr>
          <w:rFonts w:ascii="Arial" w:hAnsi="Arial" w:cs="Arial"/>
          <w:sz w:val="22"/>
          <w:szCs w:val="22"/>
        </w:rPr>
        <w:t>j</w:t>
      </w:r>
      <w:r w:rsidRPr="00E23E18">
        <w:rPr>
          <w:rFonts w:ascii="Arial" w:hAnsi="Arial" w:cs="Arial"/>
          <w:sz w:val="22"/>
          <w:szCs w:val="22"/>
        </w:rPr>
        <w:t xml:space="preserve"> poszczególnych elementów;</w:t>
      </w:r>
    </w:p>
    <w:p w14:paraId="2988A4E9" w14:textId="77777777" w:rsidR="008E34E4" w:rsidRDefault="008E34E4" w:rsidP="00431067">
      <w:pPr>
        <w:pStyle w:val="Ustp"/>
        <w:numPr>
          <w:ilvl w:val="0"/>
          <w:numId w:val="22"/>
        </w:numPr>
        <w:spacing w:after="0"/>
        <w:rPr>
          <w:rFonts w:ascii="Arial" w:hAnsi="Arial" w:cs="Arial"/>
          <w:sz w:val="22"/>
          <w:szCs w:val="22"/>
        </w:rPr>
      </w:pPr>
      <w:r w:rsidRPr="00E23E18">
        <w:rPr>
          <w:rFonts w:ascii="Arial" w:hAnsi="Arial" w:cs="Arial"/>
          <w:sz w:val="22"/>
          <w:szCs w:val="22"/>
        </w:rPr>
        <w:t xml:space="preserve">wyrażenie zgody, a na wypadek nieskuteczności tego oświadczenia – każdorazowe wyrażenie zgody na wprowadzenie przez Zamawiającego zmian, uzupełnień lub poprawek do </w:t>
      </w:r>
      <w:r>
        <w:rPr>
          <w:rFonts w:ascii="Arial" w:hAnsi="Arial" w:cs="Arial"/>
          <w:sz w:val="22"/>
          <w:szCs w:val="22"/>
        </w:rPr>
        <w:t xml:space="preserve">dokumentacji </w:t>
      </w:r>
      <w:r w:rsidRPr="00E23E18">
        <w:rPr>
          <w:rFonts w:ascii="Arial" w:hAnsi="Arial" w:cs="Arial"/>
          <w:sz w:val="22"/>
          <w:szCs w:val="22"/>
        </w:rPr>
        <w:t>oraz je</w:t>
      </w:r>
      <w:r>
        <w:rPr>
          <w:rFonts w:ascii="Arial" w:hAnsi="Arial" w:cs="Arial"/>
          <w:sz w:val="22"/>
          <w:szCs w:val="22"/>
        </w:rPr>
        <w:t>j</w:t>
      </w:r>
      <w:r w:rsidRPr="00E23E18">
        <w:rPr>
          <w:rFonts w:ascii="Arial" w:hAnsi="Arial" w:cs="Arial"/>
          <w:sz w:val="22"/>
          <w:szCs w:val="22"/>
        </w:rPr>
        <w:t xml:space="preserve"> poszczególnych el</w:t>
      </w:r>
      <w:r>
        <w:rPr>
          <w:rFonts w:ascii="Arial" w:hAnsi="Arial" w:cs="Arial"/>
          <w:sz w:val="22"/>
          <w:szCs w:val="22"/>
        </w:rPr>
        <w:t>ementów.</w:t>
      </w:r>
    </w:p>
    <w:p w14:paraId="7A2B4CA4" w14:textId="77777777" w:rsidR="008E34E4" w:rsidRPr="006613B5" w:rsidRDefault="008E34E4" w:rsidP="00431067">
      <w:pPr>
        <w:pStyle w:val="Ustp"/>
        <w:numPr>
          <w:ilvl w:val="0"/>
          <w:numId w:val="21"/>
        </w:numPr>
        <w:spacing w:after="0"/>
        <w:rPr>
          <w:rFonts w:ascii="Arial" w:hAnsi="Arial" w:cs="Arial"/>
          <w:sz w:val="22"/>
          <w:szCs w:val="22"/>
        </w:rPr>
      </w:pPr>
      <w:r w:rsidRPr="006613B5">
        <w:rPr>
          <w:rFonts w:ascii="Arial" w:hAnsi="Arial" w:cs="Arial"/>
          <w:sz w:val="22"/>
          <w:szCs w:val="22"/>
        </w:rPr>
        <w:t>Przeniesienie autorskich praw majątkowych obejmuje następujące pola eksploatacji:</w:t>
      </w:r>
    </w:p>
    <w:p w14:paraId="6A283326" w14:textId="77777777" w:rsidR="008E34E4" w:rsidRPr="00703F10" w:rsidRDefault="008E34E4" w:rsidP="00431067">
      <w:pPr>
        <w:pStyle w:val="Ustp"/>
        <w:numPr>
          <w:ilvl w:val="0"/>
          <w:numId w:val="23"/>
        </w:numPr>
        <w:spacing w:after="0"/>
        <w:rPr>
          <w:rFonts w:ascii="Arial" w:hAnsi="Arial" w:cs="Arial"/>
          <w:sz w:val="22"/>
          <w:szCs w:val="22"/>
        </w:rPr>
      </w:pPr>
      <w:r w:rsidRPr="00E23E18">
        <w:rPr>
          <w:rFonts w:ascii="Arial" w:hAnsi="Arial" w:cs="Arial"/>
          <w:sz w:val="22"/>
          <w:szCs w:val="22"/>
        </w:rPr>
        <w:t xml:space="preserve">utrwalanie, zwielokrotnianie </w:t>
      </w:r>
      <w:r>
        <w:rPr>
          <w:rFonts w:ascii="Arial" w:hAnsi="Arial" w:cs="Arial"/>
          <w:sz w:val="22"/>
          <w:szCs w:val="22"/>
        </w:rPr>
        <w:t xml:space="preserve">dokumentacji </w:t>
      </w:r>
      <w:r w:rsidRPr="00E23E18">
        <w:rPr>
          <w:rFonts w:ascii="Arial" w:hAnsi="Arial" w:cs="Arial"/>
          <w:sz w:val="22"/>
          <w:szCs w:val="22"/>
        </w:rPr>
        <w:t>oraz je</w:t>
      </w:r>
      <w:r>
        <w:rPr>
          <w:rFonts w:ascii="Arial" w:hAnsi="Arial" w:cs="Arial"/>
          <w:sz w:val="22"/>
          <w:szCs w:val="22"/>
        </w:rPr>
        <w:t>j</w:t>
      </w:r>
      <w:r w:rsidRPr="00E23E18">
        <w:rPr>
          <w:rFonts w:ascii="Arial" w:hAnsi="Arial" w:cs="Arial"/>
          <w:sz w:val="22"/>
          <w:szCs w:val="22"/>
        </w:rPr>
        <w:t xml:space="preserve"> poszczególnych elementów na wszystkich znanych w chwili zawarcia Umowy nośnikach oraz dowolną techniką znaną </w:t>
      </w:r>
      <w:r w:rsidRPr="00E23E18">
        <w:rPr>
          <w:rFonts w:ascii="Arial" w:hAnsi="Arial" w:cs="Arial"/>
          <w:sz w:val="22"/>
          <w:szCs w:val="22"/>
        </w:rPr>
        <w:br/>
        <w:t>w chwili zawarcia Umowy, w tym techniką drukarską, reprograficzną, zapisu m</w:t>
      </w:r>
      <w:r w:rsidRPr="00E425A4">
        <w:rPr>
          <w:rFonts w:ascii="Arial" w:hAnsi="Arial" w:cs="Arial"/>
          <w:sz w:val="22"/>
          <w:szCs w:val="22"/>
        </w:rPr>
        <w:t>agnetycznego oraz techniką cyfrow</w:t>
      </w:r>
      <w:r>
        <w:rPr>
          <w:rFonts w:ascii="Arial" w:hAnsi="Arial" w:cs="Arial"/>
          <w:sz w:val="22"/>
          <w:szCs w:val="22"/>
        </w:rPr>
        <w:t>ą, w tym wprowadzenie dokumentacji</w:t>
      </w:r>
      <w:r w:rsidRPr="00E425A4">
        <w:rPr>
          <w:rFonts w:ascii="Arial" w:hAnsi="Arial" w:cs="Arial"/>
          <w:sz w:val="22"/>
          <w:szCs w:val="22"/>
        </w:rPr>
        <w:t xml:space="preserve"> oraz jej poszczególnych elementów do pamięci komputera i jego cyfrowej obróbki;</w:t>
      </w:r>
    </w:p>
    <w:p w14:paraId="233F3783" w14:textId="77777777" w:rsidR="008E34E4" w:rsidRPr="00703F10" w:rsidRDefault="008E34E4" w:rsidP="00431067">
      <w:pPr>
        <w:pStyle w:val="Ustp"/>
        <w:numPr>
          <w:ilvl w:val="0"/>
          <w:numId w:val="23"/>
        </w:numPr>
        <w:spacing w:after="0"/>
        <w:rPr>
          <w:rFonts w:ascii="Arial" w:hAnsi="Arial" w:cs="Arial"/>
          <w:sz w:val="22"/>
          <w:szCs w:val="22"/>
        </w:rPr>
      </w:pPr>
      <w:r w:rsidRPr="00E425A4">
        <w:rPr>
          <w:rFonts w:ascii="Arial" w:hAnsi="Arial" w:cs="Arial"/>
          <w:sz w:val="22"/>
          <w:szCs w:val="22"/>
        </w:rPr>
        <w:t xml:space="preserve">stosowanie </w:t>
      </w:r>
      <w:r>
        <w:rPr>
          <w:rFonts w:ascii="Arial" w:hAnsi="Arial" w:cs="Arial"/>
          <w:sz w:val="22"/>
          <w:szCs w:val="22"/>
        </w:rPr>
        <w:t xml:space="preserve">dokumentacji </w:t>
      </w:r>
      <w:r w:rsidRPr="00E425A4">
        <w:rPr>
          <w:rFonts w:ascii="Arial" w:hAnsi="Arial" w:cs="Arial"/>
          <w:sz w:val="22"/>
          <w:szCs w:val="22"/>
        </w:rPr>
        <w:t xml:space="preserve">oraz jej poszczególnych elementów w toku prac remontowych </w:t>
      </w:r>
      <w:r>
        <w:rPr>
          <w:rFonts w:ascii="Arial" w:hAnsi="Arial" w:cs="Arial"/>
          <w:sz w:val="22"/>
          <w:szCs w:val="22"/>
        </w:rPr>
        <w:br/>
      </w:r>
      <w:r w:rsidRPr="00E425A4">
        <w:rPr>
          <w:rFonts w:ascii="Arial" w:hAnsi="Arial" w:cs="Arial"/>
          <w:sz w:val="22"/>
          <w:szCs w:val="22"/>
        </w:rPr>
        <w:t>i inwestycyjnych re</w:t>
      </w:r>
      <w:r>
        <w:rPr>
          <w:rFonts w:ascii="Arial" w:hAnsi="Arial" w:cs="Arial"/>
          <w:sz w:val="22"/>
          <w:szCs w:val="22"/>
        </w:rPr>
        <w:t>alizowanych przez Zamawiającego;</w:t>
      </w:r>
    </w:p>
    <w:p w14:paraId="4B4155FC" w14:textId="77777777" w:rsidR="008E34E4" w:rsidRPr="00703F10" w:rsidRDefault="008E34E4" w:rsidP="00431067">
      <w:pPr>
        <w:pStyle w:val="Ustp"/>
        <w:numPr>
          <w:ilvl w:val="0"/>
          <w:numId w:val="23"/>
        </w:numPr>
        <w:spacing w:after="0"/>
        <w:rPr>
          <w:rFonts w:ascii="Arial" w:hAnsi="Arial" w:cs="Arial"/>
          <w:sz w:val="22"/>
          <w:szCs w:val="22"/>
        </w:rPr>
      </w:pPr>
      <w:r w:rsidRPr="00E425A4">
        <w:rPr>
          <w:rFonts w:ascii="Arial" w:hAnsi="Arial" w:cs="Arial"/>
          <w:sz w:val="22"/>
          <w:szCs w:val="22"/>
        </w:rPr>
        <w:t>wprowadzanie do obrotu oryginałów albo egzemplarzy projektów i opracowań</w:t>
      </w:r>
      <w:r>
        <w:rPr>
          <w:rFonts w:ascii="Arial" w:hAnsi="Arial" w:cs="Arial"/>
          <w:sz w:val="22"/>
          <w:szCs w:val="22"/>
        </w:rPr>
        <w:t xml:space="preserve"> wchodzących w skład dokumentacji;</w:t>
      </w:r>
    </w:p>
    <w:p w14:paraId="248C83A2" w14:textId="77777777" w:rsidR="008E34E4" w:rsidRPr="00E425A4" w:rsidRDefault="008E34E4" w:rsidP="00431067">
      <w:pPr>
        <w:pStyle w:val="Ustp"/>
        <w:numPr>
          <w:ilvl w:val="0"/>
          <w:numId w:val="23"/>
        </w:numPr>
        <w:spacing w:after="0"/>
        <w:rPr>
          <w:rFonts w:ascii="Arial" w:hAnsi="Arial" w:cs="Arial"/>
          <w:sz w:val="22"/>
          <w:szCs w:val="22"/>
        </w:rPr>
      </w:pPr>
      <w:r w:rsidRPr="00E425A4">
        <w:rPr>
          <w:rFonts w:ascii="Arial" w:hAnsi="Arial" w:cs="Arial"/>
          <w:sz w:val="22"/>
          <w:szCs w:val="22"/>
        </w:rPr>
        <w:t xml:space="preserve">oddawanie do używania oryginałów albo egzemplarzy projektów i opracowań wchodzących w skład </w:t>
      </w:r>
      <w:r>
        <w:rPr>
          <w:rFonts w:ascii="Arial" w:hAnsi="Arial" w:cs="Arial"/>
          <w:sz w:val="22"/>
          <w:szCs w:val="22"/>
        </w:rPr>
        <w:t xml:space="preserve">dokumentacji </w:t>
      </w:r>
      <w:r w:rsidRPr="00E425A4">
        <w:rPr>
          <w:rFonts w:ascii="Arial" w:hAnsi="Arial" w:cs="Arial"/>
          <w:sz w:val="22"/>
          <w:szCs w:val="22"/>
        </w:rPr>
        <w:t>na podstawie umowy najmu, użyczenia lub na innej podstawie prawnej.</w:t>
      </w:r>
    </w:p>
    <w:p w14:paraId="3DA2A496" w14:textId="77777777" w:rsidR="008E34E4" w:rsidRPr="00E425A4" w:rsidRDefault="008E34E4" w:rsidP="00431067">
      <w:pPr>
        <w:pStyle w:val="Ustp"/>
        <w:numPr>
          <w:ilvl w:val="0"/>
          <w:numId w:val="21"/>
        </w:numPr>
        <w:spacing w:after="0"/>
        <w:rPr>
          <w:rFonts w:ascii="Arial" w:hAnsi="Arial" w:cs="Arial"/>
          <w:sz w:val="22"/>
          <w:szCs w:val="22"/>
        </w:rPr>
      </w:pPr>
      <w:r w:rsidRPr="00E425A4">
        <w:rPr>
          <w:rFonts w:ascii="Arial" w:hAnsi="Arial" w:cs="Arial"/>
          <w:sz w:val="22"/>
          <w:szCs w:val="22"/>
        </w:rPr>
        <w:t>Wykonawca w ramach wynagrodzenia autorskiego:</w:t>
      </w:r>
    </w:p>
    <w:p w14:paraId="2390D3F4" w14:textId="77777777" w:rsidR="008E34E4" w:rsidRPr="00703F10" w:rsidRDefault="008E34E4" w:rsidP="00431067">
      <w:pPr>
        <w:pStyle w:val="Ustp"/>
        <w:numPr>
          <w:ilvl w:val="0"/>
          <w:numId w:val="24"/>
        </w:numPr>
        <w:spacing w:after="0"/>
        <w:rPr>
          <w:rFonts w:ascii="Arial" w:hAnsi="Arial" w:cs="Arial"/>
          <w:sz w:val="22"/>
          <w:szCs w:val="22"/>
        </w:rPr>
      </w:pPr>
      <w:r w:rsidRPr="00E425A4">
        <w:rPr>
          <w:rFonts w:ascii="Arial" w:hAnsi="Arial" w:cs="Arial"/>
          <w:sz w:val="22"/>
          <w:szCs w:val="22"/>
        </w:rPr>
        <w:t>zezwala Zamawiającemu na wykonywanie zależnego prawa autorskiego, to jest na rozporządzanie i korzystanie z opracowań części lub całości utworów p</w:t>
      </w:r>
      <w:r>
        <w:rPr>
          <w:rFonts w:ascii="Arial" w:hAnsi="Arial" w:cs="Arial"/>
          <w:sz w:val="22"/>
          <w:szCs w:val="22"/>
        </w:rPr>
        <w:t xml:space="preserve">owstałych </w:t>
      </w:r>
      <w:r>
        <w:rPr>
          <w:rFonts w:ascii="Arial" w:hAnsi="Arial" w:cs="Arial"/>
          <w:sz w:val="22"/>
          <w:szCs w:val="22"/>
        </w:rPr>
        <w:br/>
        <w:t>w ramach realizacji P</w:t>
      </w:r>
      <w:r w:rsidRPr="00E425A4">
        <w:rPr>
          <w:rFonts w:ascii="Arial" w:hAnsi="Arial" w:cs="Arial"/>
          <w:sz w:val="22"/>
          <w:szCs w:val="22"/>
        </w:rPr>
        <w:t xml:space="preserve">rzedmiotu Umowy (modyfikacji, twórczych przeróbek, adaptacji itp.), a także przenosi na Zamawiającego prawo do zezwalania na wykonanie zależnego prawa autorskiego w stosunku do części lub całości </w:t>
      </w:r>
      <w:r>
        <w:rPr>
          <w:rFonts w:ascii="Arial" w:hAnsi="Arial" w:cs="Arial"/>
          <w:sz w:val="22"/>
          <w:szCs w:val="22"/>
        </w:rPr>
        <w:t xml:space="preserve">dokumentacji </w:t>
      </w:r>
      <w:r w:rsidRPr="00E425A4">
        <w:rPr>
          <w:rFonts w:ascii="Arial" w:hAnsi="Arial" w:cs="Arial"/>
          <w:sz w:val="22"/>
          <w:szCs w:val="22"/>
        </w:rPr>
        <w:t>oraz jej poszczególnych elementów;</w:t>
      </w:r>
    </w:p>
    <w:p w14:paraId="061FF9BB" w14:textId="77777777" w:rsidR="008E34E4" w:rsidRPr="00703F10" w:rsidRDefault="008E34E4" w:rsidP="00431067">
      <w:pPr>
        <w:pStyle w:val="Ustp"/>
        <w:numPr>
          <w:ilvl w:val="0"/>
          <w:numId w:val="24"/>
        </w:numPr>
        <w:spacing w:after="0"/>
        <w:rPr>
          <w:rFonts w:ascii="Arial" w:hAnsi="Arial" w:cs="Arial"/>
          <w:sz w:val="22"/>
          <w:szCs w:val="22"/>
        </w:rPr>
      </w:pPr>
      <w:r w:rsidRPr="00E425A4">
        <w:rPr>
          <w:rFonts w:ascii="Arial" w:hAnsi="Arial" w:cs="Arial"/>
          <w:sz w:val="22"/>
          <w:szCs w:val="22"/>
        </w:rPr>
        <w:t xml:space="preserve">wyraża zgodę na wprowadzanie zmian, uzupełnień lub poprawek przez Zamawiającego, a na wypadek nieskuteczności tego oświadczenia zobowiązuje się do każdorazowego wyrażenia zgody na wprowadzanie zmian, uzupełnień lub poprawek do </w:t>
      </w:r>
      <w:r>
        <w:rPr>
          <w:rFonts w:ascii="Arial" w:hAnsi="Arial" w:cs="Arial"/>
          <w:sz w:val="22"/>
          <w:szCs w:val="22"/>
        </w:rPr>
        <w:t xml:space="preserve">dokumentacji </w:t>
      </w:r>
      <w:r w:rsidRPr="00E425A4">
        <w:rPr>
          <w:rFonts w:ascii="Arial" w:hAnsi="Arial" w:cs="Arial"/>
          <w:sz w:val="22"/>
          <w:szCs w:val="22"/>
        </w:rPr>
        <w:t>oraz jej poszczególnych elementów, proponowanych przez Zamawiającego.</w:t>
      </w:r>
    </w:p>
    <w:p w14:paraId="13BC365B" w14:textId="77777777" w:rsidR="008E34E4" w:rsidRDefault="008E34E4" w:rsidP="00431067">
      <w:pPr>
        <w:pStyle w:val="Akapitzlist"/>
        <w:numPr>
          <w:ilvl w:val="0"/>
          <w:numId w:val="21"/>
        </w:numPr>
        <w:spacing w:after="0" w:line="240" w:lineRule="auto"/>
        <w:contextualSpacing w:val="0"/>
        <w:jc w:val="both"/>
        <w:rPr>
          <w:rFonts w:ascii="Arial" w:hAnsi="Arial" w:cs="Arial"/>
        </w:rPr>
      </w:pPr>
      <w:r w:rsidRPr="00643564">
        <w:rPr>
          <w:rFonts w:ascii="Arial" w:hAnsi="Arial" w:cs="Arial"/>
        </w:rPr>
        <w:t xml:space="preserve">Wykonawca zobowiązuje się do niewykonywania w stosunku do </w:t>
      </w:r>
      <w:r>
        <w:rPr>
          <w:rFonts w:ascii="Arial" w:hAnsi="Arial" w:cs="Arial"/>
        </w:rPr>
        <w:t xml:space="preserve">dokumentacji </w:t>
      </w:r>
      <w:r w:rsidRPr="00643564">
        <w:rPr>
          <w:rFonts w:ascii="Arial" w:hAnsi="Arial" w:cs="Arial"/>
        </w:rPr>
        <w:t>autorskich praw osobistych, a w przypadku, o ile sam nie wykonuje w imieniu twórcy autorskich praw osobistych, zobowiązuje się uzyskać zobowiązanie twórcy do niewykonywania tych praw.</w:t>
      </w:r>
    </w:p>
    <w:p w14:paraId="367DF61C" w14:textId="77777777" w:rsidR="008E34E4" w:rsidRPr="000B4B64" w:rsidRDefault="008E34E4" w:rsidP="00431067">
      <w:pPr>
        <w:pStyle w:val="Akapitzlist"/>
        <w:numPr>
          <w:ilvl w:val="0"/>
          <w:numId w:val="21"/>
        </w:numPr>
        <w:spacing w:after="0" w:line="240" w:lineRule="auto"/>
        <w:contextualSpacing w:val="0"/>
        <w:jc w:val="both"/>
        <w:rPr>
          <w:rFonts w:ascii="Arial" w:hAnsi="Arial" w:cs="Arial"/>
        </w:rPr>
      </w:pPr>
      <w:r w:rsidRPr="00516B38">
        <w:rPr>
          <w:rFonts w:ascii="Arial" w:hAnsi="Arial" w:cs="Arial"/>
        </w:rPr>
        <w:t xml:space="preserve">Wykonawca oświadcza, że postanowienia niniejszego paragrafu nie naruszają praw osób trzecich będących twórcami lub współtwórcami </w:t>
      </w:r>
      <w:r>
        <w:rPr>
          <w:rFonts w:ascii="Arial" w:hAnsi="Arial" w:cs="Arial"/>
        </w:rPr>
        <w:t>dokumentacji</w:t>
      </w:r>
      <w:r w:rsidRPr="00516B38">
        <w:rPr>
          <w:rFonts w:ascii="Arial" w:hAnsi="Arial" w:cs="Arial"/>
        </w:rPr>
        <w:t xml:space="preserve">. Wykonawca potwierdza, </w:t>
      </w:r>
      <w:r w:rsidRPr="00516B38">
        <w:rPr>
          <w:rFonts w:ascii="Arial" w:hAnsi="Arial" w:cs="Arial"/>
        </w:rPr>
        <w:br/>
        <w:t xml:space="preserve">iż przyjmuje na siebie całkowitą odpowiedzialność oraz zwalnia Zamawiającego z wszelkiej odpowiedzialności związanej z wszelkimi roszczeniami skierowanymi wobec Zamawiającego dotyczącymi jakichkolwiek zaistniałych szkód, kosztów i wydatków związanych bezpośrednio lub pośrednio z </w:t>
      </w:r>
      <w:r>
        <w:rPr>
          <w:rFonts w:ascii="Arial" w:hAnsi="Arial" w:cs="Arial"/>
        </w:rPr>
        <w:t>dokumentacją</w:t>
      </w:r>
      <w:r w:rsidRPr="00516B38">
        <w:rPr>
          <w:rFonts w:ascii="Arial" w:hAnsi="Arial" w:cs="Arial"/>
        </w:rPr>
        <w:t xml:space="preserve"> lub jej poszczególnymi elementami.</w:t>
      </w:r>
    </w:p>
    <w:p w14:paraId="19575ABA" w14:textId="139BF21E" w:rsidR="008E34E4" w:rsidRPr="00516B38" w:rsidRDefault="008E34E4" w:rsidP="00431067">
      <w:pPr>
        <w:pStyle w:val="Akapitzlist"/>
        <w:numPr>
          <w:ilvl w:val="0"/>
          <w:numId w:val="21"/>
        </w:numPr>
        <w:spacing w:after="0" w:line="240" w:lineRule="auto"/>
        <w:contextualSpacing w:val="0"/>
        <w:jc w:val="both"/>
        <w:rPr>
          <w:rFonts w:ascii="Arial" w:hAnsi="Arial" w:cs="Arial"/>
        </w:rPr>
      </w:pPr>
      <w:r w:rsidRPr="00516B38">
        <w:rPr>
          <w:rFonts w:ascii="Arial" w:hAnsi="Arial" w:cs="Arial"/>
        </w:rPr>
        <w:t xml:space="preserve">Jeżeli w wyniku prac objętych Umową powstanie utwór w rozumieniu ustawy z dnia 4 lutego 1994 r. o prawie autorskim i prawach pokrewnych inny niż wskazany w ust. 1, Wykonawca przeniesie na Zamawiającego autorskie prawa majątkowe do takiego utworu. Przeniesienie </w:t>
      </w:r>
      <w:r w:rsidRPr="00516B38">
        <w:rPr>
          <w:rFonts w:ascii="Arial" w:hAnsi="Arial" w:cs="Arial"/>
        </w:rPr>
        <w:lastRenderedPageBreak/>
        <w:t>praw nastąpi z chwilą przyjęcia przez Zamawiającego danego utworu, z tą chwilą Zamawiający nabywa także własność nośników, na których ten</w:t>
      </w:r>
      <w:r>
        <w:rPr>
          <w:rFonts w:ascii="Arial" w:hAnsi="Arial" w:cs="Arial"/>
        </w:rPr>
        <w:t xml:space="preserve"> utwór utrwalono i przekazano.</w:t>
      </w:r>
    </w:p>
    <w:p w14:paraId="47406125" w14:textId="77777777" w:rsidR="008E34E4" w:rsidRDefault="008E34E4" w:rsidP="00431067">
      <w:pPr>
        <w:pStyle w:val="Ustp"/>
        <w:numPr>
          <w:ilvl w:val="0"/>
          <w:numId w:val="21"/>
        </w:numPr>
        <w:spacing w:after="0"/>
        <w:rPr>
          <w:rFonts w:ascii="Arial" w:hAnsi="Arial" w:cs="Arial"/>
          <w:sz w:val="22"/>
          <w:szCs w:val="22"/>
        </w:rPr>
      </w:pPr>
      <w:r w:rsidRPr="00E23E18">
        <w:rPr>
          <w:rFonts w:ascii="Arial" w:hAnsi="Arial" w:cs="Arial"/>
          <w:sz w:val="22"/>
          <w:szCs w:val="22"/>
        </w:rPr>
        <w:t xml:space="preserve">W przypadku, gdy osoba trzecia będzie dochodzić od Zamawiającego na drodze sądowej spełnienia świadczenia lub wykonania innych obowiązków z tytułu ewentualnego naruszenia praw autorskich spowodowanego działaniem Wykonawcy, Zamawiający zobowiązany jest do niezwłocznego zawiadomienia Wykonawcy o wszczęciu takiego procesu sądowego. </w:t>
      </w:r>
      <w:r>
        <w:rPr>
          <w:rFonts w:ascii="Arial" w:hAnsi="Arial" w:cs="Arial"/>
          <w:sz w:val="22"/>
          <w:szCs w:val="22"/>
        </w:rPr>
        <w:br/>
      </w:r>
      <w:r w:rsidRPr="00E23E18">
        <w:rPr>
          <w:rFonts w:ascii="Arial" w:hAnsi="Arial" w:cs="Arial"/>
          <w:sz w:val="22"/>
          <w:szCs w:val="22"/>
        </w:rPr>
        <w:t xml:space="preserve">W takiej sytuacji Wykonawca będzie czynnie uczestniczyć w procesie jako interwenient uboczny lub strona przypozwana, przyjmując na siebie konsekwencje wynikające </w:t>
      </w:r>
      <w:r>
        <w:rPr>
          <w:rFonts w:ascii="Arial" w:hAnsi="Arial" w:cs="Arial"/>
          <w:sz w:val="22"/>
          <w:szCs w:val="22"/>
        </w:rPr>
        <w:br/>
      </w:r>
      <w:r w:rsidRPr="00E23E18">
        <w:rPr>
          <w:rFonts w:ascii="Arial" w:hAnsi="Arial" w:cs="Arial"/>
          <w:sz w:val="22"/>
          <w:szCs w:val="22"/>
        </w:rPr>
        <w:t>z prawomocnego wyniku sądowego.</w:t>
      </w:r>
    </w:p>
    <w:p w14:paraId="0BDB9E8A" w14:textId="77777777" w:rsidR="008E34E4" w:rsidRPr="00B97611" w:rsidRDefault="008E34E4" w:rsidP="008E34E4">
      <w:pPr>
        <w:pStyle w:val="Ustp"/>
        <w:tabs>
          <w:tab w:val="clear" w:pos="1080"/>
        </w:tabs>
        <w:spacing w:after="0"/>
        <w:ind w:left="0" w:firstLine="0"/>
        <w:rPr>
          <w:rFonts w:ascii="Arial" w:hAnsi="Arial" w:cs="Arial"/>
          <w:sz w:val="16"/>
          <w:szCs w:val="16"/>
        </w:rPr>
      </w:pPr>
    </w:p>
    <w:p w14:paraId="3A6A44FC" w14:textId="3203B67B" w:rsidR="000F0B17" w:rsidRPr="000F0B17" w:rsidRDefault="000F0B17" w:rsidP="000F0B17">
      <w:pPr>
        <w:spacing w:after="0" w:line="240" w:lineRule="auto"/>
        <w:jc w:val="center"/>
        <w:rPr>
          <w:rFonts w:ascii="Arial" w:eastAsia="Times New Roman" w:hAnsi="Arial" w:cs="Arial"/>
          <w:b/>
          <w:snapToGrid w:val="0"/>
          <w:lang w:eastAsia="pl-PL"/>
        </w:rPr>
      </w:pPr>
      <w:r w:rsidRPr="000F0B17">
        <w:rPr>
          <w:rFonts w:ascii="Arial" w:eastAsia="Times New Roman" w:hAnsi="Arial" w:cs="Arial"/>
          <w:b/>
          <w:snapToGrid w:val="0"/>
          <w:lang w:eastAsia="pl-PL"/>
        </w:rPr>
        <w:t>§ 1</w:t>
      </w:r>
      <w:r w:rsidR="00F61962">
        <w:rPr>
          <w:rFonts w:ascii="Arial" w:eastAsia="Times New Roman" w:hAnsi="Arial" w:cs="Arial"/>
          <w:b/>
          <w:snapToGrid w:val="0"/>
          <w:lang w:eastAsia="pl-PL"/>
        </w:rPr>
        <w:t>3</w:t>
      </w:r>
    </w:p>
    <w:p w14:paraId="19E53F42" w14:textId="77777777" w:rsidR="000F0B17" w:rsidRPr="000F0B17" w:rsidRDefault="000F0B17" w:rsidP="000F0B17">
      <w:pPr>
        <w:spacing w:after="0" w:line="240" w:lineRule="auto"/>
        <w:jc w:val="center"/>
        <w:rPr>
          <w:rFonts w:ascii="Arial" w:eastAsia="Times New Roman" w:hAnsi="Arial" w:cs="Arial"/>
          <w:b/>
          <w:snapToGrid w:val="0"/>
          <w:lang w:eastAsia="pl-PL"/>
        </w:rPr>
      </w:pPr>
      <w:r w:rsidRPr="000F0B17">
        <w:rPr>
          <w:rFonts w:ascii="Arial" w:eastAsia="Times New Roman" w:hAnsi="Arial" w:cs="Arial"/>
          <w:b/>
          <w:snapToGrid w:val="0"/>
          <w:lang w:eastAsia="pl-PL"/>
        </w:rPr>
        <w:t>Ochrona danych osobowych</w:t>
      </w:r>
    </w:p>
    <w:p w14:paraId="0AB873F0" w14:textId="3B08A363" w:rsidR="000F0B17" w:rsidRPr="000F0B17" w:rsidRDefault="000F0B17" w:rsidP="00431067">
      <w:pPr>
        <w:numPr>
          <w:ilvl w:val="0"/>
          <w:numId w:val="12"/>
        </w:numPr>
        <w:spacing w:after="0" w:line="240" w:lineRule="auto"/>
        <w:ind w:left="357" w:hanging="357"/>
        <w:contextualSpacing/>
        <w:jc w:val="both"/>
        <w:rPr>
          <w:rFonts w:ascii="Arial" w:eastAsia="Times New Roman" w:hAnsi="Arial" w:cs="Arial"/>
          <w:i/>
          <w:lang w:eastAsia="pl-PL"/>
        </w:rPr>
      </w:pPr>
      <w:r w:rsidRPr="000F0B17">
        <w:rPr>
          <w:rFonts w:ascii="Arial" w:eastAsia="Times New Roman" w:hAnsi="Arial" w:cs="Arial"/>
          <w:lang w:eastAsia="pl-PL"/>
        </w:rPr>
        <w:t xml:space="preserve">W ramach niniejszej Umowy Zamawiający, działający jako administrator danych osobowych, powierza Wykonawcy, a Wykonawca przyjmuje do przetwarzania w okresie obowiązywania Umowy dane osobowe Klientów Zamawiającego, tj. imię i nazwisko, adres zamieszkania, </w:t>
      </w:r>
      <w:r w:rsidR="000D2E96">
        <w:rPr>
          <w:rFonts w:ascii="Arial" w:eastAsia="Times New Roman" w:hAnsi="Arial" w:cs="Arial"/>
          <w:lang w:eastAsia="pl-PL"/>
        </w:rPr>
        <w:br/>
      </w:r>
      <w:r w:rsidRPr="000F0B17">
        <w:rPr>
          <w:rFonts w:ascii="Arial" w:eastAsia="Times New Roman" w:hAnsi="Arial" w:cs="Arial"/>
          <w:lang w:eastAsia="pl-PL"/>
        </w:rPr>
        <w:t xml:space="preserve">nr dowodu osobistego, nr działki, w celu realizacji Przedmiotu Umowy, o którym mowa w § 1 </w:t>
      </w:r>
      <w:r w:rsidR="000D2E96">
        <w:rPr>
          <w:rFonts w:ascii="Arial" w:eastAsia="Times New Roman" w:hAnsi="Arial" w:cs="Arial"/>
          <w:lang w:eastAsia="pl-PL"/>
        </w:rPr>
        <w:br/>
      </w:r>
      <w:r w:rsidRPr="000F0B17">
        <w:rPr>
          <w:rFonts w:ascii="Arial" w:eastAsia="Times New Roman" w:hAnsi="Arial" w:cs="Arial"/>
          <w:lang w:eastAsia="pl-PL"/>
        </w:rPr>
        <w:t>w zakresie niezbędnym do wywiązania się przez Wykonawcą z obowiązku wynikającego z § 3 ust. 1 pkt 1.</w:t>
      </w:r>
    </w:p>
    <w:p w14:paraId="61447110" w14:textId="296BDB4A" w:rsidR="000F0B17" w:rsidRPr="000F0B17" w:rsidRDefault="000F0B17" w:rsidP="00431067">
      <w:pPr>
        <w:numPr>
          <w:ilvl w:val="0"/>
          <w:numId w:val="12"/>
        </w:numPr>
        <w:spacing w:after="0" w:line="240" w:lineRule="auto"/>
        <w:ind w:left="357" w:hanging="357"/>
        <w:contextualSpacing/>
        <w:jc w:val="both"/>
        <w:rPr>
          <w:rFonts w:ascii="Arial" w:eastAsia="Times New Roman" w:hAnsi="Arial" w:cs="Arial"/>
          <w:i/>
          <w:lang w:eastAsia="pl-PL"/>
        </w:rPr>
      </w:pPr>
      <w:r w:rsidRPr="000F0B17">
        <w:rPr>
          <w:rFonts w:ascii="Arial" w:eastAsia="Times New Roman" w:hAnsi="Arial" w:cs="Arial"/>
          <w:lang w:eastAsia="pl-PL"/>
        </w:rPr>
        <w:t xml:space="preserve">W ramach niniejszej Umowy Wykonawca, działający jako administrator danych osobowych, powierza Zamawiającemu, a Zamawiający przyjmuje do przetwarzania w okresie obowiązywania Umowy dane osobowe tj. imię i nazwisko, potwierdzenia posiadanych kwalifikacji zawodowych w celu realizacji Przedmiotu Umowy, o którym mowa w § 1 w zakresie niezbędnym do wywiązania się przez Wykonawcę z obowiązku wynikającego z § 3 ust. 1 pkt </w:t>
      </w:r>
      <w:r w:rsidR="00431067">
        <w:rPr>
          <w:rFonts w:ascii="Arial" w:eastAsia="Times New Roman" w:hAnsi="Arial" w:cs="Arial"/>
          <w:lang w:eastAsia="pl-PL"/>
        </w:rPr>
        <w:t>4</w:t>
      </w:r>
      <w:r w:rsidRPr="000F0B17">
        <w:rPr>
          <w:rFonts w:ascii="Arial" w:eastAsia="Times New Roman" w:hAnsi="Arial" w:cs="Arial"/>
          <w:lang w:eastAsia="pl-PL"/>
        </w:rPr>
        <w:t>.</w:t>
      </w:r>
    </w:p>
    <w:p w14:paraId="19B25978" w14:textId="77777777" w:rsidR="000F0B17" w:rsidRPr="000F0B17" w:rsidRDefault="000F0B17" w:rsidP="00431067">
      <w:pPr>
        <w:numPr>
          <w:ilvl w:val="0"/>
          <w:numId w:val="12"/>
        </w:numPr>
        <w:spacing w:after="0" w:line="240" w:lineRule="auto"/>
        <w:ind w:left="357" w:hanging="357"/>
        <w:contextualSpacing/>
        <w:jc w:val="both"/>
        <w:rPr>
          <w:rFonts w:ascii="Arial" w:eastAsia="Times New Roman" w:hAnsi="Arial" w:cs="Arial"/>
          <w:i/>
          <w:lang w:eastAsia="pl-PL"/>
        </w:rPr>
      </w:pPr>
      <w:r w:rsidRPr="000F0B17">
        <w:rPr>
          <w:rFonts w:ascii="Arial" w:eastAsia="Times New Roman" w:hAnsi="Arial" w:cs="Arial"/>
          <w:lang w:eastAsia="pl-PL"/>
        </w:rPr>
        <w:t>W ramach niniejszej Umowy Wykonawca jest uprawniony do dokonywania takich operacji na danych osobowych, które są niezbędne do realizacji przedmiotu Umowy, o którym mowa w ust 1 niniejszego paragrafu.</w:t>
      </w:r>
    </w:p>
    <w:p w14:paraId="6A1EFE39" w14:textId="77777777" w:rsidR="000F0B17" w:rsidRPr="000F0B17" w:rsidRDefault="000F0B17" w:rsidP="00431067">
      <w:pPr>
        <w:numPr>
          <w:ilvl w:val="0"/>
          <w:numId w:val="12"/>
        </w:numPr>
        <w:spacing w:after="0" w:line="240" w:lineRule="auto"/>
        <w:ind w:left="357" w:hanging="357"/>
        <w:contextualSpacing/>
        <w:jc w:val="both"/>
        <w:rPr>
          <w:rFonts w:ascii="Arial" w:eastAsia="Times New Roman" w:hAnsi="Arial" w:cs="Arial"/>
          <w:i/>
          <w:lang w:eastAsia="pl-PL"/>
        </w:rPr>
      </w:pPr>
      <w:r w:rsidRPr="000F0B17">
        <w:rPr>
          <w:rFonts w:ascii="Arial" w:eastAsia="Times New Roman" w:hAnsi="Arial" w:cs="Arial"/>
          <w:lang w:eastAsia="pl-PL"/>
        </w:rPr>
        <w:t>W ramach niniejszej Umowy Zamawiający jest uprawniony do dokonywania takich operacji na danych osobowych, które są niezbędne do realizacji przedmiotu Umowy, o którym mowa w ust. 2 niniejszego paragrafu.</w:t>
      </w:r>
    </w:p>
    <w:p w14:paraId="420BC24C" w14:textId="5570E322" w:rsidR="000F0B17" w:rsidRPr="000F0B17" w:rsidRDefault="000F0B17" w:rsidP="00431067">
      <w:pPr>
        <w:numPr>
          <w:ilvl w:val="0"/>
          <w:numId w:val="12"/>
        </w:numPr>
        <w:spacing w:after="0" w:line="240" w:lineRule="auto"/>
        <w:ind w:left="357" w:hanging="357"/>
        <w:contextualSpacing/>
        <w:jc w:val="both"/>
        <w:rPr>
          <w:rFonts w:ascii="Arial" w:eastAsia="Times New Roman" w:hAnsi="Arial" w:cs="Arial"/>
          <w:i/>
          <w:lang w:eastAsia="pl-PL"/>
        </w:rPr>
      </w:pPr>
      <w:r w:rsidRPr="000F0B17">
        <w:rPr>
          <w:rFonts w:ascii="Arial" w:eastAsia="Times New Roman" w:hAnsi="Arial" w:cs="Arial"/>
          <w:lang w:eastAsia="pl-PL"/>
        </w:rPr>
        <w:t xml:space="preserve">Strony postanawiają, że zawarcie Umowy stanowi udokumentowane polecenie administratora danych osobowych dotyczące przetwarzania danych osobowych, o którym mowa </w:t>
      </w:r>
      <w:r w:rsidR="000D2E96">
        <w:rPr>
          <w:rFonts w:ascii="Arial" w:eastAsia="Times New Roman" w:hAnsi="Arial" w:cs="Arial"/>
          <w:lang w:eastAsia="pl-PL"/>
        </w:rPr>
        <w:br/>
      </w:r>
      <w:r w:rsidRPr="000F0B17">
        <w:rPr>
          <w:rFonts w:ascii="Arial" w:eastAsia="Times New Roman" w:hAnsi="Arial" w:cs="Arial"/>
          <w:lang w:eastAsia="pl-PL"/>
        </w:rPr>
        <w:t>w Rozporządzeniu Parlamentu Europejskiego i Rady (UE) 2016/679 z dnia 27 kwietnia 2016 r. w sprawie ochrony osób fizycznych w związku z przetwarzaniem danych osobowych i w sprawie swobodnego przepływu takich danych oraz uchylenia dyrektywy 95/46/WE (dalej jako RODO).</w:t>
      </w:r>
    </w:p>
    <w:p w14:paraId="5829C589" w14:textId="77777777" w:rsidR="000F0B17" w:rsidRPr="000F0B17" w:rsidRDefault="000F0B17" w:rsidP="00431067">
      <w:pPr>
        <w:numPr>
          <w:ilvl w:val="0"/>
          <w:numId w:val="12"/>
        </w:numPr>
        <w:spacing w:after="0" w:line="240" w:lineRule="auto"/>
        <w:ind w:left="357" w:hanging="357"/>
        <w:contextualSpacing/>
        <w:jc w:val="both"/>
        <w:rPr>
          <w:rFonts w:ascii="Arial" w:eastAsia="Times New Roman" w:hAnsi="Arial" w:cs="Arial"/>
          <w:i/>
          <w:lang w:eastAsia="pl-PL"/>
        </w:rPr>
      </w:pPr>
      <w:r w:rsidRPr="000F0B17">
        <w:rPr>
          <w:rFonts w:ascii="Arial" w:eastAsia="Times New Roman" w:hAnsi="Arial" w:cs="Arial"/>
          <w:lang w:eastAsia="pl-PL"/>
        </w:rPr>
        <w:t>Strony zobowiązują się:</w:t>
      </w:r>
    </w:p>
    <w:p w14:paraId="558BF023" w14:textId="77777777" w:rsidR="000F0B17" w:rsidRPr="000F0B17" w:rsidRDefault="000F0B17" w:rsidP="00431067">
      <w:pPr>
        <w:numPr>
          <w:ilvl w:val="0"/>
          <w:numId w:val="14"/>
        </w:numPr>
        <w:tabs>
          <w:tab w:val="left" w:pos="1134"/>
        </w:tabs>
        <w:spacing w:after="0" w:line="240" w:lineRule="auto"/>
        <w:ind w:left="782" w:hanging="357"/>
        <w:contextualSpacing/>
        <w:jc w:val="both"/>
        <w:rPr>
          <w:rFonts w:ascii="Arial" w:eastAsia="Times New Roman" w:hAnsi="Arial" w:cs="Arial"/>
          <w:lang w:eastAsia="pl-PL"/>
        </w:rPr>
      </w:pPr>
      <w:r w:rsidRPr="000F0B17">
        <w:rPr>
          <w:rFonts w:ascii="Arial" w:eastAsia="Times New Roman" w:hAnsi="Arial" w:cs="Arial"/>
          <w:lang w:eastAsia="pl-PL"/>
        </w:rPr>
        <w:t>wdrożyć odpowiednie środki techniczne i organizacyjne, by przetwarzanie powierzonych mu danych osobowych spełniało wymogi, w RODO, i chroniło prawa osób, których dane dotyczą, w tym środki techniczne i organizacyjne zapewniające bezpieczeństwo przetwarzania, o którym mowa w art. 32 RODO.</w:t>
      </w:r>
    </w:p>
    <w:p w14:paraId="7488409C" w14:textId="77777777" w:rsidR="000F0B17" w:rsidRPr="000F0B17" w:rsidRDefault="000F0B17" w:rsidP="00431067">
      <w:pPr>
        <w:numPr>
          <w:ilvl w:val="0"/>
          <w:numId w:val="14"/>
        </w:numPr>
        <w:tabs>
          <w:tab w:val="left" w:pos="1134"/>
        </w:tabs>
        <w:spacing w:after="0" w:line="240" w:lineRule="auto"/>
        <w:ind w:left="782" w:hanging="357"/>
        <w:contextualSpacing/>
        <w:jc w:val="both"/>
        <w:rPr>
          <w:rFonts w:ascii="Arial" w:eastAsia="Times New Roman" w:hAnsi="Arial" w:cs="Arial"/>
          <w:lang w:eastAsia="pl-PL"/>
        </w:rPr>
      </w:pPr>
      <w:r w:rsidRPr="000F0B17">
        <w:rPr>
          <w:rFonts w:ascii="Arial" w:eastAsia="Times New Roman" w:hAnsi="Arial" w:cs="Arial"/>
          <w:lang w:eastAsia="pl-PL"/>
        </w:rPr>
        <w:t>współpracować i wspierać wzajemnie w wywiązywaniu się z praw i obowiązków określonych w art. 32-36 RODO,</w:t>
      </w:r>
    </w:p>
    <w:p w14:paraId="2A238EF8" w14:textId="77777777" w:rsidR="000F0B17" w:rsidRPr="000F0B17" w:rsidRDefault="000F0B17" w:rsidP="00431067">
      <w:pPr>
        <w:numPr>
          <w:ilvl w:val="0"/>
          <w:numId w:val="14"/>
        </w:numPr>
        <w:tabs>
          <w:tab w:val="left" w:pos="1134"/>
        </w:tabs>
        <w:spacing w:after="0" w:line="240" w:lineRule="auto"/>
        <w:ind w:left="782" w:hanging="357"/>
        <w:contextualSpacing/>
        <w:jc w:val="both"/>
        <w:rPr>
          <w:rFonts w:ascii="Arial" w:eastAsia="Times New Roman" w:hAnsi="Arial" w:cs="Arial"/>
          <w:lang w:eastAsia="pl-PL"/>
        </w:rPr>
      </w:pPr>
      <w:r w:rsidRPr="000F0B17">
        <w:rPr>
          <w:rFonts w:ascii="Arial" w:eastAsia="Times New Roman" w:hAnsi="Arial" w:cs="Arial"/>
          <w:lang w:eastAsia="pl-PL"/>
        </w:rPr>
        <w:t>współpracować i wspierać wzajemnie, poprzez zastosowanie odpowiednich środków technicznych i organizacyjnych, w wywiązywaniu się z obowiązku odpowiadania na żądania osób, których dane dotyczą, w zakresie wykonywania ich praw określonych w art. 15-22 RODO, w tym</w:t>
      </w:r>
    </w:p>
    <w:p w14:paraId="313081F5" w14:textId="66C664D8" w:rsidR="000F0B17" w:rsidRPr="000F0B17" w:rsidRDefault="000F0B17" w:rsidP="00431067">
      <w:pPr>
        <w:numPr>
          <w:ilvl w:val="0"/>
          <w:numId w:val="14"/>
        </w:numPr>
        <w:spacing w:after="0" w:line="240" w:lineRule="auto"/>
        <w:ind w:left="782" w:hanging="357"/>
        <w:jc w:val="both"/>
        <w:rPr>
          <w:rFonts w:ascii="Arial" w:eastAsia="Times New Roman" w:hAnsi="Arial" w:cs="Arial"/>
          <w:lang w:eastAsia="pl-PL"/>
        </w:rPr>
      </w:pPr>
      <w:r w:rsidRPr="000F0B17">
        <w:rPr>
          <w:rFonts w:ascii="Arial" w:eastAsia="Times New Roman" w:hAnsi="Arial" w:cs="Arial"/>
          <w:lang w:eastAsia="pl-PL"/>
        </w:rPr>
        <w:t xml:space="preserve">po zrealizowaniu przedmiotu Umowy Strony zobowiązują się niezwłocznie usunąć powierzone dane osobowe o których mowa w ust. 1 i 2 ze wszystkich nośników, programów i aplikacji w tym również kopii, chyba, że obowiązek ich dalszego </w:t>
      </w:r>
      <w:r w:rsidRPr="000F0B17">
        <w:rPr>
          <w:rFonts w:ascii="Arial" w:eastAsia="Times New Roman" w:hAnsi="Arial" w:cs="Arial"/>
          <w:lang w:eastAsia="pl-PL"/>
        </w:rPr>
        <w:lastRenderedPageBreak/>
        <w:t xml:space="preserve">przetwarzania wynika </w:t>
      </w:r>
      <w:r w:rsidR="000D2E96">
        <w:rPr>
          <w:rFonts w:ascii="Arial" w:eastAsia="Times New Roman" w:hAnsi="Arial" w:cs="Arial"/>
          <w:lang w:eastAsia="pl-PL"/>
        </w:rPr>
        <w:br/>
      </w:r>
      <w:r w:rsidRPr="000F0B17">
        <w:rPr>
          <w:rFonts w:ascii="Arial" w:eastAsia="Times New Roman" w:hAnsi="Arial" w:cs="Arial"/>
          <w:lang w:eastAsia="pl-PL"/>
        </w:rPr>
        <w:t>z odrębnych przepisów prawa,</w:t>
      </w:r>
    </w:p>
    <w:p w14:paraId="2CF660E2" w14:textId="77777777" w:rsidR="000F0B17" w:rsidRPr="000F0B17" w:rsidRDefault="000F0B17" w:rsidP="00431067">
      <w:pPr>
        <w:numPr>
          <w:ilvl w:val="0"/>
          <w:numId w:val="14"/>
        </w:numPr>
        <w:spacing w:after="60" w:line="240" w:lineRule="auto"/>
        <w:jc w:val="both"/>
        <w:rPr>
          <w:rFonts w:ascii="Arial" w:eastAsia="Times New Roman" w:hAnsi="Arial" w:cs="Arial"/>
          <w:lang w:eastAsia="pl-PL"/>
        </w:rPr>
      </w:pPr>
      <w:r w:rsidRPr="000F0B17">
        <w:rPr>
          <w:rFonts w:ascii="Arial" w:eastAsia="Times New Roman" w:hAnsi="Arial" w:cs="Arial"/>
          <w:lang w:eastAsia="pl-PL"/>
        </w:rPr>
        <w:t xml:space="preserve">udostępnić wszelkie informacje niezbędne do wykazania spełnienia obowiązków spoczywających na Stronach jako podmiotach przetwarzających dane osobowe oraz umożliwić Stronom wzajemnie lub audytorowi upoważnionemu przez każdą ze Stron przeprowadzanie audytów, w tym inspekcji, współpracując przy działaniach sprawdzających i naprawczych. </w:t>
      </w:r>
    </w:p>
    <w:p w14:paraId="02EF7F85" w14:textId="641795F9" w:rsidR="000F0B17" w:rsidRPr="000F0B17" w:rsidRDefault="000F0B17" w:rsidP="00431067">
      <w:pPr>
        <w:numPr>
          <w:ilvl w:val="0"/>
          <w:numId w:val="13"/>
        </w:numPr>
        <w:spacing w:after="0" w:line="240" w:lineRule="auto"/>
        <w:ind w:left="357" w:hanging="357"/>
        <w:contextualSpacing/>
        <w:jc w:val="both"/>
        <w:rPr>
          <w:rFonts w:ascii="Arial" w:eastAsia="Times New Roman" w:hAnsi="Arial" w:cs="Arial"/>
          <w:lang w:eastAsia="pl-PL"/>
        </w:rPr>
      </w:pPr>
      <w:r w:rsidRPr="000F0B17">
        <w:rPr>
          <w:rFonts w:ascii="Arial" w:eastAsia="Times New Roman" w:hAnsi="Arial" w:cs="Arial"/>
          <w:lang w:eastAsia="pl-PL"/>
        </w:rPr>
        <w:t xml:space="preserve">Strony zobowiązują się udostępniać powierzone im dane osobowe jedynie osobom, którym nadadzą stosowne upoważnienia, ponadto zobowiązać te osoby do zachowania tych danych </w:t>
      </w:r>
      <w:r w:rsidR="000D2E96">
        <w:rPr>
          <w:rFonts w:ascii="Arial" w:eastAsia="Times New Roman" w:hAnsi="Arial" w:cs="Arial"/>
          <w:lang w:eastAsia="pl-PL"/>
        </w:rPr>
        <w:br/>
      </w:r>
      <w:r w:rsidRPr="000F0B17">
        <w:rPr>
          <w:rFonts w:ascii="Arial" w:eastAsia="Times New Roman" w:hAnsi="Arial" w:cs="Arial"/>
          <w:lang w:eastAsia="pl-PL"/>
        </w:rPr>
        <w:t>w tajemnicy, w tym do zachowania w tajemnicy wszelkich informacji dotyczących sposobu zabezpieczenia przedmiotowych danych.</w:t>
      </w:r>
    </w:p>
    <w:p w14:paraId="38FBB462" w14:textId="77777777" w:rsidR="000F0B17" w:rsidRPr="000F0B17" w:rsidRDefault="000F0B17" w:rsidP="00431067">
      <w:pPr>
        <w:numPr>
          <w:ilvl w:val="0"/>
          <w:numId w:val="13"/>
        </w:numPr>
        <w:spacing w:after="0" w:line="240" w:lineRule="auto"/>
        <w:ind w:left="357" w:hanging="357"/>
        <w:contextualSpacing/>
        <w:jc w:val="both"/>
        <w:rPr>
          <w:rFonts w:ascii="Arial" w:eastAsia="Times New Roman" w:hAnsi="Arial" w:cs="Arial"/>
          <w:lang w:eastAsia="pl-PL"/>
        </w:rPr>
      </w:pPr>
      <w:r w:rsidRPr="000F0B17">
        <w:rPr>
          <w:rFonts w:ascii="Arial" w:eastAsia="Times New Roman" w:hAnsi="Arial" w:cs="Arial"/>
          <w:lang w:eastAsia="pl-PL"/>
        </w:rPr>
        <w:t xml:space="preserve">Strony uprawnione są do dalszego powierzania przetwarzania powierzonych danych osobowych podmiotom trzecim z zastrzeżeniem art. 28 ust. 2 RODO. </w:t>
      </w:r>
    </w:p>
    <w:p w14:paraId="2B43EDBF" w14:textId="0072B0AB" w:rsidR="000F0B17" w:rsidRDefault="000F0B17" w:rsidP="00431067">
      <w:pPr>
        <w:numPr>
          <w:ilvl w:val="0"/>
          <w:numId w:val="13"/>
        </w:numPr>
        <w:spacing w:after="0" w:line="240" w:lineRule="auto"/>
        <w:ind w:left="357" w:hanging="357"/>
        <w:contextualSpacing/>
        <w:jc w:val="both"/>
        <w:rPr>
          <w:rFonts w:ascii="Arial" w:eastAsia="Times New Roman" w:hAnsi="Arial" w:cs="Arial"/>
          <w:lang w:eastAsia="pl-PL"/>
        </w:rPr>
      </w:pPr>
      <w:r w:rsidRPr="000F0B17">
        <w:rPr>
          <w:rFonts w:ascii="Arial" w:eastAsia="Times New Roman" w:hAnsi="Arial" w:cs="Arial"/>
          <w:lang w:eastAsia="pl-PL"/>
        </w:rPr>
        <w:t>Powierzając przetwarzanie danych osobowych innym podmiotom, Strony są obowiązane zapewnić w dalszej Umowie spełnianie przez inny podmiot wymogów w zakresie ochrony danych osobowych na poziomie, co najmniej takim samym, jak przewidziany w niniejszej Umowie.</w:t>
      </w:r>
    </w:p>
    <w:p w14:paraId="3953C1DE" w14:textId="77777777" w:rsidR="0015791C" w:rsidRPr="0015791C" w:rsidRDefault="0015791C" w:rsidP="00431067">
      <w:pPr>
        <w:spacing w:after="0" w:line="240" w:lineRule="auto"/>
        <w:jc w:val="both"/>
        <w:rPr>
          <w:rFonts w:ascii="Arial" w:eastAsia="Times New Roman" w:hAnsi="Arial" w:cs="Arial"/>
          <w:snapToGrid w:val="0"/>
          <w:lang w:eastAsia="pl-PL"/>
        </w:rPr>
      </w:pPr>
    </w:p>
    <w:p w14:paraId="75634AE6" w14:textId="193394D2" w:rsidR="000F0B17" w:rsidRDefault="000F0B17" w:rsidP="000F0B17">
      <w:pPr>
        <w:spacing w:after="0" w:line="240" w:lineRule="auto"/>
        <w:jc w:val="center"/>
        <w:rPr>
          <w:rFonts w:ascii="Arial" w:eastAsia="Times New Roman" w:hAnsi="Arial" w:cs="Arial"/>
          <w:b/>
          <w:snapToGrid w:val="0"/>
          <w:lang w:eastAsia="pl-PL"/>
        </w:rPr>
      </w:pPr>
      <w:r w:rsidRPr="000F0B17">
        <w:rPr>
          <w:rFonts w:ascii="Arial" w:eastAsia="Times New Roman" w:hAnsi="Arial" w:cs="Arial"/>
          <w:b/>
          <w:snapToGrid w:val="0"/>
          <w:lang w:eastAsia="pl-PL"/>
        </w:rPr>
        <w:t>§ 1</w:t>
      </w:r>
      <w:r w:rsidR="00431067">
        <w:rPr>
          <w:rFonts w:ascii="Arial" w:eastAsia="Times New Roman" w:hAnsi="Arial" w:cs="Arial"/>
          <w:b/>
          <w:snapToGrid w:val="0"/>
          <w:lang w:eastAsia="pl-PL"/>
        </w:rPr>
        <w:t>4</w:t>
      </w:r>
    </w:p>
    <w:p w14:paraId="6AE102DF" w14:textId="1ACE73E8" w:rsidR="00136A24" w:rsidRDefault="00136A24" w:rsidP="000F0B17">
      <w:pPr>
        <w:spacing w:after="0" w:line="240" w:lineRule="auto"/>
        <w:jc w:val="center"/>
        <w:rPr>
          <w:rFonts w:ascii="Arial" w:eastAsia="Times New Roman" w:hAnsi="Arial" w:cs="Arial"/>
          <w:b/>
          <w:snapToGrid w:val="0"/>
          <w:lang w:eastAsia="pl-PL"/>
        </w:rPr>
      </w:pPr>
      <w:r>
        <w:rPr>
          <w:rFonts w:ascii="Arial" w:eastAsia="Times New Roman" w:hAnsi="Arial" w:cs="Arial"/>
          <w:b/>
          <w:snapToGrid w:val="0"/>
          <w:lang w:eastAsia="pl-PL"/>
        </w:rPr>
        <w:t>Zmiany umowy</w:t>
      </w:r>
    </w:p>
    <w:p w14:paraId="7D413F5A" w14:textId="2DC946C1" w:rsidR="00136A24" w:rsidRDefault="00136A24" w:rsidP="00136A24">
      <w:pPr>
        <w:spacing w:after="0" w:line="240" w:lineRule="auto"/>
        <w:jc w:val="both"/>
        <w:rPr>
          <w:rFonts w:ascii="Arial" w:eastAsia="Times New Roman" w:hAnsi="Arial" w:cs="Arial"/>
          <w:lang w:eastAsia="pl-PL"/>
        </w:rPr>
      </w:pPr>
      <w:r w:rsidRPr="00136A24">
        <w:rPr>
          <w:rFonts w:ascii="Arial" w:eastAsia="Times New Roman" w:hAnsi="Arial" w:cs="Arial"/>
          <w:lang w:eastAsia="pl-PL"/>
        </w:rPr>
        <w:t>Zamawiający przewiduje możliwość zmiany postanowień zawartej Umowy w stosunku do treści oferty, na podstawie której dokonano wyboru Wykonawcy, w przypadku przedłużenia się procedur administracyjnych na etapie wydawania opinii, uzgodnień, zgód, postanowień i decyzji administracyjnych, jeżeli przedłużenie to nie wynikało z winy Wykonawcy</w:t>
      </w:r>
      <w:r>
        <w:rPr>
          <w:rFonts w:ascii="Arial" w:eastAsia="Times New Roman" w:hAnsi="Arial" w:cs="Arial"/>
          <w:lang w:eastAsia="pl-PL"/>
        </w:rPr>
        <w:t>.</w:t>
      </w:r>
    </w:p>
    <w:p w14:paraId="1DAC27D1" w14:textId="1EF21E98" w:rsidR="00136A24" w:rsidRDefault="00136A24" w:rsidP="00136A24">
      <w:pPr>
        <w:spacing w:after="0" w:line="240" w:lineRule="auto"/>
        <w:jc w:val="both"/>
        <w:rPr>
          <w:rFonts w:ascii="Arial" w:eastAsia="Times New Roman" w:hAnsi="Arial" w:cs="Arial"/>
          <w:b/>
          <w:snapToGrid w:val="0"/>
          <w:lang w:eastAsia="pl-PL"/>
        </w:rPr>
      </w:pPr>
    </w:p>
    <w:p w14:paraId="498C7AFF" w14:textId="2EAD28F4" w:rsidR="00136A24" w:rsidRPr="000F0B17" w:rsidRDefault="00136A24" w:rsidP="00136A24">
      <w:pPr>
        <w:spacing w:after="0" w:line="240" w:lineRule="auto"/>
        <w:jc w:val="center"/>
        <w:rPr>
          <w:rFonts w:ascii="Arial" w:eastAsia="Times New Roman" w:hAnsi="Arial" w:cs="Arial"/>
          <w:b/>
          <w:snapToGrid w:val="0"/>
          <w:lang w:eastAsia="pl-PL"/>
        </w:rPr>
      </w:pPr>
      <w:r w:rsidRPr="00136A24">
        <w:rPr>
          <w:rFonts w:ascii="Arial" w:eastAsia="Times New Roman" w:hAnsi="Arial" w:cs="Arial"/>
          <w:b/>
          <w:snapToGrid w:val="0"/>
          <w:lang w:eastAsia="pl-PL"/>
        </w:rPr>
        <w:t>§ 1</w:t>
      </w:r>
      <w:r>
        <w:rPr>
          <w:rFonts w:ascii="Arial" w:eastAsia="Times New Roman" w:hAnsi="Arial" w:cs="Arial"/>
          <w:b/>
          <w:snapToGrid w:val="0"/>
          <w:lang w:eastAsia="pl-PL"/>
        </w:rPr>
        <w:t>5</w:t>
      </w:r>
    </w:p>
    <w:p w14:paraId="7D3D4D9D" w14:textId="77777777" w:rsidR="000F0B17" w:rsidRPr="000F0B17" w:rsidRDefault="000F0B17" w:rsidP="000F0B17">
      <w:pPr>
        <w:spacing w:after="0" w:line="240" w:lineRule="auto"/>
        <w:jc w:val="center"/>
        <w:rPr>
          <w:rFonts w:ascii="Arial" w:eastAsia="Times New Roman" w:hAnsi="Arial" w:cs="Arial"/>
          <w:b/>
          <w:snapToGrid w:val="0"/>
          <w:lang w:eastAsia="pl-PL"/>
        </w:rPr>
      </w:pPr>
      <w:r w:rsidRPr="000F0B17">
        <w:rPr>
          <w:rFonts w:ascii="Arial" w:eastAsia="Times New Roman" w:hAnsi="Arial" w:cs="Arial"/>
          <w:b/>
          <w:snapToGrid w:val="0"/>
          <w:lang w:eastAsia="pl-PL"/>
        </w:rPr>
        <w:t>Postanowienia końcowe</w:t>
      </w:r>
    </w:p>
    <w:p w14:paraId="090D1260" w14:textId="3ECFBCB5" w:rsidR="00136A24" w:rsidRPr="00136A24" w:rsidRDefault="000F0B17" w:rsidP="00136A24">
      <w:pPr>
        <w:numPr>
          <w:ilvl w:val="0"/>
          <w:numId w:val="8"/>
        </w:numPr>
        <w:spacing w:after="0" w:line="240" w:lineRule="auto"/>
        <w:jc w:val="both"/>
        <w:rPr>
          <w:rFonts w:ascii="Arial" w:eastAsia="Times New Roman" w:hAnsi="Arial" w:cs="Arial"/>
          <w:snapToGrid w:val="0"/>
          <w:lang w:eastAsia="pl-PL"/>
        </w:rPr>
      </w:pPr>
      <w:r w:rsidRPr="000F0B17">
        <w:rPr>
          <w:rFonts w:ascii="Arial" w:eastAsia="Times New Roman" w:hAnsi="Arial" w:cs="Arial"/>
          <w:snapToGrid w:val="0"/>
          <w:lang w:eastAsia="pl-PL"/>
        </w:rPr>
        <w:t>Wszystkie kwestie sporne powstałe na tle niniejszej Umowy Strony rozstrzygać będą polubownie. W przypadku nie dojścia do porozumienia, spory podlegają rozstrzygnięciu przez Sąd właściwy miejscowo dla siedziby Zamawiającego.</w:t>
      </w:r>
    </w:p>
    <w:p w14:paraId="5152A4BC" w14:textId="7D8E5224" w:rsidR="00CA115C" w:rsidRDefault="00CA115C" w:rsidP="00431067">
      <w:pPr>
        <w:numPr>
          <w:ilvl w:val="0"/>
          <w:numId w:val="8"/>
        </w:numPr>
        <w:spacing w:after="0" w:line="240" w:lineRule="auto"/>
        <w:jc w:val="both"/>
        <w:rPr>
          <w:rFonts w:ascii="Arial" w:eastAsia="Times New Roman" w:hAnsi="Arial" w:cs="Arial"/>
          <w:lang w:eastAsia="pl-PL"/>
        </w:rPr>
      </w:pPr>
      <w:r w:rsidRPr="0009290F">
        <w:rPr>
          <w:rFonts w:ascii="Arial" w:hAnsi="Arial" w:cs="Arial"/>
        </w:rPr>
        <w:t>Zmiany postanowień Umowy i jej załączników wymagają formy pisemnego aneksu pod rygorem nieważności</w:t>
      </w:r>
      <w:r w:rsidRPr="00D8042A">
        <w:rPr>
          <w:rFonts w:ascii="Arial" w:eastAsia="Times New Roman" w:hAnsi="Arial" w:cs="Arial"/>
          <w:lang w:eastAsia="pl-PL"/>
        </w:rPr>
        <w:t xml:space="preserve"> </w:t>
      </w:r>
      <w:r w:rsidRPr="000F0B17">
        <w:rPr>
          <w:rFonts w:ascii="Arial" w:eastAsia="Times New Roman" w:hAnsi="Arial" w:cs="Arial"/>
          <w:lang w:eastAsia="pl-PL"/>
        </w:rPr>
        <w:t xml:space="preserve">z zastrzeżeniem sytuacji przewidzianych w </w:t>
      </w:r>
      <w:r w:rsidR="00136A24" w:rsidRPr="00136A24">
        <w:rPr>
          <w:rFonts w:ascii="Arial" w:eastAsia="Times New Roman" w:hAnsi="Arial" w:cs="Arial"/>
          <w:lang w:eastAsia="pl-PL"/>
        </w:rPr>
        <w:t>§</w:t>
      </w:r>
      <w:r w:rsidR="00136A24">
        <w:rPr>
          <w:rFonts w:ascii="Arial" w:eastAsia="Times New Roman" w:hAnsi="Arial" w:cs="Arial"/>
          <w:lang w:eastAsia="pl-PL"/>
        </w:rPr>
        <w:t xml:space="preserve">2 ust. 2 i </w:t>
      </w:r>
      <w:r w:rsidRPr="000F0B17">
        <w:rPr>
          <w:rFonts w:ascii="Arial" w:eastAsia="Times New Roman" w:hAnsi="Arial" w:cs="Arial"/>
          <w:lang w:eastAsia="pl-PL"/>
        </w:rPr>
        <w:t xml:space="preserve">§ 4 ust. </w:t>
      </w:r>
      <w:r w:rsidR="00431067">
        <w:rPr>
          <w:rFonts w:ascii="Arial" w:eastAsia="Times New Roman" w:hAnsi="Arial" w:cs="Arial"/>
          <w:lang w:eastAsia="pl-PL"/>
        </w:rPr>
        <w:t>3</w:t>
      </w:r>
      <w:r>
        <w:rPr>
          <w:rFonts w:ascii="Arial" w:eastAsia="Times New Roman" w:hAnsi="Arial" w:cs="Arial"/>
          <w:lang w:eastAsia="pl-PL"/>
        </w:rPr>
        <w:t>.</w:t>
      </w:r>
    </w:p>
    <w:p w14:paraId="6F761DDA" w14:textId="43767FBC" w:rsidR="000F0B17" w:rsidRDefault="000F0B17" w:rsidP="00431067">
      <w:pPr>
        <w:numPr>
          <w:ilvl w:val="0"/>
          <w:numId w:val="8"/>
        </w:numPr>
        <w:spacing w:after="0" w:line="240" w:lineRule="auto"/>
        <w:jc w:val="both"/>
        <w:rPr>
          <w:rFonts w:ascii="Arial" w:eastAsia="Times New Roman" w:hAnsi="Arial" w:cs="Arial"/>
          <w:lang w:eastAsia="pl-PL"/>
        </w:rPr>
      </w:pPr>
      <w:r w:rsidRPr="000F0B17">
        <w:rPr>
          <w:rFonts w:ascii="Arial" w:eastAsia="Times New Roman" w:hAnsi="Arial" w:cs="Arial"/>
          <w:lang w:eastAsia="pl-PL"/>
        </w:rPr>
        <w:t>W sprawach nie uregulowanych niniejszą Umową stosuje się przepisy kodeksu cywilnego oraz odpowiednie obowiązujące przepisy prawa.</w:t>
      </w:r>
    </w:p>
    <w:p w14:paraId="00EE631E" w14:textId="77777777" w:rsidR="009A00D6" w:rsidRPr="009A00D6" w:rsidRDefault="009A00D6" w:rsidP="009A00D6">
      <w:pPr>
        <w:numPr>
          <w:ilvl w:val="0"/>
          <w:numId w:val="8"/>
        </w:numPr>
        <w:spacing w:after="0" w:line="240" w:lineRule="auto"/>
        <w:jc w:val="both"/>
        <w:rPr>
          <w:rFonts w:ascii="Arial" w:eastAsia="Times New Roman" w:hAnsi="Arial" w:cs="Arial"/>
          <w:lang w:eastAsia="pl-PL"/>
        </w:rPr>
      </w:pPr>
      <w:r w:rsidRPr="009A00D6">
        <w:rPr>
          <w:rFonts w:ascii="Arial" w:eastAsia="Times New Roman" w:hAnsi="Arial" w:cs="Arial"/>
          <w:lang w:eastAsia="pl-PL"/>
        </w:rPr>
        <w:t>Umowę sporządzono w dwóch jednobrzmiących egzemplarzach z przeznaczeniem po jednym egzemplarzu dla każdej ze Stron.</w:t>
      </w:r>
    </w:p>
    <w:p w14:paraId="340F2803" w14:textId="1A21E5E2" w:rsidR="009A00D6" w:rsidRPr="009A00D6" w:rsidRDefault="009A00D6" w:rsidP="009A00D6">
      <w:pPr>
        <w:numPr>
          <w:ilvl w:val="0"/>
          <w:numId w:val="8"/>
        </w:numPr>
        <w:spacing w:after="0" w:line="240" w:lineRule="auto"/>
        <w:jc w:val="both"/>
        <w:rPr>
          <w:rFonts w:ascii="Arial" w:eastAsia="Times New Roman" w:hAnsi="Arial" w:cs="Arial"/>
          <w:lang w:eastAsia="pl-PL"/>
        </w:rPr>
      </w:pPr>
      <w:r w:rsidRPr="009A00D6">
        <w:rPr>
          <w:rFonts w:ascii="Arial" w:eastAsia="Times New Roman" w:hAnsi="Arial" w:cs="Arial"/>
          <w:lang w:eastAsia="pl-PL"/>
        </w:rPr>
        <w:t>Umowa wchodzi w życie z dniem jej zawarcia.</w:t>
      </w:r>
    </w:p>
    <w:p w14:paraId="2164154E" w14:textId="43125F2A" w:rsidR="000F0B17" w:rsidRPr="000F0B17" w:rsidRDefault="000F0B17" w:rsidP="00431067">
      <w:pPr>
        <w:numPr>
          <w:ilvl w:val="0"/>
          <w:numId w:val="8"/>
        </w:numPr>
        <w:spacing w:after="0" w:line="240" w:lineRule="auto"/>
        <w:jc w:val="both"/>
        <w:rPr>
          <w:rFonts w:ascii="Arial" w:eastAsia="Times New Roman" w:hAnsi="Arial" w:cs="Arial"/>
          <w:lang w:eastAsia="pl-PL"/>
        </w:rPr>
      </w:pPr>
      <w:r w:rsidRPr="000F0B17">
        <w:rPr>
          <w:rFonts w:ascii="Arial" w:eastAsia="Times New Roman" w:hAnsi="Arial" w:cs="Arial"/>
          <w:lang w:eastAsia="pl-PL"/>
        </w:rPr>
        <w:t>Integralną część niniejszej umowy stanowią</w:t>
      </w:r>
      <w:r w:rsidR="009A00D6">
        <w:rPr>
          <w:rFonts w:ascii="Arial" w:eastAsia="Times New Roman" w:hAnsi="Arial" w:cs="Arial"/>
          <w:lang w:eastAsia="pl-PL"/>
        </w:rPr>
        <w:t xml:space="preserve"> następujące załączniki</w:t>
      </w:r>
      <w:r w:rsidRPr="000F0B17">
        <w:rPr>
          <w:rFonts w:ascii="Arial" w:eastAsia="Times New Roman" w:hAnsi="Arial" w:cs="Arial"/>
          <w:lang w:eastAsia="pl-PL"/>
        </w:rPr>
        <w:t>:</w:t>
      </w:r>
    </w:p>
    <w:p w14:paraId="4114CA86" w14:textId="00265E0B" w:rsidR="00911224" w:rsidRDefault="00911224" w:rsidP="00911224">
      <w:pPr>
        <w:numPr>
          <w:ilvl w:val="0"/>
          <w:numId w:val="6"/>
        </w:numPr>
        <w:spacing w:after="0" w:line="240" w:lineRule="auto"/>
        <w:jc w:val="both"/>
        <w:rPr>
          <w:rFonts w:ascii="Arial" w:eastAsia="Times New Roman" w:hAnsi="Arial" w:cs="Arial"/>
          <w:sz w:val="21"/>
          <w:szCs w:val="21"/>
          <w:lang w:eastAsia="pl-PL"/>
        </w:rPr>
      </w:pPr>
      <w:r w:rsidRPr="00911224">
        <w:rPr>
          <w:rFonts w:ascii="Arial" w:eastAsia="Times New Roman" w:hAnsi="Arial" w:cs="Arial"/>
          <w:sz w:val="21"/>
          <w:szCs w:val="21"/>
          <w:lang w:eastAsia="pl-PL"/>
        </w:rPr>
        <w:t>Załącznik nr 1: warunki techniczne do projektowania dot</w:t>
      </w:r>
      <w:r>
        <w:rPr>
          <w:rFonts w:ascii="Arial" w:eastAsia="Times New Roman" w:hAnsi="Arial" w:cs="Arial"/>
          <w:sz w:val="21"/>
          <w:szCs w:val="21"/>
          <w:lang w:eastAsia="pl-PL"/>
        </w:rPr>
        <w:t xml:space="preserve">. </w:t>
      </w:r>
      <w:r w:rsidRPr="00911224">
        <w:rPr>
          <w:rFonts w:ascii="Arial" w:eastAsia="Times New Roman" w:hAnsi="Arial" w:cs="Arial"/>
          <w:sz w:val="21"/>
          <w:szCs w:val="21"/>
          <w:lang w:eastAsia="pl-PL"/>
        </w:rPr>
        <w:t>Armii Krajowej 21-25 (dz. 20</w:t>
      </w:r>
      <w:r>
        <w:rPr>
          <w:rFonts w:ascii="Arial" w:eastAsia="Times New Roman" w:hAnsi="Arial" w:cs="Arial"/>
          <w:sz w:val="21"/>
          <w:szCs w:val="21"/>
          <w:lang w:eastAsia="pl-PL"/>
        </w:rPr>
        <w:t>/</w:t>
      </w:r>
      <w:r w:rsidRPr="00911224">
        <w:rPr>
          <w:rFonts w:ascii="Arial" w:eastAsia="Times New Roman" w:hAnsi="Arial" w:cs="Arial"/>
          <w:sz w:val="21"/>
          <w:szCs w:val="21"/>
          <w:lang w:eastAsia="pl-PL"/>
        </w:rPr>
        <w:t>2, 3</w:t>
      </w:r>
      <w:r>
        <w:rPr>
          <w:rFonts w:ascii="Arial" w:eastAsia="Times New Roman" w:hAnsi="Arial" w:cs="Arial"/>
          <w:sz w:val="21"/>
          <w:szCs w:val="21"/>
          <w:lang w:eastAsia="pl-PL"/>
        </w:rPr>
        <w:t>/</w:t>
      </w:r>
      <w:r w:rsidRPr="00911224">
        <w:rPr>
          <w:rFonts w:ascii="Arial" w:eastAsia="Times New Roman" w:hAnsi="Arial" w:cs="Arial"/>
          <w:sz w:val="21"/>
          <w:szCs w:val="21"/>
          <w:lang w:eastAsia="pl-PL"/>
        </w:rPr>
        <w:t xml:space="preserve">5 </w:t>
      </w:r>
      <w:proofErr w:type="spellStart"/>
      <w:r w:rsidRPr="00911224">
        <w:rPr>
          <w:rFonts w:ascii="Arial" w:eastAsia="Times New Roman" w:hAnsi="Arial" w:cs="Arial"/>
          <w:sz w:val="21"/>
          <w:szCs w:val="21"/>
          <w:lang w:eastAsia="pl-PL"/>
        </w:rPr>
        <w:t>obr</w:t>
      </w:r>
      <w:proofErr w:type="spellEnd"/>
      <w:r w:rsidRPr="00911224">
        <w:rPr>
          <w:rFonts w:ascii="Arial" w:eastAsia="Times New Roman" w:hAnsi="Arial" w:cs="Arial"/>
          <w:sz w:val="21"/>
          <w:szCs w:val="21"/>
          <w:lang w:eastAsia="pl-PL"/>
        </w:rPr>
        <w:t>. 031) - budowa przyłącza ciepłowniczego</w:t>
      </w:r>
      <w:r>
        <w:rPr>
          <w:rFonts w:ascii="Arial" w:eastAsia="Times New Roman" w:hAnsi="Arial" w:cs="Arial"/>
          <w:sz w:val="21"/>
          <w:szCs w:val="21"/>
          <w:lang w:eastAsia="pl-PL"/>
        </w:rPr>
        <w:t>;</w:t>
      </w:r>
    </w:p>
    <w:p w14:paraId="55AA40B5" w14:textId="7F68F14A" w:rsidR="00911224" w:rsidRDefault="00911224" w:rsidP="00911224">
      <w:pPr>
        <w:numPr>
          <w:ilvl w:val="0"/>
          <w:numId w:val="6"/>
        </w:numPr>
        <w:spacing w:after="0" w:line="240" w:lineRule="auto"/>
        <w:jc w:val="both"/>
        <w:rPr>
          <w:rFonts w:ascii="Arial" w:eastAsia="Times New Roman" w:hAnsi="Arial" w:cs="Arial"/>
          <w:sz w:val="21"/>
          <w:szCs w:val="21"/>
          <w:lang w:eastAsia="pl-PL"/>
        </w:rPr>
      </w:pPr>
      <w:r w:rsidRPr="00911224">
        <w:rPr>
          <w:rFonts w:ascii="Arial" w:eastAsia="Times New Roman" w:hAnsi="Arial" w:cs="Arial"/>
          <w:sz w:val="21"/>
          <w:szCs w:val="21"/>
          <w:lang w:eastAsia="pl-PL"/>
        </w:rPr>
        <w:t>Załącznik nr</w:t>
      </w:r>
      <w:r>
        <w:rPr>
          <w:rFonts w:ascii="Arial" w:eastAsia="Times New Roman" w:hAnsi="Arial" w:cs="Arial"/>
          <w:sz w:val="21"/>
          <w:szCs w:val="21"/>
          <w:lang w:eastAsia="pl-PL"/>
        </w:rPr>
        <w:t xml:space="preserve"> 2</w:t>
      </w:r>
      <w:r w:rsidRPr="00911224">
        <w:rPr>
          <w:rFonts w:ascii="Arial" w:eastAsia="Times New Roman" w:hAnsi="Arial" w:cs="Arial"/>
          <w:sz w:val="21"/>
          <w:szCs w:val="21"/>
          <w:lang w:eastAsia="pl-PL"/>
        </w:rPr>
        <w:t>: warunki techniczne do projektowania dot.</w:t>
      </w:r>
      <w:r>
        <w:rPr>
          <w:rFonts w:ascii="Arial" w:eastAsia="Times New Roman" w:hAnsi="Arial" w:cs="Arial"/>
          <w:sz w:val="21"/>
          <w:szCs w:val="21"/>
          <w:lang w:eastAsia="pl-PL"/>
        </w:rPr>
        <w:t xml:space="preserve"> </w:t>
      </w:r>
      <w:r w:rsidRPr="00911224">
        <w:rPr>
          <w:rFonts w:ascii="Arial" w:eastAsia="Times New Roman" w:hAnsi="Arial" w:cs="Arial"/>
          <w:sz w:val="21"/>
          <w:szCs w:val="21"/>
          <w:lang w:eastAsia="pl-PL"/>
        </w:rPr>
        <w:t xml:space="preserve">Koncepcja osiedla centralnego </w:t>
      </w:r>
      <w:r>
        <w:rPr>
          <w:rFonts w:ascii="Arial" w:eastAsia="Times New Roman" w:hAnsi="Arial" w:cs="Arial"/>
          <w:sz w:val="21"/>
          <w:szCs w:val="21"/>
          <w:lang w:eastAsia="pl-PL"/>
        </w:rPr>
        <w:br/>
      </w:r>
      <w:r w:rsidRPr="00911224">
        <w:rPr>
          <w:rFonts w:ascii="Arial" w:eastAsia="Times New Roman" w:hAnsi="Arial" w:cs="Arial"/>
          <w:sz w:val="21"/>
          <w:szCs w:val="21"/>
          <w:lang w:eastAsia="pl-PL"/>
        </w:rPr>
        <w:t>I ETAP</w:t>
      </w:r>
      <w:r>
        <w:rPr>
          <w:rFonts w:ascii="Arial" w:eastAsia="Times New Roman" w:hAnsi="Arial" w:cs="Arial"/>
          <w:sz w:val="21"/>
          <w:szCs w:val="21"/>
          <w:lang w:eastAsia="pl-PL"/>
        </w:rPr>
        <w:t xml:space="preserve"> </w:t>
      </w:r>
      <w:r w:rsidRPr="00911224">
        <w:rPr>
          <w:rFonts w:ascii="Arial" w:eastAsia="Times New Roman" w:hAnsi="Arial" w:cs="Arial"/>
          <w:sz w:val="21"/>
          <w:szCs w:val="21"/>
          <w:lang w:eastAsia="pl-PL"/>
        </w:rPr>
        <w:t>bud.1</w:t>
      </w:r>
      <w:r>
        <w:rPr>
          <w:rFonts w:ascii="Arial" w:eastAsia="Times New Roman" w:hAnsi="Arial" w:cs="Arial"/>
          <w:sz w:val="21"/>
          <w:szCs w:val="21"/>
          <w:lang w:eastAsia="pl-PL"/>
        </w:rPr>
        <w:t xml:space="preserve"> </w:t>
      </w:r>
      <w:r w:rsidRPr="00911224">
        <w:rPr>
          <w:rFonts w:ascii="Arial" w:eastAsia="Times New Roman" w:hAnsi="Arial" w:cs="Arial"/>
          <w:sz w:val="21"/>
          <w:szCs w:val="21"/>
          <w:lang w:eastAsia="pl-PL"/>
        </w:rPr>
        <w:t>Toruńska 33 - budowa sieci i dwóch przyłączy TWIN</w:t>
      </w:r>
      <w:r>
        <w:rPr>
          <w:rFonts w:ascii="Arial" w:eastAsia="Times New Roman" w:hAnsi="Arial" w:cs="Arial"/>
          <w:sz w:val="21"/>
          <w:szCs w:val="21"/>
          <w:lang w:eastAsia="pl-PL"/>
        </w:rPr>
        <w:t>;</w:t>
      </w:r>
    </w:p>
    <w:p w14:paraId="7F814B46" w14:textId="344F4FED" w:rsidR="00911224" w:rsidRDefault="00911224" w:rsidP="00911224">
      <w:pPr>
        <w:numPr>
          <w:ilvl w:val="0"/>
          <w:numId w:val="6"/>
        </w:numPr>
        <w:spacing w:after="0" w:line="240" w:lineRule="auto"/>
        <w:jc w:val="both"/>
        <w:rPr>
          <w:rFonts w:ascii="Arial" w:eastAsia="Times New Roman" w:hAnsi="Arial" w:cs="Arial"/>
          <w:sz w:val="21"/>
          <w:szCs w:val="21"/>
          <w:lang w:eastAsia="pl-PL"/>
        </w:rPr>
      </w:pPr>
      <w:r w:rsidRPr="00911224">
        <w:rPr>
          <w:rFonts w:ascii="Arial" w:eastAsia="Times New Roman" w:hAnsi="Arial" w:cs="Arial"/>
          <w:sz w:val="21"/>
          <w:szCs w:val="21"/>
          <w:lang w:eastAsia="pl-PL"/>
        </w:rPr>
        <w:t xml:space="preserve">Załącznik nr </w:t>
      </w:r>
      <w:r>
        <w:rPr>
          <w:rFonts w:ascii="Arial" w:eastAsia="Times New Roman" w:hAnsi="Arial" w:cs="Arial"/>
          <w:sz w:val="21"/>
          <w:szCs w:val="21"/>
          <w:lang w:eastAsia="pl-PL"/>
        </w:rPr>
        <w:t xml:space="preserve">3: </w:t>
      </w:r>
      <w:r w:rsidRPr="00911224">
        <w:rPr>
          <w:rFonts w:ascii="Arial" w:eastAsia="Times New Roman" w:hAnsi="Arial" w:cs="Arial"/>
          <w:sz w:val="21"/>
          <w:szCs w:val="21"/>
          <w:lang w:eastAsia="pl-PL"/>
        </w:rPr>
        <w:t>warunki techniczne do projektowania dot</w:t>
      </w:r>
      <w:r>
        <w:rPr>
          <w:rFonts w:ascii="Arial" w:eastAsia="Times New Roman" w:hAnsi="Arial" w:cs="Arial"/>
          <w:sz w:val="21"/>
          <w:szCs w:val="21"/>
          <w:lang w:eastAsia="pl-PL"/>
        </w:rPr>
        <w:t xml:space="preserve">.: </w:t>
      </w:r>
      <w:r w:rsidRPr="00911224">
        <w:rPr>
          <w:rFonts w:ascii="Arial" w:eastAsia="Times New Roman" w:hAnsi="Arial" w:cs="Arial"/>
          <w:sz w:val="21"/>
          <w:szCs w:val="21"/>
          <w:lang w:eastAsia="pl-PL"/>
        </w:rPr>
        <w:t>Malinowa 7 bud. 4 (dz. 9</w:t>
      </w:r>
      <w:r>
        <w:rPr>
          <w:rFonts w:ascii="Arial" w:eastAsia="Times New Roman" w:hAnsi="Arial" w:cs="Arial"/>
          <w:sz w:val="21"/>
          <w:szCs w:val="21"/>
          <w:lang w:eastAsia="pl-PL"/>
        </w:rPr>
        <w:t>/</w:t>
      </w:r>
      <w:r w:rsidRPr="00911224">
        <w:rPr>
          <w:rFonts w:ascii="Arial" w:eastAsia="Times New Roman" w:hAnsi="Arial" w:cs="Arial"/>
          <w:sz w:val="21"/>
          <w:szCs w:val="21"/>
          <w:lang w:eastAsia="pl-PL"/>
        </w:rPr>
        <w:t xml:space="preserve">63 </w:t>
      </w:r>
      <w:proofErr w:type="spellStart"/>
      <w:r w:rsidRPr="00911224">
        <w:rPr>
          <w:rFonts w:ascii="Arial" w:eastAsia="Times New Roman" w:hAnsi="Arial" w:cs="Arial"/>
          <w:sz w:val="21"/>
          <w:szCs w:val="21"/>
          <w:lang w:eastAsia="pl-PL"/>
        </w:rPr>
        <w:t>obr</w:t>
      </w:r>
      <w:proofErr w:type="spellEnd"/>
      <w:r w:rsidRPr="00911224">
        <w:rPr>
          <w:rFonts w:ascii="Arial" w:eastAsia="Times New Roman" w:hAnsi="Arial" w:cs="Arial"/>
          <w:sz w:val="21"/>
          <w:szCs w:val="21"/>
          <w:lang w:eastAsia="pl-PL"/>
        </w:rPr>
        <w:t>. 134) - budowa sieci ciepłowniczej i przyłącza</w:t>
      </w:r>
      <w:r>
        <w:rPr>
          <w:rFonts w:ascii="Arial" w:eastAsia="Times New Roman" w:hAnsi="Arial" w:cs="Arial"/>
          <w:sz w:val="21"/>
          <w:szCs w:val="21"/>
          <w:lang w:eastAsia="pl-PL"/>
        </w:rPr>
        <w:t xml:space="preserve"> </w:t>
      </w:r>
      <w:r w:rsidRPr="00911224">
        <w:rPr>
          <w:rFonts w:ascii="Arial" w:eastAsia="Times New Roman" w:hAnsi="Arial" w:cs="Arial"/>
          <w:sz w:val="21"/>
          <w:szCs w:val="21"/>
          <w:lang w:eastAsia="pl-PL"/>
        </w:rPr>
        <w:t>plus rezerwa</w:t>
      </w:r>
      <w:r>
        <w:rPr>
          <w:rFonts w:ascii="Arial" w:eastAsia="Times New Roman" w:hAnsi="Arial" w:cs="Arial"/>
          <w:sz w:val="21"/>
          <w:szCs w:val="21"/>
          <w:lang w:eastAsia="pl-PL"/>
        </w:rPr>
        <w:t>;</w:t>
      </w:r>
    </w:p>
    <w:p w14:paraId="1E31AF5F" w14:textId="3AA4334D" w:rsidR="00911224" w:rsidRDefault="00911224" w:rsidP="00911224">
      <w:pPr>
        <w:numPr>
          <w:ilvl w:val="0"/>
          <w:numId w:val="6"/>
        </w:numPr>
        <w:spacing w:after="0" w:line="240" w:lineRule="auto"/>
        <w:jc w:val="both"/>
        <w:rPr>
          <w:rFonts w:ascii="Arial" w:eastAsia="Times New Roman" w:hAnsi="Arial" w:cs="Arial"/>
          <w:sz w:val="21"/>
          <w:szCs w:val="21"/>
          <w:lang w:eastAsia="pl-PL"/>
        </w:rPr>
      </w:pPr>
      <w:r w:rsidRPr="00911224">
        <w:rPr>
          <w:rFonts w:ascii="Arial" w:eastAsia="Times New Roman" w:hAnsi="Arial" w:cs="Arial"/>
          <w:sz w:val="21"/>
          <w:szCs w:val="21"/>
          <w:lang w:eastAsia="pl-PL"/>
        </w:rPr>
        <w:t xml:space="preserve">Załącznik nr </w:t>
      </w:r>
      <w:r>
        <w:rPr>
          <w:rFonts w:ascii="Arial" w:eastAsia="Times New Roman" w:hAnsi="Arial" w:cs="Arial"/>
          <w:sz w:val="21"/>
          <w:szCs w:val="21"/>
          <w:lang w:eastAsia="pl-PL"/>
        </w:rPr>
        <w:t>4</w:t>
      </w:r>
      <w:r w:rsidRPr="00911224">
        <w:rPr>
          <w:rFonts w:ascii="Arial" w:eastAsia="Times New Roman" w:hAnsi="Arial" w:cs="Arial"/>
          <w:sz w:val="21"/>
          <w:szCs w:val="21"/>
          <w:lang w:eastAsia="pl-PL"/>
        </w:rPr>
        <w:t xml:space="preserve">: </w:t>
      </w:r>
      <w:bookmarkStart w:id="14" w:name="_Hlk161066345"/>
      <w:r w:rsidRPr="00911224">
        <w:rPr>
          <w:rFonts w:ascii="Arial" w:eastAsia="Times New Roman" w:hAnsi="Arial" w:cs="Arial"/>
          <w:sz w:val="21"/>
          <w:szCs w:val="21"/>
          <w:lang w:eastAsia="pl-PL"/>
        </w:rPr>
        <w:t>warunki techniczne do projektowania dot.:</w:t>
      </w:r>
      <w:r>
        <w:rPr>
          <w:rFonts w:ascii="Arial" w:eastAsia="Times New Roman" w:hAnsi="Arial" w:cs="Arial"/>
          <w:sz w:val="21"/>
          <w:szCs w:val="21"/>
          <w:lang w:eastAsia="pl-PL"/>
        </w:rPr>
        <w:t xml:space="preserve"> </w:t>
      </w:r>
      <w:bookmarkEnd w:id="14"/>
      <w:r w:rsidRPr="00911224">
        <w:rPr>
          <w:rFonts w:ascii="Arial" w:eastAsia="Times New Roman" w:hAnsi="Arial" w:cs="Arial"/>
          <w:sz w:val="21"/>
          <w:szCs w:val="21"/>
          <w:lang w:eastAsia="pl-PL"/>
        </w:rPr>
        <w:t>Kalinkowa bud.</w:t>
      </w:r>
      <w:r>
        <w:rPr>
          <w:rFonts w:ascii="Arial" w:eastAsia="Times New Roman" w:hAnsi="Arial" w:cs="Arial"/>
          <w:sz w:val="21"/>
          <w:szCs w:val="21"/>
          <w:lang w:eastAsia="pl-PL"/>
        </w:rPr>
        <w:t xml:space="preserve"> </w:t>
      </w:r>
      <w:r w:rsidRPr="00911224">
        <w:rPr>
          <w:rFonts w:ascii="Arial" w:eastAsia="Times New Roman" w:hAnsi="Arial" w:cs="Arial"/>
          <w:sz w:val="21"/>
          <w:szCs w:val="21"/>
          <w:lang w:eastAsia="pl-PL"/>
        </w:rPr>
        <w:t>B (dz. 16</w:t>
      </w:r>
      <w:r>
        <w:rPr>
          <w:rFonts w:ascii="Arial" w:eastAsia="Times New Roman" w:hAnsi="Arial" w:cs="Arial"/>
          <w:sz w:val="21"/>
          <w:szCs w:val="21"/>
          <w:lang w:eastAsia="pl-PL"/>
        </w:rPr>
        <w:t>/</w:t>
      </w:r>
      <w:r w:rsidRPr="00911224">
        <w:rPr>
          <w:rFonts w:ascii="Arial" w:eastAsia="Times New Roman" w:hAnsi="Arial" w:cs="Arial"/>
          <w:sz w:val="21"/>
          <w:szCs w:val="21"/>
          <w:lang w:eastAsia="pl-PL"/>
        </w:rPr>
        <w:t>24 obręb 104) SOLGRUD Sp. z o.o. - budowa sieci ciepłowniczej wraz z przyłączem ciepłowniczym</w:t>
      </w:r>
      <w:r>
        <w:rPr>
          <w:rFonts w:ascii="Arial" w:eastAsia="Times New Roman" w:hAnsi="Arial" w:cs="Arial"/>
          <w:sz w:val="21"/>
          <w:szCs w:val="21"/>
          <w:lang w:eastAsia="pl-PL"/>
        </w:rPr>
        <w:t>;</w:t>
      </w:r>
    </w:p>
    <w:p w14:paraId="73219B90" w14:textId="4D128CA8" w:rsidR="00911224" w:rsidRDefault="00911224" w:rsidP="00911224">
      <w:pPr>
        <w:numPr>
          <w:ilvl w:val="0"/>
          <w:numId w:val="6"/>
        </w:numPr>
        <w:spacing w:after="0" w:line="240" w:lineRule="auto"/>
        <w:jc w:val="both"/>
        <w:rPr>
          <w:rFonts w:ascii="Arial" w:eastAsia="Times New Roman" w:hAnsi="Arial" w:cs="Arial"/>
          <w:sz w:val="21"/>
          <w:szCs w:val="21"/>
          <w:lang w:eastAsia="pl-PL"/>
        </w:rPr>
      </w:pPr>
      <w:r w:rsidRPr="00911224">
        <w:rPr>
          <w:rFonts w:ascii="Arial" w:eastAsia="Times New Roman" w:hAnsi="Arial" w:cs="Arial"/>
          <w:sz w:val="21"/>
          <w:szCs w:val="21"/>
          <w:lang w:eastAsia="pl-PL"/>
        </w:rPr>
        <w:t xml:space="preserve">Załącznik nr </w:t>
      </w:r>
      <w:r>
        <w:rPr>
          <w:rFonts w:ascii="Arial" w:eastAsia="Times New Roman" w:hAnsi="Arial" w:cs="Arial"/>
          <w:sz w:val="21"/>
          <w:szCs w:val="21"/>
          <w:lang w:eastAsia="pl-PL"/>
        </w:rPr>
        <w:t>5</w:t>
      </w:r>
      <w:r w:rsidRPr="00911224">
        <w:rPr>
          <w:rFonts w:ascii="Arial" w:eastAsia="Times New Roman" w:hAnsi="Arial" w:cs="Arial"/>
          <w:sz w:val="21"/>
          <w:szCs w:val="21"/>
          <w:lang w:eastAsia="pl-PL"/>
        </w:rPr>
        <w:t>:</w:t>
      </w:r>
      <w:r w:rsidRPr="00911224">
        <w:t xml:space="preserve"> </w:t>
      </w:r>
      <w:r w:rsidRPr="00911224">
        <w:rPr>
          <w:rFonts w:ascii="Arial" w:eastAsia="Times New Roman" w:hAnsi="Arial" w:cs="Arial"/>
          <w:sz w:val="21"/>
          <w:szCs w:val="21"/>
          <w:lang w:eastAsia="pl-PL"/>
        </w:rPr>
        <w:t>warunki techniczne do projektowania dot.:</w:t>
      </w:r>
      <w:r>
        <w:rPr>
          <w:rFonts w:ascii="Arial" w:eastAsia="Times New Roman" w:hAnsi="Arial" w:cs="Arial"/>
          <w:sz w:val="21"/>
          <w:szCs w:val="21"/>
          <w:lang w:eastAsia="pl-PL"/>
        </w:rPr>
        <w:t xml:space="preserve"> </w:t>
      </w:r>
      <w:r w:rsidRPr="00911224">
        <w:rPr>
          <w:rFonts w:ascii="Arial" w:eastAsia="Times New Roman" w:hAnsi="Arial" w:cs="Arial"/>
          <w:sz w:val="21"/>
          <w:szCs w:val="21"/>
          <w:lang w:eastAsia="pl-PL"/>
        </w:rPr>
        <w:t>Legionów 53 (dz. 75</w:t>
      </w:r>
      <w:r>
        <w:rPr>
          <w:rFonts w:ascii="Arial" w:eastAsia="Times New Roman" w:hAnsi="Arial" w:cs="Arial"/>
          <w:sz w:val="21"/>
          <w:szCs w:val="21"/>
          <w:lang w:eastAsia="pl-PL"/>
        </w:rPr>
        <w:t>/</w:t>
      </w:r>
      <w:r w:rsidRPr="00911224">
        <w:rPr>
          <w:rFonts w:ascii="Arial" w:eastAsia="Times New Roman" w:hAnsi="Arial" w:cs="Arial"/>
          <w:sz w:val="21"/>
          <w:szCs w:val="21"/>
          <w:lang w:eastAsia="pl-PL"/>
        </w:rPr>
        <w:t xml:space="preserve">15 </w:t>
      </w:r>
      <w:proofErr w:type="spellStart"/>
      <w:r w:rsidRPr="00911224">
        <w:rPr>
          <w:rFonts w:ascii="Arial" w:eastAsia="Times New Roman" w:hAnsi="Arial" w:cs="Arial"/>
          <w:sz w:val="21"/>
          <w:szCs w:val="21"/>
          <w:lang w:eastAsia="pl-PL"/>
        </w:rPr>
        <w:t>obr</w:t>
      </w:r>
      <w:proofErr w:type="spellEnd"/>
      <w:r w:rsidRPr="00911224">
        <w:rPr>
          <w:rFonts w:ascii="Arial" w:eastAsia="Times New Roman" w:hAnsi="Arial" w:cs="Arial"/>
          <w:sz w:val="21"/>
          <w:szCs w:val="21"/>
          <w:lang w:eastAsia="pl-PL"/>
        </w:rPr>
        <w:t>. 008, 14</w:t>
      </w:r>
      <w:r>
        <w:rPr>
          <w:rFonts w:ascii="Arial" w:eastAsia="Times New Roman" w:hAnsi="Arial" w:cs="Arial"/>
          <w:sz w:val="21"/>
          <w:szCs w:val="21"/>
          <w:lang w:eastAsia="pl-PL"/>
        </w:rPr>
        <w:t>/</w:t>
      </w:r>
      <w:r w:rsidRPr="00911224">
        <w:rPr>
          <w:rFonts w:ascii="Arial" w:eastAsia="Times New Roman" w:hAnsi="Arial" w:cs="Arial"/>
          <w:sz w:val="21"/>
          <w:szCs w:val="21"/>
          <w:lang w:eastAsia="pl-PL"/>
        </w:rPr>
        <w:t xml:space="preserve">38 </w:t>
      </w:r>
      <w:proofErr w:type="spellStart"/>
      <w:r w:rsidRPr="00911224">
        <w:rPr>
          <w:rFonts w:ascii="Arial" w:eastAsia="Times New Roman" w:hAnsi="Arial" w:cs="Arial"/>
          <w:sz w:val="21"/>
          <w:szCs w:val="21"/>
          <w:lang w:eastAsia="pl-PL"/>
        </w:rPr>
        <w:t>obr</w:t>
      </w:r>
      <w:proofErr w:type="spellEnd"/>
      <w:r w:rsidRPr="00911224">
        <w:rPr>
          <w:rFonts w:ascii="Arial" w:eastAsia="Times New Roman" w:hAnsi="Arial" w:cs="Arial"/>
          <w:sz w:val="21"/>
          <w:szCs w:val="21"/>
          <w:lang w:eastAsia="pl-PL"/>
        </w:rPr>
        <w:t>. 010) Dom Seniora „UŁAN” - budowa przyłącza ciepłowniczego</w:t>
      </w:r>
      <w:r>
        <w:rPr>
          <w:rFonts w:ascii="Arial" w:eastAsia="Times New Roman" w:hAnsi="Arial" w:cs="Arial"/>
          <w:sz w:val="21"/>
          <w:szCs w:val="21"/>
          <w:lang w:eastAsia="pl-PL"/>
        </w:rPr>
        <w:t>;</w:t>
      </w:r>
    </w:p>
    <w:p w14:paraId="6B59CB29" w14:textId="5BAAEE8F" w:rsidR="00911224" w:rsidRDefault="00911224" w:rsidP="00911224">
      <w:pPr>
        <w:numPr>
          <w:ilvl w:val="0"/>
          <w:numId w:val="6"/>
        </w:numPr>
        <w:spacing w:after="0" w:line="240" w:lineRule="auto"/>
        <w:jc w:val="both"/>
        <w:rPr>
          <w:rFonts w:ascii="Arial" w:eastAsia="Times New Roman" w:hAnsi="Arial" w:cs="Arial"/>
          <w:sz w:val="21"/>
          <w:szCs w:val="21"/>
          <w:lang w:eastAsia="pl-PL"/>
        </w:rPr>
      </w:pPr>
      <w:r w:rsidRPr="00911224">
        <w:rPr>
          <w:rFonts w:ascii="Arial" w:eastAsia="Times New Roman" w:hAnsi="Arial" w:cs="Arial"/>
          <w:sz w:val="21"/>
          <w:szCs w:val="21"/>
          <w:lang w:eastAsia="pl-PL"/>
        </w:rPr>
        <w:t xml:space="preserve">Załącznik nr </w:t>
      </w:r>
      <w:r>
        <w:rPr>
          <w:rFonts w:ascii="Arial" w:eastAsia="Times New Roman" w:hAnsi="Arial" w:cs="Arial"/>
          <w:sz w:val="21"/>
          <w:szCs w:val="21"/>
          <w:lang w:eastAsia="pl-PL"/>
        </w:rPr>
        <w:t>6</w:t>
      </w:r>
      <w:r w:rsidRPr="00911224">
        <w:rPr>
          <w:rFonts w:ascii="Arial" w:eastAsia="Times New Roman" w:hAnsi="Arial" w:cs="Arial"/>
          <w:sz w:val="21"/>
          <w:szCs w:val="21"/>
          <w:lang w:eastAsia="pl-PL"/>
        </w:rPr>
        <w:t>: warunki techniczne do projektowania dot.:</w:t>
      </w:r>
      <w:r>
        <w:rPr>
          <w:rFonts w:ascii="Arial" w:eastAsia="Times New Roman" w:hAnsi="Arial" w:cs="Arial"/>
          <w:sz w:val="21"/>
          <w:szCs w:val="21"/>
          <w:lang w:eastAsia="pl-PL"/>
        </w:rPr>
        <w:t xml:space="preserve"> </w:t>
      </w:r>
      <w:proofErr w:type="spellStart"/>
      <w:r w:rsidRPr="00911224">
        <w:rPr>
          <w:rFonts w:ascii="Arial" w:eastAsia="Times New Roman" w:hAnsi="Arial" w:cs="Arial"/>
          <w:sz w:val="21"/>
          <w:szCs w:val="21"/>
          <w:lang w:eastAsia="pl-PL"/>
        </w:rPr>
        <w:t>Froelicha</w:t>
      </w:r>
      <w:proofErr w:type="spellEnd"/>
      <w:r w:rsidRPr="00911224">
        <w:rPr>
          <w:rFonts w:ascii="Arial" w:eastAsia="Times New Roman" w:hAnsi="Arial" w:cs="Arial"/>
          <w:sz w:val="21"/>
          <w:szCs w:val="21"/>
          <w:lang w:eastAsia="pl-PL"/>
        </w:rPr>
        <w:t xml:space="preserve"> bud.</w:t>
      </w:r>
      <w:r>
        <w:rPr>
          <w:rFonts w:ascii="Arial" w:eastAsia="Times New Roman" w:hAnsi="Arial" w:cs="Arial"/>
          <w:sz w:val="21"/>
          <w:szCs w:val="21"/>
          <w:lang w:eastAsia="pl-PL"/>
        </w:rPr>
        <w:t xml:space="preserve"> </w:t>
      </w:r>
      <w:r w:rsidRPr="00911224">
        <w:rPr>
          <w:rFonts w:ascii="Arial" w:eastAsia="Times New Roman" w:hAnsi="Arial" w:cs="Arial"/>
          <w:sz w:val="21"/>
          <w:szCs w:val="21"/>
          <w:lang w:eastAsia="pl-PL"/>
        </w:rPr>
        <w:t>B (dz. 63</w:t>
      </w:r>
      <w:r>
        <w:rPr>
          <w:rFonts w:ascii="Arial" w:eastAsia="Times New Roman" w:hAnsi="Arial" w:cs="Arial"/>
          <w:sz w:val="21"/>
          <w:szCs w:val="21"/>
          <w:lang w:eastAsia="pl-PL"/>
        </w:rPr>
        <w:t>/</w:t>
      </w:r>
      <w:r w:rsidRPr="00911224">
        <w:rPr>
          <w:rFonts w:ascii="Arial" w:eastAsia="Times New Roman" w:hAnsi="Arial" w:cs="Arial"/>
          <w:sz w:val="21"/>
          <w:szCs w:val="21"/>
          <w:lang w:eastAsia="pl-PL"/>
        </w:rPr>
        <w:t xml:space="preserve">7 </w:t>
      </w:r>
      <w:proofErr w:type="spellStart"/>
      <w:r w:rsidRPr="00911224">
        <w:rPr>
          <w:rFonts w:ascii="Arial" w:eastAsia="Times New Roman" w:hAnsi="Arial" w:cs="Arial"/>
          <w:sz w:val="21"/>
          <w:szCs w:val="21"/>
          <w:lang w:eastAsia="pl-PL"/>
        </w:rPr>
        <w:t>obr</w:t>
      </w:r>
      <w:proofErr w:type="spellEnd"/>
      <w:r w:rsidRPr="00911224">
        <w:rPr>
          <w:rFonts w:ascii="Arial" w:eastAsia="Times New Roman" w:hAnsi="Arial" w:cs="Arial"/>
          <w:sz w:val="21"/>
          <w:szCs w:val="21"/>
          <w:lang w:eastAsia="pl-PL"/>
        </w:rPr>
        <w:t>. 133) SOLGRUD Sp. z o.o. - budowa sieci ciepłowniczej wraz z przyłączem</w:t>
      </w:r>
      <w:r>
        <w:rPr>
          <w:rFonts w:ascii="Arial" w:eastAsia="Times New Roman" w:hAnsi="Arial" w:cs="Arial"/>
          <w:sz w:val="21"/>
          <w:szCs w:val="21"/>
          <w:lang w:eastAsia="pl-PL"/>
        </w:rPr>
        <w:t>;</w:t>
      </w:r>
    </w:p>
    <w:p w14:paraId="6ED3DACE" w14:textId="54157DAF" w:rsidR="00911224" w:rsidRDefault="00911224" w:rsidP="00911224">
      <w:pPr>
        <w:numPr>
          <w:ilvl w:val="0"/>
          <w:numId w:val="6"/>
        </w:numPr>
        <w:spacing w:after="0" w:line="240" w:lineRule="auto"/>
        <w:jc w:val="both"/>
        <w:rPr>
          <w:rFonts w:ascii="Arial" w:eastAsia="Times New Roman" w:hAnsi="Arial" w:cs="Arial"/>
          <w:sz w:val="21"/>
          <w:szCs w:val="21"/>
          <w:lang w:eastAsia="pl-PL"/>
        </w:rPr>
      </w:pPr>
      <w:r w:rsidRPr="00911224">
        <w:rPr>
          <w:rFonts w:ascii="Arial" w:eastAsia="Times New Roman" w:hAnsi="Arial" w:cs="Arial"/>
          <w:sz w:val="21"/>
          <w:szCs w:val="21"/>
          <w:lang w:eastAsia="pl-PL"/>
        </w:rPr>
        <w:lastRenderedPageBreak/>
        <w:t xml:space="preserve">Załącznik nr </w:t>
      </w:r>
      <w:r>
        <w:rPr>
          <w:rFonts w:ascii="Arial" w:eastAsia="Times New Roman" w:hAnsi="Arial" w:cs="Arial"/>
          <w:sz w:val="21"/>
          <w:szCs w:val="21"/>
          <w:lang w:eastAsia="pl-PL"/>
        </w:rPr>
        <w:t>7</w:t>
      </w:r>
      <w:r w:rsidRPr="00911224">
        <w:rPr>
          <w:rFonts w:ascii="Arial" w:eastAsia="Times New Roman" w:hAnsi="Arial" w:cs="Arial"/>
          <w:sz w:val="21"/>
          <w:szCs w:val="21"/>
          <w:lang w:eastAsia="pl-PL"/>
        </w:rPr>
        <w:t>: warunki techniczne do projektowania dot.:</w:t>
      </w:r>
      <w:r>
        <w:rPr>
          <w:rFonts w:ascii="Arial" w:eastAsia="Times New Roman" w:hAnsi="Arial" w:cs="Arial"/>
          <w:sz w:val="21"/>
          <w:szCs w:val="21"/>
          <w:lang w:eastAsia="pl-PL"/>
        </w:rPr>
        <w:t xml:space="preserve"> </w:t>
      </w:r>
      <w:r w:rsidRPr="00911224">
        <w:rPr>
          <w:rFonts w:ascii="Arial" w:eastAsia="Times New Roman" w:hAnsi="Arial" w:cs="Arial"/>
          <w:sz w:val="21"/>
          <w:szCs w:val="21"/>
          <w:lang w:eastAsia="pl-PL"/>
        </w:rPr>
        <w:t>Wybickiego 45 (dz</w:t>
      </w:r>
      <w:r>
        <w:rPr>
          <w:rFonts w:ascii="Arial" w:eastAsia="Times New Roman" w:hAnsi="Arial" w:cs="Arial"/>
          <w:sz w:val="21"/>
          <w:szCs w:val="21"/>
          <w:lang w:eastAsia="pl-PL"/>
        </w:rPr>
        <w:t>.</w:t>
      </w:r>
      <w:r w:rsidRPr="00911224">
        <w:rPr>
          <w:rFonts w:ascii="Arial" w:eastAsia="Times New Roman" w:hAnsi="Arial" w:cs="Arial"/>
          <w:sz w:val="21"/>
          <w:szCs w:val="21"/>
          <w:lang w:eastAsia="pl-PL"/>
        </w:rPr>
        <w:t xml:space="preserve"> 98</w:t>
      </w:r>
      <w:r>
        <w:rPr>
          <w:rFonts w:ascii="Arial" w:eastAsia="Times New Roman" w:hAnsi="Arial" w:cs="Arial"/>
          <w:sz w:val="21"/>
          <w:szCs w:val="21"/>
          <w:lang w:eastAsia="pl-PL"/>
        </w:rPr>
        <w:t>/</w:t>
      </w:r>
      <w:r w:rsidRPr="00911224">
        <w:rPr>
          <w:rFonts w:ascii="Arial" w:eastAsia="Times New Roman" w:hAnsi="Arial" w:cs="Arial"/>
          <w:sz w:val="21"/>
          <w:szCs w:val="21"/>
          <w:lang w:eastAsia="pl-PL"/>
        </w:rPr>
        <w:t>1 obr.039) WM - budowa przyłącza ciepłowniczego</w:t>
      </w:r>
      <w:r>
        <w:rPr>
          <w:rFonts w:ascii="Arial" w:eastAsia="Times New Roman" w:hAnsi="Arial" w:cs="Arial"/>
          <w:sz w:val="21"/>
          <w:szCs w:val="21"/>
          <w:lang w:eastAsia="pl-PL"/>
        </w:rPr>
        <w:t>;</w:t>
      </w:r>
    </w:p>
    <w:p w14:paraId="507DF4DD" w14:textId="70CCC4E5" w:rsidR="00911224" w:rsidRDefault="00911224" w:rsidP="00911224">
      <w:pPr>
        <w:numPr>
          <w:ilvl w:val="0"/>
          <w:numId w:val="6"/>
        </w:numPr>
        <w:spacing w:after="0" w:line="240" w:lineRule="auto"/>
        <w:jc w:val="both"/>
        <w:rPr>
          <w:rFonts w:ascii="Arial" w:eastAsia="Times New Roman" w:hAnsi="Arial" w:cs="Arial"/>
          <w:sz w:val="21"/>
          <w:szCs w:val="21"/>
          <w:lang w:eastAsia="pl-PL"/>
        </w:rPr>
      </w:pPr>
      <w:r w:rsidRPr="00911224">
        <w:rPr>
          <w:rFonts w:ascii="Arial" w:eastAsia="Times New Roman" w:hAnsi="Arial" w:cs="Arial"/>
          <w:sz w:val="21"/>
          <w:szCs w:val="21"/>
          <w:lang w:eastAsia="pl-PL"/>
        </w:rPr>
        <w:t xml:space="preserve">Załącznik nr </w:t>
      </w:r>
      <w:r>
        <w:rPr>
          <w:rFonts w:ascii="Arial" w:eastAsia="Times New Roman" w:hAnsi="Arial" w:cs="Arial"/>
          <w:sz w:val="21"/>
          <w:szCs w:val="21"/>
          <w:lang w:eastAsia="pl-PL"/>
        </w:rPr>
        <w:t>8</w:t>
      </w:r>
      <w:r w:rsidRPr="00911224">
        <w:rPr>
          <w:rFonts w:ascii="Arial" w:eastAsia="Times New Roman" w:hAnsi="Arial" w:cs="Arial"/>
          <w:sz w:val="21"/>
          <w:szCs w:val="21"/>
          <w:lang w:eastAsia="pl-PL"/>
        </w:rPr>
        <w:t>: warunki techniczne do projektowania dot.:</w:t>
      </w:r>
      <w:r>
        <w:rPr>
          <w:rFonts w:ascii="Arial" w:eastAsia="Times New Roman" w:hAnsi="Arial" w:cs="Arial"/>
          <w:sz w:val="21"/>
          <w:szCs w:val="21"/>
          <w:lang w:eastAsia="pl-PL"/>
        </w:rPr>
        <w:t xml:space="preserve"> </w:t>
      </w:r>
      <w:r w:rsidRPr="00911224">
        <w:rPr>
          <w:rFonts w:ascii="Arial" w:eastAsia="Times New Roman" w:hAnsi="Arial" w:cs="Arial"/>
          <w:sz w:val="21"/>
          <w:szCs w:val="21"/>
          <w:lang w:eastAsia="pl-PL"/>
        </w:rPr>
        <w:t>Dworcowa 38</w:t>
      </w:r>
      <w:r>
        <w:rPr>
          <w:rFonts w:ascii="Arial" w:eastAsia="Times New Roman" w:hAnsi="Arial" w:cs="Arial"/>
          <w:sz w:val="21"/>
          <w:szCs w:val="21"/>
          <w:lang w:eastAsia="pl-PL"/>
        </w:rPr>
        <w:t>/</w:t>
      </w:r>
      <w:r w:rsidRPr="00911224">
        <w:rPr>
          <w:rFonts w:ascii="Arial" w:eastAsia="Times New Roman" w:hAnsi="Arial" w:cs="Arial"/>
          <w:sz w:val="21"/>
          <w:szCs w:val="21"/>
          <w:lang w:eastAsia="pl-PL"/>
        </w:rPr>
        <w:t>40 (dz. 1</w:t>
      </w:r>
      <w:r>
        <w:rPr>
          <w:rFonts w:ascii="Arial" w:eastAsia="Times New Roman" w:hAnsi="Arial" w:cs="Arial"/>
          <w:sz w:val="21"/>
          <w:szCs w:val="21"/>
          <w:lang w:eastAsia="pl-PL"/>
        </w:rPr>
        <w:t>/</w:t>
      </w:r>
      <w:r w:rsidRPr="00911224">
        <w:rPr>
          <w:rFonts w:ascii="Arial" w:eastAsia="Times New Roman" w:hAnsi="Arial" w:cs="Arial"/>
          <w:sz w:val="21"/>
          <w:szCs w:val="21"/>
          <w:lang w:eastAsia="pl-PL"/>
        </w:rPr>
        <w:t xml:space="preserve">28 </w:t>
      </w:r>
      <w:proofErr w:type="spellStart"/>
      <w:r w:rsidRPr="00911224">
        <w:rPr>
          <w:rFonts w:ascii="Arial" w:eastAsia="Times New Roman" w:hAnsi="Arial" w:cs="Arial"/>
          <w:sz w:val="21"/>
          <w:szCs w:val="21"/>
          <w:lang w:eastAsia="pl-PL"/>
        </w:rPr>
        <w:t>obr</w:t>
      </w:r>
      <w:proofErr w:type="spellEnd"/>
      <w:r w:rsidRPr="00911224">
        <w:rPr>
          <w:rFonts w:ascii="Arial" w:eastAsia="Times New Roman" w:hAnsi="Arial" w:cs="Arial"/>
          <w:sz w:val="21"/>
          <w:szCs w:val="21"/>
          <w:lang w:eastAsia="pl-PL"/>
        </w:rPr>
        <w:t>. 091) Polskie Koleje Państwowe S.A. - budowa przyłącza ciepłowniczego</w:t>
      </w:r>
      <w:r>
        <w:rPr>
          <w:rFonts w:ascii="Arial" w:eastAsia="Times New Roman" w:hAnsi="Arial" w:cs="Arial"/>
          <w:sz w:val="21"/>
          <w:szCs w:val="21"/>
          <w:lang w:eastAsia="pl-PL"/>
        </w:rPr>
        <w:t>;</w:t>
      </w:r>
    </w:p>
    <w:p w14:paraId="49F13707" w14:textId="1F2566FA" w:rsidR="00911224" w:rsidRPr="00911224" w:rsidRDefault="00911224" w:rsidP="00911224">
      <w:pPr>
        <w:numPr>
          <w:ilvl w:val="0"/>
          <w:numId w:val="6"/>
        </w:numPr>
        <w:spacing w:after="0" w:line="240" w:lineRule="auto"/>
        <w:jc w:val="both"/>
        <w:rPr>
          <w:rFonts w:ascii="Arial" w:eastAsia="Times New Roman" w:hAnsi="Arial" w:cs="Arial"/>
          <w:sz w:val="21"/>
          <w:szCs w:val="21"/>
          <w:lang w:eastAsia="pl-PL"/>
        </w:rPr>
      </w:pPr>
      <w:r w:rsidRPr="00911224">
        <w:rPr>
          <w:rFonts w:ascii="Arial" w:eastAsia="Times New Roman" w:hAnsi="Arial" w:cs="Arial"/>
          <w:sz w:val="21"/>
          <w:szCs w:val="21"/>
          <w:lang w:eastAsia="pl-PL"/>
        </w:rPr>
        <w:t xml:space="preserve">Załącznik nr </w:t>
      </w:r>
      <w:r>
        <w:rPr>
          <w:rFonts w:ascii="Arial" w:eastAsia="Times New Roman" w:hAnsi="Arial" w:cs="Arial"/>
          <w:sz w:val="21"/>
          <w:szCs w:val="21"/>
          <w:lang w:eastAsia="pl-PL"/>
        </w:rPr>
        <w:t>9</w:t>
      </w:r>
      <w:r w:rsidRPr="00911224">
        <w:rPr>
          <w:rFonts w:ascii="Arial" w:eastAsia="Times New Roman" w:hAnsi="Arial" w:cs="Arial"/>
          <w:sz w:val="21"/>
          <w:szCs w:val="21"/>
          <w:lang w:eastAsia="pl-PL"/>
        </w:rPr>
        <w:t>: warunki techniczne do projektowania dot.:</w:t>
      </w:r>
      <w:r>
        <w:rPr>
          <w:rFonts w:ascii="Arial" w:eastAsia="Times New Roman" w:hAnsi="Arial" w:cs="Arial"/>
          <w:sz w:val="21"/>
          <w:szCs w:val="21"/>
          <w:lang w:eastAsia="pl-PL"/>
        </w:rPr>
        <w:t xml:space="preserve"> </w:t>
      </w:r>
      <w:r w:rsidRPr="00911224">
        <w:rPr>
          <w:rFonts w:ascii="Arial" w:eastAsia="Times New Roman" w:hAnsi="Arial" w:cs="Arial"/>
          <w:sz w:val="21"/>
          <w:szCs w:val="21"/>
          <w:lang w:eastAsia="pl-PL"/>
        </w:rPr>
        <w:t>Budowa nowego odcinka sieci do Biurowca OPEC wraz z odcięciem starego przyłącza</w:t>
      </w:r>
      <w:r>
        <w:rPr>
          <w:rFonts w:ascii="Arial" w:eastAsia="Times New Roman" w:hAnsi="Arial" w:cs="Arial"/>
          <w:sz w:val="21"/>
          <w:szCs w:val="21"/>
          <w:lang w:eastAsia="pl-PL"/>
        </w:rPr>
        <w:t>.</w:t>
      </w:r>
    </w:p>
    <w:p w14:paraId="0C846D8D" w14:textId="77777777" w:rsidR="00431067" w:rsidRDefault="00431067" w:rsidP="00431067">
      <w:pPr>
        <w:spacing w:after="0" w:line="240" w:lineRule="auto"/>
        <w:ind w:left="360"/>
        <w:jc w:val="both"/>
        <w:rPr>
          <w:rFonts w:ascii="Arial" w:eastAsia="Times New Roman" w:hAnsi="Arial" w:cs="Arial"/>
          <w:lang w:eastAsia="pl-PL"/>
        </w:rPr>
      </w:pPr>
    </w:p>
    <w:p w14:paraId="1B5D9495" w14:textId="77777777" w:rsidR="00911224" w:rsidRDefault="00911224" w:rsidP="00431067">
      <w:pPr>
        <w:spacing w:after="0" w:line="240" w:lineRule="auto"/>
        <w:ind w:left="360"/>
        <w:jc w:val="both"/>
        <w:rPr>
          <w:rFonts w:ascii="Arial" w:eastAsia="Times New Roman" w:hAnsi="Arial" w:cs="Arial"/>
          <w:lang w:eastAsia="pl-PL"/>
        </w:rPr>
      </w:pPr>
    </w:p>
    <w:p w14:paraId="2B5C6BAF" w14:textId="77777777" w:rsidR="00911224" w:rsidRPr="008E34E4" w:rsidRDefault="00911224" w:rsidP="00431067">
      <w:pPr>
        <w:spacing w:after="0" w:line="240" w:lineRule="auto"/>
        <w:ind w:left="360"/>
        <w:jc w:val="both"/>
        <w:rPr>
          <w:rFonts w:ascii="Arial" w:eastAsia="Times New Roman" w:hAnsi="Arial" w:cs="Arial"/>
          <w:lang w:eastAsia="pl-PL"/>
        </w:rPr>
      </w:pPr>
    </w:p>
    <w:p w14:paraId="202C797C" w14:textId="77777777" w:rsidR="000F0B17" w:rsidRP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WYKONAWCA:</w:t>
      </w:r>
      <w:r w:rsidRPr="000F0B17">
        <w:rPr>
          <w:rFonts w:ascii="Arial" w:eastAsia="Times New Roman" w:hAnsi="Arial" w:cs="Arial"/>
          <w:b/>
          <w:lang w:eastAsia="pl-PL"/>
        </w:rPr>
        <w:tab/>
      </w:r>
      <w:r w:rsidRPr="000F0B17">
        <w:rPr>
          <w:rFonts w:ascii="Arial" w:eastAsia="Times New Roman" w:hAnsi="Arial" w:cs="Arial"/>
          <w:b/>
          <w:lang w:eastAsia="pl-PL"/>
        </w:rPr>
        <w:tab/>
      </w:r>
      <w:r w:rsidRPr="000F0B17">
        <w:rPr>
          <w:rFonts w:ascii="Arial" w:eastAsia="Times New Roman" w:hAnsi="Arial" w:cs="Arial"/>
          <w:b/>
          <w:lang w:eastAsia="pl-PL"/>
        </w:rPr>
        <w:tab/>
      </w:r>
      <w:r w:rsidRPr="000F0B17">
        <w:rPr>
          <w:rFonts w:ascii="Arial" w:eastAsia="Times New Roman" w:hAnsi="Arial" w:cs="Arial"/>
          <w:b/>
          <w:lang w:eastAsia="pl-PL"/>
        </w:rPr>
        <w:tab/>
      </w:r>
      <w:r w:rsidRPr="000F0B17">
        <w:rPr>
          <w:rFonts w:ascii="Arial" w:eastAsia="Times New Roman" w:hAnsi="Arial" w:cs="Arial"/>
          <w:b/>
          <w:lang w:eastAsia="pl-PL"/>
        </w:rPr>
        <w:tab/>
      </w:r>
      <w:r w:rsidRPr="000F0B17">
        <w:rPr>
          <w:rFonts w:ascii="Arial" w:eastAsia="Times New Roman" w:hAnsi="Arial" w:cs="Arial"/>
          <w:b/>
          <w:lang w:eastAsia="pl-PL"/>
        </w:rPr>
        <w:tab/>
      </w:r>
      <w:r w:rsidRPr="000F0B17">
        <w:rPr>
          <w:rFonts w:ascii="Arial" w:eastAsia="Times New Roman" w:hAnsi="Arial" w:cs="Arial"/>
          <w:b/>
          <w:lang w:eastAsia="pl-PL"/>
        </w:rPr>
        <w:tab/>
        <w:t>ZAMAWIAJĄCY:</w:t>
      </w:r>
    </w:p>
    <w:sectPr w:rsidR="000F0B17" w:rsidRPr="000F0B17" w:rsidSect="004664CA">
      <w:headerReference w:type="default" r:id="rId13"/>
      <w:footerReference w:type="even" r:id="rId14"/>
      <w:footerReference w:type="default" r:id="rId15"/>
      <w:pgSz w:w="12240" w:h="15840"/>
      <w:pgMar w:top="1417" w:right="1417" w:bottom="1417" w:left="1417"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CD614" w14:textId="77777777" w:rsidR="00EE21DC" w:rsidRDefault="00F81474">
      <w:pPr>
        <w:spacing w:after="0" w:line="240" w:lineRule="auto"/>
      </w:pPr>
      <w:r>
        <w:separator/>
      </w:r>
    </w:p>
  </w:endnote>
  <w:endnote w:type="continuationSeparator" w:id="0">
    <w:p w14:paraId="562DA3FE" w14:textId="77777777" w:rsidR="00EE21DC" w:rsidRDefault="00F81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A87B" w14:textId="77777777" w:rsidR="00911224" w:rsidRDefault="00F7446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20B31A8" w14:textId="77777777" w:rsidR="00911224" w:rsidRDefault="0091122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4922" w14:textId="77777777" w:rsidR="00911224" w:rsidRDefault="00F74467">
    <w:pPr>
      <w:pStyle w:val="Stopka"/>
      <w:ind w:right="360"/>
      <w:jc w:val="right"/>
    </w:pPr>
    <w:r>
      <w:t xml:space="preserve">Strona </w:t>
    </w:r>
    <w:r>
      <w:fldChar w:fldCharType="begin"/>
    </w:r>
    <w:r>
      <w:instrText xml:space="preserve"> PAGE </w:instrText>
    </w:r>
    <w:r>
      <w:fldChar w:fldCharType="separate"/>
    </w:r>
    <w:r w:rsidR="002D2700">
      <w:rPr>
        <w:noProof/>
      </w:rPr>
      <w:t>11</w:t>
    </w:r>
    <w:r>
      <w:fldChar w:fldCharType="end"/>
    </w:r>
    <w:r>
      <w:t xml:space="preserve"> z </w:t>
    </w:r>
    <w:r w:rsidR="00F138E3">
      <w:rPr>
        <w:noProof/>
      </w:rPr>
      <w:fldChar w:fldCharType="begin"/>
    </w:r>
    <w:r w:rsidR="00F138E3">
      <w:rPr>
        <w:noProof/>
      </w:rPr>
      <w:instrText xml:space="preserve"> NUMPAGES </w:instrText>
    </w:r>
    <w:r w:rsidR="00F138E3">
      <w:rPr>
        <w:noProof/>
      </w:rPr>
      <w:fldChar w:fldCharType="separate"/>
    </w:r>
    <w:r w:rsidR="002D2700">
      <w:rPr>
        <w:noProof/>
      </w:rPr>
      <w:t>12</w:t>
    </w:r>
    <w:r w:rsidR="00F138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83B9C" w14:textId="77777777" w:rsidR="00EE21DC" w:rsidRDefault="00F81474">
      <w:pPr>
        <w:spacing w:after="0" w:line="240" w:lineRule="auto"/>
      </w:pPr>
      <w:r>
        <w:separator/>
      </w:r>
    </w:p>
  </w:footnote>
  <w:footnote w:type="continuationSeparator" w:id="0">
    <w:p w14:paraId="289385B2" w14:textId="77777777" w:rsidR="00EE21DC" w:rsidRDefault="00F81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A64B" w14:textId="06500ADC" w:rsidR="004F63F9" w:rsidRDefault="004F63F9" w:rsidP="004F63F9">
    <w:pPr>
      <w:pStyle w:val="Nagwek"/>
      <w:jc w:val="right"/>
    </w:pPr>
    <w:r>
      <w:t xml:space="preserve">Załącznik Nr </w:t>
    </w:r>
    <w:r w:rsidR="00473104">
      <w:t>2</w:t>
    </w:r>
    <w:r>
      <w:t xml:space="preserve"> do ogłoszenia</w:t>
    </w:r>
  </w:p>
  <w:p w14:paraId="4B0E2A9E" w14:textId="358E40E5" w:rsidR="004F63F9" w:rsidRPr="004F63F9" w:rsidRDefault="004F63F9" w:rsidP="004F63F9">
    <w:pPr>
      <w:pStyle w:val="Nagwek"/>
      <w:jc w:val="right"/>
    </w:pPr>
    <w:r>
      <w:t>Wzór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3473"/>
    <w:multiLevelType w:val="hybridMultilevel"/>
    <w:tmpl w:val="D6F893B2"/>
    <w:lvl w:ilvl="0" w:tplc="04150011">
      <w:start w:val="1"/>
      <w:numFmt w:val="decimal"/>
      <w:lvlText w:val="%1)"/>
      <w:lvlJc w:val="left"/>
      <w:pPr>
        <w:ind w:left="717" w:hanging="360"/>
      </w:pPr>
    </w:lvl>
    <w:lvl w:ilvl="1" w:tplc="ED44D5E6">
      <w:start w:val="1"/>
      <w:numFmt w:val="decimal"/>
      <w:lvlText w:val="%2."/>
      <w:lvlJc w:val="left"/>
      <w:pPr>
        <w:ind w:left="1437" w:hanging="360"/>
      </w:pPr>
      <w:rPr>
        <w:rFonts w:ascii="Arial" w:eastAsia="Calibri" w:hAnsi="Arial" w:cs="Arial"/>
      </w:rPr>
    </w:lvl>
    <w:lvl w:ilvl="2" w:tplc="04150011">
      <w:start w:val="1"/>
      <w:numFmt w:val="decimal"/>
      <w:lvlText w:val="%3)"/>
      <w:lvlJc w:val="lef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01123A40"/>
    <w:multiLevelType w:val="hybridMultilevel"/>
    <w:tmpl w:val="68645216"/>
    <w:lvl w:ilvl="0" w:tplc="E32470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29029B"/>
    <w:multiLevelType w:val="hybridMultilevel"/>
    <w:tmpl w:val="640A3350"/>
    <w:lvl w:ilvl="0" w:tplc="B8CA8B54">
      <w:start w:val="1"/>
      <w:numFmt w:val="decimal"/>
      <w:lvlText w:val="%1)"/>
      <w:lvlJc w:val="left"/>
      <w:pPr>
        <w:tabs>
          <w:tab w:val="num" w:pos="788"/>
        </w:tabs>
        <w:ind w:left="788" w:hanging="362"/>
      </w:pPr>
      <w:rPr>
        <w:rFonts w:hint="default"/>
        <w:b w:val="0"/>
      </w:rPr>
    </w:lvl>
    <w:lvl w:ilvl="1" w:tplc="04150019" w:tentative="1">
      <w:start w:val="1"/>
      <w:numFmt w:val="lowerLetter"/>
      <w:lvlText w:val="%2."/>
      <w:lvlJc w:val="left"/>
      <w:pPr>
        <w:tabs>
          <w:tab w:val="num" w:pos="966"/>
        </w:tabs>
        <w:ind w:left="966" w:hanging="360"/>
      </w:pPr>
    </w:lvl>
    <w:lvl w:ilvl="2" w:tplc="0415001B" w:tentative="1">
      <w:start w:val="1"/>
      <w:numFmt w:val="lowerRoman"/>
      <w:lvlText w:val="%3."/>
      <w:lvlJc w:val="right"/>
      <w:pPr>
        <w:tabs>
          <w:tab w:val="num" w:pos="1686"/>
        </w:tabs>
        <w:ind w:left="1686" w:hanging="180"/>
      </w:pPr>
    </w:lvl>
    <w:lvl w:ilvl="3" w:tplc="0415000F" w:tentative="1">
      <w:start w:val="1"/>
      <w:numFmt w:val="decimal"/>
      <w:lvlText w:val="%4."/>
      <w:lvlJc w:val="left"/>
      <w:pPr>
        <w:tabs>
          <w:tab w:val="num" w:pos="2406"/>
        </w:tabs>
        <w:ind w:left="2406" w:hanging="360"/>
      </w:pPr>
    </w:lvl>
    <w:lvl w:ilvl="4" w:tplc="04150019" w:tentative="1">
      <w:start w:val="1"/>
      <w:numFmt w:val="lowerLetter"/>
      <w:lvlText w:val="%5."/>
      <w:lvlJc w:val="left"/>
      <w:pPr>
        <w:tabs>
          <w:tab w:val="num" w:pos="3126"/>
        </w:tabs>
        <w:ind w:left="3126" w:hanging="360"/>
      </w:pPr>
    </w:lvl>
    <w:lvl w:ilvl="5" w:tplc="0415001B" w:tentative="1">
      <w:start w:val="1"/>
      <w:numFmt w:val="lowerRoman"/>
      <w:lvlText w:val="%6."/>
      <w:lvlJc w:val="right"/>
      <w:pPr>
        <w:tabs>
          <w:tab w:val="num" w:pos="3846"/>
        </w:tabs>
        <w:ind w:left="3846" w:hanging="180"/>
      </w:pPr>
    </w:lvl>
    <w:lvl w:ilvl="6" w:tplc="0415000F" w:tentative="1">
      <w:start w:val="1"/>
      <w:numFmt w:val="decimal"/>
      <w:lvlText w:val="%7."/>
      <w:lvlJc w:val="left"/>
      <w:pPr>
        <w:tabs>
          <w:tab w:val="num" w:pos="4566"/>
        </w:tabs>
        <w:ind w:left="4566" w:hanging="360"/>
      </w:pPr>
    </w:lvl>
    <w:lvl w:ilvl="7" w:tplc="04150019" w:tentative="1">
      <w:start w:val="1"/>
      <w:numFmt w:val="lowerLetter"/>
      <w:lvlText w:val="%8."/>
      <w:lvlJc w:val="left"/>
      <w:pPr>
        <w:tabs>
          <w:tab w:val="num" w:pos="5286"/>
        </w:tabs>
        <w:ind w:left="5286" w:hanging="360"/>
      </w:pPr>
    </w:lvl>
    <w:lvl w:ilvl="8" w:tplc="0415001B" w:tentative="1">
      <w:start w:val="1"/>
      <w:numFmt w:val="lowerRoman"/>
      <w:lvlText w:val="%9."/>
      <w:lvlJc w:val="right"/>
      <w:pPr>
        <w:tabs>
          <w:tab w:val="num" w:pos="6006"/>
        </w:tabs>
        <w:ind w:left="6006" w:hanging="180"/>
      </w:pPr>
    </w:lvl>
  </w:abstractNum>
  <w:abstractNum w:abstractNumId="3" w15:restartNumberingAfterBreak="0">
    <w:nsid w:val="0D604147"/>
    <w:multiLevelType w:val="hybridMultilevel"/>
    <w:tmpl w:val="AB241E9A"/>
    <w:lvl w:ilvl="0" w:tplc="FFFFFFFF">
      <w:start w:val="1"/>
      <w:numFmt w:val="decimal"/>
      <w:lvlText w:val="%1)"/>
      <w:lvlJc w:val="left"/>
      <w:pPr>
        <w:ind w:left="1066" w:hanging="360"/>
      </w:pPr>
      <w:rPr>
        <w:rFonts w:ascii="Arial" w:eastAsia="Times New Roman" w:hAnsi="Arial" w:cs="Arial"/>
        <w:b w:val="0"/>
      </w:rPr>
    </w:lvl>
    <w:lvl w:ilvl="1" w:tplc="FFFFFFFF" w:tentative="1">
      <w:start w:val="1"/>
      <w:numFmt w:val="lowerLetter"/>
      <w:lvlText w:val="%2."/>
      <w:lvlJc w:val="left"/>
      <w:pPr>
        <w:ind w:left="1786" w:hanging="360"/>
      </w:pPr>
    </w:lvl>
    <w:lvl w:ilvl="2" w:tplc="FFFFFFFF" w:tentative="1">
      <w:start w:val="1"/>
      <w:numFmt w:val="lowerRoman"/>
      <w:lvlText w:val="%3."/>
      <w:lvlJc w:val="right"/>
      <w:pPr>
        <w:ind w:left="2506" w:hanging="180"/>
      </w:pPr>
    </w:lvl>
    <w:lvl w:ilvl="3" w:tplc="FFFFFFFF" w:tentative="1">
      <w:start w:val="1"/>
      <w:numFmt w:val="decimal"/>
      <w:lvlText w:val="%4."/>
      <w:lvlJc w:val="left"/>
      <w:pPr>
        <w:ind w:left="3226" w:hanging="360"/>
      </w:pPr>
    </w:lvl>
    <w:lvl w:ilvl="4" w:tplc="FFFFFFFF" w:tentative="1">
      <w:start w:val="1"/>
      <w:numFmt w:val="lowerLetter"/>
      <w:lvlText w:val="%5."/>
      <w:lvlJc w:val="left"/>
      <w:pPr>
        <w:ind w:left="3946" w:hanging="360"/>
      </w:pPr>
    </w:lvl>
    <w:lvl w:ilvl="5" w:tplc="FFFFFFFF" w:tentative="1">
      <w:start w:val="1"/>
      <w:numFmt w:val="lowerRoman"/>
      <w:lvlText w:val="%6."/>
      <w:lvlJc w:val="right"/>
      <w:pPr>
        <w:ind w:left="4666" w:hanging="180"/>
      </w:pPr>
    </w:lvl>
    <w:lvl w:ilvl="6" w:tplc="FFFFFFFF" w:tentative="1">
      <w:start w:val="1"/>
      <w:numFmt w:val="decimal"/>
      <w:lvlText w:val="%7."/>
      <w:lvlJc w:val="left"/>
      <w:pPr>
        <w:ind w:left="5386" w:hanging="360"/>
      </w:pPr>
    </w:lvl>
    <w:lvl w:ilvl="7" w:tplc="FFFFFFFF" w:tentative="1">
      <w:start w:val="1"/>
      <w:numFmt w:val="lowerLetter"/>
      <w:lvlText w:val="%8."/>
      <w:lvlJc w:val="left"/>
      <w:pPr>
        <w:ind w:left="6106" w:hanging="360"/>
      </w:pPr>
    </w:lvl>
    <w:lvl w:ilvl="8" w:tplc="FFFFFFFF" w:tentative="1">
      <w:start w:val="1"/>
      <w:numFmt w:val="lowerRoman"/>
      <w:lvlText w:val="%9."/>
      <w:lvlJc w:val="right"/>
      <w:pPr>
        <w:ind w:left="6826" w:hanging="180"/>
      </w:pPr>
    </w:lvl>
  </w:abstractNum>
  <w:abstractNum w:abstractNumId="4" w15:restartNumberingAfterBreak="0">
    <w:nsid w:val="15C60C1A"/>
    <w:multiLevelType w:val="hybridMultilevel"/>
    <w:tmpl w:val="C7C436BE"/>
    <w:lvl w:ilvl="0" w:tplc="04150011">
      <w:start w:val="1"/>
      <w:numFmt w:val="decimal"/>
      <w:lvlText w:val="%1)"/>
      <w:lvlJc w:val="left"/>
      <w:pPr>
        <w:ind w:left="717" w:hanging="360"/>
      </w:pPr>
    </w:lvl>
    <w:lvl w:ilvl="1" w:tplc="ED44D5E6">
      <w:start w:val="1"/>
      <w:numFmt w:val="decimal"/>
      <w:lvlText w:val="%2."/>
      <w:lvlJc w:val="left"/>
      <w:pPr>
        <w:ind w:left="1437" w:hanging="360"/>
      </w:pPr>
      <w:rPr>
        <w:rFonts w:ascii="Arial" w:eastAsia="Calibri" w:hAnsi="Arial" w:cs="Arial"/>
      </w:rPr>
    </w:lvl>
    <w:lvl w:ilvl="2" w:tplc="04150011">
      <w:start w:val="1"/>
      <w:numFmt w:val="decimal"/>
      <w:lvlText w:val="%3)"/>
      <w:lvlJc w:val="lef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278F4AD4"/>
    <w:multiLevelType w:val="multilevel"/>
    <w:tmpl w:val="12CC69E8"/>
    <w:lvl w:ilvl="0">
      <w:start w:val="1"/>
      <w:numFmt w:val="decimal"/>
      <w:lvlText w:val="%1."/>
      <w:lvlJc w:val="left"/>
      <w:pPr>
        <w:tabs>
          <w:tab w:val="num" w:pos="357"/>
        </w:tabs>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98624F5"/>
    <w:multiLevelType w:val="hybridMultilevel"/>
    <w:tmpl w:val="EF10BED8"/>
    <w:lvl w:ilvl="0" w:tplc="356CD7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353957"/>
    <w:multiLevelType w:val="hybridMultilevel"/>
    <w:tmpl w:val="0B5AE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E45E40"/>
    <w:multiLevelType w:val="hybridMultilevel"/>
    <w:tmpl w:val="4C5A928E"/>
    <w:lvl w:ilvl="0" w:tplc="EEFA816C">
      <w:start w:val="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9" w15:restartNumberingAfterBreak="0">
    <w:nsid w:val="2DF00571"/>
    <w:multiLevelType w:val="hybridMultilevel"/>
    <w:tmpl w:val="C1EE7CEC"/>
    <w:lvl w:ilvl="0" w:tplc="BD0E5A50">
      <w:start w:val="1"/>
      <w:numFmt w:val="decimal"/>
      <w:lvlText w:val="%1)"/>
      <w:lvlJc w:val="left"/>
      <w:pPr>
        <w:tabs>
          <w:tab w:val="num" w:pos="723"/>
        </w:tabs>
        <w:ind w:left="723" w:hanging="363"/>
      </w:pPr>
      <w:rPr>
        <w:rFonts w:hint="default"/>
        <w:b w:val="0"/>
      </w:rPr>
    </w:lvl>
    <w:lvl w:ilvl="1" w:tplc="4A422EDA">
      <w:start w:val="2"/>
      <w:numFmt w:val="decimal"/>
      <w:lvlText w:val="%2."/>
      <w:lvlJc w:val="left"/>
      <w:pPr>
        <w:tabs>
          <w:tab w:val="num" w:pos="1375"/>
        </w:tabs>
        <w:ind w:left="1375" w:hanging="360"/>
      </w:pPr>
      <w:rPr>
        <w:rFonts w:hint="default"/>
        <w:b w:val="0"/>
      </w:rPr>
    </w:lvl>
    <w:lvl w:ilvl="2" w:tplc="0415001B" w:tentative="1">
      <w:start w:val="1"/>
      <w:numFmt w:val="lowerRoman"/>
      <w:lvlText w:val="%3."/>
      <w:lvlJc w:val="right"/>
      <w:pPr>
        <w:tabs>
          <w:tab w:val="num" w:pos="2095"/>
        </w:tabs>
        <w:ind w:left="2095" w:hanging="180"/>
      </w:pPr>
    </w:lvl>
    <w:lvl w:ilvl="3" w:tplc="0415000F" w:tentative="1">
      <w:start w:val="1"/>
      <w:numFmt w:val="decimal"/>
      <w:lvlText w:val="%4."/>
      <w:lvlJc w:val="left"/>
      <w:pPr>
        <w:tabs>
          <w:tab w:val="num" w:pos="2815"/>
        </w:tabs>
        <w:ind w:left="2815" w:hanging="360"/>
      </w:pPr>
    </w:lvl>
    <w:lvl w:ilvl="4" w:tplc="04150019" w:tentative="1">
      <w:start w:val="1"/>
      <w:numFmt w:val="lowerLetter"/>
      <w:lvlText w:val="%5."/>
      <w:lvlJc w:val="left"/>
      <w:pPr>
        <w:tabs>
          <w:tab w:val="num" w:pos="3535"/>
        </w:tabs>
        <w:ind w:left="3535" w:hanging="360"/>
      </w:pPr>
    </w:lvl>
    <w:lvl w:ilvl="5" w:tplc="0415001B" w:tentative="1">
      <w:start w:val="1"/>
      <w:numFmt w:val="lowerRoman"/>
      <w:lvlText w:val="%6."/>
      <w:lvlJc w:val="right"/>
      <w:pPr>
        <w:tabs>
          <w:tab w:val="num" w:pos="4255"/>
        </w:tabs>
        <w:ind w:left="4255" w:hanging="180"/>
      </w:pPr>
    </w:lvl>
    <w:lvl w:ilvl="6" w:tplc="0415000F" w:tentative="1">
      <w:start w:val="1"/>
      <w:numFmt w:val="decimal"/>
      <w:lvlText w:val="%7."/>
      <w:lvlJc w:val="left"/>
      <w:pPr>
        <w:tabs>
          <w:tab w:val="num" w:pos="4975"/>
        </w:tabs>
        <w:ind w:left="4975" w:hanging="360"/>
      </w:pPr>
    </w:lvl>
    <w:lvl w:ilvl="7" w:tplc="04150019" w:tentative="1">
      <w:start w:val="1"/>
      <w:numFmt w:val="lowerLetter"/>
      <w:lvlText w:val="%8."/>
      <w:lvlJc w:val="left"/>
      <w:pPr>
        <w:tabs>
          <w:tab w:val="num" w:pos="5695"/>
        </w:tabs>
        <w:ind w:left="5695" w:hanging="360"/>
      </w:pPr>
    </w:lvl>
    <w:lvl w:ilvl="8" w:tplc="0415001B" w:tentative="1">
      <w:start w:val="1"/>
      <w:numFmt w:val="lowerRoman"/>
      <w:lvlText w:val="%9."/>
      <w:lvlJc w:val="right"/>
      <w:pPr>
        <w:tabs>
          <w:tab w:val="num" w:pos="6415"/>
        </w:tabs>
        <w:ind w:left="6415" w:hanging="180"/>
      </w:pPr>
    </w:lvl>
  </w:abstractNum>
  <w:abstractNum w:abstractNumId="10" w15:restartNumberingAfterBreak="0">
    <w:nsid w:val="2F557F6E"/>
    <w:multiLevelType w:val="hybridMultilevel"/>
    <w:tmpl w:val="F364D756"/>
    <w:lvl w:ilvl="0" w:tplc="6C14DA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30672CB8"/>
    <w:multiLevelType w:val="hybridMultilevel"/>
    <w:tmpl w:val="ADC871FA"/>
    <w:lvl w:ilvl="0" w:tplc="63A8B5F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17F0FF3"/>
    <w:multiLevelType w:val="hybridMultilevel"/>
    <w:tmpl w:val="422262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4653C9F"/>
    <w:multiLevelType w:val="singleLevel"/>
    <w:tmpl w:val="356CD7BA"/>
    <w:lvl w:ilvl="0">
      <w:start w:val="1"/>
      <w:numFmt w:val="decimal"/>
      <w:lvlText w:val="%1)"/>
      <w:lvlJc w:val="left"/>
      <w:pPr>
        <w:tabs>
          <w:tab w:val="num" w:pos="646"/>
        </w:tabs>
        <w:ind w:left="646" w:hanging="362"/>
      </w:pPr>
      <w:rPr>
        <w:rFonts w:hint="default"/>
        <w:b w:val="0"/>
      </w:rPr>
    </w:lvl>
  </w:abstractNum>
  <w:abstractNum w:abstractNumId="14" w15:restartNumberingAfterBreak="0">
    <w:nsid w:val="3619286D"/>
    <w:multiLevelType w:val="hybridMultilevel"/>
    <w:tmpl w:val="D954EF36"/>
    <w:lvl w:ilvl="0" w:tplc="A2C85D48">
      <w:start w:val="1"/>
      <w:numFmt w:val="decimal"/>
      <w:lvlText w:val="%1."/>
      <w:lvlJc w:val="left"/>
      <w:pPr>
        <w:ind w:left="502" w:hanging="360"/>
      </w:pPr>
      <w:rPr>
        <w:i w:val="0"/>
        <w:color w:val="auto"/>
        <w:sz w:val="22"/>
        <w:szCs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3C8870C8"/>
    <w:multiLevelType w:val="hybridMultilevel"/>
    <w:tmpl w:val="0556F084"/>
    <w:lvl w:ilvl="0" w:tplc="04150011">
      <w:start w:val="1"/>
      <w:numFmt w:val="decimal"/>
      <w:lvlText w:val="%1)"/>
      <w:lvlJc w:val="left"/>
      <w:pPr>
        <w:ind w:left="717" w:hanging="360"/>
      </w:pPr>
    </w:lvl>
    <w:lvl w:ilvl="1" w:tplc="ED44D5E6">
      <w:start w:val="1"/>
      <w:numFmt w:val="decimal"/>
      <w:lvlText w:val="%2."/>
      <w:lvlJc w:val="left"/>
      <w:pPr>
        <w:ind w:left="1437" w:hanging="360"/>
      </w:pPr>
      <w:rPr>
        <w:rFonts w:ascii="Arial" w:eastAsia="Calibri" w:hAnsi="Arial" w:cs="Arial"/>
      </w:rPr>
    </w:lvl>
    <w:lvl w:ilvl="2" w:tplc="04150011">
      <w:start w:val="1"/>
      <w:numFmt w:val="decimal"/>
      <w:lvlText w:val="%3)"/>
      <w:lvlJc w:val="lef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3E366DC3"/>
    <w:multiLevelType w:val="hybridMultilevel"/>
    <w:tmpl w:val="24AAF9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61142D9"/>
    <w:multiLevelType w:val="hybridMultilevel"/>
    <w:tmpl w:val="799AA3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6EC0632"/>
    <w:multiLevelType w:val="hybridMultilevel"/>
    <w:tmpl w:val="C7DA6C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7443697"/>
    <w:multiLevelType w:val="hybridMultilevel"/>
    <w:tmpl w:val="096E3FF0"/>
    <w:lvl w:ilvl="0" w:tplc="F1C47518">
      <w:start w:val="7"/>
      <w:numFmt w:val="decimal"/>
      <w:lvlText w:val="%1."/>
      <w:lvlJc w:val="left"/>
      <w:pPr>
        <w:ind w:left="106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1661FB"/>
    <w:multiLevelType w:val="hybridMultilevel"/>
    <w:tmpl w:val="8932A6A6"/>
    <w:lvl w:ilvl="0" w:tplc="C068FDE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44711C"/>
    <w:multiLevelType w:val="singleLevel"/>
    <w:tmpl w:val="9BA20A08"/>
    <w:lvl w:ilvl="0">
      <w:start w:val="1"/>
      <w:numFmt w:val="decimal"/>
      <w:lvlText w:val="%1."/>
      <w:lvlJc w:val="left"/>
      <w:pPr>
        <w:tabs>
          <w:tab w:val="num" w:pos="360"/>
        </w:tabs>
        <w:ind w:left="360" w:hanging="360"/>
      </w:pPr>
      <w:rPr>
        <w:b w:val="0"/>
      </w:rPr>
    </w:lvl>
  </w:abstractNum>
  <w:abstractNum w:abstractNumId="22" w15:restartNumberingAfterBreak="0">
    <w:nsid w:val="6560674C"/>
    <w:multiLevelType w:val="singleLevel"/>
    <w:tmpl w:val="4066F4CE"/>
    <w:lvl w:ilvl="0">
      <w:start w:val="1"/>
      <w:numFmt w:val="decimal"/>
      <w:lvlText w:val="%1."/>
      <w:lvlJc w:val="left"/>
      <w:pPr>
        <w:ind w:left="720" w:hanging="360"/>
      </w:pPr>
      <w:rPr>
        <w:rFonts w:hint="default"/>
      </w:rPr>
    </w:lvl>
  </w:abstractNum>
  <w:abstractNum w:abstractNumId="23" w15:restartNumberingAfterBreak="0">
    <w:nsid w:val="6B0E53CF"/>
    <w:multiLevelType w:val="hybridMultilevel"/>
    <w:tmpl w:val="ABC63ACC"/>
    <w:lvl w:ilvl="0" w:tplc="303CBA6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D4716C"/>
    <w:multiLevelType w:val="hybridMultilevel"/>
    <w:tmpl w:val="AD9016D8"/>
    <w:lvl w:ilvl="0" w:tplc="C0DC3754">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0AD69CB"/>
    <w:multiLevelType w:val="hybridMultilevel"/>
    <w:tmpl w:val="D780DE36"/>
    <w:lvl w:ilvl="0" w:tplc="06DC6F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B51B24"/>
    <w:multiLevelType w:val="hybridMultilevel"/>
    <w:tmpl w:val="6CF0CB32"/>
    <w:lvl w:ilvl="0" w:tplc="10527E92">
      <w:start w:val="1"/>
      <w:numFmt w:val="lowerLetter"/>
      <w:lvlText w:val="%1)"/>
      <w:lvlJc w:val="left"/>
      <w:pPr>
        <w:ind w:left="785"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B230CA"/>
    <w:multiLevelType w:val="hybridMultilevel"/>
    <w:tmpl w:val="682498EC"/>
    <w:lvl w:ilvl="0" w:tplc="76D8A860">
      <w:start w:val="1"/>
      <w:numFmt w:val="decimal"/>
      <w:lvlText w:val="%1)"/>
      <w:lvlJc w:val="left"/>
      <w:pPr>
        <w:ind w:left="1066" w:hanging="360"/>
      </w:pPr>
      <w:rPr>
        <w:rFonts w:ascii="Arial" w:eastAsia="Times New Roman" w:hAnsi="Arial" w:cs="Arial"/>
        <w:b w:val="0"/>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8" w15:restartNumberingAfterBreak="0">
    <w:nsid w:val="75EB1951"/>
    <w:multiLevelType w:val="hybridMultilevel"/>
    <w:tmpl w:val="BE50A0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6975DFF"/>
    <w:multiLevelType w:val="hybridMultilevel"/>
    <w:tmpl w:val="D6E21BBA"/>
    <w:lvl w:ilvl="0" w:tplc="65303F90">
      <w:start w:val="1"/>
      <w:numFmt w:val="decimal"/>
      <w:lvlText w:val="%1."/>
      <w:lvlJc w:val="left"/>
      <w:pPr>
        <w:ind w:left="360" w:hanging="360"/>
      </w:pPr>
      <w:rPr>
        <w:rFonts w:ascii="Arial" w:hAnsi="Arial" w:cs="Arial"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E9B5885"/>
    <w:multiLevelType w:val="hybridMultilevel"/>
    <w:tmpl w:val="74881950"/>
    <w:lvl w:ilvl="0" w:tplc="814CA10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75417110">
    <w:abstractNumId w:val="22"/>
  </w:num>
  <w:num w:numId="2" w16cid:durableId="1589532529">
    <w:abstractNumId w:val="13"/>
  </w:num>
  <w:num w:numId="3" w16cid:durableId="660083441">
    <w:abstractNumId w:val="10"/>
  </w:num>
  <w:num w:numId="4" w16cid:durableId="1234006049">
    <w:abstractNumId w:val="8"/>
  </w:num>
  <w:num w:numId="5" w16cid:durableId="1678195278">
    <w:abstractNumId w:val="2"/>
  </w:num>
  <w:num w:numId="6" w16cid:durableId="264117159">
    <w:abstractNumId w:val="20"/>
  </w:num>
  <w:num w:numId="7" w16cid:durableId="875507558">
    <w:abstractNumId w:val="17"/>
  </w:num>
  <w:num w:numId="8" w16cid:durableId="927619769">
    <w:abstractNumId w:val="25"/>
  </w:num>
  <w:num w:numId="9" w16cid:durableId="2146072280">
    <w:abstractNumId w:val="7"/>
  </w:num>
  <w:num w:numId="10" w16cid:durableId="266692449">
    <w:abstractNumId w:val="18"/>
  </w:num>
  <w:num w:numId="11" w16cid:durableId="1420951691">
    <w:abstractNumId w:val="16"/>
  </w:num>
  <w:num w:numId="12" w16cid:durableId="615866034">
    <w:abstractNumId w:val="14"/>
  </w:num>
  <w:num w:numId="13" w16cid:durableId="1263416736">
    <w:abstractNumId w:val="19"/>
  </w:num>
  <w:num w:numId="14" w16cid:durableId="1575160864">
    <w:abstractNumId w:val="26"/>
  </w:num>
  <w:num w:numId="15" w16cid:durableId="416825754">
    <w:abstractNumId w:val="23"/>
  </w:num>
  <w:num w:numId="16" w16cid:durableId="1806780034">
    <w:abstractNumId w:val="12"/>
  </w:num>
  <w:num w:numId="17" w16cid:durableId="279529885">
    <w:abstractNumId w:val="29"/>
  </w:num>
  <w:num w:numId="18" w16cid:durableId="1933976557">
    <w:abstractNumId w:val="30"/>
  </w:num>
  <w:num w:numId="19" w16cid:durableId="1138453637">
    <w:abstractNumId w:val="21"/>
  </w:num>
  <w:num w:numId="20" w16cid:durableId="759445347">
    <w:abstractNumId w:val="24"/>
  </w:num>
  <w:num w:numId="21" w16cid:durableId="772475529">
    <w:abstractNumId w:val="5"/>
  </w:num>
  <w:num w:numId="22" w16cid:durableId="1828284507">
    <w:abstractNumId w:val="0"/>
  </w:num>
  <w:num w:numId="23" w16cid:durableId="867912691">
    <w:abstractNumId w:val="4"/>
  </w:num>
  <w:num w:numId="24" w16cid:durableId="1529490880">
    <w:abstractNumId w:val="15"/>
  </w:num>
  <w:num w:numId="25" w16cid:durableId="1456750271">
    <w:abstractNumId w:val="1"/>
  </w:num>
  <w:num w:numId="26" w16cid:durableId="1499735036">
    <w:abstractNumId w:val="6"/>
  </w:num>
  <w:num w:numId="27" w16cid:durableId="663552030">
    <w:abstractNumId w:val="9"/>
  </w:num>
  <w:num w:numId="28" w16cid:durableId="1029532426">
    <w:abstractNumId w:val="11"/>
  </w:num>
  <w:num w:numId="29" w16cid:durableId="943415573">
    <w:abstractNumId w:val="27"/>
  </w:num>
  <w:num w:numId="30" w16cid:durableId="148600649">
    <w:abstractNumId w:val="28"/>
  </w:num>
  <w:num w:numId="31" w16cid:durableId="148400439">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B17"/>
    <w:rsid w:val="000342F2"/>
    <w:rsid w:val="000374D1"/>
    <w:rsid w:val="000B30A8"/>
    <w:rsid w:val="000C7DE1"/>
    <w:rsid w:val="000D2E96"/>
    <w:rsid w:val="000E6A7E"/>
    <w:rsid w:val="000F0B17"/>
    <w:rsid w:val="000F3B49"/>
    <w:rsid w:val="000F5BB4"/>
    <w:rsid w:val="00136A24"/>
    <w:rsid w:val="00137744"/>
    <w:rsid w:val="00145E33"/>
    <w:rsid w:val="0015791C"/>
    <w:rsid w:val="001A1B69"/>
    <w:rsid w:val="001B051F"/>
    <w:rsid w:val="001D0F61"/>
    <w:rsid w:val="002116F1"/>
    <w:rsid w:val="00242F62"/>
    <w:rsid w:val="002572E5"/>
    <w:rsid w:val="002607D3"/>
    <w:rsid w:val="002B7F92"/>
    <w:rsid w:val="002D2700"/>
    <w:rsid w:val="002F0938"/>
    <w:rsid w:val="00321B07"/>
    <w:rsid w:val="00322815"/>
    <w:rsid w:val="00344FE8"/>
    <w:rsid w:val="00347677"/>
    <w:rsid w:val="00347D18"/>
    <w:rsid w:val="0036548B"/>
    <w:rsid w:val="0037042A"/>
    <w:rsid w:val="003719E3"/>
    <w:rsid w:val="00375D6F"/>
    <w:rsid w:val="00384FC8"/>
    <w:rsid w:val="003C1F5D"/>
    <w:rsid w:val="003C56CF"/>
    <w:rsid w:val="004037BE"/>
    <w:rsid w:val="0041459F"/>
    <w:rsid w:val="004146B1"/>
    <w:rsid w:val="00431067"/>
    <w:rsid w:val="00461FE6"/>
    <w:rsid w:val="004664CA"/>
    <w:rsid w:val="00473104"/>
    <w:rsid w:val="00480D46"/>
    <w:rsid w:val="004F63F9"/>
    <w:rsid w:val="0051572E"/>
    <w:rsid w:val="00521BBF"/>
    <w:rsid w:val="00524BFF"/>
    <w:rsid w:val="00543CB1"/>
    <w:rsid w:val="00585525"/>
    <w:rsid w:val="005C3FDB"/>
    <w:rsid w:val="00614270"/>
    <w:rsid w:val="00642203"/>
    <w:rsid w:val="00647000"/>
    <w:rsid w:val="00672C4D"/>
    <w:rsid w:val="006D4FB4"/>
    <w:rsid w:val="00715E88"/>
    <w:rsid w:val="00725832"/>
    <w:rsid w:val="00733DF2"/>
    <w:rsid w:val="00747005"/>
    <w:rsid w:val="007C14E7"/>
    <w:rsid w:val="007F220A"/>
    <w:rsid w:val="008428D0"/>
    <w:rsid w:val="008A379A"/>
    <w:rsid w:val="008B058A"/>
    <w:rsid w:val="008C6CA5"/>
    <w:rsid w:val="008E34E4"/>
    <w:rsid w:val="008E480D"/>
    <w:rsid w:val="00911224"/>
    <w:rsid w:val="00974B9C"/>
    <w:rsid w:val="009832C5"/>
    <w:rsid w:val="009A00D6"/>
    <w:rsid w:val="009B6F8E"/>
    <w:rsid w:val="00A1616A"/>
    <w:rsid w:val="00A2191B"/>
    <w:rsid w:val="00A569D4"/>
    <w:rsid w:val="00B27884"/>
    <w:rsid w:val="00B70FBB"/>
    <w:rsid w:val="00B960AA"/>
    <w:rsid w:val="00BB49DE"/>
    <w:rsid w:val="00BE0742"/>
    <w:rsid w:val="00BE4E3E"/>
    <w:rsid w:val="00C01F73"/>
    <w:rsid w:val="00C22631"/>
    <w:rsid w:val="00C25230"/>
    <w:rsid w:val="00C259E6"/>
    <w:rsid w:val="00C26900"/>
    <w:rsid w:val="00C5134C"/>
    <w:rsid w:val="00C94E2C"/>
    <w:rsid w:val="00CA115C"/>
    <w:rsid w:val="00CA4DAB"/>
    <w:rsid w:val="00CC5FFA"/>
    <w:rsid w:val="00CF0BEB"/>
    <w:rsid w:val="00D404C9"/>
    <w:rsid w:val="00D46EDA"/>
    <w:rsid w:val="00D67421"/>
    <w:rsid w:val="00D73BA8"/>
    <w:rsid w:val="00DA55AA"/>
    <w:rsid w:val="00DA578C"/>
    <w:rsid w:val="00DD3DFF"/>
    <w:rsid w:val="00E03A3C"/>
    <w:rsid w:val="00E81DA9"/>
    <w:rsid w:val="00EA2E6E"/>
    <w:rsid w:val="00EE21DC"/>
    <w:rsid w:val="00EE5E4E"/>
    <w:rsid w:val="00F138E3"/>
    <w:rsid w:val="00F3624F"/>
    <w:rsid w:val="00F4168C"/>
    <w:rsid w:val="00F61962"/>
    <w:rsid w:val="00F669E1"/>
    <w:rsid w:val="00F74467"/>
    <w:rsid w:val="00F803A3"/>
    <w:rsid w:val="00F81474"/>
    <w:rsid w:val="00FD6A1A"/>
    <w:rsid w:val="00FF42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DEFCF"/>
  <w15:chartTrackingRefBased/>
  <w15:docId w15:val="{33B20668-23F1-4342-BA62-E81D321E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7421"/>
  </w:style>
  <w:style w:type="paragraph" w:styleId="Nagwek1">
    <w:name w:val="heading 1"/>
    <w:basedOn w:val="Normalny"/>
    <w:next w:val="Normalny"/>
    <w:link w:val="Nagwek1Znak"/>
    <w:uiPriority w:val="9"/>
    <w:qFormat/>
    <w:rsid w:val="004731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F0B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0B17"/>
  </w:style>
  <w:style w:type="character" w:styleId="Numerstrony">
    <w:name w:val="page number"/>
    <w:basedOn w:val="Domylnaczcionkaakapitu"/>
    <w:rsid w:val="000F0B17"/>
  </w:style>
  <w:style w:type="paragraph" w:styleId="Akapitzlist">
    <w:name w:val="List Paragraph"/>
    <w:aliases w:val="Preambuła,HŁ_Bullet1,lp1,Normal,Akapit z listą3,Akapit z listą31,Wypunktowanie,List Paragraph,Normal2,Akapit z listą1,Obiekt,List Paragraph1,Wyliczanie,Numerowanie,BulletC"/>
    <w:basedOn w:val="Normalny"/>
    <w:link w:val="AkapitzlistZnak"/>
    <w:uiPriority w:val="34"/>
    <w:qFormat/>
    <w:rsid w:val="00E03A3C"/>
    <w:pPr>
      <w:ind w:left="720"/>
      <w:contextualSpacing/>
    </w:pPr>
  </w:style>
  <w:style w:type="paragraph" w:styleId="Tekstdymka">
    <w:name w:val="Balloon Text"/>
    <w:basedOn w:val="Normalny"/>
    <w:link w:val="TekstdymkaZnak"/>
    <w:uiPriority w:val="99"/>
    <w:semiHidden/>
    <w:unhideWhenUsed/>
    <w:rsid w:val="00480D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0D46"/>
    <w:rPr>
      <w:rFonts w:ascii="Segoe UI" w:hAnsi="Segoe UI" w:cs="Segoe UI"/>
      <w:sz w:val="18"/>
      <w:szCs w:val="18"/>
    </w:rPr>
  </w:style>
  <w:style w:type="paragraph" w:styleId="Tytu">
    <w:name w:val="Title"/>
    <w:basedOn w:val="Normalny"/>
    <w:link w:val="TytuZnak"/>
    <w:qFormat/>
    <w:rsid w:val="00F3624F"/>
    <w:pPr>
      <w:spacing w:after="0" w:line="240" w:lineRule="auto"/>
      <w:jc w:val="center"/>
    </w:pPr>
    <w:rPr>
      <w:rFonts w:ascii="Times New Roman" w:eastAsia="Times New Roman" w:hAnsi="Times New Roman" w:cs="Times New Roman"/>
      <w:b/>
      <w:sz w:val="20"/>
      <w:szCs w:val="20"/>
      <w:lang w:eastAsia="pl-PL"/>
    </w:rPr>
  </w:style>
  <w:style w:type="character" w:customStyle="1" w:styleId="TytuZnak">
    <w:name w:val="Tytuł Znak"/>
    <w:basedOn w:val="Domylnaczcionkaakapitu"/>
    <w:link w:val="Tytu"/>
    <w:rsid w:val="00F3624F"/>
    <w:rPr>
      <w:rFonts w:ascii="Times New Roman" w:eastAsia="Times New Roman" w:hAnsi="Times New Roman" w:cs="Times New Roman"/>
      <w:b/>
      <w:sz w:val="20"/>
      <w:szCs w:val="20"/>
      <w:lang w:eastAsia="pl-PL"/>
    </w:rPr>
  </w:style>
  <w:style w:type="paragraph" w:styleId="Tekstpodstawowy">
    <w:name w:val="Body Text"/>
    <w:basedOn w:val="Normalny"/>
    <w:link w:val="TekstpodstawowyZnak"/>
    <w:rsid w:val="00F3624F"/>
    <w:pPr>
      <w:spacing w:after="0" w:line="240" w:lineRule="auto"/>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rsid w:val="00F3624F"/>
    <w:rPr>
      <w:rFonts w:ascii="Times New Roman" w:eastAsia="Times New Roman" w:hAnsi="Times New Roman" w:cs="Times New Roman"/>
      <w:szCs w:val="20"/>
      <w:lang w:eastAsia="pl-PL"/>
    </w:rPr>
  </w:style>
  <w:style w:type="character" w:styleId="Hipercze">
    <w:name w:val="Hyperlink"/>
    <w:basedOn w:val="Domylnaczcionkaakapitu"/>
    <w:uiPriority w:val="99"/>
    <w:unhideWhenUsed/>
    <w:rsid w:val="008E480D"/>
    <w:rPr>
      <w:color w:val="0000FF" w:themeColor="hyperlink"/>
      <w:u w:val="single"/>
    </w:rPr>
  </w:style>
  <w:style w:type="character" w:styleId="Nierozpoznanawzmianka">
    <w:name w:val="Unresolved Mention"/>
    <w:basedOn w:val="Domylnaczcionkaakapitu"/>
    <w:uiPriority w:val="99"/>
    <w:semiHidden/>
    <w:unhideWhenUsed/>
    <w:rsid w:val="000D2E96"/>
    <w:rPr>
      <w:color w:val="605E5C"/>
      <w:shd w:val="clear" w:color="auto" w:fill="E1DFDD"/>
    </w:rPr>
  </w:style>
  <w:style w:type="paragraph" w:customStyle="1" w:styleId="Ustp">
    <w:name w:val="Ustęp"/>
    <w:basedOn w:val="Normalny"/>
    <w:uiPriority w:val="99"/>
    <w:qFormat/>
    <w:rsid w:val="008E34E4"/>
    <w:pPr>
      <w:tabs>
        <w:tab w:val="num" w:pos="1080"/>
      </w:tabs>
      <w:spacing w:after="120" w:line="240" w:lineRule="auto"/>
      <w:ind w:left="1080" w:hanging="720"/>
      <w:jc w:val="both"/>
    </w:pPr>
    <w:rPr>
      <w:rFonts w:ascii="Calibri" w:eastAsia="Calibri" w:hAnsi="Calibri" w:cs="Times New Roman"/>
      <w:sz w:val="24"/>
      <w:szCs w:val="24"/>
    </w:rPr>
  </w:style>
  <w:style w:type="character" w:customStyle="1" w:styleId="AkapitzlistZnak">
    <w:name w:val="Akapit z listą Znak"/>
    <w:aliases w:val="Preambuła Znak,HŁ_Bullet1 Znak,lp1 Znak,Normal Znak,Akapit z listą3 Znak,Akapit z listą31 Znak,Wypunktowanie Znak,List Paragraph Znak,Normal2 Znak,Akapit z listą1 Znak,Obiekt Znak,List Paragraph1 Znak,Wyliczanie Znak,Numerowanie Znak"/>
    <w:link w:val="Akapitzlist"/>
    <w:uiPriority w:val="34"/>
    <w:locked/>
    <w:rsid w:val="008E34E4"/>
  </w:style>
  <w:style w:type="paragraph" w:styleId="Nagwek">
    <w:name w:val="header"/>
    <w:basedOn w:val="Normalny"/>
    <w:link w:val="NagwekZnak"/>
    <w:uiPriority w:val="99"/>
    <w:unhideWhenUsed/>
    <w:rsid w:val="004F63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63F9"/>
  </w:style>
  <w:style w:type="character" w:customStyle="1" w:styleId="Nagwek1Znak">
    <w:name w:val="Nagłówek 1 Znak"/>
    <w:basedOn w:val="Domylnaczcionkaakapitu"/>
    <w:link w:val="Nagwek1"/>
    <w:uiPriority w:val="9"/>
    <w:rsid w:val="00473104"/>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473104"/>
    <w:pPr>
      <w:spacing w:line="259" w:lineRule="auto"/>
      <w:outlineLvl w:val="9"/>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50494">
      <w:bodyDiv w:val="1"/>
      <w:marLeft w:val="0"/>
      <w:marRight w:val="0"/>
      <w:marTop w:val="0"/>
      <w:marBottom w:val="0"/>
      <w:divBdr>
        <w:top w:val="none" w:sz="0" w:space="0" w:color="auto"/>
        <w:left w:val="none" w:sz="0" w:space="0" w:color="auto"/>
        <w:bottom w:val="none" w:sz="0" w:space="0" w:color="auto"/>
        <w:right w:val="none" w:sz="0" w:space="0" w:color="auto"/>
      </w:divBdr>
    </w:div>
    <w:div w:id="146461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faktura@opec.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bartwicki@gpp.grudziadz.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wagi xmlns="98b75994-3813-4452-82cd-2c958b12832c" xsi:nil="true"/>
    <Archiwum xmlns="98b75994-3813-4452-82cd-2c958b12832c">false</Archiwum>
    <Osoby_x0020_powiadamiane xmlns="98b75994-3813-4452-82cd-2c958b12832c">
      <UserInfo>
        <DisplayName/>
        <AccountId xsi:nil="true"/>
        <AccountType/>
      </UserInfo>
    </Osoby_x0020_powiadamiane>
    <Osoba_x0020_opiniująca xmlns="98b75994-3813-4452-82cd-2c958b12832c">
      <UserInfo>
        <DisplayName/>
        <AccountId xsi:nil="true"/>
        <AccountType/>
      </UserInfo>
    </Osoba_x0020_opiniują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OPEC" ma:contentTypeID="0x0101000F0F25E995C1A742BC7F410666DE0F28003DC52ACBA1BA4A4386D070C6AA90EC41" ma:contentTypeVersion="0" ma:contentTypeDescription="" ma:contentTypeScope="" ma:versionID="0b06cef6222dfb3430a019616b41990a">
  <xsd:schema xmlns:xsd="http://www.w3.org/2001/XMLSchema" xmlns:xs="http://www.w3.org/2001/XMLSchema" xmlns:p="http://schemas.microsoft.com/office/2006/metadata/properties" xmlns:ns2="98b75994-3813-4452-82cd-2c958b12832c" targetNamespace="http://schemas.microsoft.com/office/2006/metadata/properties" ma:root="true" ma:fieldsID="4bf31f6c7f06dded64a8657b5b1fb494" ns2:_="">
    <xsd:import namespace="98b75994-3813-4452-82cd-2c958b12832c"/>
    <xsd:element name="properties">
      <xsd:complexType>
        <xsd:sequence>
          <xsd:element name="documentManagement">
            <xsd:complexType>
              <xsd:all>
                <xsd:element ref="ns2:Osoby_x0020_powiadamiane" minOccurs="0"/>
                <xsd:element ref="ns2:Osoba_x0020_opiniująca" minOccurs="0"/>
                <xsd:element ref="ns2:Archiwum" minOccurs="0"/>
                <xsd:element ref="ns2:Uwag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75994-3813-4452-82cd-2c958b12832c" elementFormDefault="qualified">
    <xsd:import namespace="http://schemas.microsoft.com/office/2006/documentManagement/types"/>
    <xsd:import namespace="http://schemas.microsoft.com/office/infopath/2007/PartnerControls"/>
    <xsd:element name="Osoby_x0020_powiadamiane" ma:index="2" nillable="true" ma:displayName="Osoby powiadamiane" ma:list="UserInfo" ma:SharePointGroup="0" ma:internalName="Osoby_x0020_powiadamian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soba_x0020_opiniująca" ma:index="3" nillable="true" ma:displayName="Osoba opiniująca" ma:list="UserInfo" ma:SharePointGroup="0" ma:internalName="Osoba_x0020_opiniuj_x0105_c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wum" ma:index="4" nillable="true" ma:displayName="Archiwum" ma:default="0" ma:internalName="Archiwum0">
      <xsd:simpleType>
        <xsd:restriction base="dms:Boolean"/>
      </xsd:simpleType>
    </xsd:element>
    <xsd:element name="Uwagi" ma:index="5" nillable="true" ma:displayName="Uwagi" ma:internalName="Uwagi">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D6FCA-0853-4CA2-8CA9-027F3F2C18B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98b75994-3813-4452-82cd-2c958b12832c"/>
    <ds:schemaRef ds:uri="http://www.w3.org/XML/1998/namespace"/>
  </ds:schemaRefs>
</ds:datastoreItem>
</file>

<file path=customXml/itemProps2.xml><?xml version="1.0" encoding="utf-8"?>
<ds:datastoreItem xmlns:ds="http://schemas.openxmlformats.org/officeDocument/2006/customXml" ds:itemID="{CF8B93F4-F29E-4D9E-9F4C-D7CDAF218062}">
  <ds:schemaRefs>
    <ds:schemaRef ds:uri="http://schemas.microsoft.com/sharepoint/v3/contenttype/forms"/>
  </ds:schemaRefs>
</ds:datastoreItem>
</file>

<file path=customXml/itemProps3.xml><?xml version="1.0" encoding="utf-8"?>
<ds:datastoreItem xmlns:ds="http://schemas.openxmlformats.org/officeDocument/2006/customXml" ds:itemID="{770FAE42-FD5B-4BF2-9D65-1ED867157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75994-3813-4452-82cd-2c958b128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5CBC61-1BD2-48ED-8624-8B2D84126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12</Pages>
  <Words>4864</Words>
  <Characters>29188</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Mularczyk</dc:creator>
  <cp:keywords/>
  <dc:description/>
  <cp:lastModifiedBy>Piotr Jagodzinski</cp:lastModifiedBy>
  <cp:revision>13</cp:revision>
  <cp:lastPrinted>2023-02-03T10:48:00Z</cp:lastPrinted>
  <dcterms:created xsi:type="dcterms:W3CDTF">2020-01-29T09:35:00Z</dcterms:created>
  <dcterms:modified xsi:type="dcterms:W3CDTF">2024-03-11T16:20:00Z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0x0101000F0F25E995C1A742BC7F410666DE0F28003DC52ACBA1BA4A4386D070C6AA90EC41</vt:lpwstr>
  </property>
</Properties>
</file>