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895B1" w14:textId="77777777" w:rsidR="00A50786" w:rsidRPr="00232E21" w:rsidRDefault="00A50786" w:rsidP="001F5E64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spacing w:val="-1"/>
          <w:sz w:val="20"/>
          <w:szCs w:val="20"/>
        </w:rPr>
      </w:pPr>
    </w:p>
    <w:p w14:paraId="59CFA438" w14:textId="77777777" w:rsidR="00A50786" w:rsidRPr="00232E21" w:rsidRDefault="00A50786" w:rsidP="001F5E64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spacing w:val="-1"/>
          <w:sz w:val="20"/>
          <w:szCs w:val="20"/>
        </w:rPr>
      </w:pPr>
    </w:p>
    <w:p w14:paraId="3550B541" w14:textId="77777777" w:rsidR="00A50786" w:rsidRPr="00232E21" w:rsidRDefault="00A50786" w:rsidP="001F5E64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spacing w:val="-1"/>
          <w:sz w:val="20"/>
          <w:szCs w:val="20"/>
        </w:rPr>
      </w:pPr>
    </w:p>
    <w:p w14:paraId="56E3F607" w14:textId="77777777" w:rsidR="00A50786" w:rsidRPr="00232E21" w:rsidRDefault="00A50786" w:rsidP="001F5E64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spacing w:val="-1"/>
          <w:sz w:val="20"/>
          <w:szCs w:val="20"/>
        </w:rPr>
      </w:pPr>
    </w:p>
    <w:p w14:paraId="52007592" w14:textId="77777777" w:rsidR="00A50786" w:rsidRPr="00232E21" w:rsidRDefault="00A50786" w:rsidP="001F5E64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spacing w:val="-1"/>
          <w:sz w:val="20"/>
          <w:szCs w:val="20"/>
        </w:rPr>
      </w:pPr>
    </w:p>
    <w:p w14:paraId="6EA6B183" w14:textId="3927445B" w:rsidR="006362D1" w:rsidRPr="00232E21" w:rsidRDefault="00CB30DF" w:rsidP="001F5E64">
      <w:pPr>
        <w:shd w:val="clear" w:color="auto" w:fill="FFFFFF"/>
        <w:spacing w:line="360" w:lineRule="auto"/>
        <w:ind w:right="1"/>
        <w:jc w:val="center"/>
        <w:rPr>
          <w:rFonts w:asciiTheme="minorHAnsi" w:hAnsiTheme="minorHAnsi" w:cstheme="minorHAnsi"/>
          <w:b/>
          <w:i/>
          <w:iCs/>
          <w:spacing w:val="-1"/>
          <w:sz w:val="20"/>
          <w:szCs w:val="20"/>
          <w:u w:val="single"/>
        </w:rPr>
      </w:pPr>
      <w:r w:rsidRPr="00232E21">
        <w:rPr>
          <w:rFonts w:asciiTheme="minorHAnsi" w:hAnsiTheme="minorHAnsi" w:cstheme="minorHAnsi"/>
          <w:b/>
          <w:i/>
          <w:spacing w:val="-1"/>
          <w:sz w:val="20"/>
          <w:szCs w:val="20"/>
          <w:u w:val="single"/>
        </w:rPr>
        <w:t xml:space="preserve">Wzór   </w:t>
      </w:r>
      <w:r w:rsidR="006362D1" w:rsidRPr="00232E21">
        <w:rPr>
          <w:rFonts w:asciiTheme="minorHAnsi" w:hAnsiTheme="minorHAnsi" w:cstheme="minorHAnsi"/>
          <w:b/>
          <w:i/>
          <w:spacing w:val="-1"/>
          <w:sz w:val="20"/>
          <w:szCs w:val="20"/>
          <w:u w:val="single"/>
        </w:rPr>
        <w:t>UMOW</w:t>
      </w:r>
      <w:r w:rsidRPr="00232E21">
        <w:rPr>
          <w:rFonts w:asciiTheme="minorHAnsi" w:hAnsiTheme="minorHAnsi" w:cstheme="minorHAnsi"/>
          <w:b/>
          <w:i/>
          <w:spacing w:val="-1"/>
          <w:sz w:val="20"/>
          <w:szCs w:val="20"/>
          <w:u w:val="single"/>
        </w:rPr>
        <w:t>Y</w:t>
      </w:r>
      <w:r w:rsidR="006362D1" w:rsidRPr="00232E21">
        <w:rPr>
          <w:rFonts w:asciiTheme="minorHAnsi" w:hAnsiTheme="minorHAnsi" w:cstheme="minorHAnsi"/>
          <w:b/>
          <w:i/>
          <w:spacing w:val="-1"/>
          <w:sz w:val="20"/>
          <w:szCs w:val="20"/>
          <w:u w:val="single"/>
        </w:rPr>
        <w:t xml:space="preserve"> Nr </w:t>
      </w:r>
      <w:r w:rsidR="00C82BC8" w:rsidRPr="00232E21">
        <w:rPr>
          <w:rFonts w:asciiTheme="minorHAnsi" w:hAnsiTheme="minorHAnsi" w:cstheme="minorHAnsi"/>
          <w:b/>
          <w:i/>
          <w:spacing w:val="-1"/>
          <w:sz w:val="20"/>
          <w:szCs w:val="20"/>
          <w:u w:val="single"/>
        </w:rPr>
        <w:t>BON-</w:t>
      </w:r>
      <w:r w:rsidR="000830D3" w:rsidRPr="00232E21">
        <w:rPr>
          <w:rFonts w:asciiTheme="minorHAnsi" w:hAnsiTheme="minorHAnsi" w:cstheme="minorHAnsi"/>
          <w:b/>
          <w:i/>
          <w:spacing w:val="-1"/>
          <w:sz w:val="20"/>
          <w:szCs w:val="20"/>
          <w:u w:val="single"/>
        </w:rPr>
        <w:t>000</w:t>
      </w:r>
      <w:r w:rsidR="00C82BC8" w:rsidRPr="00232E21">
        <w:rPr>
          <w:rFonts w:asciiTheme="minorHAnsi" w:hAnsiTheme="minorHAnsi" w:cstheme="minorHAnsi"/>
          <w:b/>
          <w:i/>
          <w:spacing w:val="-1"/>
          <w:sz w:val="20"/>
          <w:szCs w:val="20"/>
          <w:u w:val="single"/>
        </w:rPr>
        <w:t>1/   /11</w:t>
      </w:r>
      <w:r w:rsidR="003A102E" w:rsidRPr="00232E21">
        <w:rPr>
          <w:rFonts w:asciiTheme="minorHAnsi" w:hAnsiTheme="minorHAnsi" w:cstheme="minorHAnsi"/>
          <w:b/>
          <w:i/>
          <w:spacing w:val="-1"/>
          <w:sz w:val="20"/>
          <w:szCs w:val="20"/>
          <w:u w:val="single"/>
        </w:rPr>
        <w:t>/2022</w:t>
      </w:r>
    </w:p>
    <w:p w14:paraId="6F8CE128" w14:textId="77777777" w:rsidR="005A2CC4" w:rsidRPr="00874327" w:rsidRDefault="005A2CC4" w:rsidP="001F5E64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iCs/>
          <w:spacing w:val="-10"/>
          <w:sz w:val="20"/>
          <w:szCs w:val="20"/>
        </w:rPr>
      </w:pPr>
    </w:p>
    <w:p w14:paraId="0AA6B19F" w14:textId="0135963D" w:rsidR="005A2CC4" w:rsidRPr="00232E21" w:rsidRDefault="006362D1" w:rsidP="00D67FC4">
      <w:pPr>
        <w:pStyle w:val="Podtytu"/>
        <w:jc w:val="both"/>
        <w:rPr>
          <w:rFonts w:asciiTheme="minorHAnsi" w:hAnsiTheme="minorHAnsi" w:cstheme="minorHAnsi"/>
          <w:b w:val="0"/>
          <w:spacing w:val="-5"/>
          <w:szCs w:val="20"/>
        </w:rPr>
      </w:pPr>
      <w:r w:rsidRPr="00232E21">
        <w:rPr>
          <w:rFonts w:asciiTheme="minorHAnsi" w:hAnsiTheme="minorHAnsi" w:cstheme="minorHAnsi"/>
          <w:b w:val="0"/>
          <w:szCs w:val="20"/>
        </w:rPr>
        <w:t xml:space="preserve">zawarta w dniu </w:t>
      </w:r>
      <w:r w:rsidR="00576349" w:rsidRPr="00232E21">
        <w:rPr>
          <w:rFonts w:asciiTheme="minorHAnsi" w:hAnsiTheme="minorHAnsi" w:cstheme="minorHAnsi"/>
          <w:b w:val="0"/>
          <w:bCs/>
          <w:szCs w:val="20"/>
        </w:rPr>
        <w:t>….</w:t>
      </w:r>
      <w:r w:rsidR="003A102E" w:rsidRPr="00232E21">
        <w:rPr>
          <w:rFonts w:asciiTheme="minorHAnsi" w:hAnsiTheme="minorHAnsi" w:cstheme="minorHAnsi"/>
          <w:b w:val="0"/>
          <w:bCs/>
          <w:szCs w:val="20"/>
        </w:rPr>
        <w:t xml:space="preserve"> </w:t>
      </w:r>
      <w:r w:rsidR="00576349" w:rsidRPr="00232E21">
        <w:rPr>
          <w:rFonts w:asciiTheme="minorHAnsi" w:hAnsiTheme="minorHAnsi" w:cstheme="minorHAnsi"/>
          <w:b w:val="0"/>
          <w:bCs/>
          <w:szCs w:val="20"/>
        </w:rPr>
        <w:t xml:space="preserve"> </w:t>
      </w:r>
      <w:r w:rsidR="00C82BC8" w:rsidRPr="00232E21">
        <w:rPr>
          <w:rFonts w:asciiTheme="minorHAnsi" w:hAnsiTheme="minorHAnsi" w:cstheme="minorHAnsi"/>
          <w:b w:val="0"/>
          <w:bCs/>
          <w:szCs w:val="20"/>
        </w:rPr>
        <w:t>listopada</w:t>
      </w:r>
      <w:r w:rsidRPr="00232E21">
        <w:rPr>
          <w:rFonts w:asciiTheme="minorHAnsi" w:hAnsiTheme="minorHAnsi" w:cstheme="minorHAnsi"/>
          <w:b w:val="0"/>
          <w:bCs/>
          <w:szCs w:val="20"/>
        </w:rPr>
        <w:t xml:space="preserve"> 202</w:t>
      </w:r>
      <w:r w:rsidR="00FD3AC9" w:rsidRPr="00232E21">
        <w:rPr>
          <w:rFonts w:asciiTheme="minorHAnsi" w:hAnsiTheme="minorHAnsi" w:cstheme="minorHAnsi"/>
          <w:b w:val="0"/>
          <w:bCs/>
          <w:szCs w:val="20"/>
        </w:rPr>
        <w:t>2</w:t>
      </w:r>
      <w:r w:rsidRPr="00232E21">
        <w:rPr>
          <w:rFonts w:asciiTheme="minorHAnsi" w:hAnsiTheme="minorHAnsi" w:cstheme="minorHAnsi"/>
          <w:b w:val="0"/>
          <w:bCs/>
          <w:szCs w:val="20"/>
        </w:rPr>
        <w:t xml:space="preserve"> roku</w:t>
      </w:r>
      <w:r w:rsidRPr="00232E21">
        <w:rPr>
          <w:rFonts w:asciiTheme="minorHAnsi" w:hAnsiTheme="minorHAnsi" w:cstheme="minorHAnsi"/>
          <w:b w:val="0"/>
          <w:szCs w:val="20"/>
        </w:rPr>
        <w:t xml:space="preserve"> </w:t>
      </w:r>
      <w:r w:rsidRPr="00232E21">
        <w:rPr>
          <w:rFonts w:asciiTheme="minorHAnsi" w:hAnsiTheme="minorHAnsi" w:cstheme="minorHAnsi"/>
          <w:b w:val="0"/>
          <w:spacing w:val="-10"/>
          <w:szCs w:val="20"/>
        </w:rPr>
        <w:t xml:space="preserve">pomiędzy </w:t>
      </w:r>
      <w:r w:rsidR="003C3747" w:rsidRPr="00232E21">
        <w:rPr>
          <w:rFonts w:asciiTheme="minorHAnsi" w:hAnsiTheme="minorHAnsi" w:cstheme="minorHAnsi"/>
          <w:bCs/>
          <w:spacing w:val="-10"/>
          <w:szCs w:val="20"/>
        </w:rPr>
        <w:t>Uniwersytetem Rolniczym im</w:t>
      </w:r>
      <w:r w:rsidRPr="00232E21">
        <w:rPr>
          <w:rFonts w:asciiTheme="minorHAnsi" w:hAnsiTheme="minorHAnsi" w:cstheme="minorHAnsi"/>
          <w:bCs/>
          <w:spacing w:val="-10"/>
          <w:szCs w:val="20"/>
        </w:rPr>
        <w:t>. Hugona Kołłątaja w Krakowie</w:t>
      </w:r>
      <w:r w:rsidRPr="00232E21">
        <w:rPr>
          <w:rFonts w:asciiTheme="minorHAnsi" w:hAnsiTheme="minorHAnsi" w:cstheme="minorHAnsi"/>
          <w:b w:val="0"/>
          <w:spacing w:val="-10"/>
          <w:szCs w:val="20"/>
        </w:rPr>
        <w:t xml:space="preserve">, z siedzibą pod adresem: 31-120 Kraków, al. Adama Mickiewicza 21, </w:t>
      </w:r>
      <w:r w:rsidRPr="00232E21">
        <w:rPr>
          <w:rFonts w:asciiTheme="minorHAnsi" w:hAnsiTheme="minorHAnsi" w:cstheme="minorHAnsi"/>
          <w:b w:val="0"/>
          <w:spacing w:val="-9"/>
          <w:szCs w:val="20"/>
        </w:rPr>
        <w:t xml:space="preserve">NIP: 675-000-21-18, REGON: 000001815, </w:t>
      </w:r>
      <w:r w:rsidRPr="00232E21">
        <w:rPr>
          <w:rFonts w:asciiTheme="minorHAnsi" w:hAnsiTheme="minorHAnsi" w:cstheme="minorHAnsi"/>
          <w:b w:val="0"/>
          <w:spacing w:val="-5"/>
          <w:szCs w:val="20"/>
        </w:rPr>
        <w:t xml:space="preserve">reprezentowanym przez: </w:t>
      </w:r>
    </w:p>
    <w:p w14:paraId="37F8DE6E" w14:textId="7301650D" w:rsidR="006362D1" w:rsidRPr="00232E21" w:rsidRDefault="00CB30DF" w:rsidP="00D67FC4">
      <w:pPr>
        <w:pStyle w:val="Podtytu"/>
        <w:jc w:val="both"/>
        <w:rPr>
          <w:rFonts w:asciiTheme="minorHAnsi" w:hAnsiTheme="minorHAnsi" w:cstheme="minorHAnsi"/>
          <w:b w:val="0"/>
          <w:szCs w:val="20"/>
        </w:rPr>
      </w:pPr>
      <w:r w:rsidRPr="00232E21">
        <w:rPr>
          <w:rFonts w:asciiTheme="minorHAnsi" w:hAnsiTheme="minorHAnsi" w:cstheme="minorHAnsi"/>
          <w:szCs w:val="20"/>
        </w:rPr>
        <w:t>Pana prof.</w:t>
      </w:r>
      <w:r w:rsidR="005A2CC4" w:rsidRPr="00232E21">
        <w:rPr>
          <w:rFonts w:asciiTheme="minorHAnsi" w:hAnsiTheme="minorHAnsi" w:cstheme="minorHAnsi"/>
          <w:szCs w:val="20"/>
        </w:rPr>
        <w:t xml:space="preserve"> </w:t>
      </w:r>
      <w:r w:rsidRPr="00232E21">
        <w:rPr>
          <w:rFonts w:asciiTheme="minorHAnsi" w:hAnsiTheme="minorHAnsi" w:cstheme="minorHAnsi"/>
          <w:szCs w:val="20"/>
        </w:rPr>
        <w:t>dr hab. inż. Andrzeja Lepiarczyka –</w:t>
      </w:r>
      <w:r w:rsidR="005A2CC4" w:rsidRPr="00232E21">
        <w:rPr>
          <w:rFonts w:asciiTheme="minorHAnsi" w:hAnsiTheme="minorHAnsi" w:cstheme="minorHAnsi"/>
          <w:szCs w:val="20"/>
        </w:rPr>
        <w:t xml:space="preserve"> </w:t>
      </w:r>
      <w:r w:rsidRPr="00232E21">
        <w:rPr>
          <w:rFonts w:asciiTheme="minorHAnsi" w:hAnsiTheme="minorHAnsi" w:cstheme="minorHAnsi"/>
          <w:szCs w:val="20"/>
        </w:rPr>
        <w:t>Prorektora ds. Ogólnych</w:t>
      </w:r>
      <w:r w:rsidRPr="00232E21">
        <w:rPr>
          <w:rFonts w:asciiTheme="minorHAnsi" w:hAnsiTheme="minorHAnsi" w:cstheme="minorHAnsi"/>
          <w:b w:val="0"/>
          <w:szCs w:val="20"/>
        </w:rPr>
        <w:t xml:space="preserve"> </w:t>
      </w:r>
      <w:r w:rsidRPr="00232E21">
        <w:rPr>
          <w:rFonts w:asciiTheme="minorHAnsi" w:hAnsiTheme="minorHAnsi" w:cstheme="minorHAnsi"/>
          <w:bCs/>
          <w:spacing w:val="-10"/>
          <w:szCs w:val="20"/>
        </w:rPr>
        <w:t>Uniwersytetu Rolniczego im. Hugona Kołłątaja w Krakowie</w:t>
      </w:r>
      <w:r w:rsidR="006362D1" w:rsidRPr="00232E21">
        <w:rPr>
          <w:rFonts w:asciiTheme="minorHAnsi" w:hAnsiTheme="minorHAnsi" w:cstheme="minorHAnsi"/>
          <w:b w:val="0"/>
          <w:szCs w:val="20"/>
        </w:rPr>
        <w:t>,</w:t>
      </w:r>
      <w:r w:rsidR="000830D3" w:rsidRPr="00232E21">
        <w:rPr>
          <w:rFonts w:asciiTheme="minorHAnsi" w:hAnsiTheme="minorHAnsi" w:cstheme="minorHAnsi"/>
          <w:b w:val="0"/>
          <w:szCs w:val="20"/>
        </w:rPr>
        <w:t xml:space="preserve">                       </w:t>
      </w:r>
    </w:p>
    <w:p w14:paraId="6179E83E" w14:textId="356F2461" w:rsidR="005A2CC4" w:rsidRPr="00232E21" w:rsidRDefault="006362D1" w:rsidP="00D67FC4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przy kontrasygnacie </w:t>
      </w:r>
    </w:p>
    <w:p w14:paraId="5EAAA45E" w14:textId="46CFC9FF" w:rsidR="006362D1" w:rsidRPr="00232E21" w:rsidRDefault="00CB30DF" w:rsidP="00D67FC4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Pana mgr Macieja Oleksiaka</w:t>
      </w:r>
      <w:r w:rsidR="006362D1" w:rsidRPr="00232E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b/>
          <w:sz w:val="20"/>
          <w:szCs w:val="20"/>
        </w:rPr>
        <w:t>–</w:t>
      </w:r>
      <w:r w:rsidR="006362D1" w:rsidRPr="00232E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b/>
          <w:sz w:val="20"/>
          <w:szCs w:val="20"/>
        </w:rPr>
        <w:t xml:space="preserve">Kwestora </w:t>
      </w:r>
      <w:r w:rsidRPr="00232E21">
        <w:rPr>
          <w:rFonts w:asciiTheme="minorHAnsi" w:hAnsiTheme="minorHAnsi" w:cstheme="minorHAnsi"/>
          <w:b/>
          <w:bCs/>
          <w:spacing w:val="-10"/>
          <w:sz w:val="20"/>
          <w:szCs w:val="20"/>
        </w:rPr>
        <w:t>Uniwersytetu Rolniczego im. Hugona Kołłątaja w Krakowie</w:t>
      </w:r>
      <w:r w:rsidR="006362D1" w:rsidRPr="00232E21">
        <w:rPr>
          <w:rFonts w:asciiTheme="minorHAnsi" w:hAnsiTheme="minorHAnsi" w:cstheme="minorHAnsi"/>
          <w:sz w:val="20"/>
          <w:szCs w:val="20"/>
        </w:rPr>
        <w:t xml:space="preserve">, zwanym </w:t>
      </w:r>
      <w:r w:rsidR="00874327">
        <w:rPr>
          <w:rFonts w:asciiTheme="minorHAnsi" w:hAnsiTheme="minorHAnsi" w:cstheme="minorHAnsi"/>
          <w:sz w:val="20"/>
          <w:szCs w:val="20"/>
        </w:rPr>
        <w:t xml:space="preserve">dalej </w:t>
      </w:r>
      <w:r w:rsidR="006362D1" w:rsidRPr="00232E21">
        <w:rPr>
          <w:rFonts w:asciiTheme="minorHAnsi" w:hAnsiTheme="minorHAnsi" w:cstheme="minorHAnsi"/>
          <w:sz w:val="20"/>
          <w:szCs w:val="20"/>
        </w:rPr>
        <w:t>w treści umowy „Zamawiającym”,</w:t>
      </w:r>
      <w:r w:rsidRPr="00232E21">
        <w:rPr>
          <w:rFonts w:asciiTheme="minorHAnsi" w:hAnsiTheme="minorHAnsi" w:cstheme="minorHAnsi"/>
          <w:sz w:val="20"/>
          <w:szCs w:val="20"/>
        </w:rPr>
        <w:t xml:space="preserve"> </w:t>
      </w:r>
      <w:r w:rsidR="006362D1" w:rsidRPr="00232E21">
        <w:rPr>
          <w:rFonts w:asciiTheme="minorHAnsi" w:hAnsiTheme="minorHAnsi" w:cstheme="minorHAnsi"/>
          <w:bCs/>
          <w:sz w:val="20"/>
          <w:szCs w:val="20"/>
        </w:rPr>
        <w:t>a</w:t>
      </w:r>
    </w:p>
    <w:p w14:paraId="795F876B" w14:textId="45F9E608" w:rsidR="00576349" w:rsidRPr="00232E21" w:rsidRDefault="00576349" w:rsidP="00D67FC4">
      <w:pPr>
        <w:autoSpaceDE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Przedsiębiorcą </w:t>
      </w:r>
      <w:r w:rsidR="00FD3AC9" w:rsidRPr="00232E21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="00CB30DF" w:rsidRPr="00232E21">
        <w:rPr>
          <w:rFonts w:asciiTheme="minorHAnsi" w:hAnsiTheme="minorHAnsi" w:cstheme="minorHAnsi"/>
          <w:sz w:val="20"/>
          <w:szCs w:val="20"/>
        </w:rPr>
        <w:t xml:space="preserve"> (imię nazwisko osoby reprezentującej podmiot)</w:t>
      </w:r>
      <w:r w:rsidRPr="00232E21">
        <w:rPr>
          <w:rFonts w:asciiTheme="minorHAnsi" w:hAnsiTheme="minorHAnsi" w:cstheme="minorHAnsi"/>
          <w:sz w:val="20"/>
          <w:szCs w:val="20"/>
        </w:rPr>
        <w:t xml:space="preserve">- prowadzącym działalność gospodarczą pod nazwą: </w:t>
      </w:r>
      <w:r w:rsidR="00FD3AC9" w:rsidRPr="00232E21">
        <w:rPr>
          <w:rFonts w:asciiTheme="minorHAnsi" w:hAnsiTheme="minorHAnsi" w:cstheme="minorHAnsi"/>
          <w:b/>
          <w:sz w:val="20"/>
          <w:szCs w:val="20"/>
        </w:rPr>
        <w:t>(nazwa podmiotu)</w:t>
      </w:r>
      <w:r w:rsidR="00CB30DF" w:rsidRPr="00232E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D3AC9" w:rsidRPr="00232E21">
        <w:rPr>
          <w:rFonts w:asciiTheme="minorHAnsi" w:hAnsiTheme="minorHAnsi" w:cstheme="minorHAnsi"/>
          <w:b/>
          <w:sz w:val="20"/>
          <w:szCs w:val="20"/>
        </w:rPr>
        <w:t>………………………</w:t>
      </w:r>
      <w:r w:rsidR="00CB30DF" w:rsidRPr="00232E21">
        <w:rPr>
          <w:rFonts w:asciiTheme="minorHAnsi" w:hAnsiTheme="minorHAnsi" w:cstheme="minorHAnsi"/>
          <w:b/>
          <w:sz w:val="20"/>
          <w:szCs w:val="20"/>
        </w:rPr>
        <w:t>..</w:t>
      </w:r>
      <w:r w:rsidRPr="00232E21">
        <w:rPr>
          <w:rFonts w:asciiTheme="minorHAnsi" w:hAnsiTheme="minorHAnsi" w:cstheme="minorHAnsi"/>
          <w:sz w:val="20"/>
          <w:szCs w:val="20"/>
        </w:rPr>
        <w:t xml:space="preserve">, </w:t>
      </w:r>
      <w:r w:rsidR="00FD3AC9" w:rsidRPr="00232E21">
        <w:rPr>
          <w:rFonts w:asciiTheme="minorHAnsi" w:hAnsiTheme="minorHAnsi" w:cstheme="minorHAnsi"/>
          <w:b/>
          <w:sz w:val="20"/>
          <w:szCs w:val="20"/>
        </w:rPr>
        <w:t>(adres)………………………………………..</w:t>
      </w:r>
      <w:r w:rsidRPr="00232E21">
        <w:rPr>
          <w:rFonts w:asciiTheme="minorHAnsi" w:hAnsiTheme="minorHAnsi" w:cstheme="minorHAnsi"/>
          <w:sz w:val="20"/>
          <w:szCs w:val="20"/>
        </w:rPr>
        <w:t xml:space="preserve">, wpisanym do Centralnej Ewidencji i Informacji o Działalności Gospodarczej Rzeczypospolitej Polskiej, NIP: </w:t>
      </w:r>
      <w:r w:rsidR="00FD3AC9" w:rsidRPr="00232E21">
        <w:rPr>
          <w:rFonts w:asciiTheme="minorHAnsi" w:hAnsiTheme="minorHAnsi" w:cstheme="minorHAnsi"/>
          <w:sz w:val="20"/>
          <w:szCs w:val="20"/>
        </w:rPr>
        <w:t>……………………</w:t>
      </w:r>
      <w:r w:rsidRPr="00232E21">
        <w:rPr>
          <w:rFonts w:asciiTheme="minorHAnsi" w:hAnsiTheme="minorHAnsi" w:cstheme="minorHAnsi"/>
          <w:sz w:val="20"/>
          <w:szCs w:val="20"/>
        </w:rPr>
        <w:t>, zwanym dalej Wykonawcą.</w:t>
      </w:r>
    </w:p>
    <w:p w14:paraId="60DB0CCE" w14:textId="77777777" w:rsidR="00576349" w:rsidRPr="00232E21" w:rsidRDefault="00576349" w:rsidP="00D67FC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C5CF31" w14:textId="31D05864" w:rsidR="006362D1" w:rsidRPr="00232E21" w:rsidRDefault="006362D1" w:rsidP="00D67FC4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iCs/>
          <w:sz w:val="20"/>
          <w:szCs w:val="20"/>
        </w:rPr>
        <w:t xml:space="preserve">Umowa została zawarta na podstawie przepisów ustawy z dnia </w:t>
      </w:r>
      <w:r w:rsidR="00B51477" w:rsidRPr="00232E21">
        <w:rPr>
          <w:rFonts w:asciiTheme="minorHAnsi" w:hAnsiTheme="minorHAnsi" w:cstheme="minorHAnsi"/>
          <w:iCs/>
          <w:sz w:val="20"/>
          <w:szCs w:val="20"/>
        </w:rPr>
        <w:t>11</w:t>
      </w:r>
      <w:r w:rsidRPr="00232E2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B51477" w:rsidRPr="00232E21">
        <w:rPr>
          <w:rFonts w:asciiTheme="minorHAnsi" w:hAnsiTheme="minorHAnsi" w:cstheme="minorHAnsi"/>
          <w:iCs/>
          <w:sz w:val="20"/>
          <w:szCs w:val="20"/>
        </w:rPr>
        <w:t xml:space="preserve">września 2019 </w:t>
      </w:r>
      <w:r w:rsidRPr="00232E21">
        <w:rPr>
          <w:rFonts w:asciiTheme="minorHAnsi" w:hAnsiTheme="minorHAnsi" w:cstheme="minorHAnsi"/>
          <w:iCs/>
          <w:sz w:val="20"/>
          <w:szCs w:val="20"/>
        </w:rPr>
        <w:t xml:space="preserve">r. </w:t>
      </w:r>
      <w:r w:rsidR="00B51477" w:rsidRPr="00232E21">
        <w:rPr>
          <w:rFonts w:asciiTheme="minorHAnsi" w:hAnsiTheme="minorHAnsi" w:cstheme="minorHAnsi"/>
          <w:iCs/>
          <w:sz w:val="20"/>
          <w:szCs w:val="20"/>
        </w:rPr>
        <w:t xml:space="preserve">- </w:t>
      </w:r>
      <w:r w:rsidRPr="00232E21">
        <w:rPr>
          <w:rFonts w:asciiTheme="minorHAnsi" w:hAnsiTheme="minorHAnsi" w:cstheme="minorHAnsi"/>
          <w:iCs/>
          <w:sz w:val="20"/>
          <w:szCs w:val="20"/>
        </w:rPr>
        <w:t>Prawo zamówień publicznych (Dz. U. z 20</w:t>
      </w:r>
      <w:r w:rsidR="00D67FC4">
        <w:rPr>
          <w:rFonts w:asciiTheme="minorHAnsi" w:hAnsiTheme="minorHAnsi" w:cstheme="minorHAnsi"/>
          <w:iCs/>
          <w:sz w:val="20"/>
          <w:szCs w:val="20"/>
        </w:rPr>
        <w:t>22</w:t>
      </w:r>
      <w:r w:rsidRPr="00232E21">
        <w:rPr>
          <w:rFonts w:asciiTheme="minorHAnsi" w:hAnsiTheme="minorHAnsi" w:cstheme="minorHAnsi"/>
          <w:iCs/>
          <w:sz w:val="20"/>
          <w:szCs w:val="20"/>
        </w:rPr>
        <w:t xml:space="preserve"> r., poz. </w:t>
      </w:r>
      <w:r w:rsidR="00D67FC4">
        <w:rPr>
          <w:rFonts w:asciiTheme="minorHAnsi" w:hAnsiTheme="minorHAnsi" w:cstheme="minorHAnsi"/>
          <w:iCs/>
          <w:sz w:val="20"/>
          <w:szCs w:val="20"/>
        </w:rPr>
        <w:t>1710</w:t>
      </w:r>
      <w:r w:rsidRPr="00232E21">
        <w:rPr>
          <w:rFonts w:asciiTheme="minorHAnsi" w:hAnsiTheme="minorHAnsi" w:cstheme="minorHAnsi"/>
          <w:iCs/>
          <w:sz w:val="20"/>
          <w:szCs w:val="20"/>
        </w:rPr>
        <w:t xml:space="preserve"> ze zm.) w wyniku rozstrzygnięcia postępowania przeprowadzonego w trybie </w:t>
      </w:r>
      <w:r w:rsidR="00FD3AC9" w:rsidRPr="00232E21">
        <w:rPr>
          <w:rFonts w:asciiTheme="minorHAnsi" w:hAnsiTheme="minorHAnsi" w:cstheme="minorHAnsi"/>
          <w:iCs/>
          <w:sz w:val="20"/>
          <w:szCs w:val="20"/>
        </w:rPr>
        <w:t>zapytania ofertowego</w:t>
      </w:r>
      <w:r w:rsidR="003C3747" w:rsidRPr="00232E21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3C3747" w:rsidRPr="00232E21"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="00EE22C3" w:rsidRPr="00232E21">
        <w:rPr>
          <w:rFonts w:asciiTheme="minorHAnsi" w:hAnsiTheme="minorHAnsi" w:cstheme="minorHAnsi"/>
          <w:sz w:val="20"/>
          <w:szCs w:val="20"/>
        </w:rPr>
        <w:t xml:space="preserve">załączniku nr 1 do Zarządzenia Nr 224/2020 </w:t>
      </w:r>
      <w:r w:rsidR="00874327" w:rsidRPr="00232E21">
        <w:rPr>
          <w:rFonts w:asciiTheme="minorHAnsi" w:hAnsiTheme="minorHAnsi" w:cstheme="minorHAnsi"/>
          <w:sz w:val="20"/>
          <w:szCs w:val="20"/>
        </w:rPr>
        <w:t xml:space="preserve">Rektora </w:t>
      </w:r>
      <w:r w:rsidR="00874327" w:rsidRPr="00232E21">
        <w:rPr>
          <w:rFonts w:asciiTheme="minorHAnsi" w:hAnsiTheme="minorHAnsi" w:cstheme="minorHAnsi"/>
          <w:bCs/>
          <w:spacing w:val="-10"/>
          <w:sz w:val="20"/>
          <w:szCs w:val="20"/>
        </w:rPr>
        <w:t>Uniwersytetu Rolniczego im. Hugona Kołłątaja w Krakowie</w:t>
      </w:r>
      <w:r w:rsidR="00874327" w:rsidRPr="00232E21">
        <w:rPr>
          <w:rFonts w:asciiTheme="minorHAnsi" w:hAnsiTheme="minorHAnsi" w:cstheme="minorHAnsi"/>
          <w:sz w:val="20"/>
          <w:szCs w:val="20"/>
        </w:rPr>
        <w:t xml:space="preserve"> </w:t>
      </w:r>
      <w:r w:rsidR="00EE22C3" w:rsidRPr="00232E21">
        <w:rPr>
          <w:rFonts w:asciiTheme="minorHAnsi" w:hAnsiTheme="minorHAnsi" w:cstheme="minorHAnsi"/>
          <w:sz w:val="20"/>
          <w:szCs w:val="20"/>
        </w:rPr>
        <w:t>z dnia 18 grudnia 2020 r.</w:t>
      </w:r>
      <w:r w:rsidRPr="00232E21">
        <w:rPr>
          <w:rFonts w:asciiTheme="minorHAnsi" w:hAnsiTheme="minorHAnsi" w:cstheme="minorHAnsi"/>
          <w:iCs/>
          <w:sz w:val="20"/>
          <w:szCs w:val="20"/>
        </w:rPr>
        <w:t xml:space="preserve">, któremu nadano numer referencyjny: </w:t>
      </w:r>
      <w:r w:rsidR="003A102E" w:rsidRPr="00232E21">
        <w:rPr>
          <w:rFonts w:asciiTheme="minorHAnsi" w:hAnsiTheme="minorHAnsi" w:cstheme="minorHAnsi"/>
          <w:b/>
          <w:spacing w:val="-1"/>
          <w:sz w:val="20"/>
          <w:szCs w:val="20"/>
        </w:rPr>
        <w:t>DZP-291-5078/2022</w:t>
      </w:r>
      <w:r w:rsidRPr="00232E21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874327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75AA678F" w14:textId="77777777" w:rsidR="00D13FEB" w:rsidRPr="00232E21" w:rsidRDefault="00D13FEB" w:rsidP="00CB30DF">
      <w:pPr>
        <w:pStyle w:val="Bezodstpw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</w:p>
    <w:p w14:paraId="2553D435" w14:textId="77777777" w:rsidR="00D13FEB" w:rsidRPr="00232E21" w:rsidRDefault="00D13FEB" w:rsidP="001F5E64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§1</w:t>
      </w:r>
    </w:p>
    <w:p w14:paraId="1C00C774" w14:textId="7A6403BB" w:rsidR="00D13FEB" w:rsidRPr="00232E21" w:rsidRDefault="00D13FEB" w:rsidP="00D67F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1E7CCC" w:rsidRPr="00232E21">
        <w:rPr>
          <w:rFonts w:asciiTheme="minorHAnsi" w:hAnsiTheme="minorHAnsi" w:cstheme="minorHAnsi"/>
          <w:b/>
          <w:sz w:val="20"/>
          <w:szCs w:val="20"/>
        </w:rPr>
        <w:t xml:space="preserve">zakup wraz z dostawą </w:t>
      </w:r>
      <w:r w:rsidR="00FD3AC9" w:rsidRPr="00232E21">
        <w:rPr>
          <w:rFonts w:asciiTheme="minorHAnsi" w:hAnsiTheme="minorHAnsi" w:cstheme="minorHAnsi"/>
          <w:b/>
          <w:sz w:val="20"/>
          <w:szCs w:val="20"/>
        </w:rPr>
        <w:t>fabrycznie nowych i pełnowartościowych 10 sztuk krzeseł transportowo-ewakuacyjnych EVEREST</w:t>
      </w:r>
      <w:r w:rsidR="00784275" w:rsidRPr="00232E21">
        <w:rPr>
          <w:rFonts w:asciiTheme="minorHAnsi" w:hAnsiTheme="minorHAnsi" w:cstheme="minorHAnsi"/>
          <w:b/>
          <w:sz w:val="20"/>
          <w:szCs w:val="20"/>
        </w:rPr>
        <w:t>,</w:t>
      </w:r>
      <w:r w:rsidR="001E7CCC" w:rsidRPr="00232E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D3AC9" w:rsidRPr="00232E21">
        <w:rPr>
          <w:rFonts w:asciiTheme="minorHAnsi" w:hAnsiTheme="minorHAnsi" w:cstheme="minorHAnsi"/>
          <w:b/>
          <w:sz w:val="20"/>
          <w:szCs w:val="20"/>
        </w:rPr>
        <w:t xml:space="preserve">w celu doposażenia wybranych budynków </w:t>
      </w:r>
      <w:r w:rsidR="004A7F12" w:rsidRPr="00232E21">
        <w:rPr>
          <w:rFonts w:asciiTheme="minorHAnsi" w:hAnsiTheme="minorHAnsi" w:cstheme="minorHAnsi"/>
          <w:b/>
          <w:sz w:val="20"/>
          <w:szCs w:val="20"/>
        </w:rPr>
        <w:t>Uniwersytetu Rolniczego im. Hugona Kołłątaja w Krakowie</w:t>
      </w:r>
      <w:r w:rsidRPr="00232E21">
        <w:rPr>
          <w:rFonts w:asciiTheme="minorHAnsi" w:hAnsiTheme="minorHAnsi" w:cstheme="minorHAnsi"/>
          <w:sz w:val="20"/>
          <w:szCs w:val="20"/>
        </w:rPr>
        <w:t>, zwan</w:t>
      </w:r>
      <w:r w:rsidR="00FD3AC9" w:rsidRPr="00232E21">
        <w:rPr>
          <w:rFonts w:asciiTheme="minorHAnsi" w:hAnsiTheme="minorHAnsi" w:cstheme="minorHAnsi"/>
          <w:sz w:val="20"/>
          <w:szCs w:val="20"/>
        </w:rPr>
        <w:t>ych</w:t>
      </w:r>
      <w:r w:rsidRPr="00232E21">
        <w:rPr>
          <w:rFonts w:asciiTheme="minorHAnsi" w:hAnsiTheme="minorHAnsi" w:cstheme="minorHAnsi"/>
          <w:sz w:val="20"/>
          <w:szCs w:val="20"/>
        </w:rPr>
        <w:t xml:space="preserve"> w dalszej części umowy „</w:t>
      </w:r>
      <w:r w:rsidR="00FD3AC9" w:rsidRPr="00232E21">
        <w:rPr>
          <w:rFonts w:asciiTheme="minorHAnsi" w:hAnsiTheme="minorHAnsi" w:cstheme="minorHAnsi"/>
          <w:sz w:val="20"/>
          <w:szCs w:val="20"/>
        </w:rPr>
        <w:t>krzesłami</w:t>
      </w:r>
      <w:r w:rsidRPr="00232E21">
        <w:rPr>
          <w:rFonts w:asciiTheme="minorHAnsi" w:hAnsiTheme="minorHAnsi" w:cstheme="minorHAnsi"/>
          <w:sz w:val="20"/>
          <w:szCs w:val="20"/>
        </w:rPr>
        <w:t xml:space="preserve">”, zgodnie z niniejszą umową, warunkami </w:t>
      </w:r>
      <w:r w:rsidR="00FD3AC9" w:rsidRPr="00232E21">
        <w:rPr>
          <w:rFonts w:asciiTheme="minorHAnsi" w:hAnsiTheme="minorHAnsi" w:cstheme="minorHAnsi"/>
          <w:sz w:val="20"/>
          <w:szCs w:val="20"/>
        </w:rPr>
        <w:t>Opisu Przedmiotu Zamówienia</w:t>
      </w:r>
      <w:r w:rsidR="00784275" w:rsidRPr="00232E21">
        <w:rPr>
          <w:rFonts w:asciiTheme="minorHAnsi" w:hAnsiTheme="minorHAnsi" w:cstheme="minorHAnsi"/>
          <w:sz w:val="20"/>
          <w:szCs w:val="20"/>
        </w:rPr>
        <w:t xml:space="preserve"> [</w:t>
      </w:r>
      <w:r w:rsidR="00FD3AC9" w:rsidRPr="00232E21">
        <w:rPr>
          <w:rFonts w:asciiTheme="minorHAnsi" w:hAnsiTheme="minorHAnsi" w:cstheme="minorHAnsi"/>
          <w:sz w:val="20"/>
          <w:szCs w:val="20"/>
        </w:rPr>
        <w:t>OP</w:t>
      </w:r>
      <w:r w:rsidR="00784275" w:rsidRPr="00232E21">
        <w:rPr>
          <w:rFonts w:asciiTheme="minorHAnsi" w:hAnsiTheme="minorHAnsi" w:cstheme="minorHAnsi"/>
          <w:sz w:val="20"/>
          <w:szCs w:val="20"/>
        </w:rPr>
        <w:t>Z</w:t>
      </w:r>
      <w:r w:rsidR="00CB30DF" w:rsidRPr="00232E21">
        <w:rPr>
          <w:rFonts w:asciiTheme="minorHAnsi" w:hAnsiTheme="minorHAnsi" w:cstheme="minorHAnsi"/>
          <w:sz w:val="20"/>
          <w:szCs w:val="20"/>
        </w:rPr>
        <w:t xml:space="preserve"> – załącznik nr 1</w:t>
      </w:r>
      <w:r w:rsidR="00784275" w:rsidRPr="00232E21">
        <w:rPr>
          <w:rFonts w:asciiTheme="minorHAnsi" w:hAnsiTheme="minorHAnsi" w:cstheme="minorHAnsi"/>
          <w:sz w:val="20"/>
          <w:szCs w:val="20"/>
        </w:rPr>
        <w:t>]</w:t>
      </w:r>
      <w:r w:rsidRPr="00232E21">
        <w:rPr>
          <w:rFonts w:asciiTheme="minorHAnsi" w:hAnsiTheme="minorHAnsi" w:cstheme="minorHAnsi"/>
          <w:sz w:val="20"/>
          <w:szCs w:val="20"/>
        </w:rPr>
        <w:t xml:space="preserve"> oraz</w:t>
      </w:r>
      <w:r w:rsidR="001E7CCC" w:rsidRPr="00232E21">
        <w:rPr>
          <w:rFonts w:asciiTheme="minorHAnsi" w:hAnsiTheme="minorHAnsi" w:cstheme="minorHAnsi"/>
          <w:sz w:val="20"/>
          <w:szCs w:val="20"/>
        </w:rPr>
        <w:t xml:space="preserve"> złożoną przez </w:t>
      </w:r>
      <w:r w:rsidR="00784275" w:rsidRPr="00232E21">
        <w:rPr>
          <w:rFonts w:asciiTheme="minorHAnsi" w:hAnsiTheme="minorHAnsi" w:cstheme="minorHAnsi"/>
          <w:sz w:val="20"/>
          <w:szCs w:val="20"/>
        </w:rPr>
        <w:t>W</w:t>
      </w:r>
      <w:r w:rsidR="001E7CCC" w:rsidRPr="00232E21">
        <w:rPr>
          <w:rFonts w:asciiTheme="minorHAnsi" w:hAnsiTheme="minorHAnsi" w:cstheme="minorHAnsi"/>
          <w:sz w:val="20"/>
          <w:szCs w:val="20"/>
        </w:rPr>
        <w:t>ykonawcę ofertą.</w:t>
      </w:r>
    </w:p>
    <w:p w14:paraId="64F06A94" w14:textId="77777777" w:rsidR="00D13FEB" w:rsidRPr="00232E21" w:rsidRDefault="00D13FEB" w:rsidP="00D67F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Szczegółowy opis przedmiotu zamówienia zawiera Załą</w:t>
      </w:r>
      <w:r w:rsidR="001E7CCC" w:rsidRPr="00232E21">
        <w:rPr>
          <w:rFonts w:asciiTheme="minorHAnsi" w:hAnsiTheme="minorHAnsi" w:cstheme="minorHAnsi"/>
          <w:sz w:val="20"/>
          <w:szCs w:val="20"/>
        </w:rPr>
        <w:t xml:space="preserve">cznik </w:t>
      </w:r>
      <w:r w:rsidR="00853086" w:rsidRPr="00232E21">
        <w:rPr>
          <w:rFonts w:asciiTheme="minorHAnsi" w:hAnsiTheme="minorHAnsi" w:cstheme="minorHAnsi"/>
          <w:sz w:val="20"/>
          <w:szCs w:val="20"/>
        </w:rPr>
        <w:t xml:space="preserve">nr 1 </w:t>
      </w:r>
      <w:r w:rsidR="001E7CCC" w:rsidRPr="00232E21">
        <w:rPr>
          <w:rFonts w:asciiTheme="minorHAnsi" w:hAnsiTheme="minorHAnsi" w:cstheme="minorHAnsi"/>
          <w:sz w:val="20"/>
          <w:szCs w:val="20"/>
        </w:rPr>
        <w:t>do niniejszej umowy.</w:t>
      </w:r>
    </w:p>
    <w:p w14:paraId="1BBA0389" w14:textId="77777777" w:rsidR="00A259C0" w:rsidRPr="00232E21" w:rsidRDefault="001E7CCC" w:rsidP="00D67F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Miejsce dostawy </w:t>
      </w:r>
      <w:r w:rsidR="00FD3AC9" w:rsidRPr="00232E21">
        <w:rPr>
          <w:rFonts w:asciiTheme="minorHAnsi" w:hAnsiTheme="minorHAnsi" w:cstheme="minorHAnsi"/>
          <w:sz w:val="20"/>
          <w:szCs w:val="20"/>
        </w:rPr>
        <w:t>krzeseł</w:t>
      </w:r>
      <w:r w:rsidRPr="00232E21">
        <w:rPr>
          <w:rFonts w:asciiTheme="minorHAnsi" w:hAnsiTheme="minorHAnsi" w:cstheme="minorHAnsi"/>
          <w:sz w:val="20"/>
          <w:szCs w:val="20"/>
        </w:rPr>
        <w:t>:</w:t>
      </w:r>
      <w:r w:rsidR="004A7F12" w:rsidRPr="00232E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35ADDE" w14:textId="663EC07E" w:rsidR="001E7CCC" w:rsidRPr="00232E21" w:rsidRDefault="00DE2997" w:rsidP="00D67FC4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1 szt. do </w:t>
      </w:r>
      <w:r w:rsidR="00FD3AC9" w:rsidRPr="00232E21">
        <w:rPr>
          <w:rFonts w:asciiTheme="minorHAnsi" w:hAnsiTheme="minorHAnsi" w:cstheme="minorHAnsi"/>
          <w:sz w:val="20"/>
          <w:szCs w:val="20"/>
        </w:rPr>
        <w:t>Collegium Godlewskiego</w:t>
      </w:r>
      <w:r w:rsidR="004A7F12" w:rsidRPr="00232E21">
        <w:rPr>
          <w:rFonts w:asciiTheme="minorHAnsi" w:eastAsia="Arial,Bold" w:hAnsiTheme="minorHAnsi" w:cstheme="minorHAnsi"/>
          <w:sz w:val="20"/>
          <w:szCs w:val="20"/>
        </w:rPr>
        <w:t>, adres:</w:t>
      </w:r>
      <w:r w:rsidR="00777BAC" w:rsidRPr="00232E21">
        <w:rPr>
          <w:rFonts w:asciiTheme="minorHAnsi" w:hAnsiTheme="minorHAnsi" w:cstheme="minorHAnsi"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sz w:val="20"/>
          <w:szCs w:val="20"/>
        </w:rPr>
        <w:t>a</w:t>
      </w:r>
      <w:r w:rsidR="00FD3AC9" w:rsidRPr="00232E21">
        <w:rPr>
          <w:rFonts w:asciiTheme="minorHAnsi" w:hAnsiTheme="minorHAnsi" w:cstheme="minorHAnsi"/>
          <w:sz w:val="20"/>
          <w:szCs w:val="20"/>
        </w:rPr>
        <w:t>l. Mickiewicza 21, 31-120 Kraków;</w:t>
      </w:r>
    </w:p>
    <w:p w14:paraId="497EC732" w14:textId="0A30CC32" w:rsidR="00E10B56" w:rsidRPr="00232E21" w:rsidRDefault="00E10B56" w:rsidP="00D67FC4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1 szt. do Budynku Katedry Hodowli Roślin i Nasiennictwa, </w:t>
      </w:r>
      <w:r w:rsidRPr="00232E21">
        <w:rPr>
          <w:rFonts w:asciiTheme="minorHAnsi" w:eastAsia="Arial,Bold" w:hAnsiTheme="minorHAnsi" w:cstheme="minorHAnsi"/>
          <w:sz w:val="20"/>
          <w:szCs w:val="20"/>
        </w:rPr>
        <w:t>adres:</w:t>
      </w:r>
      <w:r w:rsidRPr="00232E21">
        <w:rPr>
          <w:rFonts w:asciiTheme="minorHAnsi" w:hAnsiTheme="minorHAnsi" w:cstheme="minorHAnsi"/>
          <w:sz w:val="20"/>
          <w:szCs w:val="20"/>
        </w:rPr>
        <w:t xml:space="preserve"> ul. Łobzowska 24,;</w:t>
      </w:r>
    </w:p>
    <w:p w14:paraId="2BD3A36F" w14:textId="5C279E93" w:rsidR="00A259C0" w:rsidRPr="00232E21" w:rsidRDefault="00DE2997" w:rsidP="00D67FC4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2 szt. </w:t>
      </w:r>
      <w:r w:rsidR="00E10B56" w:rsidRPr="00232E21">
        <w:rPr>
          <w:rFonts w:asciiTheme="minorHAnsi" w:hAnsiTheme="minorHAnsi" w:cstheme="minorHAnsi"/>
          <w:sz w:val="20"/>
          <w:szCs w:val="20"/>
        </w:rPr>
        <w:t xml:space="preserve">do </w:t>
      </w:r>
      <w:r w:rsidRPr="00232E21">
        <w:rPr>
          <w:rFonts w:asciiTheme="minorHAnsi" w:hAnsiTheme="minorHAnsi" w:cstheme="minorHAnsi"/>
          <w:sz w:val="20"/>
          <w:szCs w:val="20"/>
        </w:rPr>
        <w:t>Budynk</w:t>
      </w:r>
      <w:r w:rsidR="00E10B56" w:rsidRPr="00232E21">
        <w:rPr>
          <w:rFonts w:asciiTheme="minorHAnsi" w:hAnsiTheme="minorHAnsi" w:cstheme="minorHAnsi"/>
          <w:sz w:val="20"/>
          <w:szCs w:val="20"/>
        </w:rPr>
        <w:t>u</w:t>
      </w:r>
      <w:r w:rsidRPr="00232E21">
        <w:rPr>
          <w:rFonts w:asciiTheme="minorHAnsi" w:hAnsiTheme="minorHAnsi" w:cstheme="minorHAnsi"/>
          <w:sz w:val="20"/>
          <w:szCs w:val="20"/>
        </w:rPr>
        <w:t xml:space="preserve"> Jubileuszow</w:t>
      </w:r>
      <w:r w:rsidR="00E10B56" w:rsidRPr="00232E21">
        <w:rPr>
          <w:rFonts w:asciiTheme="minorHAnsi" w:hAnsiTheme="minorHAnsi" w:cstheme="minorHAnsi"/>
          <w:sz w:val="20"/>
          <w:szCs w:val="20"/>
        </w:rPr>
        <w:t>ego</w:t>
      </w:r>
      <w:r w:rsidRPr="00232E21">
        <w:rPr>
          <w:rFonts w:asciiTheme="minorHAnsi" w:hAnsiTheme="minorHAnsi" w:cstheme="minorHAnsi"/>
          <w:sz w:val="20"/>
          <w:szCs w:val="20"/>
        </w:rPr>
        <w:t>, adres: al. Mickiewicza 24/28, 3</w:t>
      </w:r>
      <w:r w:rsidR="00E10F37" w:rsidRPr="00232E21">
        <w:rPr>
          <w:rFonts w:asciiTheme="minorHAnsi" w:hAnsiTheme="minorHAnsi" w:cstheme="minorHAnsi"/>
          <w:sz w:val="20"/>
          <w:szCs w:val="20"/>
        </w:rPr>
        <w:t>0</w:t>
      </w:r>
      <w:r w:rsidRPr="00232E21">
        <w:rPr>
          <w:rFonts w:asciiTheme="minorHAnsi" w:hAnsiTheme="minorHAnsi" w:cstheme="minorHAnsi"/>
          <w:sz w:val="20"/>
          <w:szCs w:val="20"/>
        </w:rPr>
        <w:t>-</w:t>
      </w:r>
      <w:r w:rsidR="00E10F37" w:rsidRPr="00232E21">
        <w:rPr>
          <w:rFonts w:asciiTheme="minorHAnsi" w:hAnsiTheme="minorHAnsi" w:cstheme="minorHAnsi"/>
          <w:sz w:val="20"/>
          <w:szCs w:val="20"/>
        </w:rPr>
        <w:t>059</w:t>
      </w:r>
      <w:r w:rsidRPr="00232E21">
        <w:rPr>
          <w:rFonts w:asciiTheme="minorHAnsi" w:hAnsiTheme="minorHAnsi" w:cstheme="minorHAnsi"/>
          <w:sz w:val="20"/>
          <w:szCs w:val="20"/>
        </w:rPr>
        <w:t xml:space="preserve"> Kraków;</w:t>
      </w:r>
    </w:p>
    <w:p w14:paraId="38DE99D6" w14:textId="7DA203C9" w:rsidR="00DE2997" w:rsidRPr="00232E21" w:rsidRDefault="00E10F37" w:rsidP="00D67FC4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2</w:t>
      </w:r>
      <w:r w:rsidR="00E10B56" w:rsidRPr="00232E21">
        <w:rPr>
          <w:rFonts w:asciiTheme="minorHAnsi" w:hAnsiTheme="minorHAnsi" w:cstheme="minorHAnsi"/>
          <w:sz w:val="20"/>
          <w:szCs w:val="20"/>
        </w:rPr>
        <w:t xml:space="preserve"> szt. do Budynku Wydziału Leśnego, adres: al. 29 Listopada 46,</w:t>
      </w:r>
      <w:r w:rsidRPr="00232E21">
        <w:rPr>
          <w:rFonts w:asciiTheme="minorHAnsi" w:hAnsiTheme="minorHAnsi" w:cstheme="minorHAnsi"/>
          <w:sz w:val="20"/>
          <w:szCs w:val="20"/>
        </w:rPr>
        <w:t xml:space="preserve"> 31-425 Kraków</w:t>
      </w:r>
      <w:r w:rsidR="00E10B56" w:rsidRPr="00232E21">
        <w:rPr>
          <w:rFonts w:asciiTheme="minorHAnsi" w:hAnsiTheme="minorHAnsi" w:cstheme="minorHAnsi"/>
          <w:sz w:val="20"/>
          <w:szCs w:val="20"/>
        </w:rPr>
        <w:t>;</w:t>
      </w:r>
    </w:p>
    <w:p w14:paraId="32D19FF9" w14:textId="7A7476D3" w:rsidR="00E10B56" w:rsidRPr="00232E21" w:rsidRDefault="00E10B56" w:rsidP="00D67FC4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1 szt. do Budynku Wydziału Biotechnologii i Ogrodnictwa, adres: al. 29 Listopada 54,</w:t>
      </w:r>
      <w:r w:rsidR="00E10F37" w:rsidRPr="00232E21">
        <w:rPr>
          <w:rFonts w:asciiTheme="minorHAnsi" w:hAnsiTheme="minorHAnsi" w:cstheme="minorHAnsi"/>
          <w:sz w:val="20"/>
          <w:szCs w:val="20"/>
        </w:rPr>
        <w:t xml:space="preserve"> 31-425 Kraków</w:t>
      </w:r>
      <w:r w:rsidRPr="00232E21">
        <w:rPr>
          <w:rFonts w:asciiTheme="minorHAnsi" w:hAnsiTheme="minorHAnsi" w:cstheme="minorHAnsi"/>
          <w:sz w:val="20"/>
          <w:szCs w:val="20"/>
        </w:rPr>
        <w:t>;</w:t>
      </w:r>
    </w:p>
    <w:p w14:paraId="558203AF" w14:textId="71F4F82E" w:rsidR="00E10B56" w:rsidRPr="00232E21" w:rsidRDefault="00E10B56" w:rsidP="00D67FC4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1 szt. do Budynku Wydziału Technologii Żywności, adres: ul. Balicka 122,</w:t>
      </w:r>
      <w:r w:rsidR="00E10F37" w:rsidRPr="00232E21">
        <w:rPr>
          <w:rFonts w:asciiTheme="minorHAnsi" w:hAnsiTheme="minorHAnsi" w:cstheme="minorHAnsi"/>
          <w:sz w:val="20"/>
          <w:szCs w:val="20"/>
        </w:rPr>
        <w:t xml:space="preserve"> 30-149 Kraków</w:t>
      </w:r>
      <w:r w:rsidRPr="00232E21">
        <w:rPr>
          <w:rFonts w:asciiTheme="minorHAnsi" w:hAnsiTheme="minorHAnsi" w:cstheme="minorHAnsi"/>
          <w:sz w:val="20"/>
          <w:szCs w:val="20"/>
        </w:rPr>
        <w:t>;</w:t>
      </w:r>
    </w:p>
    <w:p w14:paraId="521826B0" w14:textId="73ADB55B" w:rsidR="00E10B56" w:rsidRPr="00232E21" w:rsidRDefault="00E10B56" w:rsidP="00D67FC4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1 szt. do Budynku Wydziału Inżynierii Produkcji i Energetyki, adres: ul. Łupaszki 6,</w:t>
      </w:r>
      <w:r w:rsidR="00E10F37" w:rsidRPr="00232E21">
        <w:rPr>
          <w:rFonts w:asciiTheme="minorHAnsi" w:hAnsiTheme="minorHAnsi" w:cstheme="minorHAnsi"/>
          <w:sz w:val="20"/>
          <w:szCs w:val="20"/>
        </w:rPr>
        <w:t xml:space="preserve"> 30-149 Kraków</w:t>
      </w:r>
      <w:r w:rsidRPr="00232E21">
        <w:rPr>
          <w:rFonts w:asciiTheme="minorHAnsi" w:hAnsiTheme="minorHAnsi" w:cstheme="minorHAnsi"/>
          <w:sz w:val="20"/>
          <w:szCs w:val="20"/>
        </w:rPr>
        <w:t>;</w:t>
      </w:r>
    </w:p>
    <w:p w14:paraId="2AE5480D" w14:textId="1B4540E9" w:rsidR="00E10B56" w:rsidRPr="00232E21" w:rsidRDefault="00E10F37" w:rsidP="00D67FC4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1</w:t>
      </w:r>
      <w:r w:rsidR="00E10B56" w:rsidRPr="00232E21">
        <w:rPr>
          <w:rFonts w:asciiTheme="minorHAnsi" w:hAnsiTheme="minorHAnsi" w:cstheme="minorHAnsi"/>
          <w:sz w:val="20"/>
          <w:szCs w:val="20"/>
        </w:rPr>
        <w:t xml:space="preserve"> szt. do Budynk</w:t>
      </w:r>
      <w:r w:rsidRPr="00232E21">
        <w:rPr>
          <w:rFonts w:asciiTheme="minorHAnsi" w:hAnsiTheme="minorHAnsi" w:cstheme="minorHAnsi"/>
          <w:sz w:val="20"/>
          <w:szCs w:val="20"/>
        </w:rPr>
        <w:t>u</w:t>
      </w:r>
      <w:r w:rsidR="00E10B56" w:rsidRPr="00232E21">
        <w:rPr>
          <w:rFonts w:asciiTheme="minorHAnsi" w:hAnsiTheme="minorHAnsi" w:cstheme="minorHAnsi"/>
          <w:sz w:val="20"/>
          <w:szCs w:val="20"/>
        </w:rPr>
        <w:t xml:space="preserve"> Wydziału Inżynierii Środowiska i Geodezji</w:t>
      </w:r>
      <w:r w:rsidRPr="00232E21">
        <w:rPr>
          <w:rFonts w:asciiTheme="minorHAnsi" w:hAnsiTheme="minorHAnsi" w:cstheme="minorHAnsi"/>
          <w:sz w:val="20"/>
          <w:szCs w:val="20"/>
        </w:rPr>
        <w:t>, adres: ul. Balicka</w:t>
      </w:r>
      <w:r w:rsidR="00E10B56" w:rsidRPr="00232E21">
        <w:rPr>
          <w:rFonts w:asciiTheme="minorHAnsi" w:hAnsiTheme="minorHAnsi" w:cstheme="minorHAnsi"/>
          <w:sz w:val="20"/>
          <w:szCs w:val="20"/>
        </w:rPr>
        <w:t xml:space="preserve"> 253</w:t>
      </w:r>
      <w:r w:rsidRPr="00232E21">
        <w:rPr>
          <w:rFonts w:asciiTheme="minorHAnsi" w:hAnsiTheme="minorHAnsi" w:cstheme="minorHAnsi"/>
          <w:sz w:val="20"/>
          <w:szCs w:val="20"/>
        </w:rPr>
        <w:t>C</w:t>
      </w:r>
      <w:r w:rsidR="00E10B56" w:rsidRPr="00232E21">
        <w:rPr>
          <w:rFonts w:asciiTheme="minorHAnsi" w:hAnsiTheme="minorHAnsi" w:cstheme="minorHAnsi"/>
          <w:sz w:val="20"/>
          <w:szCs w:val="20"/>
        </w:rPr>
        <w:t xml:space="preserve">, </w:t>
      </w:r>
      <w:r w:rsidR="00282AB5" w:rsidRPr="00232E21">
        <w:rPr>
          <w:rFonts w:asciiTheme="minorHAnsi" w:hAnsiTheme="minorHAnsi" w:cstheme="minorHAnsi"/>
          <w:sz w:val="20"/>
          <w:szCs w:val="20"/>
        </w:rPr>
        <w:t>30-198 Kraków</w:t>
      </w:r>
      <w:r w:rsidR="00E10B56" w:rsidRPr="00232E21">
        <w:rPr>
          <w:rFonts w:asciiTheme="minorHAnsi" w:hAnsiTheme="minorHAnsi" w:cstheme="minorHAnsi"/>
          <w:sz w:val="20"/>
          <w:szCs w:val="20"/>
        </w:rPr>
        <w:t>;</w:t>
      </w:r>
    </w:p>
    <w:p w14:paraId="045C1264" w14:textId="7A2012C3" w:rsidR="009A3AD1" w:rsidRPr="00232E21" w:rsidRDefault="009A3AD1" w:rsidP="00D67F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>Ilekroć w umowie jest mowa o dniach roboczych</w:t>
      </w:r>
      <w:r w:rsidR="00421F8F" w:rsidRPr="00232E21">
        <w:rPr>
          <w:rFonts w:asciiTheme="minorHAnsi" w:hAnsiTheme="minorHAnsi" w:cstheme="minorHAnsi"/>
          <w:bCs/>
          <w:sz w:val="20"/>
          <w:szCs w:val="20"/>
        </w:rPr>
        <w:t>,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 rozumie się przez to dni</w:t>
      </w:r>
      <w:r w:rsidR="000F3C7D"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od poniedziałku do piątku </w:t>
      </w:r>
      <w:r w:rsidR="00FD3AC9" w:rsidRPr="00232E21">
        <w:rPr>
          <w:rFonts w:asciiTheme="minorHAnsi" w:hAnsiTheme="minorHAnsi" w:cstheme="minorHAnsi"/>
          <w:bCs/>
          <w:sz w:val="20"/>
          <w:szCs w:val="20"/>
        </w:rPr>
        <w:t xml:space="preserve">w godzinach od </w:t>
      </w:r>
      <w:r w:rsidR="0083322E" w:rsidRPr="00232E21">
        <w:rPr>
          <w:rFonts w:asciiTheme="minorHAnsi" w:hAnsiTheme="minorHAnsi" w:cstheme="minorHAnsi"/>
          <w:bCs/>
          <w:sz w:val="20"/>
          <w:szCs w:val="20"/>
        </w:rPr>
        <w:t>8</w:t>
      </w:r>
      <w:r w:rsidR="00FD3AC9" w:rsidRPr="00232E21">
        <w:rPr>
          <w:rFonts w:asciiTheme="minorHAnsi" w:hAnsiTheme="minorHAnsi" w:cstheme="minorHAnsi"/>
          <w:bCs/>
          <w:sz w:val="20"/>
          <w:szCs w:val="20"/>
        </w:rPr>
        <w:t xml:space="preserve">.00 do 14.00 </w:t>
      </w:r>
      <w:r w:rsidRPr="00232E21">
        <w:rPr>
          <w:rFonts w:asciiTheme="minorHAnsi" w:hAnsiTheme="minorHAnsi" w:cstheme="minorHAnsi"/>
          <w:bCs/>
          <w:sz w:val="20"/>
          <w:szCs w:val="20"/>
        </w:rPr>
        <w:t>z wyłączeniem dni ustawowo wolnych od pracy.</w:t>
      </w:r>
    </w:p>
    <w:p w14:paraId="63C86582" w14:textId="77777777" w:rsidR="00351E1E" w:rsidRPr="00232E21" w:rsidRDefault="00351E1E" w:rsidP="001F5E64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19EB059E" w14:textId="77777777" w:rsidR="00D13FEB" w:rsidRPr="00232E21" w:rsidRDefault="00D13FEB" w:rsidP="001F5E64">
      <w:pPr>
        <w:tabs>
          <w:tab w:val="left" w:pos="35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32E21">
        <w:rPr>
          <w:rFonts w:asciiTheme="minorHAnsi" w:hAnsiTheme="minorHAnsi" w:cstheme="minorHAnsi"/>
          <w:b/>
          <w:bCs/>
          <w:sz w:val="20"/>
          <w:szCs w:val="20"/>
        </w:rPr>
        <w:t>§2</w:t>
      </w:r>
    </w:p>
    <w:p w14:paraId="68434C9F" w14:textId="492989AD" w:rsidR="001E7CCC" w:rsidRPr="00232E21" w:rsidRDefault="002F53ED" w:rsidP="00232E21">
      <w:pPr>
        <w:numPr>
          <w:ilvl w:val="1"/>
          <w:numId w:val="3"/>
        </w:num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>Wykonawca jest zobowiązany dostarczy</w:t>
      </w:r>
      <w:r w:rsidR="00B73209" w:rsidRPr="00232E21">
        <w:rPr>
          <w:rFonts w:asciiTheme="minorHAnsi" w:hAnsiTheme="minorHAnsi" w:cstheme="minorHAnsi"/>
          <w:bCs/>
          <w:sz w:val="20"/>
          <w:szCs w:val="20"/>
        </w:rPr>
        <w:t>ć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E7CCC" w:rsidRPr="00232E21">
        <w:rPr>
          <w:rFonts w:asciiTheme="minorHAnsi" w:hAnsiTheme="minorHAnsi" w:cstheme="minorHAnsi"/>
          <w:bCs/>
          <w:sz w:val="20"/>
          <w:szCs w:val="20"/>
        </w:rPr>
        <w:t>fabrycznie now</w:t>
      </w:r>
      <w:r w:rsidR="00FD3AC9" w:rsidRPr="00232E21">
        <w:rPr>
          <w:rFonts w:asciiTheme="minorHAnsi" w:hAnsiTheme="minorHAnsi" w:cstheme="minorHAnsi"/>
          <w:bCs/>
          <w:sz w:val="20"/>
          <w:szCs w:val="20"/>
        </w:rPr>
        <w:t xml:space="preserve">e </w:t>
      </w:r>
      <w:r w:rsidR="00FD3AC9" w:rsidRPr="00232E21">
        <w:rPr>
          <w:rFonts w:asciiTheme="minorHAnsi" w:hAnsiTheme="minorHAnsi" w:cstheme="minorHAnsi"/>
          <w:b/>
          <w:sz w:val="20"/>
          <w:szCs w:val="20"/>
        </w:rPr>
        <w:t>krzesła transportowo-ewakuacyjne EVEREST</w:t>
      </w:r>
      <w:r w:rsidR="001E7CCC" w:rsidRPr="00232E21">
        <w:rPr>
          <w:rFonts w:asciiTheme="minorHAnsi" w:hAnsiTheme="minorHAnsi" w:cstheme="minorHAnsi"/>
          <w:bCs/>
          <w:sz w:val="20"/>
          <w:szCs w:val="20"/>
        </w:rPr>
        <w:t>,</w:t>
      </w:r>
      <w:r w:rsidR="00B73209"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E7CCC" w:rsidRPr="00232E21">
        <w:rPr>
          <w:rFonts w:asciiTheme="minorHAnsi" w:hAnsiTheme="minorHAnsi" w:cstheme="minorHAnsi"/>
          <w:bCs/>
          <w:sz w:val="20"/>
          <w:szCs w:val="20"/>
        </w:rPr>
        <w:t>woln</w:t>
      </w:r>
      <w:r w:rsidR="00FD3AC9" w:rsidRPr="00232E21">
        <w:rPr>
          <w:rFonts w:asciiTheme="minorHAnsi" w:hAnsiTheme="minorHAnsi" w:cstheme="minorHAnsi"/>
          <w:bCs/>
          <w:sz w:val="20"/>
          <w:szCs w:val="20"/>
        </w:rPr>
        <w:t>e</w:t>
      </w:r>
      <w:r w:rsidR="001E7CCC" w:rsidRPr="00232E21">
        <w:rPr>
          <w:rFonts w:asciiTheme="minorHAnsi" w:hAnsiTheme="minorHAnsi" w:cstheme="minorHAnsi"/>
          <w:bCs/>
          <w:sz w:val="20"/>
          <w:szCs w:val="20"/>
        </w:rPr>
        <w:t xml:space="preserve"> od wad fabrycznych</w:t>
      </w:r>
      <w:r w:rsidR="006D169F"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E7CCC" w:rsidRPr="00232E21">
        <w:rPr>
          <w:rFonts w:asciiTheme="minorHAnsi" w:hAnsiTheme="minorHAnsi" w:cstheme="minorHAnsi"/>
          <w:bCs/>
          <w:sz w:val="20"/>
          <w:szCs w:val="20"/>
        </w:rPr>
        <w:t xml:space="preserve">i prawnych, </w:t>
      </w:r>
      <w:r w:rsidRPr="00232E21">
        <w:rPr>
          <w:rFonts w:asciiTheme="minorHAnsi" w:hAnsiTheme="minorHAnsi" w:cstheme="minorHAnsi"/>
          <w:bCs/>
          <w:sz w:val="20"/>
          <w:szCs w:val="20"/>
        </w:rPr>
        <w:t>niebędąc</w:t>
      </w:r>
      <w:r w:rsidR="00FD3AC9" w:rsidRPr="00232E21">
        <w:rPr>
          <w:rFonts w:asciiTheme="minorHAnsi" w:hAnsiTheme="minorHAnsi" w:cstheme="minorHAnsi"/>
          <w:bCs/>
          <w:sz w:val="20"/>
          <w:szCs w:val="20"/>
        </w:rPr>
        <w:t>e</w:t>
      </w:r>
      <w:r w:rsidR="001E7CCC" w:rsidRPr="00232E21">
        <w:rPr>
          <w:rFonts w:asciiTheme="minorHAnsi" w:hAnsiTheme="minorHAnsi" w:cstheme="minorHAnsi"/>
          <w:bCs/>
          <w:sz w:val="20"/>
          <w:szCs w:val="20"/>
        </w:rPr>
        <w:t xml:space="preserve"> przedmiotem żadnego postępowania lub zabezpieczenia</w:t>
      </w:r>
      <w:r w:rsidR="00FD3AC9" w:rsidRPr="00232E21">
        <w:rPr>
          <w:rFonts w:asciiTheme="minorHAnsi" w:hAnsiTheme="minorHAnsi" w:cstheme="minorHAnsi"/>
          <w:bCs/>
          <w:sz w:val="20"/>
          <w:szCs w:val="20"/>
        </w:rPr>
        <w:t>.</w:t>
      </w:r>
      <w:r w:rsidR="001E7CCC"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8DF61E0" w14:textId="5F949A87" w:rsidR="00853086" w:rsidRPr="00232E21" w:rsidRDefault="00853086" w:rsidP="00D67FC4">
      <w:pPr>
        <w:numPr>
          <w:ilvl w:val="1"/>
          <w:numId w:val="3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 xml:space="preserve">Wykonawca dostarczy </w:t>
      </w:r>
      <w:r w:rsidR="0083322E" w:rsidRPr="00232E21">
        <w:rPr>
          <w:rFonts w:asciiTheme="minorHAnsi" w:hAnsiTheme="minorHAnsi" w:cstheme="minorHAnsi"/>
          <w:bCs/>
          <w:sz w:val="20"/>
          <w:szCs w:val="20"/>
        </w:rPr>
        <w:t>krzesła w podanych ilościach sztuk</w:t>
      </w:r>
      <w:r w:rsidR="006A324C"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pod </w:t>
      </w:r>
      <w:r w:rsidR="0083322E" w:rsidRPr="00232E21">
        <w:rPr>
          <w:rFonts w:asciiTheme="minorHAnsi" w:hAnsiTheme="minorHAnsi" w:cstheme="minorHAnsi"/>
          <w:bCs/>
          <w:sz w:val="20"/>
          <w:szCs w:val="20"/>
        </w:rPr>
        <w:t xml:space="preserve">wskazane adresy </w:t>
      </w:r>
      <w:r w:rsidRPr="00232E21">
        <w:rPr>
          <w:rFonts w:asciiTheme="minorHAnsi" w:hAnsiTheme="minorHAnsi" w:cstheme="minorHAnsi"/>
          <w:bCs/>
          <w:sz w:val="20"/>
          <w:szCs w:val="20"/>
        </w:rPr>
        <w:t>w §1 ust. 3 na własny koszt</w:t>
      </w:r>
      <w:r w:rsidR="00160ADA" w:rsidRPr="00232E21">
        <w:rPr>
          <w:rFonts w:asciiTheme="minorHAnsi" w:hAnsiTheme="minorHAnsi" w:cstheme="minorHAnsi"/>
          <w:bCs/>
          <w:sz w:val="20"/>
          <w:szCs w:val="20"/>
        </w:rPr>
        <w:t xml:space="preserve"> i ryzyko</w:t>
      </w:r>
      <w:r w:rsidRPr="00232E21">
        <w:rPr>
          <w:rFonts w:asciiTheme="minorHAnsi" w:hAnsiTheme="minorHAnsi" w:cstheme="minorHAnsi"/>
          <w:bCs/>
          <w:sz w:val="20"/>
          <w:szCs w:val="20"/>
        </w:rPr>
        <w:t>.</w:t>
      </w:r>
    </w:p>
    <w:p w14:paraId="2CBAC0B8" w14:textId="75B53001" w:rsidR="007D47E5" w:rsidRPr="00232E21" w:rsidRDefault="007D47E5" w:rsidP="00D67FC4">
      <w:pPr>
        <w:numPr>
          <w:ilvl w:val="1"/>
          <w:numId w:val="3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>Termin realizacji</w:t>
      </w:r>
      <w:r w:rsidR="006A324C" w:rsidRPr="00232E21">
        <w:rPr>
          <w:rFonts w:asciiTheme="minorHAnsi" w:hAnsiTheme="minorHAnsi" w:cstheme="minorHAnsi"/>
          <w:bCs/>
          <w:sz w:val="20"/>
          <w:szCs w:val="20"/>
        </w:rPr>
        <w:t xml:space="preserve"> dostawy: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b/>
          <w:bCs/>
          <w:sz w:val="20"/>
          <w:szCs w:val="20"/>
        </w:rPr>
        <w:t>do</w:t>
      </w:r>
      <w:r w:rsidR="006F475D" w:rsidRPr="00232E2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6213A" w:rsidRPr="00232E21">
        <w:rPr>
          <w:rFonts w:asciiTheme="minorHAnsi" w:hAnsiTheme="minorHAnsi" w:cstheme="minorHAnsi"/>
          <w:b/>
          <w:bCs/>
          <w:sz w:val="20"/>
          <w:szCs w:val="20"/>
        </w:rPr>
        <w:t>14</w:t>
      </w:r>
      <w:r w:rsidR="006A324C" w:rsidRPr="00232E21">
        <w:rPr>
          <w:rFonts w:asciiTheme="minorHAnsi" w:hAnsiTheme="minorHAnsi" w:cstheme="minorHAnsi"/>
          <w:b/>
          <w:bCs/>
          <w:sz w:val="20"/>
          <w:szCs w:val="20"/>
        </w:rPr>
        <w:t xml:space="preserve"> dni roboczych</w:t>
      </w:r>
      <w:r w:rsidRPr="00232E21">
        <w:rPr>
          <w:rFonts w:asciiTheme="minorHAnsi" w:hAnsiTheme="minorHAnsi" w:cstheme="minorHAnsi"/>
          <w:b/>
          <w:bCs/>
          <w:sz w:val="20"/>
          <w:szCs w:val="20"/>
        </w:rPr>
        <w:t xml:space="preserve"> od daty zawarcia umowy.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 Przez termin realizacji należy rozumieć ostateczny termin dostarczenia przez Wykonawcę kompletnego, wolnego od wad fizycznych i prawnych, w pełni sprawnego</w:t>
      </w:r>
      <w:r w:rsidR="00556316"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3322E" w:rsidRPr="00232E21">
        <w:rPr>
          <w:rFonts w:asciiTheme="minorHAnsi" w:hAnsiTheme="minorHAnsi" w:cstheme="minorHAnsi"/>
          <w:bCs/>
          <w:sz w:val="20"/>
          <w:szCs w:val="20"/>
        </w:rPr>
        <w:t>krzesła w podanej ilości sztuk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 do miejsca, o którym mowa w §1 ust. 3</w:t>
      </w:r>
      <w:r w:rsidR="00556316" w:rsidRPr="00232E21">
        <w:rPr>
          <w:rFonts w:asciiTheme="minorHAnsi" w:hAnsiTheme="minorHAnsi" w:cstheme="minorHAnsi"/>
          <w:bCs/>
          <w:sz w:val="20"/>
          <w:szCs w:val="20"/>
        </w:rPr>
        <w:t xml:space="preserve"> umowy. </w:t>
      </w:r>
    </w:p>
    <w:p w14:paraId="13800D84" w14:textId="406C1AE5" w:rsidR="007D47E5" w:rsidRPr="00232E21" w:rsidRDefault="00853086" w:rsidP="00D67FC4">
      <w:pPr>
        <w:numPr>
          <w:ilvl w:val="1"/>
          <w:numId w:val="3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 xml:space="preserve">Wykonawca zobowiązuje się w terminie </w:t>
      </w:r>
      <w:r w:rsidR="00282AB5" w:rsidRPr="00232E21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232E21">
        <w:rPr>
          <w:rFonts w:asciiTheme="minorHAnsi" w:hAnsiTheme="minorHAnsi" w:cstheme="minorHAnsi"/>
          <w:bCs/>
          <w:sz w:val="20"/>
          <w:szCs w:val="20"/>
        </w:rPr>
        <w:t>3 dni robocz</w:t>
      </w:r>
      <w:r w:rsidR="00282AB5" w:rsidRPr="00232E21">
        <w:rPr>
          <w:rFonts w:asciiTheme="minorHAnsi" w:hAnsiTheme="minorHAnsi" w:cstheme="minorHAnsi"/>
          <w:bCs/>
          <w:sz w:val="20"/>
          <w:szCs w:val="20"/>
        </w:rPr>
        <w:t>e przed planowanym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82AB5" w:rsidRPr="00232E21">
        <w:rPr>
          <w:rFonts w:asciiTheme="minorHAnsi" w:hAnsiTheme="minorHAnsi" w:cstheme="minorHAnsi"/>
          <w:bCs/>
          <w:sz w:val="20"/>
          <w:szCs w:val="20"/>
        </w:rPr>
        <w:t xml:space="preserve">dostarczeniem na podany adres </w:t>
      </w:r>
      <w:r w:rsidR="00853B1B">
        <w:rPr>
          <w:rFonts w:asciiTheme="minorHAnsi" w:hAnsiTheme="minorHAnsi" w:cstheme="minorHAnsi"/>
          <w:bCs/>
          <w:sz w:val="20"/>
          <w:szCs w:val="20"/>
        </w:rPr>
        <w:t xml:space="preserve">e-mail 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powiadomić Zamawiającego o terminie dostawy </w:t>
      </w:r>
      <w:r w:rsidR="0083322E" w:rsidRPr="00232E21">
        <w:rPr>
          <w:rFonts w:asciiTheme="minorHAnsi" w:hAnsiTheme="minorHAnsi" w:cstheme="minorHAnsi"/>
          <w:bCs/>
          <w:sz w:val="20"/>
          <w:szCs w:val="20"/>
        </w:rPr>
        <w:t>krzesła/krzeseł</w:t>
      </w:r>
      <w:r w:rsidR="006A324C"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za pośrednictwem poczty elektronicznej. </w:t>
      </w:r>
    </w:p>
    <w:p w14:paraId="32933D0C" w14:textId="6C8A3DDB" w:rsidR="00D13FEB" w:rsidRPr="00232E21" w:rsidRDefault="007D47E5" w:rsidP="00D67FC4">
      <w:pPr>
        <w:numPr>
          <w:ilvl w:val="1"/>
          <w:numId w:val="3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 xml:space="preserve">Wykonawca dostarczy </w:t>
      </w:r>
      <w:r w:rsidR="0083322E" w:rsidRPr="00232E21">
        <w:rPr>
          <w:rFonts w:asciiTheme="minorHAnsi" w:hAnsiTheme="minorHAnsi" w:cstheme="minorHAnsi"/>
          <w:bCs/>
          <w:sz w:val="20"/>
          <w:szCs w:val="20"/>
        </w:rPr>
        <w:t xml:space="preserve">krzesła </w:t>
      </w:r>
      <w:r w:rsidRPr="00232E21">
        <w:rPr>
          <w:rFonts w:asciiTheme="minorHAnsi" w:hAnsiTheme="minorHAnsi" w:cstheme="minorHAnsi"/>
          <w:bCs/>
          <w:sz w:val="20"/>
          <w:szCs w:val="20"/>
        </w:rPr>
        <w:t>w dzień roboczy w godzinach</w:t>
      </w:r>
      <w:r w:rsidR="006520E9"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od </w:t>
      </w:r>
      <w:r w:rsidR="0083322E" w:rsidRPr="00232E21">
        <w:rPr>
          <w:rFonts w:asciiTheme="minorHAnsi" w:hAnsiTheme="minorHAnsi" w:cstheme="minorHAnsi"/>
          <w:bCs/>
          <w:sz w:val="20"/>
          <w:szCs w:val="20"/>
        </w:rPr>
        <w:t>8</w:t>
      </w:r>
      <w:r w:rsidRPr="00232E21">
        <w:rPr>
          <w:rFonts w:asciiTheme="minorHAnsi" w:hAnsiTheme="minorHAnsi" w:cstheme="minorHAnsi"/>
          <w:bCs/>
          <w:sz w:val="20"/>
          <w:szCs w:val="20"/>
        </w:rPr>
        <w:t>:</w:t>
      </w:r>
      <w:r w:rsidR="0083322E" w:rsidRPr="00232E21">
        <w:rPr>
          <w:rFonts w:asciiTheme="minorHAnsi" w:hAnsiTheme="minorHAnsi" w:cstheme="minorHAnsi"/>
          <w:bCs/>
          <w:sz w:val="20"/>
          <w:szCs w:val="20"/>
        </w:rPr>
        <w:t>0</w:t>
      </w:r>
      <w:r w:rsidRPr="00232E21">
        <w:rPr>
          <w:rFonts w:asciiTheme="minorHAnsi" w:hAnsiTheme="minorHAnsi" w:cstheme="minorHAnsi"/>
          <w:bCs/>
          <w:sz w:val="20"/>
          <w:szCs w:val="20"/>
        </w:rPr>
        <w:t>0 do 1</w:t>
      </w:r>
      <w:r w:rsidR="0083322E" w:rsidRPr="00232E21">
        <w:rPr>
          <w:rFonts w:asciiTheme="minorHAnsi" w:hAnsiTheme="minorHAnsi" w:cstheme="minorHAnsi"/>
          <w:bCs/>
          <w:sz w:val="20"/>
          <w:szCs w:val="20"/>
        </w:rPr>
        <w:t>4</w:t>
      </w:r>
      <w:r w:rsidRPr="00232E21">
        <w:rPr>
          <w:rFonts w:asciiTheme="minorHAnsi" w:hAnsiTheme="minorHAnsi" w:cstheme="minorHAnsi"/>
          <w:bCs/>
          <w:sz w:val="20"/>
          <w:szCs w:val="20"/>
        </w:rPr>
        <w:t>:00.</w:t>
      </w:r>
      <w:r w:rsidR="00E10F37"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599C2C2" w14:textId="2A16829C" w:rsidR="008D6851" w:rsidRPr="00232E21" w:rsidRDefault="007D47E5" w:rsidP="00D67FC4">
      <w:pPr>
        <w:numPr>
          <w:ilvl w:val="1"/>
          <w:numId w:val="3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Odbiór </w:t>
      </w:r>
      <w:r w:rsidR="0083322E" w:rsidRPr="00232E21">
        <w:rPr>
          <w:rFonts w:asciiTheme="minorHAnsi" w:hAnsiTheme="minorHAnsi" w:cstheme="minorHAnsi"/>
          <w:sz w:val="20"/>
          <w:szCs w:val="20"/>
        </w:rPr>
        <w:t>krzesła/krzeseł</w:t>
      </w:r>
      <w:r w:rsidRPr="00232E21">
        <w:rPr>
          <w:rFonts w:asciiTheme="minorHAnsi" w:hAnsiTheme="minorHAnsi" w:cstheme="minorHAnsi"/>
          <w:sz w:val="20"/>
          <w:szCs w:val="20"/>
        </w:rPr>
        <w:t xml:space="preserve"> zostanie potwierdzony protokołem odbiorczym podpisanym przez upoważnionych przedstawi</w:t>
      </w:r>
      <w:r w:rsidR="008D6851" w:rsidRPr="00232E21">
        <w:rPr>
          <w:rFonts w:asciiTheme="minorHAnsi" w:hAnsiTheme="minorHAnsi" w:cstheme="minorHAnsi"/>
          <w:sz w:val="20"/>
          <w:szCs w:val="20"/>
        </w:rPr>
        <w:t>cieli Zamawiającego i Wykonawc</w:t>
      </w:r>
      <w:r w:rsidR="006A324C" w:rsidRPr="00232E21">
        <w:rPr>
          <w:rFonts w:asciiTheme="minorHAnsi" w:hAnsiTheme="minorHAnsi" w:cstheme="minorHAnsi"/>
          <w:sz w:val="20"/>
          <w:szCs w:val="20"/>
        </w:rPr>
        <w:t>y</w:t>
      </w:r>
      <w:r w:rsidR="008D6851" w:rsidRPr="00232E21">
        <w:rPr>
          <w:rFonts w:asciiTheme="minorHAnsi" w:hAnsiTheme="minorHAnsi" w:cstheme="minorHAnsi"/>
          <w:sz w:val="20"/>
          <w:szCs w:val="20"/>
        </w:rPr>
        <w:t>.</w:t>
      </w:r>
    </w:p>
    <w:p w14:paraId="2DF53911" w14:textId="76A09175" w:rsidR="00AC1822" w:rsidRPr="00232E21" w:rsidRDefault="00AC1822" w:rsidP="00232E21">
      <w:pPr>
        <w:numPr>
          <w:ilvl w:val="1"/>
          <w:numId w:val="3"/>
        </w:num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Wykonawca zobowiązuje się do dostarczenia </w:t>
      </w:r>
      <w:r w:rsidR="0083322E" w:rsidRPr="00232E21">
        <w:rPr>
          <w:rFonts w:asciiTheme="minorHAnsi" w:hAnsiTheme="minorHAnsi" w:cstheme="minorHAnsi"/>
          <w:sz w:val="20"/>
          <w:szCs w:val="20"/>
        </w:rPr>
        <w:t>razem</w:t>
      </w:r>
      <w:r w:rsidRPr="00232E21">
        <w:rPr>
          <w:rFonts w:asciiTheme="minorHAnsi" w:hAnsiTheme="minorHAnsi" w:cstheme="minorHAnsi"/>
          <w:sz w:val="20"/>
          <w:szCs w:val="20"/>
        </w:rPr>
        <w:t xml:space="preserve"> z </w:t>
      </w:r>
      <w:r w:rsidR="0083322E" w:rsidRPr="00232E21">
        <w:rPr>
          <w:rFonts w:asciiTheme="minorHAnsi" w:hAnsiTheme="minorHAnsi" w:cstheme="minorHAnsi"/>
          <w:sz w:val="20"/>
          <w:szCs w:val="20"/>
        </w:rPr>
        <w:t>każdym krzesłem w ramach kompletu wyposażenia</w:t>
      </w:r>
      <w:r w:rsidRPr="00232E21">
        <w:rPr>
          <w:rFonts w:asciiTheme="minorHAnsi" w:hAnsiTheme="minorHAnsi" w:cstheme="minorHAnsi"/>
          <w:sz w:val="20"/>
          <w:szCs w:val="20"/>
        </w:rPr>
        <w:t>:</w:t>
      </w:r>
    </w:p>
    <w:p w14:paraId="339B1DF0" w14:textId="09309580" w:rsidR="00AC1822" w:rsidRPr="00232E21" w:rsidRDefault="0083322E" w:rsidP="00D67FC4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lastRenderedPageBreak/>
        <w:t>Pokrowca w ilości 1 szt.</w:t>
      </w:r>
      <w:r w:rsidR="00B5630D" w:rsidRPr="00232E21">
        <w:rPr>
          <w:rFonts w:asciiTheme="minorHAnsi" w:hAnsiTheme="minorHAnsi" w:cstheme="minorHAnsi"/>
          <w:sz w:val="20"/>
          <w:szCs w:val="20"/>
        </w:rPr>
        <w:t>;</w:t>
      </w:r>
    </w:p>
    <w:p w14:paraId="60D85514" w14:textId="3F0EB36F" w:rsidR="00B73209" w:rsidRPr="00232E21" w:rsidRDefault="0083322E" w:rsidP="00D67FC4">
      <w:pPr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 xml:space="preserve">Kompletu </w:t>
      </w:r>
      <w:r w:rsidR="001F5E64" w:rsidRPr="00232E21">
        <w:rPr>
          <w:rFonts w:asciiTheme="minorHAnsi" w:hAnsiTheme="minorHAnsi" w:cstheme="minorHAnsi"/>
          <w:bCs/>
          <w:sz w:val="20"/>
          <w:szCs w:val="20"/>
        </w:rPr>
        <w:t>wspornik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ów montażowych </w:t>
      </w:r>
      <w:r w:rsidRPr="00232E21">
        <w:rPr>
          <w:rFonts w:asciiTheme="minorHAnsi" w:hAnsiTheme="minorHAnsi" w:cstheme="minorHAnsi"/>
          <w:sz w:val="20"/>
          <w:szCs w:val="20"/>
        </w:rPr>
        <w:t>w ilości 1 szt.</w:t>
      </w:r>
      <w:r w:rsidRPr="00232E21">
        <w:rPr>
          <w:rFonts w:asciiTheme="minorHAnsi" w:hAnsiTheme="minorHAnsi" w:cstheme="minorHAnsi"/>
          <w:bCs/>
          <w:sz w:val="20"/>
          <w:szCs w:val="20"/>
        </w:rPr>
        <w:t>;</w:t>
      </w:r>
    </w:p>
    <w:p w14:paraId="38BF5317" w14:textId="1AF348FB" w:rsidR="0083322E" w:rsidRPr="00232E21" w:rsidRDefault="0083322E" w:rsidP="00D67FC4">
      <w:pPr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>Instrukcji użytkownika</w:t>
      </w:r>
      <w:r w:rsidR="001F5E64" w:rsidRPr="00232E21">
        <w:rPr>
          <w:rFonts w:asciiTheme="minorHAnsi" w:hAnsiTheme="minorHAnsi" w:cstheme="minorHAnsi"/>
          <w:bCs/>
          <w:sz w:val="20"/>
          <w:szCs w:val="20"/>
        </w:rPr>
        <w:t>, która jest zawsze widoczna dla operatora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sz w:val="20"/>
          <w:szCs w:val="20"/>
        </w:rPr>
        <w:t>w ilości 1 szt.</w:t>
      </w:r>
      <w:r w:rsidRPr="00232E21">
        <w:rPr>
          <w:rFonts w:asciiTheme="minorHAnsi" w:hAnsiTheme="minorHAnsi" w:cstheme="minorHAnsi"/>
          <w:bCs/>
          <w:sz w:val="20"/>
          <w:szCs w:val="20"/>
        </w:rPr>
        <w:t>;</w:t>
      </w:r>
    </w:p>
    <w:p w14:paraId="0760BA9D" w14:textId="10EEC6BB" w:rsidR="0083322E" w:rsidRPr="00232E21" w:rsidRDefault="0083322E" w:rsidP="00D67FC4">
      <w:pPr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 xml:space="preserve">Baterii </w:t>
      </w:r>
      <w:r w:rsidR="001F5E64" w:rsidRPr="00232E21">
        <w:rPr>
          <w:rFonts w:asciiTheme="minorHAnsi" w:hAnsiTheme="minorHAnsi" w:cstheme="minorHAnsi"/>
          <w:bCs/>
          <w:sz w:val="20"/>
          <w:szCs w:val="20"/>
        </w:rPr>
        <w:t xml:space="preserve">zasilającej </w:t>
      </w:r>
      <w:r w:rsidRPr="00232E21">
        <w:rPr>
          <w:rFonts w:asciiTheme="minorHAnsi" w:hAnsiTheme="minorHAnsi" w:cstheme="minorHAnsi"/>
          <w:bCs/>
          <w:sz w:val="20"/>
          <w:szCs w:val="20"/>
        </w:rPr>
        <w:t>wraz z ładowarką</w:t>
      </w:r>
      <w:r w:rsidRPr="00232E21">
        <w:rPr>
          <w:rFonts w:asciiTheme="minorHAnsi" w:hAnsiTheme="minorHAnsi" w:cstheme="minorHAnsi"/>
          <w:sz w:val="20"/>
          <w:szCs w:val="20"/>
        </w:rPr>
        <w:t xml:space="preserve"> w ilości 1 szt.</w:t>
      </w:r>
    </w:p>
    <w:p w14:paraId="6ED4C85A" w14:textId="77777777" w:rsidR="00D13FEB" w:rsidRPr="00232E21" w:rsidRDefault="00D13FEB" w:rsidP="00232E2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74171935" w14:textId="77777777" w:rsidR="00D13FEB" w:rsidRPr="00232E21" w:rsidRDefault="00D13FEB" w:rsidP="00232E21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§3</w:t>
      </w:r>
    </w:p>
    <w:p w14:paraId="352EF17A" w14:textId="77777777" w:rsidR="00653CA1" w:rsidRPr="00232E21" w:rsidRDefault="00653CA1" w:rsidP="00232E21">
      <w:pPr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ind w:left="360" w:hanging="426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>Wykonawca udziela Zamawiającemu gwarancji jakości na następujących warunkach:</w:t>
      </w:r>
    </w:p>
    <w:p w14:paraId="05B170F2" w14:textId="5C2143C0" w:rsidR="003A102E" w:rsidRPr="00232E21" w:rsidRDefault="003A102E" w:rsidP="00D67FC4">
      <w:pPr>
        <w:pStyle w:val="Akapitzlist"/>
        <w:numPr>
          <w:ilvl w:val="0"/>
          <w:numId w:val="43"/>
        </w:numPr>
        <w:ind w:left="851" w:hanging="50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>na baterię</w:t>
      </w:r>
      <w:r w:rsidR="00EE22C3" w:rsidRPr="00232E21">
        <w:rPr>
          <w:rFonts w:asciiTheme="minorHAnsi" w:hAnsiTheme="minorHAnsi" w:cstheme="minorHAnsi"/>
          <w:bCs/>
          <w:sz w:val="20"/>
          <w:szCs w:val="20"/>
        </w:rPr>
        <w:t xml:space="preserve"> na okres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 1 rok</w:t>
      </w:r>
      <w:r w:rsidR="00EE22C3" w:rsidRPr="00232E21">
        <w:rPr>
          <w:rFonts w:asciiTheme="minorHAnsi" w:hAnsiTheme="minorHAnsi" w:cstheme="minorHAnsi"/>
          <w:bCs/>
          <w:sz w:val="20"/>
          <w:szCs w:val="20"/>
        </w:rPr>
        <w:t>u</w:t>
      </w:r>
      <w:r w:rsidRPr="00232E21">
        <w:rPr>
          <w:rFonts w:asciiTheme="minorHAnsi" w:hAnsiTheme="minorHAnsi" w:cstheme="minorHAnsi"/>
          <w:bCs/>
          <w:sz w:val="20"/>
          <w:szCs w:val="20"/>
        </w:rPr>
        <w:t>;</w:t>
      </w:r>
    </w:p>
    <w:p w14:paraId="03469E7B" w14:textId="58D4AB2B" w:rsidR="003A102E" w:rsidRPr="00232E21" w:rsidRDefault="003A102E" w:rsidP="00D67FC4">
      <w:pPr>
        <w:pStyle w:val="Akapitzlist"/>
        <w:numPr>
          <w:ilvl w:val="0"/>
          <w:numId w:val="43"/>
        </w:numPr>
        <w:ind w:left="851" w:hanging="50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 xml:space="preserve">na silnik elektryczny </w:t>
      </w:r>
      <w:r w:rsidR="00EE22C3" w:rsidRPr="00232E21">
        <w:rPr>
          <w:rFonts w:asciiTheme="minorHAnsi" w:hAnsiTheme="minorHAnsi" w:cstheme="minorHAnsi"/>
          <w:bCs/>
          <w:sz w:val="20"/>
          <w:szCs w:val="20"/>
        </w:rPr>
        <w:t>na okres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 2 lat;</w:t>
      </w:r>
    </w:p>
    <w:p w14:paraId="473A7F62" w14:textId="6E7FDB5D" w:rsidR="003A102E" w:rsidRPr="00232E21" w:rsidRDefault="003A102E" w:rsidP="00D67FC4">
      <w:pPr>
        <w:pStyle w:val="Akapitzlist"/>
        <w:numPr>
          <w:ilvl w:val="0"/>
          <w:numId w:val="43"/>
        </w:numPr>
        <w:ind w:left="851" w:hanging="50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 xml:space="preserve">na pozostałe elementy konstrukcyjne krzesła </w:t>
      </w:r>
      <w:r w:rsidR="00EE22C3" w:rsidRPr="00232E21">
        <w:rPr>
          <w:rFonts w:asciiTheme="minorHAnsi" w:hAnsiTheme="minorHAnsi" w:cstheme="minorHAnsi"/>
          <w:bCs/>
          <w:sz w:val="20"/>
          <w:szCs w:val="20"/>
        </w:rPr>
        <w:t>na okres</w:t>
      </w:r>
      <w:r w:rsidRPr="00232E21">
        <w:rPr>
          <w:rFonts w:asciiTheme="minorHAnsi" w:hAnsiTheme="minorHAnsi" w:cstheme="minorHAnsi"/>
          <w:bCs/>
          <w:sz w:val="20"/>
          <w:szCs w:val="20"/>
        </w:rPr>
        <w:t xml:space="preserve"> 5 lat</w:t>
      </w:r>
      <w:r w:rsidR="00EE22C3" w:rsidRPr="00232E21">
        <w:rPr>
          <w:rFonts w:asciiTheme="minorHAnsi" w:hAnsiTheme="minorHAnsi" w:cstheme="minorHAnsi"/>
          <w:bCs/>
          <w:sz w:val="20"/>
          <w:szCs w:val="20"/>
        </w:rPr>
        <w:t>.</w:t>
      </w:r>
    </w:p>
    <w:p w14:paraId="20C988C2" w14:textId="6F11C2CA" w:rsidR="006475CF" w:rsidRPr="00232E21" w:rsidRDefault="00EF48A4" w:rsidP="00D67FC4">
      <w:pPr>
        <w:pStyle w:val="Akapitzlist"/>
        <w:numPr>
          <w:ilvl w:val="0"/>
          <w:numId w:val="3"/>
        </w:numPr>
        <w:tabs>
          <w:tab w:val="clear" w:pos="360"/>
        </w:tabs>
        <w:jc w:val="both"/>
        <w:rPr>
          <w:rFonts w:asciiTheme="minorHAnsi" w:eastAsia="Tahoma" w:hAnsiTheme="minorHAnsi" w:cstheme="minorHAnsi"/>
          <w:strike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Wykonaw</w:t>
      </w:r>
      <w:r w:rsidR="003C3747" w:rsidRPr="00232E21">
        <w:rPr>
          <w:rFonts w:asciiTheme="minorHAnsi" w:eastAsia="Tahoma" w:hAnsiTheme="minorHAnsi" w:cstheme="minorHAnsi"/>
          <w:sz w:val="20"/>
          <w:szCs w:val="20"/>
        </w:rPr>
        <w:t>ca w okresie gwarancji wskazanym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w ust. 1 zobowiązuje się do serwisu gwarancyjnego</w:t>
      </w:r>
      <w:r w:rsidR="00107DAD" w:rsidRPr="00232E21">
        <w:rPr>
          <w:rFonts w:asciiTheme="minorHAnsi" w:eastAsia="Tahoma" w:hAnsiTheme="minorHAnsi" w:cstheme="minorHAnsi"/>
          <w:sz w:val="20"/>
          <w:szCs w:val="20"/>
        </w:rPr>
        <w:t xml:space="preserve"> zgodnie </w:t>
      </w:r>
      <w:r w:rsidR="006B0FEA" w:rsidRPr="00232E21">
        <w:rPr>
          <w:rFonts w:asciiTheme="minorHAnsi" w:eastAsia="Tahoma" w:hAnsiTheme="minorHAnsi" w:cstheme="minorHAnsi"/>
          <w:sz w:val="20"/>
          <w:szCs w:val="20"/>
        </w:rPr>
        <w:t>z umową</w:t>
      </w:r>
      <w:r w:rsidR="00C73F58" w:rsidRPr="00232E21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6B0FEA" w:rsidRPr="00232E21">
        <w:rPr>
          <w:rFonts w:asciiTheme="minorHAnsi" w:eastAsia="Tahoma" w:hAnsiTheme="minorHAnsi" w:cstheme="minorHAnsi"/>
          <w:sz w:val="20"/>
          <w:szCs w:val="20"/>
        </w:rPr>
        <w:t xml:space="preserve">oraz </w:t>
      </w:r>
      <w:r w:rsidR="00107DAD" w:rsidRPr="00232E21">
        <w:rPr>
          <w:rFonts w:asciiTheme="minorHAnsi" w:eastAsia="Tahoma" w:hAnsiTheme="minorHAnsi" w:cstheme="minorHAnsi"/>
          <w:sz w:val="20"/>
          <w:szCs w:val="20"/>
        </w:rPr>
        <w:t xml:space="preserve">z informacją zapisaną w </w:t>
      </w:r>
      <w:r w:rsidR="001F5E64" w:rsidRPr="00232E21">
        <w:rPr>
          <w:rFonts w:asciiTheme="minorHAnsi" w:eastAsia="Tahoma" w:hAnsiTheme="minorHAnsi" w:cstheme="minorHAnsi"/>
          <w:sz w:val="20"/>
          <w:szCs w:val="20"/>
        </w:rPr>
        <w:t>karcie</w:t>
      </w:r>
      <w:r w:rsidR="00107DAD" w:rsidRPr="00232E21">
        <w:rPr>
          <w:rFonts w:asciiTheme="minorHAnsi" w:eastAsia="Tahoma" w:hAnsiTheme="minorHAnsi" w:cstheme="minorHAnsi"/>
          <w:sz w:val="20"/>
          <w:szCs w:val="20"/>
        </w:rPr>
        <w:t xml:space="preserve"> serwisowej</w:t>
      </w:r>
      <w:r w:rsidR="006B0FEA" w:rsidRPr="00232E21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1F5E64" w:rsidRPr="00232E21">
        <w:rPr>
          <w:rFonts w:asciiTheme="minorHAnsi" w:eastAsia="Tahoma" w:hAnsiTheme="minorHAnsi" w:cstheme="minorHAnsi"/>
          <w:sz w:val="20"/>
          <w:szCs w:val="20"/>
        </w:rPr>
        <w:t xml:space="preserve">krzesła </w:t>
      </w:r>
      <w:r w:rsidR="006B0FEA" w:rsidRPr="00232E21">
        <w:rPr>
          <w:rFonts w:asciiTheme="minorHAnsi" w:eastAsia="Tahoma" w:hAnsiTheme="minorHAnsi" w:cstheme="minorHAnsi"/>
          <w:sz w:val="20"/>
          <w:szCs w:val="20"/>
        </w:rPr>
        <w:t>(w przypadku rozbieżności z niniejszą umową decydują zapisy umowy).</w:t>
      </w:r>
      <w:r w:rsidR="00107DAD" w:rsidRPr="00232E21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6B0FEA" w:rsidRPr="00232E21">
        <w:rPr>
          <w:rFonts w:asciiTheme="minorHAnsi" w:eastAsia="Tahoma" w:hAnsiTheme="minorHAnsi" w:cstheme="minorHAnsi"/>
          <w:sz w:val="20"/>
          <w:szCs w:val="20"/>
        </w:rPr>
        <w:t xml:space="preserve">Wykonawca zobowiązuje się świadczyć usługi gwarancyjne zgodnie z umową oraz informacją zapisaną w </w:t>
      </w:r>
      <w:r w:rsidR="001F5E64" w:rsidRPr="00232E21">
        <w:rPr>
          <w:rFonts w:asciiTheme="minorHAnsi" w:eastAsia="Tahoma" w:hAnsiTheme="minorHAnsi" w:cstheme="minorHAnsi"/>
          <w:sz w:val="20"/>
          <w:szCs w:val="20"/>
        </w:rPr>
        <w:t>karcie serwisowej krzesła</w:t>
      </w:r>
      <w:r w:rsidR="006475CF" w:rsidRPr="00232E21">
        <w:rPr>
          <w:rFonts w:asciiTheme="minorHAnsi" w:eastAsia="Tahoma" w:hAnsiTheme="minorHAnsi" w:cstheme="minorHAnsi"/>
          <w:sz w:val="20"/>
          <w:szCs w:val="20"/>
        </w:rPr>
        <w:t>, tj. gwarancja jest udzielona w następujący sposób:</w:t>
      </w:r>
    </w:p>
    <w:p w14:paraId="332547D4" w14:textId="3F833BEB" w:rsidR="006475CF" w:rsidRPr="00232E21" w:rsidRDefault="006475CF" w:rsidP="00D67FC4">
      <w:pPr>
        <w:pStyle w:val="Akapitzlist"/>
        <w:numPr>
          <w:ilvl w:val="0"/>
          <w:numId w:val="42"/>
        </w:numPr>
        <w:ind w:left="709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Gwarancja na baterię obejmuje okres od dnia dostawy na okres 1 roku kalendarzowego;</w:t>
      </w:r>
    </w:p>
    <w:p w14:paraId="38415D7E" w14:textId="414D7C24" w:rsidR="006475CF" w:rsidRPr="00232E21" w:rsidRDefault="006475CF" w:rsidP="00D67FC4">
      <w:pPr>
        <w:pStyle w:val="Akapitzlist"/>
        <w:numPr>
          <w:ilvl w:val="0"/>
          <w:numId w:val="42"/>
        </w:numPr>
        <w:ind w:left="709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Gwarancja na silnik elektryczny obejmuje okres od dnia dostawy na okres 2 lat kalendarzowych;</w:t>
      </w:r>
    </w:p>
    <w:p w14:paraId="3BD2681A" w14:textId="01BFDCF1" w:rsidR="00EF48A4" w:rsidRPr="00232E21" w:rsidRDefault="006475CF" w:rsidP="00D67FC4">
      <w:pPr>
        <w:pStyle w:val="Akapitzlist"/>
        <w:numPr>
          <w:ilvl w:val="0"/>
          <w:numId w:val="42"/>
        </w:numPr>
        <w:ind w:left="709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Gwarancja na pozostałe elementy konstrukcyjne krzesła obejmuje okres 5 lat kalendarzowych od dnia dostawy;</w:t>
      </w:r>
    </w:p>
    <w:p w14:paraId="11F084E4" w14:textId="6486F08D" w:rsidR="00653CA1" w:rsidRPr="00232E21" w:rsidRDefault="00653CA1" w:rsidP="00D67FC4">
      <w:pPr>
        <w:pStyle w:val="Akapitzlist"/>
        <w:numPr>
          <w:ilvl w:val="0"/>
          <w:numId w:val="3"/>
        </w:numPr>
        <w:tabs>
          <w:tab w:val="clear" w:pos="360"/>
        </w:tabs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 xml:space="preserve">Wykonawca odpowiada za wady przedmiotu niniejszej umowy z tytułu rękojmi. 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Strony umowy ustalają okres uprawnień z tytułu rękojmi na okres równy okresowi udzielonej gwarancji, jednak nie krótszy niż </w:t>
      </w:r>
      <w:r w:rsidR="006475CF" w:rsidRPr="00232E21">
        <w:rPr>
          <w:rFonts w:asciiTheme="minorHAnsi" w:eastAsia="Tahoma" w:hAnsiTheme="minorHAnsi" w:cstheme="minorHAnsi"/>
          <w:sz w:val="20"/>
          <w:szCs w:val="20"/>
        </w:rPr>
        <w:t>12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miesiące. Uprawnienia z tytułu rękojmi przysługują Zamawiającemu niezależnie od uprawnień płynących z udzielonej gwarancji.</w:t>
      </w:r>
    </w:p>
    <w:p w14:paraId="13396DB1" w14:textId="77777777" w:rsidR="002B6AF2" w:rsidRPr="00232E21" w:rsidRDefault="002B6AF2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Wykonawca gwarantuje, że wszystkie czynności wymagane do zachowania udzielonej gwarancji, w szczególności konserwacje, przeglądy techniczne, serwis i naprawa, dokonywane będą przez autoryzowany serwis.</w:t>
      </w:r>
    </w:p>
    <w:p w14:paraId="1D31E18A" w14:textId="3FAA3658" w:rsidR="00653CA1" w:rsidRPr="00232E21" w:rsidRDefault="00653CA1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W przypadku wystąpienia w okresie rękojmi i gwarancji wad</w:t>
      </w:r>
      <w:r w:rsidR="00351E1E" w:rsidRPr="00232E21">
        <w:rPr>
          <w:rFonts w:asciiTheme="minorHAnsi" w:eastAsia="Tahoma" w:hAnsiTheme="minorHAnsi" w:cstheme="minorHAnsi"/>
          <w:sz w:val="20"/>
          <w:szCs w:val="20"/>
        </w:rPr>
        <w:t xml:space="preserve"> lub</w:t>
      </w:r>
      <w:r w:rsidR="00F94C33" w:rsidRPr="00232E21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Pr="00232E21">
        <w:rPr>
          <w:rFonts w:asciiTheme="minorHAnsi" w:eastAsia="Tahoma" w:hAnsiTheme="minorHAnsi" w:cstheme="minorHAnsi"/>
          <w:sz w:val="20"/>
          <w:szCs w:val="20"/>
        </w:rPr>
        <w:t>usterek</w:t>
      </w:r>
      <w:r w:rsidR="00897890" w:rsidRPr="00232E21">
        <w:rPr>
          <w:rFonts w:asciiTheme="minorHAnsi" w:eastAsia="Tahoma" w:hAnsiTheme="minorHAnsi" w:cstheme="minorHAnsi"/>
          <w:sz w:val="20"/>
          <w:szCs w:val="20"/>
        </w:rPr>
        <w:t xml:space="preserve">, </w:t>
      </w:r>
      <w:r w:rsidR="009F6155" w:rsidRPr="00232E21">
        <w:rPr>
          <w:rFonts w:asciiTheme="minorHAnsi" w:eastAsia="Tahoma" w:hAnsiTheme="minorHAnsi" w:cstheme="minorHAnsi"/>
          <w:sz w:val="20"/>
          <w:szCs w:val="20"/>
        </w:rPr>
        <w:t xml:space="preserve">Wykonawca zobowiązuje się do bezpłatnego ich usunięcia w terminie nie dłuższym niż </w:t>
      </w:r>
      <w:r w:rsidR="00F94C33" w:rsidRPr="00232E21">
        <w:rPr>
          <w:rFonts w:asciiTheme="minorHAnsi" w:eastAsia="Tahoma" w:hAnsiTheme="minorHAnsi" w:cstheme="minorHAnsi"/>
          <w:sz w:val="20"/>
          <w:szCs w:val="20"/>
        </w:rPr>
        <w:t xml:space="preserve">do </w:t>
      </w:r>
      <w:r w:rsidR="006475CF" w:rsidRPr="00232E21">
        <w:rPr>
          <w:rFonts w:asciiTheme="minorHAnsi" w:eastAsia="Tahoma" w:hAnsiTheme="minorHAnsi" w:cstheme="minorHAnsi"/>
          <w:sz w:val="20"/>
          <w:szCs w:val="20"/>
        </w:rPr>
        <w:t>7</w:t>
      </w:r>
      <w:r w:rsidR="00F94C33" w:rsidRPr="00232E21">
        <w:rPr>
          <w:rFonts w:asciiTheme="minorHAnsi" w:eastAsia="Tahoma" w:hAnsiTheme="minorHAnsi" w:cstheme="minorHAnsi"/>
          <w:sz w:val="20"/>
          <w:szCs w:val="20"/>
        </w:rPr>
        <w:t xml:space="preserve"> dni roboczych</w:t>
      </w:r>
      <w:r w:rsidR="009F6155" w:rsidRPr="00232E21">
        <w:rPr>
          <w:rFonts w:asciiTheme="minorHAnsi" w:eastAsia="Tahoma" w:hAnsiTheme="minorHAnsi" w:cstheme="minorHAnsi"/>
          <w:sz w:val="20"/>
          <w:szCs w:val="20"/>
        </w:rPr>
        <w:t xml:space="preserve"> od daty zgłoszenia.</w:t>
      </w:r>
      <w:r w:rsidR="00630896" w:rsidRPr="00232E21">
        <w:rPr>
          <w:rFonts w:asciiTheme="minorHAnsi" w:eastAsia="Tahoma" w:hAnsiTheme="minorHAnsi" w:cstheme="minorHAnsi"/>
          <w:sz w:val="20"/>
          <w:szCs w:val="20"/>
        </w:rPr>
        <w:t xml:space="preserve"> </w:t>
      </w:r>
    </w:p>
    <w:p w14:paraId="1DA6347D" w14:textId="7C822217" w:rsidR="009F6155" w:rsidRPr="00232E21" w:rsidRDefault="009F6155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Po upływie</w:t>
      </w:r>
      <w:r w:rsidR="00EF48A4" w:rsidRPr="00232E21">
        <w:rPr>
          <w:rFonts w:asciiTheme="minorHAnsi" w:eastAsia="Tahoma" w:hAnsiTheme="minorHAnsi" w:cstheme="minorHAnsi"/>
          <w:sz w:val="20"/>
          <w:szCs w:val="20"/>
        </w:rPr>
        <w:t xml:space="preserve"> terminu, o którym mowa w ust. </w:t>
      </w:r>
      <w:r w:rsidR="00367CF5" w:rsidRPr="00232E21">
        <w:rPr>
          <w:rFonts w:asciiTheme="minorHAnsi" w:eastAsia="Tahoma" w:hAnsiTheme="minorHAnsi" w:cstheme="minorHAnsi"/>
          <w:sz w:val="20"/>
          <w:szCs w:val="20"/>
        </w:rPr>
        <w:t>5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Zamawiający ma prawo zlecić usunięcie zgłoszonych Wykonawcy wad, usterek wybranemu przez siebie podmiotowi na koszt Wykonawcy, zachowując przy tym prawo do roszczeń i naprawienia szkody powstałej z tytułu zwłoki.</w:t>
      </w:r>
    </w:p>
    <w:p w14:paraId="0C387296" w14:textId="44A23F97" w:rsidR="009F6155" w:rsidRPr="00232E21" w:rsidRDefault="009F6155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W przypadku, o którym mowa w ust.</w:t>
      </w:r>
      <w:r w:rsidR="00C35784" w:rsidRPr="00232E21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367CF5" w:rsidRPr="00232E21">
        <w:rPr>
          <w:rFonts w:asciiTheme="minorHAnsi" w:eastAsia="Tahoma" w:hAnsiTheme="minorHAnsi" w:cstheme="minorHAnsi"/>
          <w:sz w:val="20"/>
          <w:szCs w:val="20"/>
        </w:rPr>
        <w:t xml:space="preserve">6 </w:t>
      </w:r>
      <w:r w:rsidRPr="00232E21">
        <w:rPr>
          <w:rFonts w:asciiTheme="minorHAnsi" w:eastAsia="Tahoma" w:hAnsiTheme="minorHAnsi" w:cstheme="minorHAnsi"/>
          <w:sz w:val="20"/>
          <w:szCs w:val="20"/>
        </w:rPr>
        <w:t>Zamawiający zachowuje praw</w:t>
      </w:r>
      <w:r w:rsidR="00A54BBF" w:rsidRPr="00232E21">
        <w:rPr>
          <w:rFonts w:asciiTheme="minorHAnsi" w:eastAsia="Tahoma" w:hAnsiTheme="minorHAnsi" w:cstheme="minorHAnsi"/>
          <w:sz w:val="20"/>
          <w:szCs w:val="20"/>
        </w:rPr>
        <w:t xml:space="preserve">a </w:t>
      </w:r>
      <w:r w:rsidRPr="00232E21">
        <w:rPr>
          <w:rFonts w:asciiTheme="minorHAnsi" w:eastAsia="Tahoma" w:hAnsiTheme="minorHAnsi" w:cstheme="minorHAnsi"/>
          <w:sz w:val="20"/>
          <w:szCs w:val="20"/>
        </w:rPr>
        <w:t>do udzielonej w ramach niniejszej umowy gwarancji</w:t>
      </w:r>
      <w:r w:rsidR="00630896" w:rsidRPr="00232E21">
        <w:rPr>
          <w:rFonts w:asciiTheme="minorHAnsi" w:eastAsia="Tahoma" w:hAnsiTheme="minorHAnsi" w:cstheme="minorHAnsi"/>
          <w:sz w:val="20"/>
          <w:szCs w:val="20"/>
        </w:rPr>
        <w:t>.</w:t>
      </w:r>
    </w:p>
    <w:p w14:paraId="6C90896E" w14:textId="1AABFC4E" w:rsidR="009F6155" w:rsidRPr="00232E21" w:rsidRDefault="009F6155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Wykonawca nie może odmówić usunięcia wad</w:t>
      </w:r>
      <w:r w:rsidR="00351E1E" w:rsidRPr="00232E21">
        <w:rPr>
          <w:rFonts w:asciiTheme="minorHAnsi" w:eastAsia="Tahoma" w:hAnsiTheme="minorHAnsi" w:cstheme="minorHAnsi"/>
          <w:sz w:val="20"/>
          <w:szCs w:val="20"/>
        </w:rPr>
        <w:t xml:space="preserve"> lub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usterek na swój koszt bez względu na ich wartość</w:t>
      </w:r>
      <w:r w:rsidR="002B6AF2" w:rsidRPr="00232E21">
        <w:rPr>
          <w:rFonts w:asciiTheme="minorHAnsi" w:eastAsia="Tahoma" w:hAnsiTheme="minorHAnsi" w:cstheme="minorHAnsi"/>
          <w:sz w:val="20"/>
          <w:szCs w:val="20"/>
        </w:rPr>
        <w:t>,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z zastrzeżeniem ust. </w:t>
      </w:r>
      <w:r w:rsidR="00367CF5" w:rsidRPr="00232E21">
        <w:rPr>
          <w:rFonts w:asciiTheme="minorHAnsi" w:eastAsia="Tahoma" w:hAnsiTheme="minorHAnsi" w:cstheme="minorHAnsi"/>
          <w:sz w:val="20"/>
          <w:szCs w:val="20"/>
        </w:rPr>
        <w:t>9</w:t>
      </w:r>
      <w:r w:rsidR="006D169F" w:rsidRPr="00232E21">
        <w:rPr>
          <w:rFonts w:asciiTheme="minorHAnsi" w:eastAsia="Tahoma" w:hAnsiTheme="minorHAnsi" w:cstheme="minorHAnsi"/>
          <w:sz w:val="20"/>
          <w:szCs w:val="20"/>
        </w:rPr>
        <w:t xml:space="preserve"> oraz § 3 ust.2</w:t>
      </w:r>
      <w:r w:rsidR="006475CF" w:rsidRPr="00232E21">
        <w:rPr>
          <w:rFonts w:asciiTheme="minorHAnsi" w:eastAsia="Tahoma" w:hAnsiTheme="minorHAnsi" w:cstheme="minorHAnsi"/>
          <w:sz w:val="20"/>
          <w:szCs w:val="20"/>
        </w:rPr>
        <w:t>.</w:t>
      </w:r>
    </w:p>
    <w:p w14:paraId="7FF52FDA" w14:textId="6F53EB07" w:rsidR="009F6155" w:rsidRPr="00232E21" w:rsidRDefault="009F6155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W przypadku stwierdzenia przez </w:t>
      </w:r>
      <w:r w:rsidR="00A54BBF" w:rsidRPr="00232E21">
        <w:rPr>
          <w:rFonts w:asciiTheme="minorHAnsi" w:eastAsia="Tahoma" w:hAnsiTheme="minorHAnsi" w:cstheme="minorHAnsi"/>
          <w:sz w:val="20"/>
          <w:szCs w:val="20"/>
        </w:rPr>
        <w:t>a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utoryzowaną </w:t>
      </w:r>
      <w:r w:rsidR="00A54BBF" w:rsidRPr="00232E21">
        <w:rPr>
          <w:rFonts w:asciiTheme="minorHAnsi" w:eastAsia="Tahoma" w:hAnsiTheme="minorHAnsi" w:cstheme="minorHAnsi"/>
          <w:sz w:val="20"/>
          <w:szCs w:val="20"/>
        </w:rPr>
        <w:t>s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tację </w:t>
      </w:r>
      <w:r w:rsidR="00A54BBF" w:rsidRPr="00232E21">
        <w:rPr>
          <w:rFonts w:asciiTheme="minorHAnsi" w:eastAsia="Tahoma" w:hAnsiTheme="minorHAnsi" w:cstheme="minorHAnsi"/>
          <w:sz w:val="20"/>
          <w:szCs w:val="20"/>
        </w:rPr>
        <w:t>o</w:t>
      </w:r>
      <w:r w:rsidRPr="00232E21">
        <w:rPr>
          <w:rFonts w:asciiTheme="minorHAnsi" w:eastAsia="Tahoma" w:hAnsiTheme="minorHAnsi" w:cstheme="minorHAnsi"/>
          <w:sz w:val="20"/>
          <w:szCs w:val="20"/>
        </w:rPr>
        <w:t>bsługi nieopłacalności usunięcia wad</w:t>
      </w:r>
      <w:r w:rsidR="00351E1E" w:rsidRPr="00232E21">
        <w:rPr>
          <w:rFonts w:asciiTheme="minorHAnsi" w:eastAsia="Tahoma" w:hAnsiTheme="minorHAnsi" w:cstheme="minorHAnsi"/>
          <w:sz w:val="20"/>
          <w:szCs w:val="20"/>
        </w:rPr>
        <w:t xml:space="preserve"> lub </w:t>
      </w:r>
      <w:r w:rsidRPr="00232E21">
        <w:rPr>
          <w:rFonts w:asciiTheme="minorHAnsi" w:eastAsia="Tahoma" w:hAnsiTheme="minorHAnsi" w:cstheme="minorHAnsi"/>
          <w:sz w:val="20"/>
          <w:szCs w:val="20"/>
        </w:rPr>
        <w:t>usterek w okresie trwania gwarancji i rękojmi Wykonawca może odmówić usunięcia wad</w:t>
      </w:r>
      <w:r w:rsidR="00351E1E" w:rsidRPr="00232E21">
        <w:rPr>
          <w:rFonts w:asciiTheme="minorHAnsi" w:eastAsia="Tahoma" w:hAnsiTheme="minorHAnsi" w:cstheme="minorHAnsi"/>
          <w:sz w:val="20"/>
          <w:szCs w:val="20"/>
        </w:rPr>
        <w:t xml:space="preserve"> lub 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usterek i na własny koszt wymieni </w:t>
      </w:r>
      <w:r w:rsidR="006475CF" w:rsidRPr="00232E21">
        <w:rPr>
          <w:rFonts w:asciiTheme="minorHAnsi" w:eastAsia="Tahoma" w:hAnsiTheme="minorHAnsi" w:cstheme="minorHAnsi"/>
          <w:sz w:val="20"/>
          <w:szCs w:val="20"/>
        </w:rPr>
        <w:t>krzesło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na now</w:t>
      </w:r>
      <w:r w:rsidR="006475CF" w:rsidRPr="00232E21">
        <w:rPr>
          <w:rFonts w:asciiTheme="minorHAnsi" w:eastAsia="Tahoma" w:hAnsiTheme="minorHAnsi" w:cstheme="minorHAnsi"/>
          <w:sz w:val="20"/>
          <w:szCs w:val="20"/>
        </w:rPr>
        <w:t>e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DA1943" w:rsidRPr="00232E21">
        <w:rPr>
          <w:rFonts w:asciiTheme="minorHAnsi" w:eastAsia="Tahoma" w:hAnsiTheme="minorHAnsi" w:cstheme="minorHAnsi"/>
          <w:sz w:val="20"/>
          <w:szCs w:val="20"/>
        </w:rPr>
        <w:t xml:space="preserve">zgodnie </w:t>
      </w:r>
      <w:r w:rsidRPr="00232E21">
        <w:rPr>
          <w:rFonts w:asciiTheme="minorHAnsi" w:eastAsia="Tahoma" w:hAnsiTheme="minorHAnsi" w:cstheme="minorHAnsi"/>
          <w:sz w:val="20"/>
          <w:szCs w:val="20"/>
        </w:rPr>
        <w:t>z postanowieniami niniejszego zamówienia (umowy)</w:t>
      </w:r>
      <w:r w:rsidR="00DA1943" w:rsidRPr="00232E21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853B1B">
        <w:rPr>
          <w:rFonts w:asciiTheme="minorHAnsi" w:eastAsia="Tahoma" w:hAnsiTheme="minorHAnsi" w:cstheme="minorHAnsi"/>
          <w:sz w:val="20"/>
          <w:szCs w:val="20"/>
        </w:rPr>
        <w:t xml:space="preserve">oraz </w:t>
      </w:r>
      <w:r w:rsidR="00853B1B">
        <w:rPr>
          <w:rFonts w:asciiTheme="minorHAnsi" w:hAnsiTheme="minorHAnsi" w:cstheme="minorHAnsi"/>
          <w:bCs/>
          <w:sz w:val="20"/>
          <w:szCs w:val="20"/>
        </w:rPr>
        <w:t>z</w:t>
      </w:r>
      <w:r w:rsidR="00DA1943" w:rsidRPr="00232E21">
        <w:rPr>
          <w:rFonts w:asciiTheme="minorHAnsi" w:hAnsiTheme="minorHAnsi" w:cstheme="minorHAnsi"/>
          <w:bCs/>
          <w:sz w:val="20"/>
          <w:szCs w:val="20"/>
        </w:rPr>
        <w:t>ałącznika nr 1 do umowy i oferty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w terminie uzgodnionym przez Strony. </w:t>
      </w:r>
    </w:p>
    <w:p w14:paraId="7C39B7CD" w14:textId="77777777" w:rsidR="006449E4" w:rsidRPr="00232E21" w:rsidRDefault="009F6155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W przypadku zniszczenia lub zgubienia dokumentu gwarancyjnego Zamawiający nie traci </w:t>
      </w:r>
      <w:r w:rsidR="006449E4" w:rsidRPr="00232E21">
        <w:rPr>
          <w:rFonts w:asciiTheme="minorHAnsi" w:eastAsia="Tahoma" w:hAnsiTheme="minorHAnsi" w:cstheme="minorHAnsi"/>
          <w:sz w:val="20"/>
          <w:szCs w:val="20"/>
        </w:rPr>
        <w:t>uprawnień z tytułu gwarancji, jeżeli wykaże przy pomocy innego dowodu – w szczególności zawartej umowy – istnienie zobowiązania z tytułu gwarancji.</w:t>
      </w:r>
      <w:r w:rsidR="00100392" w:rsidRPr="00232E21">
        <w:rPr>
          <w:rFonts w:asciiTheme="minorHAnsi" w:eastAsia="Tahoma" w:hAnsiTheme="minorHAnsi" w:cstheme="minorHAnsi"/>
          <w:sz w:val="20"/>
          <w:szCs w:val="20"/>
        </w:rPr>
        <w:t xml:space="preserve"> Wykonawca jest zobowiązany do zabezpieczenia przedmiotowych warunków gwarancji. </w:t>
      </w:r>
    </w:p>
    <w:p w14:paraId="4D4D2C2F" w14:textId="77777777" w:rsidR="009F6155" w:rsidRPr="00232E21" w:rsidRDefault="006449E4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Pomimo wygaśnięcia gwarancji lub rękojmi Wykonawca zobowiązuje się do usunięcia wad, usterek</w:t>
      </w:r>
      <w:r w:rsidR="00630896" w:rsidRPr="00232E21">
        <w:rPr>
          <w:rFonts w:asciiTheme="minorHAnsi" w:eastAsia="Tahoma" w:hAnsiTheme="minorHAnsi" w:cstheme="minorHAnsi"/>
          <w:sz w:val="20"/>
          <w:szCs w:val="20"/>
        </w:rPr>
        <w:t>,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które zostały zgłoszone przez Zamawiającego w okresie trwania gwarancji</w:t>
      </w:r>
      <w:r w:rsidR="009A3AD1" w:rsidRPr="00232E21">
        <w:rPr>
          <w:rFonts w:asciiTheme="minorHAnsi" w:eastAsia="Tahoma" w:hAnsiTheme="minorHAnsi" w:cstheme="minorHAnsi"/>
          <w:sz w:val="20"/>
          <w:szCs w:val="20"/>
        </w:rPr>
        <w:t xml:space="preserve"> lub rękojmi.</w:t>
      </w:r>
      <w:r w:rsidR="009F6155" w:rsidRPr="00232E21">
        <w:rPr>
          <w:rFonts w:asciiTheme="minorHAnsi" w:eastAsia="Tahoma" w:hAnsiTheme="minorHAnsi" w:cstheme="minorHAnsi"/>
          <w:sz w:val="20"/>
          <w:szCs w:val="20"/>
        </w:rPr>
        <w:t xml:space="preserve"> </w:t>
      </w:r>
    </w:p>
    <w:p w14:paraId="24A4D287" w14:textId="77777777" w:rsidR="00A54BBF" w:rsidRPr="00232E21" w:rsidRDefault="00A54BBF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Okres gwarancji i rękojmi rozpoczyna bieg od dnia podpisania protokołu odbioru, o którym mowa w §</w:t>
      </w:r>
      <w:r w:rsidR="005B7A04" w:rsidRPr="00232E21">
        <w:rPr>
          <w:rFonts w:asciiTheme="minorHAnsi" w:eastAsia="Tahoma" w:hAnsiTheme="minorHAnsi" w:cstheme="minorHAnsi"/>
          <w:sz w:val="20"/>
          <w:szCs w:val="20"/>
        </w:rPr>
        <w:t>2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ust. 6</w:t>
      </w:r>
      <w:r w:rsidR="007D2C77" w:rsidRPr="00232E21">
        <w:rPr>
          <w:rFonts w:asciiTheme="minorHAnsi" w:eastAsia="Tahoma" w:hAnsiTheme="minorHAnsi" w:cstheme="minorHAnsi"/>
          <w:sz w:val="20"/>
          <w:szCs w:val="20"/>
        </w:rPr>
        <w:t xml:space="preserve"> umowy.</w:t>
      </w:r>
    </w:p>
    <w:p w14:paraId="622D5B82" w14:textId="4598F691" w:rsidR="002777B5" w:rsidRPr="00232E21" w:rsidRDefault="002777B5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W okresie gwarancji Wykonawca zapewnia bezpłatny przyjazd serwisu do miejsca dostawy </w:t>
      </w:r>
      <w:r w:rsidR="006475CF" w:rsidRPr="00232E21">
        <w:rPr>
          <w:rFonts w:asciiTheme="minorHAnsi" w:eastAsia="Tahoma" w:hAnsiTheme="minorHAnsi" w:cstheme="minorHAnsi"/>
          <w:sz w:val="20"/>
          <w:szCs w:val="20"/>
        </w:rPr>
        <w:t>krzesła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, o którym mowa w §1 ust. 3 umowy, w terminie nie dłuższym niż do </w:t>
      </w:r>
      <w:r w:rsidR="006475CF" w:rsidRPr="00232E21">
        <w:rPr>
          <w:rFonts w:asciiTheme="minorHAnsi" w:eastAsia="Tahoma" w:hAnsiTheme="minorHAnsi" w:cstheme="minorHAnsi"/>
          <w:sz w:val="20"/>
          <w:szCs w:val="20"/>
        </w:rPr>
        <w:t>3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6475CF" w:rsidRPr="00232E21">
        <w:rPr>
          <w:rFonts w:asciiTheme="minorHAnsi" w:eastAsia="Tahoma" w:hAnsiTheme="minorHAnsi" w:cstheme="minorHAnsi"/>
          <w:sz w:val="20"/>
          <w:szCs w:val="20"/>
        </w:rPr>
        <w:t>dni robocze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, od momentu zgłoszenia pocztą elektroniczną (nie wliczając czasu w dniach ustawowo wolnych od pracy) w celu ustalenia zakresu naprawy. </w:t>
      </w:r>
    </w:p>
    <w:p w14:paraId="011C7B99" w14:textId="07779D42" w:rsidR="002620C1" w:rsidRPr="00232E21" w:rsidRDefault="00946769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W okresie gwarancji</w:t>
      </w:r>
      <w:r w:rsidR="002E7393" w:rsidRPr="00232E21">
        <w:rPr>
          <w:rFonts w:asciiTheme="minorHAnsi" w:eastAsia="Tahoma" w:hAnsiTheme="minorHAnsi" w:cstheme="minorHAnsi"/>
          <w:sz w:val="20"/>
          <w:szCs w:val="20"/>
        </w:rPr>
        <w:t xml:space="preserve"> Wykonawca zobowiązany jest do bezpłatnego serwisowania i przeglądów </w:t>
      </w:r>
      <w:r w:rsidR="003A102E" w:rsidRPr="00232E21">
        <w:rPr>
          <w:rFonts w:asciiTheme="minorHAnsi" w:eastAsia="Tahoma" w:hAnsiTheme="minorHAnsi" w:cstheme="minorHAnsi"/>
          <w:sz w:val="20"/>
          <w:szCs w:val="20"/>
        </w:rPr>
        <w:t>krzesła</w:t>
      </w:r>
      <w:r w:rsidR="002E7393" w:rsidRPr="00232E21">
        <w:rPr>
          <w:rFonts w:asciiTheme="minorHAnsi" w:eastAsia="Tahoma" w:hAnsiTheme="minorHAnsi" w:cstheme="minorHAnsi"/>
          <w:sz w:val="20"/>
          <w:szCs w:val="20"/>
        </w:rPr>
        <w:t xml:space="preserve"> na miejscu jego użytkowania, zgodnie z zaleceniami producenta i zakresem opisanym szczegółowo w karcie gwarancyjnej. </w:t>
      </w:r>
    </w:p>
    <w:p w14:paraId="3CBE493D" w14:textId="02E8F60D" w:rsidR="002E7393" w:rsidRPr="00232E21" w:rsidRDefault="00CB33AA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Bezpłatne serwisowanie obejmuje: koszty dojazdu, robocizny w czasie realizacji planowanych serwisów i przeglądów technicznych, określonych w instrukcji obsługi lub innych dokumentach przekazanych wraz z </w:t>
      </w:r>
      <w:r w:rsidR="003A102E" w:rsidRPr="00232E21">
        <w:rPr>
          <w:rFonts w:asciiTheme="minorHAnsi" w:eastAsia="Tahoma" w:hAnsiTheme="minorHAnsi" w:cstheme="minorHAnsi"/>
          <w:sz w:val="20"/>
          <w:szCs w:val="20"/>
        </w:rPr>
        <w:t>krzesł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em. </w:t>
      </w:r>
    </w:p>
    <w:p w14:paraId="6B0C8CE3" w14:textId="77777777" w:rsidR="00CB33AA" w:rsidRPr="00232E21" w:rsidRDefault="00CB33AA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W okresie gwarancji wszystkie koszty naprawy, w tym: koszt dojazdu, koszt materiałów i części zamiennych (za wyjątkiem materiałów i części eksploatacyjnych podlegających naturalnemu zużyciu) ponosi Wykonawca</w:t>
      </w:r>
      <w:r w:rsidR="00D2046A" w:rsidRPr="00232E21">
        <w:rPr>
          <w:rFonts w:asciiTheme="minorHAnsi" w:eastAsia="Tahoma" w:hAnsiTheme="minorHAnsi" w:cstheme="minorHAnsi"/>
          <w:sz w:val="20"/>
          <w:szCs w:val="20"/>
        </w:rPr>
        <w:t>, z zastrzeżeniem zapisu oraz § 3 ust.2</w:t>
      </w:r>
    </w:p>
    <w:p w14:paraId="5B85E310" w14:textId="01C18184" w:rsidR="00385E51" w:rsidRPr="00232E21" w:rsidRDefault="00E815D0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Miejscem serwisowania </w:t>
      </w:r>
      <w:r w:rsidR="003A102E" w:rsidRPr="00232E21">
        <w:rPr>
          <w:rFonts w:asciiTheme="minorHAnsi" w:eastAsia="Tahoma" w:hAnsiTheme="minorHAnsi" w:cstheme="minorHAnsi"/>
          <w:sz w:val="20"/>
          <w:szCs w:val="20"/>
        </w:rPr>
        <w:t>krzesł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a w ramach udzielonej gwarancji jest adres, o którym mowa </w:t>
      </w:r>
      <w:r w:rsidR="00D2046A" w:rsidRPr="00232E21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Pr="00232E21">
        <w:rPr>
          <w:rFonts w:asciiTheme="minorHAnsi" w:eastAsia="Tahoma" w:hAnsiTheme="minorHAnsi" w:cstheme="minorHAnsi"/>
          <w:sz w:val="20"/>
          <w:szCs w:val="20"/>
        </w:rPr>
        <w:t>w §1 ust. 3 umowy.</w:t>
      </w:r>
    </w:p>
    <w:p w14:paraId="3A64CDBB" w14:textId="616B6792" w:rsidR="00CB33AA" w:rsidRPr="00232E21" w:rsidRDefault="00385E51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W okresie gwarancji, w przypadku konieczności serwisowania </w:t>
      </w:r>
      <w:r w:rsidR="003A102E" w:rsidRPr="00232E21">
        <w:rPr>
          <w:rFonts w:asciiTheme="minorHAnsi" w:eastAsia="Tahoma" w:hAnsiTheme="minorHAnsi" w:cstheme="minorHAnsi"/>
          <w:sz w:val="20"/>
          <w:szCs w:val="20"/>
        </w:rPr>
        <w:t>krzesł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a w punkcie serwisowym, Wykonawca ponosi całkowity koszt związany z transportem </w:t>
      </w:r>
      <w:r w:rsidR="003A102E" w:rsidRPr="00232E21">
        <w:rPr>
          <w:rFonts w:asciiTheme="minorHAnsi" w:eastAsia="Tahoma" w:hAnsiTheme="minorHAnsi" w:cstheme="minorHAnsi"/>
          <w:sz w:val="20"/>
          <w:szCs w:val="20"/>
        </w:rPr>
        <w:t>krzesła</w:t>
      </w:r>
      <w:r w:rsidRPr="00232E21">
        <w:rPr>
          <w:rFonts w:asciiTheme="minorHAnsi" w:eastAsia="Tahoma" w:hAnsiTheme="minorHAnsi" w:cstheme="minorHAnsi"/>
          <w:sz w:val="20"/>
          <w:szCs w:val="20"/>
        </w:rPr>
        <w:t xml:space="preserve"> do/z punktu serwisowego.</w:t>
      </w:r>
    </w:p>
    <w:p w14:paraId="48354E82" w14:textId="77777777" w:rsidR="00630896" w:rsidRPr="00232E21" w:rsidRDefault="00A54BBF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eastAsia="Tahoma" w:hAnsiTheme="minorHAnsi" w:cstheme="minorHAnsi"/>
          <w:sz w:val="20"/>
          <w:szCs w:val="20"/>
        </w:rPr>
        <w:t>Okres rękojmi za wady prawne zaczyna bieg na zasadach określonych w kodeksie cywilnym.</w:t>
      </w:r>
    </w:p>
    <w:p w14:paraId="4011A752" w14:textId="77777777" w:rsidR="00630896" w:rsidRPr="00232E21" w:rsidRDefault="00630896" w:rsidP="00D67FC4">
      <w:pPr>
        <w:pStyle w:val="Akapitzlist"/>
        <w:numPr>
          <w:ilvl w:val="0"/>
          <w:numId w:val="3"/>
        </w:numPr>
        <w:tabs>
          <w:tab w:val="clear" w:pos="360"/>
        </w:tabs>
        <w:ind w:left="425" w:hanging="426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>Każda naprawa gwarancyjna przedłuża gwarancję o czas przerwy w eksploatacji</w:t>
      </w:r>
      <w:r w:rsidR="00E2150D" w:rsidRPr="00232E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bCs/>
          <w:sz w:val="20"/>
          <w:szCs w:val="20"/>
        </w:rPr>
        <w:t>sprzętu.</w:t>
      </w:r>
    </w:p>
    <w:p w14:paraId="3B49CA9D" w14:textId="77777777" w:rsidR="00A50786" w:rsidRPr="00232E21" w:rsidRDefault="00A50786" w:rsidP="00232E21">
      <w:pPr>
        <w:autoSpaceDE w:val="0"/>
        <w:autoSpaceDN w:val="0"/>
        <w:adjustRightInd w:val="0"/>
        <w:ind w:left="425"/>
        <w:rPr>
          <w:rFonts w:asciiTheme="minorHAnsi" w:hAnsiTheme="minorHAnsi" w:cstheme="minorHAnsi"/>
          <w:b/>
          <w:sz w:val="20"/>
          <w:szCs w:val="20"/>
        </w:rPr>
      </w:pPr>
    </w:p>
    <w:p w14:paraId="1BEDBBB1" w14:textId="73666BFD" w:rsidR="00D13FEB" w:rsidRPr="00232E21" w:rsidRDefault="00D13FEB" w:rsidP="00232E21">
      <w:pPr>
        <w:autoSpaceDE w:val="0"/>
        <w:autoSpaceDN w:val="0"/>
        <w:adjustRightInd w:val="0"/>
        <w:ind w:left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lastRenderedPageBreak/>
        <w:t>§4</w:t>
      </w:r>
    </w:p>
    <w:p w14:paraId="0A4630CD" w14:textId="7EF8576A" w:rsidR="00D13FEB" w:rsidRPr="00232E21" w:rsidRDefault="00D13FEB" w:rsidP="00D67FC4">
      <w:pPr>
        <w:numPr>
          <w:ilvl w:val="0"/>
          <w:numId w:val="5"/>
        </w:numPr>
        <w:tabs>
          <w:tab w:val="clear" w:pos="720"/>
          <w:tab w:val="num" w:pos="0"/>
        </w:tabs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Z tytułu należytego wykonania umowy Wykonawcy</w:t>
      </w:r>
      <w:r w:rsidR="00201E10" w:rsidRPr="00232E21">
        <w:rPr>
          <w:rFonts w:asciiTheme="minorHAnsi" w:hAnsiTheme="minorHAnsi" w:cstheme="minorHAnsi"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sz w:val="20"/>
          <w:szCs w:val="20"/>
        </w:rPr>
        <w:t xml:space="preserve">przysługuje wynagrodzenie w wysokości </w:t>
      </w:r>
      <w:r w:rsidR="001F5E64" w:rsidRPr="00232E21">
        <w:rPr>
          <w:rFonts w:asciiTheme="minorHAnsi" w:hAnsiTheme="minorHAnsi" w:cstheme="minorHAnsi"/>
          <w:b/>
          <w:sz w:val="20"/>
          <w:szCs w:val="20"/>
        </w:rPr>
        <w:t>……………………………………….</w:t>
      </w:r>
      <w:r w:rsidRPr="00232E21">
        <w:rPr>
          <w:rFonts w:asciiTheme="minorHAnsi" w:hAnsiTheme="minorHAnsi" w:cstheme="minorHAnsi"/>
          <w:b/>
          <w:sz w:val="20"/>
          <w:szCs w:val="20"/>
        </w:rPr>
        <w:t xml:space="preserve"> złotych brutto </w:t>
      </w:r>
      <w:r w:rsidRPr="00232E21">
        <w:rPr>
          <w:rFonts w:asciiTheme="minorHAnsi" w:hAnsiTheme="minorHAnsi" w:cstheme="minorHAnsi"/>
          <w:i/>
          <w:sz w:val="20"/>
          <w:szCs w:val="20"/>
        </w:rPr>
        <w:t>(słownie:</w:t>
      </w:r>
      <w:r w:rsidR="00576349" w:rsidRPr="00232E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F5E64" w:rsidRPr="00232E21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……………………………………………………………..</w:t>
      </w:r>
      <w:r w:rsidR="00576349" w:rsidRPr="00232E21">
        <w:rPr>
          <w:rFonts w:asciiTheme="minorHAnsi" w:hAnsiTheme="minorHAnsi" w:cstheme="minorHAnsi"/>
          <w:i/>
          <w:sz w:val="20"/>
          <w:szCs w:val="20"/>
        </w:rPr>
        <w:t xml:space="preserve"> złotych</w:t>
      </w:r>
      <w:r w:rsidRPr="00232E21">
        <w:rPr>
          <w:rFonts w:asciiTheme="minorHAnsi" w:hAnsiTheme="minorHAnsi" w:cstheme="minorHAnsi"/>
          <w:i/>
          <w:sz w:val="20"/>
          <w:szCs w:val="20"/>
        </w:rPr>
        <w:t xml:space="preserve">), </w:t>
      </w:r>
      <w:r w:rsidRPr="00232E21">
        <w:rPr>
          <w:rFonts w:asciiTheme="minorHAnsi" w:hAnsiTheme="minorHAnsi" w:cstheme="minorHAnsi"/>
          <w:sz w:val="20"/>
          <w:szCs w:val="20"/>
        </w:rPr>
        <w:t>w tym należny podatek VAT.</w:t>
      </w:r>
    </w:p>
    <w:p w14:paraId="6D4FF4BE" w14:textId="6AA1F071" w:rsidR="001A25C6" w:rsidRPr="00232E21" w:rsidRDefault="001A25C6" w:rsidP="00D67FC4">
      <w:pPr>
        <w:numPr>
          <w:ilvl w:val="0"/>
          <w:numId w:val="5"/>
        </w:numPr>
        <w:tabs>
          <w:tab w:val="clear" w:pos="720"/>
        </w:tabs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Wynagrodzenie należne Wykonawcy, o którym mowa w ust. 1 obejmuje wszystkie koszty związane z realizacją niniejszej umowy, a w szczególności: koszt krzeseł, koszty transportu do miejsca wskazanego w §1 ust. 3 niniejszej umowy, koszty serwisu gwarancyjnego w okresie zaoferowanym przez Wykonawcę, koszty przeglądów okresowych krzeseł obejmujące, również koszty robocizny, koszt materiałów i części zamiennych (za wyjątkiem materiałów i części eksploatacyjnych podlegających naturalnemu zużyciu w okresie objętym gwarancją, koszt transportu krzesła do Wykonawcy (w przypadku zaistnienia takiej konieczności), koszt udzielenia gwarancji, oraz pozostałe czynniki cenotwórcze związane z realizacją przedmiotu zamówienia.</w:t>
      </w:r>
    </w:p>
    <w:p w14:paraId="1C14A598" w14:textId="18198CEF" w:rsidR="00D13FEB" w:rsidRDefault="00D67FC4" w:rsidP="0003095C">
      <w:pPr>
        <w:numPr>
          <w:ilvl w:val="0"/>
          <w:numId w:val="5"/>
        </w:numPr>
        <w:tabs>
          <w:tab w:val="clear" w:pos="720"/>
        </w:tabs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D67FC4">
        <w:rPr>
          <w:rFonts w:asciiTheme="minorHAnsi" w:hAnsiTheme="minorHAnsi" w:cstheme="minorHAnsi"/>
          <w:sz w:val="20"/>
          <w:szCs w:val="20"/>
        </w:rPr>
        <w:t>W</w:t>
      </w:r>
      <w:r w:rsidR="001A25C6" w:rsidRPr="00D67FC4">
        <w:rPr>
          <w:rFonts w:asciiTheme="minorHAnsi" w:hAnsiTheme="minorHAnsi" w:cstheme="minorHAnsi"/>
          <w:sz w:val="20"/>
          <w:szCs w:val="20"/>
        </w:rPr>
        <w:t xml:space="preserve">ynagrodzenie związane z realizacją niniejszej umowy finansowane jest ze środków </w:t>
      </w:r>
      <w:r w:rsidR="000830D3" w:rsidRPr="00D67FC4">
        <w:rPr>
          <w:rFonts w:asciiTheme="minorHAnsi" w:hAnsiTheme="minorHAnsi" w:cstheme="minorHAnsi"/>
          <w:sz w:val="20"/>
          <w:szCs w:val="20"/>
        </w:rPr>
        <w:t xml:space="preserve">państwowych </w:t>
      </w:r>
      <w:r w:rsidR="001A25C6" w:rsidRPr="00D67FC4">
        <w:rPr>
          <w:rFonts w:asciiTheme="minorHAnsi" w:hAnsiTheme="minorHAnsi" w:cstheme="minorHAnsi"/>
          <w:sz w:val="20"/>
          <w:szCs w:val="20"/>
        </w:rPr>
        <w:t>funduszy celowych</w:t>
      </w:r>
      <w:r w:rsidR="000830D3" w:rsidRPr="00D67FC4">
        <w:rPr>
          <w:rFonts w:asciiTheme="minorHAnsi" w:hAnsiTheme="minorHAnsi" w:cstheme="minorHAnsi"/>
          <w:sz w:val="20"/>
          <w:szCs w:val="20"/>
        </w:rPr>
        <w:t xml:space="preserve">, tj. Funduszu Wsparcia Osób Niepełnosprawnych </w:t>
      </w:r>
      <w:r w:rsidR="001A25C6" w:rsidRPr="00D67FC4">
        <w:rPr>
          <w:rFonts w:asciiTheme="minorHAnsi" w:hAnsiTheme="minorHAnsi" w:cstheme="minorHAnsi"/>
          <w:sz w:val="20"/>
          <w:szCs w:val="20"/>
        </w:rPr>
        <w:t>w ramach pozycji nr</w:t>
      </w:r>
      <w:r w:rsidR="000830D3" w:rsidRPr="00D67FC4">
        <w:rPr>
          <w:rFonts w:asciiTheme="minorHAnsi" w:hAnsiTheme="minorHAnsi" w:cstheme="minorHAnsi"/>
          <w:sz w:val="20"/>
          <w:szCs w:val="20"/>
        </w:rPr>
        <w:t>.</w:t>
      </w:r>
      <w:r w:rsidR="001A25C6" w:rsidRPr="00D67FC4">
        <w:rPr>
          <w:rFonts w:asciiTheme="minorHAnsi" w:hAnsiTheme="minorHAnsi" w:cstheme="minorHAnsi"/>
          <w:sz w:val="20"/>
          <w:szCs w:val="20"/>
        </w:rPr>
        <w:t xml:space="preserve"> 1</w:t>
      </w:r>
      <w:r w:rsidR="000830D3" w:rsidRPr="00D67FC4">
        <w:rPr>
          <w:rFonts w:asciiTheme="minorHAnsi" w:hAnsiTheme="minorHAnsi" w:cstheme="minorHAnsi"/>
          <w:sz w:val="20"/>
          <w:szCs w:val="20"/>
        </w:rPr>
        <w:t>.</w:t>
      </w:r>
      <w:r w:rsidR="001A25C6" w:rsidRPr="00D67FC4">
        <w:rPr>
          <w:rFonts w:asciiTheme="minorHAnsi" w:hAnsiTheme="minorHAnsi" w:cstheme="minorHAnsi"/>
          <w:sz w:val="20"/>
          <w:szCs w:val="20"/>
        </w:rPr>
        <w:t xml:space="preserve"> „subwencja dydaktyczna”</w:t>
      </w:r>
      <w:r w:rsidR="00D13FEB" w:rsidRPr="00D67FC4">
        <w:rPr>
          <w:rFonts w:asciiTheme="minorHAnsi" w:hAnsiTheme="minorHAnsi" w:cstheme="minorHAnsi"/>
          <w:sz w:val="20"/>
          <w:szCs w:val="20"/>
        </w:rPr>
        <w:t>.</w:t>
      </w:r>
      <w:r w:rsidR="000830D3" w:rsidRPr="00D67FC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406373" w14:textId="77777777" w:rsidR="00D67FC4" w:rsidRPr="00D67FC4" w:rsidRDefault="00D67FC4" w:rsidP="00D67FC4">
      <w:pPr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14:paraId="5F217030" w14:textId="77777777" w:rsidR="00D13FEB" w:rsidRPr="00232E21" w:rsidRDefault="00D13FEB" w:rsidP="00232E21">
      <w:pPr>
        <w:ind w:left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§5</w:t>
      </w:r>
    </w:p>
    <w:p w14:paraId="20D9D594" w14:textId="0F58F243" w:rsidR="00D13FEB" w:rsidRPr="00232E21" w:rsidRDefault="00D13FEB" w:rsidP="00D67FC4">
      <w:pPr>
        <w:numPr>
          <w:ilvl w:val="0"/>
          <w:numId w:val="6"/>
        </w:numPr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Płatność </w:t>
      </w:r>
      <w:r w:rsidR="008D6851" w:rsidRPr="00232E21">
        <w:rPr>
          <w:rFonts w:asciiTheme="minorHAnsi" w:hAnsiTheme="minorHAnsi" w:cstheme="minorHAnsi"/>
          <w:sz w:val="20"/>
          <w:szCs w:val="20"/>
        </w:rPr>
        <w:t>zostanie zrealizowana na podstawie prawidłowo wystawionej faktury VAT</w:t>
      </w:r>
      <w:r w:rsidR="00A259C0" w:rsidRPr="00232E21">
        <w:rPr>
          <w:rFonts w:asciiTheme="minorHAnsi" w:hAnsiTheme="minorHAnsi" w:cstheme="minorHAnsi"/>
          <w:sz w:val="20"/>
          <w:szCs w:val="20"/>
        </w:rPr>
        <w:t xml:space="preserve"> nr …………………………………… </w:t>
      </w:r>
      <w:r w:rsidR="008D6851" w:rsidRPr="00232E21">
        <w:rPr>
          <w:rFonts w:asciiTheme="minorHAnsi" w:hAnsiTheme="minorHAnsi" w:cstheme="minorHAnsi"/>
          <w:sz w:val="20"/>
          <w:szCs w:val="20"/>
        </w:rPr>
        <w:t>z załączonym protokołem odbioru i potwierdzeniem przeprowadzenia szkolenia pracownik</w:t>
      </w:r>
      <w:r w:rsidR="0072686A" w:rsidRPr="00232E21">
        <w:rPr>
          <w:rFonts w:asciiTheme="minorHAnsi" w:hAnsiTheme="minorHAnsi" w:cstheme="minorHAnsi"/>
          <w:sz w:val="20"/>
          <w:szCs w:val="20"/>
        </w:rPr>
        <w:t>ów</w:t>
      </w:r>
      <w:r w:rsidR="008D6851" w:rsidRPr="00232E21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Pr="00232E21">
        <w:rPr>
          <w:rFonts w:asciiTheme="minorHAnsi" w:hAnsiTheme="minorHAnsi" w:cstheme="minorHAnsi"/>
          <w:sz w:val="20"/>
          <w:szCs w:val="20"/>
        </w:rPr>
        <w:t>.</w:t>
      </w:r>
      <w:r w:rsidR="008D6851" w:rsidRPr="00232E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E35712" w14:textId="43FFC5D3" w:rsidR="00D13FEB" w:rsidRPr="00232E21" w:rsidRDefault="00D13FEB" w:rsidP="00D67FC4">
      <w:pPr>
        <w:numPr>
          <w:ilvl w:val="0"/>
          <w:numId w:val="6"/>
        </w:numPr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pacing w:val="-1"/>
          <w:sz w:val="20"/>
          <w:szCs w:val="20"/>
        </w:rPr>
        <w:t xml:space="preserve">Płatność nastąpi w terminie </w:t>
      </w:r>
      <w:r w:rsidR="008D6851" w:rsidRPr="00232E21">
        <w:rPr>
          <w:rFonts w:asciiTheme="minorHAnsi" w:hAnsiTheme="minorHAnsi" w:cstheme="minorHAnsi"/>
          <w:spacing w:val="-1"/>
          <w:sz w:val="20"/>
          <w:szCs w:val="20"/>
        </w:rPr>
        <w:t xml:space="preserve">do </w:t>
      </w:r>
      <w:r w:rsidR="0026213A" w:rsidRPr="00232E21">
        <w:rPr>
          <w:rFonts w:asciiTheme="minorHAnsi" w:hAnsiTheme="minorHAnsi" w:cstheme="minorHAnsi"/>
          <w:spacing w:val="-1"/>
          <w:sz w:val="20"/>
          <w:szCs w:val="20"/>
        </w:rPr>
        <w:t>14</w:t>
      </w:r>
      <w:r w:rsidRPr="00232E21">
        <w:rPr>
          <w:rFonts w:asciiTheme="minorHAnsi" w:hAnsiTheme="minorHAnsi" w:cstheme="minorHAnsi"/>
          <w:spacing w:val="-1"/>
          <w:sz w:val="20"/>
          <w:szCs w:val="20"/>
        </w:rPr>
        <w:t xml:space="preserve"> dni od daty otrzymania przez Zamawiającego prawidłowo sporządzonej przez Wykonawcę faktury VAT. </w:t>
      </w:r>
    </w:p>
    <w:p w14:paraId="2F90323E" w14:textId="77777777" w:rsidR="00D13FEB" w:rsidRPr="00232E21" w:rsidRDefault="00D13FEB" w:rsidP="00D67FC4">
      <w:pPr>
        <w:numPr>
          <w:ilvl w:val="0"/>
          <w:numId w:val="6"/>
        </w:numPr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Wszelkie rozliczenia związane z realizacją niniejszej umowy, dokonywane będą w PLN na rachunek bankowy Wykonawcy wskazany na fakturze.</w:t>
      </w:r>
    </w:p>
    <w:p w14:paraId="49E45328" w14:textId="53F47256" w:rsidR="00D13FEB" w:rsidRPr="00232E21" w:rsidRDefault="00D13FEB" w:rsidP="00D67FC4">
      <w:pPr>
        <w:numPr>
          <w:ilvl w:val="0"/>
          <w:numId w:val="6"/>
        </w:numPr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Wykonawca ponosi </w:t>
      </w:r>
      <w:r w:rsidR="00A54BBF" w:rsidRPr="00232E21">
        <w:rPr>
          <w:rFonts w:asciiTheme="minorHAnsi" w:hAnsiTheme="minorHAnsi" w:cstheme="minorHAnsi"/>
          <w:sz w:val="20"/>
          <w:szCs w:val="20"/>
        </w:rPr>
        <w:t xml:space="preserve">wyłączną </w:t>
      </w:r>
      <w:r w:rsidRPr="00232E21">
        <w:rPr>
          <w:rFonts w:asciiTheme="minorHAnsi" w:hAnsiTheme="minorHAnsi" w:cstheme="minorHAnsi"/>
          <w:sz w:val="20"/>
          <w:szCs w:val="20"/>
        </w:rPr>
        <w:t>odpowiedzialność za rzetelność, prawidłowość i terminowość rozliczenia wszelkich podatków i innych należności publicznoprawnych</w:t>
      </w:r>
      <w:r w:rsidR="00A54BBF" w:rsidRPr="00232E21">
        <w:rPr>
          <w:rFonts w:asciiTheme="minorHAnsi" w:hAnsiTheme="minorHAnsi" w:cstheme="minorHAnsi"/>
          <w:sz w:val="20"/>
          <w:szCs w:val="20"/>
        </w:rPr>
        <w:t xml:space="preserve"> związanych</w:t>
      </w:r>
      <w:r w:rsidR="002F1F22" w:rsidRPr="00232E21">
        <w:rPr>
          <w:rFonts w:asciiTheme="minorHAnsi" w:hAnsiTheme="minorHAnsi" w:cstheme="minorHAnsi"/>
          <w:sz w:val="20"/>
          <w:szCs w:val="20"/>
        </w:rPr>
        <w:t xml:space="preserve"> </w:t>
      </w:r>
      <w:r w:rsidR="00A54BBF" w:rsidRPr="00232E21">
        <w:rPr>
          <w:rFonts w:asciiTheme="minorHAnsi" w:hAnsiTheme="minorHAnsi" w:cstheme="minorHAnsi"/>
          <w:sz w:val="20"/>
          <w:szCs w:val="20"/>
        </w:rPr>
        <w:t xml:space="preserve">ze sprzedażą </w:t>
      </w:r>
      <w:r w:rsidR="003A102E" w:rsidRPr="00232E21">
        <w:rPr>
          <w:rFonts w:asciiTheme="minorHAnsi" w:hAnsiTheme="minorHAnsi" w:cstheme="minorHAnsi"/>
          <w:sz w:val="20"/>
          <w:szCs w:val="20"/>
        </w:rPr>
        <w:t>krzeseł</w:t>
      </w:r>
      <w:r w:rsidRPr="00232E21">
        <w:rPr>
          <w:rFonts w:asciiTheme="minorHAnsi" w:hAnsiTheme="minorHAnsi" w:cstheme="minorHAnsi"/>
          <w:sz w:val="20"/>
          <w:szCs w:val="20"/>
        </w:rPr>
        <w:t>.</w:t>
      </w:r>
    </w:p>
    <w:p w14:paraId="57570F2E" w14:textId="77777777" w:rsidR="00D13FEB" w:rsidRPr="00232E21" w:rsidRDefault="00D13FEB" w:rsidP="00D67FC4">
      <w:pPr>
        <w:numPr>
          <w:ilvl w:val="0"/>
          <w:numId w:val="6"/>
        </w:numPr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Za termin zapłaty uważa się dzień obciążenia rachunku bankowego Zamawiającego.</w:t>
      </w:r>
    </w:p>
    <w:p w14:paraId="41EE35E5" w14:textId="63D33A43" w:rsidR="00D13FEB" w:rsidRPr="00232E21" w:rsidRDefault="00D13FEB" w:rsidP="00D67FC4">
      <w:pPr>
        <w:numPr>
          <w:ilvl w:val="0"/>
          <w:numId w:val="6"/>
        </w:numPr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Zamawiający oświadcza, że jest podatnikiem podatku VAT. </w:t>
      </w:r>
    </w:p>
    <w:p w14:paraId="6A967864" w14:textId="77777777" w:rsidR="00A44B51" w:rsidRPr="00232E21" w:rsidRDefault="00A44B51" w:rsidP="00D67FC4">
      <w:pPr>
        <w:numPr>
          <w:ilvl w:val="0"/>
          <w:numId w:val="6"/>
        </w:numPr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publiczno-prywatnym. W przypadku wyboru możliwości przesłania ustrukturyzowanej faktury elektronicznej Wykonawca będzie korzystał z platformy, o której mowa w tej ustawie.</w:t>
      </w:r>
    </w:p>
    <w:p w14:paraId="29958B3E" w14:textId="77777777" w:rsidR="00D13FEB" w:rsidRPr="00232E21" w:rsidRDefault="00D13FEB" w:rsidP="001F5E6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690B871D" w14:textId="77777777" w:rsidR="00D13FEB" w:rsidRPr="00232E21" w:rsidRDefault="00D13FEB" w:rsidP="001F5E6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§6</w:t>
      </w:r>
    </w:p>
    <w:p w14:paraId="3544891D" w14:textId="73EED7EC" w:rsidR="00D13FEB" w:rsidRPr="00232E21" w:rsidRDefault="00D13FEB" w:rsidP="00D67FC4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Osobą koordynującą realizację przedmiotu umowy ze strony Zamawiającego (upoważniony przedstawiciel Zamawiającego do odbioru przedmiotu umowy, składania zleceń i reklamacji) jest:</w:t>
      </w:r>
      <w:r w:rsidR="00576349" w:rsidRPr="00D67FC4">
        <w:rPr>
          <w:rFonts w:asciiTheme="minorHAnsi" w:hAnsiTheme="minorHAnsi" w:cstheme="minorHAnsi"/>
          <w:sz w:val="20"/>
          <w:szCs w:val="20"/>
        </w:rPr>
        <w:t xml:space="preserve"> </w:t>
      </w:r>
      <w:r w:rsidR="001F5E64" w:rsidRPr="00232E21">
        <w:rPr>
          <w:rFonts w:asciiTheme="minorHAnsi" w:hAnsiTheme="minorHAnsi" w:cstheme="minorHAnsi"/>
          <w:bCs/>
          <w:sz w:val="20"/>
          <w:szCs w:val="20"/>
        </w:rPr>
        <w:t>mgr</w:t>
      </w:r>
      <w:r w:rsidR="00576349" w:rsidRPr="00232E21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1F5E64" w:rsidRPr="00232E21">
        <w:rPr>
          <w:rFonts w:asciiTheme="minorHAnsi" w:hAnsiTheme="minorHAnsi" w:cstheme="minorHAnsi"/>
          <w:bCs/>
          <w:sz w:val="20"/>
          <w:szCs w:val="20"/>
        </w:rPr>
        <w:t>Sławomir Szarek</w:t>
      </w:r>
      <w:r w:rsidR="00576349" w:rsidRPr="00232E21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D67FC4">
        <w:rPr>
          <w:rFonts w:asciiTheme="minorHAnsi" w:hAnsiTheme="minorHAnsi" w:cstheme="minorHAnsi"/>
          <w:sz w:val="20"/>
          <w:szCs w:val="20"/>
        </w:rPr>
        <w:t>tel</w:t>
      </w:r>
      <w:r w:rsidR="00576349" w:rsidRPr="00D67FC4">
        <w:rPr>
          <w:rFonts w:asciiTheme="minorHAnsi" w:hAnsiTheme="minorHAnsi" w:cstheme="minorHAnsi"/>
          <w:sz w:val="20"/>
          <w:szCs w:val="20"/>
        </w:rPr>
        <w:t>.</w:t>
      </w:r>
      <w:r w:rsidR="00576349" w:rsidRPr="00232E21">
        <w:rPr>
          <w:rFonts w:asciiTheme="minorHAnsi" w:hAnsiTheme="minorHAnsi" w:cstheme="minorHAnsi"/>
          <w:sz w:val="20"/>
          <w:szCs w:val="20"/>
        </w:rPr>
        <w:t xml:space="preserve"> 12 </w:t>
      </w:r>
      <w:r w:rsidR="001F5E64" w:rsidRPr="00232E21">
        <w:rPr>
          <w:rFonts w:asciiTheme="minorHAnsi" w:hAnsiTheme="minorHAnsi" w:cstheme="minorHAnsi"/>
          <w:sz w:val="20"/>
          <w:szCs w:val="20"/>
        </w:rPr>
        <w:t>662</w:t>
      </w:r>
      <w:r w:rsidR="00576349" w:rsidRPr="00232E21">
        <w:rPr>
          <w:rFonts w:asciiTheme="minorHAnsi" w:hAnsiTheme="minorHAnsi" w:cstheme="minorHAnsi"/>
          <w:sz w:val="20"/>
          <w:szCs w:val="20"/>
        </w:rPr>
        <w:t xml:space="preserve"> </w:t>
      </w:r>
      <w:r w:rsidR="001F5E64" w:rsidRPr="00232E21">
        <w:rPr>
          <w:rFonts w:asciiTheme="minorHAnsi" w:hAnsiTheme="minorHAnsi" w:cstheme="minorHAnsi"/>
          <w:sz w:val="20"/>
          <w:szCs w:val="20"/>
        </w:rPr>
        <w:t>43</w:t>
      </w:r>
      <w:r w:rsidR="00576349" w:rsidRPr="00232E21">
        <w:rPr>
          <w:rFonts w:asciiTheme="minorHAnsi" w:hAnsiTheme="minorHAnsi" w:cstheme="minorHAnsi"/>
          <w:sz w:val="20"/>
          <w:szCs w:val="20"/>
        </w:rPr>
        <w:t xml:space="preserve"> </w:t>
      </w:r>
      <w:r w:rsidR="001F5E64" w:rsidRPr="00232E21">
        <w:rPr>
          <w:rFonts w:asciiTheme="minorHAnsi" w:hAnsiTheme="minorHAnsi" w:cstheme="minorHAnsi"/>
          <w:sz w:val="20"/>
          <w:szCs w:val="20"/>
        </w:rPr>
        <w:t>95</w:t>
      </w:r>
      <w:r w:rsidR="00576349" w:rsidRPr="00232E21">
        <w:rPr>
          <w:rFonts w:asciiTheme="minorHAnsi" w:hAnsiTheme="minorHAnsi" w:cstheme="minorHAnsi"/>
          <w:sz w:val="20"/>
          <w:szCs w:val="20"/>
        </w:rPr>
        <w:t>,</w:t>
      </w:r>
      <w:r w:rsidRPr="00D67FC4">
        <w:rPr>
          <w:rFonts w:asciiTheme="minorHAnsi" w:hAnsiTheme="minorHAnsi" w:cstheme="minorHAnsi"/>
          <w:sz w:val="20"/>
          <w:szCs w:val="20"/>
        </w:rPr>
        <w:t xml:space="preserve"> e-mail</w:t>
      </w:r>
      <w:r w:rsidR="00576349" w:rsidRPr="00D67FC4">
        <w:rPr>
          <w:rFonts w:asciiTheme="minorHAnsi" w:hAnsiTheme="minorHAnsi" w:cstheme="minorHAnsi"/>
          <w:sz w:val="20"/>
          <w:szCs w:val="20"/>
        </w:rPr>
        <w:t>:</w:t>
      </w:r>
      <w:r w:rsidR="00576349" w:rsidRPr="00232E21">
        <w:rPr>
          <w:rFonts w:asciiTheme="minorHAnsi" w:hAnsiTheme="minorHAnsi" w:cstheme="minorHAnsi"/>
          <w:sz w:val="20"/>
          <w:szCs w:val="20"/>
        </w:rPr>
        <w:t xml:space="preserve"> </w:t>
      </w:r>
      <w:r w:rsidR="001F5E64" w:rsidRPr="00232E21">
        <w:rPr>
          <w:rFonts w:asciiTheme="minorHAnsi" w:hAnsiTheme="minorHAnsi" w:cstheme="minorHAnsi"/>
          <w:sz w:val="20"/>
          <w:szCs w:val="20"/>
        </w:rPr>
        <w:t>s</w:t>
      </w:r>
      <w:r w:rsidR="00576349" w:rsidRPr="00232E21">
        <w:rPr>
          <w:rFonts w:asciiTheme="minorHAnsi" w:hAnsiTheme="minorHAnsi" w:cstheme="minorHAnsi"/>
          <w:sz w:val="20"/>
          <w:szCs w:val="20"/>
        </w:rPr>
        <w:t>.</w:t>
      </w:r>
      <w:r w:rsidR="001F5E64" w:rsidRPr="00232E21">
        <w:rPr>
          <w:rFonts w:asciiTheme="minorHAnsi" w:hAnsiTheme="minorHAnsi" w:cstheme="minorHAnsi"/>
          <w:sz w:val="20"/>
          <w:szCs w:val="20"/>
        </w:rPr>
        <w:t>szarek</w:t>
      </w:r>
      <w:r w:rsidR="00576349" w:rsidRPr="00232E21">
        <w:rPr>
          <w:rFonts w:asciiTheme="minorHAnsi" w:hAnsiTheme="minorHAnsi" w:cstheme="minorHAnsi"/>
          <w:sz w:val="20"/>
          <w:szCs w:val="20"/>
        </w:rPr>
        <w:t>@urk.edu.pl.</w:t>
      </w:r>
    </w:p>
    <w:p w14:paraId="214CF7FA" w14:textId="77777777" w:rsidR="00D13FEB" w:rsidRPr="00232E21" w:rsidRDefault="00D13FEB" w:rsidP="00D67FC4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Upoważniony przedstawiciel Wykonawcy:</w:t>
      </w:r>
    </w:p>
    <w:p w14:paraId="20D1EE84" w14:textId="71C1CA24" w:rsidR="00D13FEB" w:rsidRPr="00232E21" w:rsidRDefault="001F5E64" w:rsidP="00D67FC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232E2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</w:p>
    <w:p w14:paraId="30B7F660" w14:textId="77777777" w:rsidR="00D13FEB" w:rsidRPr="00232E21" w:rsidRDefault="00D13FEB" w:rsidP="00D67FC4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Zmiana postanowień ust. 1 i ust. 2 wymaga poinformowania drugiej strony na piśmie, pod rygorem nieważności (pisemna notyfikacja). Zmiana taka nie wymaga sporządzenia aneksu i nie stanowi zmiany umowy.</w:t>
      </w:r>
    </w:p>
    <w:p w14:paraId="1C73921A" w14:textId="77777777" w:rsidR="00121F18" w:rsidRPr="00232E21" w:rsidRDefault="00121F18" w:rsidP="001F5E64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18B89F07" w14:textId="77777777" w:rsidR="00D13FEB" w:rsidRPr="00232E21" w:rsidRDefault="00D13FEB" w:rsidP="001F5E6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§7</w:t>
      </w:r>
    </w:p>
    <w:p w14:paraId="7DB99021" w14:textId="77777777" w:rsidR="00B51477" w:rsidRPr="00232E21" w:rsidRDefault="00B51477" w:rsidP="001F5E64">
      <w:pPr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Zamawiający może odstąpić od umowy:</w:t>
      </w:r>
    </w:p>
    <w:p w14:paraId="52DB31DB" w14:textId="77777777" w:rsidR="00B51477" w:rsidRPr="00232E21" w:rsidRDefault="00B51477" w:rsidP="00D67FC4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E147FBE" w14:textId="647F7AEA" w:rsidR="00C82BC8" w:rsidRPr="00232E21" w:rsidRDefault="00B51477" w:rsidP="00D67FC4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jeżeli</w:t>
      </w:r>
      <w:r w:rsidR="00C82BC8" w:rsidRPr="00232E21">
        <w:rPr>
          <w:rFonts w:asciiTheme="minorHAnsi" w:hAnsiTheme="minorHAnsi" w:cstheme="minorHAnsi"/>
          <w:sz w:val="20"/>
          <w:szCs w:val="20"/>
        </w:rPr>
        <w:t xml:space="preserve"> Wykonawca nie wywiąże się z terminu dostawy w sposób zupełny lub w ogóle do dostawy nie dojdzie, Zamawiający ma prawo do natychmiastowego odstąpienia od umowy z Wykonawcą. </w:t>
      </w:r>
    </w:p>
    <w:p w14:paraId="207961BE" w14:textId="77777777" w:rsidR="00D67FC4" w:rsidRDefault="00D67FC4" w:rsidP="001F5E6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E2DACC" w14:textId="6C33F636" w:rsidR="00D13FEB" w:rsidRPr="00232E21" w:rsidRDefault="00A50786" w:rsidP="001F5E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§</w:t>
      </w:r>
      <w:r w:rsidR="00C82BC8" w:rsidRPr="00232E21">
        <w:rPr>
          <w:rFonts w:asciiTheme="minorHAnsi" w:hAnsiTheme="minorHAnsi" w:cstheme="minorHAnsi"/>
          <w:b/>
          <w:sz w:val="20"/>
          <w:szCs w:val="20"/>
        </w:rPr>
        <w:t>8</w:t>
      </w:r>
    </w:p>
    <w:p w14:paraId="35F09303" w14:textId="77777777" w:rsidR="00D13FEB" w:rsidRPr="00232E21" w:rsidRDefault="00D13FEB" w:rsidP="001F5E64">
      <w:pPr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Wykonawca zrealizuje niniejsze zamówienie własnymi siłami, bez udziału podwykonawców.</w:t>
      </w:r>
    </w:p>
    <w:p w14:paraId="11096BBF" w14:textId="77777777" w:rsidR="00D13FEB" w:rsidRPr="00232E21" w:rsidRDefault="00D13FEB" w:rsidP="001F5E64">
      <w:pPr>
        <w:rPr>
          <w:rFonts w:asciiTheme="minorHAnsi" w:hAnsiTheme="minorHAnsi" w:cstheme="minorHAnsi"/>
          <w:b/>
          <w:sz w:val="20"/>
          <w:szCs w:val="20"/>
        </w:rPr>
      </w:pPr>
    </w:p>
    <w:p w14:paraId="31773336" w14:textId="487F0A2F" w:rsidR="00D13FEB" w:rsidRPr="00232E21" w:rsidRDefault="00D13FEB" w:rsidP="001F5E64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§</w:t>
      </w:r>
      <w:r w:rsidR="00C82BC8" w:rsidRPr="00232E21">
        <w:rPr>
          <w:rFonts w:asciiTheme="minorHAnsi" w:hAnsiTheme="minorHAnsi" w:cstheme="minorHAnsi"/>
          <w:b/>
          <w:sz w:val="20"/>
          <w:szCs w:val="20"/>
        </w:rPr>
        <w:t>9</w:t>
      </w:r>
    </w:p>
    <w:p w14:paraId="44F47AA1" w14:textId="77777777" w:rsidR="00D13FEB" w:rsidRPr="00232E21" w:rsidRDefault="00D13FEB" w:rsidP="001F5E64">
      <w:pPr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Strony wskazują następujące adresy do doręczeń</w:t>
      </w:r>
      <w:r w:rsidR="000942CF" w:rsidRPr="00232E21">
        <w:rPr>
          <w:rFonts w:asciiTheme="minorHAnsi" w:hAnsiTheme="minorHAnsi" w:cstheme="minorHAnsi"/>
          <w:sz w:val="20"/>
          <w:szCs w:val="20"/>
        </w:rPr>
        <w:t xml:space="preserve"> korespondencji</w:t>
      </w:r>
      <w:r w:rsidRPr="00232E21">
        <w:rPr>
          <w:rFonts w:asciiTheme="minorHAnsi" w:hAnsiTheme="minorHAnsi" w:cstheme="minorHAnsi"/>
          <w:sz w:val="20"/>
          <w:szCs w:val="20"/>
        </w:rPr>
        <w:t>:</w:t>
      </w:r>
    </w:p>
    <w:p w14:paraId="72114E6C" w14:textId="77777777" w:rsidR="00EF0931" w:rsidRPr="00232E21" w:rsidRDefault="00D13FEB" w:rsidP="001F5E64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Zamawiający: </w:t>
      </w:r>
    </w:p>
    <w:p w14:paraId="1CFA8092" w14:textId="60EBF75E" w:rsidR="00EF0931" w:rsidRPr="00232E21" w:rsidRDefault="000942CF" w:rsidP="001F5E64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Uniwersytet</w:t>
      </w:r>
      <w:r w:rsidR="008004B6" w:rsidRPr="00232E21">
        <w:rPr>
          <w:rFonts w:asciiTheme="minorHAnsi" w:hAnsiTheme="minorHAnsi" w:cstheme="minorHAnsi"/>
          <w:sz w:val="20"/>
          <w:szCs w:val="20"/>
        </w:rPr>
        <w:t xml:space="preserve"> Rolnicz</w:t>
      </w:r>
      <w:r w:rsidRPr="00232E21">
        <w:rPr>
          <w:rFonts w:asciiTheme="minorHAnsi" w:hAnsiTheme="minorHAnsi" w:cstheme="minorHAnsi"/>
          <w:sz w:val="20"/>
          <w:szCs w:val="20"/>
        </w:rPr>
        <w:t>y</w:t>
      </w:r>
      <w:r w:rsidR="008004B6" w:rsidRPr="00232E21">
        <w:rPr>
          <w:rFonts w:asciiTheme="minorHAnsi" w:hAnsiTheme="minorHAnsi" w:cstheme="minorHAnsi"/>
          <w:sz w:val="20"/>
          <w:szCs w:val="20"/>
        </w:rPr>
        <w:t xml:space="preserve"> </w:t>
      </w:r>
      <w:r w:rsidR="00EA68FA" w:rsidRPr="00232E21">
        <w:rPr>
          <w:rFonts w:asciiTheme="minorHAnsi" w:hAnsiTheme="minorHAnsi" w:cstheme="minorHAnsi"/>
          <w:sz w:val="20"/>
          <w:szCs w:val="20"/>
        </w:rPr>
        <w:t>im. Hugona Kołłątaja w Krakowie</w:t>
      </w:r>
    </w:p>
    <w:p w14:paraId="512313EA" w14:textId="77777777" w:rsidR="00EF0931" w:rsidRPr="00232E21" w:rsidRDefault="00EF0931" w:rsidP="001F5E64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al. Adama Mickiewicza 21</w:t>
      </w:r>
    </w:p>
    <w:p w14:paraId="49BFDEA9" w14:textId="77777777" w:rsidR="00D13FEB" w:rsidRPr="00232E21" w:rsidRDefault="000942CF" w:rsidP="001F5E64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31-120 Kraków</w:t>
      </w:r>
      <w:r w:rsidR="008004B6" w:rsidRPr="00232E2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0CDCD63" w14:textId="77777777" w:rsidR="00EF0931" w:rsidRPr="00232E21" w:rsidRDefault="00D13FEB" w:rsidP="001F5E64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Wykonawca: </w:t>
      </w:r>
    </w:p>
    <w:p w14:paraId="4C3648F4" w14:textId="6C68D022" w:rsidR="00EA68FA" w:rsidRPr="00232E21" w:rsidRDefault="001F5E64" w:rsidP="001F5E64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</w:t>
      </w:r>
    </w:p>
    <w:p w14:paraId="1E58CE54" w14:textId="6B2DC2CC" w:rsidR="00EA68FA" w:rsidRPr="00232E21" w:rsidRDefault="001F5E64" w:rsidP="001F5E64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</w:t>
      </w:r>
    </w:p>
    <w:p w14:paraId="103E6489" w14:textId="7AC579C1" w:rsidR="00EA68FA" w:rsidRPr="00232E21" w:rsidRDefault="001F5E64" w:rsidP="001F5E64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14:paraId="04DCEB5C" w14:textId="77777777" w:rsidR="001F5E64" w:rsidRPr="00232E21" w:rsidRDefault="001F5E64" w:rsidP="001F5E64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8B26F82" w14:textId="77777777" w:rsidR="00D13FEB" w:rsidRPr="00232E21" w:rsidRDefault="00D13FEB" w:rsidP="00D67FC4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O każdej zmianie adresu każda ze stron jest zobowiązana niezwłocznie powiadomić drugą stronę – pod rygorem uznania za skuteczne doręczoną korespondencję kierowaną listem poleconym na adres wskazany w ust. 1.</w:t>
      </w:r>
    </w:p>
    <w:p w14:paraId="11281DEF" w14:textId="77777777" w:rsidR="00D67FC4" w:rsidRDefault="00D67FC4" w:rsidP="001F5E64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6CCBF4" w14:textId="6BA76DB1" w:rsidR="00D13FEB" w:rsidRPr="00232E21" w:rsidRDefault="00D13FEB" w:rsidP="001F5E64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§1</w:t>
      </w:r>
      <w:r w:rsidR="00C82BC8" w:rsidRPr="00232E21">
        <w:rPr>
          <w:rFonts w:asciiTheme="minorHAnsi" w:hAnsiTheme="minorHAnsi" w:cstheme="minorHAnsi"/>
          <w:b/>
          <w:sz w:val="20"/>
          <w:szCs w:val="20"/>
        </w:rPr>
        <w:t>0</w:t>
      </w:r>
    </w:p>
    <w:p w14:paraId="18D9480E" w14:textId="237B97E7" w:rsidR="00D13FEB" w:rsidRPr="00232E21" w:rsidRDefault="00D13FEB" w:rsidP="00D67FC4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Wykonawca nie może powierzyć zobowiązań wynikających z niniejszej umowy osobom trzecim</w:t>
      </w:r>
      <w:r w:rsidR="006D169F" w:rsidRPr="00232E21">
        <w:rPr>
          <w:rFonts w:asciiTheme="minorHAnsi" w:hAnsiTheme="minorHAnsi" w:cstheme="minorHAnsi"/>
          <w:sz w:val="20"/>
          <w:szCs w:val="20"/>
        </w:rPr>
        <w:t xml:space="preserve">, jak również dokonać przelewu wierzytelności, </w:t>
      </w:r>
      <w:r w:rsidRPr="00232E21">
        <w:rPr>
          <w:rFonts w:asciiTheme="minorHAnsi" w:hAnsiTheme="minorHAnsi" w:cstheme="minorHAnsi"/>
          <w:sz w:val="20"/>
          <w:szCs w:val="20"/>
        </w:rPr>
        <w:t>bez uprzedniej zgody Zamawiającego wyrażonej na piśmie, pod rygorem nieważności. Jakakolwiek cesj</w:t>
      </w:r>
      <w:r w:rsidR="006D169F" w:rsidRPr="00232E21">
        <w:rPr>
          <w:rFonts w:asciiTheme="minorHAnsi" w:hAnsiTheme="minorHAnsi" w:cstheme="minorHAnsi"/>
          <w:sz w:val="20"/>
          <w:szCs w:val="20"/>
        </w:rPr>
        <w:t>a</w:t>
      </w:r>
      <w:r w:rsidRPr="00232E21">
        <w:rPr>
          <w:rFonts w:asciiTheme="minorHAnsi" w:hAnsiTheme="minorHAnsi" w:cstheme="minorHAnsi"/>
          <w:sz w:val="20"/>
          <w:szCs w:val="20"/>
        </w:rPr>
        <w:t xml:space="preserve"> dokonana bez takiej zgody nie będzie ważna i stanowić będzie istotne naruszenie postanowień umowy.</w:t>
      </w:r>
    </w:p>
    <w:p w14:paraId="62ADF0AA" w14:textId="77777777" w:rsidR="00D13FEB" w:rsidRPr="00232E21" w:rsidRDefault="00D13FEB" w:rsidP="00D67FC4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Wszelkie zmiany umowy wymagają formy pisemnej w postaci</w:t>
      </w:r>
      <w:r w:rsidR="00EF0931" w:rsidRPr="00232E21">
        <w:rPr>
          <w:rFonts w:asciiTheme="minorHAnsi" w:hAnsiTheme="minorHAnsi" w:cstheme="minorHAnsi"/>
          <w:sz w:val="20"/>
          <w:szCs w:val="20"/>
        </w:rPr>
        <w:t xml:space="preserve"> aneksu pod rygorem nieważności</w:t>
      </w:r>
      <w:r w:rsidRPr="00232E21">
        <w:rPr>
          <w:rFonts w:asciiTheme="minorHAnsi" w:hAnsiTheme="minorHAnsi" w:cstheme="minorHAnsi"/>
          <w:sz w:val="20"/>
          <w:szCs w:val="20"/>
        </w:rPr>
        <w:t>.</w:t>
      </w:r>
    </w:p>
    <w:p w14:paraId="68159632" w14:textId="77777777" w:rsidR="00D67FC4" w:rsidRDefault="00D67FC4" w:rsidP="001F5E64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1A5FA0" w14:textId="4B110C67" w:rsidR="00D13FEB" w:rsidRPr="00232E21" w:rsidRDefault="00D13FEB" w:rsidP="001F5E64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§1</w:t>
      </w:r>
      <w:r w:rsidR="00C82BC8" w:rsidRPr="00232E21">
        <w:rPr>
          <w:rFonts w:asciiTheme="minorHAnsi" w:hAnsiTheme="minorHAnsi" w:cstheme="minorHAnsi"/>
          <w:b/>
          <w:sz w:val="20"/>
          <w:szCs w:val="20"/>
        </w:rPr>
        <w:t>1</w:t>
      </w:r>
    </w:p>
    <w:p w14:paraId="51D337DE" w14:textId="0388F59F" w:rsidR="00D13FEB" w:rsidRPr="00232E21" w:rsidRDefault="00D13FEB" w:rsidP="00D67FC4">
      <w:pPr>
        <w:suppressAutoHyphens/>
        <w:spacing w:line="100" w:lineRule="atLeast"/>
        <w:jc w:val="both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232E21">
        <w:rPr>
          <w:rFonts w:asciiTheme="minorHAnsi" w:hAnsiTheme="minorHAnsi" w:cstheme="minorHAnsi"/>
          <w:kern w:val="2"/>
          <w:sz w:val="20"/>
          <w:szCs w:val="20"/>
          <w:lang w:eastAsia="ar-SA"/>
        </w:rPr>
        <w:t xml:space="preserve">Inspektor Ochrony Danych Uniwersytetu Rolniczego w Krakowie realizuje swój obowiązek informowania kontrahentów pełniących rolę podmiotów przetwarzających o  obowiązkach spoczywających na nich, wynikających z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wynikający z art. 39 ust. 1 litera a) tego rozporządzenia, poprzez swoją stronę internetową </w:t>
      </w:r>
      <w:hyperlink w:history="1">
        <w:r w:rsidRPr="00232E21">
          <w:rPr>
            <w:rFonts w:asciiTheme="minorHAnsi" w:hAnsiTheme="minorHAnsi" w:cstheme="minorHAnsi"/>
            <w:kern w:val="2"/>
            <w:sz w:val="20"/>
            <w:szCs w:val="20"/>
            <w:u w:val="single"/>
            <w:lang w:eastAsia="ar-SA"/>
          </w:rPr>
          <w:t>https:// iod.urk.edu.pl</w:t>
        </w:r>
      </w:hyperlink>
      <w:r w:rsidRPr="00232E21">
        <w:rPr>
          <w:rFonts w:asciiTheme="minorHAnsi" w:hAnsiTheme="minorHAnsi" w:cstheme="minorHAnsi"/>
          <w:kern w:val="2"/>
          <w:sz w:val="20"/>
          <w:szCs w:val="20"/>
          <w:lang w:eastAsia="ar-SA"/>
        </w:rPr>
        <w:t>, na której umieścił stosowne informacje.</w:t>
      </w:r>
    </w:p>
    <w:p w14:paraId="0AC9E3AD" w14:textId="77777777" w:rsidR="00D67FC4" w:rsidRDefault="00D67FC4" w:rsidP="001F5E64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132913" w14:textId="1F2FE0A5" w:rsidR="00D13FEB" w:rsidRPr="00232E21" w:rsidRDefault="00D13FEB" w:rsidP="001F5E64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§1</w:t>
      </w:r>
      <w:r w:rsidR="00C82BC8" w:rsidRPr="00232E21">
        <w:rPr>
          <w:rFonts w:asciiTheme="minorHAnsi" w:hAnsiTheme="minorHAnsi" w:cstheme="minorHAnsi"/>
          <w:b/>
          <w:sz w:val="20"/>
          <w:szCs w:val="20"/>
        </w:rPr>
        <w:t>2</w:t>
      </w:r>
    </w:p>
    <w:p w14:paraId="0D1B8730" w14:textId="77777777" w:rsidR="00D13FEB" w:rsidRPr="00232E21" w:rsidRDefault="00D13FEB" w:rsidP="00D67FC4">
      <w:pPr>
        <w:numPr>
          <w:ilvl w:val="0"/>
          <w:numId w:val="18"/>
        </w:num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W sprawach nieuregulowanych niniejszą umową mają zastosowanie przepisy Kodeksu Cywilnego oraz ustawy z dnia </w:t>
      </w:r>
      <w:r w:rsidR="000942CF" w:rsidRPr="00232E21">
        <w:rPr>
          <w:rFonts w:asciiTheme="minorHAnsi" w:hAnsiTheme="minorHAnsi" w:cstheme="minorHAnsi"/>
          <w:sz w:val="20"/>
          <w:szCs w:val="20"/>
        </w:rPr>
        <w:t xml:space="preserve">11 września 2019 r. </w:t>
      </w:r>
      <w:r w:rsidRPr="00232E21">
        <w:rPr>
          <w:rFonts w:asciiTheme="minorHAnsi" w:hAnsiTheme="minorHAnsi" w:cstheme="minorHAnsi"/>
          <w:sz w:val="20"/>
          <w:szCs w:val="20"/>
        </w:rPr>
        <w:t>– Prawo zamówień publicznych.</w:t>
      </w:r>
    </w:p>
    <w:p w14:paraId="741DE246" w14:textId="77777777" w:rsidR="00D13FEB" w:rsidRPr="00232E21" w:rsidRDefault="00D13FEB" w:rsidP="00D67FC4">
      <w:pPr>
        <w:numPr>
          <w:ilvl w:val="0"/>
          <w:numId w:val="18"/>
        </w:num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Spory mogące wyniknąć przy realizacji niniejszej umowy będą rozstrzygane przez Sąd właściwy dla siedziby Zamawiającego wg prawa polskiego.</w:t>
      </w:r>
    </w:p>
    <w:p w14:paraId="397E8D38" w14:textId="77777777" w:rsidR="000648C0" w:rsidRPr="00232E21" w:rsidRDefault="000648C0" w:rsidP="00D67FC4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232E21">
        <w:rPr>
          <w:rFonts w:asciiTheme="minorHAnsi" w:hAnsiTheme="minorHAnsi" w:cstheme="minorHAnsi"/>
          <w:bCs/>
          <w:sz w:val="20"/>
          <w:szCs w:val="20"/>
        </w:rPr>
        <w:t>Umowa zostaje zawarta z dniem jej podpisania przez obie strony.</w:t>
      </w:r>
    </w:p>
    <w:p w14:paraId="46FC6580" w14:textId="5C74251D" w:rsidR="00D13FEB" w:rsidRPr="00232E21" w:rsidRDefault="00D13FEB" w:rsidP="00D67FC4">
      <w:pPr>
        <w:numPr>
          <w:ilvl w:val="0"/>
          <w:numId w:val="18"/>
        </w:num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 xml:space="preserve">Integralną część umowy stanowią: oferta Wykonawcy wraz z załącznikami, </w:t>
      </w:r>
      <w:r w:rsidR="00853B1B">
        <w:rPr>
          <w:rFonts w:asciiTheme="minorHAnsi" w:hAnsiTheme="minorHAnsi" w:cstheme="minorHAnsi"/>
          <w:sz w:val="20"/>
          <w:szCs w:val="20"/>
        </w:rPr>
        <w:t>Opis Przedmiotu Zamówienia (załącznik nr 1).</w:t>
      </w:r>
      <w:bookmarkStart w:id="0" w:name="_GoBack"/>
      <w:bookmarkEnd w:id="0"/>
    </w:p>
    <w:p w14:paraId="5BCEB644" w14:textId="77777777" w:rsidR="00D13FEB" w:rsidRPr="00232E21" w:rsidRDefault="00D13FEB" w:rsidP="00D67FC4">
      <w:pPr>
        <w:numPr>
          <w:ilvl w:val="0"/>
          <w:numId w:val="18"/>
        </w:num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Umowa została sporządzona</w:t>
      </w:r>
      <w:r w:rsidR="001B4B63" w:rsidRPr="00232E21">
        <w:rPr>
          <w:rFonts w:asciiTheme="minorHAnsi" w:hAnsiTheme="minorHAnsi" w:cstheme="minorHAnsi"/>
          <w:sz w:val="20"/>
          <w:szCs w:val="20"/>
        </w:rPr>
        <w:t xml:space="preserve"> </w:t>
      </w:r>
      <w:r w:rsidRPr="00232E21">
        <w:rPr>
          <w:rFonts w:asciiTheme="minorHAnsi" w:hAnsiTheme="minorHAnsi" w:cstheme="minorHAnsi"/>
          <w:sz w:val="20"/>
          <w:szCs w:val="20"/>
        </w:rPr>
        <w:t>w trzech jednobrzmiących egzemplarzach – dwa dla Zamawiającego i jeden dla Wykonawcy.</w:t>
      </w:r>
    </w:p>
    <w:p w14:paraId="24333595" w14:textId="77777777" w:rsidR="00AF183D" w:rsidRPr="00232E21" w:rsidRDefault="00AF183D" w:rsidP="001F5E64">
      <w:pPr>
        <w:rPr>
          <w:rFonts w:asciiTheme="minorHAnsi" w:hAnsiTheme="minorHAnsi" w:cstheme="minorHAnsi"/>
          <w:sz w:val="20"/>
          <w:szCs w:val="20"/>
        </w:rPr>
      </w:pPr>
    </w:p>
    <w:p w14:paraId="5B9B57AA" w14:textId="6E119B47" w:rsidR="00AF183D" w:rsidRPr="00232E21" w:rsidRDefault="00AF183D" w:rsidP="001F5E6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347EF672" w14:textId="1A33CC61" w:rsidR="00B54D76" w:rsidRPr="00232E21" w:rsidRDefault="00B54D76" w:rsidP="001F5E6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346DD8" w14:textId="2C4D6D8D" w:rsidR="00B54D76" w:rsidRPr="00232E21" w:rsidRDefault="00B54D76" w:rsidP="001F5E6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7759278E" w14:textId="4654FB41" w:rsidR="00B54D76" w:rsidRPr="00232E21" w:rsidRDefault="00B54D76" w:rsidP="001F5E6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4537D104" w14:textId="095A6F95" w:rsidR="0026213A" w:rsidRPr="00232E21" w:rsidRDefault="0026213A" w:rsidP="001F5E6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D775488" w14:textId="77777777" w:rsidR="0026213A" w:rsidRPr="00232E21" w:rsidRDefault="0026213A" w:rsidP="001F5E6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3FC51ABF" w14:textId="2B32E0BF" w:rsidR="00B54D76" w:rsidRPr="00232E21" w:rsidRDefault="00B54D76" w:rsidP="001F5E6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9E4BB07" w14:textId="15C98068" w:rsidR="00B54D76" w:rsidRPr="00232E21" w:rsidRDefault="00B54D76" w:rsidP="001F5E6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E4FC31C" w14:textId="77777777" w:rsidR="00B54D76" w:rsidRPr="00232E21" w:rsidRDefault="00B54D76" w:rsidP="001F5E6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717EF9FC" w14:textId="16710A30" w:rsidR="00AF183D" w:rsidRDefault="00AF183D" w:rsidP="00232E21">
      <w:pPr>
        <w:jc w:val="center"/>
        <w:rPr>
          <w:rFonts w:asciiTheme="minorHAnsi" w:hAnsiTheme="minorHAnsi" w:cstheme="minorHAnsi"/>
          <w:sz w:val="20"/>
          <w:szCs w:val="20"/>
        </w:rPr>
      </w:pPr>
      <w:r w:rsidRPr="00232E21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232E21">
        <w:rPr>
          <w:rFonts w:asciiTheme="minorHAnsi" w:hAnsiTheme="minorHAnsi" w:cstheme="minorHAnsi"/>
          <w:sz w:val="20"/>
          <w:szCs w:val="20"/>
        </w:rPr>
        <w:t>……………….</w:t>
      </w:r>
      <w:r w:rsidR="00232E21">
        <w:rPr>
          <w:rFonts w:asciiTheme="minorHAnsi" w:hAnsiTheme="minorHAnsi" w:cstheme="minorHAnsi"/>
          <w:sz w:val="20"/>
          <w:szCs w:val="20"/>
        </w:rPr>
        <w:tab/>
      </w:r>
      <w:r w:rsidR="00232E21">
        <w:rPr>
          <w:rFonts w:asciiTheme="minorHAnsi" w:hAnsiTheme="minorHAnsi" w:cstheme="minorHAnsi"/>
          <w:sz w:val="20"/>
          <w:szCs w:val="20"/>
        </w:rPr>
        <w:tab/>
      </w:r>
      <w:r w:rsidR="00232E21">
        <w:rPr>
          <w:rFonts w:asciiTheme="minorHAnsi" w:hAnsiTheme="minorHAnsi" w:cstheme="minorHAnsi"/>
          <w:sz w:val="20"/>
          <w:szCs w:val="20"/>
        </w:rPr>
        <w:tab/>
      </w:r>
      <w:r w:rsidR="00232E21">
        <w:rPr>
          <w:rFonts w:asciiTheme="minorHAnsi" w:hAnsiTheme="minorHAnsi" w:cstheme="minorHAnsi"/>
          <w:sz w:val="20"/>
          <w:szCs w:val="20"/>
        </w:rPr>
        <w:tab/>
        <w:t>…………………….</w:t>
      </w:r>
      <w:r w:rsidR="00EF0931" w:rsidRPr="00232E21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09A08797" w14:textId="77777777" w:rsidR="00232E21" w:rsidRPr="00232E21" w:rsidRDefault="00232E21" w:rsidP="00232E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F492199" w14:textId="75B4D7EF" w:rsidR="00D13FEB" w:rsidRPr="00232E21" w:rsidRDefault="00D13FEB" w:rsidP="00232E2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2E21">
        <w:rPr>
          <w:rFonts w:asciiTheme="minorHAnsi" w:hAnsiTheme="minorHAnsi" w:cstheme="minorHAnsi"/>
          <w:b/>
          <w:sz w:val="20"/>
          <w:szCs w:val="20"/>
        </w:rPr>
        <w:t>ZAMAWIAJĄCY</w:t>
      </w:r>
      <w:r w:rsidRPr="00232E21">
        <w:rPr>
          <w:rFonts w:asciiTheme="minorHAnsi" w:hAnsiTheme="minorHAnsi" w:cstheme="minorHAnsi"/>
          <w:b/>
          <w:sz w:val="20"/>
          <w:szCs w:val="20"/>
        </w:rPr>
        <w:tab/>
      </w:r>
      <w:r w:rsidR="00232E21">
        <w:rPr>
          <w:rFonts w:asciiTheme="minorHAnsi" w:hAnsiTheme="minorHAnsi" w:cstheme="minorHAnsi"/>
          <w:b/>
          <w:sz w:val="20"/>
          <w:szCs w:val="20"/>
        </w:rPr>
        <w:tab/>
      </w:r>
      <w:r w:rsidRPr="00232E21">
        <w:rPr>
          <w:rFonts w:asciiTheme="minorHAnsi" w:hAnsiTheme="minorHAnsi" w:cstheme="minorHAnsi"/>
          <w:b/>
          <w:sz w:val="20"/>
          <w:szCs w:val="20"/>
        </w:rPr>
        <w:tab/>
      </w:r>
      <w:r w:rsidRPr="00232E21">
        <w:rPr>
          <w:rFonts w:asciiTheme="minorHAnsi" w:hAnsiTheme="minorHAnsi" w:cstheme="minorHAnsi"/>
          <w:b/>
          <w:sz w:val="20"/>
          <w:szCs w:val="20"/>
        </w:rPr>
        <w:tab/>
      </w:r>
      <w:r w:rsidR="00232E21">
        <w:rPr>
          <w:rFonts w:asciiTheme="minorHAnsi" w:hAnsiTheme="minorHAnsi" w:cstheme="minorHAnsi"/>
          <w:b/>
          <w:sz w:val="20"/>
          <w:szCs w:val="20"/>
        </w:rPr>
        <w:tab/>
      </w:r>
      <w:r w:rsidR="00232E21">
        <w:rPr>
          <w:rFonts w:asciiTheme="minorHAnsi" w:hAnsiTheme="minorHAnsi" w:cstheme="minorHAnsi"/>
          <w:b/>
          <w:sz w:val="20"/>
          <w:szCs w:val="20"/>
        </w:rPr>
        <w:tab/>
      </w:r>
      <w:r w:rsidRPr="00232E21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sectPr w:rsidR="00D13FEB" w:rsidRPr="00232E21" w:rsidSect="0026213A">
      <w:headerReference w:type="default" r:id="rId8"/>
      <w:footerReference w:type="even" r:id="rId9"/>
      <w:footerReference w:type="default" r:id="rId10"/>
      <w:pgSz w:w="11906" w:h="16838"/>
      <w:pgMar w:top="765" w:right="1134" w:bottom="709" w:left="1134" w:header="340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DA264" w14:textId="77777777" w:rsidR="00DA550C" w:rsidRDefault="00DA550C">
      <w:r>
        <w:separator/>
      </w:r>
    </w:p>
  </w:endnote>
  <w:endnote w:type="continuationSeparator" w:id="0">
    <w:p w14:paraId="6482C039" w14:textId="77777777" w:rsidR="00DA550C" w:rsidRDefault="00DA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9236A" w14:textId="77777777" w:rsidR="00CE1746" w:rsidRDefault="00CE1746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0822F" w14:textId="77777777" w:rsidR="00CE1746" w:rsidRDefault="00CE1746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926538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pacing w:val="60"/>
        <w:sz w:val="18"/>
        <w:szCs w:val="18"/>
      </w:rPr>
    </w:sdtEndPr>
    <w:sdtContent>
      <w:p w14:paraId="16A4B91B" w14:textId="12F17F24" w:rsidR="00E80123" w:rsidRPr="00E80123" w:rsidRDefault="00E8012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8"/>
            <w:szCs w:val="18"/>
          </w:rPr>
        </w:pPr>
        <w:r w:rsidRPr="00E80123">
          <w:rPr>
            <w:rFonts w:ascii="Arial" w:hAnsi="Arial" w:cs="Arial"/>
            <w:sz w:val="18"/>
            <w:szCs w:val="18"/>
          </w:rPr>
          <w:fldChar w:fldCharType="begin"/>
        </w:r>
        <w:r w:rsidRPr="00E80123">
          <w:rPr>
            <w:rFonts w:ascii="Arial" w:hAnsi="Arial" w:cs="Arial"/>
            <w:sz w:val="18"/>
            <w:szCs w:val="18"/>
          </w:rPr>
          <w:instrText>PAGE   \* MERGEFORMAT</w:instrText>
        </w:r>
        <w:r w:rsidRPr="00E80123">
          <w:rPr>
            <w:rFonts w:ascii="Arial" w:hAnsi="Arial" w:cs="Arial"/>
            <w:sz w:val="18"/>
            <w:szCs w:val="18"/>
          </w:rPr>
          <w:fldChar w:fldCharType="separate"/>
        </w:r>
        <w:r w:rsidR="00FC540C">
          <w:rPr>
            <w:rFonts w:ascii="Arial" w:hAnsi="Arial" w:cs="Arial"/>
            <w:noProof/>
            <w:sz w:val="18"/>
            <w:szCs w:val="18"/>
          </w:rPr>
          <w:t>6</w:t>
        </w:r>
        <w:r w:rsidRPr="00E80123">
          <w:rPr>
            <w:rFonts w:ascii="Arial" w:hAnsi="Arial" w:cs="Arial"/>
            <w:sz w:val="18"/>
            <w:szCs w:val="18"/>
          </w:rPr>
          <w:fldChar w:fldCharType="end"/>
        </w:r>
        <w:r w:rsidRPr="00E80123">
          <w:rPr>
            <w:rFonts w:ascii="Arial" w:hAnsi="Arial" w:cs="Arial"/>
            <w:sz w:val="18"/>
            <w:szCs w:val="18"/>
          </w:rPr>
          <w:t xml:space="preserve"> | </w:t>
        </w:r>
        <w:r w:rsidRPr="00E80123">
          <w:rPr>
            <w:rFonts w:ascii="Arial" w:hAnsi="Arial" w:cs="Arial"/>
            <w:color w:val="808080" w:themeColor="background1" w:themeShade="80"/>
            <w:spacing w:val="60"/>
            <w:sz w:val="18"/>
            <w:szCs w:val="18"/>
          </w:rPr>
          <w:t>Strona</w:t>
        </w:r>
      </w:p>
    </w:sdtContent>
  </w:sdt>
  <w:p w14:paraId="485E0C7C" w14:textId="77777777" w:rsidR="00E80123" w:rsidRDefault="00E80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E8565" w14:textId="77777777" w:rsidR="00DA550C" w:rsidRDefault="00DA550C">
      <w:r>
        <w:separator/>
      </w:r>
    </w:p>
  </w:footnote>
  <w:footnote w:type="continuationSeparator" w:id="0">
    <w:p w14:paraId="05FC3FCC" w14:textId="77777777" w:rsidR="00DA550C" w:rsidRDefault="00DA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AC2B2" w14:textId="77777777" w:rsidR="006362D1" w:rsidRDefault="006362D1" w:rsidP="006362D1">
    <w:pPr>
      <w:pStyle w:val="Nagwek"/>
      <w:rPr>
        <w:rFonts w:eastAsia="Calibri"/>
      </w:rPr>
    </w:pPr>
    <w:r>
      <w:rPr>
        <w:rFonts w:eastAsia="Calibri"/>
        <w:noProof/>
      </w:rPr>
      <w:drawing>
        <wp:anchor distT="0" distB="0" distL="114300" distR="114300" simplePos="0" relativeHeight="251658240" behindDoc="0" locked="0" layoutInCell="1" allowOverlap="1" wp14:anchorId="14503A86" wp14:editId="708DD036">
          <wp:simplePos x="0" y="0"/>
          <wp:positionH relativeFrom="column">
            <wp:posOffset>-124248</wp:posOffset>
          </wp:positionH>
          <wp:positionV relativeFrom="paragraph">
            <wp:posOffset>-82762</wp:posOffset>
          </wp:positionV>
          <wp:extent cx="1671851" cy="475791"/>
          <wp:effectExtent l="0" t="0" r="5080" b="635"/>
          <wp:wrapNone/>
          <wp:docPr id="3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51" cy="475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BE17B" w14:textId="77777777" w:rsidR="006362D1" w:rsidRDefault="006362D1" w:rsidP="006362D1">
    <w:pPr>
      <w:pStyle w:val="Nagwek"/>
      <w:rPr>
        <w:rFonts w:eastAsia="Calibri"/>
      </w:rPr>
    </w:pPr>
  </w:p>
  <w:p w14:paraId="46C61C14" w14:textId="77777777" w:rsidR="006362D1" w:rsidRDefault="006362D1" w:rsidP="006362D1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 w15:restartNumberingAfterBreak="0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01CB7E3D"/>
    <w:multiLevelType w:val="hybridMultilevel"/>
    <w:tmpl w:val="3E9C72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2A7A1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3300973"/>
    <w:multiLevelType w:val="hybridMultilevel"/>
    <w:tmpl w:val="572EF30C"/>
    <w:lvl w:ilvl="0" w:tplc="19C4BA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2C0887"/>
    <w:multiLevelType w:val="hybridMultilevel"/>
    <w:tmpl w:val="23BC3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B6A75"/>
    <w:multiLevelType w:val="hybridMultilevel"/>
    <w:tmpl w:val="6D4EE596"/>
    <w:lvl w:ilvl="0" w:tplc="3202F306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43BFC"/>
    <w:multiLevelType w:val="hybridMultilevel"/>
    <w:tmpl w:val="D03E647E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EF6D2F6">
      <w:start w:val="1"/>
      <w:numFmt w:val="decimal"/>
      <w:suff w:val="space"/>
      <w:lvlText w:val="%2)"/>
      <w:lvlJc w:val="left"/>
      <w:pPr>
        <w:ind w:left="1680" w:hanging="60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30E89"/>
    <w:multiLevelType w:val="hybridMultilevel"/>
    <w:tmpl w:val="B6D6E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05660"/>
    <w:multiLevelType w:val="hybridMultilevel"/>
    <w:tmpl w:val="D8305A90"/>
    <w:lvl w:ilvl="0" w:tplc="DC3466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2DA8FB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1B2C00"/>
    <w:multiLevelType w:val="hybridMultilevel"/>
    <w:tmpl w:val="C9788312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155C2B27"/>
    <w:multiLevelType w:val="hybridMultilevel"/>
    <w:tmpl w:val="0856126A"/>
    <w:lvl w:ilvl="0" w:tplc="B622D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74A08B98">
      <w:start w:val="1"/>
      <w:numFmt w:val="decimal"/>
      <w:lvlText w:val="%2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6C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67D6F3D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4163F3"/>
    <w:multiLevelType w:val="hybridMultilevel"/>
    <w:tmpl w:val="69043530"/>
    <w:lvl w:ilvl="0" w:tplc="05DC33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4" w:hanging="360"/>
      </w:pPr>
    </w:lvl>
    <w:lvl w:ilvl="2" w:tplc="0415001B" w:tentative="1">
      <w:start w:val="1"/>
      <w:numFmt w:val="lowerRoman"/>
      <w:lvlText w:val="%3."/>
      <w:lvlJc w:val="right"/>
      <w:pPr>
        <w:ind w:left="1664" w:hanging="180"/>
      </w:pPr>
    </w:lvl>
    <w:lvl w:ilvl="3" w:tplc="0415000F" w:tentative="1">
      <w:start w:val="1"/>
      <w:numFmt w:val="decimal"/>
      <w:lvlText w:val="%4."/>
      <w:lvlJc w:val="left"/>
      <w:pPr>
        <w:ind w:left="2384" w:hanging="360"/>
      </w:pPr>
    </w:lvl>
    <w:lvl w:ilvl="4" w:tplc="04150019" w:tentative="1">
      <w:start w:val="1"/>
      <w:numFmt w:val="lowerLetter"/>
      <w:lvlText w:val="%5."/>
      <w:lvlJc w:val="left"/>
      <w:pPr>
        <w:ind w:left="3104" w:hanging="360"/>
      </w:pPr>
    </w:lvl>
    <w:lvl w:ilvl="5" w:tplc="0415001B" w:tentative="1">
      <w:start w:val="1"/>
      <w:numFmt w:val="lowerRoman"/>
      <w:lvlText w:val="%6."/>
      <w:lvlJc w:val="right"/>
      <w:pPr>
        <w:ind w:left="3824" w:hanging="180"/>
      </w:pPr>
    </w:lvl>
    <w:lvl w:ilvl="6" w:tplc="0415000F" w:tentative="1">
      <w:start w:val="1"/>
      <w:numFmt w:val="decimal"/>
      <w:lvlText w:val="%7."/>
      <w:lvlJc w:val="left"/>
      <w:pPr>
        <w:ind w:left="4544" w:hanging="360"/>
      </w:pPr>
    </w:lvl>
    <w:lvl w:ilvl="7" w:tplc="04150019" w:tentative="1">
      <w:start w:val="1"/>
      <w:numFmt w:val="lowerLetter"/>
      <w:lvlText w:val="%8."/>
      <w:lvlJc w:val="left"/>
      <w:pPr>
        <w:ind w:left="5264" w:hanging="360"/>
      </w:pPr>
    </w:lvl>
    <w:lvl w:ilvl="8" w:tplc="0415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6" w15:restartNumberingAfterBreak="0">
    <w:nsid w:val="1C3C5B3D"/>
    <w:multiLevelType w:val="hybridMultilevel"/>
    <w:tmpl w:val="F202BC06"/>
    <w:lvl w:ilvl="0" w:tplc="8ACACFC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13166"/>
    <w:multiLevelType w:val="hybridMultilevel"/>
    <w:tmpl w:val="02D031F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05C10E2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185672"/>
    <w:multiLevelType w:val="hybridMultilevel"/>
    <w:tmpl w:val="F1247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C33908"/>
    <w:multiLevelType w:val="hybridMultilevel"/>
    <w:tmpl w:val="F7701BF4"/>
    <w:lvl w:ilvl="0" w:tplc="5040F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482744"/>
    <w:multiLevelType w:val="hybridMultilevel"/>
    <w:tmpl w:val="67D60BC2"/>
    <w:lvl w:ilvl="0" w:tplc="4B7651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sz w:val="22"/>
        <w:szCs w:val="22"/>
      </w:rPr>
    </w:lvl>
    <w:lvl w:ilvl="1" w:tplc="EF20566A">
      <w:start w:val="1"/>
      <w:numFmt w:val="lowerLetter"/>
      <w:lvlText w:val="%2)"/>
      <w:lvlJc w:val="left"/>
      <w:pPr>
        <w:tabs>
          <w:tab w:val="num" w:pos="-2509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BF0648"/>
    <w:multiLevelType w:val="hybridMultilevel"/>
    <w:tmpl w:val="6BB68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D000D"/>
    <w:multiLevelType w:val="hybridMultilevel"/>
    <w:tmpl w:val="356E2BD2"/>
    <w:lvl w:ilvl="0" w:tplc="04150011">
      <w:start w:val="1"/>
      <w:numFmt w:val="decimal"/>
      <w:lvlText w:val="%1)"/>
      <w:lvlJc w:val="left"/>
      <w:pPr>
        <w:ind w:left="856" w:hanging="360"/>
      </w:pPr>
    </w:lvl>
    <w:lvl w:ilvl="1" w:tplc="04150019">
      <w:start w:val="1"/>
      <w:numFmt w:val="lowerLetter"/>
      <w:lvlText w:val="%2."/>
      <w:lvlJc w:val="left"/>
      <w:pPr>
        <w:ind w:left="1576" w:hanging="360"/>
      </w:pPr>
    </w:lvl>
    <w:lvl w:ilvl="2" w:tplc="0415001B">
      <w:start w:val="1"/>
      <w:numFmt w:val="lowerRoman"/>
      <w:lvlText w:val="%3."/>
      <w:lvlJc w:val="right"/>
      <w:pPr>
        <w:ind w:left="2296" w:hanging="180"/>
      </w:pPr>
    </w:lvl>
    <w:lvl w:ilvl="3" w:tplc="0415000F">
      <w:start w:val="1"/>
      <w:numFmt w:val="decimal"/>
      <w:lvlText w:val="%4."/>
      <w:lvlJc w:val="left"/>
      <w:pPr>
        <w:ind w:left="3016" w:hanging="360"/>
      </w:pPr>
    </w:lvl>
    <w:lvl w:ilvl="4" w:tplc="04150019">
      <w:start w:val="1"/>
      <w:numFmt w:val="lowerLetter"/>
      <w:lvlText w:val="%5."/>
      <w:lvlJc w:val="left"/>
      <w:pPr>
        <w:ind w:left="3736" w:hanging="360"/>
      </w:pPr>
    </w:lvl>
    <w:lvl w:ilvl="5" w:tplc="0415001B">
      <w:start w:val="1"/>
      <w:numFmt w:val="lowerRoman"/>
      <w:lvlText w:val="%6."/>
      <w:lvlJc w:val="right"/>
      <w:pPr>
        <w:ind w:left="4456" w:hanging="180"/>
      </w:pPr>
    </w:lvl>
    <w:lvl w:ilvl="6" w:tplc="0415000F">
      <w:start w:val="1"/>
      <w:numFmt w:val="decimal"/>
      <w:lvlText w:val="%7."/>
      <w:lvlJc w:val="left"/>
      <w:pPr>
        <w:ind w:left="5176" w:hanging="360"/>
      </w:pPr>
    </w:lvl>
    <w:lvl w:ilvl="7" w:tplc="04150019">
      <w:start w:val="1"/>
      <w:numFmt w:val="lowerLetter"/>
      <w:lvlText w:val="%8."/>
      <w:lvlJc w:val="left"/>
      <w:pPr>
        <w:ind w:left="5896" w:hanging="360"/>
      </w:pPr>
    </w:lvl>
    <w:lvl w:ilvl="8" w:tplc="0415001B">
      <w:start w:val="1"/>
      <w:numFmt w:val="lowerRoman"/>
      <w:lvlText w:val="%9."/>
      <w:lvlJc w:val="right"/>
      <w:pPr>
        <w:ind w:left="6616" w:hanging="180"/>
      </w:pPr>
    </w:lvl>
  </w:abstractNum>
  <w:abstractNum w:abstractNumId="23" w15:restartNumberingAfterBreak="0">
    <w:nsid w:val="2FB330CF"/>
    <w:multiLevelType w:val="hybridMultilevel"/>
    <w:tmpl w:val="4C1C5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942097"/>
    <w:multiLevelType w:val="hybridMultilevel"/>
    <w:tmpl w:val="8BA6D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23549B"/>
    <w:multiLevelType w:val="hybridMultilevel"/>
    <w:tmpl w:val="A6348868"/>
    <w:lvl w:ilvl="0" w:tplc="39C6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9D0E96"/>
    <w:multiLevelType w:val="hybridMultilevel"/>
    <w:tmpl w:val="8AA8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B667A"/>
    <w:multiLevelType w:val="hybridMultilevel"/>
    <w:tmpl w:val="688647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320641F"/>
    <w:multiLevelType w:val="hybridMultilevel"/>
    <w:tmpl w:val="89A03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06E22"/>
    <w:multiLevelType w:val="hybridMultilevel"/>
    <w:tmpl w:val="BDDE7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E1311"/>
    <w:multiLevelType w:val="hybridMultilevel"/>
    <w:tmpl w:val="57363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041FB"/>
    <w:multiLevelType w:val="hybridMultilevel"/>
    <w:tmpl w:val="F4A0572C"/>
    <w:lvl w:ilvl="0" w:tplc="9A88F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4FF07062"/>
    <w:multiLevelType w:val="multilevel"/>
    <w:tmpl w:val="60262BD0"/>
    <w:lvl w:ilvl="0">
      <w:start w:val="6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C6F61F0"/>
    <w:multiLevelType w:val="singleLevel"/>
    <w:tmpl w:val="519C49A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F7A0F99"/>
    <w:multiLevelType w:val="hybridMultilevel"/>
    <w:tmpl w:val="1B40CE1E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FD1693"/>
    <w:multiLevelType w:val="hybridMultilevel"/>
    <w:tmpl w:val="92C4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94F6E"/>
    <w:multiLevelType w:val="hybridMultilevel"/>
    <w:tmpl w:val="10144B22"/>
    <w:lvl w:ilvl="0" w:tplc="E9B2FEB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D7567"/>
    <w:multiLevelType w:val="hybridMultilevel"/>
    <w:tmpl w:val="5DA4BC6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2C4667"/>
    <w:multiLevelType w:val="hybridMultilevel"/>
    <w:tmpl w:val="B90EFA80"/>
    <w:lvl w:ilvl="0" w:tplc="7BAE2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B23593"/>
    <w:multiLevelType w:val="hybridMultilevel"/>
    <w:tmpl w:val="0338CDA8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C320A22"/>
    <w:multiLevelType w:val="hybridMultilevel"/>
    <w:tmpl w:val="6DC6DB16"/>
    <w:lvl w:ilvl="0" w:tplc="38AC991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44" w15:restartNumberingAfterBreak="0">
    <w:nsid w:val="6F8E72D0"/>
    <w:multiLevelType w:val="hybridMultilevel"/>
    <w:tmpl w:val="BEEC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2599C"/>
    <w:multiLevelType w:val="hybridMultilevel"/>
    <w:tmpl w:val="4E569076"/>
    <w:lvl w:ilvl="0" w:tplc="9DFC6C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E7810"/>
    <w:multiLevelType w:val="hybridMultilevel"/>
    <w:tmpl w:val="A0F08AC8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FA6D82"/>
    <w:multiLevelType w:val="hybridMultilevel"/>
    <w:tmpl w:val="C824B8B0"/>
    <w:lvl w:ilvl="0" w:tplc="5FE2D8C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4"/>
    <w:lvlOverride w:ilvl="0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8"/>
  </w:num>
  <w:num w:numId="21">
    <w:abstractNumId w:val="19"/>
  </w:num>
  <w:num w:numId="22">
    <w:abstractNumId w:val="32"/>
  </w:num>
  <w:num w:numId="23">
    <w:abstractNumId w:val="13"/>
  </w:num>
  <w:num w:numId="24">
    <w:abstractNumId w:val="8"/>
  </w:num>
  <w:num w:numId="25">
    <w:abstractNumId w:val="21"/>
  </w:num>
  <w:num w:numId="26">
    <w:abstractNumId w:val="16"/>
  </w:num>
  <w:num w:numId="27">
    <w:abstractNumId w:val="45"/>
  </w:num>
  <w:num w:numId="28">
    <w:abstractNumId w:val="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6"/>
  </w:num>
  <w:num w:numId="32">
    <w:abstractNumId w:val="18"/>
  </w:num>
  <w:num w:numId="33">
    <w:abstractNumId w:val="27"/>
  </w:num>
  <w:num w:numId="34">
    <w:abstractNumId w:val="24"/>
  </w:num>
  <w:num w:numId="35">
    <w:abstractNumId w:val="30"/>
  </w:num>
  <w:num w:numId="36">
    <w:abstractNumId w:val="44"/>
  </w:num>
  <w:num w:numId="37">
    <w:abstractNumId w:val="23"/>
  </w:num>
  <w:num w:numId="38">
    <w:abstractNumId w:val="49"/>
  </w:num>
  <w:num w:numId="39">
    <w:abstractNumId w:val="15"/>
  </w:num>
  <w:num w:numId="40">
    <w:abstractNumId w:val="29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7"/>
  </w:num>
  <w:num w:numId="44">
    <w:abstractNumId w:val="12"/>
  </w:num>
  <w:num w:numId="4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27D97"/>
    <w:rsid w:val="0003396F"/>
    <w:rsid w:val="000473D2"/>
    <w:rsid w:val="00047A38"/>
    <w:rsid w:val="00055E83"/>
    <w:rsid w:val="000560CA"/>
    <w:rsid w:val="00057ED7"/>
    <w:rsid w:val="00060B2C"/>
    <w:rsid w:val="0006101C"/>
    <w:rsid w:val="00061BEB"/>
    <w:rsid w:val="000648C0"/>
    <w:rsid w:val="000650D7"/>
    <w:rsid w:val="00065581"/>
    <w:rsid w:val="00066A44"/>
    <w:rsid w:val="00070378"/>
    <w:rsid w:val="0007073D"/>
    <w:rsid w:val="00070A6C"/>
    <w:rsid w:val="00071C3D"/>
    <w:rsid w:val="00077534"/>
    <w:rsid w:val="000828EE"/>
    <w:rsid w:val="000830D3"/>
    <w:rsid w:val="0008453F"/>
    <w:rsid w:val="000906A6"/>
    <w:rsid w:val="0009159C"/>
    <w:rsid w:val="000917E8"/>
    <w:rsid w:val="00091E15"/>
    <w:rsid w:val="00093D85"/>
    <w:rsid w:val="000942CF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D583D"/>
    <w:rsid w:val="000D77E0"/>
    <w:rsid w:val="000E20DF"/>
    <w:rsid w:val="000E3AC3"/>
    <w:rsid w:val="000E5855"/>
    <w:rsid w:val="000F0411"/>
    <w:rsid w:val="000F1937"/>
    <w:rsid w:val="000F3B6F"/>
    <w:rsid w:val="000F3C0E"/>
    <w:rsid w:val="000F3C7D"/>
    <w:rsid w:val="00100392"/>
    <w:rsid w:val="00101CFB"/>
    <w:rsid w:val="00103FC2"/>
    <w:rsid w:val="00107DAD"/>
    <w:rsid w:val="00114514"/>
    <w:rsid w:val="00114EFD"/>
    <w:rsid w:val="00115AB8"/>
    <w:rsid w:val="00116245"/>
    <w:rsid w:val="00116EC0"/>
    <w:rsid w:val="00121F18"/>
    <w:rsid w:val="00123C02"/>
    <w:rsid w:val="0012450C"/>
    <w:rsid w:val="00130E65"/>
    <w:rsid w:val="00135E55"/>
    <w:rsid w:val="0014019A"/>
    <w:rsid w:val="001421AC"/>
    <w:rsid w:val="00146F72"/>
    <w:rsid w:val="00147B68"/>
    <w:rsid w:val="00151192"/>
    <w:rsid w:val="00151D6D"/>
    <w:rsid w:val="001543F0"/>
    <w:rsid w:val="001573E3"/>
    <w:rsid w:val="0015751A"/>
    <w:rsid w:val="00160ADA"/>
    <w:rsid w:val="001676C0"/>
    <w:rsid w:val="001720AD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5C6"/>
    <w:rsid w:val="001A2A3F"/>
    <w:rsid w:val="001A54DA"/>
    <w:rsid w:val="001A5F3C"/>
    <w:rsid w:val="001A6189"/>
    <w:rsid w:val="001A61B0"/>
    <w:rsid w:val="001B09EC"/>
    <w:rsid w:val="001B3458"/>
    <w:rsid w:val="001B39AE"/>
    <w:rsid w:val="001B3D72"/>
    <w:rsid w:val="001B4418"/>
    <w:rsid w:val="001B4B63"/>
    <w:rsid w:val="001C4833"/>
    <w:rsid w:val="001D4888"/>
    <w:rsid w:val="001D55F4"/>
    <w:rsid w:val="001D5A40"/>
    <w:rsid w:val="001D5C3F"/>
    <w:rsid w:val="001E077B"/>
    <w:rsid w:val="001E3D38"/>
    <w:rsid w:val="001E7CCC"/>
    <w:rsid w:val="001F101B"/>
    <w:rsid w:val="001F1DB6"/>
    <w:rsid w:val="001F3FDE"/>
    <w:rsid w:val="001F5E01"/>
    <w:rsid w:val="001F5E64"/>
    <w:rsid w:val="001F6CE6"/>
    <w:rsid w:val="001F7B21"/>
    <w:rsid w:val="001F7DFC"/>
    <w:rsid w:val="00201E10"/>
    <w:rsid w:val="00202CBF"/>
    <w:rsid w:val="0021048E"/>
    <w:rsid w:val="00212C04"/>
    <w:rsid w:val="0021741A"/>
    <w:rsid w:val="002218B8"/>
    <w:rsid w:val="002221AC"/>
    <w:rsid w:val="00224640"/>
    <w:rsid w:val="00225061"/>
    <w:rsid w:val="00225AF2"/>
    <w:rsid w:val="0023188D"/>
    <w:rsid w:val="00232E21"/>
    <w:rsid w:val="00233C5B"/>
    <w:rsid w:val="002349B8"/>
    <w:rsid w:val="00234A29"/>
    <w:rsid w:val="00236DC4"/>
    <w:rsid w:val="00237F98"/>
    <w:rsid w:val="002424F0"/>
    <w:rsid w:val="00242788"/>
    <w:rsid w:val="002520FA"/>
    <w:rsid w:val="002531A5"/>
    <w:rsid w:val="002543A8"/>
    <w:rsid w:val="0025675F"/>
    <w:rsid w:val="00256C7B"/>
    <w:rsid w:val="002620C1"/>
    <w:rsid w:val="0026213A"/>
    <w:rsid w:val="00263D0D"/>
    <w:rsid w:val="002673E0"/>
    <w:rsid w:val="00271B81"/>
    <w:rsid w:val="00272881"/>
    <w:rsid w:val="002743E8"/>
    <w:rsid w:val="00274ECB"/>
    <w:rsid w:val="002777B5"/>
    <w:rsid w:val="00282594"/>
    <w:rsid w:val="00282AB5"/>
    <w:rsid w:val="00283F2A"/>
    <w:rsid w:val="00286395"/>
    <w:rsid w:val="00293CAC"/>
    <w:rsid w:val="00294A61"/>
    <w:rsid w:val="0029751F"/>
    <w:rsid w:val="002A0297"/>
    <w:rsid w:val="002A0784"/>
    <w:rsid w:val="002A6626"/>
    <w:rsid w:val="002B08A5"/>
    <w:rsid w:val="002B39A6"/>
    <w:rsid w:val="002B5514"/>
    <w:rsid w:val="002B5A5B"/>
    <w:rsid w:val="002B6AF2"/>
    <w:rsid w:val="002B6F3F"/>
    <w:rsid w:val="002C03A2"/>
    <w:rsid w:val="002C24D6"/>
    <w:rsid w:val="002C3519"/>
    <w:rsid w:val="002C5244"/>
    <w:rsid w:val="002C7B9A"/>
    <w:rsid w:val="002D00B2"/>
    <w:rsid w:val="002D2668"/>
    <w:rsid w:val="002D2CF3"/>
    <w:rsid w:val="002D6478"/>
    <w:rsid w:val="002D65C4"/>
    <w:rsid w:val="002D695E"/>
    <w:rsid w:val="002D6A03"/>
    <w:rsid w:val="002E0807"/>
    <w:rsid w:val="002E5E60"/>
    <w:rsid w:val="002E7393"/>
    <w:rsid w:val="002F1F22"/>
    <w:rsid w:val="002F4ACE"/>
    <w:rsid w:val="002F53ED"/>
    <w:rsid w:val="002F69A1"/>
    <w:rsid w:val="002F72AB"/>
    <w:rsid w:val="00302380"/>
    <w:rsid w:val="00302ECB"/>
    <w:rsid w:val="00303EE0"/>
    <w:rsid w:val="00305A39"/>
    <w:rsid w:val="00307802"/>
    <w:rsid w:val="003111F5"/>
    <w:rsid w:val="003140BE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71BC"/>
    <w:rsid w:val="00351194"/>
    <w:rsid w:val="00351E1E"/>
    <w:rsid w:val="0035344C"/>
    <w:rsid w:val="00353C1C"/>
    <w:rsid w:val="003603C6"/>
    <w:rsid w:val="0036325A"/>
    <w:rsid w:val="0036326E"/>
    <w:rsid w:val="00367CF5"/>
    <w:rsid w:val="00375D31"/>
    <w:rsid w:val="003769D7"/>
    <w:rsid w:val="0037723D"/>
    <w:rsid w:val="00377393"/>
    <w:rsid w:val="003776AF"/>
    <w:rsid w:val="0037779B"/>
    <w:rsid w:val="0038138E"/>
    <w:rsid w:val="00382E13"/>
    <w:rsid w:val="0038326E"/>
    <w:rsid w:val="00385E51"/>
    <w:rsid w:val="003920CE"/>
    <w:rsid w:val="00395815"/>
    <w:rsid w:val="003A0719"/>
    <w:rsid w:val="003A102E"/>
    <w:rsid w:val="003A45E5"/>
    <w:rsid w:val="003A4912"/>
    <w:rsid w:val="003A552E"/>
    <w:rsid w:val="003B1A42"/>
    <w:rsid w:val="003B270D"/>
    <w:rsid w:val="003C257E"/>
    <w:rsid w:val="003C3747"/>
    <w:rsid w:val="003C3AC1"/>
    <w:rsid w:val="003C51CA"/>
    <w:rsid w:val="003D1FBA"/>
    <w:rsid w:val="003D28B2"/>
    <w:rsid w:val="003D4E94"/>
    <w:rsid w:val="003D65CE"/>
    <w:rsid w:val="003E2165"/>
    <w:rsid w:val="003E69D2"/>
    <w:rsid w:val="003F0226"/>
    <w:rsid w:val="003F12F7"/>
    <w:rsid w:val="003F399B"/>
    <w:rsid w:val="003F5C04"/>
    <w:rsid w:val="003F6088"/>
    <w:rsid w:val="0040094E"/>
    <w:rsid w:val="00401D76"/>
    <w:rsid w:val="004060AA"/>
    <w:rsid w:val="004069D5"/>
    <w:rsid w:val="00406B33"/>
    <w:rsid w:val="004116AB"/>
    <w:rsid w:val="00412B5C"/>
    <w:rsid w:val="004144E3"/>
    <w:rsid w:val="00414762"/>
    <w:rsid w:val="00420A2D"/>
    <w:rsid w:val="00421A17"/>
    <w:rsid w:val="00421F8F"/>
    <w:rsid w:val="00426D4D"/>
    <w:rsid w:val="00426FF0"/>
    <w:rsid w:val="00432692"/>
    <w:rsid w:val="00434468"/>
    <w:rsid w:val="004349B9"/>
    <w:rsid w:val="00434AAE"/>
    <w:rsid w:val="00435C0B"/>
    <w:rsid w:val="0044127C"/>
    <w:rsid w:val="00444D0A"/>
    <w:rsid w:val="00455157"/>
    <w:rsid w:val="00457177"/>
    <w:rsid w:val="0046679A"/>
    <w:rsid w:val="00466900"/>
    <w:rsid w:val="00466E33"/>
    <w:rsid w:val="0047137C"/>
    <w:rsid w:val="00471C0B"/>
    <w:rsid w:val="00472921"/>
    <w:rsid w:val="004753ED"/>
    <w:rsid w:val="0047750D"/>
    <w:rsid w:val="00482F1C"/>
    <w:rsid w:val="00483EE1"/>
    <w:rsid w:val="00484E33"/>
    <w:rsid w:val="00486F7C"/>
    <w:rsid w:val="0048770D"/>
    <w:rsid w:val="004A56D3"/>
    <w:rsid w:val="004A70C1"/>
    <w:rsid w:val="004A72C9"/>
    <w:rsid w:val="004A7F12"/>
    <w:rsid w:val="004B2689"/>
    <w:rsid w:val="004B400C"/>
    <w:rsid w:val="004B493B"/>
    <w:rsid w:val="004B5822"/>
    <w:rsid w:val="004B73DE"/>
    <w:rsid w:val="004B79CC"/>
    <w:rsid w:val="004C101F"/>
    <w:rsid w:val="004C111A"/>
    <w:rsid w:val="004C18C2"/>
    <w:rsid w:val="004C3739"/>
    <w:rsid w:val="004D04EF"/>
    <w:rsid w:val="004D272D"/>
    <w:rsid w:val="004D3923"/>
    <w:rsid w:val="004D67BE"/>
    <w:rsid w:val="004E1804"/>
    <w:rsid w:val="004E2772"/>
    <w:rsid w:val="004E4CC7"/>
    <w:rsid w:val="004E50D6"/>
    <w:rsid w:val="004E5573"/>
    <w:rsid w:val="004F030E"/>
    <w:rsid w:val="004F1FCD"/>
    <w:rsid w:val="004F38AB"/>
    <w:rsid w:val="004F51A4"/>
    <w:rsid w:val="004F57DD"/>
    <w:rsid w:val="004F63ED"/>
    <w:rsid w:val="004F6C55"/>
    <w:rsid w:val="004F6F8A"/>
    <w:rsid w:val="005036A4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542A"/>
    <w:rsid w:val="00526098"/>
    <w:rsid w:val="00526184"/>
    <w:rsid w:val="005275AA"/>
    <w:rsid w:val="00531D4F"/>
    <w:rsid w:val="00536E82"/>
    <w:rsid w:val="0053713D"/>
    <w:rsid w:val="00541A1C"/>
    <w:rsid w:val="00543FB1"/>
    <w:rsid w:val="00545503"/>
    <w:rsid w:val="00547DDD"/>
    <w:rsid w:val="00551EFF"/>
    <w:rsid w:val="00555B08"/>
    <w:rsid w:val="00556316"/>
    <w:rsid w:val="00561E3B"/>
    <w:rsid w:val="00565EA1"/>
    <w:rsid w:val="00566B7A"/>
    <w:rsid w:val="0057016B"/>
    <w:rsid w:val="00573CE3"/>
    <w:rsid w:val="00576349"/>
    <w:rsid w:val="00580835"/>
    <w:rsid w:val="00583B64"/>
    <w:rsid w:val="005853C8"/>
    <w:rsid w:val="00585FEF"/>
    <w:rsid w:val="00586935"/>
    <w:rsid w:val="005879F7"/>
    <w:rsid w:val="00593FE4"/>
    <w:rsid w:val="005949E2"/>
    <w:rsid w:val="00594F94"/>
    <w:rsid w:val="00596465"/>
    <w:rsid w:val="005A22D2"/>
    <w:rsid w:val="005A2CC4"/>
    <w:rsid w:val="005A33AE"/>
    <w:rsid w:val="005A5D84"/>
    <w:rsid w:val="005B6E8E"/>
    <w:rsid w:val="005B7A04"/>
    <w:rsid w:val="005C63F0"/>
    <w:rsid w:val="005D0064"/>
    <w:rsid w:val="005D09D2"/>
    <w:rsid w:val="005D51B9"/>
    <w:rsid w:val="005D6D2B"/>
    <w:rsid w:val="005D7EA9"/>
    <w:rsid w:val="005E56C0"/>
    <w:rsid w:val="005E6010"/>
    <w:rsid w:val="005E7E0B"/>
    <w:rsid w:val="005F109D"/>
    <w:rsid w:val="005F1537"/>
    <w:rsid w:val="005F1EA5"/>
    <w:rsid w:val="005F300C"/>
    <w:rsid w:val="005F3D16"/>
    <w:rsid w:val="005F56A9"/>
    <w:rsid w:val="005F6AEC"/>
    <w:rsid w:val="00605FA3"/>
    <w:rsid w:val="00606862"/>
    <w:rsid w:val="00610894"/>
    <w:rsid w:val="00610F8C"/>
    <w:rsid w:val="0061101E"/>
    <w:rsid w:val="00611265"/>
    <w:rsid w:val="006119DA"/>
    <w:rsid w:val="00612F28"/>
    <w:rsid w:val="006137AE"/>
    <w:rsid w:val="006222FD"/>
    <w:rsid w:val="00622410"/>
    <w:rsid w:val="006234C9"/>
    <w:rsid w:val="00626206"/>
    <w:rsid w:val="00630896"/>
    <w:rsid w:val="006316F5"/>
    <w:rsid w:val="006362D1"/>
    <w:rsid w:val="00640278"/>
    <w:rsid w:val="0064244B"/>
    <w:rsid w:val="006449E4"/>
    <w:rsid w:val="00644ADB"/>
    <w:rsid w:val="00644D34"/>
    <w:rsid w:val="00645A43"/>
    <w:rsid w:val="006475CF"/>
    <w:rsid w:val="006520E9"/>
    <w:rsid w:val="00652E9E"/>
    <w:rsid w:val="0065367E"/>
    <w:rsid w:val="00653CA1"/>
    <w:rsid w:val="0065681D"/>
    <w:rsid w:val="0065776D"/>
    <w:rsid w:val="006607CA"/>
    <w:rsid w:val="0066320E"/>
    <w:rsid w:val="00666DD6"/>
    <w:rsid w:val="00667700"/>
    <w:rsid w:val="006709A3"/>
    <w:rsid w:val="00672CC3"/>
    <w:rsid w:val="00673C38"/>
    <w:rsid w:val="006746D7"/>
    <w:rsid w:val="00676D63"/>
    <w:rsid w:val="00681AEC"/>
    <w:rsid w:val="0068377A"/>
    <w:rsid w:val="006945C3"/>
    <w:rsid w:val="006977E7"/>
    <w:rsid w:val="006A324C"/>
    <w:rsid w:val="006A3736"/>
    <w:rsid w:val="006A4189"/>
    <w:rsid w:val="006A5058"/>
    <w:rsid w:val="006A611E"/>
    <w:rsid w:val="006B0FEA"/>
    <w:rsid w:val="006B7B8C"/>
    <w:rsid w:val="006C2B02"/>
    <w:rsid w:val="006C3716"/>
    <w:rsid w:val="006C42C0"/>
    <w:rsid w:val="006C7403"/>
    <w:rsid w:val="006D1171"/>
    <w:rsid w:val="006D169F"/>
    <w:rsid w:val="006D27FA"/>
    <w:rsid w:val="006E02F1"/>
    <w:rsid w:val="006E5361"/>
    <w:rsid w:val="006E76A3"/>
    <w:rsid w:val="006F2B2D"/>
    <w:rsid w:val="006F42C1"/>
    <w:rsid w:val="006F475D"/>
    <w:rsid w:val="006F6FC2"/>
    <w:rsid w:val="00701AC9"/>
    <w:rsid w:val="00703F9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17FE9"/>
    <w:rsid w:val="007205D6"/>
    <w:rsid w:val="007221D9"/>
    <w:rsid w:val="007223F4"/>
    <w:rsid w:val="0072686A"/>
    <w:rsid w:val="00727090"/>
    <w:rsid w:val="00730401"/>
    <w:rsid w:val="007304D7"/>
    <w:rsid w:val="00737960"/>
    <w:rsid w:val="007410F0"/>
    <w:rsid w:val="00741E75"/>
    <w:rsid w:val="00742F61"/>
    <w:rsid w:val="00744A5C"/>
    <w:rsid w:val="00746AD0"/>
    <w:rsid w:val="00746D3D"/>
    <w:rsid w:val="00752D81"/>
    <w:rsid w:val="00757FF6"/>
    <w:rsid w:val="00760E3F"/>
    <w:rsid w:val="007624AA"/>
    <w:rsid w:val="00764C6F"/>
    <w:rsid w:val="00766361"/>
    <w:rsid w:val="0077528C"/>
    <w:rsid w:val="00777BAC"/>
    <w:rsid w:val="0078097D"/>
    <w:rsid w:val="00781A84"/>
    <w:rsid w:val="00784275"/>
    <w:rsid w:val="00790850"/>
    <w:rsid w:val="00791B95"/>
    <w:rsid w:val="007949B1"/>
    <w:rsid w:val="007A434C"/>
    <w:rsid w:val="007B21ED"/>
    <w:rsid w:val="007B27EA"/>
    <w:rsid w:val="007B68AA"/>
    <w:rsid w:val="007C3DFC"/>
    <w:rsid w:val="007D06D8"/>
    <w:rsid w:val="007D2640"/>
    <w:rsid w:val="007D2BC1"/>
    <w:rsid w:val="007D2C77"/>
    <w:rsid w:val="007D3664"/>
    <w:rsid w:val="007D47E5"/>
    <w:rsid w:val="007D7C27"/>
    <w:rsid w:val="007E016C"/>
    <w:rsid w:val="007E0ADC"/>
    <w:rsid w:val="007E6C09"/>
    <w:rsid w:val="007E6D5C"/>
    <w:rsid w:val="007E7F9C"/>
    <w:rsid w:val="007F68CB"/>
    <w:rsid w:val="008004B6"/>
    <w:rsid w:val="008006CC"/>
    <w:rsid w:val="00801615"/>
    <w:rsid w:val="008017B1"/>
    <w:rsid w:val="00801970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22E"/>
    <w:rsid w:val="008338F1"/>
    <w:rsid w:val="008349FF"/>
    <w:rsid w:val="00837152"/>
    <w:rsid w:val="00841E77"/>
    <w:rsid w:val="008467B9"/>
    <w:rsid w:val="00850FC4"/>
    <w:rsid w:val="00851767"/>
    <w:rsid w:val="00851D06"/>
    <w:rsid w:val="00853086"/>
    <w:rsid w:val="008536E8"/>
    <w:rsid w:val="00853B1B"/>
    <w:rsid w:val="00854618"/>
    <w:rsid w:val="00854B5D"/>
    <w:rsid w:val="00857A66"/>
    <w:rsid w:val="00860A02"/>
    <w:rsid w:val="00863DC3"/>
    <w:rsid w:val="00871360"/>
    <w:rsid w:val="00871570"/>
    <w:rsid w:val="00874327"/>
    <w:rsid w:val="00877105"/>
    <w:rsid w:val="0088084E"/>
    <w:rsid w:val="00883ADF"/>
    <w:rsid w:val="00890539"/>
    <w:rsid w:val="00890626"/>
    <w:rsid w:val="00891BEC"/>
    <w:rsid w:val="00897890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33F"/>
    <w:rsid w:val="008D3796"/>
    <w:rsid w:val="008D3A76"/>
    <w:rsid w:val="008D58CD"/>
    <w:rsid w:val="008D6851"/>
    <w:rsid w:val="008E2A8E"/>
    <w:rsid w:val="008E3882"/>
    <w:rsid w:val="008E3FD5"/>
    <w:rsid w:val="008E6D19"/>
    <w:rsid w:val="008F6167"/>
    <w:rsid w:val="008F7DA9"/>
    <w:rsid w:val="00900059"/>
    <w:rsid w:val="00901E81"/>
    <w:rsid w:val="00903F28"/>
    <w:rsid w:val="00905470"/>
    <w:rsid w:val="00911554"/>
    <w:rsid w:val="00912C1D"/>
    <w:rsid w:val="00930738"/>
    <w:rsid w:val="00935FF0"/>
    <w:rsid w:val="009429B0"/>
    <w:rsid w:val="009436CC"/>
    <w:rsid w:val="00945129"/>
    <w:rsid w:val="009456B0"/>
    <w:rsid w:val="00946769"/>
    <w:rsid w:val="00952279"/>
    <w:rsid w:val="00953763"/>
    <w:rsid w:val="00955F81"/>
    <w:rsid w:val="00956EC8"/>
    <w:rsid w:val="00956F0C"/>
    <w:rsid w:val="00960689"/>
    <w:rsid w:val="009626C8"/>
    <w:rsid w:val="0096350F"/>
    <w:rsid w:val="0096562A"/>
    <w:rsid w:val="00966CCC"/>
    <w:rsid w:val="00970B1D"/>
    <w:rsid w:val="00973EAD"/>
    <w:rsid w:val="00976298"/>
    <w:rsid w:val="00985FFB"/>
    <w:rsid w:val="00990C60"/>
    <w:rsid w:val="0099244E"/>
    <w:rsid w:val="009A0F92"/>
    <w:rsid w:val="009A3AD1"/>
    <w:rsid w:val="009B285E"/>
    <w:rsid w:val="009B5EC8"/>
    <w:rsid w:val="009B69C9"/>
    <w:rsid w:val="009D0065"/>
    <w:rsid w:val="009D03CF"/>
    <w:rsid w:val="009D3AC5"/>
    <w:rsid w:val="009D77BF"/>
    <w:rsid w:val="009E3750"/>
    <w:rsid w:val="009E6F12"/>
    <w:rsid w:val="009F11A7"/>
    <w:rsid w:val="009F25BA"/>
    <w:rsid w:val="009F6155"/>
    <w:rsid w:val="009F6B66"/>
    <w:rsid w:val="00A0192A"/>
    <w:rsid w:val="00A01F5D"/>
    <w:rsid w:val="00A057D6"/>
    <w:rsid w:val="00A06412"/>
    <w:rsid w:val="00A14D1C"/>
    <w:rsid w:val="00A14D33"/>
    <w:rsid w:val="00A16738"/>
    <w:rsid w:val="00A20291"/>
    <w:rsid w:val="00A24CDD"/>
    <w:rsid w:val="00A259C0"/>
    <w:rsid w:val="00A313EB"/>
    <w:rsid w:val="00A3188B"/>
    <w:rsid w:val="00A37B86"/>
    <w:rsid w:val="00A400A3"/>
    <w:rsid w:val="00A402AC"/>
    <w:rsid w:val="00A409CF"/>
    <w:rsid w:val="00A435FE"/>
    <w:rsid w:val="00A44B51"/>
    <w:rsid w:val="00A44CC5"/>
    <w:rsid w:val="00A46F3A"/>
    <w:rsid w:val="00A47A0D"/>
    <w:rsid w:val="00A50786"/>
    <w:rsid w:val="00A52026"/>
    <w:rsid w:val="00A526A3"/>
    <w:rsid w:val="00A54BBF"/>
    <w:rsid w:val="00A56B7A"/>
    <w:rsid w:val="00A57E62"/>
    <w:rsid w:val="00A628DF"/>
    <w:rsid w:val="00A63AE8"/>
    <w:rsid w:val="00A643BC"/>
    <w:rsid w:val="00A65116"/>
    <w:rsid w:val="00A66501"/>
    <w:rsid w:val="00A66B9F"/>
    <w:rsid w:val="00A67A20"/>
    <w:rsid w:val="00A721A3"/>
    <w:rsid w:val="00A73E4E"/>
    <w:rsid w:val="00A74716"/>
    <w:rsid w:val="00A74B14"/>
    <w:rsid w:val="00A7528B"/>
    <w:rsid w:val="00A7720C"/>
    <w:rsid w:val="00A85B3B"/>
    <w:rsid w:val="00A87E7D"/>
    <w:rsid w:val="00A913EC"/>
    <w:rsid w:val="00AA2328"/>
    <w:rsid w:val="00AA4DA5"/>
    <w:rsid w:val="00AA4F8C"/>
    <w:rsid w:val="00AA64B4"/>
    <w:rsid w:val="00AB4819"/>
    <w:rsid w:val="00AB557D"/>
    <w:rsid w:val="00AB666C"/>
    <w:rsid w:val="00AB6D84"/>
    <w:rsid w:val="00AC024B"/>
    <w:rsid w:val="00AC1822"/>
    <w:rsid w:val="00AC22BC"/>
    <w:rsid w:val="00AC5A32"/>
    <w:rsid w:val="00AD0002"/>
    <w:rsid w:val="00AD7FE8"/>
    <w:rsid w:val="00AE51C4"/>
    <w:rsid w:val="00AE5984"/>
    <w:rsid w:val="00AF006C"/>
    <w:rsid w:val="00AF183D"/>
    <w:rsid w:val="00AF5104"/>
    <w:rsid w:val="00AF6F51"/>
    <w:rsid w:val="00AF754B"/>
    <w:rsid w:val="00B0234E"/>
    <w:rsid w:val="00B03A87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3940"/>
    <w:rsid w:val="00B47585"/>
    <w:rsid w:val="00B51477"/>
    <w:rsid w:val="00B53A4F"/>
    <w:rsid w:val="00B53DAB"/>
    <w:rsid w:val="00B54D76"/>
    <w:rsid w:val="00B55EB5"/>
    <w:rsid w:val="00B5630D"/>
    <w:rsid w:val="00B56C7E"/>
    <w:rsid w:val="00B56F62"/>
    <w:rsid w:val="00B60C9D"/>
    <w:rsid w:val="00B63DA4"/>
    <w:rsid w:val="00B65EAB"/>
    <w:rsid w:val="00B660B8"/>
    <w:rsid w:val="00B6654F"/>
    <w:rsid w:val="00B73209"/>
    <w:rsid w:val="00B73A6D"/>
    <w:rsid w:val="00B7451F"/>
    <w:rsid w:val="00B751F3"/>
    <w:rsid w:val="00B80EF8"/>
    <w:rsid w:val="00B83048"/>
    <w:rsid w:val="00B86FE1"/>
    <w:rsid w:val="00B9097A"/>
    <w:rsid w:val="00B92AFD"/>
    <w:rsid w:val="00B94F9B"/>
    <w:rsid w:val="00B954A9"/>
    <w:rsid w:val="00B97FD6"/>
    <w:rsid w:val="00BA6598"/>
    <w:rsid w:val="00BA7145"/>
    <w:rsid w:val="00BB193E"/>
    <w:rsid w:val="00BB36A9"/>
    <w:rsid w:val="00BB5FE7"/>
    <w:rsid w:val="00BB7330"/>
    <w:rsid w:val="00BC1558"/>
    <w:rsid w:val="00BC1E90"/>
    <w:rsid w:val="00BC6E62"/>
    <w:rsid w:val="00BC7477"/>
    <w:rsid w:val="00BC77FD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5ECD"/>
    <w:rsid w:val="00C0643F"/>
    <w:rsid w:val="00C11E2E"/>
    <w:rsid w:val="00C152DD"/>
    <w:rsid w:val="00C262E1"/>
    <w:rsid w:val="00C26D78"/>
    <w:rsid w:val="00C317D1"/>
    <w:rsid w:val="00C3294F"/>
    <w:rsid w:val="00C32A3C"/>
    <w:rsid w:val="00C35784"/>
    <w:rsid w:val="00C36431"/>
    <w:rsid w:val="00C405B1"/>
    <w:rsid w:val="00C40D0E"/>
    <w:rsid w:val="00C4411D"/>
    <w:rsid w:val="00C44391"/>
    <w:rsid w:val="00C45DC4"/>
    <w:rsid w:val="00C47261"/>
    <w:rsid w:val="00C55447"/>
    <w:rsid w:val="00C56DB4"/>
    <w:rsid w:val="00C611D1"/>
    <w:rsid w:val="00C61398"/>
    <w:rsid w:val="00C63263"/>
    <w:rsid w:val="00C6346D"/>
    <w:rsid w:val="00C634C9"/>
    <w:rsid w:val="00C652F3"/>
    <w:rsid w:val="00C66BDF"/>
    <w:rsid w:val="00C712F0"/>
    <w:rsid w:val="00C72ED5"/>
    <w:rsid w:val="00C73F58"/>
    <w:rsid w:val="00C74450"/>
    <w:rsid w:val="00C74813"/>
    <w:rsid w:val="00C77211"/>
    <w:rsid w:val="00C77DF3"/>
    <w:rsid w:val="00C82BC8"/>
    <w:rsid w:val="00C82D27"/>
    <w:rsid w:val="00C83850"/>
    <w:rsid w:val="00C8421E"/>
    <w:rsid w:val="00C867B4"/>
    <w:rsid w:val="00C876F4"/>
    <w:rsid w:val="00C87B05"/>
    <w:rsid w:val="00C93799"/>
    <w:rsid w:val="00C9570D"/>
    <w:rsid w:val="00C962A6"/>
    <w:rsid w:val="00CA167C"/>
    <w:rsid w:val="00CA56F5"/>
    <w:rsid w:val="00CA6AD4"/>
    <w:rsid w:val="00CA7225"/>
    <w:rsid w:val="00CA7BBE"/>
    <w:rsid w:val="00CB30DF"/>
    <w:rsid w:val="00CB33AA"/>
    <w:rsid w:val="00CB63CA"/>
    <w:rsid w:val="00CB67D9"/>
    <w:rsid w:val="00CB67FE"/>
    <w:rsid w:val="00CB6A5B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43C4"/>
    <w:rsid w:val="00CE44E0"/>
    <w:rsid w:val="00CE7A9A"/>
    <w:rsid w:val="00CF404A"/>
    <w:rsid w:val="00CF637A"/>
    <w:rsid w:val="00CF6DD8"/>
    <w:rsid w:val="00CF75C6"/>
    <w:rsid w:val="00CF76F0"/>
    <w:rsid w:val="00D00AB2"/>
    <w:rsid w:val="00D011BF"/>
    <w:rsid w:val="00D03B68"/>
    <w:rsid w:val="00D057AE"/>
    <w:rsid w:val="00D06A14"/>
    <w:rsid w:val="00D13FEB"/>
    <w:rsid w:val="00D156AD"/>
    <w:rsid w:val="00D2046A"/>
    <w:rsid w:val="00D237D3"/>
    <w:rsid w:val="00D25D60"/>
    <w:rsid w:val="00D26C12"/>
    <w:rsid w:val="00D27A03"/>
    <w:rsid w:val="00D37FC2"/>
    <w:rsid w:val="00D400A1"/>
    <w:rsid w:val="00D41404"/>
    <w:rsid w:val="00D419F1"/>
    <w:rsid w:val="00D43353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3617"/>
    <w:rsid w:val="00D63C2F"/>
    <w:rsid w:val="00D64062"/>
    <w:rsid w:val="00D65260"/>
    <w:rsid w:val="00D67413"/>
    <w:rsid w:val="00D67FC4"/>
    <w:rsid w:val="00D71D11"/>
    <w:rsid w:val="00D72573"/>
    <w:rsid w:val="00D72724"/>
    <w:rsid w:val="00D7350E"/>
    <w:rsid w:val="00D736E1"/>
    <w:rsid w:val="00D810B6"/>
    <w:rsid w:val="00D814E9"/>
    <w:rsid w:val="00D848DC"/>
    <w:rsid w:val="00D923F4"/>
    <w:rsid w:val="00D924F6"/>
    <w:rsid w:val="00D9619B"/>
    <w:rsid w:val="00D9745D"/>
    <w:rsid w:val="00D97E78"/>
    <w:rsid w:val="00DA17D6"/>
    <w:rsid w:val="00DA1943"/>
    <w:rsid w:val="00DA26A6"/>
    <w:rsid w:val="00DA550C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D333D"/>
    <w:rsid w:val="00DD4337"/>
    <w:rsid w:val="00DD5138"/>
    <w:rsid w:val="00DD5493"/>
    <w:rsid w:val="00DD7D6E"/>
    <w:rsid w:val="00DE07FB"/>
    <w:rsid w:val="00DE2997"/>
    <w:rsid w:val="00DF0747"/>
    <w:rsid w:val="00DF46EF"/>
    <w:rsid w:val="00DF520E"/>
    <w:rsid w:val="00DF57C9"/>
    <w:rsid w:val="00E0003F"/>
    <w:rsid w:val="00E0470F"/>
    <w:rsid w:val="00E07E2E"/>
    <w:rsid w:val="00E10B56"/>
    <w:rsid w:val="00E10F32"/>
    <w:rsid w:val="00E10F37"/>
    <w:rsid w:val="00E110B7"/>
    <w:rsid w:val="00E14EA6"/>
    <w:rsid w:val="00E17FA3"/>
    <w:rsid w:val="00E20705"/>
    <w:rsid w:val="00E2150D"/>
    <w:rsid w:val="00E21AD1"/>
    <w:rsid w:val="00E27C47"/>
    <w:rsid w:val="00E318DD"/>
    <w:rsid w:val="00E4143B"/>
    <w:rsid w:val="00E4181C"/>
    <w:rsid w:val="00E42511"/>
    <w:rsid w:val="00E45CE8"/>
    <w:rsid w:val="00E50FCD"/>
    <w:rsid w:val="00E51894"/>
    <w:rsid w:val="00E52E18"/>
    <w:rsid w:val="00E5700B"/>
    <w:rsid w:val="00E603F1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123"/>
    <w:rsid w:val="00E80AF3"/>
    <w:rsid w:val="00E815D0"/>
    <w:rsid w:val="00E82311"/>
    <w:rsid w:val="00E86F71"/>
    <w:rsid w:val="00E953D3"/>
    <w:rsid w:val="00E97C91"/>
    <w:rsid w:val="00EA68FA"/>
    <w:rsid w:val="00EB5EF6"/>
    <w:rsid w:val="00EB69D7"/>
    <w:rsid w:val="00EB75B4"/>
    <w:rsid w:val="00EC09CF"/>
    <w:rsid w:val="00EC4279"/>
    <w:rsid w:val="00EC6360"/>
    <w:rsid w:val="00ED0942"/>
    <w:rsid w:val="00ED0EC6"/>
    <w:rsid w:val="00ED394F"/>
    <w:rsid w:val="00ED5447"/>
    <w:rsid w:val="00EE0158"/>
    <w:rsid w:val="00EE22C3"/>
    <w:rsid w:val="00EE337A"/>
    <w:rsid w:val="00EE4049"/>
    <w:rsid w:val="00EE7926"/>
    <w:rsid w:val="00EF0931"/>
    <w:rsid w:val="00EF2B30"/>
    <w:rsid w:val="00EF3F92"/>
    <w:rsid w:val="00EF48A4"/>
    <w:rsid w:val="00EF7BD4"/>
    <w:rsid w:val="00F00A66"/>
    <w:rsid w:val="00F010F2"/>
    <w:rsid w:val="00F01665"/>
    <w:rsid w:val="00F01F1D"/>
    <w:rsid w:val="00F0440E"/>
    <w:rsid w:val="00F04A91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DEA"/>
    <w:rsid w:val="00F24F6B"/>
    <w:rsid w:val="00F26F91"/>
    <w:rsid w:val="00F27730"/>
    <w:rsid w:val="00F306F1"/>
    <w:rsid w:val="00F31620"/>
    <w:rsid w:val="00F33630"/>
    <w:rsid w:val="00F36872"/>
    <w:rsid w:val="00F36FB0"/>
    <w:rsid w:val="00F410F7"/>
    <w:rsid w:val="00F502A9"/>
    <w:rsid w:val="00F54FA5"/>
    <w:rsid w:val="00F552D4"/>
    <w:rsid w:val="00F559B8"/>
    <w:rsid w:val="00F61457"/>
    <w:rsid w:val="00F66998"/>
    <w:rsid w:val="00F6777F"/>
    <w:rsid w:val="00F75324"/>
    <w:rsid w:val="00F75CA6"/>
    <w:rsid w:val="00F763B7"/>
    <w:rsid w:val="00F8061F"/>
    <w:rsid w:val="00F91AFB"/>
    <w:rsid w:val="00F92B76"/>
    <w:rsid w:val="00F92B99"/>
    <w:rsid w:val="00F93CBD"/>
    <w:rsid w:val="00F94C33"/>
    <w:rsid w:val="00F95A6A"/>
    <w:rsid w:val="00F97863"/>
    <w:rsid w:val="00FA0B7D"/>
    <w:rsid w:val="00FA1F42"/>
    <w:rsid w:val="00FA2415"/>
    <w:rsid w:val="00FA3642"/>
    <w:rsid w:val="00FA4B8B"/>
    <w:rsid w:val="00FA5CFA"/>
    <w:rsid w:val="00FA7EF7"/>
    <w:rsid w:val="00FB392D"/>
    <w:rsid w:val="00FB399B"/>
    <w:rsid w:val="00FC1D75"/>
    <w:rsid w:val="00FC1DE2"/>
    <w:rsid w:val="00FC3811"/>
    <w:rsid w:val="00FC53EC"/>
    <w:rsid w:val="00FC540C"/>
    <w:rsid w:val="00FC7F34"/>
    <w:rsid w:val="00FD3002"/>
    <w:rsid w:val="00FD3AC9"/>
    <w:rsid w:val="00FE017F"/>
    <w:rsid w:val="00FE038B"/>
    <w:rsid w:val="00FE07F6"/>
    <w:rsid w:val="00FE3FB9"/>
    <w:rsid w:val="00FE4394"/>
    <w:rsid w:val="00FE4417"/>
    <w:rsid w:val="00FF4523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D5EF1C"/>
  <w15:docId w15:val="{19B759C0-821C-9346-B220-BEDA3102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  <w:lang w:val="x-none" w:eastAsia="x-none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  <w:lang w:val="x-none" w:eastAsia="x-none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aliases w:val="L1,Numerowanie,List Paragraph,Akapit z listą5,Akapit z listą BS,Akapit z listą1,normalny tekst,Nagł. 4 SW,CW_Lista,T_SZ_List Paragraph"/>
    <w:basedOn w:val="Normalny"/>
    <w:link w:val="AkapitzlistZnak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Akapit z listą5 Znak,Akapit z listą BS Znak,Akapit z listą1 Znak,normalny tekst Znak,Nagł. 4 SW Znak,CW_Lista Znak,T_SZ_List Paragraph Znak"/>
    <w:link w:val="Akapitzlist"/>
    <w:qFormat/>
    <w:rsid w:val="00653CA1"/>
    <w:rPr>
      <w:rFonts w:ascii="Tahoma" w:hAnsi="Tahoma" w:cs="Tahoma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89789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7890"/>
    <w:rPr>
      <w:rFonts w:ascii="Times New Roman" w:hAnsi="Times New Roman" w:cs="Times New Roman"/>
      <w:b/>
      <w:bCs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7890"/>
    <w:rPr>
      <w:rFonts w:ascii="Arial" w:hAnsi="Arial" w:cs="Arial"/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7890"/>
    <w:rPr>
      <w:rFonts w:ascii="Arial" w:hAnsi="Arial" w:cs="Arial"/>
      <w:b/>
      <w:bCs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362D1"/>
    <w:pPr>
      <w:suppressAutoHyphens/>
      <w:spacing w:line="100" w:lineRule="atLeast"/>
      <w:jc w:val="center"/>
    </w:pPr>
    <w:rPr>
      <w:b/>
      <w:kern w:val="1"/>
      <w:sz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6362D1"/>
    <w:rPr>
      <w:b/>
      <w:kern w:val="1"/>
      <w:szCs w:val="24"/>
      <w:lang w:eastAsia="ar-SA"/>
    </w:rPr>
  </w:style>
  <w:style w:type="paragraph" w:customStyle="1" w:styleId="Standard">
    <w:name w:val="Standard"/>
    <w:rsid w:val="0096068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g-binding">
    <w:name w:val="ng-binding"/>
    <w:basedOn w:val="Domylnaczcionkaakapitu"/>
    <w:rsid w:val="00A44B51"/>
  </w:style>
  <w:style w:type="character" w:customStyle="1" w:styleId="ng-scope">
    <w:name w:val="ng-scope"/>
    <w:basedOn w:val="Domylnaczcionkaakapitu"/>
    <w:rsid w:val="00A44B51"/>
  </w:style>
  <w:style w:type="paragraph" w:styleId="Bezodstpw">
    <w:name w:val="No Spacing"/>
    <w:uiPriority w:val="1"/>
    <w:qFormat/>
    <w:rsid w:val="00CB30DF"/>
    <w:rPr>
      <w:sz w:val="24"/>
      <w:szCs w:val="24"/>
    </w:rPr>
  </w:style>
  <w:style w:type="character" w:styleId="Uwydatnienie">
    <w:name w:val="Emphasis"/>
    <w:basedOn w:val="Domylnaczcionkaakapitu"/>
    <w:qFormat/>
    <w:rsid w:val="00CB30DF"/>
    <w:rPr>
      <w:i/>
      <w:iCs/>
    </w:rPr>
  </w:style>
  <w:style w:type="character" w:styleId="Pogrubienie">
    <w:name w:val="Strong"/>
    <w:basedOn w:val="Domylnaczcionkaakapitu"/>
    <w:qFormat/>
    <w:rsid w:val="00CB3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097D-7D92-4F98-9EBF-B9D7168A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1976</Words>
  <Characters>12419</Characters>
  <Application>Microsoft Office Word</Application>
  <DocSecurity>4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14367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AR</dc:creator>
  <cp:keywords/>
  <dc:description/>
  <cp:lastModifiedBy>mgr Ewa Weyssenhoff </cp:lastModifiedBy>
  <cp:revision>2</cp:revision>
  <cp:lastPrinted>2022-11-15T12:28:00Z</cp:lastPrinted>
  <dcterms:created xsi:type="dcterms:W3CDTF">2022-11-16T11:21:00Z</dcterms:created>
  <dcterms:modified xsi:type="dcterms:W3CDTF">2022-11-16T11:21:00Z</dcterms:modified>
</cp:coreProperties>
</file>