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9" w:rsidRPr="00F91F25" w:rsidRDefault="00380914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Załącznik nr 2</w:t>
      </w:r>
    </w:p>
    <w:p w:rsidR="00974B2C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FORMULARZ OFERTY</w:t>
      </w:r>
    </w:p>
    <w:p w:rsidR="00E55709" w:rsidRDefault="00974B2C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CZĘŚĆ I </w:t>
      </w:r>
      <w:r w:rsidR="00E55709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380914" w:rsidRPr="00245EE7" w:rsidRDefault="00380914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Dostawa laptopów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5B031E" w:rsidRPr="00245EE7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…………………………………………………………………….</w:t>
      </w:r>
    </w:p>
    <w:p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9497" w:type="dxa"/>
        <w:tblInd w:w="704" w:type="dxa"/>
        <w:tblLook w:val="04A0" w:firstRow="1" w:lastRow="0" w:firstColumn="1" w:lastColumn="0" w:noHBand="0" w:noVBand="1"/>
      </w:tblPr>
      <w:tblGrid>
        <w:gridCol w:w="2148"/>
        <w:gridCol w:w="802"/>
        <w:gridCol w:w="3004"/>
        <w:gridCol w:w="3543"/>
      </w:tblGrid>
      <w:tr w:rsidR="00380914" w:rsidRPr="00F91F25" w:rsidTr="00380914">
        <w:tc>
          <w:tcPr>
            <w:tcW w:w="2148" w:type="dxa"/>
          </w:tcPr>
          <w:p w:rsidR="00380914" w:rsidRPr="00F91F25" w:rsidRDefault="00380914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802" w:type="dxa"/>
          </w:tcPr>
          <w:p w:rsidR="00380914" w:rsidRPr="00F91F25" w:rsidRDefault="00380914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3004" w:type="dxa"/>
          </w:tcPr>
          <w:p w:rsidR="00380914" w:rsidRPr="00F91F25" w:rsidRDefault="00380914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Cena netto </w:t>
            </w:r>
          </w:p>
        </w:tc>
        <w:tc>
          <w:tcPr>
            <w:tcW w:w="3543" w:type="dxa"/>
          </w:tcPr>
          <w:p w:rsidR="00380914" w:rsidRPr="00F91F25" w:rsidRDefault="00380914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Cena brutto </w:t>
            </w:r>
          </w:p>
        </w:tc>
      </w:tr>
      <w:tr w:rsidR="00380914" w:rsidRPr="00F91F25" w:rsidTr="00380914">
        <w:tc>
          <w:tcPr>
            <w:tcW w:w="2148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Laptop </w:t>
            </w:r>
          </w:p>
        </w:tc>
        <w:tc>
          <w:tcPr>
            <w:tcW w:w="802" w:type="dxa"/>
          </w:tcPr>
          <w:p w:rsidR="00380914" w:rsidRPr="00F91F25" w:rsidRDefault="0038091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004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3543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380914" w:rsidRPr="00F91F25" w:rsidTr="00380914">
        <w:tc>
          <w:tcPr>
            <w:tcW w:w="2148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Laptop </w:t>
            </w:r>
          </w:p>
        </w:tc>
        <w:tc>
          <w:tcPr>
            <w:tcW w:w="802" w:type="dxa"/>
          </w:tcPr>
          <w:p w:rsidR="00380914" w:rsidRPr="00F91F25" w:rsidRDefault="0038091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004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3543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380914" w:rsidRPr="00F91F25" w:rsidTr="00380914">
        <w:tc>
          <w:tcPr>
            <w:tcW w:w="2148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Laptop</w:t>
            </w:r>
          </w:p>
        </w:tc>
        <w:tc>
          <w:tcPr>
            <w:tcW w:w="802" w:type="dxa"/>
          </w:tcPr>
          <w:p w:rsidR="00380914" w:rsidRPr="00F91F25" w:rsidRDefault="0038091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04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3543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380914" w:rsidRPr="00F91F25" w:rsidTr="00380914">
        <w:tc>
          <w:tcPr>
            <w:tcW w:w="2148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Laptop </w:t>
            </w:r>
          </w:p>
        </w:tc>
        <w:tc>
          <w:tcPr>
            <w:tcW w:w="802" w:type="dxa"/>
          </w:tcPr>
          <w:p w:rsidR="00380914" w:rsidRPr="00F91F25" w:rsidRDefault="0038091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04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3543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380914" w:rsidRPr="00F91F25" w:rsidTr="00380914">
        <w:tc>
          <w:tcPr>
            <w:tcW w:w="2148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Laptop</w:t>
            </w:r>
          </w:p>
        </w:tc>
        <w:tc>
          <w:tcPr>
            <w:tcW w:w="802" w:type="dxa"/>
          </w:tcPr>
          <w:p w:rsidR="00380914" w:rsidRPr="00F91F25" w:rsidRDefault="0038091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04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3543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380914" w:rsidRPr="00F91F25" w:rsidTr="00380914">
        <w:tc>
          <w:tcPr>
            <w:tcW w:w="2148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Laptop </w:t>
            </w:r>
          </w:p>
        </w:tc>
        <w:tc>
          <w:tcPr>
            <w:tcW w:w="802" w:type="dxa"/>
          </w:tcPr>
          <w:p w:rsidR="00380914" w:rsidRPr="00F91F25" w:rsidRDefault="0038091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04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3543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380914" w:rsidRPr="00F91F25" w:rsidTr="00380914">
        <w:tc>
          <w:tcPr>
            <w:tcW w:w="2950" w:type="dxa"/>
            <w:gridSpan w:val="2"/>
          </w:tcPr>
          <w:p w:rsidR="00380914" w:rsidRDefault="00380914" w:rsidP="00F91F25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</w:p>
          <w:p w:rsidR="00380914" w:rsidRDefault="0038091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SUMA</w:t>
            </w:r>
          </w:p>
          <w:p w:rsidR="00380914" w:rsidRPr="00F91F25" w:rsidRDefault="0038091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004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3543" w:type="dxa"/>
          </w:tcPr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380914" w:rsidRPr="00F91F25" w:rsidTr="008D6799">
        <w:tc>
          <w:tcPr>
            <w:tcW w:w="9497" w:type="dxa"/>
            <w:gridSpan w:val="4"/>
          </w:tcPr>
          <w:p w:rsidR="00380914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:rsidR="00380914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 w:rsidR="005B031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 w:rsidR="005B031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mniej niż 10 dni nie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więcej niż 60dni)</w:t>
            </w:r>
          </w:p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 xml:space="preserve">Uważamy się za związanych niniejszą ofertą przez okres 30 dni od upływu terminu składania ofert, zgodnie z zapisami Specyfikacji Warunków Zamówienia 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Oświadczam/y, że za</w:t>
      </w:r>
      <w:r>
        <w:rPr>
          <w:rFonts w:ascii="Garamond" w:hAnsi="Garamond"/>
          <w:sz w:val="22"/>
          <w:szCs w:val="22"/>
        </w:rPr>
        <w:t>poznałem/-liśmy się z punktem 23 S</w:t>
      </w:r>
      <w:r w:rsidRPr="00245EE7">
        <w:rPr>
          <w:rFonts w:ascii="Garamond" w:hAnsi="Garamond"/>
          <w:sz w:val="22"/>
          <w:szCs w:val="22"/>
        </w:rPr>
        <w:t>WZ „Informacja dotycząca przetwarzania danych osobowych”.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Segoe UI"/>
          <w:sz w:val="22"/>
          <w:szCs w:val="22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45EE7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br w:type="page"/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lastRenderedPageBreak/>
        <w:t>Podwykonawcom zamierzamy powierzyć wykonanie zamówienia w części dotyczącej   ..........................................................................................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245EE7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55709" w:rsidRPr="00245EE7" w:rsidTr="008D6799">
        <w:tc>
          <w:tcPr>
            <w:tcW w:w="3969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E55709" w:rsidRPr="00245EE7" w:rsidRDefault="00E55709" w:rsidP="00E55709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5B031E" w:rsidRPr="00511470" w:rsidRDefault="005B031E" w:rsidP="005B031E">
      <w:pPr>
        <w:pStyle w:val="Akapitzlist"/>
        <w:numPr>
          <w:ilvl w:val="4"/>
          <w:numId w:val="2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t>Wykonawca jest:</w:t>
      </w:r>
    </w:p>
    <w:p w:rsidR="005B031E" w:rsidRPr="00511470" w:rsidRDefault="005B031E" w:rsidP="005B031E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mikroprzedsiębiorstwem</w:t>
      </w:r>
    </w:p>
    <w:p w:rsidR="005B031E" w:rsidRPr="00511470" w:rsidRDefault="005B031E" w:rsidP="005B031E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małym</w:t>
      </w:r>
    </w:p>
    <w:p w:rsidR="005B031E" w:rsidRPr="00CE0AB9" w:rsidRDefault="005B031E" w:rsidP="00CE0AB9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średnim przedsiębiorstwem</w:t>
      </w:r>
      <w:r w:rsidRPr="00511470">
        <w:rPr>
          <w:rStyle w:val="Zakotwiczenieprzypisudolnego"/>
          <w:rFonts w:ascii="Garamond" w:hAnsi="Garamond" w:cs="Arial"/>
          <w:sz w:val="23"/>
          <w:szCs w:val="23"/>
        </w:rPr>
        <w:footnoteReference w:id="1"/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E55709" w:rsidRPr="00245EE7" w:rsidRDefault="00E55709" w:rsidP="00E55709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1C6AC7">
        <w:rPr>
          <w:rFonts w:ascii="Garamond" w:hAnsi="Garamond" w:cs="Arial"/>
          <w:b/>
          <w:bCs/>
          <w:sz w:val="22"/>
          <w:szCs w:val="22"/>
        </w:rPr>
        <w:t>□</w:t>
      </w:r>
      <w:r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nie 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</w:t>
      </w:r>
      <w:r w:rsidR="00E55709" w:rsidRPr="001C6AC7">
        <w:rPr>
          <w:rFonts w:ascii="Garamond" w:hAnsi="Garamond" w:cs="Arial"/>
          <w:sz w:val="22"/>
          <w:szCs w:val="22"/>
          <w:vertAlign w:val="superscript"/>
        </w:rPr>
        <w:t>*</w:t>
      </w:r>
      <w:r w:rsidR="00E55709" w:rsidRPr="001C6AC7">
        <w:rPr>
          <w:rFonts w:ascii="Garamond" w:hAnsi="Garamond" w:cs="Arial"/>
          <w:sz w:val="22"/>
          <w:szCs w:val="22"/>
        </w:rPr>
        <w:t>;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55709" w:rsidRPr="00245EE7" w:rsidRDefault="00E55709" w:rsidP="00E55709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245EE7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245EE7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</w:rPr>
      </w:pPr>
      <w:r w:rsidRPr="00245EE7">
        <w:rPr>
          <w:rFonts w:ascii="Garamond" w:hAnsi="Garamond" w:cs="Arial"/>
          <w:b/>
          <w:i/>
          <w:sz w:val="22"/>
          <w:szCs w:val="22"/>
          <w:vertAlign w:val="superscript"/>
        </w:rPr>
        <w:t>*</w:t>
      </w:r>
      <w:r w:rsidRPr="00245EE7">
        <w:rPr>
          <w:rFonts w:ascii="Garamond" w:hAnsi="Garamond" w:cs="Arial"/>
          <w:b/>
          <w:i/>
          <w:sz w:val="22"/>
          <w:szCs w:val="22"/>
        </w:rPr>
        <w:t>niepotrzebne skreślić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Pr="00735C01" w:rsidRDefault="00E55709" w:rsidP="00E5570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  <w:r w:rsidR="00006F5E" w:rsidRPr="00735C01"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E55709" w:rsidRPr="00735C01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color w:val="FF0000"/>
          <w:sz w:val="22"/>
          <w:szCs w:val="22"/>
          <w:lang w:eastAsia="en-US"/>
        </w:rPr>
      </w:pPr>
    </w:p>
    <w:p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br w:type="page"/>
      </w:r>
    </w:p>
    <w:p w:rsidR="00380914" w:rsidRPr="006569A4" w:rsidRDefault="00380914" w:rsidP="00380914">
      <w:pPr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Calibri"/>
          <w:b/>
          <w:bCs/>
          <w:sz w:val="22"/>
          <w:szCs w:val="22"/>
        </w:rPr>
      </w:pPr>
      <w:r w:rsidRPr="006569A4">
        <w:rPr>
          <w:rFonts w:ascii="Garamond" w:hAnsi="Garamond" w:cs="Calibri"/>
          <w:b/>
          <w:bCs/>
          <w:sz w:val="22"/>
          <w:szCs w:val="22"/>
        </w:rPr>
        <w:lastRenderedPageBreak/>
        <w:t>Załącznik nr 2a</w:t>
      </w:r>
    </w:p>
    <w:p w:rsidR="00380914" w:rsidRPr="00380914" w:rsidRDefault="00380914" w:rsidP="00380914">
      <w:pPr>
        <w:shd w:val="clear" w:color="auto" w:fill="FFFFFF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Pr="00380914" w:rsidRDefault="00380914" w:rsidP="00A602CC">
      <w:pPr>
        <w:shd w:val="clear" w:color="auto" w:fill="FFFFFF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  <w:r w:rsidRPr="00380914">
        <w:rPr>
          <w:rFonts w:ascii="Garamond" w:hAnsi="Garamond" w:cs="Calibri"/>
          <w:b/>
          <w:bCs/>
          <w:sz w:val="22"/>
          <w:szCs w:val="22"/>
          <w:u w:val="single"/>
        </w:rPr>
        <w:t>SPECYFIKACJA TECHNICZNA – LAPTOPY</w:t>
      </w:r>
    </w:p>
    <w:p w:rsidR="00A602CC" w:rsidRDefault="00A602CC" w:rsidP="00A602C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 w:cs="Calibri"/>
          <w:b/>
          <w:bCs/>
          <w:sz w:val="22"/>
          <w:szCs w:val="22"/>
        </w:rPr>
      </w:pPr>
    </w:p>
    <w:p w:rsidR="00380914" w:rsidRPr="00380914" w:rsidRDefault="00A602CC" w:rsidP="00A602C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 w:cs="Calibri"/>
          <w:b/>
          <w:bCs/>
          <w:sz w:val="22"/>
          <w:szCs w:val="22"/>
        </w:rPr>
      </w:pPr>
      <w:r w:rsidRPr="00091170">
        <w:rPr>
          <w:rFonts w:ascii="Garamond" w:hAnsi="Garamond"/>
          <w:b/>
          <w:sz w:val="23"/>
          <w:szCs w:val="23"/>
          <w:u w:val="single"/>
        </w:rPr>
        <w:t>Wykonawca zobowiązany jest do potwierdzenia wszystkich wymagań zawartych w specyfikacji technicznej</w:t>
      </w:r>
      <w:r w:rsidRPr="00091170">
        <w:rPr>
          <w:rFonts w:ascii="Garamond" w:hAnsi="Garamond"/>
          <w:sz w:val="23"/>
          <w:szCs w:val="23"/>
        </w:rPr>
        <w:t xml:space="preserve">. Przez potwierdzenie wymagań Zamawiający rozumie </w:t>
      </w:r>
      <w:r w:rsidRPr="00091170">
        <w:rPr>
          <w:rFonts w:ascii="Garamond" w:hAnsi="Garamond"/>
          <w:b/>
          <w:sz w:val="23"/>
          <w:szCs w:val="23"/>
          <w:u w:val="single"/>
        </w:rPr>
        <w:t>wypisanie wszystkich parametrów technicznych proponowanego sprzętu</w:t>
      </w:r>
    </w:p>
    <w:p w:rsidR="00A602CC" w:rsidRDefault="00A602CC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F42DC0" w:rsidRDefault="00F42DC0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Default="00380914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  <w:bookmarkStart w:id="0" w:name="_GoBack"/>
      <w:bookmarkEnd w:id="0"/>
      <w:r w:rsidRPr="00380914">
        <w:rPr>
          <w:rFonts w:ascii="Garamond" w:hAnsi="Garamond" w:cs="Calibri"/>
          <w:b/>
          <w:bCs/>
          <w:sz w:val="22"/>
          <w:szCs w:val="22"/>
          <w:u w:val="single"/>
        </w:rPr>
        <w:t>5 laptopów o parametrach co najmniej równoważnych do przedstawionych:</w:t>
      </w:r>
    </w:p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5245" w:type="dxa"/>
          </w:tcPr>
          <w:p w:rsidR="00380914" w:rsidRPr="00380914" w:rsidRDefault="00380914" w:rsidP="00F31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Parametry techniczne</w:t>
            </w:r>
            <w:r w:rsidR="00F31CAC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proponowanego sprzętu</w:t>
            </w:r>
          </w:p>
        </w:tc>
      </w:tr>
      <w:tr w:rsidR="00F31CAC" w:rsidRPr="00380914" w:rsidTr="008D6799">
        <w:tc>
          <w:tcPr>
            <w:tcW w:w="4820" w:type="dxa"/>
          </w:tcPr>
          <w:p w:rsidR="00F31CAC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  <w:p w:rsidR="00F31CAC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Marka/Symbol/ Model </w:t>
            </w:r>
          </w:p>
          <w:p w:rsidR="00F31CAC" w:rsidRPr="00380914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F31CAC" w:rsidRPr="00380914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Procesor: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maks. częstotliwość turbo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4.20 GHz,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 xml:space="preserve">Liczba rdzeni: 4, liczba wątków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8,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  <w:highlight w:val="white"/>
              </w:rPr>
              <w:t>cache</w:t>
            </w:r>
            <w:r w:rsidRPr="00380914">
              <w:rPr>
                <w:rFonts w:ascii="Garamond" w:hAnsi="Garamond" w:cs="Calibri"/>
                <w:sz w:val="22"/>
                <w:szCs w:val="22"/>
                <w:highlight w:val="white"/>
              </w:rPr>
              <w:t xml:space="preserve">: 8 MB 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Pamięć RAM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8 GB Możliwość rozbudowy do 16 GB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Częstotliwość szyny pamięci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minimum 3200 MHz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Rodzaj pamięci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DDR4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Dysk SSD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: minimum 256 GB 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Przekątna ekranu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14”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sz w:val="22"/>
                <w:szCs w:val="22"/>
              </w:rPr>
              <w:t xml:space="preserve">Ekran: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rozdzielczość 1920x1080 przy 60Hz, powłoka przeciw odblaskowa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Kamera internetowa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zintegrowana, minimum 720p przy 30 kl./s, wbudowany mikrofon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Karta graficzna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zintegrowana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Porty wideo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1x HDMI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Karta sieciowa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1x10/100/1000BaseT Gigabit Ethernet (RJ45)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Karta Wi-Fi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: minimum 802.11 a/b/g/n/ 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  <w:lang w:val="en-US"/>
              </w:rPr>
            </w:pPr>
            <w:proofErr w:type="spellStart"/>
            <w:r w:rsidRPr="00380914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>Porty</w:t>
            </w:r>
            <w:proofErr w:type="spellEnd"/>
            <w:r w:rsidRPr="00380914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 xml:space="preserve"> USB</w:t>
            </w:r>
            <w:r w:rsidRPr="00380914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 : 1 x USB 2.0 Type-A , 2 x USB 3.0 Type-A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Napęd optyczny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zewnętrzny DVD-RW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Szyfrowanie TPM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  <w:t>Gwarancja</w:t>
            </w:r>
            <w:r w:rsidRPr="00380914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: 3-letnia gwarancja producenta świadczona na miejscu u klienta, Czas reakcji serwisu - do końca następnego dnia roboczego. W przypadku awarii dysków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SSD</w:t>
            </w:r>
            <w:r w:rsidRPr="00380914">
              <w:rPr>
                <w:rFonts w:ascii="Garamond" w:hAnsi="Garamond" w:cs="Calibri"/>
                <w:sz w:val="22"/>
                <w:szCs w:val="22"/>
                <w:lang w:val="x-none"/>
              </w:rPr>
              <w:t>, dyski uszkodzone pozostają u Zamawiającego. Serwis urządzeń musi być realizowany przez Producenta lub Autoryzowanego Partnera Serwisowego Producenta.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contextualSpacing/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System operacyjny: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Windows 10 Pro język polski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 xml:space="preserve">Certyfikaty: </w:t>
            </w:r>
            <w:r w:rsidRPr="00380914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EUROPEAN UNION - CE Declaration of Conformity 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E0AB9" w:rsidRPr="00380914" w:rsidTr="008D6799">
        <w:tc>
          <w:tcPr>
            <w:tcW w:w="4820" w:type="dxa"/>
          </w:tcPr>
          <w:p w:rsidR="00CE0AB9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  <w:r w:rsidRPr="0000734E">
              <w:rPr>
                <w:rFonts w:ascii="Garamond" w:hAnsi="Garamond" w:cs="Calibri"/>
                <w:bCs/>
                <w:sz w:val="22"/>
                <w:szCs w:val="22"/>
              </w:rPr>
              <w:t xml:space="preserve">Laptop musi posiadać oprogramowanie </w:t>
            </w:r>
            <w:r>
              <w:rPr>
                <w:rFonts w:ascii="Garamond" w:hAnsi="Garamond" w:cs="Calibri"/>
                <w:bCs/>
                <w:sz w:val="22"/>
                <w:szCs w:val="22"/>
              </w:rPr>
              <w:t>producenta do diagnostyki i testu podzespołów przed uruchomieniem systemu</w:t>
            </w:r>
          </w:p>
        </w:tc>
        <w:tc>
          <w:tcPr>
            <w:tcW w:w="5245" w:type="dxa"/>
          </w:tcPr>
          <w:p w:rsidR="00CE0AB9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Dedykowana torba podróżna z paskiem na ramię</w:t>
            </w:r>
          </w:p>
        </w:tc>
        <w:tc>
          <w:tcPr>
            <w:tcW w:w="524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</w:tbl>
    <w:p w:rsidR="00380914" w:rsidRPr="00380914" w:rsidRDefault="00380914" w:rsidP="00380914">
      <w:pPr>
        <w:suppressAutoHyphens w:val="0"/>
        <w:autoSpaceDE w:val="0"/>
        <w:autoSpaceDN w:val="0"/>
        <w:adjustRightInd w:val="0"/>
        <w:spacing w:after="160" w:line="252" w:lineRule="auto"/>
        <w:rPr>
          <w:rFonts w:ascii="Garamond" w:hAnsi="Garamond" w:cs="Calibri"/>
          <w:b/>
          <w:bCs/>
          <w:sz w:val="22"/>
          <w:szCs w:val="22"/>
        </w:rPr>
      </w:pPr>
    </w:p>
    <w:p w:rsidR="00F42DC0" w:rsidRDefault="00F42DC0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F42DC0" w:rsidRDefault="00F42DC0">
      <w:pPr>
        <w:suppressAutoHyphens w:val="0"/>
        <w:spacing w:after="160" w:line="259" w:lineRule="auto"/>
        <w:rPr>
          <w:rFonts w:ascii="Garamond" w:hAnsi="Garamond" w:cs="Calibri"/>
          <w:b/>
          <w:bCs/>
          <w:sz w:val="22"/>
          <w:szCs w:val="22"/>
          <w:u w:val="single"/>
        </w:rPr>
      </w:pPr>
      <w:r>
        <w:rPr>
          <w:rFonts w:ascii="Garamond" w:hAnsi="Garamond" w:cs="Calibri"/>
          <w:b/>
          <w:bCs/>
          <w:sz w:val="22"/>
          <w:szCs w:val="22"/>
          <w:u w:val="single"/>
        </w:rPr>
        <w:br w:type="page"/>
      </w:r>
    </w:p>
    <w:p w:rsidR="00380914" w:rsidRPr="00380914" w:rsidRDefault="00380914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</w:rPr>
      </w:pPr>
      <w:r w:rsidRPr="00380914">
        <w:rPr>
          <w:rFonts w:ascii="Garamond" w:hAnsi="Garamond" w:cs="Calibri"/>
          <w:b/>
          <w:bCs/>
          <w:sz w:val="22"/>
          <w:szCs w:val="22"/>
          <w:u w:val="single"/>
        </w:rPr>
        <w:lastRenderedPageBreak/>
        <w:t>3 laptopy o parametrach co najmniej równoważnych do przedstawionych:</w:t>
      </w:r>
    </w:p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Parametry techniczne</w:t>
            </w:r>
            <w:r w:rsidR="00A602CC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proponowanego sprzętu </w:t>
            </w:r>
          </w:p>
        </w:tc>
      </w:tr>
      <w:tr w:rsidR="00A602CC" w:rsidRPr="00380914" w:rsidTr="008D6799">
        <w:tc>
          <w:tcPr>
            <w:tcW w:w="4815" w:type="dxa"/>
          </w:tcPr>
          <w:p w:rsidR="00A602CC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  <w:p w:rsidR="00A602CC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>Marka/Symbol/Model</w:t>
            </w:r>
          </w:p>
          <w:p w:rsidR="00A602CC" w:rsidRPr="00380914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:rsidR="00A602CC" w:rsidRPr="00380914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Procesor: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maks. częstotliwość turbo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4.20 GHz,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 xml:space="preserve">Liczba rdzeni: 4, liczba wątków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8,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  <w:highlight w:val="white"/>
              </w:rPr>
              <w:t>cache</w:t>
            </w:r>
            <w:r w:rsidRPr="00380914">
              <w:rPr>
                <w:rFonts w:ascii="Garamond" w:hAnsi="Garamond" w:cs="Calibri"/>
                <w:sz w:val="22"/>
                <w:szCs w:val="22"/>
                <w:highlight w:val="white"/>
              </w:rPr>
              <w:t xml:space="preserve">: 8 MB 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Pamięć RAM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16 GB w konfiguracji Dual-Channel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Częstotliwość szyny pamięci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minimum 3200 MHz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Rodzaj pamięci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DDR4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Dysk SSD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: minimum 512 GB 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Przekątna ekranu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15,6”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sz w:val="22"/>
                <w:szCs w:val="22"/>
              </w:rPr>
              <w:t xml:space="preserve">Ekran: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rozdzielczość 1920x1080 przy 60Hz, powłoka przeciwodblaskowa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Kamera internetowa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zintegrowana, minimum 720p przy 30 kl./s, wbudowany mikrofon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Karta graficzna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zintegrowana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Porty wideo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1x HDMI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Karta sieciowa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1x10/100/1000BaseT Gigabit Ethernet (RJ45)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Karta Wi-Fi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: minimum 802.11 a/b/g/n/ 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  <w:lang w:val="en-US"/>
              </w:rPr>
            </w:pPr>
            <w:proofErr w:type="spellStart"/>
            <w:r w:rsidRPr="00380914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>Porty</w:t>
            </w:r>
            <w:proofErr w:type="spellEnd"/>
            <w:r w:rsidRPr="00380914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 xml:space="preserve"> USB</w:t>
            </w:r>
            <w:r w:rsidRPr="00380914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 : 1 x USB 2.0 Type-A , 2 x USB 3.0 Type-A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Napęd optyczny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zewnętrzny DVD-RW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Szyfrowanie TPM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Gwarancja:</w:t>
            </w:r>
            <w:r w:rsidRPr="00380914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 3-letnia gwarancja producenta świadczona na miejscu u klienta, Czas reakcji serwisu - do końca następnego dnia roboczego. W przypadku awarii dysków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SSD</w:t>
            </w:r>
            <w:r w:rsidRPr="00380914">
              <w:rPr>
                <w:rFonts w:ascii="Garamond" w:hAnsi="Garamond" w:cs="Calibri"/>
                <w:sz w:val="22"/>
                <w:szCs w:val="22"/>
                <w:lang w:val="x-none"/>
              </w:rPr>
              <w:t>, dyski uszkodzone pozostają u Zamawiającego. Serwis urządzeń musi być realizowany przez Producenta lub Autoryzowanego Partnera Serwisowego Producenta.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ind w:left="720"/>
              <w:contextualSpacing/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System operacyjny: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Windows 10 Pro język polski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 xml:space="preserve">Certyfikaty: </w:t>
            </w:r>
            <w:r w:rsidRPr="00380914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EUROPEAN UNION - CE Declaration of Conformity 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E0AB9" w:rsidRPr="00380914" w:rsidTr="008D6799">
        <w:tc>
          <w:tcPr>
            <w:tcW w:w="4815" w:type="dxa"/>
          </w:tcPr>
          <w:p w:rsidR="00CE0AB9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  <w:r w:rsidRPr="0000734E">
              <w:rPr>
                <w:rFonts w:ascii="Garamond" w:hAnsi="Garamond" w:cs="Calibri"/>
                <w:bCs/>
                <w:sz w:val="22"/>
                <w:szCs w:val="22"/>
              </w:rPr>
              <w:t xml:space="preserve">Laptop musi posiadać oprogramowanie </w:t>
            </w:r>
            <w:r>
              <w:rPr>
                <w:rFonts w:ascii="Garamond" w:hAnsi="Garamond" w:cs="Calibri"/>
                <w:bCs/>
                <w:sz w:val="22"/>
                <w:szCs w:val="22"/>
              </w:rPr>
              <w:t>producenta do diagnostyki i testu podzespołów przed uruchomieniem systemu</w:t>
            </w:r>
          </w:p>
        </w:tc>
        <w:tc>
          <w:tcPr>
            <w:tcW w:w="4815" w:type="dxa"/>
          </w:tcPr>
          <w:p w:rsidR="00CE0AB9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0914" w:rsidRPr="00380914" w:rsidTr="008D6799"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Dedykowana torba podróżna z paskiem na ramię</w:t>
            </w:r>
          </w:p>
        </w:tc>
        <w:tc>
          <w:tcPr>
            <w:tcW w:w="4815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</w:tbl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5D6F4C" w:rsidRDefault="005D6F4C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Pr="00380914" w:rsidRDefault="00380914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  <w:r w:rsidRPr="00380914">
        <w:rPr>
          <w:rFonts w:ascii="Garamond" w:hAnsi="Garamond" w:cs="Calibri"/>
          <w:b/>
          <w:bCs/>
          <w:sz w:val="22"/>
          <w:szCs w:val="22"/>
          <w:u w:val="single"/>
        </w:rPr>
        <w:t>1 laptop o parametrach co najmniej równoważnych do przedstawionych:</w:t>
      </w:r>
    </w:p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4820" w:type="dxa"/>
          </w:tcPr>
          <w:p w:rsidR="00380914" w:rsidRPr="00380914" w:rsidRDefault="00A602CC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Parametry techniczne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proponowanego sprzętu</w:t>
            </w:r>
          </w:p>
        </w:tc>
      </w:tr>
      <w:tr w:rsidR="00A602CC" w:rsidRPr="00380914" w:rsidTr="008D6799">
        <w:tc>
          <w:tcPr>
            <w:tcW w:w="4820" w:type="dxa"/>
          </w:tcPr>
          <w:p w:rsidR="00A602CC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  <w:p w:rsidR="00A602CC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>Marka/Symbol/Model</w:t>
            </w:r>
          </w:p>
          <w:p w:rsidR="00A602CC" w:rsidRPr="00380914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A602CC" w:rsidRPr="00380914" w:rsidRDefault="00A602C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Procesor: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maks. częstotliwość turbo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minimum 4.70 GHz,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Liczba rdzeni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4,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liczba wątków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8, cache 12 MB</w:t>
            </w:r>
            <w:r w:rsidRPr="00380914">
              <w:rPr>
                <w:rFonts w:ascii="Garamond" w:hAnsi="Garamond" w:cs="Calibri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Pamięć RAM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16 GB w konfiguracji Dual-Channel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Częstotliwość szyny pamięci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minimum 3200 MHz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Rodzaj pamięci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DDR4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Dysk SSD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: minimum 512 GB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Przekątna ekranu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13,3”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sz w:val="22"/>
                <w:szCs w:val="22"/>
              </w:rPr>
              <w:t xml:space="preserve">Ekran: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1920 x 1080, 60 </w:t>
            </w: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Hz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>, powłoka przeciwodblaskowa, 400 nitów, szeroki kąt widzenia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lastRenderedPageBreak/>
              <w:t>Kamera internetowa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zintegrowana, minimum 720p przy 30 kl./s, wbudowany mikrofon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Karta graficzna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zintegrowana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Karta Wi-Fi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: minimum 802.11 a/b/g/n/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Porty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: 2 porty </w:t>
            </w: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Thunderbolt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 xml:space="preserve">™ 4, 1 port USB 3.2 </w:t>
            </w: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Type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>-C, 1 gniazdo zestawu słuchawkowego (wspólne gniazdo słuchawek i mikrofonu)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Szyfrowanie TPM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Stacja dokująca: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 xml:space="preserve">kompatybilna z laptopem, posiadająca porty: HDMI, RJ-45, </w:t>
            </w:r>
            <w:proofErr w:type="spellStart"/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DisplayPort</w:t>
            </w:r>
            <w:proofErr w:type="spellEnd"/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,</w:t>
            </w: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3 x USB 3.0, z funkcją Power Delivery, z zasilaczem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  <w:t>Gwarancja</w:t>
            </w:r>
            <w:r w:rsidRPr="00380914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: 3-letnia gwarancja producenta świadczona na miejscu u klienta, Czas reakcji serwisu - do końca następnego dnia roboczego. W przypadku awarii dysków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twardych</w:t>
            </w:r>
            <w:r w:rsidRPr="00380914">
              <w:rPr>
                <w:rFonts w:ascii="Garamond" w:hAnsi="Garamond" w:cs="Calibri"/>
                <w:sz w:val="22"/>
                <w:szCs w:val="22"/>
                <w:lang w:val="x-none"/>
              </w:rPr>
              <w:t>, dyski uszkodzone pozostają u Zamawiającego. Serwis urządzeń musi być realizowany przez Producenta lub Autoryzowanego Partnera Serwisowego Producenta.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contextualSpacing/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System operacyjny: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Windows 10 Pro język polski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 xml:space="preserve">Certyfikaty: </w:t>
            </w:r>
            <w:r w:rsidRPr="00380914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EUROPEAN UNION - CE Declaration of Conformity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00734E">
              <w:rPr>
                <w:rFonts w:ascii="Garamond" w:hAnsi="Garamond" w:cs="Calibri"/>
                <w:bCs/>
                <w:sz w:val="22"/>
                <w:szCs w:val="22"/>
              </w:rPr>
              <w:t xml:space="preserve">Laptop musi posiadać oprogramowanie </w:t>
            </w:r>
            <w:r>
              <w:rPr>
                <w:rFonts w:ascii="Garamond" w:hAnsi="Garamond" w:cs="Calibri"/>
                <w:bCs/>
                <w:sz w:val="22"/>
                <w:szCs w:val="22"/>
              </w:rPr>
              <w:t>producenta do diagnostyki i testu podzespołów przed uruchomieniem systemu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CE0AB9" w:rsidP="003809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Dedykowana torba podróżna z paskiem na ramię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380914" w:rsidRPr="00380914" w:rsidRDefault="00380914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5D6F4C" w:rsidRDefault="005D6F4C" w:rsidP="00CE0AB9">
      <w:pPr>
        <w:suppressAutoHyphens w:val="0"/>
        <w:spacing w:after="160" w:line="259" w:lineRule="auto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Pr="00380914" w:rsidRDefault="00380914" w:rsidP="00CE0AB9">
      <w:pPr>
        <w:suppressAutoHyphens w:val="0"/>
        <w:spacing w:after="160" w:line="259" w:lineRule="auto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  <w:r w:rsidRPr="00380914">
        <w:rPr>
          <w:rFonts w:ascii="Garamond" w:hAnsi="Garamond" w:cs="Calibri"/>
          <w:b/>
          <w:bCs/>
          <w:sz w:val="22"/>
          <w:szCs w:val="22"/>
          <w:u w:val="single"/>
        </w:rPr>
        <w:t>1 laptop o parametrach co najmniej równoważnych do przedstawionych:</w:t>
      </w:r>
    </w:p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Parametry techniczne</w:t>
            </w:r>
            <w:r w:rsidR="00CE0AB9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CE0AB9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</w:t>
            </w:r>
            <w:r w:rsidR="00CE0AB9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roponowanego</w:t>
            </w:r>
            <w:r w:rsidR="00CE0AB9"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sprzęt</w:t>
            </w:r>
            <w:r w:rsidR="00CE0AB9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</w:tc>
      </w:tr>
      <w:tr w:rsidR="00CE0AB9" w:rsidRPr="00380914" w:rsidTr="008D6799">
        <w:tc>
          <w:tcPr>
            <w:tcW w:w="4820" w:type="dxa"/>
          </w:tcPr>
          <w:p w:rsidR="00CE0AB9" w:rsidRDefault="00CE0AB9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  <w:p w:rsidR="00CE0AB9" w:rsidRDefault="00CE0AB9" w:rsidP="00CE0AB9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>Marka/Symbol/Model</w:t>
            </w:r>
          </w:p>
          <w:p w:rsidR="00CE0AB9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CE0AB9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Procesor: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maks. częstotliwość turbo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minimum 4.80 GHz,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Liczba rdzeni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4,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liczba wątków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8, cache 12 MB</w:t>
            </w:r>
            <w:r w:rsidRPr="00380914">
              <w:rPr>
                <w:rFonts w:ascii="Garamond" w:hAnsi="Garamond" w:cs="Calibri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Pamięć RAM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16 GB w konfiguracji Dual-Channel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Częstotliwość szyny pamięci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minimum 3200 MHz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Rodzaj pamięci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DDR4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Dysk SSD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: minimum 512 GB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Przekątna ekranu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15,6”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sz w:val="22"/>
                <w:szCs w:val="22"/>
              </w:rPr>
              <w:t xml:space="preserve">Ekran: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1920×1080, 60 </w:t>
            </w: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Hz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 xml:space="preserve">, powłoka przeciwodblaskowa, 100% pokrycia gamy </w:t>
            </w: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sRGB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>, jasność 300 nitów, szeroki kąt widzenia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Kamera internetowa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zintegrowana, minimum 720p przy 30 kl./s, wbudowany mikrofon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Podświetlenie klawiatury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Tak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Karta graficzna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zintegrowana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Porty wideo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1x HDMI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Karta sieciowa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1x10/100/1000BaseT Gigabit Ethernet (RJ45)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Karta Wi-Fi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: minimum 802.11 a/b/g/n/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Porty USB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: minimum 2 porty USB 3.2 </w:t>
            </w: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Type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 xml:space="preserve">-A, 1 port USB 3.2 Gen 2x2 </w:t>
            </w: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Type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>-C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Napęd optyczny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zewnętrzny DVD-RW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Szyfrowanie TPM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  <w:t>Gwarancja</w:t>
            </w:r>
            <w:r w:rsidRPr="00380914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: 3-letnia gwarancja producenta świadczona na miejscu u klienta, Czas reakcji serwisu </w:t>
            </w:r>
            <w:r w:rsidRPr="00380914">
              <w:rPr>
                <w:rFonts w:ascii="Garamond" w:hAnsi="Garamond" w:cs="Calibri"/>
                <w:sz w:val="22"/>
                <w:szCs w:val="22"/>
                <w:lang w:val="x-none"/>
              </w:rPr>
              <w:lastRenderedPageBreak/>
              <w:t xml:space="preserve">- do końca następnego dnia roboczego. W przypadku awarii dysków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twardych</w:t>
            </w:r>
            <w:r w:rsidRPr="00380914">
              <w:rPr>
                <w:rFonts w:ascii="Garamond" w:hAnsi="Garamond" w:cs="Calibri"/>
                <w:sz w:val="22"/>
                <w:szCs w:val="22"/>
                <w:lang w:val="x-none"/>
              </w:rPr>
              <w:t>, dyski uszkodzone pozostają u Zamawiającego. Serwis urządzeń musi być realizowany przez Producenta lub Autoryzowanego Partnera Serwisowego Producenta.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contextualSpacing/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System operacyjny: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Windows 10 Pro język polski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 xml:space="preserve">Certyfikaty: </w:t>
            </w:r>
            <w:r w:rsidRPr="00380914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EUROPEAN UNION - CE Declaration of Conformity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E0AB9" w:rsidRPr="00380914" w:rsidTr="008D6799">
        <w:tc>
          <w:tcPr>
            <w:tcW w:w="4820" w:type="dxa"/>
          </w:tcPr>
          <w:p w:rsidR="00CE0AB9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  <w:r w:rsidRPr="0000734E">
              <w:rPr>
                <w:rFonts w:ascii="Garamond" w:hAnsi="Garamond" w:cs="Calibri"/>
                <w:bCs/>
                <w:sz w:val="22"/>
                <w:szCs w:val="22"/>
              </w:rPr>
              <w:t xml:space="preserve">Laptop musi posiadać oprogramowanie </w:t>
            </w:r>
            <w:r>
              <w:rPr>
                <w:rFonts w:ascii="Garamond" w:hAnsi="Garamond" w:cs="Calibri"/>
                <w:bCs/>
                <w:sz w:val="22"/>
                <w:szCs w:val="22"/>
              </w:rPr>
              <w:t>producenta do diagnostyki i testu podzespołów przed uruchomieniem systemu</w:t>
            </w:r>
          </w:p>
        </w:tc>
        <w:tc>
          <w:tcPr>
            <w:tcW w:w="4820" w:type="dxa"/>
          </w:tcPr>
          <w:p w:rsidR="00CE0AB9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Dedykowana torba podróżna z paskiem na ramię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</w:tbl>
    <w:p w:rsidR="00380914" w:rsidRPr="00380914" w:rsidRDefault="00380914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5D6F4C" w:rsidRDefault="005D6F4C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Pr="00380914" w:rsidRDefault="00380914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  <w:r w:rsidRPr="00380914">
        <w:rPr>
          <w:rFonts w:ascii="Garamond" w:hAnsi="Garamond" w:cs="Calibri"/>
          <w:b/>
          <w:bCs/>
          <w:sz w:val="22"/>
          <w:szCs w:val="22"/>
          <w:u w:val="single"/>
        </w:rPr>
        <w:t>1 laptop o parametrach co najmniej równoważnych do przedstawionych:</w:t>
      </w:r>
    </w:p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4820" w:type="dxa"/>
          </w:tcPr>
          <w:p w:rsidR="00CE0AB9" w:rsidRPr="00380914" w:rsidRDefault="00380914" w:rsidP="00CE0A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Parametry techniczne</w:t>
            </w:r>
            <w:r w:rsidR="00CE0AB9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p</w:t>
            </w:r>
            <w:r w:rsidR="00CE0AB9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roponowanego sprzętu</w:t>
            </w:r>
          </w:p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CE0AB9" w:rsidRPr="00380914" w:rsidTr="008D6799">
        <w:tc>
          <w:tcPr>
            <w:tcW w:w="4820" w:type="dxa"/>
          </w:tcPr>
          <w:p w:rsidR="00CE0AB9" w:rsidRDefault="00CE0AB9" w:rsidP="00CE0AB9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  <w:p w:rsidR="00CE0AB9" w:rsidRDefault="00CE0AB9" w:rsidP="00CE0AB9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>Marka/Symbol/Model</w:t>
            </w:r>
          </w:p>
          <w:p w:rsidR="00CE0AB9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CE0AB9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Procesor: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maks. częstotliwość turbo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minimum 4.80 GHz,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Liczba rdzeni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4,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liczba wątków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8, cache 16 MB</w:t>
            </w:r>
            <w:r w:rsidRPr="00380914">
              <w:rPr>
                <w:rFonts w:ascii="Garamond" w:hAnsi="Garamond" w:cs="Calibri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Pamięć RAM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: minimum 16 GB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Częstotliwość szyny pamięci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minimum 2933 MHz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Rodzaj pamięci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DDR4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Dysk SSD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: 2x 2TB </w:t>
            </w: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PCIe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3.0 x4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Przekątna ekranu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15,6”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sz w:val="22"/>
                <w:szCs w:val="22"/>
              </w:rPr>
              <w:t xml:space="preserve">Ekran: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rozdzielczości 4K UHD+ (3840×2400); HDR 400, jasność 500 nitów, pokrycie 100% palety Adobe RGB minimum + 94% DCI-P3 standardowo, współczynnik kontrastu 1600:1, powłoka antyrefleksyjna, ochrona przed smugami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Kamera internetowa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zintegrowana, minimum 720p przy 30 kl./s, wbudowany mikrofon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Podświetlenie klawiatury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Tak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Porty:</w:t>
            </w:r>
            <w:r w:rsidRPr="0038091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 xml:space="preserve">2 porty </w:t>
            </w:r>
            <w:proofErr w:type="spellStart"/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Thunderbolt</w:t>
            </w:r>
            <w:proofErr w:type="spellEnd"/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 xml:space="preserve">™ 3 z obsługą zasilania i złącza </w:t>
            </w:r>
            <w:proofErr w:type="spellStart"/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DisplayPort</w:t>
            </w:r>
            <w:proofErr w:type="spellEnd"/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 xml:space="preserve">, 1 port USB-C 3.1 z obsługą zasilania i złącze </w:t>
            </w:r>
            <w:proofErr w:type="spellStart"/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DisplayPort</w:t>
            </w:r>
            <w:proofErr w:type="spellEnd"/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 xml:space="preserve">, 1 czytnik pełnowymiarowych kart SD w wersji 6.0, 1 gniazdo </w:t>
            </w:r>
            <w:proofErr w:type="spellStart"/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combo</w:t>
            </w:r>
            <w:proofErr w:type="spellEnd"/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>jack</w:t>
            </w:r>
            <w:proofErr w:type="spellEnd"/>
            <w:r w:rsidRPr="00380914">
              <w:rPr>
                <w:rFonts w:ascii="Garamond" w:hAnsi="Garamond" w:cs="Calibri"/>
                <w:bCs/>
                <w:sz w:val="22"/>
                <w:szCs w:val="22"/>
              </w:rPr>
              <w:t xml:space="preserve"> 3,5 mm słuchawek/mikrofonu, 1 gniazdo blokady klinowej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Karta Wi-Fi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: </w:t>
            </w: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obsłgująca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WIFI 6, Bluetooth 5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Napęd optyczny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zewnętrzny DVD-RW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Szyfrowanie TPM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  <w:t>Gwarancja</w:t>
            </w:r>
            <w:r w:rsidRPr="00380914">
              <w:rPr>
                <w:rFonts w:ascii="Garamond" w:hAnsi="Garamond" w:cs="Calibri"/>
                <w:sz w:val="22"/>
                <w:szCs w:val="22"/>
                <w:lang w:val="x-none"/>
              </w:rPr>
              <w:t xml:space="preserve">: 3-letnia gwarancja producenta świadczona na miejscu u klienta, Czas reakcji serwisu - do końca następnego dnia roboczego. W przypadku awarii dysków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twardych</w:t>
            </w:r>
            <w:r w:rsidRPr="00380914">
              <w:rPr>
                <w:rFonts w:ascii="Garamond" w:hAnsi="Garamond" w:cs="Calibri"/>
                <w:sz w:val="22"/>
                <w:szCs w:val="22"/>
                <w:lang w:val="x-none"/>
              </w:rPr>
              <w:t>, dyski uszkodzone pozostają u Zamawiającego. Serwis urządzeń musi być realizowany przez Producenta lub Autoryzowanego Partnera Serwisowego Producenta.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ind w:left="720"/>
              <w:contextualSpacing/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Stacja dokująca</w:t>
            </w:r>
            <w:r w:rsidRPr="00380914">
              <w:rPr>
                <w:rFonts w:ascii="Garamond" w:hAnsi="Garamond" w:cs="Calibri"/>
                <w:sz w:val="22"/>
                <w:szCs w:val="22"/>
                <w:lang w:val="x-none"/>
              </w:rPr>
              <w:t>: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interfejs </w:t>
            </w: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Thunderbolt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3, wraz z zasilaczem sieciowym oraz kablem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contextualSpacing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Thunderbolt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3 typu C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Porty: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ab/>
              <w:t>USB 3.0 - 3 szt.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sz w:val="22"/>
                <w:szCs w:val="22"/>
              </w:rPr>
              <w:t>USB 3.1 Typ C - 1 szt.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sz w:val="22"/>
                <w:szCs w:val="22"/>
              </w:rPr>
              <w:t>HDMI - 1 szt.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sz w:val="22"/>
                <w:szCs w:val="22"/>
              </w:rPr>
              <w:t>RJ-45 (LAN) - 1 szt.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lastRenderedPageBreak/>
              <w:t>DisplayPort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- 2 szt.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sz w:val="22"/>
                <w:szCs w:val="22"/>
              </w:rPr>
              <w:t>Gniazdo słuchawkowe - 1 szt.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sz w:val="22"/>
                <w:szCs w:val="22"/>
              </w:rPr>
              <w:t>Wyjście audio - 1 szt.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sz w:val="22"/>
                <w:szCs w:val="22"/>
              </w:rPr>
              <w:t>DC-in (wejście zasilania) - 1 szt.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Thunderbolt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3 - 1 szt.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suppressAutoHyphens w:val="0"/>
              <w:contextualSpacing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System operacyjny: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Windows 10 Pro język polski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 xml:space="preserve">Certyfikaty: </w:t>
            </w:r>
            <w:r w:rsidRPr="00380914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EUROPEAN UNION - CE Declaration of Conformity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E0AB9" w:rsidRPr="00380914" w:rsidTr="008D6799">
        <w:tc>
          <w:tcPr>
            <w:tcW w:w="4820" w:type="dxa"/>
          </w:tcPr>
          <w:p w:rsidR="00CE0AB9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  <w:r w:rsidRPr="0000734E">
              <w:rPr>
                <w:rFonts w:ascii="Garamond" w:hAnsi="Garamond" w:cs="Calibri"/>
                <w:bCs/>
                <w:sz w:val="22"/>
                <w:szCs w:val="22"/>
              </w:rPr>
              <w:t xml:space="preserve">Laptop musi posiadać oprogramowanie </w:t>
            </w:r>
            <w:r>
              <w:rPr>
                <w:rFonts w:ascii="Garamond" w:hAnsi="Garamond" w:cs="Calibri"/>
                <w:bCs/>
                <w:sz w:val="22"/>
                <w:szCs w:val="22"/>
              </w:rPr>
              <w:t>producenta do diagnostyki i testu podzespołów przed uruchomieniem systemu</w:t>
            </w:r>
          </w:p>
        </w:tc>
        <w:tc>
          <w:tcPr>
            <w:tcW w:w="4820" w:type="dxa"/>
          </w:tcPr>
          <w:p w:rsidR="00CE0AB9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Dedykowana torba podróżna z paskiem na ramię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</w:tbl>
    <w:p w:rsidR="00380914" w:rsidRPr="00380914" w:rsidRDefault="00380914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Pr="00380914" w:rsidRDefault="00380914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  <w:r w:rsidRPr="00380914">
        <w:rPr>
          <w:rFonts w:ascii="Garamond" w:hAnsi="Garamond" w:cs="Calibri"/>
          <w:b/>
          <w:bCs/>
          <w:sz w:val="22"/>
          <w:szCs w:val="22"/>
          <w:u w:val="single"/>
        </w:rPr>
        <w:t>1 Laptop o parametrach co najmniej równoważnych do przedstawionych:</w:t>
      </w:r>
      <w:r w:rsidRPr="00380914">
        <w:rPr>
          <w:rFonts w:ascii="Garamond" w:hAnsi="Garamond" w:cs="Calibri"/>
          <w:b/>
          <w:bCs/>
          <w:color w:val="FF0000"/>
          <w:sz w:val="22"/>
          <w:szCs w:val="22"/>
          <w:u w:val="single"/>
        </w:rPr>
        <w:t xml:space="preserve"> </w:t>
      </w:r>
    </w:p>
    <w:p w:rsidR="00380914" w:rsidRPr="00380914" w:rsidRDefault="00380914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4820" w:type="dxa"/>
          </w:tcPr>
          <w:p w:rsidR="00380914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Parametry techniczne</w:t>
            </w:r>
            <w:r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proponowanego</w:t>
            </w:r>
            <w:r w:rsidR="00380914" w:rsidRPr="00380914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sprzęt</w:t>
            </w:r>
            <w:r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u</w:t>
            </w:r>
          </w:p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CE0AB9" w:rsidRPr="00380914" w:rsidTr="008D6799">
        <w:tc>
          <w:tcPr>
            <w:tcW w:w="4820" w:type="dxa"/>
          </w:tcPr>
          <w:p w:rsidR="00CE0AB9" w:rsidRDefault="00CE0AB9" w:rsidP="00CE0AB9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  <w:p w:rsidR="00CE0AB9" w:rsidRDefault="00CE0AB9" w:rsidP="00CE0AB9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>Marka/Symbol/Model</w:t>
            </w:r>
          </w:p>
          <w:p w:rsidR="00CE0AB9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CE0AB9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Procesor: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6 rdzeni, 12 wątków, c</w:t>
            </w:r>
            <w:r w:rsidRPr="00380914">
              <w:rPr>
                <w:rFonts w:ascii="Garamond" w:hAnsi="Garamond" w:cs="Calibri"/>
                <w:bCs/>
                <w:sz w:val="22"/>
                <w:szCs w:val="22"/>
                <w:highlight w:val="white"/>
              </w:rPr>
              <w:t>ache</w:t>
            </w:r>
            <w:r w:rsidRPr="00380914">
              <w:rPr>
                <w:rFonts w:ascii="Garamond" w:hAnsi="Garamond" w:cs="Calibri"/>
                <w:sz w:val="22"/>
                <w:szCs w:val="22"/>
                <w:highlight w:val="white"/>
              </w:rPr>
              <w:t xml:space="preserve"> 12 MB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Pamięć RAM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16 GB w konfiguracji Dual-Channel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Częstotliwość szyny pamięci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3200 MHz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Rodzaj pamięci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SODIMM DDR4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Dysk SSD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: 1 TB M.2 </w:t>
            </w: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NVMe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Przekątna ekranu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15,6”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sz w:val="22"/>
                <w:szCs w:val="22"/>
              </w:rPr>
              <w:t xml:space="preserve">Ekran: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LED z podświetleniem, antyodblaskowy wyświetlacz IPS, 1920 x 1080 pikseli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Kamera internetowa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Tak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Karta graficzna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zintegrowana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Porty wideo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1x HDMI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Karta sieciowa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: 1x10/100/1000BaseT Gigabit Ethernet (RJ45)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Karta Wi-Fi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: 802.11 a/b/g/n/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Porty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: 1x HDMI, 1x </w:t>
            </w: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Thunderbolt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4 typu C (z funkcją Power Delivery), 2x USB 3.2, 1 x Złącze dokujące dla </w:t>
            </w: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replikatora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portów, 1x port </w:t>
            </w: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combo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z wyjściem liniowym audio, 1x port </w:t>
            </w:r>
            <w:proofErr w:type="spellStart"/>
            <w:r w:rsidRPr="00380914">
              <w:rPr>
                <w:rFonts w:ascii="Garamond" w:hAnsi="Garamond" w:cs="Calibri"/>
                <w:sz w:val="22"/>
                <w:szCs w:val="22"/>
              </w:rPr>
              <w:t>combo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</w:rPr>
              <w:t xml:space="preserve"> z wejściem liniowym audio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Napęd optyczny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: zewnętrzny DVD-RW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 Stacja dokująca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 xml:space="preserve">: mechaniczna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/>
                <w:sz w:val="22"/>
                <w:szCs w:val="22"/>
                <w:lang w:val="en-US" w:eastAsia="en-US"/>
              </w:rPr>
            </w:pPr>
            <w:proofErr w:type="spellStart"/>
            <w:r w:rsidRPr="00380914">
              <w:rPr>
                <w:rFonts w:ascii="Garamond" w:hAnsi="Garamond" w:cs="Calibri"/>
                <w:sz w:val="22"/>
                <w:szCs w:val="22"/>
                <w:lang w:val="en-US"/>
              </w:rPr>
              <w:t>Porty</w:t>
            </w:r>
            <w:proofErr w:type="spellEnd"/>
            <w:r w:rsidRPr="00380914">
              <w:rPr>
                <w:rFonts w:ascii="Garamond" w:hAnsi="Garamond" w:cs="Calibri"/>
                <w:sz w:val="22"/>
                <w:szCs w:val="22"/>
                <w:lang w:val="en-US"/>
              </w:rPr>
              <w:t>: 4</w:t>
            </w:r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 xml:space="preserve"> x USB 3.1 Gen 1 - USB 9 pin </w:t>
            </w:r>
            <w:proofErr w:type="spellStart"/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>Typ</w:t>
            </w:r>
            <w:proofErr w:type="spellEnd"/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 xml:space="preserve"> A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 w:cs="Calibri"/>
                <w:sz w:val="22"/>
                <w:szCs w:val="22"/>
                <w:lang w:val="en-US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>2 x USB 3.1 Gen 1 - USB-C 24 pin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 xml:space="preserve">2 x </w:t>
            </w:r>
            <w:proofErr w:type="spellStart"/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>ekran</w:t>
            </w:r>
            <w:proofErr w:type="spellEnd"/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 xml:space="preserve"> / video - DisplayPort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 xml:space="preserve">1 x </w:t>
            </w:r>
            <w:proofErr w:type="spellStart"/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>ekran</w:t>
            </w:r>
            <w:proofErr w:type="spellEnd"/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 xml:space="preserve"> / video - VGA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 xml:space="preserve">1 x </w:t>
            </w:r>
            <w:proofErr w:type="spellStart"/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>ekran</w:t>
            </w:r>
            <w:proofErr w:type="spellEnd"/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 xml:space="preserve"> / video - </w:t>
            </w:r>
            <w:proofErr w:type="spellStart"/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>cyfrowe</w:t>
            </w:r>
            <w:proofErr w:type="spellEnd"/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>-DVI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 xml:space="preserve">1 x </w:t>
            </w:r>
            <w:proofErr w:type="spellStart"/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>sieć</w:t>
            </w:r>
            <w:proofErr w:type="spellEnd"/>
            <w:r w:rsidRPr="00380914">
              <w:rPr>
                <w:rFonts w:ascii="Garamond" w:hAnsi="Garamond"/>
                <w:sz w:val="22"/>
                <w:szCs w:val="22"/>
                <w:lang w:val="en-US"/>
              </w:rPr>
              <w:t xml:space="preserve"> - Ethernet 1000 - RJ-45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/>
                <w:sz w:val="22"/>
                <w:szCs w:val="22"/>
              </w:rPr>
            </w:pPr>
            <w:r w:rsidRPr="00380914">
              <w:rPr>
                <w:rFonts w:ascii="Garamond" w:hAnsi="Garamond"/>
                <w:sz w:val="22"/>
                <w:szCs w:val="22"/>
              </w:rPr>
              <w:t>1 x dźwięk - wejście sygnału audio/mikrofon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/>
                <w:sz w:val="22"/>
                <w:szCs w:val="22"/>
              </w:rPr>
            </w:pPr>
            <w:r w:rsidRPr="00380914">
              <w:rPr>
                <w:rFonts w:ascii="Garamond" w:hAnsi="Garamond"/>
                <w:sz w:val="22"/>
                <w:szCs w:val="22"/>
              </w:rPr>
              <w:t>1 x dźwięk - wyjście sygnału audio/słuchawki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Wbudowany moduł szyfrowania TPM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contextualSpacing/>
              <w:rPr>
                <w:rFonts w:ascii="Garamond" w:hAnsi="Garamond" w:cs="Calibri"/>
                <w:sz w:val="22"/>
                <w:szCs w:val="22"/>
                <w:lang w:val="x-none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  <w:t>Gwarancja</w:t>
            </w:r>
            <w:r w:rsidRPr="00380914">
              <w:rPr>
                <w:rFonts w:ascii="Garamond" w:hAnsi="Garamond" w:cs="Calibri"/>
                <w:sz w:val="22"/>
                <w:szCs w:val="22"/>
                <w:lang w:val="x-none"/>
              </w:rPr>
              <w:t>: 3-letnia gwarancja producenta świadczona na miejscu u klienta, Czas reakcji serwisu - do końca następnego dnia roboczego. W przypadku awarii dysków twardych, dyski uszkodzone pozostają u Zamawiającego. Serwis urządzeń musi być realizowany przez Producenta lub Autoryzowanego Partnera Serwisowego Producenta.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contextualSpacing/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System operacyjny: </w:t>
            </w:r>
            <w:r w:rsidRPr="00380914">
              <w:rPr>
                <w:rFonts w:ascii="Garamond" w:hAnsi="Garamond" w:cs="Calibri"/>
                <w:sz w:val="22"/>
                <w:szCs w:val="22"/>
              </w:rPr>
              <w:t>Windows 10 Pro język polski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lastRenderedPageBreak/>
              <w:t xml:space="preserve">Certyfikaty: </w:t>
            </w:r>
            <w:r w:rsidRPr="00380914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EUROPEAN UNION - CE Declaration of Conformity 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E0AB9" w:rsidRPr="00380914" w:rsidTr="008D6799">
        <w:tc>
          <w:tcPr>
            <w:tcW w:w="4820" w:type="dxa"/>
          </w:tcPr>
          <w:p w:rsidR="00CE0AB9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  <w:r w:rsidRPr="0000734E">
              <w:rPr>
                <w:rFonts w:ascii="Garamond" w:hAnsi="Garamond" w:cs="Calibri"/>
                <w:bCs/>
                <w:sz w:val="22"/>
                <w:szCs w:val="22"/>
              </w:rPr>
              <w:t xml:space="preserve">Laptop musi posiadać oprogramowanie </w:t>
            </w:r>
            <w:r>
              <w:rPr>
                <w:rFonts w:ascii="Garamond" w:hAnsi="Garamond" w:cs="Calibri"/>
                <w:bCs/>
                <w:sz w:val="22"/>
                <w:szCs w:val="22"/>
              </w:rPr>
              <w:t>producenta do diagnostyki i testu podzespołów przed uruchomieniem systemu</w:t>
            </w:r>
          </w:p>
        </w:tc>
        <w:tc>
          <w:tcPr>
            <w:tcW w:w="4820" w:type="dxa"/>
          </w:tcPr>
          <w:p w:rsidR="00CE0AB9" w:rsidRPr="00380914" w:rsidRDefault="00CE0AB9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0914" w:rsidRPr="00380914" w:rsidTr="008D6799"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380914">
              <w:rPr>
                <w:rFonts w:ascii="Garamond" w:hAnsi="Garamond" w:cs="Calibri"/>
                <w:b/>
                <w:bCs/>
                <w:sz w:val="22"/>
                <w:szCs w:val="22"/>
              </w:rPr>
              <w:t>Dedykowana torba podróżna z paskiem na ramię</w:t>
            </w:r>
          </w:p>
        </w:tc>
        <w:tc>
          <w:tcPr>
            <w:tcW w:w="4820" w:type="dxa"/>
          </w:tcPr>
          <w:p w:rsidR="00380914" w:rsidRPr="00380914" w:rsidRDefault="00380914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</w:tbl>
    <w:p w:rsidR="00380914" w:rsidRPr="00380914" w:rsidRDefault="00380914" w:rsidP="00380914">
      <w:pPr>
        <w:shd w:val="clear" w:color="auto" w:fill="FFFFFF"/>
        <w:ind w:firstLine="360"/>
        <w:jc w:val="center"/>
        <w:rPr>
          <w:rFonts w:ascii="Garamond" w:hAnsi="Garamond" w:cs="Calibri"/>
          <w:b/>
          <w:sz w:val="22"/>
          <w:szCs w:val="22"/>
          <w:u w:val="single"/>
          <w:lang w:val="x-none"/>
        </w:rPr>
      </w:pPr>
    </w:p>
    <w:p w:rsidR="00380914" w:rsidRDefault="00380914" w:rsidP="00380914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:rsidR="00380914" w:rsidRPr="00735C01" w:rsidRDefault="00380914" w:rsidP="00380914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</w:p>
    <w:p w:rsidR="00380914" w:rsidRPr="00735C01" w:rsidRDefault="00380914" w:rsidP="00380914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:rsidR="00524AFA" w:rsidRPr="00735C01" w:rsidRDefault="00524AFA" w:rsidP="00E55709">
      <w:pPr>
        <w:rPr>
          <w:color w:val="FF0000"/>
        </w:rPr>
      </w:pPr>
    </w:p>
    <w:sectPr w:rsidR="00524AFA" w:rsidRPr="00735C01" w:rsidSect="00E55709"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43" w:rsidRDefault="00617E43" w:rsidP="00E55709">
      <w:r>
        <w:separator/>
      </w:r>
    </w:p>
  </w:endnote>
  <w:endnote w:type="continuationSeparator" w:id="0">
    <w:p w:rsidR="00617E43" w:rsidRDefault="00617E43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43" w:rsidRDefault="00617E43" w:rsidP="00E55709">
      <w:r>
        <w:separator/>
      </w:r>
    </w:p>
  </w:footnote>
  <w:footnote w:type="continuationSeparator" w:id="0">
    <w:p w:rsidR="00617E43" w:rsidRDefault="00617E43" w:rsidP="00E55709">
      <w:r>
        <w:continuationSeparator/>
      </w:r>
    </w:p>
  </w:footnote>
  <w:footnote w:id="1">
    <w:p w:rsidR="005B031E" w:rsidRPr="009522CA" w:rsidRDefault="005B031E" w:rsidP="005B031E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5B031E" w:rsidRPr="009522C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B031E" w:rsidRPr="009522C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B031E" w:rsidRPr="00EC58D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9"/>
    <w:rsid w:val="00006F5E"/>
    <w:rsid w:val="001C6AC7"/>
    <w:rsid w:val="002A4954"/>
    <w:rsid w:val="00380914"/>
    <w:rsid w:val="003E1631"/>
    <w:rsid w:val="00524AFA"/>
    <w:rsid w:val="00564E75"/>
    <w:rsid w:val="005837FF"/>
    <w:rsid w:val="005B031E"/>
    <w:rsid w:val="005D6F4C"/>
    <w:rsid w:val="00615CE6"/>
    <w:rsid w:val="00617E43"/>
    <w:rsid w:val="006569A4"/>
    <w:rsid w:val="006B32CA"/>
    <w:rsid w:val="00735C01"/>
    <w:rsid w:val="008D6799"/>
    <w:rsid w:val="00944AA8"/>
    <w:rsid w:val="00974B2C"/>
    <w:rsid w:val="00A602CC"/>
    <w:rsid w:val="00CE0AB9"/>
    <w:rsid w:val="00DB47C4"/>
    <w:rsid w:val="00E55709"/>
    <w:rsid w:val="00F31CAC"/>
    <w:rsid w:val="00F42DC0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5D52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1983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2022-02-24T16:21:00Z</dcterms:created>
  <dcterms:modified xsi:type="dcterms:W3CDTF">2022-02-28T11:32:00Z</dcterms:modified>
</cp:coreProperties>
</file>