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2C" w:rsidRDefault="002E122C" w:rsidP="002E12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:rsidR="002E122C" w:rsidRDefault="002E122C" w:rsidP="002E122C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2E122C" w:rsidRDefault="002E122C" w:rsidP="002E122C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:rsidR="002E122C" w:rsidRDefault="002E122C" w:rsidP="002E122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2E122C" w:rsidRDefault="002E122C" w:rsidP="002E122C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2E122C" w:rsidRDefault="002E122C" w:rsidP="002E122C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:rsidR="002E122C" w:rsidRDefault="002E122C" w:rsidP="002E12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122C" w:rsidRPr="00C51934" w:rsidRDefault="002E122C" w:rsidP="002E1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2E122C" w:rsidRPr="00E95E2B" w:rsidRDefault="002E122C" w:rsidP="002E12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 xml:space="preserve">składane na podstawie art.125 ust.1 ustawy z dnia 11 września 2019 r. Prawo zamówień publicznych </w:t>
      </w:r>
    </w:p>
    <w:p w:rsidR="002E122C" w:rsidRPr="00CA1A7B" w:rsidRDefault="002E122C" w:rsidP="002E12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122C" w:rsidRDefault="002E122C" w:rsidP="002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o udzielenie </w:t>
      </w:r>
      <w:r w:rsidRPr="0077220B">
        <w:rPr>
          <w:rFonts w:ascii="Times New Roman" w:hAnsi="Times New Roman" w:cs="Times New Roman"/>
          <w:sz w:val="24"/>
          <w:szCs w:val="24"/>
        </w:rPr>
        <w:t xml:space="preserve">zamówienia publicznego pn. </w:t>
      </w:r>
      <w:r w:rsidR="008574B6" w:rsidRPr="008574B6">
        <w:rPr>
          <w:rFonts w:ascii="Times New Roman" w:eastAsia="Calibri" w:hAnsi="Times New Roman" w:cs="Times New Roman"/>
          <w:b/>
          <w:sz w:val="24"/>
          <w:szCs w:val="24"/>
        </w:rPr>
        <w:t>Nadzór inwestorski nad zadaniem pn. Remont drogi powiatowej nr 1638K Krośnica-Sromowce Niżne w km 1+695 do km 3+400 w miejscowości Krośnica i Hałuszowa</w:t>
      </w:r>
      <w:r w:rsidRPr="0077220B">
        <w:rPr>
          <w:rFonts w:ascii="Times New Roman" w:hAnsi="Times New Roman" w:cs="Times New Roman"/>
          <w:sz w:val="24"/>
          <w:szCs w:val="24"/>
        </w:rPr>
        <w:t>, znak: PZD-ZP.261.1</w:t>
      </w:r>
      <w:r w:rsidR="008574B6">
        <w:rPr>
          <w:rFonts w:ascii="Times New Roman" w:hAnsi="Times New Roman" w:cs="Times New Roman"/>
          <w:sz w:val="24"/>
          <w:szCs w:val="24"/>
        </w:rPr>
        <w:t>7</w:t>
      </w:r>
      <w:r w:rsidRPr="0077220B">
        <w:rPr>
          <w:rFonts w:ascii="Times New Roman" w:hAnsi="Times New Roman" w:cs="Times New Roman"/>
          <w:sz w:val="24"/>
          <w:szCs w:val="24"/>
        </w:rPr>
        <w:t>.2021,</w:t>
      </w:r>
      <w:r w:rsidRPr="007722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220B">
        <w:rPr>
          <w:rFonts w:ascii="Times New Roman" w:hAnsi="Times New Roman" w:cs="Times New Roman"/>
          <w:sz w:val="24"/>
          <w:szCs w:val="24"/>
        </w:rPr>
        <w:t xml:space="preserve">prowadzonym </w:t>
      </w:r>
      <w:r w:rsidRPr="00F06B56">
        <w:rPr>
          <w:rFonts w:ascii="Times New Roman" w:hAnsi="Times New Roman" w:cs="Times New Roman"/>
          <w:sz w:val="24"/>
          <w:szCs w:val="24"/>
        </w:rPr>
        <w:t xml:space="preserve">przez </w:t>
      </w:r>
      <w:r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E122C" w:rsidRPr="00913DA4" w:rsidRDefault="002E122C" w:rsidP="002E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E122C" w:rsidRDefault="002E122C" w:rsidP="002E122C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622A5">
        <w:rPr>
          <w:rFonts w:ascii="Times New Roman" w:hAnsi="Times New Roman" w:cs="Times New Roman"/>
          <w:sz w:val="24"/>
          <w:szCs w:val="24"/>
        </w:rPr>
        <w:br/>
        <w:t>art.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44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i/>
          <w:color w:val="FF00FF"/>
          <w:sz w:val="24"/>
          <w:szCs w:val="24"/>
        </w:rPr>
        <w:t xml:space="preserve"> </w:t>
      </w:r>
      <w:r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Pr="007622A5">
        <w:rPr>
          <w:rFonts w:ascii="Times New Roman" w:hAnsi="Times New Roman" w:cs="Times New Roman"/>
          <w:sz w:val="24"/>
          <w:szCs w:val="24"/>
        </w:rPr>
        <w:t>zamówień publicznych.</w:t>
      </w:r>
      <w:r>
        <w:rPr>
          <w:rFonts w:ascii="Times New Roman" w:hAnsi="Times New Roman" w:cs="Times New Roman"/>
          <w:sz w:val="24"/>
          <w:szCs w:val="24"/>
        </w:rPr>
        <w:t xml:space="preserve"> /*</w:t>
      </w:r>
    </w:p>
    <w:p w:rsidR="002E122C" w:rsidRPr="00913DA4" w:rsidRDefault="002E122C" w:rsidP="002E122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2E122C" w:rsidRPr="006C004A" w:rsidRDefault="002E122C" w:rsidP="002E122C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>
        <w:rPr>
          <w:rFonts w:ascii="Times New Roman" w:hAnsi="Times New Roman" w:cs="Times New Roman"/>
          <w:sz w:val="24"/>
          <w:szCs w:val="24"/>
        </w:rPr>
        <w:t>…. pkt.…..</w:t>
      </w:r>
      <w:r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108 ust. 1 pkt. 1, 2, </w:t>
      </w:r>
      <w:r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Pr="006C004A">
        <w:rPr>
          <w:rFonts w:ascii="Times New Roman" w:hAnsi="Times New Roman" w:cs="Times New Roman"/>
          <w:sz w:val="24"/>
          <w:szCs w:val="24"/>
        </w:rPr>
        <w:t xml:space="preserve"> ustawy – Prawo zamówień publicznych</w:t>
      </w:r>
      <w:r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>
        <w:rPr>
          <w:rFonts w:ascii="Times New Roman" w:hAnsi="Times New Roman" w:cs="Times New Roman"/>
          <w:sz w:val="24"/>
          <w:szCs w:val="24"/>
        </w:rPr>
        <w:t>110 ust.2</w:t>
      </w:r>
      <w:r w:rsidRPr="006C004A">
        <w:rPr>
          <w:rFonts w:ascii="Times New Roman" w:hAnsi="Times New Roman" w:cs="Times New Roman"/>
          <w:sz w:val="24"/>
          <w:szCs w:val="24"/>
        </w:rPr>
        <w:t xml:space="preserve"> ustawy – Prawo zamówień publicznych podjąłem następujące środki naprawcze: </w:t>
      </w:r>
      <w:r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Pr="006C004A">
        <w:rPr>
          <w:rFonts w:ascii="Times New Roman" w:hAnsi="Times New Roman" w:cs="Times New Roman"/>
          <w:sz w:val="24"/>
          <w:szCs w:val="24"/>
        </w:rPr>
        <w:t xml:space="preserve"> /* </w:t>
      </w:r>
    </w:p>
    <w:p w:rsidR="002E122C" w:rsidRDefault="002E122C" w:rsidP="002E122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2E122C" w:rsidRDefault="002E122C" w:rsidP="002E122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E122C" w:rsidRPr="005B6AB7" w:rsidRDefault="002E122C" w:rsidP="002E122C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</w:t>
      </w:r>
      <w:r w:rsidRPr="0077220B">
        <w:rPr>
          <w:rFonts w:ascii="Times New Roman" w:hAnsi="Times New Roman" w:cs="Times New Roman"/>
          <w:sz w:val="24"/>
          <w:szCs w:val="24"/>
        </w:rPr>
        <w:t xml:space="preserve">, w szczególności określone przez Zamawiającego w rozdziale XIII ust.1 Specyfikacji warunków zamówienia pn. </w:t>
      </w:r>
      <w:r w:rsidR="008574B6" w:rsidRPr="008574B6">
        <w:rPr>
          <w:rFonts w:ascii="Times New Roman" w:hAnsi="Times New Roman" w:cs="Times New Roman"/>
          <w:b/>
          <w:sz w:val="24"/>
          <w:szCs w:val="24"/>
        </w:rPr>
        <w:t>Nadzór inwestorski nad zadaniem pn. Remont drogi powiatowej nr 1638K Krośnica-Sromowce Niżne w km 1+695 do km 3+400 w miejscowości Krośnica i Hałuszowa</w:t>
      </w:r>
      <w:r w:rsidRPr="0077220B">
        <w:rPr>
          <w:rFonts w:ascii="Times New Roman" w:hAnsi="Times New Roman" w:cs="Times New Roman"/>
          <w:sz w:val="24"/>
          <w:szCs w:val="24"/>
        </w:rPr>
        <w:t xml:space="preserve"> znak PZD-ZP.261.1</w:t>
      </w:r>
      <w:r w:rsidR="008574B6">
        <w:rPr>
          <w:rFonts w:ascii="Times New Roman" w:hAnsi="Times New Roman" w:cs="Times New Roman"/>
          <w:sz w:val="24"/>
          <w:szCs w:val="24"/>
        </w:rPr>
        <w:t>7</w:t>
      </w:r>
      <w:bookmarkStart w:id="1" w:name="_GoBack"/>
      <w:bookmarkEnd w:id="1"/>
      <w:r w:rsidRPr="0077220B">
        <w:rPr>
          <w:rFonts w:ascii="Times New Roman" w:hAnsi="Times New Roman" w:cs="Times New Roman"/>
          <w:sz w:val="24"/>
          <w:szCs w:val="24"/>
        </w:rPr>
        <w:t xml:space="preserve">.2021/* </w:t>
      </w:r>
    </w:p>
    <w:p w:rsidR="002E122C" w:rsidRPr="00690208" w:rsidRDefault="002E122C" w:rsidP="002E122C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E122C" w:rsidRPr="00AC05F2" w:rsidRDefault="002E122C" w:rsidP="002E122C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2E122C" w:rsidRDefault="002E122C" w:rsidP="002E122C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:rsidR="002E122C" w:rsidRDefault="002E122C" w:rsidP="002E1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122C" w:rsidRPr="00031421" w:rsidRDefault="002E122C" w:rsidP="002E122C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:rsidR="002E122C" w:rsidRPr="004E6BCE" w:rsidRDefault="002E122C" w:rsidP="002E1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122C" w:rsidRPr="007D3D69" w:rsidRDefault="002E122C" w:rsidP="002E12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:rsidR="002E122C" w:rsidRDefault="002E122C" w:rsidP="002E122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jako dokument elektroniczny</w:t>
      </w:r>
    </w:p>
    <w:p w:rsidR="002E122C" w:rsidRDefault="002E122C" w:rsidP="002E122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:rsidR="00B222E5" w:rsidRPr="002E122C" w:rsidRDefault="002E122C" w:rsidP="00311084">
      <w:pPr>
        <w:pStyle w:val="Stopka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122C">
        <w:rPr>
          <w:rFonts w:ascii="Times New Roman" w:hAnsi="Times New Roman" w:cs="Times New Roman"/>
        </w:rPr>
        <w:t>/* Niepotrzebne skreślić.</w:t>
      </w:r>
      <w:bookmarkEnd w:id="0"/>
    </w:p>
    <w:sectPr w:rsidR="00B222E5" w:rsidRPr="002E122C" w:rsidSect="00C4594D">
      <w:headerReference w:type="default" r:id="rId8"/>
      <w:footerReference w:type="default" r:id="rId9"/>
      <w:pgSz w:w="11906" w:h="16838"/>
      <w:pgMar w:top="1418" w:right="1134" w:bottom="1418" w:left="1134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23" w:rsidRDefault="004E4423" w:rsidP="00747DEF">
      <w:pPr>
        <w:spacing w:after="0" w:line="240" w:lineRule="auto"/>
      </w:pPr>
      <w:r>
        <w:separator/>
      </w:r>
    </w:p>
  </w:endnote>
  <w:endnote w:type="continuationSeparator" w:id="0">
    <w:p w:rsidR="004E4423" w:rsidRDefault="004E4423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24A" w:rsidRDefault="0089724A" w:rsidP="0089724A">
    <w:pPr>
      <w:pStyle w:val="Stopka"/>
    </w:pPr>
    <w:r>
      <w:rPr>
        <w:rFonts w:ascii="Arial" w:eastAsia="Times New Roman" w:hAnsi="Arial" w:cs="Arial"/>
        <w:b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25BCF666" wp14:editId="5D456D90">
          <wp:simplePos x="0" y="0"/>
          <wp:positionH relativeFrom="margin">
            <wp:posOffset>-342900</wp:posOffset>
          </wp:positionH>
          <wp:positionV relativeFrom="margin">
            <wp:posOffset>8138160</wp:posOffset>
          </wp:positionV>
          <wp:extent cx="581025" cy="638175"/>
          <wp:effectExtent l="0" t="0" r="9525" b="9525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B89043B" wp14:editId="627419E2">
              <wp:simplePos x="0" y="0"/>
              <wp:positionH relativeFrom="column">
                <wp:posOffset>-537845</wp:posOffset>
              </wp:positionH>
              <wp:positionV relativeFrom="paragraph">
                <wp:posOffset>17144</wp:posOffset>
              </wp:positionV>
              <wp:extent cx="6772275" cy="0"/>
              <wp:effectExtent l="0" t="0" r="9525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9A40272" id="Łącznik prostoliniowy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2.35pt,1.35pt" to="490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" strokecolor="black [3213]">
              <o:lock v:ext="edit" shapetype="f"/>
            </v:line>
          </w:pict>
        </mc:Fallback>
      </mc:AlternateContent>
    </w:r>
  </w:p>
  <w:p w:rsidR="0089724A" w:rsidRPr="001B24C2" w:rsidRDefault="0089724A" w:rsidP="0089724A">
    <w:pPr>
      <w:tabs>
        <w:tab w:val="center" w:pos="4536"/>
        <w:tab w:val="right" w:pos="9072"/>
      </w:tabs>
      <w:spacing w:after="0" w:line="240" w:lineRule="auto"/>
      <w:jc w:val="center"/>
      <w:rPr>
        <w:rFonts w:ascii="Arial Black" w:eastAsia="Times New Roman" w:hAnsi="Arial Black" w:cs="Arial"/>
        <w:b/>
        <w:sz w:val="18"/>
        <w:szCs w:val="18"/>
        <w:lang w:eastAsia="pl-PL"/>
      </w:rPr>
    </w:pPr>
    <w:r w:rsidRPr="001B24C2">
      <w:rPr>
        <w:rFonts w:ascii="Arial" w:eastAsia="Times New Roman" w:hAnsi="Arial" w:cs="Arial"/>
        <w:b/>
        <w:sz w:val="16"/>
        <w:szCs w:val="16"/>
        <w:lang w:eastAsia="pl-PL"/>
      </w:rPr>
      <w:t xml:space="preserve">Projekt współfinansowany przez Unię Europejską z Europejskiego Funduszu Rozwoju Regionalnego </w:t>
    </w:r>
    <w:r w:rsidRPr="001B24C2">
      <w:rPr>
        <w:rFonts w:ascii="Arial" w:eastAsia="Times New Roman" w:hAnsi="Arial" w:cs="Arial"/>
        <w:b/>
        <w:sz w:val="16"/>
        <w:szCs w:val="16"/>
        <w:lang w:eastAsia="pl-PL"/>
      </w:rPr>
      <w:br/>
      <w:t xml:space="preserve">w ramach Programu Współpracy Transgranicznej </w:t>
    </w:r>
    <w:proofErr w:type="spellStart"/>
    <w:r w:rsidRPr="001B24C2">
      <w:rPr>
        <w:rFonts w:ascii="Arial" w:eastAsia="Times New Roman" w:hAnsi="Arial" w:cs="Arial"/>
        <w:b/>
        <w:sz w:val="16"/>
        <w:szCs w:val="16"/>
        <w:lang w:eastAsia="pl-PL"/>
      </w:rPr>
      <w:t>Interreg</w:t>
    </w:r>
    <w:proofErr w:type="spellEnd"/>
    <w:r w:rsidRPr="001B24C2">
      <w:rPr>
        <w:rFonts w:ascii="Arial" w:eastAsia="Times New Roman" w:hAnsi="Arial" w:cs="Arial"/>
        <w:b/>
        <w:sz w:val="16"/>
        <w:szCs w:val="16"/>
        <w:lang w:eastAsia="pl-PL"/>
      </w:rPr>
      <w:t xml:space="preserve"> V-A Polska – Słowacja</w:t>
    </w:r>
    <w:r w:rsidRPr="001B24C2">
      <w:rPr>
        <w:rFonts w:ascii="Arial" w:eastAsia="Times New Roman" w:hAnsi="Arial" w:cs="Arial"/>
        <w:b/>
        <w:sz w:val="16"/>
        <w:szCs w:val="16"/>
        <w:lang w:eastAsia="pl-PL"/>
      </w:rPr>
      <w:br/>
      <w:t xml:space="preserve">POWIAT NOWOTARSKI- </w:t>
    </w:r>
    <w:r w:rsidRPr="001B24C2">
      <w:rPr>
        <w:rFonts w:ascii="Arial Black" w:eastAsia="Times New Roman" w:hAnsi="Arial Black" w:cs="Arial"/>
        <w:b/>
        <w:sz w:val="18"/>
        <w:szCs w:val="18"/>
        <w:lang w:eastAsia="pl-PL"/>
      </w:rPr>
      <w:t>Powiatowy Zarząd Dróg w Nowym Targu</w:t>
    </w:r>
  </w:p>
  <w:p w:rsidR="0089724A" w:rsidRPr="001B24C2" w:rsidRDefault="0089724A" w:rsidP="0089724A">
    <w:pPr>
      <w:tabs>
        <w:tab w:val="center" w:pos="4536"/>
        <w:tab w:val="right" w:pos="9072"/>
      </w:tabs>
      <w:spacing w:after="0" w:line="240" w:lineRule="auto"/>
      <w:ind w:left="709" w:hanging="709"/>
      <w:jc w:val="center"/>
      <w:rPr>
        <w:rFonts w:ascii="Arial" w:eastAsia="Times New Roman" w:hAnsi="Arial" w:cs="Arial"/>
        <w:sz w:val="16"/>
        <w:szCs w:val="16"/>
        <w:lang w:val="de-DE" w:eastAsia="pl-PL"/>
      </w:rPr>
    </w:pPr>
    <w:r w:rsidRPr="001B24C2">
      <w:rPr>
        <w:rFonts w:ascii="Arial" w:eastAsia="Times New Roman" w:hAnsi="Arial" w:cs="Arial"/>
        <w:sz w:val="16"/>
        <w:szCs w:val="16"/>
        <w:lang w:eastAsia="pl-PL"/>
      </w:rPr>
      <w:t xml:space="preserve">Ul. Szpitalna 14, 34-400 Nowy Targ, tel. </w:t>
    </w:r>
    <w:r w:rsidRPr="001B24C2">
      <w:rPr>
        <w:rFonts w:ascii="Arial" w:eastAsia="Times New Roman" w:hAnsi="Arial" w:cs="Arial"/>
        <w:sz w:val="16"/>
        <w:szCs w:val="16"/>
        <w:lang w:val="en-US" w:eastAsia="pl-PL"/>
      </w:rPr>
      <w:t xml:space="preserve">(018) 266 28 88, fax. </w:t>
    </w:r>
    <w:r w:rsidRPr="001B24C2">
      <w:rPr>
        <w:rFonts w:ascii="Arial" w:eastAsia="Times New Roman" w:hAnsi="Arial" w:cs="Arial"/>
        <w:sz w:val="16"/>
        <w:szCs w:val="16"/>
        <w:lang w:val="de-DE" w:eastAsia="pl-PL"/>
      </w:rPr>
      <w:t xml:space="preserve">(018) 266 28 88, </w:t>
    </w:r>
    <w:proofErr w:type="spellStart"/>
    <w:r w:rsidRPr="001B24C2">
      <w:rPr>
        <w:rFonts w:ascii="Arial" w:eastAsia="Times New Roman" w:hAnsi="Arial" w:cs="Arial"/>
        <w:sz w:val="16"/>
        <w:szCs w:val="16"/>
        <w:lang w:val="de-DE" w:eastAsia="pl-PL"/>
      </w:rPr>
      <w:t>e-mail</w:t>
    </w:r>
    <w:proofErr w:type="spellEnd"/>
    <w:r>
      <w:rPr>
        <w:rFonts w:ascii="Arial" w:eastAsia="Times New Roman" w:hAnsi="Arial" w:cs="Arial"/>
        <w:sz w:val="16"/>
        <w:szCs w:val="16"/>
        <w:lang w:val="de-DE" w:eastAsia="pl-PL"/>
      </w:rPr>
      <w:t>:</w:t>
    </w:r>
    <w:r w:rsidRPr="001B24C2">
      <w:rPr>
        <w:rFonts w:ascii="Arial" w:eastAsia="Times New Roman" w:hAnsi="Arial" w:cs="Arial"/>
        <w:sz w:val="16"/>
        <w:szCs w:val="16"/>
        <w:lang w:val="de-DE" w:eastAsia="pl-PL"/>
      </w:rPr>
      <w:t xml:space="preserve"> </w:t>
    </w:r>
    <w:hyperlink r:id="rId2" w:history="1">
      <w:r w:rsidRPr="00C232B4">
        <w:rPr>
          <w:rStyle w:val="Hipercze"/>
          <w:rFonts w:ascii="Arial" w:eastAsia="Times New Roman" w:hAnsi="Arial" w:cs="Arial"/>
          <w:sz w:val="16"/>
          <w:szCs w:val="16"/>
          <w:lang w:val="de-DE" w:eastAsia="pl-PL"/>
        </w:rPr>
        <w:t>pzd@nowotarski.pl</w:t>
      </w:r>
    </w:hyperlink>
    <w:r>
      <w:rPr>
        <w:rFonts w:ascii="Arial" w:eastAsia="Times New Roman" w:hAnsi="Arial" w:cs="Arial"/>
        <w:sz w:val="16"/>
        <w:szCs w:val="16"/>
        <w:lang w:val="de-DE" w:eastAsia="pl-PL"/>
      </w:rPr>
      <w:t xml:space="preserve"> </w:t>
    </w:r>
    <w:r w:rsidRPr="00CD10FB">
      <w:rPr>
        <w:rFonts w:ascii="Arial" w:eastAsia="Times New Roman" w:hAnsi="Arial" w:cs="Arial"/>
        <w:sz w:val="16"/>
        <w:szCs w:val="16"/>
        <w:lang w:val="de-DE" w:eastAsia="pl-PL"/>
      </w:rPr>
      <w:t>www.pzd.nowotarski.pl             NIP 735-21-77-451         REGON 491931399</w:t>
    </w:r>
  </w:p>
  <w:p w:rsidR="0089724A" w:rsidRPr="0089724A" w:rsidRDefault="0089724A" w:rsidP="0089724A">
    <w:pPr>
      <w:pStyle w:val="Stopka"/>
      <w:rPr>
        <w:sz w:val="10"/>
        <w:szCs w:val="10"/>
        <w:lang w:val="de-DE"/>
      </w:rPr>
    </w:pPr>
  </w:p>
  <w:sdt>
    <w:sdtPr>
      <w:id w:val="2026909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9724A" w:rsidRDefault="0089724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74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74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23" w:rsidRDefault="004E4423" w:rsidP="00747DEF">
      <w:pPr>
        <w:spacing w:after="0" w:line="240" w:lineRule="auto"/>
      </w:pPr>
      <w:r>
        <w:separator/>
      </w:r>
    </w:p>
  </w:footnote>
  <w:footnote w:type="continuationSeparator" w:id="0">
    <w:p w:rsidR="004E4423" w:rsidRDefault="004E4423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75" w:rsidRDefault="004D1651" w:rsidP="00747DE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75E3F157" wp14:editId="44AE9E73">
              <wp:simplePos x="0" y="0"/>
              <wp:positionH relativeFrom="column">
                <wp:posOffset>-203835</wp:posOffset>
              </wp:positionH>
              <wp:positionV relativeFrom="paragraph">
                <wp:posOffset>1010285</wp:posOffset>
              </wp:positionV>
              <wp:extent cx="6457950" cy="0"/>
              <wp:effectExtent l="0" t="0" r="0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84D4EB1" id="Łącznik prostoliniowy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6.05pt,79.55pt" to="492.4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" strokecolor="#95b3d7 [1940]">
              <o:lock v:ext="edit" shapetype="f"/>
            </v:line>
          </w:pict>
        </mc:Fallback>
      </mc:AlternateContent>
    </w:r>
    <w:r w:rsidR="002E47FC">
      <w:rPr>
        <w:noProof/>
        <w:lang w:eastAsia="pl-PL"/>
      </w:rPr>
      <w:drawing>
        <wp:inline distT="0" distB="0" distL="0" distR="0" wp14:anchorId="7A0187C0" wp14:editId="27C1D91F">
          <wp:extent cx="3135600" cy="1103808"/>
          <wp:effectExtent l="0" t="0" r="0" b="0"/>
          <wp:docPr id="11" name="Obraz 11" descr="https://pl.plsk.eu/documents/15954/0/Footer+Image/931e2a7b-b32e-47f9-8c6b-311fa2a240c8?t=1447330475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pl.plsk.eu/documents/15954/0/Footer+Image/931e2a7b-b32e-47f9-8c6b-311fa2a240c8?t=14473304750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5600" cy="1103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122C" w:rsidRPr="00BA508F" w:rsidRDefault="008574B6" w:rsidP="002E122C">
    <w:pPr>
      <w:pStyle w:val="Nagwek"/>
      <w:jc w:val="right"/>
      <w:rPr>
        <w:rFonts w:ascii="Times New Roman" w:hAnsi="Times New Roman" w:cs="Times New Roman"/>
        <w:color w:val="0000FF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4</w:t>
    </w:r>
    <w:r w:rsidR="002E122C" w:rsidRPr="00303345">
      <w:rPr>
        <w:rFonts w:ascii="Times New Roman" w:hAnsi="Times New Roman" w:cs="Times New Roman"/>
        <w:sz w:val="24"/>
        <w:szCs w:val="24"/>
      </w:rPr>
      <w:t xml:space="preserve"> do SWZ znak</w:t>
    </w:r>
    <w:r w:rsidR="002E122C" w:rsidRPr="0077220B">
      <w:rPr>
        <w:rFonts w:ascii="Times New Roman" w:hAnsi="Times New Roman" w:cs="Times New Roman"/>
        <w:sz w:val="24"/>
        <w:szCs w:val="24"/>
      </w:rPr>
      <w:t>: PZD-ZP.261.1</w:t>
    </w:r>
    <w:r>
      <w:rPr>
        <w:rFonts w:ascii="Times New Roman" w:hAnsi="Times New Roman" w:cs="Times New Roman"/>
        <w:sz w:val="24"/>
        <w:szCs w:val="24"/>
      </w:rPr>
      <w:t>7</w:t>
    </w:r>
    <w:r w:rsidR="002E122C" w:rsidRPr="0077220B">
      <w:rPr>
        <w:rFonts w:ascii="Times New Roman" w:hAnsi="Times New Roman" w:cs="Times New Roman"/>
        <w:sz w:val="24"/>
        <w:szCs w:val="24"/>
      </w:rPr>
      <w:t>.2021</w:t>
    </w:r>
  </w:p>
  <w:p w:rsidR="0089724A" w:rsidRDefault="0089724A" w:rsidP="00747DE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EF"/>
    <w:rsid w:val="000644F8"/>
    <w:rsid w:val="000D16AC"/>
    <w:rsid w:val="000D752A"/>
    <w:rsid w:val="00187775"/>
    <w:rsid w:val="001879AA"/>
    <w:rsid w:val="001B24C2"/>
    <w:rsid w:val="00200915"/>
    <w:rsid w:val="00225172"/>
    <w:rsid w:val="00260187"/>
    <w:rsid w:val="002C33EB"/>
    <w:rsid w:val="002E0AB3"/>
    <w:rsid w:val="002E122C"/>
    <w:rsid w:val="002E3399"/>
    <w:rsid w:val="002E47FC"/>
    <w:rsid w:val="00311084"/>
    <w:rsid w:val="003328FD"/>
    <w:rsid w:val="003338B0"/>
    <w:rsid w:val="00363507"/>
    <w:rsid w:val="00381AE8"/>
    <w:rsid w:val="00386B46"/>
    <w:rsid w:val="003E21E5"/>
    <w:rsid w:val="004D1651"/>
    <w:rsid w:val="004E4423"/>
    <w:rsid w:val="00747DEF"/>
    <w:rsid w:val="008148D0"/>
    <w:rsid w:val="00820D4D"/>
    <w:rsid w:val="00835F84"/>
    <w:rsid w:val="008574B6"/>
    <w:rsid w:val="0089724A"/>
    <w:rsid w:val="00901BDF"/>
    <w:rsid w:val="00A946B2"/>
    <w:rsid w:val="00AB2182"/>
    <w:rsid w:val="00AF115A"/>
    <w:rsid w:val="00B222E5"/>
    <w:rsid w:val="00B97B59"/>
    <w:rsid w:val="00BC7B2D"/>
    <w:rsid w:val="00C31E9A"/>
    <w:rsid w:val="00C4594D"/>
    <w:rsid w:val="00C67F70"/>
    <w:rsid w:val="00CA0D5D"/>
    <w:rsid w:val="00CB4E51"/>
    <w:rsid w:val="00CC63E0"/>
    <w:rsid w:val="00CD10FB"/>
    <w:rsid w:val="00D0034D"/>
    <w:rsid w:val="00DD6328"/>
    <w:rsid w:val="00E501E9"/>
    <w:rsid w:val="00F1615B"/>
    <w:rsid w:val="00F162F3"/>
    <w:rsid w:val="00F21D33"/>
    <w:rsid w:val="00F30771"/>
    <w:rsid w:val="00F35DA5"/>
    <w:rsid w:val="00F92FBC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semiHidden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semiHidden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zd@nowotarski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Anna Michałczak</cp:lastModifiedBy>
  <cp:revision>11</cp:revision>
  <cp:lastPrinted>2016-05-16T11:28:00Z</cp:lastPrinted>
  <dcterms:created xsi:type="dcterms:W3CDTF">2018-08-28T13:21:00Z</dcterms:created>
  <dcterms:modified xsi:type="dcterms:W3CDTF">2021-05-27T08:01:00Z</dcterms:modified>
</cp:coreProperties>
</file>