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16" w:rsidRPr="00B63A1B" w:rsidRDefault="00617916" w:rsidP="00617916">
      <w:pPr>
        <w:spacing w:line="240" w:lineRule="auto"/>
        <w:contextualSpacing/>
        <w:jc w:val="right"/>
        <w:rPr>
          <w:rFonts w:cs="Times New Roman"/>
          <w:b/>
        </w:rPr>
      </w:pPr>
      <w:r>
        <w:rPr>
          <w:rFonts w:cs="Times New Roman"/>
          <w:b/>
        </w:rPr>
        <w:t>Załącznik nr 14 SWZ do części 2</w:t>
      </w:r>
    </w:p>
    <w:p w:rsidR="00B63A1B" w:rsidRDefault="00B63A1B" w:rsidP="00B63A1B">
      <w:pPr>
        <w:spacing w:line="240" w:lineRule="auto"/>
        <w:contextualSpacing/>
        <w:jc w:val="center"/>
        <w:rPr>
          <w:rFonts w:cs="Times New Roman"/>
        </w:rPr>
      </w:pPr>
    </w:p>
    <w:p w:rsidR="00137AF0" w:rsidRDefault="00137AF0" w:rsidP="00B63A1B">
      <w:pPr>
        <w:spacing w:line="240" w:lineRule="auto"/>
        <w:contextualSpacing/>
        <w:jc w:val="center"/>
        <w:rPr>
          <w:rFonts w:cs="Times New Roman"/>
        </w:rPr>
      </w:pPr>
      <w:r>
        <w:rPr>
          <w:rFonts w:cs="Times New Roman"/>
        </w:rPr>
        <w:t>Projekt umowy</w:t>
      </w:r>
    </w:p>
    <w:p w:rsidR="00137AF0" w:rsidRDefault="00137AF0" w:rsidP="00B63A1B">
      <w:pPr>
        <w:spacing w:line="240" w:lineRule="auto"/>
        <w:contextualSpacing/>
        <w:jc w:val="center"/>
        <w:rPr>
          <w:rFonts w:cs="Times New Roman"/>
        </w:rPr>
      </w:pPr>
    </w:p>
    <w:p w:rsidR="00F3456D" w:rsidRDefault="00F3456D" w:rsidP="00F3456D">
      <w:pPr>
        <w:spacing w:line="240" w:lineRule="auto"/>
        <w:jc w:val="both"/>
        <w:rPr>
          <w:rFonts w:cs="Times New Roman"/>
        </w:rPr>
      </w:pPr>
      <w:r>
        <w:rPr>
          <w:rFonts w:cs="Times New Roman"/>
        </w:rPr>
        <w:t>zawarta w dniu …………………………….</w:t>
      </w:r>
      <w:r w:rsidR="000E7C88">
        <w:rPr>
          <w:rFonts w:cs="Times New Roman"/>
        </w:rPr>
        <w:t xml:space="preserve">2023r. </w:t>
      </w:r>
      <w:r>
        <w:rPr>
          <w:rFonts w:cs="Times New Roman"/>
        </w:rPr>
        <w:t xml:space="preserve">w Pieszycach </w:t>
      </w:r>
      <w:r>
        <w:rPr>
          <w:rStyle w:val="FontStyle13"/>
          <w:rFonts w:cs="Times New Roman"/>
        </w:rPr>
        <w:t>pomiędzy:</w:t>
      </w:r>
      <w:r>
        <w:rPr>
          <w:rStyle w:val="FontStyle13"/>
          <w:rFonts w:cs="Times New Roman"/>
          <w:b/>
        </w:rPr>
        <w:t xml:space="preserve"> Nabywca -  </w:t>
      </w:r>
      <w:r>
        <w:rPr>
          <w:b/>
        </w:rPr>
        <w:t>Gmina Pieszyce z siedzibą          w Pieszycach  58-250 Pieszyce, ul. Kościuszki 2, NIP 882-100-60-77 – Odbiorca: Centrum Usług Społecznych w Pieszycach, 58-250 Pieszyce, ul. Kopernika 124</w:t>
      </w:r>
      <w:r>
        <w:t xml:space="preserve">, </w:t>
      </w:r>
    </w:p>
    <w:p w:rsidR="00F3456D" w:rsidRDefault="00F3456D" w:rsidP="00F3456D">
      <w:pPr>
        <w:pStyle w:val="Tekstpodstawowy"/>
        <w:spacing w:line="240" w:lineRule="auto"/>
        <w:rPr>
          <w:rFonts w:asciiTheme="minorHAnsi" w:hAnsiTheme="minorHAnsi"/>
          <w:sz w:val="22"/>
          <w:szCs w:val="22"/>
        </w:rPr>
      </w:pPr>
      <w:r>
        <w:rPr>
          <w:rFonts w:asciiTheme="minorHAnsi" w:hAnsiTheme="minorHAnsi"/>
          <w:sz w:val="22"/>
          <w:szCs w:val="22"/>
        </w:rPr>
        <w:t>reprezentowanym przez:</w:t>
      </w:r>
    </w:p>
    <w:p w:rsidR="00F3456D" w:rsidRDefault="00F3456D" w:rsidP="00F3456D">
      <w:pPr>
        <w:pStyle w:val="Tekstpodstawowy"/>
        <w:spacing w:line="240" w:lineRule="auto"/>
        <w:rPr>
          <w:rFonts w:asciiTheme="minorHAnsi" w:hAnsiTheme="minorHAnsi"/>
          <w:sz w:val="22"/>
          <w:szCs w:val="22"/>
        </w:rPr>
      </w:pPr>
      <w:r>
        <w:rPr>
          <w:rFonts w:asciiTheme="minorHAnsi" w:hAnsiTheme="minorHAnsi"/>
          <w:sz w:val="22"/>
          <w:szCs w:val="22"/>
        </w:rPr>
        <w:t>Dyrektora Agnieszkę Koźmińską przy kontrasygnacie Głównego Księgowego Joanny Gołąb</w:t>
      </w:r>
    </w:p>
    <w:p w:rsidR="00F3456D" w:rsidRDefault="00F3456D" w:rsidP="00F3456D">
      <w:pPr>
        <w:pStyle w:val="Tekstpodstawowy"/>
        <w:spacing w:line="240" w:lineRule="auto"/>
        <w:rPr>
          <w:rFonts w:asciiTheme="minorHAnsi" w:hAnsiTheme="minorHAnsi"/>
          <w:sz w:val="22"/>
          <w:szCs w:val="22"/>
        </w:rPr>
      </w:pPr>
      <w:r>
        <w:rPr>
          <w:rFonts w:asciiTheme="minorHAnsi" w:hAnsiTheme="minorHAnsi"/>
          <w:sz w:val="22"/>
          <w:szCs w:val="22"/>
        </w:rPr>
        <w:t xml:space="preserve">zwanym w dalszej ciągu umowy </w:t>
      </w:r>
      <w:r>
        <w:rPr>
          <w:rFonts w:asciiTheme="minorHAnsi" w:hAnsiTheme="minorHAnsi"/>
          <w:b/>
          <w:sz w:val="22"/>
          <w:szCs w:val="22"/>
        </w:rPr>
        <w:t>Zamawiającym</w:t>
      </w:r>
    </w:p>
    <w:p w:rsidR="003D7657" w:rsidRPr="00B63A1B" w:rsidRDefault="00E764E6" w:rsidP="00B63A1B">
      <w:pPr>
        <w:pStyle w:val="Bezodstpw"/>
        <w:jc w:val="both"/>
        <w:rPr>
          <w:rFonts w:cs="Times New Roman"/>
        </w:rPr>
      </w:pPr>
      <w:r w:rsidRPr="00B63A1B">
        <w:rPr>
          <w:rFonts w:cs="Times New Roman"/>
        </w:rPr>
        <w:t>a</w:t>
      </w:r>
      <w:r w:rsidR="00BA39A4" w:rsidRPr="00B63A1B">
        <w:rPr>
          <w:rFonts w:cs="Times New Roman"/>
        </w:rPr>
        <w:t xml:space="preserve"> </w:t>
      </w:r>
    </w:p>
    <w:p w:rsidR="00E764E6" w:rsidRPr="00B63A1B" w:rsidRDefault="00E27532" w:rsidP="00B63A1B">
      <w:pPr>
        <w:pStyle w:val="Bezodstpw"/>
        <w:jc w:val="both"/>
        <w:rPr>
          <w:rStyle w:val="FontStyle13"/>
          <w:rFonts w:asciiTheme="minorHAnsi" w:hAnsiTheme="minorHAnsi" w:cs="Times New Roman"/>
          <w:sz w:val="22"/>
          <w:szCs w:val="22"/>
        </w:rPr>
      </w:pPr>
      <w:r>
        <w:rPr>
          <w:rFonts w:cs="Times New Roman"/>
        </w:rPr>
        <w:t>………………………………………………………………………………………………………………………………………………………………</w:t>
      </w:r>
    </w:p>
    <w:p w:rsidR="00E764E6" w:rsidRPr="00B63A1B" w:rsidRDefault="00E764E6" w:rsidP="00B63A1B">
      <w:pPr>
        <w:pStyle w:val="Style5"/>
        <w:widowControl/>
        <w:spacing w:line="240" w:lineRule="auto"/>
        <w:rPr>
          <w:rFonts w:asciiTheme="minorHAnsi" w:hAnsiTheme="minorHAnsi" w:cs="Times New Roman"/>
          <w:sz w:val="22"/>
          <w:szCs w:val="22"/>
        </w:rPr>
      </w:pPr>
      <w:r w:rsidRPr="00B63A1B">
        <w:rPr>
          <w:rStyle w:val="FontStyle13"/>
          <w:rFonts w:asciiTheme="minorHAnsi" w:hAnsiTheme="minorHAnsi" w:cs="Times New Roman"/>
          <w:sz w:val="22"/>
          <w:szCs w:val="22"/>
        </w:rPr>
        <w:t xml:space="preserve">zwanym dalej </w:t>
      </w:r>
      <w:r w:rsidRPr="00B63A1B">
        <w:rPr>
          <w:rStyle w:val="FontStyle12"/>
          <w:rFonts w:asciiTheme="minorHAnsi" w:hAnsiTheme="minorHAnsi" w:cs="Times New Roman"/>
          <w:sz w:val="22"/>
          <w:szCs w:val="22"/>
        </w:rPr>
        <w:t>Wykonawcą</w:t>
      </w:r>
      <w:r w:rsidR="009E2451">
        <w:rPr>
          <w:rStyle w:val="FontStyle12"/>
          <w:rFonts w:asciiTheme="minorHAnsi" w:hAnsiTheme="minorHAnsi" w:cs="Times New Roman"/>
          <w:sz w:val="22"/>
          <w:szCs w:val="22"/>
        </w:rPr>
        <w:t>,</w:t>
      </w:r>
    </w:p>
    <w:p w:rsidR="00E764E6" w:rsidRPr="00D50D84" w:rsidRDefault="009E2451" w:rsidP="00B63A1B">
      <w:pPr>
        <w:pStyle w:val="Style5"/>
        <w:widowControl/>
        <w:spacing w:before="29" w:line="240" w:lineRule="auto"/>
        <w:rPr>
          <w:rStyle w:val="FontStyle13"/>
          <w:rFonts w:asciiTheme="minorHAnsi" w:hAnsiTheme="minorHAnsi" w:cstheme="minorHAnsi"/>
          <w:sz w:val="22"/>
          <w:szCs w:val="22"/>
        </w:rPr>
      </w:pPr>
      <w:r w:rsidRPr="00D50D84">
        <w:rPr>
          <w:rStyle w:val="FontStyle13"/>
          <w:rFonts w:asciiTheme="minorHAnsi" w:hAnsiTheme="minorHAnsi" w:cstheme="minorHAnsi"/>
          <w:sz w:val="22"/>
          <w:szCs w:val="22"/>
        </w:rPr>
        <w:t>w rezultacie dokonania przez Zamawiającego w trybie  „ przetargu nieograniczonego” wyboru oferty Wykonawcy  na zadanie pn.</w:t>
      </w:r>
      <w:r w:rsidR="00D50D84" w:rsidRPr="000E7C88">
        <w:rPr>
          <w:rStyle w:val="TekstpodstawowyZnak"/>
          <w:rFonts w:asciiTheme="minorHAnsi" w:hAnsiTheme="minorHAnsi" w:cstheme="minorHAnsi"/>
          <w:b/>
          <w:sz w:val="22"/>
          <w:szCs w:val="22"/>
        </w:rPr>
        <w:t xml:space="preserve"> </w:t>
      </w:r>
      <w:r w:rsidR="000E7C88" w:rsidRPr="000E7C88">
        <w:rPr>
          <w:rFonts w:asciiTheme="minorHAnsi" w:hAnsiTheme="minorHAnsi" w:cstheme="minorHAnsi"/>
          <w:b/>
          <w:sz w:val="22"/>
          <w:szCs w:val="22"/>
        </w:rPr>
        <w:t xml:space="preserve">„Dowóz i </w:t>
      </w:r>
      <w:proofErr w:type="spellStart"/>
      <w:r w:rsidR="000E7C88" w:rsidRPr="000E7C88">
        <w:rPr>
          <w:rFonts w:asciiTheme="minorHAnsi" w:hAnsiTheme="minorHAnsi" w:cstheme="minorHAnsi"/>
          <w:b/>
          <w:sz w:val="22"/>
          <w:szCs w:val="22"/>
        </w:rPr>
        <w:t>odwóz</w:t>
      </w:r>
      <w:proofErr w:type="spellEnd"/>
      <w:r w:rsidR="000E7C88" w:rsidRPr="000E7C88">
        <w:rPr>
          <w:rFonts w:asciiTheme="minorHAnsi" w:hAnsiTheme="minorHAnsi" w:cstheme="minorHAnsi"/>
          <w:b/>
          <w:sz w:val="22"/>
          <w:szCs w:val="22"/>
        </w:rPr>
        <w:t xml:space="preserve"> wraz z opieką dzieci i młodzieży niepełnosprawnej z miejsca zamieszkania do/z </w:t>
      </w:r>
      <w:r w:rsidR="000E7C88" w:rsidRPr="000E7C88">
        <w:rPr>
          <w:rStyle w:val="FontStyle13"/>
          <w:rFonts w:asciiTheme="minorHAnsi" w:hAnsiTheme="minorHAnsi" w:cstheme="minorHAnsi"/>
          <w:b/>
          <w:sz w:val="22"/>
          <w:szCs w:val="22"/>
        </w:rPr>
        <w:t xml:space="preserve">Niepublicznej Szkoły Podstawowej Specjalnej „Bajeczne Wzgórza w Dobrocinie ul. Kościuszki 22 oraz  do/z Niepublicznej Szkoły Przysposabiającej do Pracy „Bajeczne Wzgórza”  w Piławie Dolnej  ul. Błotnista 12 w roku szkolnym 2023/2024”, </w:t>
      </w:r>
      <w:r w:rsidR="00B132B4" w:rsidRPr="00D50D84">
        <w:rPr>
          <w:rStyle w:val="FontStyle13"/>
          <w:rFonts w:asciiTheme="minorHAnsi" w:hAnsiTheme="minorHAnsi" w:cstheme="minorHAnsi"/>
          <w:sz w:val="22"/>
          <w:szCs w:val="22"/>
        </w:rPr>
        <w:t>została zawarta umowa niniejszej treści:</w:t>
      </w:r>
    </w:p>
    <w:p w:rsidR="00E764E6" w:rsidRPr="00B63A1B" w:rsidRDefault="00E764E6" w:rsidP="00B63A1B">
      <w:pPr>
        <w:pStyle w:val="Bezodstpw"/>
        <w:jc w:val="both"/>
        <w:rPr>
          <w:rFonts w:cs="Times New Roman"/>
        </w:rPr>
      </w:pPr>
    </w:p>
    <w:p w:rsidR="00E764E6" w:rsidRPr="00B63A1B" w:rsidRDefault="00E764E6" w:rsidP="00E27532">
      <w:pPr>
        <w:spacing w:line="240" w:lineRule="auto"/>
        <w:jc w:val="center"/>
        <w:rPr>
          <w:rFonts w:cs="Times New Roman"/>
        </w:rPr>
      </w:pPr>
      <w:r w:rsidRPr="00B63A1B">
        <w:rPr>
          <w:rFonts w:cs="Times New Roman"/>
        </w:rPr>
        <w:t>§ 1</w:t>
      </w:r>
    </w:p>
    <w:p w:rsidR="001777DC" w:rsidRDefault="001777DC" w:rsidP="001777DC">
      <w:pPr>
        <w:spacing w:after="0"/>
        <w:jc w:val="both"/>
        <w:rPr>
          <w:rFonts w:cstheme="minorHAnsi"/>
        </w:rPr>
      </w:pPr>
      <w:r>
        <w:rPr>
          <w:rFonts w:cstheme="minorHAnsi"/>
        </w:rPr>
        <w:t xml:space="preserve">1. </w:t>
      </w:r>
      <w:r w:rsidRPr="001777DC">
        <w:rPr>
          <w:rFonts w:cstheme="minorHAnsi"/>
        </w:rPr>
        <w:t>Zgodnie ze z</w:t>
      </w:r>
      <w:r w:rsidR="000E7C88">
        <w:rPr>
          <w:rFonts w:cstheme="minorHAnsi"/>
        </w:rPr>
        <w:t>łożoną ofertą w dniu ……………. 2023</w:t>
      </w:r>
      <w:r w:rsidRPr="001777DC">
        <w:rPr>
          <w:rFonts w:cstheme="minorHAnsi"/>
        </w:rPr>
        <w:t xml:space="preserve"> r. Zamawiający zleca, a Wykonawca zobowiązuje się </w:t>
      </w:r>
    </w:p>
    <w:p w:rsidR="001777DC" w:rsidRPr="001777DC" w:rsidRDefault="001777DC" w:rsidP="000E7C88">
      <w:pPr>
        <w:spacing w:after="0"/>
        <w:jc w:val="both"/>
        <w:rPr>
          <w:rFonts w:cstheme="minorHAnsi"/>
          <w:b/>
        </w:rPr>
      </w:pPr>
      <w:r>
        <w:rPr>
          <w:rFonts w:cstheme="minorHAnsi"/>
        </w:rPr>
        <w:t xml:space="preserve">    </w:t>
      </w:r>
      <w:r w:rsidRPr="001777DC">
        <w:rPr>
          <w:rFonts w:cstheme="minorHAnsi"/>
        </w:rPr>
        <w:t xml:space="preserve">do wykonania usługi pn: </w:t>
      </w:r>
      <w:r w:rsidR="000E7C88" w:rsidRPr="000E7C88">
        <w:rPr>
          <w:rFonts w:cstheme="minorHAnsi"/>
          <w:b/>
        </w:rPr>
        <w:t xml:space="preserve">„Dowóz i </w:t>
      </w:r>
      <w:proofErr w:type="spellStart"/>
      <w:r w:rsidR="000E7C88" w:rsidRPr="000E7C88">
        <w:rPr>
          <w:rFonts w:cstheme="minorHAnsi"/>
          <w:b/>
        </w:rPr>
        <w:t>odwóz</w:t>
      </w:r>
      <w:proofErr w:type="spellEnd"/>
      <w:r w:rsidR="000E7C88" w:rsidRPr="000E7C88">
        <w:rPr>
          <w:rFonts w:cstheme="minorHAnsi"/>
          <w:b/>
        </w:rPr>
        <w:t xml:space="preserve"> wraz z opieką dzieci i młodzieży niepełnosprawnej z miejsca zamieszkania do/z </w:t>
      </w:r>
      <w:r w:rsidR="000E7C88" w:rsidRPr="000E7C88">
        <w:rPr>
          <w:rStyle w:val="FontStyle13"/>
          <w:rFonts w:asciiTheme="minorHAnsi" w:hAnsiTheme="minorHAnsi" w:cstheme="minorHAnsi"/>
          <w:b/>
          <w:sz w:val="22"/>
          <w:szCs w:val="22"/>
        </w:rPr>
        <w:t>Niepublicznej Szkoły Podstawowej Specjalnej „Bajeczne Wzgórza w Dobrocinie ul. Kościuszki 22 oraz  do/z Niepublicznej Szkoły Przysposabiającej do Pracy „Bajeczne Wzgórza”  w Piławie Dolnej  ul. Błotnista 12 w roku szkolnym 2023/2024”</w:t>
      </w:r>
      <w:r w:rsidR="000E7C88">
        <w:rPr>
          <w:rStyle w:val="FontStyle13"/>
          <w:rFonts w:asciiTheme="minorHAnsi" w:hAnsiTheme="minorHAnsi" w:cstheme="minorHAnsi"/>
          <w:b/>
          <w:sz w:val="22"/>
          <w:szCs w:val="22"/>
        </w:rPr>
        <w:t>.</w:t>
      </w:r>
    </w:p>
    <w:p w:rsidR="00353464" w:rsidRDefault="00353464" w:rsidP="00353464">
      <w:pPr>
        <w:spacing w:after="0"/>
        <w:jc w:val="both"/>
        <w:rPr>
          <w:rFonts w:cstheme="minorHAnsi"/>
        </w:rPr>
      </w:pPr>
      <w:r w:rsidRPr="001777DC">
        <w:rPr>
          <w:rFonts w:cstheme="minorHAnsi"/>
        </w:rPr>
        <w:t>2. Przedmiot  zamówienia   obejmuje  świadczenie usług przewozowych taborem przystosowa</w:t>
      </w:r>
      <w:r>
        <w:rPr>
          <w:rFonts w:cstheme="minorHAnsi"/>
        </w:rPr>
        <w:t xml:space="preserve">nym do </w:t>
      </w:r>
    </w:p>
    <w:p w:rsidR="00353464" w:rsidRDefault="00353464" w:rsidP="00353464">
      <w:pPr>
        <w:spacing w:after="0"/>
        <w:jc w:val="both"/>
        <w:rPr>
          <w:rFonts w:cstheme="minorHAnsi"/>
        </w:rPr>
      </w:pPr>
      <w:r>
        <w:rPr>
          <w:rFonts w:cstheme="minorHAnsi"/>
        </w:rPr>
        <w:t xml:space="preserve">     usług   transportu   zbiorowego    w   celu    dowiezienia    uczniów   niepełnosprawnych  z   miejsca </w:t>
      </w:r>
    </w:p>
    <w:p w:rsidR="00353464" w:rsidRDefault="00353464" w:rsidP="00353464">
      <w:pPr>
        <w:spacing w:after="0"/>
        <w:jc w:val="both"/>
        <w:rPr>
          <w:rFonts w:cstheme="minorHAnsi"/>
        </w:rPr>
      </w:pPr>
      <w:r>
        <w:rPr>
          <w:rFonts w:cstheme="minorHAnsi"/>
        </w:rPr>
        <w:t xml:space="preserve">     zamieszkania   do   </w:t>
      </w:r>
      <w:proofErr w:type="spellStart"/>
      <w:r>
        <w:rPr>
          <w:rFonts w:cstheme="minorHAnsi"/>
        </w:rPr>
        <w:t>szkół</w:t>
      </w:r>
      <w:proofErr w:type="spellEnd"/>
      <w:r>
        <w:rPr>
          <w:rFonts w:cstheme="minorHAnsi"/>
        </w:rPr>
        <w:t xml:space="preserve"> i   ze  </w:t>
      </w:r>
      <w:proofErr w:type="spellStart"/>
      <w:r>
        <w:rPr>
          <w:rFonts w:cstheme="minorHAnsi"/>
        </w:rPr>
        <w:t>szkół</w:t>
      </w:r>
      <w:proofErr w:type="spellEnd"/>
      <w:r>
        <w:rPr>
          <w:rFonts w:cstheme="minorHAnsi"/>
        </w:rPr>
        <w:t xml:space="preserve">   do   miejsca zamieszkania wraz z zapewnieniem opieki uczniom </w:t>
      </w:r>
    </w:p>
    <w:p w:rsidR="00353464" w:rsidRDefault="00353464" w:rsidP="00353464">
      <w:pPr>
        <w:spacing w:after="0"/>
        <w:jc w:val="both"/>
        <w:rPr>
          <w:rFonts w:cstheme="minorHAnsi"/>
          <w:b/>
        </w:rPr>
      </w:pPr>
      <w:r>
        <w:rPr>
          <w:rFonts w:cstheme="minorHAnsi"/>
        </w:rPr>
        <w:t xml:space="preserve">     niepełnosprawnym w czasie przejazdu. </w:t>
      </w:r>
    </w:p>
    <w:p w:rsidR="00353464" w:rsidRDefault="00353464" w:rsidP="00353464">
      <w:pPr>
        <w:spacing w:after="0"/>
        <w:jc w:val="both"/>
        <w:rPr>
          <w:rFonts w:cstheme="minorHAnsi"/>
        </w:rPr>
      </w:pPr>
      <w:r>
        <w:rPr>
          <w:rFonts w:cstheme="minorHAnsi"/>
        </w:rPr>
        <w:t xml:space="preserve">3. Szczegółowy  opis  przedmiotu  umowy    określony   został  w SWZ,   w   tym  w   opisie  przedmiotu </w:t>
      </w:r>
    </w:p>
    <w:p w:rsidR="00353464" w:rsidRDefault="00353464" w:rsidP="00353464">
      <w:pPr>
        <w:spacing w:after="0"/>
        <w:jc w:val="both"/>
        <w:rPr>
          <w:rFonts w:cstheme="minorHAnsi"/>
          <w:b/>
        </w:rPr>
      </w:pPr>
      <w:r>
        <w:rPr>
          <w:rFonts w:cstheme="minorHAnsi"/>
        </w:rPr>
        <w:t xml:space="preserve">     zamówienia.</w:t>
      </w:r>
    </w:p>
    <w:p w:rsidR="00353464" w:rsidRDefault="00353464" w:rsidP="00353464">
      <w:pPr>
        <w:pStyle w:val="Bezodstpw"/>
        <w:jc w:val="both"/>
      </w:pPr>
      <w:r>
        <w:rPr>
          <w:rFonts w:cs="Times New Roman"/>
        </w:rPr>
        <w:t>4. Wykonawca swoimi siłami i staraniem wykona przedmiot umowy opisany w ust. 1.</w:t>
      </w:r>
    </w:p>
    <w:p w:rsidR="00353464" w:rsidRDefault="00353464" w:rsidP="00353464">
      <w:pPr>
        <w:pStyle w:val="Bezodstpw"/>
        <w:jc w:val="both"/>
      </w:pPr>
      <w:r>
        <w:t xml:space="preserve">5. Wykonawca zobowiązany jest zapewnić każdego dnia roboczego z wyjątkiem okresów wolnych od </w:t>
      </w:r>
    </w:p>
    <w:p w:rsidR="00353464" w:rsidRDefault="00353464" w:rsidP="00353464">
      <w:pPr>
        <w:pStyle w:val="Bezodstpw"/>
        <w:jc w:val="both"/>
      </w:pPr>
      <w:r>
        <w:t xml:space="preserve">     zajęć szkolnych sprawny technicznie pojazd do dyspozycji Zamawiającego.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6. Wykonawca   zapewni   przewozy   okazjonalne   w   dniach  innych niż dni nauki szkolnej (rekolekcje,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święta i imprezy  szkolne,   odpracowania  dni   nauki w innych   dniach itp.),   których  konieczność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realizacji   wynika   z   organizacji   pracy   placówek   oświatowych  i organizacji roku szkolnego pod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warunkiem poinformowania Wykonawcy z co najmniej 1- dniowym wyprzedzeniem.</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7. Wykonawca    zapewni   opiekę   dla   przewożonych   osób.   Do   obowiązków  opiekuna należy         w  szczególności:</w:t>
      </w:r>
    </w:p>
    <w:p w:rsidR="00353464" w:rsidRDefault="00353464" w:rsidP="00936D0A">
      <w:pPr>
        <w:pStyle w:val="Style7"/>
        <w:widowControl/>
        <w:numPr>
          <w:ilvl w:val="0"/>
          <w:numId w:val="10"/>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opieka i nadzór podczas przewozu osób z miejsca zamieszkania do placówki oraz z placówki do miejsca zamieszkania,</w:t>
      </w:r>
    </w:p>
    <w:p w:rsidR="00353464" w:rsidRDefault="00353464" w:rsidP="00DA392F">
      <w:pPr>
        <w:pStyle w:val="Style7"/>
        <w:widowControl/>
        <w:numPr>
          <w:ilvl w:val="0"/>
          <w:numId w:val="10"/>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zwracanie uwagi i reagowanie na zachowanie przewożonych osób w czasie przewozów,</w:t>
      </w:r>
    </w:p>
    <w:p w:rsidR="00353464" w:rsidRDefault="00353464" w:rsidP="00DA392F">
      <w:pPr>
        <w:pStyle w:val="Style7"/>
        <w:widowControl/>
        <w:numPr>
          <w:ilvl w:val="0"/>
          <w:numId w:val="10"/>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opieka i nadzór w czasie  wysiadania  z autobusu i wsiadania do autobusu, przejścia z pojazdu do placówki oraz placówki do pojazdu,</w:t>
      </w:r>
    </w:p>
    <w:p w:rsidR="00353464" w:rsidRDefault="00353464" w:rsidP="00DA392F">
      <w:pPr>
        <w:pStyle w:val="Style7"/>
        <w:widowControl/>
        <w:numPr>
          <w:ilvl w:val="0"/>
          <w:numId w:val="10"/>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w przypadku stwierdzenia w czasie przewozów sytuacji zagrażających bezpieczeństwu przewożonych osób zobowiązuje się do natychmiastowego powiadomienia Zamawiającego       o zaistniałej sytuacji.</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8.  Przewóz osób będzie realizowany według harmonogramu sporządzonego przez Zamawiającego.</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9.  Zamawiający przekaże Wykonawcy szczegółowy harmo</w:t>
      </w:r>
      <w:r w:rsidR="0061532F">
        <w:rPr>
          <w:rStyle w:val="FontStyle13"/>
          <w:rFonts w:asciiTheme="minorHAnsi" w:hAnsiTheme="minorHAnsi" w:cs="Times New Roman"/>
          <w:sz w:val="22"/>
          <w:szCs w:val="22"/>
        </w:rPr>
        <w:t xml:space="preserve">nogram dowozu i </w:t>
      </w:r>
      <w:proofErr w:type="spellStart"/>
      <w:r w:rsidR="0061532F">
        <w:rPr>
          <w:rStyle w:val="FontStyle13"/>
          <w:rFonts w:asciiTheme="minorHAnsi" w:hAnsiTheme="minorHAnsi" w:cs="Times New Roman"/>
          <w:sz w:val="22"/>
          <w:szCs w:val="22"/>
        </w:rPr>
        <w:t>odwozu</w:t>
      </w:r>
      <w:proofErr w:type="spellEnd"/>
      <w:r w:rsidR="0061532F">
        <w:rPr>
          <w:rStyle w:val="FontStyle13"/>
          <w:rFonts w:asciiTheme="minorHAnsi" w:hAnsiTheme="minorHAnsi" w:cs="Times New Roman"/>
          <w:sz w:val="22"/>
          <w:szCs w:val="22"/>
        </w:rPr>
        <w:t xml:space="preserve"> do dnia 4</w:t>
      </w:r>
      <w:r>
        <w:rPr>
          <w:rStyle w:val="FontStyle13"/>
          <w:rFonts w:asciiTheme="minorHAnsi" w:hAnsiTheme="minorHAnsi" w:cs="Times New Roman"/>
          <w:sz w:val="22"/>
          <w:szCs w:val="22"/>
        </w:rPr>
        <w:t xml:space="preserve"> września </w:t>
      </w:r>
    </w:p>
    <w:p w:rsidR="00353464" w:rsidRDefault="0061532F"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lastRenderedPageBreak/>
        <w:t xml:space="preserve">     2023</w:t>
      </w:r>
      <w:r w:rsidR="00353464">
        <w:rPr>
          <w:rStyle w:val="FontStyle13"/>
          <w:rFonts w:asciiTheme="minorHAnsi" w:hAnsiTheme="minorHAnsi" w:cs="Times New Roman"/>
          <w:sz w:val="22"/>
          <w:szCs w:val="22"/>
        </w:rPr>
        <w:t xml:space="preserve"> r.</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10. Zamawiający zastrzega sobie możliwość zmiany tras dowozów i </w:t>
      </w:r>
      <w:proofErr w:type="spellStart"/>
      <w:r>
        <w:rPr>
          <w:rStyle w:val="FontStyle13"/>
          <w:rFonts w:asciiTheme="minorHAnsi" w:hAnsiTheme="minorHAnsi" w:cs="Times New Roman"/>
          <w:sz w:val="22"/>
          <w:szCs w:val="22"/>
        </w:rPr>
        <w:t>odwozów</w:t>
      </w:r>
      <w:proofErr w:type="spellEnd"/>
      <w:r>
        <w:rPr>
          <w:rStyle w:val="FontStyle13"/>
          <w:rFonts w:asciiTheme="minorHAnsi" w:hAnsiTheme="minorHAnsi" w:cs="Times New Roman"/>
          <w:sz w:val="22"/>
          <w:szCs w:val="22"/>
        </w:rPr>
        <w:t xml:space="preserve"> opisanych w załączniku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do  niniejszej  umowy   pod   warunkiem    poinformowania    Wykonawcy   z  co   najmniej  1 –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dniowym wyprzedzeniem.</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11. W przypadku   zmiany  planu zajęć,   której  skutkiem   będzie   zmniejszenie   ilości   kursów, strony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podpiszą aneks   do   umowy,   określający na nowo trasy przewozów i ilość kursów;    Zamawiający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powiadomi Wykonawcę o konieczności modyfikacji umowy najpóźniej  na 14 dni przed  terminem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zmiany.</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12. Wykonawca zobowiązuje  się   dostosować  do  planu  zajęć  placówki godziny dowozów i  godziny </w:t>
      </w:r>
    </w:p>
    <w:p w:rsidR="00353464" w:rsidRDefault="00353464" w:rsidP="00353464">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proofErr w:type="spellStart"/>
      <w:r>
        <w:rPr>
          <w:rStyle w:val="FontStyle13"/>
          <w:rFonts w:asciiTheme="minorHAnsi" w:hAnsiTheme="minorHAnsi" w:cs="Times New Roman"/>
          <w:sz w:val="22"/>
          <w:szCs w:val="22"/>
        </w:rPr>
        <w:t>odwozu</w:t>
      </w:r>
      <w:proofErr w:type="spellEnd"/>
      <w:r>
        <w:rPr>
          <w:rStyle w:val="FontStyle13"/>
          <w:rFonts w:asciiTheme="minorHAnsi" w:hAnsiTheme="minorHAnsi" w:cs="Times New Roman"/>
          <w:sz w:val="22"/>
          <w:szCs w:val="22"/>
        </w:rPr>
        <w:t xml:space="preserve"> dzieci z placówki do miejsca zamieszkania.</w:t>
      </w:r>
    </w:p>
    <w:p w:rsidR="00353464" w:rsidRDefault="00353464" w:rsidP="00353464">
      <w:pPr>
        <w:pStyle w:val="Style7"/>
        <w:widowControl/>
        <w:tabs>
          <w:tab w:val="left" w:pos="284"/>
        </w:tabs>
        <w:spacing w:line="240" w:lineRule="auto"/>
        <w:ind w:firstLine="0"/>
      </w:pPr>
      <w:r>
        <w:rPr>
          <w:rFonts w:asciiTheme="minorHAnsi" w:hAnsiTheme="minorHAnsi" w:cs="Times New Roman"/>
          <w:sz w:val="22"/>
          <w:szCs w:val="22"/>
        </w:rPr>
        <w:t xml:space="preserve">13. Liczba miejsc  siedzących w pojeździe nie może być mniejsza niż liczba przewożonych dzieci   wraz       </w:t>
      </w:r>
    </w:p>
    <w:p w:rsidR="00353464" w:rsidRDefault="00353464" w:rsidP="00353464">
      <w:pPr>
        <w:pStyle w:val="Style7"/>
        <w:widowControl/>
        <w:tabs>
          <w:tab w:val="left" w:pos="284"/>
        </w:tabs>
        <w:spacing w:line="240" w:lineRule="auto"/>
        <w:ind w:firstLine="0"/>
        <w:rPr>
          <w:rFonts w:asciiTheme="minorHAnsi" w:hAnsiTheme="minorHAnsi" w:cs="Times New Roman"/>
          <w:sz w:val="22"/>
          <w:szCs w:val="22"/>
        </w:rPr>
      </w:pPr>
      <w:r>
        <w:rPr>
          <w:rFonts w:asciiTheme="minorHAnsi" w:hAnsiTheme="minorHAnsi" w:cs="Times New Roman"/>
          <w:sz w:val="22"/>
          <w:szCs w:val="22"/>
        </w:rPr>
        <w:t xml:space="preserve">       z opiekunem.</w:t>
      </w:r>
    </w:p>
    <w:p w:rsidR="00353464" w:rsidRDefault="00353464" w:rsidP="00353464">
      <w:pPr>
        <w:pStyle w:val="Bezodstpw"/>
        <w:jc w:val="both"/>
        <w:rPr>
          <w:rFonts w:cs="Times New Roman"/>
        </w:rPr>
      </w:pPr>
    </w:p>
    <w:p w:rsidR="00353464" w:rsidRDefault="00353464" w:rsidP="00353464">
      <w:pPr>
        <w:spacing w:line="240" w:lineRule="auto"/>
        <w:jc w:val="center"/>
        <w:rPr>
          <w:rFonts w:cstheme="minorHAnsi"/>
        </w:rPr>
      </w:pPr>
      <w:r>
        <w:rPr>
          <w:rFonts w:cstheme="minorHAnsi"/>
        </w:rPr>
        <w:t>§ 2</w:t>
      </w:r>
    </w:p>
    <w:p w:rsidR="00353464" w:rsidRDefault="00353464" w:rsidP="00DA392F">
      <w:pPr>
        <w:pStyle w:val="Tekstpodstawowy"/>
        <w:numPr>
          <w:ilvl w:val="0"/>
          <w:numId w:val="11"/>
        </w:numPr>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Termin realizacji przedmiotu zamówienia: </w:t>
      </w:r>
      <w:r w:rsidR="000E7C88">
        <w:rPr>
          <w:rFonts w:asciiTheme="minorHAnsi" w:hAnsiTheme="minorHAnsi" w:cstheme="minorHAnsi"/>
          <w:b/>
          <w:sz w:val="22"/>
          <w:szCs w:val="22"/>
        </w:rPr>
        <w:t>od 4 września 2023 r. do 21 czerwca 2024</w:t>
      </w:r>
      <w:r>
        <w:rPr>
          <w:rFonts w:asciiTheme="minorHAnsi" w:hAnsiTheme="minorHAnsi" w:cstheme="minorHAnsi"/>
          <w:b/>
          <w:sz w:val="22"/>
          <w:szCs w:val="22"/>
        </w:rPr>
        <w:t xml:space="preserve"> r.</w:t>
      </w:r>
    </w:p>
    <w:p w:rsidR="00353464" w:rsidRDefault="00353464" w:rsidP="00DA392F">
      <w:pPr>
        <w:pStyle w:val="Tekstpodstawowy"/>
        <w:numPr>
          <w:ilvl w:val="0"/>
          <w:numId w:val="12"/>
        </w:numPr>
        <w:tabs>
          <w:tab w:val="clear" w:pos="720"/>
          <w:tab w:val="left" w:pos="426"/>
          <w:tab w:val="left" w:pos="900"/>
        </w:tabs>
        <w:spacing w:line="276" w:lineRule="auto"/>
        <w:ind w:left="426" w:hanging="426"/>
      </w:pPr>
      <w:r>
        <w:rPr>
          <w:rFonts w:asciiTheme="minorHAnsi" w:hAnsiTheme="minorHAnsi" w:cstheme="minorHAnsi"/>
          <w:sz w:val="22"/>
          <w:szCs w:val="22"/>
        </w:rPr>
        <w:t xml:space="preserve">Dowóz uczniów odbywa się w dni nauki szkolnej, z wyłączeniem ferii zimowych i wiosennych oraz innych przerw w nauce wynikających </w:t>
      </w:r>
      <w:r w:rsidR="000E7C88">
        <w:rPr>
          <w:rFonts w:asciiTheme="minorHAnsi" w:hAnsiTheme="minorHAnsi" w:cstheme="minorHAnsi"/>
          <w:sz w:val="22"/>
          <w:szCs w:val="22"/>
        </w:rPr>
        <w:t>z kalendarza roku szkolnego 2023</w:t>
      </w:r>
      <w:r>
        <w:rPr>
          <w:rFonts w:asciiTheme="minorHAnsi" w:hAnsiTheme="minorHAnsi" w:cstheme="minorHAnsi"/>
          <w:sz w:val="22"/>
          <w:szCs w:val="22"/>
        </w:rPr>
        <w:t>/202</w:t>
      </w:r>
      <w:r w:rsidR="000E7C88">
        <w:rPr>
          <w:rFonts w:asciiTheme="minorHAnsi" w:hAnsiTheme="minorHAnsi" w:cstheme="minorHAnsi"/>
          <w:sz w:val="22"/>
          <w:szCs w:val="22"/>
        </w:rPr>
        <w:t>4</w:t>
      </w:r>
      <w:r>
        <w:rPr>
          <w:sz w:val="22"/>
          <w:szCs w:val="22"/>
        </w:rPr>
        <w:t>.</w:t>
      </w:r>
    </w:p>
    <w:p w:rsidR="00F729C3" w:rsidRPr="00B63A1B" w:rsidRDefault="00F729C3" w:rsidP="00B63A1B">
      <w:pPr>
        <w:pStyle w:val="Style3"/>
        <w:widowControl/>
        <w:tabs>
          <w:tab w:val="left" w:pos="235"/>
        </w:tabs>
        <w:spacing w:line="240" w:lineRule="auto"/>
        <w:ind w:left="284" w:firstLine="0"/>
        <w:rPr>
          <w:rFonts w:asciiTheme="minorHAnsi" w:hAnsiTheme="minorHAnsi" w:cs="Times New Roman"/>
          <w:sz w:val="22"/>
          <w:szCs w:val="22"/>
        </w:rPr>
      </w:pPr>
    </w:p>
    <w:p w:rsidR="00617916" w:rsidRPr="00AD6ABD" w:rsidRDefault="00617916" w:rsidP="00617916">
      <w:pPr>
        <w:tabs>
          <w:tab w:val="left" w:pos="0"/>
          <w:tab w:val="left" w:pos="500"/>
        </w:tabs>
        <w:spacing w:line="240" w:lineRule="auto"/>
        <w:jc w:val="center"/>
        <w:rPr>
          <w:rFonts w:cstheme="minorHAnsi"/>
        </w:rPr>
      </w:pPr>
      <w:r w:rsidRPr="00AD6ABD">
        <w:rPr>
          <w:rFonts w:cstheme="minorHAnsi"/>
        </w:rPr>
        <w:t>§ 3</w:t>
      </w:r>
    </w:p>
    <w:p w:rsidR="00617916" w:rsidRPr="00AD6ABD" w:rsidRDefault="00617916" w:rsidP="00DA392F">
      <w:pPr>
        <w:pStyle w:val="Style3"/>
        <w:widowControl/>
        <w:numPr>
          <w:ilvl w:val="0"/>
          <w:numId w:val="1"/>
        </w:numPr>
        <w:tabs>
          <w:tab w:val="left" w:pos="284"/>
        </w:tabs>
        <w:spacing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Wykonawca zobowiązuje się do świadczenia usługi ubezpieczonym i sprawnym technicznie pojazdem, kierowanymi przez osoby posiadające cechy i kwalifikacje odpowiednie do należytego wykonania przewozu, a także zapewnienia przewożonym dzieciom bezpieczeństwa zgodnie z obowiązującymi w tym zakresie przepisami dotyczącymi krajowego przewozu osób.</w:t>
      </w:r>
    </w:p>
    <w:p w:rsidR="00617916" w:rsidRPr="00AD6ABD" w:rsidRDefault="00617916" w:rsidP="00DA392F">
      <w:pPr>
        <w:pStyle w:val="Style3"/>
        <w:widowControl/>
        <w:numPr>
          <w:ilvl w:val="0"/>
          <w:numId w:val="1"/>
        </w:numPr>
        <w:tabs>
          <w:tab w:val="left" w:pos="284"/>
        </w:tabs>
        <w:spacing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szczególności Wykonawca zobowiązany jest do:</w:t>
      </w:r>
    </w:p>
    <w:p w:rsidR="00617916" w:rsidRPr="00AD6ABD" w:rsidRDefault="00617916" w:rsidP="00DA392F">
      <w:pPr>
        <w:pStyle w:val="Style3"/>
        <w:widowControl/>
        <w:numPr>
          <w:ilvl w:val="0"/>
          <w:numId w:val="7"/>
        </w:numPr>
        <w:tabs>
          <w:tab w:val="left" w:pos="284"/>
        </w:tabs>
        <w:spacing w:line="240"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posiadania uprawnień wymaganych do wykonywania przedmiotu umowy przez cały okres jej trwania,</w:t>
      </w:r>
    </w:p>
    <w:p w:rsidR="00617916" w:rsidRPr="00AD6ABD" w:rsidRDefault="00617916" w:rsidP="00DA392F">
      <w:pPr>
        <w:pStyle w:val="Style3"/>
        <w:widowControl/>
        <w:numPr>
          <w:ilvl w:val="0"/>
          <w:numId w:val="7"/>
        </w:numPr>
        <w:tabs>
          <w:tab w:val="left" w:pos="284"/>
        </w:tabs>
        <w:spacing w:line="240"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zapewnienia wykonywania usług objętych umową przez osoby posiadające wymagane kwalifikacje i uprawnienia zawodowe,</w:t>
      </w:r>
    </w:p>
    <w:p w:rsidR="00617916" w:rsidRPr="00AD6ABD" w:rsidRDefault="00617916" w:rsidP="00DA392F">
      <w:pPr>
        <w:pStyle w:val="Style3"/>
        <w:widowControl/>
        <w:numPr>
          <w:ilvl w:val="0"/>
          <w:numId w:val="7"/>
        </w:numPr>
        <w:tabs>
          <w:tab w:val="left" w:pos="284"/>
        </w:tabs>
        <w:spacing w:line="240"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wykonywania przewozów przy użyciu pojazdów spełniających wymagane warunki techniczne, w sposób zgodny z odpowiednimi przepisami prawa, zapewniające maksymalne bezpieczeństwo, higienę i wygodę przewożonych osób,</w:t>
      </w:r>
    </w:p>
    <w:p w:rsidR="00617916" w:rsidRPr="00AD6ABD" w:rsidRDefault="00617916" w:rsidP="00DA392F">
      <w:pPr>
        <w:pStyle w:val="Style3"/>
        <w:widowControl/>
        <w:numPr>
          <w:ilvl w:val="0"/>
          <w:numId w:val="7"/>
        </w:numPr>
        <w:tabs>
          <w:tab w:val="left" w:pos="284"/>
        </w:tabs>
        <w:spacing w:line="240"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przypadku niedopełnienia ww. obowiązków Wykonawca jest zobowiązany do niezwłocznego powiadomienia Zamawiającego o takim fakcie.</w:t>
      </w:r>
    </w:p>
    <w:p w:rsidR="00617916" w:rsidRPr="00AD6ABD" w:rsidRDefault="00617916" w:rsidP="00936D0A">
      <w:pPr>
        <w:pStyle w:val="standard0"/>
        <w:spacing w:before="0" w:beforeAutospacing="0" w:line="276" w:lineRule="auto"/>
        <w:ind w:left="284" w:hanging="284"/>
        <w:jc w:val="both"/>
        <w:rPr>
          <w:rFonts w:asciiTheme="minorHAnsi" w:hAnsiTheme="minorHAnsi" w:cstheme="minorHAnsi"/>
          <w:sz w:val="22"/>
          <w:szCs w:val="22"/>
        </w:rPr>
      </w:pPr>
      <w:r w:rsidRPr="00AD6ABD">
        <w:rPr>
          <w:rStyle w:val="FontStyle13"/>
          <w:rFonts w:asciiTheme="minorHAnsi" w:hAnsiTheme="minorHAnsi" w:cstheme="minorHAnsi"/>
          <w:sz w:val="22"/>
          <w:szCs w:val="22"/>
        </w:rPr>
        <w:t>3.</w:t>
      </w:r>
      <w:r w:rsidRPr="00AD6ABD">
        <w:rPr>
          <w:rStyle w:val="TekstpodstawowyZnak"/>
          <w:rFonts w:asciiTheme="minorHAnsi" w:eastAsiaTheme="minorHAnsi" w:hAnsiTheme="minorHAnsi" w:cstheme="minorHAnsi"/>
          <w:sz w:val="22"/>
          <w:szCs w:val="22"/>
        </w:rPr>
        <w:t xml:space="preserve"> </w:t>
      </w:r>
      <w:r w:rsidRPr="00AD6ABD">
        <w:rPr>
          <w:rStyle w:val="size"/>
          <w:rFonts w:asciiTheme="minorHAnsi" w:hAnsiTheme="minorHAnsi" w:cstheme="minorHAnsi"/>
          <w:sz w:val="22"/>
          <w:szCs w:val="22"/>
        </w:rPr>
        <w:t xml:space="preserve">Zamawiający stosownie do art. 95 ust. 1 ustawy, wymaga zatrudnienia przez Przewoźnika lub Podwykonawcę na podstawie umowy o pracę osób wykonujących przedmiot zamówienia  w trakcie realizacji zamówienia, których wykonanie polega na wykonywaniu pracy w sposób określony w art. 22 §1 ustawy z dnia 26 czerwca 1974 r. - Kodeks pracy w zakresie świadczenia usług transportowych -  Kierowców.  </w:t>
      </w:r>
    </w:p>
    <w:p w:rsidR="00617916" w:rsidRPr="00AD6ABD" w:rsidRDefault="00617916" w:rsidP="000E7C88">
      <w:pPr>
        <w:pStyle w:val="standard0"/>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4.    W trakcie realizacji zamówienia Zamawiający uprawniony jest do wykonywania czynności kontrolnych wobec </w:t>
      </w:r>
      <w:r w:rsidRPr="00AD6ABD">
        <w:rPr>
          <w:rStyle w:val="size"/>
          <w:rFonts w:asciiTheme="minorHAnsi" w:hAnsiTheme="minorHAnsi" w:cstheme="minorHAnsi"/>
          <w:spacing w:val="-1"/>
          <w:kern w:val="3"/>
          <w:sz w:val="22"/>
          <w:szCs w:val="22"/>
        </w:rPr>
        <w:t>Przewoźnika</w:t>
      </w:r>
      <w:r w:rsidRPr="00AD6ABD">
        <w:rPr>
          <w:rStyle w:val="size"/>
          <w:rFonts w:asciiTheme="minorHAnsi" w:hAnsiTheme="minorHAnsi" w:cstheme="minorHAnsi"/>
          <w:sz w:val="22"/>
          <w:szCs w:val="22"/>
        </w:rPr>
        <w:t xml:space="preserve"> odnośnie spełniania przez </w:t>
      </w:r>
      <w:r w:rsidRPr="00AD6ABD">
        <w:rPr>
          <w:rStyle w:val="size"/>
          <w:rFonts w:asciiTheme="minorHAnsi" w:hAnsiTheme="minorHAnsi" w:cstheme="minorHAnsi"/>
          <w:spacing w:val="-1"/>
          <w:kern w:val="3"/>
          <w:sz w:val="22"/>
          <w:szCs w:val="22"/>
        </w:rPr>
        <w:t>Przewoźnika</w:t>
      </w:r>
      <w:r w:rsidRPr="00AD6ABD">
        <w:rPr>
          <w:rStyle w:val="size"/>
          <w:rFonts w:asciiTheme="minorHAnsi" w:hAnsiTheme="minorHAnsi" w:cstheme="minorHAnsi"/>
          <w:sz w:val="22"/>
          <w:szCs w:val="22"/>
        </w:rPr>
        <w:t xml:space="preserve"> lub Podwykonawcę wymogu zatrudnienia na podstawie umowy o pracę osób wykonujących wskazane w ust. 1  czynności. Zamawiający uprawniony jest w szczególności do: </w:t>
      </w:r>
    </w:p>
    <w:p w:rsidR="00617916" w:rsidRPr="00AD6ABD" w:rsidRDefault="00617916" w:rsidP="000E7C88">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1)   żądania oświadczenia wykonawcy lub podwykonawcy o zatrudnieniu pracownika na podstawie umowy o pracę;</w:t>
      </w:r>
    </w:p>
    <w:p w:rsidR="00617916" w:rsidRPr="00AD6ABD" w:rsidRDefault="00617916" w:rsidP="000E7C88">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2)   żądania poświadczonej za zgodność z oryginałem kopii umowy o pracę zatrudnionego pracownika;</w:t>
      </w:r>
    </w:p>
    <w:p w:rsidR="00617916" w:rsidRPr="00AD6ABD" w:rsidRDefault="00617916" w:rsidP="000E7C88">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3)   żądania innych dokumentów zawierających informacje, w tym dane osobowe, niezbędne do weryfikacji zatrudnienia na podstawie umowy o pracę, w szczególności imię i nazwisko </w:t>
      </w:r>
      <w:r w:rsidRPr="00AD6ABD">
        <w:rPr>
          <w:rStyle w:val="size"/>
          <w:rFonts w:asciiTheme="minorHAnsi" w:hAnsiTheme="minorHAnsi" w:cstheme="minorHAnsi"/>
          <w:sz w:val="22"/>
          <w:szCs w:val="22"/>
        </w:rPr>
        <w:lastRenderedPageBreak/>
        <w:t>zatrudnionego pracownika, datę zawarcia umowy o pracę, rodzaj umowy o prace i zakres obowiązków pracownika;</w:t>
      </w:r>
    </w:p>
    <w:p w:rsidR="00617916" w:rsidRPr="00AD6ABD" w:rsidRDefault="00617916" w:rsidP="000E7C88">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4)   żądania wyjaśnień w przypadku wątpliwości w zakresie potwierdzenia spełniania ww. wymogów;</w:t>
      </w:r>
    </w:p>
    <w:p w:rsidR="00617916" w:rsidRPr="00AD6ABD" w:rsidRDefault="00617916" w:rsidP="000E7C88">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5)   przeprowadzania kontroli na miejscu wykonywania świadczenia.</w:t>
      </w:r>
    </w:p>
    <w:p w:rsidR="00617916" w:rsidRPr="00AD6ABD" w:rsidRDefault="00617916" w:rsidP="000E7C88">
      <w:pPr>
        <w:pStyle w:val="standard0"/>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5.    W trakcie realizacji zamówienia na każde wezwanie Zamawiającego w wyznaczonym w tym wezwaniu terminie </w:t>
      </w:r>
      <w:r w:rsidRPr="00AD6ABD">
        <w:rPr>
          <w:rStyle w:val="size"/>
          <w:rFonts w:asciiTheme="minorHAnsi" w:hAnsiTheme="minorHAnsi" w:cstheme="minorHAnsi"/>
          <w:spacing w:val="-1"/>
          <w:kern w:val="3"/>
          <w:sz w:val="22"/>
          <w:szCs w:val="22"/>
        </w:rPr>
        <w:t>Przewoźnik</w:t>
      </w:r>
      <w:r w:rsidRPr="00AD6ABD">
        <w:rPr>
          <w:rStyle w:val="size"/>
          <w:rFonts w:asciiTheme="minorHAnsi" w:hAnsiTheme="minorHAnsi" w:cstheme="minorHAnsi"/>
          <w:sz w:val="22"/>
          <w:szCs w:val="22"/>
        </w:rPr>
        <w:t xml:space="preserve"> przedłoży Zamawiającemu wskazane poniżej dowody w celu potwierdzenia spełnienia wymogu zatrudnienia na podstawie umowy o pracę przez </w:t>
      </w:r>
      <w:r w:rsidRPr="00AD6ABD">
        <w:rPr>
          <w:rStyle w:val="size"/>
          <w:rFonts w:asciiTheme="minorHAnsi" w:hAnsiTheme="minorHAnsi" w:cstheme="minorHAnsi"/>
          <w:spacing w:val="-1"/>
          <w:kern w:val="3"/>
          <w:sz w:val="22"/>
          <w:szCs w:val="22"/>
        </w:rPr>
        <w:t xml:space="preserve">Przewoźnika </w:t>
      </w:r>
      <w:r w:rsidRPr="00AD6ABD">
        <w:rPr>
          <w:rStyle w:val="size"/>
          <w:rFonts w:asciiTheme="minorHAnsi" w:hAnsiTheme="minorHAnsi" w:cstheme="minorHAnsi"/>
          <w:sz w:val="22"/>
          <w:szCs w:val="22"/>
        </w:rPr>
        <w:t>lub podwykonawcę osób wykonujących wskazane w ust. 1 czynności w trakcie realizacji zamówienia:</w:t>
      </w:r>
    </w:p>
    <w:p w:rsidR="00617916" w:rsidRPr="00AD6ABD" w:rsidRDefault="00617916" w:rsidP="00617916">
      <w:pPr>
        <w:pStyle w:val="standard0"/>
        <w:tabs>
          <w:tab w:val="left" w:pos="695"/>
        </w:tabs>
        <w:spacing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1)   oświadczenie Wykonawcy lub Podwykonawcy</w:t>
      </w:r>
      <w:r w:rsidRPr="00AD6ABD">
        <w:rPr>
          <w:rStyle w:val="size"/>
          <w:rFonts w:asciiTheme="minorHAnsi" w:hAnsiTheme="minorHAnsi" w:cstheme="minorHAnsi"/>
          <w:b/>
          <w:sz w:val="22"/>
          <w:szCs w:val="22"/>
        </w:rPr>
        <w:t xml:space="preserve"> </w:t>
      </w:r>
      <w:r w:rsidRPr="00AD6ABD">
        <w:rPr>
          <w:rStyle w:val="size"/>
          <w:rFonts w:asciiTheme="minorHAnsi" w:hAnsiTheme="minorHAnsi" w:cstheme="minorHAnsi"/>
          <w:sz w:val="22"/>
          <w:szCs w:val="22"/>
        </w:rPr>
        <w:t>o zatrudnieniu na podstawie umowy o pracę osób wykonujących czynności, których dotyczy wezwanie Zamawiającego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Wykonawcy/Podwykonawcy;</w:t>
      </w:r>
    </w:p>
    <w:p w:rsidR="00617916" w:rsidRPr="00AD6ABD" w:rsidRDefault="00617916" w:rsidP="00617916">
      <w:pPr>
        <w:pStyle w:val="standard0"/>
        <w:tabs>
          <w:tab w:val="left" w:pos="723"/>
        </w:tabs>
        <w:spacing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2)   poświadczoną za zgodność z oryginałem odpowiednio przez Wykonawcę/Podwykonawcę</w:t>
      </w:r>
      <w:r w:rsidRPr="00AD6ABD">
        <w:rPr>
          <w:rStyle w:val="size"/>
          <w:rFonts w:asciiTheme="minorHAnsi" w:hAnsiTheme="minorHAnsi" w:cstheme="minorHAnsi"/>
          <w:b/>
          <w:sz w:val="22"/>
          <w:szCs w:val="22"/>
        </w:rPr>
        <w:t xml:space="preserve"> </w:t>
      </w:r>
      <w:r w:rsidRPr="00AD6ABD">
        <w:rPr>
          <w:rStyle w:val="size"/>
          <w:rFonts w:asciiTheme="minorHAnsi" w:hAnsiTheme="minorHAnsi" w:cstheme="minorHAnsi"/>
          <w:sz w:val="22"/>
          <w:szCs w:val="22"/>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D6ABD">
        <w:rPr>
          <w:rStyle w:val="size"/>
          <w:rFonts w:asciiTheme="minorHAnsi" w:hAnsiTheme="minorHAnsi" w:cstheme="minorHAnsi"/>
          <w:sz w:val="22"/>
          <w:szCs w:val="22"/>
        </w:rPr>
        <w:t>zanonimizowana</w:t>
      </w:r>
      <w:proofErr w:type="spellEnd"/>
      <w:r w:rsidRPr="00AD6ABD">
        <w:rPr>
          <w:rStyle w:val="size"/>
          <w:rFonts w:asciiTheme="minorHAnsi" w:hAnsiTheme="minorHAnsi" w:cstheme="minorHAnsi"/>
          <w:sz w:val="22"/>
          <w:szCs w:val="22"/>
        </w:rPr>
        <w:t xml:space="preserve"> w sposób zapewniający ochronę danych osobowych pracowników, zgodnie z przepisami ustawy z dnia 29 sierpnia 1997 r. </w:t>
      </w:r>
      <w:r w:rsidRPr="00AD6ABD">
        <w:rPr>
          <w:rStyle w:val="size"/>
          <w:rFonts w:asciiTheme="minorHAnsi" w:hAnsiTheme="minorHAnsi" w:cstheme="minorHAnsi"/>
          <w:i/>
          <w:sz w:val="22"/>
          <w:szCs w:val="22"/>
        </w:rPr>
        <w:t>o ochronie danych osobowych</w:t>
      </w:r>
      <w:r w:rsidRPr="00AD6ABD">
        <w:rPr>
          <w:rStyle w:val="size"/>
          <w:rFonts w:asciiTheme="minorHAnsi" w:hAnsiTheme="minorHAnsi" w:cstheme="minorHAnsi"/>
          <w:sz w:val="22"/>
          <w:szCs w:val="22"/>
        </w:rPr>
        <w:t xml:space="preserve"> i RODO (tj. w szczególności bez adresów, nr PESEL pracowników). Imię i nazwisko nie podlega </w:t>
      </w:r>
      <w:proofErr w:type="spellStart"/>
      <w:r w:rsidRPr="00AD6ABD">
        <w:rPr>
          <w:rStyle w:val="size"/>
          <w:rFonts w:asciiTheme="minorHAnsi" w:hAnsiTheme="minorHAnsi" w:cstheme="minorHAnsi"/>
          <w:sz w:val="22"/>
          <w:szCs w:val="22"/>
        </w:rPr>
        <w:t>anonimizacji</w:t>
      </w:r>
      <w:proofErr w:type="spellEnd"/>
      <w:r w:rsidRPr="00AD6ABD">
        <w:rPr>
          <w:rStyle w:val="size"/>
          <w:rFonts w:asciiTheme="minorHAnsi" w:hAnsiTheme="minorHAnsi" w:cstheme="minorHAnsi"/>
          <w:sz w:val="22"/>
          <w:szCs w:val="22"/>
        </w:rPr>
        <w:t>. Informacje takie jak: data zawarcia umowy, rodzaj umowy o pracę i wymiar etatu powinny być możliwe do zidentyfikowania;</w:t>
      </w:r>
    </w:p>
    <w:p w:rsidR="00617916" w:rsidRPr="00AD6ABD" w:rsidRDefault="00617916" w:rsidP="00617916">
      <w:pPr>
        <w:pStyle w:val="standard0"/>
        <w:tabs>
          <w:tab w:val="left" w:pos="723"/>
        </w:tabs>
        <w:spacing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3)   zaświadczenie właściwego oddziału ZUS, potwierdzające opłacanie przez Wykonawcę lub Podwykonawcę składek na ubezpieczenia społeczne i zdrowotne z tytułu zatrudnienia na podstawie umów o pracę za ostatni okres rozliczeniowy;</w:t>
      </w:r>
    </w:p>
    <w:p w:rsidR="00617916" w:rsidRPr="00AD6ABD" w:rsidRDefault="00617916" w:rsidP="00617916">
      <w:pPr>
        <w:pStyle w:val="standard0"/>
        <w:tabs>
          <w:tab w:val="left" w:pos="723"/>
        </w:tabs>
        <w:spacing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4)   poświadczone za zgodność z oryginałem przez Wykonawcę/Podwykonawcę kopie dowodów potwierdzających zgłoszenie pracowników przez pracodawcę do ubezpieczeń społecznych, </w:t>
      </w:r>
      <w:proofErr w:type="spellStart"/>
      <w:r w:rsidRPr="00AD6ABD">
        <w:rPr>
          <w:rStyle w:val="size"/>
          <w:rFonts w:asciiTheme="minorHAnsi" w:hAnsiTheme="minorHAnsi" w:cstheme="minorHAnsi"/>
          <w:sz w:val="22"/>
          <w:szCs w:val="22"/>
        </w:rPr>
        <w:t>zanonimizowane</w:t>
      </w:r>
      <w:proofErr w:type="spellEnd"/>
      <w:r w:rsidRPr="00AD6ABD">
        <w:rPr>
          <w:rStyle w:val="size"/>
          <w:rFonts w:asciiTheme="minorHAnsi" w:hAnsiTheme="minorHAnsi" w:cstheme="minorHAnsi"/>
          <w:sz w:val="22"/>
          <w:szCs w:val="22"/>
        </w:rPr>
        <w:t xml:space="preserve"> w sposób zapewniający ochronę danych osobowych pracowników, zgodnie   z przepisami ustawy z dnia 10 maja 2018 r. o ochronie danych osobowych (</w:t>
      </w:r>
      <w:r w:rsidR="000E7C88">
        <w:rPr>
          <w:rStyle w:val="size"/>
          <w:rFonts w:asciiTheme="minorHAnsi" w:hAnsiTheme="minorHAnsi" w:cstheme="minorHAnsi"/>
          <w:sz w:val="22"/>
          <w:szCs w:val="22"/>
        </w:rPr>
        <w:t xml:space="preserve">tj. </w:t>
      </w:r>
      <w:r w:rsidRPr="00AD6ABD">
        <w:rPr>
          <w:rStyle w:val="size"/>
          <w:rFonts w:asciiTheme="minorHAnsi" w:hAnsiTheme="minorHAnsi" w:cstheme="minorHAnsi"/>
          <w:sz w:val="22"/>
          <w:szCs w:val="22"/>
        </w:rPr>
        <w:t xml:space="preserve">Dz. U. z 2019 r., poz. 1781). Imię i nazwisko pracownika nie podlega </w:t>
      </w:r>
      <w:proofErr w:type="spellStart"/>
      <w:r w:rsidRPr="00AD6ABD">
        <w:rPr>
          <w:rStyle w:val="size"/>
          <w:rFonts w:asciiTheme="minorHAnsi" w:hAnsiTheme="minorHAnsi" w:cstheme="minorHAnsi"/>
          <w:sz w:val="22"/>
          <w:szCs w:val="22"/>
        </w:rPr>
        <w:t>anonimizacji</w:t>
      </w:r>
      <w:proofErr w:type="spellEnd"/>
      <w:r w:rsidRPr="00AD6ABD">
        <w:rPr>
          <w:rStyle w:val="size"/>
          <w:rFonts w:asciiTheme="minorHAnsi" w:hAnsiTheme="minorHAnsi" w:cstheme="minorHAnsi"/>
          <w:sz w:val="22"/>
          <w:szCs w:val="22"/>
        </w:rPr>
        <w:t>.</w:t>
      </w:r>
    </w:p>
    <w:p w:rsidR="00617916" w:rsidRPr="00AD6ABD" w:rsidRDefault="00617916" w:rsidP="00617916">
      <w:pPr>
        <w:pStyle w:val="standard0"/>
        <w:tabs>
          <w:tab w:val="left" w:pos="426"/>
        </w:tabs>
        <w:spacing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6.    Za zwłokę w przedłożeniu przez Wykonawcę/Podwykonawcę dokumentów określonych w niniejszym paragrafie, potwierdzających spełnienie przez Wykonawcę/Podwykonawcę wymogu zatrudnienia na podstawie umowy o pracę w stosunku do terminu wyznaczonego przez Zamawiającego, Wykonawca zapłaci Zamawiającemu kary umowne na zasadach okreś</w:t>
      </w:r>
      <w:r w:rsidR="0027701C">
        <w:rPr>
          <w:rStyle w:val="size"/>
          <w:rFonts w:asciiTheme="minorHAnsi" w:hAnsiTheme="minorHAnsi" w:cstheme="minorHAnsi"/>
          <w:sz w:val="22"/>
          <w:szCs w:val="22"/>
        </w:rPr>
        <w:t>lonych           w §5 ust. 2 pkt</w:t>
      </w:r>
      <w:r w:rsidRPr="00AD6ABD">
        <w:rPr>
          <w:rStyle w:val="size"/>
          <w:rFonts w:asciiTheme="minorHAnsi" w:hAnsiTheme="minorHAnsi" w:cstheme="minorHAnsi"/>
          <w:sz w:val="22"/>
          <w:szCs w:val="22"/>
        </w:rPr>
        <w:t xml:space="preserve">. </w:t>
      </w:r>
      <w:r w:rsidR="0027701C">
        <w:rPr>
          <w:rStyle w:val="size"/>
          <w:rFonts w:asciiTheme="minorHAnsi" w:hAnsiTheme="minorHAnsi" w:cstheme="minorHAnsi"/>
          <w:sz w:val="22"/>
          <w:szCs w:val="22"/>
        </w:rPr>
        <w:t>5.</w:t>
      </w:r>
    </w:p>
    <w:p w:rsidR="00617916" w:rsidRPr="00AD6ABD" w:rsidRDefault="00617916" w:rsidP="00617916">
      <w:pPr>
        <w:pStyle w:val="standard0"/>
        <w:tabs>
          <w:tab w:val="left" w:pos="426"/>
        </w:tabs>
        <w:spacing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7.    Z tytułu niespełnienia przez Wykonawcę/Podwykonawcę wymogu zatrudnienia osób na podstawie umowy o pracę Zamawiający przewiduje sankcję w postaci obowiązku zapłaty przez Wykonawcę kary umownej w wyso</w:t>
      </w:r>
      <w:r w:rsidR="0027701C">
        <w:rPr>
          <w:rStyle w:val="size"/>
          <w:rFonts w:asciiTheme="minorHAnsi" w:hAnsiTheme="minorHAnsi" w:cstheme="minorHAnsi"/>
          <w:sz w:val="22"/>
          <w:szCs w:val="22"/>
        </w:rPr>
        <w:t>kości określonej w §5 ust. 2 pkt. 6</w:t>
      </w:r>
      <w:r w:rsidRPr="00AD6ABD">
        <w:rPr>
          <w:rStyle w:val="size"/>
          <w:rFonts w:asciiTheme="minorHAnsi" w:hAnsiTheme="minorHAnsi" w:cstheme="minorHAnsi"/>
          <w:sz w:val="22"/>
          <w:szCs w:val="22"/>
        </w:rPr>
        <w:t xml:space="preserve"> Umowy.</w:t>
      </w:r>
    </w:p>
    <w:p w:rsidR="00617916" w:rsidRPr="00AD6ABD" w:rsidRDefault="00617916" w:rsidP="00617916">
      <w:pPr>
        <w:pStyle w:val="standard0"/>
        <w:tabs>
          <w:tab w:val="left" w:pos="426"/>
        </w:tabs>
        <w:spacing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lastRenderedPageBreak/>
        <w:t>8.    W przypadku uzasadnionych wątpliwości co do przestrzegania prawa pracy przez Wykonawcę lub podwykonawcę, Zamawiający może zwrócić się o przeprowadzenie kontroli przez Państwową Inspekcję Pracy.</w:t>
      </w:r>
    </w:p>
    <w:p w:rsidR="00617916" w:rsidRPr="00AD6ABD" w:rsidRDefault="00617916" w:rsidP="00617916">
      <w:pPr>
        <w:pStyle w:val="Style3"/>
        <w:widowControl/>
        <w:tabs>
          <w:tab w:val="left" w:pos="284"/>
        </w:tabs>
        <w:spacing w:before="230" w:line="240" w:lineRule="auto"/>
        <w:ind w:firstLine="0"/>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9. Kilometry dojazdowe Wykonawcy na miejsce i z miejsca wykonania usługi nie będą podlegać fakturowaniu. Kilometry trasy objęte niniejszą umową liczone są od pierwszego do ostatniego przystanku.</w:t>
      </w:r>
    </w:p>
    <w:p w:rsidR="00617916" w:rsidRPr="00AD6ABD" w:rsidRDefault="00617916" w:rsidP="00617916">
      <w:pPr>
        <w:pStyle w:val="Style3"/>
        <w:widowControl/>
        <w:tabs>
          <w:tab w:val="left" w:pos="284"/>
        </w:tabs>
        <w:spacing w:before="230" w:line="240" w:lineRule="auto"/>
        <w:ind w:firstLine="0"/>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10. Wykonawca oświadcza, że posiada ubezpieczenie w zakresie OC i NNW  dla pojazdu, którym będzie realizował przedmiot umowy.</w:t>
      </w:r>
    </w:p>
    <w:p w:rsidR="00617916" w:rsidRPr="00AD6ABD" w:rsidRDefault="00617916" w:rsidP="00617916">
      <w:pPr>
        <w:pStyle w:val="Standard"/>
        <w:jc w:val="both"/>
        <w:rPr>
          <w:rStyle w:val="FontStyle13"/>
          <w:rFonts w:asciiTheme="minorHAnsi" w:hAnsiTheme="minorHAnsi" w:cstheme="minorHAnsi"/>
          <w:sz w:val="22"/>
          <w:szCs w:val="22"/>
        </w:rPr>
      </w:pPr>
    </w:p>
    <w:p w:rsidR="00617916" w:rsidRPr="00AD6ABD" w:rsidRDefault="00617916" w:rsidP="00617916">
      <w:pPr>
        <w:pStyle w:val="Standard"/>
        <w:jc w:val="both"/>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11. </w:t>
      </w:r>
      <w:r w:rsidRPr="00AD6ABD">
        <w:rPr>
          <w:rFonts w:asciiTheme="minorHAnsi" w:hAnsiTheme="minorHAnsi" w:cstheme="minorHAnsi"/>
          <w:sz w:val="22"/>
          <w:szCs w:val="22"/>
        </w:rPr>
        <w:t>Na podstawie art. 21 ustaw z dnia 13 maja 2016 r. o przeciwdziałaniu zagrożeniom przestępczością na tle seksualnym (</w:t>
      </w:r>
      <w:r w:rsidR="000E7C88">
        <w:rPr>
          <w:rFonts w:asciiTheme="minorHAnsi" w:hAnsiTheme="minorHAnsi" w:cstheme="minorHAnsi"/>
          <w:sz w:val="22"/>
          <w:szCs w:val="22"/>
        </w:rPr>
        <w:t xml:space="preserve">tj. Dz. U. z 2023 r., poz. 31 i 181, z 2022r. poz. 2600) Wykonawca, przed nawiązaniem </w:t>
      </w:r>
      <w:r w:rsidRPr="00AD6ABD">
        <w:rPr>
          <w:rFonts w:asciiTheme="minorHAnsi" w:hAnsiTheme="minorHAnsi" w:cstheme="minorHAnsi"/>
          <w:sz w:val="22"/>
          <w:szCs w:val="22"/>
        </w:rPr>
        <w:t>z jakąkolwiek osobą stosunku pracy lub przed dopuszczeniem takiej osoby do opieki nad dziećmi (uczniami) jest zobowiązany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 Obowiązek ten dotyczy każdej osoby zatrudnionej jako opiekun dzieci, uczniów.</w:t>
      </w:r>
    </w:p>
    <w:p w:rsidR="00617916" w:rsidRPr="00AD6ABD" w:rsidRDefault="00617916" w:rsidP="00617916">
      <w:pPr>
        <w:pStyle w:val="Style2"/>
        <w:widowControl/>
        <w:ind w:left="3845"/>
        <w:jc w:val="both"/>
        <w:rPr>
          <w:rFonts w:asciiTheme="minorHAnsi" w:hAnsiTheme="minorHAnsi" w:cstheme="minorHAnsi"/>
          <w:sz w:val="22"/>
          <w:szCs w:val="22"/>
        </w:rPr>
      </w:pPr>
    </w:p>
    <w:p w:rsidR="00617916" w:rsidRPr="00AD6ABD" w:rsidRDefault="00617916" w:rsidP="00617916">
      <w:pPr>
        <w:pStyle w:val="Style2"/>
        <w:widowControl/>
        <w:spacing w:before="24"/>
        <w:jc w:val="center"/>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 4</w:t>
      </w:r>
    </w:p>
    <w:p w:rsidR="00617916" w:rsidRPr="00AD6ABD" w:rsidRDefault="00617916" w:rsidP="00DA392F">
      <w:pPr>
        <w:pStyle w:val="Style3"/>
        <w:widowControl/>
        <w:numPr>
          <w:ilvl w:val="0"/>
          <w:numId w:val="2"/>
        </w:numPr>
        <w:tabs>
          <w:tab w:val="left" w:pos="284"/>
        </w:tabs>
        <w:spacing w:before="206"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Wykonawca odpowiada za punktualny dowóz uczniów, a w przypadku awarii środka transportu, niedyspozycji kierowcy lub opiekuna oraz ewentualnych innych zdarzeń losowych, których zaistnienie może spowodować niezrealizowanie usługi w części lub całości, Wykonawca zapewni we własnym zakresie i na swój koszt zastępcze środki transportu i opiekę gwarantujące realizacje dowozu i </w:t>
      </w:r>
      <w:proofErr w:type="spellStart"/>
      <w:r w:rsidRPr="00AD6ABD">
        <w:rPr>
          <w:rStyle w:val="FontStyle13"/>
          <w:rFonts w:asciiTheme="minorHAnsi" w:hAnsiTheme="minorHAnsi" w:cstheme="minorHAnsi"/>
          <w:sz w:val="22"/>
          <w:szCs w:val="22"/>
        </w:rPr>
        <w:t>odwóz</w:t>
      </w:r>
      <w:proofErr w:type="spellEnd"/>
      <w:r w:rsidRPr="00AD6ABD">
        <w:rPr>
          <w:rStyle w:val="FontStyle13"/>
          <w:rFonts w:asciiTheme="minorHAnsi" w:hAnsiTheme="minorHAnsi" w:cstheme="minorHAnsi"/>
          <w:sz w:val="22"/>
          <w:szCs w:val="22"/>
        </w:rPr>
        <w:t xml:space="preserve"> zgodnie z zapisami niniejszej umowy.</w:t>
      </w:r>
    </w:p>
    <w:p w:rsidR="00617916" w:rsidRPr="00AD6ABD" w:rsidRDefault="00617916" w:rsidP="00DA392F">
      <w:pPr>
        <w:pStyle w:val="Style3"/>
        <w:widowControl/>
        <w:numPr>
          <w:ilvl w:val="0"/>
          <w:numId w:val="2"/>
        </w:numPr>
        <w:tabs>
          <w:tab w:val="left" w:pos="284"/>
        </w:tabs>
        <w:spacing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przypadku nie wykonania obowiązku określonego w ust. 1 Zamawiający zastrzega sobie prawo wynajęcia odpowiedniego środka transportu we własnym zakresie oraz obciążenia Wykonawcy powstałymi w związku z tym kosztami.</w:t>
      </w:r>
    </w:p>
    <w:p w:rsidR="00617916" w:rsidRPr="00AD6ABD" w:rsidRDefault="00617916" w:rsidP="00DA392F">
      <w:pPr>
        <w:pStyle w:val="Style3"/>
        <w:widowControl/>
        <w:numPr>
          <w:ilvl w:val="0"/>
          <w:numId w:val="2"/>
        </w:numPr>
        <w:tabs>
          <w:tab w:val="left" w:pos="284"/>
        </w:tabs>
        <w:spacing w:before="5"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Wykonawca nie ma prawa przekazywać ani zlecać innym podmiotom prowadzenia w całości lub w części usług będących przedmiotem niniejszej umowy bez pisemnej zgody Zamawiającego, po uprzednim udzieleniu informacji o podmiocie mającym świadczyć usługę oraz umowie łączącej Wykonawcę z podwykonawcą.  </w:t>
      </w:r>
    </w:p>
    <w:p w:rsidR="00617916" w:rsidRPr="00AD6ABD" w:rsidRDefault="00617916" w:rsidP="00DA392F">
      <w:pPr>
        <w:pStyle w:val="Style3"/>
        <w:widowControl/>
        <w:numPr>
          <w:ilvl w:val="0"/>
          <w:numId w:val="2"/>
        </w:numPr>
        <w:tabs>
          <w:tab w:val="left" w:pos="284"/>
        </w:tabs>
        <w:spacing w:before="5"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Wykonawca w ramach realizacji zadania zobowiązany będzie do zapewnienia łączności telefonicznej z Zamawiającym. W celu koordynowania prac wymienionych w niniejszej umowie i prowadzenia rozliczeń Zamawiający wyznacza ……………………………, tel. …………., a Wykonawca wyznacza ……………….., te. ………………………… .</w:t>
      </w:r>
    </w:p>
    <w:p w:rsidR="00617916" w:rsidRPr="00AD6ABD" w:rsidRDefault="00617916" w:rsidP="00617916">
      <w:pPr>
        <w:spacing w:after="0" w:line="240" w:lineRule="auto"/>
        <w:ind w:left="400"/>
        <w:jc w:val="both"/>
        <w:rPr>
          <w:rFonts w:cstheme="minorHAnsi"/>
        </w:rPr>
      </w:pPr>
    </w:p>
    <w:p w:rsidR="00617916" w:rsidRPr="00AD6ABD" w:rsidRDefault="00617916" w:rsidP="00617916">
      <w:pPr>
        <w:pStyle w:val="Style2"/>
        <w:widowControl/>
        <w:spacing w:before="38"/>
        <w:ind w:right="19"/>
        <w:jc w:val="center"/>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§5</w:t>
      </w:r>
    </w:p>
    <w:p w:rsidR="00617916" w:rsidRPr="00AD6ABD" w:rsidRDefault="00617916" w:rsidP="00DA392F">
      <w:pPr>
        <w:pStyle w:val="Style2"/>
        <w:widowControl/>
        <w:numPr>
          <w:ilvl w:val="3"/>
          <w:numId w:val="14"/>
        </w:numPr>
        <w:spacing w:before="38"/>
        <w:ind w:left="284" w:right="19"/>
        <w:jc w:val="both"/>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Zamawiający ma prawo do kontroli przewozów pod względem punktualności oraz terminowości wykonywanych przewozów.</w:t>
      </w:r>
    </w:p>
    <w:p w:rsidR="00617916" w:rsidRPr="00AD6ABD" w:rsidRDefault="00617916" w:rsidP="00DA392F">
      <w:pPr>
        <w:pStyle w:val="Style2"/>
        <w:widowControl/>
        <w:numPr>
          <w:ilvl w:val="0"/>
          <w:numId w:val="14"/>
        </w:numPr>
        <w:spacing w:before="38"/>
        <w:ind w:left="284" w:right="19"/>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Zamawiający może zastosować wobec Wykonawcy kary umowne każdorazowo za:</w:t>
      </w:r>
    </w:p>
    <w:p w:rsidR="00617916" w:rsidRPr="00AD6ABD" w:rsidRDefault="0027701C" w:rsidP="0027701C">
      <w:pPr>
        <w:pStyle w:val="Style2"/>
        <w:widowControl/>
        <w:spacing w:before="38"/>
        <w:ind w:right="19"/>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1) </w:t>
      </w:r>
      <w:r w:rsidR="00617916" w:rsidRPr="00AD6ABD">
        <w:rPr>
          <w:rStyle w:val="FontStyle12"/>
          <w:rFonts w:asciiTheme="minorHAnsi" w:hAnsiTheme="minorHAnsi" w:cstheme="minorHAnsi"/>
          <w:b w:val="0"/>
          <w:sz w:val="22"/>
          <w:szCs w:val="22"/>
        </w:rPr>
        <w:t>niewykonanie kursu – każdorazowa kara 200 zł</w:t>
      </w:r>
    </w:p>
    <w:p w:rsidR="0027701C" w:rsidRDefault="0027701C" w:rsidP="0027701C">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2) </w:t>
      </w:r>
      <w:r w:rsidR="00617916" w:rsidRPr="00AD6ABD">
        <w:rPr>
          <w:rStyle w:val="FontStyle12"/>
          <w:rFonts w:asciiTheme="minorHAnsi" w:hAnsiTheme="minorHAnsi" w:cstheme="minorHAnsi"/>
          <w:b w:val="0"/>
          <w:sz w:val="22"/>
          <w:szCs w:val="22"/>
        </w:rPr>
        <w:t>niepunktualne</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 wykonanie</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 kursu – odjazd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przed czasem, odjazd z opóźnieniem – każdorazowa </w:t>
      </w:r>
    </w:p>
    <w:p w:rsidR="00617916" w:rsidRPr="00AD6ABD" w:rsidRDefault="0027701C" w:rsidP="0027701C">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kara 150 zł</w:t>
      </w:r>
    </w:p>
    <w:p w:rsidR="0027701C" w:rsidRDefault="0027701C" w:rsidP="0027701C">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3) </w:t>
      </w:r>
      <w:r w:rsidR="00617916" w:rsidRPr="00AD6ABD">
        <w:rPr>
          <w:rStyle w:val="FontStyle12"/>
          <w:rFonts w:asciiTheme="minorHAnsi" w:hAnsiTheme="minorHAnsi" w:cstheme="minorHAnsi"/>
          <w:b w:val="0"/>
          <w:sz w:val="22"/>
          <w:szCs w:val="22"/>
        </w:rPr>
        <w:t xml:space="preserve">stan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techniczny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wyposażenia</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 wnętrza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autobusu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stanowiący </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zagrożenie</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 dla</w:t>
      </w: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 xml:space="preserve"> pasażerów – </w:t>
      </w:r>
    </w:p>
    <w:p w:rsidR="00617916" w:rsidRPr="00AD6ABD" w:rsidRDefault="0027701C" w:rsidP="0027701C">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w:t>
      </w:r>
      <w:r w:rsidR="00617916" w:rsidRPr="00AD6ABD">
        <w:rPr>
          <w:rStyle w:val="FontStyle12"/>
          <w:rFonts w:asciiTheme="minorHAnsi" w:hAnsiTheme="minorHAnsi" w:cstheme="minorHAnsi"/>
          <w:b w:val="0"/>
          <w:sz w:val="22"/>
          <w:szCs w:val="22"/>
        </w:rPr>
        <w:t>każdorazowa kara – 200 zł</w:t>
      </w:r>
    </w:p>
    <w:p w:rsidR="00617916" w:rsidRPr="00AD6ABD" w:rsidRDefault="0027701C" w:rsidP="0027701C">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4) </w:t>
      </w:r>
      <w:r w:rsidR="00617916" w:rsidRPr="00AD6ABD">
        <w:rPr>
          <w:rStyle w:val="FontStyle12"/>
          <w:rFonts w:asciiTheme="minorHAnsi" w:hAnsiTheme="minorHAnsi" w:cstheme="minorHAnsi"/>
          <w:b w:val="0"/>
          <w:sz w:val="22"/>
          <w:szCs w:val="22"/>
        </w:rPr>
        <w:t>niesprawne ogrzewanie autobusu w okresie zimowym – każdorazowa kara – 100 zł</w:t>
      </w:r>
    </w:p>
    <w:p w:rsidR="0027701C" w:rsidRDefault="0027701C" w:rsidP="0027701C">
      <w:pPr>
        <w:pStyle w:val="Style2"/>
        <w:widowControl/>
        <w:spacing w:before="38"/>
        <w:ind w:right="19"/>
        <w:jc w:val="both"/>
        <w:rPr>
          <w:rStyle w:val="size"/>
          <w:rFonts w:asciiTheme="minorHAnsi" w:hAnsiTheme="minorHAnsi" w:cstheme="minorHAnsi"/>
          <w:color w:val="2D2D2D"/>
          <w:sz w:val="22"/>
          <w:szCs w:val="22"/>
          <w:shd w:val="clear" w:color="auto" w:fill="FFFFFF"/>
        </w:rPr>
      </w:pPr>
      <w:r>
        <w:rPr>
          <w:rStyle w:val="size"/>
          <w:rFonts w:asciiTheme="minorHAnsi" w:hAnsiTheme="minorHAnsi" w:cstheme="minorHAnsi"/>
          <w:color w:val="2D2D2D"/>
          <w:sz w:val="22"/>
          <w:szCs w:val="22"/>
          <w:shd w:val="clear" w:color="auto" w:fill="FFFFFF"/>
        </w:rPr>
        <w:t xml:space="preserve">     5) </w:t>
      </w:r>
      <w:r w:rsidR="00617916" w:rsidRPr="00AD6ABD">
        <w:rPr>
          <w:rStyle w:val="size"/>
          <w:rFonts w:asciiTheme="minorHAnsi" w:hAnsiTheme="minorHAnsi" w:cstheme="minorHAnsi"/>
          <w:color w:val="2D2D2D"/>
          <w:sz w:val="22"/>
          <w:szCs w:val="22"/>
          <w:shd w:val="clear" w:color="auto" w:fill="FFFFFF"/>
        </w:rPr>
        <w:t>za</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 </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zwłokę</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 w</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 przedł</w:t>
      </w:r>
      <w:r w:rsidR="00617916">
        <w:rPr>
          <w:rStyle w:val="size"/>
          <w:rFonts w:asciiTheme="minorHAnsi" w:hAnsiTheme="minorHAnsi" w:cstheme="minorHAnsi"/>
          <w:color w:val="2D2D2D"/>
          <w:sz w:val="22"/>
          <w:szCs w:val="22"/>
          <w:shd w:val="clear" w:color="auto" w:fill="FFFFFF"/>
        </w:rPr>
        <w:t>ożeniu</w:t>
      </w:r>
      <w:r>
        <w:rPr>
          <w:rStyle w:val="size"/>
          <w:rFonts w:asciiTheme="minorHAnsi" w:hAnsiTheme="minorHAnsi" w:cstheme="minorHAnsi"/>
          <w:color w:val="2D2D2D"/>
          <w:sz w:val="22"/>
          <w:szCs w:val="22"/>
          <w:shd w:val="clear" w:color="auto" w:fill="FFFFFF"/>
        </w:rPr>
        <w:t xml:space="preserve">  </w:t>
      </w:r>
      <w:r w:rsidR="00617916">
        <w:rPr>
          <w:rStyle w:val="size"/>
          <w:rFonts w:asciiTheme="minorHAnsi" w:hAnsiTheme="minorHAnsi" w:cstheme="minorHAnsi"/>
          <w:color w:val="2D2D2D"/>
          <w:sz w:val="22"/>
          <w:szCs w:val="22"/>
          <w:shd w:val="clear" w:color="auto" w:fill="FFFFFF"/>
        </w:rPr>
        <w:t xml:space="preserve"> dokumentów</w:t>
      </w:r>
      <w:r>
        <w:rPr>
          <w:rStyle w:val="size"/>
          <w:rFonts w:asciiTheme="minorHAnsi" w:hAnsiTheme="minorHAnsi" w:cstheme="minorHAnsi"/>
          <w:color w:val="2D2D2D"/>
          <w:sz w:val="22"/>
          <w:szCs w:val="22"/>
          <w:shd w:val="clear" w:color="auto" w:fill="FFFFFF"/>
        </w:rPr>
        <w:t xml:space="preserve">  </w:t>
      </w:r>
      <w:r w:rsidR="00617916">
        <w:rPr>
          <w:rStyle w:val="size"/>
          <w:rFonts w:asciiTheme="minorHAnsi" w:hAnsiTheme="minorHAnsi" w:cstheme="minorHAnsi"/>
          <w:color w:val="2D2D2D"/>
          <w:sz w:val="22"/>
          <w:szCs w:val="22"/>
          <w:shd w:val="clear" w:color="auto" w:fill="FFFFFF"/>
        </w:rPr>
        <w:t xml:space="preserve"> i </w:t>
      </w:r>
      <w:r>
        <w:rPr>
          <w:rStyle w:val="size"/>
          <w:rFonts w:asciiTheme="minorHAnsi" w:hAnsiTheme="minorHAnsi" w:cstheme="minorHAnsi"/>
          <w:color w:val="2D2D2D"/>
          <w:sz w:val="22"/>
          <w:szCs w:val="22"/>
          <w:shd w:val="clear" w:color="auto" w:fill="FFFFFF"/>
        </w:rPr>
        <w:t xml:space="preserve"> </w:t>
      </w:r>
      <w:r w:rsidR="00617916">
        <w:rPr>
          <w:rStyle w:val="size"/>
          <w:rFonts w:asciiTheme="minorHAnsi" w:hAnsiTheme="minorHAnsi" w:cstheme="minorHAnsi"/>
          <w:color w:val="2D2D2D"/>
          <w:sz w:val="22"/>
          <w:szCs w:val="22"/>
          <w:shd w:val="clear" w:color="auto" w:fill="FFFFFF"/>
        </w:rPr>
        <w:t>oświadczeń</w:t>
      </w:r>
      <w:r w:rsidR="00617916" w:rsidRPr="00AD6ABD">
        <w:rPr>
          <w:rStyle w:val="size"/>
          <w:rFonts w:asciiTheme="minorHAnsi" w:hAnsiTheme="minorHAnsi" w:cstheme="minorHAnsi"/>
          <w:color w:val="2D2D2D"/>
          <w:sz w:val="22"/>
          <w:szCs w:val="22"/>
          <w:shd w:val="clear" w:color="auto" w:fill="FFFFFF"/>
        </w:rPr>
        <w:t>,</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potwierdzających</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 zatrudnienie</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 na </w:t>
      </w:r>
    </w:p>
    <w:p w:rsidR="0027701C" w:rsidRDefault="0027701C" w:rsidP="0027701C">
      <w:pPr>
        <w:pStyle w:val="Style2"/>
        <w:widowControl/>
        <w:spacing w:before="38"/>
        <w:ind w:right="19"/>
        <w:jc w:val="both"/>
        <w:rPr>
          <w:rStyle w:val="size"/>
          <w:rFonts w:asciiTheme="minorHAnsi" w:hAnsiTheme="minorHAnsi" w:cstheme="minorHAnsi"/>
          <w:color w:val="2D2D2D"/>
          <w:sz w:val="22"/>
          <w:szCs w:val="22"/>
          <w:shd w:val="clear" w:color="auto" w:fill="FFFFFF"/>
        </w:rPr>
      </w:pP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podstawie </w:t>
      </w: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 xml:space="preserve">umowy o pracę osób o których mowa w § 3 ust. 3 Umowy, w wysokości 50 zł za każdy </w:t>
      </w:r>
    </w:p>
    <w:p w:rsidR="00617916" w:rsidRPr="00AD6ABD" w:rsidRDefault="0027701C" w:rsidP="0027701C">
      <w:pPr>
        <w:pStyle w:val="Style2"/>
        <w:widowControl/>
        <w:spacing w:before="38"/>
        <w:ind w:right="19"/>
        <w:jc w:val="both"/>
        <w:rPr>
          <w:rStyle w:val="size"/>
          <w:rFonts w:asciiTheme="minorHAnsi" w:hAnsiTheme="minorHAnsi" w:cstheme="minorHAnsi"/>
          <w:bCs/>
          <w:sz w:val="22"/>
          <w:szCs w:val="22"/>
        </w:rPr>
      </w:pPr>
      <w:r>
        <w:rPr>
          <w:rStyle w:val="size"/>
          <w:rFonts w:asciiTheme="minorHAnsi" w:hAnsiTheme="minorHAnsi" w:cstheme="minorHAnsi"/>
          <w:color w:val="2D2D2D"/>
          <w:sz w:val="22"/>
          <w:szCs w:val="22"/>
          <w:shd w:val="clear" w:color="auto" w:fill="FFFFFF"/>
        </w:rPr>
        <w:t xml:space="preserve">          </w:t>
      </w:r>
      <w:r w:rsidR="00617916" w:rsidRPr="00AD6ABD">
        <w:rPr>
          <w:rStyle w:val="size"/>
          <w:rFonts w:asciiTheme="minorHAnsi" w:hAnsiTheme="minorHAnsi" w:cstheme="minorHAnsi"/>
          <w:color w:val="2D2D2D"/>
          <w:sz w:val="22"/>
          <w:szCs w:val="22"/>
          <w:shd w:val="clear" w:color="auto" w:fill="FFFFFF"/>
        </w:rPr>
        <w:t>rozpoczęty dzień zwłoki;</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lastRenderedPageBreak/>
        <w:t xml:space="preserve">       6) </w:t>
      </w:r>
      <w:r w:rsidR="00617916" w:rsidRPr="00AD6ABD">
        <w:rPr>
          <w:rStyle w:val="size"/>
          <w:rFonts w:asciiTheme="minorHAnsi" w:hAnsiTheme="minorHAnsi" w:cstheme="minorHAnsi"/>
          <w:sz w:val="22"/>
          <w:szCs w:val="22"/>
        </w:rPr>
        <w:t>w przypadku</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stwierdzenia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przez</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Zamawiającego,</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że</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Przewoźnik</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lub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Podwykonawca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nie </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zatrudnia przy realizacji zamówienia osób, wykonujących czynności, o</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których mowa w § 3 ust. </w:t>
      </w:r>
      <w:r>
        <w:rPr>
          <w:rStyle w:val="size"/>
          <w:rFonts w:asciiTheme="minorHAnsi" w:hAnsiTheme="minorHAnsi" w:cstheme="minorHAnsi"/>
          <w:sz w:val="22"/>
          <w:szCs w:val="22"/>
        </w:rPr>
        <w:t xml:space="preserve">  </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3 Umowy,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Przewoźnik</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zobowiązany</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będzie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do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zapłacenia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kary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umownej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w</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wysokości </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minimalnego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wynagrodzenia za pracę, o którym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mowa w art. 2 ustawy</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z dnia 10.10.2002 r. o </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minimalnym wynagrodzeniu za pracę, obowiązującego na dzień dokonania naruszenia, za każdą </w:t>
      </w:r>
      <w:r>
        <w:rPr>
          <w:rStyle w:val="size"/>
          <w:rFonts w:asciiTheme="minorHAnsi" w:hAnsiTheme="minorHAnsi" w:cstheme="minorHAnsi"/>
          <w:sz w:val="22"/>
          <w:szCs w:val="22"/>
        </w:rPr>
        <w:t xml:space="preserve">   </w:t>
      </w:r>
    </w:p>
    <w:p w:rsidR="0027701C" w:rsidRDefault="0027701C" w:rsidP="0027701C">
      <w:pPr>
        <w:pStyle w:val="Style2"/>
        <w:widowControl/>
        <w:spacing w:before="38"/>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niezatrudnioną</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osobę.</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Kara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umowna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będzie</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naliczana </w:t>
      </w:r>
      <w:r>
        <w:rPr>
          <w:rStyle w:val="size"/>
          <w:rFonts w:asciiTheme="minorHAnsi" w:hAnsiTheme="minorHAnsi" w:cstheme="minorHAnsi"/>
          <w:sz w:val="22"/>
          <w:szCs w:val="22"/>
        </w:rPr>
        <w:t xml:space="preserve">  k</w:t>
      </w:r>
      <w:r w:rsidR="00617916" w:rsidRPr="00AD6ABD">
        <w:rPr>
          <w:rStyle w:val="size"/>
          <w:rFonts w:asciiTheme="minorHAnsi" w:hAnsiTheme="minorHAnsi" w:cstheme="minorHAnsi"/>
          <w:sz w:val="22"/>
          <w:szCs w:val="22"/>
        </w:rPr>
        <w:t>ażdy</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miesiąc,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w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którym</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osoba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nie </w:t>
      </w:r>
    </w:p>
    <w:p w:rsidR="0027701C" w:rsidRDefault="0027701C" w:rsidP="0027701C">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była</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zatrudniona,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chyba, </w:t>
      </w:r>
      <w:r>
        <w:rPr>
          <w:rStyle w:val="size"/>
          <w:rFonts w:asciiTheme="minorHAnsi" w:hAnsiTheme="minorHAnsi" w:cstheme="minorHAnsi"/>
          <w:sz w:val="22"/>
          <w:szCs w:val="22"/>
        </w:rPr>
        <w:t xml:space="preserve"> ż</w:t>
      </w:r>
      <w:r w:rsidR="00617916" w:rsidRPr="00AD6ABD">
        <w:rPr>
          <w:rStyle w:val="size"/>
          <w:rFonts w:asciiTheme="minorHAnsi" w:hAnsiTheme="minorHAnsi" w:cstheme="minorHAnsi"/>
          <w:sz w:val="22"/>
          <w:szCs w:val="22"/>
        </w:rPr>
        <w:t>e okoliczności,</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 o </w:t>
      </w: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 xml:space="preserve">której mowa wystąpiły z przyczyn nieleżących po </w:t>
      </w:r>
    </w:p>
    <w:p w:rsidR="00617916" w:rsidRPr="0027701C" w:rsidRDefault="0027701C" w:rsidP="0027701C">
      <w:pPr>
        <w:pStyle w:val="Style2"/>
        <w:widowControl/>
        <w:ind w:right="19"/>
        <w:jc w:val="both"/>
        <w:rPr>
          <w:rStyle w:val="FontStyle12"/>
          <w:rFonts w:asciiTheme="minorHAnsi" w:hAnsiTheme="minorHAnsi" w:cstheme="minorHAnsi"/>
          <w:b w:val="0"/>
          <w:sz w:val="22"/>
          <w:szCs w:val="22"/>
        </w:rPr>
      </w:pPr>
      <w:r>
        <w:rPr>
          <w:rStyle w:val="size"/>
          <w:rFonts w:asciiTheme="minorHAnsi" w:hAnsiTheme="minorHAnsi" w:cstheme="minorHAnsi"/>
          <w:sz w:val="22"/>
          <w:szCs w:val="22"/>
        </w:rPr>
        <w:t xml:space="preserve">            </w:t>
      </w:r>
      <w:r w:rsidR="00617916" w:rsidRPr="00AD6ABD">
        <w:rPr>
          <w:rStyle w:val="size"/>
          <w:rFonts w:asciiTheme="minorHAnsi" w:hAnsiTheme="minorHAnsi" w:cstheme="minorHAnsi"/>
          <w:sz w:val="22"/>
          <w:szCs w:val="22"/>
        </w:rPr>
        <w:t>stronie Wykonawcy</w:t>
      </w:r>
      <w:r>
        <w:rPr>
          <w:rStyle w:val="size"/>
          <w:rFonts w:asciiTheme="minorHAnsi" w:hAnsiTheme="minorHAnsi" w:cstheme="minorHAnsi"/>
          <w:sz w:val="22"/>
          <w:szCs w:val="22"/>
        </w:rPr>
        <w:t>.</w:t>
      </w:r>
    </w:p>
    <w:p w:rsidR="00617916" w:rsidRDefault="00617916" w:rsidP="00DA392F">
      <w:pPr>
        <w:pStyle w:val="Style2"/>
        <w:widowControl/>
        <w:numPr>
          <w:ilvl w:val="0"/>
          <w:numId w:val="14"/>
        </w:numPr>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xml:space="preserve">Wykonawca zapłaci Zamawiającemu karę umowną w przypadku odstąpienia od umowy z przyczyn leżących po stronie Wykonawcy w wysokości 10% wartości brutto umowy określonej w </w:t>
      </w:r>
      <w:r>
        <w:rPr>
          <w:rStyle w:val="FontStyle12"/>
          <w:rFonts w:asciiTheme="minorHAnsi" w:hAnsiTheme="minorHAnsi" w:cstheme="minorHAnsi"/>
          <w:b w:val="0"/>
          <w:sz w:val="22"/>
          <w:szCs w:val="22"/>
        </w:rPr>
        <w:t>§</w:t>
      </w:r>
      <w:r w:rsidR="0027701C">
        <w:rPr>
          <w:rStyle w:val="FontStyle12"/>
          <w:rFonts w:asciiTheme="minorHAnsi" w:hAnsiTheme="minorHAnsi" w:cs="Times New Roman"/>
          <w:b w:val="0"/>
          <w:sz w:val="22"/>
          <w:szCs w:val="22"/>
        </w:rPr>
        <w:t xml:space="preserve"> 6</w:t>
      </w:r>
      <w:r>
        <w:rPr>
          <w:rStyle w:val="FontStyle12"/>
          <w:rFonts w:asciiTheme="minorHAnsi" w:hAnsiTheme="minorHAnsi" w:cs="Times New Roman"/>
          <w:b w:val="0"/>
          <w:sz w:val="22"/>
          <w:szCs w:val="22"/>
        </w:rPr>
        <w:t xml:space="preserve"> ust.1.</w:t>
      </w:r>
    </w:p>
    <w:p w:rsidR="00617916" w:rsidRDefault="00617916" w:rsidP="00DA392F">
      <w:pPr>
        <w:pStyle w:val="Style2"/>
        <w:widowControl/>
        <w:numPr>
          <w:ilvl w:val="0"/>
          <w:numId w:val="14"/>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xml:space="preserve">Zamawiający zapłaci Wykonawcy karę umowną w przypadku odstąpienia od umowy z przyczyn leżących po stronie Wykonawcy w wysokości 10% wartości brutto umowy określonej w </w:t>
      </w:r>
      <w:r>
        <w:rPr>
          <w:rStyle w:val="FontStyle12"/>
          <w:rFonts w:asciiTheme="minorHAnsi" w:hAnsiTheme="minorHAnsi" w:cstheme="minorHAnsi"/>
          <w:b w:val="0"/>
          <w:sz w:val="22"/>
          <w:szCs w:val="22"/>
        </w:rPr>
        <w:t>§</w:t>
      </w:r>
      <w:r w:rsidR="0027701C">
        <w:rPr>
          <w:rStyle w:val="FontStyle12"/>
          <w:rFonts w:asciiTheme="minorHAnsi" w:hAnsiTheme="minorHAnsi" w:cs="Times New Roman"/>
          <w:b w:val="0"/>
          <w:sz w:val="22"/>
          <w:szCs w:val="22"/>
        </w:rPr>
        <w:t xml:space="preserve"> 6</w:t>
      </w:r>
      <w:r>
        <w:rPr>
          <w:rStyle w:val="FontStyle12"/>
          <w:rFonts w:asciiTheme="minorHAnsi" w:hAnsiTheme="minorHAnsi" w:cs="Times New Roman"/>
          <w:b w:val="0"/>
          <w:sz w:val="22"/>
          <w:szCs w:val="22"/>
        </w:rPr>
        <w:t xml:space="preserve"> ust. 1 z wyłączeniem przypadków opisanych w art. 456 ustawy z 11 września 2019 Prawo zamów</w:t>
      </w:r>
      <w:r w:rsidR="000E7C88">
        <w:rPr>
          <w:rStyle w:val="FontStyle12"/>
          <w:rFonts w:asciiTheme="minorHAnsi" w:hAnsiTheme="minorHAnsi" w:cs="Times New Roman"/>
          <w:b w:val="0"/>
          <w:sz w:val="22"/>
          <w:szCs w:val="22"/>
        </w:rPr>
        <w:t>ień publicznych (tj. Dz. U. 2022 r., poz. 1710</w:t>
      </w:r>
      <w:r>
        <w:rPr>
          <w:rStyle w:val="FontStyle12"/>
          <w:rFonts w:asciiTheme="minorHAnsi" w:hAnsiTheme="minorHAnsi" w:cs="Times New Roman"/>
          <w:b w:val="0"/>
          <w:sz w:val="22"/>
          <w:szCs w:val="22"/>
        </w:rPr>
        <w:t xml:space="preserve"> z </w:t>
      </w:r>
      <w:proofErr w:type="spellStart"/>
      <w:r>
        <w:rPr>
          <w:rStyle w:val="FontStyle12"/>
          <w:rFonts w:asciiTheme="minorHAnsi" w:hAnsiTheme="minorHAnsi" w:cs="Times New Roman"/>
          <w:b w:val="0"/>
          <w:sz w:val="22"/>
          <w:szCs w:val="22"/>
        </w:rPr>
        <w:t>późn</w:t>
      </w:r>
      <w:proofErr w:type="spellEnd"/>
      <w:r>
        <w:rPr>
          <w:rStyle w:val="FontStyle12"/>
          <w:rFonts w:asciiTheme="minorHAnsi" w:hAnsiTheme="minorHAnsi" w:cs="Times New Roman"/>
          <w:b w:val="0"/>
          <w:sz w:val="22"/>
          <w:szCs w:val="22"/>
        </w:rPr>
        <w:t>. zm.).</w:t>
      </w:r>
    </w:p>
    <w:p w:rsidR="00617916" w:rsidRDefault="00617916" w:rsidP="00DA392F">
      <w:pPr>
        <w:pStyle w:val="Style2"/>
        <w:widowControl/>
        <w:numPr>
          <w:ilvl w:val="0"/>
          <w:numId w:val="14"/>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Jeżeli szkoda spowodowana niewykonaniem lub nienależytym wykonaniem umowy przekroczy wartość naliczonych kar umownych, Zamawiający ma prawo żądać odszkodowania uzupełniającego na zasadach określonych w Kodeksie Cywilnym.</w:t>
      </w:r>
    </w:p>
    <w:p w:rsidR="00617916" w:rsidRDefault="00617916" w:rsidP="00DA392F">
      <w:pPr>
        <w:pStyle w:val="Style2"/>
        <w:widowControl/>
        <w:numPr>
          <w:ilvl w:val="0"/>
          <w:numId w:val="14"/>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Wykonawca nie będzie mógł zwolnić się od odpowiedzialności względem Zamawiającego w sytuacji, gdy niewykonanie lub nienależyte wykonanie umowy przez Wykonawcę było następstwem niewykonania lub nienależytego wykonania zobowiązań wobec Wykonawcy.</w:t>
      </w:r>
    </w:p>
    <w:p w:rsidR="00617916" w:rsidRDefault="00617916" w:rsidP="00DA392F">
      <w:pPr>
        <w:pStyle w:val="Style2"/>
        <w:widowControl/>
        <w:numPr>
          <w:ilvl w:val="0"/>
          <w:numId w:val="14"/>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Wykonawca wyraża zgodę na potrącenie kar umownych i należności z przysługującego mu wynagrodzenia na zasadzie wzajemnych wierzytelności.</w:t>
      </w:r>
    </w:p>
    <w:p w:rsidR="00E86BAE" w:rsidRPr="00B63A1B" w:rsidRDefault="00E86BAE" w:rsidP="00DA1B38">
      <w:pPr>
        <w:spacing w:after="0" w:line="240" w:lineRule="auto"/>
        <w:jc w:val="both"/>
        <w:rPr>
          <w:rFonts w:cs="Times New Roman"/>
        </w:rPr>
      </w:pPr>
    </w:p>
    <w:p w:rsidR="00E86BAE" w:rsidRPr="00B63A1B" w:rsidRDefault="00DA1B38" w:rsidP="00E27532">
      <w:pPr>
        <w:pStyle w:val="Style2"/>
        <w:widowControl/>
        <w:spacing w:before="34"/>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6</w:t>
      </w:r>
    </w:p>
    <w:p w:rsidR="00E86BAE" w:rsidRPr="00B63A1B" w:rsidRDefault="00E86BAE" w:rsidP="00B63A1B">
      <w:pPr>
        <w:spacing w:after="0" w:line="240" w:lineRule="auto"/>
        <w:ind w:left="284"/>
        <w:jc w:val="both"/>
        <w:rPr>
          <w:rFonts w:cs="Times New Roman"/>
        </w:rPr>
      </w:pP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bCs/>
        </w:rPr>
        <w:t xml:space="preserve">Podstawą wynagrodzenia Wykonawcy będzie </w:t>
      </w:r>
      <w:r>
        <w:rPr>
          <w:rFonts w:ascii="Calibri" w:hAnsi="Calibri" w:cs="Calibri"/>
          <w:b/>
          <w:bCs/>
        </w:rPr>
        <w:t>ryczałtowa stawka za</w:t>
      </w:r>
      <w:r>
        <w:rPr>
          <w:rFonts w:ascii="Calibri" w:hAnsi="Calibri" w:cs="Calibri"/>
        </w:rPr>
        <w:t xml:space="preserve"> dzień świadczonej usługi przewozowej</w:t>
      </w:r>
      <w:r>
        <w:rPr>
          <w:rFonts w:ascii="Calibri" w:hAnsi="Calibri" w:cs="Calibri"/>
          <w:bCs/>
        </w:rPr>
        <w:t xml:space="preserve"> podana w ofercie w wysokości </w:t>
      </w:r>
      <w:r>
        <w:rPr>
          <w:rFonts w:ascii="Calibri" w:hAnsi="Calibri" w:cs="Calibri"/>
          <w:b/>
          <w:bCs/>
        </w:rPr>
        <w:t>........................</w:t>
      </w:r>
      <w:r>
        <w:rPr>
          <w:rFonts w:ascii="Calibri" w:hAnsi="Calibri" w:cs="Calibri"/>
          <w:bCs/>
        </w:rPr>
        <w:t xml:space="preserve"> </w:t>
      </w:r>
      <w:r>
        <w:rPr>
          <w:rFonts w:ascii="Calibri" w:hAnsi="Calibri" w:cs="Calibri"/>
          <w:b/>
          <w:bCs/>
        </w:rPr>
        <w:t>zł brutto</w:t>
      </w:r>
      <w:r>
        <w:rPr>
          <w:rFonts w:ascii="Calibri" w:hAnsi="Calibri" w:cs="Calibri"/>
          <w:bCs/>
        </w:rPr>
        <w:t xml:space="preserve"> (słownie: ............................, w tym obowiązujący podatek VAT</w:t>
      </w:r>
      <w:r>
        <w:rPr>
          <w:rFonts w:ascii="Calibri" w:hAnsi="Calibri" w:cs="Calibri"/>
        </w:rPr>
        <w:t>.</w:t>
      </w: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rPr>
        <w:t>Należna kwota za wykonaną usługę zostanie naliczona wg wzoru: stawka brutto za 1 dzień x ilość dni nauki szkolnej w danym miesiącu.</w:t>
      </w: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rPr>
        <w:t>Szacunkowa (niewiążąca z uwagi na możliwe zmiany w ilości dni świadczenia usługi) wartość umowy wynosi: …………..…zł brutto (cena za 1 dzień x 18</w:t>
      </w:r>
      <w:r w:rsidR="000E7C88">
        <w:rPr>
          <w:rFonts w:ascii="Calibri" w:hAnsi="Calibri" w:cs="Calibri"/>
        </w:rPr>
        <w:t>6 dni nauki w roku szkolnym 2023/2024</w:t>
      </w:r>
      <w:r>
        <w:rPr>
          <w:rFonts w:ascii="Calibri" w:hAnsi="Calibri" w:cs="Calibri"/>
        </w:rPr>
        <w:t xml:space="preserve">, </w:t>
      </w: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rPr>
        <w:t>Okresem rozliczeniowym jest miesiąc kalendarzowy. Wynagrodzenie płatne będzie miesięcznie, z dołu po wykonaniu usługi i złożeniu prawidłowo wystawionej faktury VAT.</w:t>
      </w: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rPr>
        <w:t>Wynagrodzenie obejmuje wszystkie koszty dodatkowe wynikające ze specyfiki wykonawstwa usługi.</w:t>
      </w:r>
    </w:p>
    <w:p w:rsidR="00DC7A7E" w:rsidRDefault="00DC7A7E" w:rsidP="00DA392F">
      <w:pPr>
        <w:pStyle w:val="Tekstpodstawowywcity2"/>
        <w:numPr>
          <w:ilvl w:val="0"/>
          <w:numId w:val="9"/>
        </w:numPr>
        <w:spacing w:after="0" w:line="276" w:lineRule="auto"/>
        <w:jc w:val="both"/>
        <w:rPr>
          <w:rFonts w:ascii="Calibri" w:hAnsi="Calibri" w:cs="Calibri"/>
        </w:rPr>
      </w:pPr>
      <w:r>
        <w:rPr>
          <w:rFonts w:ascii="Calibri" w:hAnsi="Calibri" w:cs="Calibri"/>
        </w:rPr>
        <w:t>Niedoszacowanie, pominięcie oraz brak rozpoznania zakresu przedmiotu umowy nie może być podstawą do żądania zmiany wynagrodzenia ryczałtowego określonego w ust. 1 niniejszego paragrafu.</w:t>
      </w:r>
    </w:p>
    <w:p w:rsidR="00DC7A7E" w:rsidRDefault="00DC7A7E" w:rsidP="00DA392F">
      <w:pPr>
        <w:pStyle w:val="Style3"/>
        <w:widowControl/>
        <w:numPr>
          <w:ilvl w:val="0"/>
          <w:numId w:val="9"/>
        </w:numPr>
        <w:tabs>
          <w:tab w:val="left" w:pos="284"/>
        </w:tabs>
        <w:spacing w:line="240" w:lineRule="auto"/>
        <w:rPr>
          <w:rFonts w:ascii="Calibri" w:hAnsi="Calibri" w:cs="Calibri"/>
          <w:sz w:val="22"/>
          <w:szCs w:val="22"/>
        </w:rPr>
      </w:pPr>
      <w:r>
        <w:rPr>
          <w:rStyle w:val="FontStyle13"/>
          <w:rFonts w:ascii="Calibri" w:hAnsi="Calibri" w:cs="Calibri"/>
          <w:sz w:val="22"/>
          <w:szCs w:val="22"/>
        </w:rPr>
        <w:t>W przypadku zawieszenia zajęć lekcyjnych na terenie całego kraju lub na terenie Gminy Pieszyce, na  podstawie    przepisów    prawa   krajowego   lub    miejscowego,   z   powodów    niezależnych  od  Zamawiającego,  za  okres zawieszenia zajęć Wykonawcy nie przysługuje wynagrodzenie.</w:t>
      </w:r>
    </w:p>
    <w:p w:rsidR="00DC7A7E" w:rsidRDefault="00DC7A7E" w:rsidP="00DA392F">
      <w:pPr>
        <w:pStyle w:val="Tekstpodstawowy"/>
        <w:numPr>
          <w:ilvl w:val="0"/>
          <w:numId w:val="9"/>
        </w:numPr>
        <w:spacing w:line="276" w:lineRule="auto"/>
        <w:rPr>
          <w:rFonts w:ascii="Calibri" w:hAnsi="Calibri" w:cs="Calibri"/>
        </w:rPr>
      </w:pPr>
      <w:r>
        <w:rPr>
          <w:rFonts w:ascii="Calibri" w:hAnsi="Calibri" w:cs="Calibri"/>
          <w:bCs/>
          <w:sz w:val="22"/>
          <w:szCs w:val="22"/>
        </w:rPr>
        <w:t xml:space="preserve">Zapłata wynagrodzenia Wykonawcy nastąpi z konta Zamawiającego, w terminie do </w:t>
      </w:r>
      <w:r>
        <w:rPr>
          <w:rFonts w:ascii="Calibri" w:hAnsi="Calibri" w:cs="Calibri"/>
          <w:b/>
          <w:sz w:val="22"/>
          <w:szCs w:val="22"/>
        </w:rPr>
        <w:t>30 dni</w:t>
      </w:r>
      <w:r>
        <w:rPr>
          <w:rFonts w:ascii="Calibri" w:hAnsi="Calibri" w:cs="Calibri"/>
          <w:bCs/>
          <w:sz w:val="22"/>
          <w:szCs w:val="22"/>
        </w:rPr>
        <w:t xml:space="preserve"> od dnia doręczenia prawidłowo wystawionej faktury, zaakceptowanej przez upoważnionego pracownika Centrum Usług Społecznych w Pieszycach. </w:t>
      </w:r>
    </w:p>
    <w:p w:rsidR="00DC7A7E" w:rsidRDefault="00DC7A7E" w:rsidP="00DA392F">
      <w:pPr>
        <w:pStyle w:val="Tekstpodstawowy"/>
        <w:numPr>
          <w:ilvl w:val="0"/>
          <w:numId w:val="9"/>
        </w:numPr>
        <w:spacing w:line="276" w:lineRule="auto"/>
        <w:rPr>
          <w:rFonts w:ascii="Calibri" w:hAnsi="Calibri" w:cs="Calibri"/>
          <w:bCs/>
          <w:sz w:val="22"/>
          <w:szCs w:val="22"/>
        </w:rPr>
      </w:pPr>
      <w:r>
        <w:rPr>
          <w:rFonts w:ascii="Calibri" w:hAnsi="Calibri" w:cs="Calibri"/>
          <w:sz w:val="22"/>
          <w:szCs w:val="22"/>
        </w:rPr>
        <w:t>Za datę zapłaty faktury VAT uważa się datę obciążenia rachunku bankowego Zamawiającego. Jeśli termin zapłaty faktury przypada na wolną sobotę, święto lub inny dzień ustawowo wolny od pracy, Zamawiający może dokonać zapłaty w dniu roboczym następującym po tych dniach.</w:t>
      </w:r>
    </w:p>
    <w:p w:rsidR="00DC7A7E" w:rsidRDefault="00DC7A7E" w:rsidP="00DA392F">
      <w:pPr>
        <w:pStyle w:val="Tekstpodstawowy"/>
        <w:numPr>
          <w:ilvl w:val="0"/>
          <w:numId w:val="9"/>
        </w:numPr>
        <w:spacing w:line="276" w:lineRule="auto"/>
        <w:rPr>
          <w:rFonts w:ascii="Calibri" w:hAnsi="Calibri" w:cs="Calibri"/>
          <w:bCs/>
          <w:sz w:val="22"/>
          <w:szCs w:val="22"/>
        </w:rPr>
      </w:pPr>
      <w:r>
        <w:rPr>
          <w:rFonts w:ascii="Calibri" w:hAnsi="Calibri" w:cs="Calibri"/>
          <w:bCs/>
          <w:sz w:val="22"/>
          <w:szCs w:val="22"/>
        </w:rPr>
        <w:t xml:space="preserve">Płatność dokonywana będzie w formie przelewu na rachunek Wykonawcy wskazany na fakturze. </w:t>
      </w:r>
    </w:p>
    <w:p w:rsidR="00DC7A7E" w:rsidRDefault="00DC7A7E" w:rsidP="00DA392F">
      <w:pPr>
        <w:pStyle w:val="Akapitzlist"/>
        <w:numPr>
          <w:ilvl w:val="0"/>
          <w:numId w:val="9"/>
        </w:numPr>
        <w:spacing w:after="0"/>
        <w:jc w:val="both"/>
        <w:rPr>
          <w:rFonts w:ascii="Calibri" w:hAnsi="Calibri" w:cs="Calibri"/>
        </w:rPr>
      </w:pPr>
      <w:r>
        <w:rPr>
          <w:rFonts w:ascii="Calibri" w:hAnsi="Calibri" w:cs="Calibri"/>
        </w:rPr>
        <w:lastRenderedPageBreak/>
        <w:t>Zamawiający zastrzega sobie prawo rozliczenia płatności wynikające z umowy przy zastosowaniu MPP (Mechanizm Podzielonej Płatności).</w:t>
      </w:r>
    </w:p>
    <w:p w:rsidR="00DC7A7E" w:rsidRDefault="00DC7A7E" w:rsidP="00DA392F">
      <w:pPr>
        <w:pStyle w:val="Akapitzlist"/>
        <w:numPr>
          <w:ilvl w:val="0"/>
          <w:numId w:val="9"/>
        </w:numPr>
        <w:spacing w:after="0"/>
        <w:jc w:val="both"/>
        <w:rPr>
          <w:rFonts w:ascii="Calibri" w:hAnsi="Calibri" w:cs="Calibri"/>
        </w:rPr>
      </w:pPr>
      <w:r>
        <w:rPr>
          <w:rFonts w:ascii="Calibri" w:hAnsi="Calibri" w:cs="Calibri"/>
        </w:rPr>
        <w:t>Wykonawca zrzeka się prawa do żądania od Zamawiającego jakichkolwiek odsetek/odszkodowania lub innych roszczeń z tytułu nieterminowej płatności w przypadku, gdy  w dniu, w którym upływa termin płatności faktury, rachunek bankowy wskazany na fakturze nie pozwala na dokonanie płatności z zachowaniem mechanizmu podzielonej płatności lub nie znajduje się w wykazie, o którym mowa w art. 96b ust. 2 Ustawy o podatku od towarów i usług (</w:t>
      </w:r>
      <w:r w:rsidR="003B18EA">
        <w:rPr>
          <w:rFonts w:ascii="Calibri" w:hAnsi="Calibri" w:cs="Calibri"/>
        </w:rPr>
        <w:t xml:space="preserve">tj. </w:t>
      </w:r>
      <w:proofErr w:type="spellStart"/>
      <w:r w:rsidR="003B18EA">
        <w:rPr>
          <w:rFonts w:ascii="Calibri" w:hAnsi="Calibri" w:cs="Calibri"/>
        </w:rPr>
        <w:t>Dz.U</w:t>
      </w:r>
      <w:proofErr w:type="spellEnd"/>
      <w:r w:rsidR="003B18EA">
        <w:rPr>
          <w:rFonts w:ascii="Calibri" w:hAnsi="Calibri" w:cs="Calibri"/>
        </w:rPr>
        <w:t xml:space="preserve">. z 2022 r., poz. 931 z </w:t>
      </w:r>
      <w:proofErr w:type="spellStart"/>
      <w:r w:rsidR="003B18EA">
        <w:rPr>
          <w:rFonts w:ascii="Calibri" w:hAnsi="Calibri" w:cs="Calibri"/>
        </w:rPr>
        <w:t>późn</w:t>
      </w:r>
      <w:proofErr w:type="spellEnd"/>
      <w:r w:rsidR="003B18EA">
        <w:rPr>
          <w:rFonts w:ascii="Calibri" w:hAnsi="Calibri" w:cs="Calibri"/>
        </w:rPr>
        <w:t>. zm.</w:t>
      </w:r>
      <w:r>
        <w:rPr>
          <w:rFonts w:ascii="Calibri" w:hAnsi="Calibri" w:cs="Calibri"/>
        </w:rPr>
        <w:t>).</w:t>
      </w:r>
    </w:p>
    <w:p w:rsidR="00DC7A7E" w:rsidRDefault="00DC7A7E" w:rsidP="00DA392F">
      <w:pPr>
        <w:pStyle w:val="Tekstpodstawowy"/>
        <w:numPr>
          <w:ilvl w:val="0"/>
          <w:numId w:val="9"/>
        </w:numPr>
        <w:spacing w:line="276" w:lineRule="auto"/>
        <w:rPr>
          <w:rFonts w:ascii="Calibri" w:hAnsi="Calibri" w:cs="Calibri"/>
        </w:rPr>
      </w:pPr>
      <w:r>
        <w:rPr>
          <w:rFonts w:ascii="Calibri" w:hAnsi="Calibri" w:cs="Calibri"/>
          <w:bCs/>
          <w:sz w:val="22"/>
          <w:szCs w:val="22"/>
        </w:rPr>
        <w:t xml:space="preserve">Faktura Wykonawcy powinna być wystawiona na: Nabywca - Gmina Pieszyce, 58-250 Pieszyce, ul. Kościuszki 2, NIP 8821006077, Odbiorca: Centrum Usług Społecznych w Pieszycach, 58-250 Pieszyce, ul. Kopernika 124. </w:t>
      </w:r>
    </w:p>
    <w:p w:rsidR="00DC7A7E" w:rsidRDefault="00DC7A7E" w:rsidP="00DA392F">
      <w:pPr>
        <w:pStyle w:val="Tekstpodstawowy"/>
        <w:numPr>
          <w:ilvl w:val="0"/>
          <w:numId w:val="9"/>
        </w:numPr>
        <w:spacing w:line="276" w:lineRule="auto"/>
        <w:rPr>
          <w:rFonts w:ascii="Calibri" w:hAnsi="Calibri" w:cs="Calibri"/>
          <w:bCs/>
          <w:sz w:val="22"/>
          <w:szCs w:val="22"/>
        </w:rPr>
      </w:pPr>
      <w:r>
        <w:rPr>
          <w:rFonts w:ascii="Calibri" w:hAnsi="Calibri" w:cs="Calibri"/>
          <w:bCs/>
          <w:sz w:val="22"/>
          <w:szCs w:val="22"/>
        </w:rPr>
        <w:t>Wykonawca oświadcza, że jest płatnikiem podatku VAT, posiada numer NIP:…………………….</w:t>
      </w:r>
    </w:p>
    <w:p w:rsidR="00DC7A7E" w:rsidRDefault="00DC7A7E" w:rsidP="00DA392F">
      <w:pPr>
        <w:pStyle w:val="Tekstpodstawowy"/>
        <w:numPr>
          <w:ilvl w:val="0"/>
          <w:numId w:val="9"/>
        </w:numPr>
        <w:spacing w:line="276" w:lineRule="auto"/>
        <w:rPr>
          <w:rFonts w:ascii="Calibri" w:hAnsi="Calibri" w:cs="Calibri"/>
          <w:bCs/>
          <w:sz w:val="22"/>
          <w:szCs w:val="22"/>
        </w:rPr>
      </w:pPr>
      <w:r>
        <w:rPr>
          <w:rFonts w:ascii="Calibri" w:hAnsi="Calibri" w:cs="Calibri"/>
          <w:bCs/>
          <w:sz w:val="22"/>
          <w:szCs w:val="22"/>
        </w:rPr>
        <w:t>Strony zobowiązują się, iż nie będą cedować wierzytelności z tytułu realizacji przedmiotu umowy na osoby trzecie.</w:t>
      </w:r>
    </w:p>
    <w:p w:rsidR="00397BAB" w:rsidRDefault="00397BAB" w:rsidP="00397BAB">
      <w:pPr>
        <w:tabs>
          <w:tab w:val="left" w:pos="0"/>
        </w:tabs>
        <w:spacing w:line="240" w:lineRule="auto"/>
        <w:jc w:val="center"/>
        <w:rPr>
          <w:rFonts w:cs="Times New Roman"/>
        </w:rPr>
      </w:pPr>
    </w:p>
    <w:p w:rsidR="00E764E6" w:rsidRPr="00B63A1B" w:rsidRDefault="00123D0C" w:rsidP="00397BAB">
      <w:pPr>
        <w:tabs>
          <w:tab w:val="left" w:pos="0"/>
        </w:tabs>
        <w:spacing w:line="240" w:lineRule="auto"/>
        <w:jc w:val="center"/>
        <w:rPr>
          <w:rFonts w:cs="Times New Roman"/>
        </w:rPr>
      </w:pPr>
      <w:r>
        <w:rPr>
          <w:rFonts w:cs="Times New Roman"/>
        </w:rPr>
        <w:t>§ 7</w:t>
      </w:r>
    </w:p>
    <w:p w:rsidR="00397BAB" w:rsidRDefault="00E764E6" w:rsidP="002709AF">
      <w:pPr>
        <w:tabs>
          <w:tab w:val="left" w:pos="0"/>
        </w:tabs>
        <w:spacing w:line="240" w:lineRule="auto"/>
        <w:jc w:val="both"/>
        <w:rPr>
          <w:rFonts w:cs="Times New Roman"/>
        </w:rPr>
      </w:pPr>
      <w:r w:rsidRPr="00B63A1B">
        <w:rPr>
          <w:rFonts w:cs="Times New Roman"/>
        </w:rPr>
        <w:t>Wykonawca zobowiązuje się do przestrzegania przepisów określających zasady świadczenia usług przewozowych, prawa ruchu drogowego oraz przepisów określających warunki techniczne pojazdów oraz do ich świadczenia z należytą starannością.</w:t>
      </w:r>
    </w:p>
    <w:p w:rsidR="00E764E6" w:rsidRPr="00B63A1B" w:rsidRDefault="00123D0C" w:rsidP="00397BAB">
      <w:pPr>
        <w:tabs>
          <w:tab w:val="left" w:pos="0"/>
        </w:tabs>
        <w:spacing w:line="240" w:lineRule="auto"/>
        <w:jc w:val="center"/>
        <w:rPr>
          <w:rFonts w:cs="Times New Roman"/>
        </w:rPr>
      </w:pPr>
      <w:r>
        <w:rPr>
          <w:rFonts w:cs="Times New Roman"/>
        </w:rPr>
        <w:t>§ 8</w:t>
      </w:r>
    </w:p>
    <w:p w:rsidR="00200078" w:rsidRPr="00B63A1B" w:rsidRDefault="00200078" w:rsidP="00B63A1B">
      <w:pPr>
        <w:pStyle w:val="Style7"/>
        <w:widowControl/>
        <w:tabs>
          <w:tab w:val="left" w:pos="284"/>
        </w:tabs>
        <w:spacing w:before="106" w:line="240" w:lineRule="auto"/>
        <w:ind w:firstLine="0"/>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Jeżeli przed rozpoczęciem przewozu lub w trakcie jego wykonywania zaistnieją okoliczności uniemożliwiające jego wykonanie zgodnie z treścią niniejszej umowy, Wykonawca jest zobowiązany niezwłocznie powiadomić Zamawiającego o takich przeszkodach oraz na swój koszt zapewnić uczestnikom przewozu przewóz zastępczy.</w:t>
      </w:r>
    </w:p>
    <w:p w:rsidR="008000EE" w:rsidRPr="00B63A1B" w:rsidRDefault="008000EE" w:rsidP="00B63A1B">
      <w:pPr>
        <w:pStyle w:val="Style7"/>
        <w:widowControl/>
        <w:tabs>
          <w:tab w:val="left" w:pos="350"/>
        </w:tabs>
        <w:spacing w:before="5" w:line="240" w:lineRule="auto"/>
        <w:ind w:left="350" w:firstLine="0"/>
        <w:rPr>
          <w:rFonts w:asciiTheme="minorHAnsi" w:hAnsiTheme="minorHAnsi" w:cs="Times New Roman"/>
          <w:sz w:val="22"/>
          <w:szCs w:val="22"/>
        </w:rPr>
      </w:pPr>
    </w:p>
    <w:p w:rsidR="003D0E03" w:rsidRPr="00B63A1B" w:rsidRDefault="00EC7604" w:rsidP="00397BAB">
      <w:pPr>
        <w:tabs>
          <w:tab w:val="left" w:pos="0"/>
        </w:tabs>
        <w:spacing w:line="240" w:lineRule="auto"/>
        <w:jc w:val="center"/>
        <w:rPr>
          <w:rStyle w:val="FontStyle12"/>
          <w:rFonts w:asciiTheme="minorHAnsi" w:hAnsiTheme="minorHAnsi" w:cs="Times New Roman"/>
          <w:b w:val="0"/>
          <w:bCs w:val="0"/>
          <w:sz w:val="22"/>
          <w:szCs w:val="22"/>
        </w:rPr>
      </w:pPr>
      <w:r w:rsidRPr="00B63A1B">
        <w:rPr>
          <w:rFonts w:cs="Times New Roman"/>
        </w:rPr>
        <w:t xml:space="preserve">§ </w:t>
      </w:r>
      <w:r w:rsidR="00123D0C">
        <w:rPr>
          <w:rFonts w:cs="Times New Roman"/>
        </w:rPr>
        <w:t>9</w:t>
      </w:r>
    </w:p>
    <w:p w:rsidR="003817BA" w:rsidRDefault="003D0E03" w:rsidP="00DA392F">
      <w:pPr>
        <w:pStyle w:val="Bezodstpw"/>
        <w:numPr>
          <w:ilvl w:val="0"/>
          <w:numId w:val="5"/>
        </w:numPr>
        <w:ind w:left="284" w:hanging="284"/>
        <w:jc w:val="both"/>
        <w:rPr>
          <w:rFonts w:cs="Times New Roman"/>
        </w:rPr>
      </w:pPr>
      <w:r w:rsidRPr="00B63A1B">
        <w:rPr>
          <w:rFonts w:cs="Times New Roman"/>
        </w:rPr>
        <w:t xml:space="preserve">Zamawiający </w:t>
      </w:r>
      <w:r w:rsidR="003817BA">
        <w:rPr>
          <w:rFonts w:cs="Times New Roman"/>
        </w:rPr>
        <w:t xml:space="preserve"> </w:t>
      </w:r>
      <w:r w:rsidRPr="00B63A1B">
        <w:rPr>
          <w:rFonts w:cs="Times New Roman"/>
        </w:rPr>
        <w:t xml:space="preserve">i </w:t>
      </w:r>
      <w:r w:rsidR="003817BA">
        <w:rPr>
          <w:rFonts w:cs="Times New Roman"/>
        </w:rPr>
        <w:t xml:space="preserve"> </w:t>
      </w:r>
      <w:r w:rsidRPr="00B63A1B">
        <w:rPr>
          <w:rFonts w:cs="Times New Roman"/>
        </w:rPr>
        <w:t>Wykonawca</w:t>
      </w:r>
      <w:r w:rsidR="003817BA">
        <w:rPr>
          <w:rFonts w:cs="Times New Roman"/>
        </w:rPr>
        <w:t xml:space="preserve"> </w:t>
      </w:r>
      <w:r w:rsidRPr="00B63A1B">
        <w:rPr>
          <w:rFonts w:cs="Times New Roman"/>
        </w:rPr>
        <w:t xml:space="preserve"> będą</w:t>
      </w:r>
      <w:r w:rsidR="003817BA">
        <w:rPr>
          <w:rFonts w:cs="Times New Roman"/>
        </w:rPr>
        <w:t xml:space="preserve"> </w:t>
      </w:r>
      <w:r w:rsidRPr="00B63A1B">
        <w:rPr>
          <w:rFonts w:cs="Times New Roman"/>
        </w:rPr>
        <w:t xml:space="preserve"> mogli odstąpić od Umowy, jeżeli</w:t>
      </w:r>
      <w:r w:rsidR="003817BA">
        <w:rPr>
          <w:rFonts w:cs="Times New Roman"/>
        </w:rPr>
        <w:t xml:space="preserve"> </w:t>
      </w:r>
      <w:r w:rsidRPr="00B63A1B">
        <w:rPr>
          <w:rFonts w:cs="Times New Roman"/>
        </w:rPr>
        <w:t xml:space="preserve"> druga </w:t>
      </w:r>
      <w:r w:rsidR="003817BA">
        <w:rPr>
          <w:rFonts w:cs="Times New Roman"/>
        </w:rPr>
        <w:t xml:space="preserve"> </w:t>
      </w:r>
      <w:r w:rsidRPr="00B63A1B">
        <w:rPr>
          <w:rFonts w:cs="Times New Roman"/>
        </w:rPr>
        <w:t>strona</w:t>
      </w:r>
      <w:r w:rsidR="003817BA">
        <w:rPr>
          <w:rFonts w:cs="Times New Roman"/>
        </w:rPr>
        <w:t xml:space="preserve"> </w:t>
      </w:r>
      <w:r w:rsidRPr="00B63A1B">
        <w:rPr>
          <w:rFonts w:cs="Times New Roman"/>
        </w:rPr>
        <w:t xml:space="preserve"> w</w:t>
      </w:r>
      <w:r w:rsidR="003817BA">
        <w:rPr>
          <w:rFonts w:cs="Times New Roman"/>
        </w:rPr>
        <w:t xml:space="preserve"> </w:t>
      </w:r>
      <w:r w:rsidRPr="00B63A1B">
        <w:rPr>
          <w:rFonts w:cs="Times New Roman"/>
        </w:rPr>
        <w:t xml:space="preserve"> rażący sposób </w:t>
      </w:r>
    </w:p>
    <w:p w:rsidR="00200078" w:rsidRPr="00B63A1B" w:rsidRDefault="003D0E03" w:rsidP="003817BA">
      <w:pPr>
        <w:pStyle w:val="Bezodstpw"/>
        <w:jc w:val="both"/>
        <w:rPr>
          <w:rStyle w:val="FontStyle13"/>
          <w:rFonts w:asciiTheme="minorHAnsi" w:hAnsiTheme="minorHAnsi" w:cs="Times New Roman"/>
          <w:sz w:val="22"/>
          <w:szCs w:val="22"/>
        </w:rPr>
      </w:pPr>
      <w:r w:rsidRPr="00B63A1B">
        <w:rPr>
          <w:rFonts w:cs="Times New Roman"/>
        </w:rPr>
        <w:t>narusza jej postanowienia. Odstąpienie od Umowy może nastąpić wyłącznie w formie pisemnej pod rygorem nieważności i powinno zawierać uzasadnienie.</w:t>
      </w:r>
    </w:p>
    <w:p w:rsidR="003817BA" w:rsidRPr="003817BA" w:rsidRDefault="00D438C9" w:rsidP="00DA392F">
      <w:pPr>
        <w:pStyle w:val="Bezodstpw"/>
        <w:numPr>
          <w:ilvl w:val="0"/>
          <w:numId w:val="5"/>
        </w:numPr>
        <w:ind w:left="284" w:hanging="284"/>
        <w:jc w:val="both"/>
        <w:rPr>
          <w:rStyle w:val="FontStyle13"/>
          <w:rFonts w:asciiTheme="minorHAnsi" w:hAnsiTheme="minorHAnsi" w:cstheme="minorBidi"/>
          <w:sz w:val="22"/>
          <w:szCs w:val="22"/>
        </w:rPr>
      </w:pPr>
      <w:r>
        <w:rPr>
          <w:rStyle w:val="FontStyle13"/>
          <w:rFonts w:asciiTheme="minorHAnsi" w:hAnsiTheme="minorHAnsi" w:cs="Times New Roman"/>
          <w:sz w:val="22"/>
          <w:szCs w:val="22"/>
        </w:rPr>
        <w:t>Za</w:t>
      </w:r>
      <w:r w:rsidR="003B5E47">
        <w:rPr>
          <w:rStyle w:val="FontStyle13"/>
          <w:rFonts w:asciiTheme="minorHAnsi" w:hAnsiTheme="minorHAnsi" w:cs="Times New Roman"/>
          <w:sz w:val="22"/>
          <w:szCs w:val="22"/>
        </w:rPr>
        <w:t>mawiającemu</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przysługuje</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prawo</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o</w:t>
      </w:r>
      <w:r>
        <w:rPr>
          <w:rStyle w:val="FontStyle13"/>
          <w:rFonts w:asciiTheme="minorHAnsi" w:hAnsiTheme="minorHAnsi" w:cs="Times New Roman"/>
          <w:sz w:val="22"/>
          <w:szCs w:val="22"/>
        </w:rPr>
        <w:t>dstąpienia</w:t>
      </w:r>
      <w:r w:rsidR="003817BA">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 od</w:t>
      </w:r>
      <w:r w:rsidR="003817BA">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 umo</w:t>
      </w:r>
      <w:r w:rsidR="003817BA">
        <w:rPr>
          <w:rStyle w:val="FontStyle13"/>
          <w:rFonts w:asciiTheme="minorHAnsi" w:hAnsiTheme="minorHAnsi" w:cs="Times New Roman"/>
          <w:sz w:val="22"/>
          <w:szCs w:val="22"/>
        </w:rPr>
        <w:t>wy  z  winy  Wykonawcy   ze   skutkiem</w:t>
      </w:r>
    </w:p>
    <w:p w:rsidR="00200078" w:rsidRPr="00B63A1B" w:rsidRDefault="00D438C9" w:rsidP="003817BA">
      <w:pPr>
        <w:pStyle w:val="Bezodstpw"/>
        <w:jc w:val="both"/>
      </w:pPr>
      <w:r>
        <w:rPr>
          <w:rStyle w:val="FontStyle13"/>
          <w:rFonts w:asciiTheme="minorHAnsi" w:hAnsiTheme="minorHAnsi" w:cs="Times New Roman"/>
          <w:sz w:val="22"/>
          <w:szCs w:val="22"/>
        </w:rPr>
        <w:t>natychmiastowym w przypadku:</w:t>
      </w:r>
    </w:p>
    <w:p w:rsidR="00200078" w:rsidRDefault="00200078" w:rsidP="00DA392F">
      <w:pPr>
        <w:pStyle w:val="Style7"/>
        <w:widowControl/>
        <w:numPr>
          <w:ilvl w:val="0"/>
          <w:numId w:val="3"/>
        </w:numPr>
        <w:tabs>
          <w:tab w:val="left" w:pos="1075"/>
        </w:tabs>
        <w:spacing w:before="5"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nie podstawienia autobusu na wymagany</w:t>
      </w:r>
      <w:r w:rsidR="008000EE" w:rsidRPr="00B63A1B">
        <w:rPr>
          <w:rStyle w:val="FontStyle13"/>
          <w:rFonts w:asciiTheme="minorHAnsi" w:hAnsiTheme="minorHAnsi" w:cs="Times New Roman"/>
          <w:sz w:val="22"/>
          <w:szCs w:val="22"/>
        </w:rPr>
        <w:t xml:space="preserve"> kurs lub </w:t>
      </w:r>
      <w:r w:rsidR="00B954CF" w:rsidRPr="00B63A1B">
        <w:rPr>
          <w:rStyle w:val="FontStyle13"/>
          <w:rFonts w:asciiTheme="minorHAnsi" w:hAnsiTheme="minorHAnsi" w:cs="Times New Roman"/>
          <w:sz w:val="22"/>
          <w:szCs w:val="22"/>
        </w:rPr>
        <w:t xml:space="preserve">podstawienia autobusu </w:t>
      </w:r>
      <w:r w:rsidRPr="00B63A1B">
        <w:rPr>
          <w:rStyle w:val="FontStyle13"/>
          <w:rFonts w:asciiTheme="minorHAnsi" w:hAnsiTheme="minorHAnsi" w:cs="Times New Roman"/>
          <w:sz w:val="22"/>
          <w:szCs w:val="22"/>
        </w:rPr>
        <w:t>w stanie technicznym nie zapewniającym bezpieczeństwa przewozu osób,</w:t>
      </w:r>
    </w:p>
    <w:p w:rsidR="003B5E47" w:rsidRDefault="003B5E47" w:rsidP="00DA392F">
      <w:pPr>
        <w:pStyle w:val="Style7"/>
        <w:widowControl/>
        <w:numPr>
          <w:ilvl w:val="0"/>
          <w:numId w:val="3"/>
        </w:numPr>
        <w:tabs>
          <w:tab w:val="left" w:pos="1075"/>
        </w:tabs>
        <w:spacing w:before="5" w:line="240" w:lineRule="auto"/>
        <w:ind w:left="567" w:hanging="283"/>
        <w:rPr>
          <w:rStyle w:val="FontStyle13"/>
          <w:rFonts w:asciiTheme="minorHAnsi" w:hAnsiTheme="minorHAnsi" w:cs="Times New Roman"/>
          <w:sz w:val="22"/>
          <w:szCs w:val="22"/>
        </w:rPr>
      </w:pPr>
      <w:r>
        <w:rPr>
          <w:rStyle w:val="FontStyle13"/>
          <w:rFonts w:asciiTheme="minorHAnsi" w:hAnsiTheme="minorHAnsi" w:cs="Times New Roman"/>
          <w:sz w:val="22"/>
          <w:szCs w:val="22"/>
        </w:rPr>
        <w:t>trzykrotnego opóźnienia powyżej 120 minut,</w:t>
      </w:r>
    </w:p>
    <w:p w:rsidR="003B5E47" w:rsidRPr="00B63A1B" w:rsidRDefault="003B5E47" w:rsidP="00DA392F">
      <w:pPr>
        <w:pStyle w:val="Style7"/>
        <w:widowControl/>
        <w:numPr>
          <w:ilvl w:val="0"/>
          <w:numId w:val="3"/>
        </w:numPr>
        <w:tabs>
          <w:tab w:val="left" w:pos="1075"/>
        </w:tabs>
        <w:spacing w:before="5" w:line="240" w:lineRule="auto"/>
        <w:ind w:left="567" w:hanging="283"/>
        <w:rPr>
          <w:rStyle w:val="FontStyle13"/>
          <w:rFonts w:asciiTheme="minorHAnsi" w:hAnsiTheme="minorHAnsi" w:cs="Times New Roman"/>
          <w:sz w:val="22"/>
          <w:szCs w:val="22"/>
        </w:rPr>
      </w:pPr>
      <w:r>
        <w:rPr>
          <w:rStyle w:val="FontStyle13"/>
          <w:rFonts w:asciiTheme="minorHAnsi" w:hAnsiTheme="minorHAnsi" w:cs="Times New Roman"/>
          <w:sz w:val="22"/>
          <w:szCs w:val="22"/>
        </w:rPr>
        <w:t>wykonywania przedmiotu umowy przez osoby nieposiadające wymaganych kwalifikacji</w:t>
      </w:r>
      <w:r w:rsidR="00364581">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 i uprawnień zawodowych,</w:t>
      </w:r>
    </w:p>
    <w:p w:rsidR="00200078" w:rsidRPr="00B63A1B" w:rsidRDefault="00200078" w:rsidP="00DA392F">
      <w:pPr>
        <w:pStyle w:val="Style7"/>
        <w:widowControl/>
        <w:numPr>
          <w:ilvl w:val="0"/>
          <w:numId w:val="3"/>
        </w:numPr>
        <w:tabs>
          <w:tab w:val="left" w:pos="1075"/>
        </w:tabs>
        <w:spacing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stawienia s</w:t>
      </w:r>
      <w:r w:rsidR="008B2973" w:rsidRPr="00B63A1B">
        <w:rPr>
          <w:rStyle w:val="FontStyle13"/>
          <w:rFonts w:asciiTheme="minorHAnsi" w:hAnsiTheme="minorHAnsi" w:cs="Times New Roman"/>
          <w:sz w:val="22"/>
          <w:szCs w:val="22"/>
        </w:rPr>
        <w:t>ię kierowcy w stanie po spożyciu alkoholu lub środków odurzających</w:t>
      </w:r>
      <w:r w:rsidRPr="00B63A1B">
        <w:rPr>
          <w:rStyle w:val="FontStyle13"/>
          <w:rFonts w:asciiTheme="minorHAnsi" w:hAnsiTheme="minorHAnsi" w:cs="Times New Roman"/>
          <w:sz w:val="22"/>
          <w:szCs w:val="22"/>
        </w:rPr>
        <w:t>,</w:t>
      </w:r>
    </w:p>
    <w:p w:rsidR="00200078" w:rsidRPr="00B63A1B" w:rsidRDefault="00200078" w:rsidP="00DA392F">
      <w:pPr>
        <w:pStyle w:val="Style7"/>
        <w:widowControl/>
        <w:numPr>
          <w:ilvl w:val="0"/>
          <w:numId w:val="3"/>
        </w:numPr>
        <w:tabs>
          <w:tab w:val="left" w:pos="1075"/>
        </w:tabs>
        <w:spacing w:before="5"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naruszenia przez Wykonawcę zasad ruchu drogowego, zwłaszcza stanowiącego wykroczenie lub przestępstwo,</w:t>
      </w:r>
    </w:p>
    <w:p w:rsidR="00200078" w:rsidRPr="00B63A1B" w:rsidRDefault="00200078" w:rsidP="00DA392F">
      <w:pPr>
        <w:pStyle w:val="Style7"/>
        <w:widowControl/>
        <w:numPr>
          <w:ilvl w:val="0"/>
          <w:numId w:val="3"/>
        </w:numPr>
        <w:tabs>
          <w:tab w:val="left" w:pos="317"/>
          <w:tab w:val="left" w:pos="1075"/>
        </w:tabs>
        <w:spacing w:line="240" w:lineRule="auto"/>
        <w:ind w:left="567" w:right="14"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zachowania personelu Wykonawcy,</w:t>
      </w:r>
      <w:r w:rsidR="00530A69" w:rsidRPr="00B63A1B">
        <w:rPr>
          <w:rStyle w:val="FontStyle13"/>
          <w:rFonts w:asciiTheme="minorHAnsi" w:hAnsiTheme="minorHAnsi" w:cs="Times New Roman"/>
          <w:sz w:val="22"/>
          <w:szCs w:val="22"/>
        </w:rPr>
        <w:t xml:space="preserve"> stanowiącego rażące naruszenie </w:t>
      </w:r>
      <w:r w:rsidRPr="00B63A1B">
        <w:rPr>
          <w:rStyle w:val="FontStyle13"/>
          <w:rFonts w:asciiTheme="minorHAnsi" w:hAnsiTheme="minorHAnsi" w:cs="Times New Roman"/>
          <w:sz w:val="22"/>
          <w:szCs w:val="22"/>
        </w:rPr>
        <w:t xml:space="preserve">norm obyczajowych, a nadto w przypadku nienależytego wykonywania umowy mimo wezwania do zaniechania naruszeń. </w:t>
      </w:r>
    </w:p>
    <w:p w:rsidR="00FD216A" w:rsidRDefault="00200078" w:rsidP="00DA392F">
      <w:pPr>
        <w:pStyle w:val="Style7"/>
        <w:widowControl/>
        <w:numPr>
          <w:ilvl w:val="0"/>
          <w:numId w:val="3"/>
        </w:numPr>
        <w:tabs>
          <w:tab w:val="left" w:pos="317"/>
          <w:tab w:val="left" w:pos="1075"/>
        </w:tabs>
        <w:spacing w:line="240" w:lineRule="auto"/>
        <w:ind w:left="567" w:right="14"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 xml:space="preserve">w razie wystąpienia istotnej zmiany okoliczności powodujących, że wykonanie umowy nie leży </w:t>
      </w:r>
      <w:r w:rsidR="00364581">
        <w:rPr>
          <w:rStyle w:val="FontStyle13"/>
          <w:rFonts w:asciiTheme="minorHAnsi" w:hAnsiTheme="minorHAnsi" w:cs="Times New Roman"/>
          <w:sz w:val="22"/>
          <w:szCs w:val="22"/>
        </w:rPr>
        <w:t xml:space="preserve">  </w:t>
      </w:r>
      <w:r w:rsidRPr="00B63A1B">
        <w:rPr>
          <w:rStyle w:val="FontStyle13"/>
          <w:rFonts w:asciiTheme="minorHAnsi" w:hAnsiTheme="minorHAnsi" w:cs="Times New Roman"/>
          <w:sz w:val="22"/>
          <w:szCs w:val="22"/>
        </w:rPr>
        <w:t>w interesie publicznym, czego nie można było prze</w:t>
      </w:r>
      <w:r w:rsidR="00FD216A">
        <w:rPr>
          <w:rStyle w:val="FontStyle13"/>
          <w:rFonts w:asciiTheme="minorHAnsi" w:hAnsiTheme="minorHAnsi" w:cs="Times New Roman"/>
          <w:sz w:val="22"/>
          <w:szCs w:val="22"/>
        </w:rPr>
        <w:t>widzieć w chwili zawarcia umowy.</w:t>
      </w:r>
    </w:p>
    <w:p w:rsidR="003B5E47" w:rsidRDefault="003B5E47" w:rsidP="003B5E47">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3. </w:t>
      </w:r>
      <w:r w:rsidR="00AD2D7C">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Poza </w:t>
      </w:r>
      <w:r w:rsidR="00AD2D7C">
        <w:rPr>
          <w:rStyle w:val="FontStyle13"/>
          <w:rFonts w:asciiTheme="minorHAnsi" w:hAnsiTheme="minorHAnsi" w:cs="Times New Roman"/>
          <w:sz w:val="22"/>
          <w:szCs w:val="22"/>
        </w:rPr>
        <w:t>przypadkami, o których mowa w ust. 2, Zamawiającemu przysługuje prawo odstąpienia od umowy, jeżeli Wykonawca nie rozpoczął realizacji</w:t>
      </w:r>
      <w:r w:rsidR="00DA2D7C">
        <w:rPr>
          <w:rStyle w:val="FontStyle13"/>
          <w:rFonts w:asciiTheme="minorHAnsi" w:hAnsiTheme="minorHAnsi" w:cs="Times New Roman"/>
          <w:sz w:val="22"/>
          <w:szCs w:val="22"/>
        </w:rPr>
        <w:t xml:space="preserve"> przedmiotu umowy bez uzasadnionych przyczyn albo nie kontynuuje jej pomimo wezwania Zamawiającego złożonego na piśmie.</w:t>
      </w:r>
    </w:p>
    <w:p w:rsidR="003817BA" w:rsidRDefault="003817BA" w:rsidP="003B5E47">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lastRenderedPageBreak/>
        <w:t>4. Wykonawcy przysługuje prawo odstąpienia od umowy ze skutkiem natychmiastowym w przypadku gdy Zamawiający nie wywiązuje się z obowiązku zapłaty faktur VAT w terminie 5 tygodni od upływu terminu zapłaty określonego w niniejszej umowie.</w:t>
      </w:r>
    </w:p>
    <w:p w:rsidR="00FD216A" w:rsidRDefault="00FD216A" w:rsidP="00FD216A">
      <w:pPr>
        <w:pStyle w:val="Style7"/>
        <w:widowControl/>
        <w:tabs>
          <w:tab w:val="left" w:pos="317"/>
          <w:tab w:val="left" w:pos="1075"/>
        </w:tabs>
        <w:spacing w:line="240" w:lineRule="auto"/>
        <w:ind w:right="14" w:firstLine="0"/>
        <w:jc w:val="center"/>
        <w:rPr>
          <w:rStyle w:val="FontStyle13"/>
          <w:rFonts w:asciiTheme="minorHAnsi" w:hAnsiTheme="minorHAnsi" w:cs="Times New Roman"/>
          <w:sz w:val="22"/>
          <w:szCs w:val="22"/>
        </w:rPr>
      </w:pPr>
      <w:r w:rsidRPr="00FD216A">
        <w:rPr>
          <w:rStyle w:val="FontStyle13"/>
          <w:rFonts w:asciiTheme="minorHAnsi" w:hAnsiTheme="minorHAnsi" w:cstheme="minorHAnsi"/>
          <w:sz w:val="22"/>
          <w:szCs w:val="22"/>
        </w:rPr>
        <w:t>§</w:t>
      </w:r>
      <w:r w:rsidR="00123D0C">
        <w:rPr>
          <w:rStyle w:val="FontStyle13"/>
          <w:rFonts w:asciiTheme="minorHAnsi" w:hAnsiTheme="minorHAnsi" w:cs="Times New Roman"/>
          <w:sz w:val="22"/>
          <w:szCs w:val="22"/>
        </w:rPr>
        <w:t xml:space="preserve"> 10</w:t>
      </w:r>
    </w:p>
    <w:p w:rsidR="00FD216A" w:rsidRDefault="009F213D" w:rsidP="00FD216A">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1. </w:t>
      </w:r>
      <w:r w:rsidR="007128D2">
        <w:rPr>
          <w:rStyle w:val="FontStyle13"/>
          <w:rFonts w:asciiTheme="minorHAnsi" w:hAnsiTheme="minorHAnsi" w:cs="Times New Roman"/>
          <w:sz w:val="22"/>
          <w:szCs w:val="22"/>
        </w:rPr>
        <w:t xml:space="preserve">Umowa może być zmieniona w stosunku do złożonej oferty </w:t>
      </w:r>
      <w:r w:rsidR="00123D0C">
        <w:rPr>
          <w:rStyle w:val="FontStyle13"/>
          <w:rFonts w:asciiTheme="minorHAnsi" w:hAnsiTheme="minorHAnsi" w:cs="Times New Roman"/>
          <w:sz w:val="22"/>
          <w:szCs w:val="22"/>
        </w:rPr>
        <w:t xml:space="preserve">i </w:t>
      </w:r>
      <w:r w:rsidR="007128D2">
        <w:rPr>
          <w:rStyle w:val="FontStyle13"/>
          <w:rFonts w:asciiTheme="minorHAnsi" w:hAnsiTheme="minorHAnsi" w:cs="Times New Roman"/>
          <w:sz w:val="22"/>
          <w:szCs w:val="22"/>
        </w:rPr>
        <w:t>na niżej wymienionych warunkach:</w:t>
      </w:r>
    </w:p>
    <w:p w:rsidR="007128D2" w:rsidRDefault="007128D2" w:rsidP="00DA392F">
      <w:pPr>
        <w:pStyle w:val="Style7"/>
        <w:widowControl/>
        <w:numPr>
          <w:ilvl w:val="0"/>
          <w:numId w:val="6"/>
        </w:numPr>
        <w:tabs>
          <w:tab w:val="left" w:pos="317"/>
          <w:tab w:val="left" w:pos="1075"/>
        </w:tabs>
        <w:spacing w:line="240" w:lineRule="auto"/>
        <w:ind w:right="14"/>
        <w:rPr>
          <w:rStyle w:val="FontStyle13"/>
          <w:rFonts w:asciiTheme="minorHAnsi" w:hAnsiTheme="minorHAnsi" w:cs="Times New Roman"/>
          <w:sz w:val="22"/>
          <w:szCs w:val="22"/>
        </w:rPr>
      </w:pPr>
      <w:r>
        <w:rPr>
          <w:rStyle w:val="FontStyle13"/>
          <w:rFonts w:asciiTheme="minorHAnsi" w:hAnsiTheme="minorHAnsi" w:cs="Times New Roman"/>
          <w:sz w:val="22"/>
          <w:szCs w:val="22"/>
        </w:rPr>
        <w:t>w stosunku do wartości umowy</w:t>
      </w:r>
      <w:r w:rsidR="00191609">
        <w:rPr>
          <w:rStyle w:val="FontStyle13"/>
          <w:rFonts w:asciiTheme="minorHAnsi" w:hAnsiTheme="minorHAnsi" w:cs="Times New Roman"/>
          <w:sz w:val="22"/>
          <w:szCs w:val="22"/>
        </w:rPr>
        <w:t>:</w:t>
      </w:r>
    </w:p>
    <w:p w:rsidR="00191609" w:rsidRDefault="00191609" w:rsidP="00191609">
      <w:pPr>
        <w:pStyle w:val="Style7"/>
        <w:widowControl/>
        <w:tabs>
          <w:tab w:val="left" w:pos="317"/>
          <w:tab w:val="left" w:pos="1075"/>
        </w:tabs>
        <w:spacing w:line="240" w:lineRule="auto"/>
        <w:ind w:left="720"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w przypadku zmiany urzędowej stawki podatku VAT;</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2)   inne:</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w każdym przypadku, gdy zmiana jest korzystna dla Zamawiającego (np. gdy obniży to koszt</w:t>
      </w:r>
      <w:r w:rsidR="00123D0C">
        <w:rPr>
          <w:rStyle w:val="FontStyle13"/>
          <w:rFonts w:asciiTheme="minorHAnsi" w:hAnsiTheme="minorHAnsi" w:cs="Times New Roman"/>
          <w:sz w:val="22"/>
          <w:szCs w:val="22"/>
        </w:rPr>
        <w:t>y</w:t>
      </w:r>
      <w:r>
        <w:rPr>
          <w:rStyle w:val="FontStyle13"/>
          <w:rFonts w:asciiTheme="minorHAnsi" w:hAnsiTheme="minorHAnsi" w:cs="Times New Roman"/>
          <w:sz w:val="22"/>
          <w:szCs w:val="22"/>
        </w:rPr>
        <w:t xml:space="preserve">  </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realizacji zadania),</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zmiana nazwy zadania,</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zmiana terminów – w tym m.in. zmiana rozkładu jazdy.</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2. </w:t>
      </w:r>
      <w:r w:rsidR="00824E52">
        <w:rPr>
          <w:rStyle w:val="FontStyle13"/>
          <w:rFonts w:asciiTheme="minorHAnsi" w:hAnsiTheme="minorHAnsi" w:cs="Times New Roman"/>
          <w:sz w:val="22"/>
          <w:szCs w:val="22"/>
        </w:rPr>
        <w:t>Wszystkie powyższe postanowienia stanowią katalog zmian, na które Zamawiający może wyrazić zgodę, przy czym nie stanowią jednocześnie one zobowiązania do zmiany umowy.</w:t>
      </w:r>
    </w:p>
    <w:p w:rsidR="009F213D"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3. Nie stanowi zmiany umowy w rozumieniu art. </w:t>
      </w:r>
      <w:r w:rsidR="000A614E">
        <w:rPr>
          <w:rStyle w:val="FontStyle13"/>
          <w:rFonts w:asciiTheme="minorHAnsi" w:hAnsiTheme="minorHAnsi" w:cs="Times New Roman"/>
          <w:sz w:val="22"/>
          <w:szCs w:val="22"/>
        </w:rPr>
        <w:t>455</w:t>
      </w:r>
      <w:r>
        <w:rPr>
          <w:rStyle w:val="FontStyle13"/>
          <w:rFonts w:asciiTheme="minorHAnsi" w:hAnsiTheme="minorHAnsi" w:cs="Times New Roman"/>
          <w:sz w:val="22"/>
          <w:szCs w:val="22"/>
        </w:rPr>
        <w:t xml:space="preserve"> Ustawy Prawo zamówień publicznych:</w:t>
      </w:r>
    </w:p>
    <w:p w:rsidR="00191609"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zmiana danych związanych z obsługą administracyjno-organizacyjną umowy (np. zmiana numeru rachunku bankowego),</w:t>
      </w:r>
    </w:p>
    <w:p w:rsidR="009F213D"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zmiany danych teleadresowych, zmiany osób wskazanych do kontaktów między stronami.</w:t>
      </w:r>
    </w:p>
    <w:p w:rsidR="00E5172B" w:rsidRDefault="00E5172B"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4. Zmiany umowy wymagają formy pisemnej w formie aneksu pod rygorem nieważności i będą dopuszczalne w granicach unormowanych </w:t>
      </w:r>
      <w:r w:rsidR="000A614E">
        <w:rPr>
          <w:rStyle w:val="FontStyle12"/>
          <w:rFonts w:asciiTheme="minorHAnsi" w:hAnsiTheme="minorHAnsi" w:cs="Times New Roman"/>
          <w:b w:val="0"/>
          <w:sz w:val="22"/>
          <w:szCs w:val="22"/>
        </w:rPr>
        <w:t>ustawą z 11 września 2019 Prawo zamów</w:t>
      </w:r>
      <w:r w:rsidR="003B18EA">
        <w:rPr>
          <w:rStyle w:val="FontStyle12"/>
          <w:rFonts w:asciiTheme="minorHAnsi" w:hAnsiTheme="minorHAnsi" w:cs="Times New Roman"/>
          <w:b w:val="0"/>
          <w:sz w:val="22"/>
          <w:szCs w:val="22"/>
        </w:rPr>
        <w:t>ień publicznych (tj. Dz. U. 2022,  poz. 1710</w:t>
      </w:r>
      <w:r w:rsidR="00364581">
        <w:rPr>
          <w:rStyle w:val="FontStyle12"/>
          <w:rFonts w:asciiTheme="minorHAnsi" w:hAnsiTheme="minorHAnsi" w:cs="Times New Roman"/>
          <w:b w:val="0"/>
          <w:sz w:val="22"/>
          <w:szCs w:val="22"/>
        </w:rPr>
        <w:t xml:space="preserve"> z </w:t>
      </w:r>
      <w:proofErr w:type="spellStart"/>
      <w:r w:rsidR="00364581">
        <w:rPr>
          <w:rStyle w:val="FontStyle12"/>
          <w:rFonts w:asciiTheme="minorHAnsi" w:hAnsiTheme="minorHAnsi" w:cs="Times New Roman"/>
          <w:b w:val="0"/>
          <w:sz w:val="22"/>
          <w:szCs w:val="22"/>
        </w:rPr>
        <w:t>późn</w:t>
      </w:r>
      <w:proofErr w:type="spellEnd"/>
      <w:r w:rsidR="00364581">
        <w:rPr>
          <w:rStyle w:val="FontStyle12"/>
          <w:rFonts w:asciiTheme="minorHAnsi" w:hAnsiTheme="minorHAnsi" w:cs="Times New Roman"/>
          <w:b w:val="0"/>
          <w:sz w:val="22"/>
          <w:szCs w:val="22"/>
        </w:rPr>
        <w:t>. zm.</w:t>
      </w:r>
      <w:r w:rsidR="000A614E">
        <w:rPr>
          <w:rStyle w:val="FontStyle12"/>
          <w:rFonts w:asciiTheme="minorHAnsi" w:hAnsiTheme="minorHAnsi" w:cs="Times New Roman"/>
          <w:b w:val="0"/>
          <w:sz w:val="22"/>
          <w:szCs w:val="22"/>
        </w:rPr>
        <w:t xml:space="preserve">) </w:t>
      </w:r>
      <w:r>
        <w:rPr>
          <w:rStyle w:val="FontStyle13"/>
          <w:rFonts w:asciiTheme="minorHAnsi" w:hAnsiTheme="minorHAnsi" w:cs="Times New Roman"/>
          <w:sz w:val="22"/>
          <w:szCs w:val="22"/>
        </w:rPr>
        <w:t>i przypadkach określonyc</w:t>
      </w:r>
      <w:r w:rsidR="000A614E">
        <w:rPr>
          <w:rStyle w:val="FontStyle13"/>
          <w:rFonts w:asciiTheme="minorHAnsi" w:hAnsiTheme="minorHAnsi" w:cs="Times New Roman"/>
          <w:sz w:val="22"/>
          <w:szCs w:val="22"/>
        </w:rPr>
        <w:t>h w S</w:t>
      </w:r>
      <w:r>
        <w:rPr>
          <w:rStyle w:val="FontStyle13"/>
          <w:rFonts w:asciiTheme="minorHAnsi" w:hAnsiTheme="minorHAnsi" w:cs="Times New Roman"/>
          <w:sz w:val="22"/>
          <w:szCs w:val="22"/>
        </w:rPr>
        <w:t>W</w:t>
      </w:r>
      <w:r w:rsidR="000A614E">
        <w:rPr>
          <w:rStyle w:val="FontStyle13"/>
          <w:rFonts w:asciiTheme="minorHAnsi" w:hAnsiTheme="minorHAnsi" w:cs="Times New Roman"/>
          <w:sz w:val="22"/>
          <w:szCs w:val="22"/>
        </w:rPr>
        <w:t>Z</w:t>
      </w:r>
      <w:r>
        <w:rPr>
          <w:rStyle w:val="FontStyle13"/>
          <w:rFonts w:asciiTheme="minorHAnsi" w:hAnsiTheme="minorHAnsi" w:cs="Times New Roman"/>
          <w:sz w:val="22"/>
          <w:szCs w:val="22"/>
        </w:rPr>
        <w:t>.</w:t>
      </w:r>
    </w:p>
    <w:p w:rsidR="00E5172B" w:rsidRDefault="00E5172B"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5.Niedopuszczalna jest, pod rygorem nieważności, taka zmiana niniejszej umowy</w:t>
      </w:r>
      <w:r w:rsidR="00872F86">
        <w:rPr>
          <w:rStyle w:val="FontStyle13"/>
          <w:rFonts w:asciiTheme="minorHAnsi" w:hAnsiTheme="minorHAnsi" w:cs="Times New Roman"/>
          <w:sz w:val="22"/>
          <w:szCs w:val="22"/>
        </w:rPr>
        <w:t xml:space="preserve"> oraz wprowadzenie do niej takich postanowień, które byłyby niekorzystne dla Zamawiającego, jeżeli przy ich uwzględnieniu należałoby </w:t>
      </w:r>
      <w:r w:rsidR="00D438C9">
        <w:rPr>
          <w:rStyle w:val="FontStyle13"/>
          <w:rFonts w:asciiTheme="minorHAnsi" w:hAnsiTheme="minorHAnsi" w:cs="Times New Roman"/>
          <w:sz w:val="22"/>
          <w:szCs w:val="22"/>
        </w:rPr>
        <w:t xml:space="preserve">zmienić treść oferty, na podstawie której dokonano wyboru Wykonawcy; nie dotyczy sytuacji, </w:t>
      </w:r>
      <w:r w:rsidR="000A614E">
        <w:rPr>
          <w:rStyle w:val="FontStyle13"/>
          <w:rFonts w:asciiTheme="minorHAnsi" w:hAnsiTheme="minorHAnsi" w:cs="Times New Roman"/>
          <w:sz w:val="22"/>
          <w:szCs w:val="22"/>
        </w:rPr>
        <w:t>gdy zostało to przewidziane w S</w:t>
      </w:r>
      <w:r w:rsidR="00D438C9">
        <w:rPr>
          <w:rStyle w:val="FontStyle13"/>
          <w:rFonts w:asciiTheme="minorHAnsi" w:hAnsiTheme="minorHAnsi" w:cs="Times New Roman"/>
          <w:sz w:val="22"/>
          <w:szCs w:val="22"/>
        </w:rPr>
        <w:t>WZ.</w:t>
      </w:r>
    </w:p>
    <w:p w:rsidR="00EE323E" w:rsidRPr="00FD216A" w:rsidRDefault="00EE323E"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p>
    <w:p w:rsidR="00D960E5" w:rsidRDefault="00FD216A" w:rsidP="00397BAB">
      <w:pPr>
        <w:pStyle w:val="Style2"/>
        <w:widowControl/>
        <w:spacing w:before="38"/>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w:t>
      </w:r>
      <w:r w:rsidR="00123D0C">
        <w:rPr>
          <w:rStyle w:val="FontStyle12"/>
          <w:rFonts w:asciiTheme="minorHAnsi" w:hAnsiTheme="minorHAnsi" w:cs="Times New Roman"/>
          <w:b w:val="0"/>
          <w:sz w:val="22"/>
          <w:szCs w:val="22"/>
        </w:rPr>
        <w:t>1</w:t>
      </w:r>
    </w:p>
    <w:p w:rsidR="00EE323E" w:rsidRDefault="00EE323E" w:rsidP="00397BAB">
      <w:pPr>
        <w:pStyle w:val="Style2"/>
        <w:widowControl/>
        <w:spacing w:before="38"/>
        <w:jc w:val="center"/>
        <w:rPr>
          <w:rStyle w:val="FontStyle12"/>
          <w:rFonts w:asciiTheme="minorHAnsi" w:hAnsiTheme="minorHAnsi" w:cs="Times New Roman"/>
          <w:b w:val="0"/>
          <w:sz w:val="22"/>
          <w:szCs w:val="22"/>
        </w:rPr>
      </w:pPr>
    </w:p>
    <w:p w:rsidR="00EE323E" w:rsidRDefault="00EE323E" w:rsidP="00DA392F">
      <w:pPr>
        <w:pStyle w:val="Akapitzlist"/>
        <w:numPr>
          <w:ilvl w:val="0"/>
          <w:numId w:val="13"/>
        </w:numPr>
        <w:spacing w:after="0" w:line="240" w:lineRule="auto"/>
        <w:ind w:left="426"/>
        <w:jc w:val="both"/>
        <w:rPr>
          <w:rFonts w:cstheme="minorHAnsi"/>
        </w:rPr>
      </w:pPr>
      <w:r>
        <w:rPr>
          <w:rFonts w:cstheme="minorHAnsi"/>
        </w:rPr>
        <w:t>Zamawiający oświadcza, iż realizuje obowiązki Administratora Danych Osobowych określone</w:t>
      </w:r>
      <w:r>
        <w:rPr>
          <w:rFonts w:cstheme="minorHAnsi"/>
        </w:rPr>
        <w:br/>
        <w:t>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dalej „RODO”) oraz wydanymi na jego podstawie krajowymi przepisami z zakresu ochrony danych osobowych.</w:t>
      </w:r>
    </w:p>
    <w:p w:rsidR="00EE323E" w:rsidRDefault="00EE323E" w:rsidP="00DA392F">
      <w:pPr>
        <w:pStyle w:val="Akapitzlist"/>
        <w:numPr>
          <w:ilvl w:val="0"/>
          <w:numId w:val="13"/>
        </w:numPr>
        <w:spacing w:after="0" w:line="240" w:lineRule="auto"/>
        <w:ind w:left="426"/>
        <w:jc w:val="both"/>
        <w:rPr>
          <w:rFonts w:cstheme="minorHAnsi"/>
        </w:rPr>
      </w:pPr>
      <w:r>
        <w:rPr>
          <w:rFonts w:cstheme="minorHAnsi"/>
        </w:rPr>
        <w:t xml:space="preserve">Wykonawca, zapewnia przestrzeganie zasad przetwarzania i ochrony danych osobowych zgodnie z przepisami RODO oraz wydanymi na jego podstawie krajowymi przepisami z zakresu ochrony danych osobowych. </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Zamawiający, w trybie art. 28 RODO powierza Wykonawcy, jako podmiotowi przetwarzającemu, do przetwarzania dane osobowe, tj. zbiór „Wykaz dzieci” i poleca przetwarzanie tychże danych na zasadach i w celu określonym w niniejszej Umowie, co stanowi udokumentowane polecenie w rozumieniu art. 28 ust. 3 lit. a w zw. z art. 29 RODO.  Powierzenie przetwarzania następuje na czas wykonania przedmiotu umowy, o którym mowa w § 2.</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będzie przetwarzał powierzone na podstawie niniejszej umowy zwykłe dane osobowe dotyczące następującej kategorii osób:</w:t>
      </w:r>
    </w:p>
    <w:p w:rsidR="00EE323E" w:rsidRDefault="00EE323E" w:rsidP="00EE323E">
      <w:pPr>
        <w:pStyle w:val="Akapitzlist"/>
        <w:spacing w:after="0" w:line="240" w:lineRule="auto"/>
        <w:ind w:left="426"/>
        <w:jc w:val="both"/>
        <w:rPr>
          <w:rFonts w:cstheme="minorHAnsi"/>
        </w:rPr>
      </w:pPr>
      <w:r>
        <w:rPr>
          <w:rFonts w:cstheme="minorHAnsi"/>
        </w:rPr>
        <w:t xml:space="preserve">- listę uczniów w postaci imion, nazwisk, adresu zamieszkania oraz numeru telefonu (opcjonalnie) </w:t>
      </w:r>
    </w:p>
    <w:p w:rsidR="00EE323E" w:rsidRDefault="00EE323E" w:rsidP="00EE323E">
      <w:pPr>
        <w:pStyle w:val="Akapitzlist"/>
        <w:spacing w:after="0" w:line="240" w:lineRule="auto"/>
        <w:ind w:left="426"/>
        <w:jc w:val="both"/>
        <w:rPr>
          <w:rFonts w:cstheme="minorHAnsi"/>
        </w:rPr>
      </w:pPr>
      <w:r>
        <w:rPr>
          <w:rFonts w:cstheme="minorHAnsi"/>
        </w:rPr>
        <w:t>- imienia, nazwiska, numeru telefonu oraz adresu e-mail pracownika wymienionego w niniejszej umowie, wyłącznie w celu realizacji przedmiotu umowy.</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zobowiązuje się przy przetwarzaniu danych osobowych podczas realizacji niniejszej Umowy do ich zabezpieczenia poprzez stosowanie odpowiednich środków technicznych</w:t>
      </w:r>
      <w:r>
        <w:rPr>
          <w:rFonts w:cstheme="minorHAnsi"/>
        </w:rPr>
        <w:br/>
        <w:t>i organizacyjnych, zapewniających adekwatny stopień bezpieczeństwa, odpowiadający ryzyku związanemu z przetwarzaniem danych osobowych, o którym mowa w art. 32 RODO oraz wydanych na jego podstawie krajowych przepisów z zakresu ochrony danych osobowych.</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lastRenderedPageBreak/>
        <w:t>Wykonawca zobowiązuje się dołożyć należytej staranności przy przetwarzaniu powierzonych danych osobowych.</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zobowiązuje się do nadania stosownych upoważnień do przetwarzania danych osobowych wszystkim osobom, które będą przetwarzały powierzone dane w celu realizacji niniejszej umowy.</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zobowiązuje się do zachowania w tajemnicy, o której mowa w art. 28 ust. 3 lit. b RODO, danych przetwarzanych w zakresie realizacji umowy, a w szczególności nieudostępniania ich innym podmiotom, także w postaci zagregowanych danych statystycznych, zarówno podczas trwania umowy, jak i po jej zakończeniu.</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biorąc pod uwagę charakter przetwarzania, w miarę możliwości pomaga administratorowi poprzez odpowiednie środki techniczne i organizacyjne wywiązać się</w:t>
      </w:r>
      <w:r>
        <w:rPr>
          <w:rFonts w:cstheme="minorHAnsi"/>
        </w:rPr>
        <w:br/>
        <w:t>z obowiązku odpowiadania na żądania osoby, której dane dotyczą, w zakresie wykonywania jej praw określonych w rozdziale III RODO.</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uwzględniając charakter przetwarzania oraz dostępne mu informacje, pomaga administratorowi wywiązać się z obowiązków określonych w art. 32-36 RODO, zgodnie z art. 28 ust. 3 lit. f RODO.</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 xml:space="preserve">Przekazanie powierzonych danych do państwa trzeciego lub organizacji międzynarodowej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EE323E" w:rsidRDefault="00EE323E" w:rsidP="00DA392F">
      <w:pPr>
        <w:pStyle w:val="Akapitzlist"/>
        <w:numPr>
          <w:ilvl w:val="0"/>
          <w:numId w:val="13"/>
        </w:numPr>
        <w:spacing w:after="0" w:line="240" w:lineRule="auto"/>
        <w:ind w:left="426" w:hanging="426"/>
        <w:jc w:val="both"/>
        <w:rPr>
          <w:rFonts w:cstheme="minorHAnsi"/>
        </w:rPr>
      </w:pPr>
      <w:r>
        <w:rPr>
          <w:rFonts w:cstheme="minorHAnsi"/>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Zamawiający dokumentuje wszelkie naruszenia,</w:t>
      </w:r>
      <w:r>
        <w:rPr>
          <w:rFonts w:cstheme="minorHAnsi"/>
        </w:rPr>
        <w:br/>
        <w:t>w tym okoliczności naruszenia, jego skutki oraz podjęte działania zaradcze.</w:t>
      </w:r>
    </w:p>
    <w:p w:rsidR="00EE323E" w:rsidRDefault="00EE323E" w:rsidP="00DA392F">
      <w:pPr>
        <w:pStyle w:val="Akapitzlist"/>
        <w:numPr>
          <w:ilvl w:val="0"/>
          <w:numId w:val="13"/>
        </w:numPr>
        <w:tabs>
          <w:tab w:val="left" w:pos="426"/>
        </w:tabs>
        <w:spacing w:after="0" w:line="240" w:lineRule="auto"/>
        <w:ind w:left="426" w:hanging="426"/>
        <w:jc w:val="both"/>
        <w:rPr>
          <w:rFonts w:cstheme="minorHAnsi"/>
        </w:rPr>
      </w:pPr>
      <w:r>
        <w:rPr>
          <w:rFonts w:cstheme="minorHAnsi"/>
        </w:rPr>
        <w:t>Wykonawca na pisemne żądanie Zamawiającego jako Administratora Danych Osobowych, umożliwi przeprowadzenie kontroli procesu przetwarzania i ochrony danych osobowych. Wykonawca zobowiązuje się, pod rygorem niezwłocznego rozwiązania umowy, do usunięcia uchybień stwierdzonych podczas kontroli w terminie wskazanym przez Zamawiającego.</w:t>
      </w:r>
    </w:p>
    <w:p w:rsidR="00EE323E" w:rsidRDefault="00EE323E" w:rsidP="00DA392F">
      <w:pPr>
        <w:pStyle w:val="Akapitzlist"/>
        <w:numPr>
          <w:ilvl w:val="0"/>
          <w:numId w:val="13"/>
        </w:numPr>
        <w:tabs>
          <w:tab w:val="left" w:pos="426"/>
        </w:tabs>
        <w:spacing w:after="0" w:line="240" w:lineRule="auto"/>
        <w:ind w:left="426" w:hanging="426"/>
        <w:jc w:val="both"/>
        <w:rPr>
          <w:rFonts w:cstheme="minorHAnsi"/>
        </w:rPr>
      </w:pPr>
      <w:r>
        <w:rPr>
          <w:rFonts w:cstheme="minorHAnsi"/>
        </w:rPr>
        <w:t xml:space="preserve">Wykonawca po zakończeniu Umowy usunie wszelkie dane osobowe uzyskane na podstawie regulacji umowy oraz wszelkie ich istniejące kopie w ciągu 7 dni. </w:t>
      </w:r>
    </w:p>
    <w:p w:rsidR="00EE323E" w:rsidRDefault="00EE323E" w:rsidP="00DA392F">
      <w:pPr>
        <w:pStyle w:val="Akapitzlist"/>
        <w:numPr>
          <w:ilvl w:val="0"/>
          <w:numId w:val="13"/>
        </w:numPr>
        <w:tabs>
          <w:tab w:val="left" w:pos="426"/>
        </w:tabs>
        <w:spacing w:after="0" w:line="240" w:lineRule="auto"/>
        <w:ind w:left="426" w:hanging="426"/>
        <w:jc w:val="both"/>
        <w:rPr>
          <w:rFonts w:cstheme="minorHAnsi"/>
        </w:rPr>
      </w:pPr>
      <w:r>
        <w:rPr>
          <w:rFonts w:cstheme="minorHAnsi"/>
        </w:rPr>
        <w:t>Zamawiający zastrzega sobie możliwość rozwiązania umowy w przypadku stwierdzenia naruszenia przez Wykonawcę warunków bezpieczeństwa i ochrony danych osobowych.</w:t>
      </w:r>
    </w:p>
    <w:p w:rsidR="00EE323E" w:rsidRDefault="00EE323E" w:rsidP="00EE323E">
      <w:pPr>
        <w:pStyle w:val="Style2"/>
        <w:widowControl/>
        <w:spacing w:before="38"/>
        <w:jc w:val="both"/>
        <w:rPr>
          <w:rStyle w:val="FontStyle12"/>
          <w:rFonts w:asciiTheme="minorHAnsi" w:hAnsiTheme="minorHAnsi" w:cs="Times New Roman"/>
          <w:b w:val="0"/>
          <w:sz w:val="22"/>
          <w:szCs w:val="22"/>
        </w:rPr>
      </w:pPr>
    </w:p>
    <w:p w:rsidR="00EE323E" w:rsidRDefault="00EE323E" w:rsidP="00EE323E">
      <w:pPr>
        <w:pStyle w:val="Style2"/>
        <w:widowControl/>
        <w:spacing w:before="38"/>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12</w:t>
      </w:r>
    </w:p>
    <w:p w:rsidR="00EE323E" w:rsidRPr="00B63A1B" w:rsidRDefault="00EE323E" w:rsidP="00397BAB">
      <w:pPr>
        <w:pStyle w:val="Style2"/>
        <w:widowControl/>
        <w:spacing w:before="38"/>
        <w:jc w:val="center"/>
        <w:rPr>
          <w:rStyle w:val="FontStyle12"/>
          <w:rFonts w:asciiTheme="minorHAnsi" w:hAnsiTheme="minorHAnsi" w:cs="Times New Roman"/>
          <w:b w:val="0"/>
          <w:sz w:val="22"/>
          <w:szCs w:val="22"/>
        </w:rPr>
      </w:pPr>
    </w:p>
    <w:p w:rsidR="00890CF2" w:rsidRDefault="00890CF2" w:rsidP="00DA392F">
      <w:pPr>
        <w:pStyle w:val="Style7"/>
        <w:widowControl/>
        <w:numPr>
          <w:ilvl w:val="0"/>
          <w:numId w:val="4"/>
        </w:numPr>
        <w:tabs>
          <w:tab w:val="left" w:pos="284"/>
          <w:tab w:val="left" w:pos="6804"/>
        </w:tabs>
        <w:spacing w:before="106" w:line="240" w:lineRule="auto"/>
        <w:ind w:left="284" w:hanging="284"/>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Specyfikacja </w:t>
      </w:r>
      <w:r w:rsidR="000A614E">
        <w:rPr>
          <w:rStyle w:val="FontStyle13"/>
          <w:rFonts w:asciiTheme="minorHAnsi" w:hAnsiTheme="minorHAnsi" w:cs="Times New Roman"/>
          <w:sz w:val="22"/>
          <w:szCs w:val="22"/>
        </w:rPr>
        <w:t>Warunków Zamówienia (S</w:t>
      </w:r>
      <w:r>
        <w:rPr>
          <w:rStyle w:val="FontStyle13"/>
          <w:rFonts w:asciiTheme="minorHAnsi" w:hAnsiTheme="minorHAnsi" w:cs="Times New Roman"/>
          <w:sz w:val="22"/>
          <w:szCs w:val="22"/>
        </w:rPr>
        <w:t>WZ) oraz oferta Wykonawcy stanowią integralną część przedmiotowej umowy.</w:t>
      </w:r>
    </w:p>
    <w:p w:rsidR="00D960E5" w:rsidRPr="00B63A1B" w:rsidRDefault="00D960E5" w:rsidP="00DA392F">
      <w:pPr>
        <w:pStyle w:val="Style7"/>
        <w:widowControl/>
        <w:numPr>
          <w:ilvl w:val="0"/>
          <w:numId w:val="4"/>
        </w:numPr>
        <w:tabs>
          <w:tab w:val="left" w:pos="284"/>
          <w:tab w:val="left" w:pos="6804"/>
        </w:tabs>
        <w:spacing w:before="106"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 xml:space="preserve">Wszelkie spory mogące wyniknąć przy realizacji postanowień niniejszej umowy, </w:t>
      </w:r>
      <w:r w:rsidR="008000EE" w:rsidRPr="00B63A1B">
        <w:rPr>
          <w:rStyle w:val="FontStyle13"/>
          <w:rFonts w:asciiTheme="minorHAnsi" w:hAnsiTheme="minorHAnsi" w:cs="Times New Roman"/>
          <w:sz w:val="22"/>
          <w:szCs w:val="22"/>
        </w:rPr>
        <w:t xml:space="preserve"> </w:t>
      </w:r>
      <w:r w:rsidRPr="00B63A1B">
        <w:rPr>
          <w:rStyle w:val="FontStyle13"/>
          <w:rFonts w:asciiTheme="minorHAnsi" w:hAnsiTheme="minorHAnsi" w:cs="Times New Roman"/>
          <w:sz w:val="22"/>
          <w:szCs w:val="22"/>
        </w:rPr>
        <w:t xml:space="preserve">w przypadku nie osiągnięcia porozumienia przez strony, poddane będą rozstrzygnięciu sądu właściwego </w:t>
      </w:r>
      <w:r w:rsidR="003D0E03" w:rsidRPr="00B63A1B">
        <w:rPr>
          <w:rStyle w:val="FontStyle13"/>
          <w:rFonts w:asciiTheme="minorHAnsi" w:hAnsiTheme="minorHAnsi" w:cs="Times New Roman"/>
          <w:sz w:val="22"/>
          <w:szCs w:val="22"/>
        </w:rPr>
        <w:t xml:space="preserve">miejscowo </w:t>
      </w:r>
      <w:r w:rsidRPr="00B63A1B">
        <w:rPr>
          <w:rStyle w:val="FontStyle13"/>
          <w:rFonts w:asciiTheme="minorHAnsi" w:hAnsiTheme="minorHAnsi" w:cs="Times New Roman"/>
          <w:sz w:val="22"/>
          <w:szCs w:val="22"/>
        </w:rPr>
        <w:t xml:space="preserve">dla </w:t>
      </w:r>
      <w:r w:rsidR="00FD216A">
        <w:rPr>
          <w:rStyle w:val="FontStyle13"/>
          <w:rFonts w:asciiTheme="minorHAnsi" w:hAnsiTheme="minorHAnsi" w:cs="Times New Roman"/>
          <w:sz w:val="22"/>
          <w:szCs w:val="22"/>
        </w:rPr>
        <w:t xml:space="preserve">miejsca </w:t>
      </w:r>
      <w:r w:rsidRPr="00B63A1B">
        <w:rPr>
          <w:rStyle w:val="FontStyle13"/>
          <w:rFonts w:asciiTheme="minorHAnsi" w:hAnsiTheme="minorHAnsi" w:cs="Times New Roman"/>
          <w:sz w:val="22"/>
          <w:szCs w:val="22"/>
        </w:rPr>
        <w:t>siedziby Zamawiającego.</w:t>
      </w:r>
    </w:p>
    <w:p w:rsidR="00D960E5" w:rsidRPr="00B63A1B" w:rsidRDefault="00D960E5" w:rsidP="00DA392F">
      <w:pPr>
        <w:pStyle w:val="Style7"/>
        <w:widowControl/>
        <w:numPr>
          <w:ilvl w:val="0"/>
          <w:numId w:val="4"/>
        </w:numPr>
        <w:tabs>
          <w:tab w:val="left" w:pos="284"/>
        </w:tabs>
        <w:spacing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Wszelkie zmiany niniejszej umowy wymagają formy pisemnej pod rygorem nieważności.</w:t>
      </w:r>
    </w:p>
    <w:p w:rsidR="00D960E5" w:rsidRPr="00B63A1B" w:rsidRDefault="00D960E5" w:rsidP="00DA392F">
      <w:pPr>
        <w:pStyle w:val="Style7"/>
        <w:widowControl/>
        <w:numPr>
          <w:ilvl w:val="0"/>
          <w:numId w:val="4"/>
        </w:numPr>
        <w:tabs>
          <w:tab w:val="left" w:pos="284"/>
        </w:tabs>
        <w:spacing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 xml:space="preserve">W sprawach nie uregulowanych niniejszą umową </w:t>
      </w:r>
      <w:r w:rsidR="00890CF2">
        <w:rPr>
          <w:rStyle w:val="FontStyle13"/>
          <w:rFonts w:asciiTheme="minorHAnsi" w:hAnsiTheme="minorHAnsi" w:cs="Times New Roman"/>
          <w:sz w:val="22"/>
          <w:szCs w:val="22"/>
        </w:rPr>
        <w:t>stosuje się przepisy ustawy Prawo zamówień publicznych oraz Kodeksu Cywilnego.</w:t>
      </w:r>
    </w:p>
    <w:p w:rsidR="00EC7604" w:rsidRPr="00B63A1B" w:rsidRDefault="00EC7604" w:rsidP="00B63A1B">
      <w:pPr>
        <w:pStyle w:val="Style2"/>
        <w:widowControl/>
        <w:spacing w:before="34"/>
        <w:jc w:val="both"/>
        <w:rPr>
          <w:rStyle w:val="FontStyle12"/>
          <w:rFonts w:asciiTheme="minorHAnsi" w:hAnsiTheme="minorHAnsi" w:cs="Times New Roman"/>
          <w:b w:val="0"/>
          <w:sz w:val="22"/>
          <w:szCs w:val="22"/>
        </w:rPr>
      </w:pPr>
    </w:p>
    <w:p w:rsidR="00D960E5" w:rsidRPr="00B63A1B" w:rsidRDefault="00EE323E" w:rsidP="00397BAB">
      <w:pPr>
        <w:pStyle w:val="Style2"/>
        <w:widowControl/>
        <w:spacing w:before="34"/>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13</w:t>
      </w:r>
    </w:p>
    <w:p w:rsidR="00D960E5" w:rsidRPr="00B63A1B" w:rsidRDefault="00D960E5" w:rsidP="00B63A1B">
      <w:pPr>
        <w:pStyle w:val="Style5"/>
        <w:widowControl/>
        <w:spacing w:before="106" w:line="240" w:lineRule="auto"/>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lastRenderedPageBreak/>
        <w:t>Umowę sporządzono w trzech jednobrzmiących egzemplarzach, z tego dwa egzemplarze dla Zamawiającego i jeden egzemplarz dla Wykonawcy.</w:t>
      </w:r>
    </w:p>
    <w:p w:rsidR="00397BAB" w:rsidRPr="00A602F8" w:rsidRDefault="00397BAB" w:rsidP="00EE323E">
      <w:pPr>
        <w:tabs>
          <w:tab w:val="left" w:pos="0"/>
        </w:tabs>
        <w:spacing w:line="240" w:lineRule="auto"/>
        <w:rPr>
          <w:rFonts w:cs="Times New Roman"/>
          <w:b/>
        </w:rPr>
      </w:pPr>
    </w:p>
    <w:p w:rsidR="00397BAB" w:rsidRPr="00A602F8" w:rsidRDefault="00A602F8" w:rsidP="00B63A1B">
      <w:pPr>
        <w:tabs>
          <w:tab w:val="left" w:pos="0"/>
        </w:tabs>
        <w:spacing w:line="240" w:lineRule="auto"/>
        <w:jc w:val="both"/>
        <w:rPr>
          <w:rFonts w:cs="Times New Roman"/>
        </w:rPr>
      </w:pPr>
      <w:r w:rsidRPr="00A602F8">
        <w:rPr>
          <w:rFonts w:cs="Times New Roman"/>
        </w:rPr>
        <w:t>ZAŁĄCZNIK:</w:t>
      </w:r>
    </w:p>
    <w:p w:rsidR="00A602F8" w:rsidRPr="00F057F7" w:rsidRDefault="00A602F8" w:rsidP="00DA392F">
      <w:pPr>
        <w:pStyle w:val="Akapitzlist"/>
        <w:numPr>
          <w:ilvl w:val="0"/>
          <w:numId w:val="8"/>
        </w:numPr>
        <w:tabs>
          <w:tab w:val="left" w:pos="0"/>
        </w:tabs>
        <w:spacing w:line="240" w:lineRule="auto"/>
        <w:jc w:val="both"/>
        <w:rPr>
          <w:rFonts w:cs="Times New Roman"/>
        </w:rPr>
      </w:pPr>
      <w:r w:rsidRPr="00F057F7">
        <w:rPr>
          <w:rFonts w:cs="Times New Roman"/>
        </w:rPr>
        <w:t>Trasa przejazdu</w:t>
      </w:r>
    </w:p>
    <w:p w:rsidR="00F057F7" w:rsidRPr="00F057F7" w:rsidRDefault="00F057F7" w:rsidP="00F057F7">
      <w:pPr>
        <w:pStyle w:val="Akapitzlist"/>
        <w:tabs>
          <w:tab w:val="left" w:pos="0"/>
        </w:tabs>
        <w:spacing w:line="240" w:lineRule="auto"/>
        <w:jc w:val="both"/>
        <w:rPr>
          <w:rFonts w:cs="Times New Roman"/>
        </w:rPr>
      </w:pPr>
    </w:p>
    <w:p w:rsidR="00A602F8" w:rsidRPr="00A602F8" w:rsidRDefault="00A602F8" w:rsidP="00B63A1B">
      <w:pPr>
        <w:tabs>
          <w:tab w:val="left" w:pos="0"/>
        </w:tabs>
        <w:spacing w:line="240" w:lineRule="auto"/>
        <w:jc w:val="both"/>
        <w:rPr>
          <w:rFonts w:cs="Times New Roman"/>
        </w:rPr>
      </w:pPr>
    </w:p>
    <w:p w:rsidR="00D960E5" w:rsidRPr="00B63A1B" w:rsidRDefault="00D960E5" w:rsidP="00B63A1B">
      <w:pPr>
        <w:tabs>
          <w:tab w:val="left" w:pos="0"/>
        </w:tabs>
        <w:spacing w:line="240" w:lineRule="auto"/>
        <w:jc w:val="both"/>
        <w:rPr>
          <w:rFonts w:cs="Times New Roman"/>
        </w:rPr>
      </w:pPr>
      <w:r w:rsidRPr="00B63A1B">
        <w:rPr>
          <w:rFonts w:cs="Times New Roman"/>
        </w:rPr>
        <w:t xml:space="preserve">…………………………………………..         </w:t>
      </w:r>
      <w:r w:rsidR="00397BAB">
        <w:rPr>
          <w:rFonts w:cs="Times New Roman"/>
        </w:rPr>
        <w:tab/>
      </w:r>
      <w:r w:rsidR="00397BAB">
        <w:rPr>
          <w:rFonts w:cs="Times New Roman"/>
        </w:rPr>
        <w:tab/>
      </w:r>
      <w:r w:rsidR="00397BAB">
        <w:rPr>
          <w:rFonts w:cs="Times New Roman"/>
        </w:rPr>
        <w:tab/>
      </w:r>
      <w:r w:rsidR="00397BAB">
        <w:rPr>
          <w:rFonts w:cs="Times New Roman"/>
        </w:rPr>
        <w:tab/>
      </w:r>
      <w:r w:rsidR="00397BAB">
        <w:rPr>
          <w:rFonts w:cs="Times New Roman"/>
        </w:rPr>
        <w:tab/>
      </w:r>
      <w:r w:rsidRPr="00B63A1B">
        <w:rPr>
          <w:rFonts w:cs="Times New Roman"/>
        </w:rPr>
        <w:t xml:space="preserve"> ………………………………………</w:t>
      </w:r>
    </w:p>
    <w:p w:rsidR="001777DC" w:rsidRPr="00EE323E" w:rsidRDefault="00D960E5" w:rsidP="00EE323E">
      <w:pPr>
        <w:tabs>
          <w:tab w:val="left" w:pos="0"/>
        </w:tabs>
        <w:spacing w:line="240" w:lineRule="auto"/>
        <w:jc w:val="both"/>
        <w:rPr>
          <w:rFonts w:cs="Times New Roman"/>
        </w:rPr>
      </w:pPr>
      <w:r w:rsidRPr="00B63A1B">
        <w:rPr>
          <w:rFonts w:cs="Times New Roman"/>
        </w:rPr>
        <w:t xml:space="preserve">              Zamawiający                                     </w:t>
      </w:r>
      <w:r w:rsidR="00397BAB">
        <w:rPr>
          <w:rFonts w:cs="Times New Roman"/>
        </w:rPr>
        <w:tab/>
      </w:r>
      <w:r w:rsidR="00397BAB">
        <w:rPr>
          <w:rFonts w:cs="Times New Roman"/>
        </w:rPr>
        <w:tab/>
      </w:r>
      <w:r w:rsidR="00397BAB">
        <w:rPr>
          <w:rFonts w:cs="Times New Roman"/>
        </w:rPr>
        <w:tab/>
      </w:r>
      <w:r w:rsidRPr="00B63A1B">
        <w:rPr>
          <w:rFonts w:cs="Times New Roman"/>
        </w:rPr>
        <w:t xml:space="preserve">                          </w:t>
      </w:r>
      <w:r w:rsidR="00B63A1B">
        <w:rPr>
          <w:rFonts w:cs="Times New Roman"/>
        </w:rPr>
        <w:t>Wykonawca</w:t>
      </w:r>
    </w:p>
    <w:p w:rsidR="00362DE2" w:rsidRDefault="00983C21" w:rsidP="00362DE2">
      <w:pPr>
        <w:tabs>
          <w:tab w:val="left" w:pos="0"/>
        </w:tabs>
        <w:spacing w:line="240" w:lineRule="auto"/>
        <w:jc w:val="right"/>
        <w:rPr>
          <w:rFonts w:cs="Times New Roman"/>
          <w:b/>
        </w:rPr>
      </w:pPr>
      <w:r>
        <w:rPr>
          <w:rFonts w:cs="Times New Roman"/>
          <w:b/>
        </w:rPr>
        <w:br w:type="column"/>
      </w:r>
      <w:bookmarkStart w:id="0" w:name="_GoBack"/>
      <w:bookmarkEnd w:id="0"/>
      <w:r w:rsidR="00362DE2" w:rsidRPr="00362DE2">
        <w:rPr>
          <w:rFonts w:cs="Times New Roman"/>
          <w:b/>
        </w:rPr>
        <w:lastRenderedPageBreak/>
        <w:t xml:space="preserve">ZAŁĄCZNIK </w:t>
      </w:r>
      <w:r w:rsidR="00F057F7">
        <w:rPr>
          <w:rFonts w:cs="Times New Roman"/>
          <w:b/>
        </w:rPr>
        <w:t xml:space="preserve"> </w:t>
      </w:r>
      <w:r w:rsidR="00362DE2" w:rsidRPr="00362DE2">
        <w:rPr>
          <w:rFonts w:cs="Times New Roman"/>
          <w:b/>
        </w:rPr>
        <w:t>do umowy nr ………………………..</w:t>
      </w:r>
    </w:p>
    <w:p w:rsidR="00362DE2" w:rsidRDefault="00362DE2" w:rsidP="00362DE2">
      <w:pPr>
        <w:tabs>
          <w:tab w:val="left" w:pos="0"/>
        </w:tabs>
        <w:spacing w:line="240" w:lineRule="auto"/>
        <w:jc w:val="right"/>
        <w:rPr>
          <w:rFonts w:cs="Times New Roman"/>
          <w:b/>
        </w:rPr>
      </w:pPr>
    </w:p>
    <w:p w:rsidR="00362DE2" w:rsidRPr="00AD719E" w:rsidRDefault="00362DE2" w:rsidP="00362DE2">
      <w:pPr>
        <w:tabs>
          <w:tab w:val="left" w:pos="0"/>
        </w:tabs>
        <w:spacing w:line="240" w:lineRule="auto"/>
        <w:rPr>
          <w:rFonts w:cstheme="minorHAnsi"/>
          <w:sz w:val="24"/>
          <w:szCs w:val="24"/>
        </w:rPr>
      </w:pPr>
      <w:r w:rsidRPr="00AD719E">
        <w:rPr>
          <w:rFonts w:cstheme="minorHAnsi"/>
          <w:sz w:val="24"/>
          <w:szCs w:val="24"/>
        </w:rPr>
        <w:t xml:space="preserve">Trasa – ok. </w:t>
      </w:r>
      <w:r w:rsidR="00B15E97" w:rsidRPr="00AD719E">
        <w:rPr>
          <w:rFonts w:cstheme="minorHAnsi"/>
          <w:sz w:val="24"/>
          <w:szCs w:val="24"/>
        </w:rPr>
        <w:t xml:space="preserve"> 33</w:t>
      </w:r>
      <w:r w:rsidRPr="00AD719E">
        <w:rPr>
          <w:rFonts w:cstheme="minorHAnsi"/>
          <w:sz w:val="24"/>
          <w:szCs w:val="24"/>
        </w:rPr>
        <w:t xml:space="preserve"> km</w:t>
      </w:r>
      <w:r w:rsidR="009C07A0" w:rsidRPr="00AD719E">
        <w:rPr>
          <w:rFonts w:cstheme="minorHAnsi"/>
          <w:sz w:val="24"/>
          <w:szCs w:val="24"/>
        </w:rPr>
        <w:t xml:space="preserve"> x 2 </w:t>
      </w:r>
      <w:r w:rsidR="00B15E97" w:rsidRPr="00AD719E">
        <w:rPr>
          <w:rFonts w:cstheme="minorHAnsi"/>
          <w:sz w:val="24"/>
          <w:szCs w:val="24"/>
        </w:rPr>
        <w:t xml:space="preserve">= </w:t>
      </w:r>
      <w:r w:rsidR="003B18EA" w:rsidRPr="00AD719E">
        <w:rPr>
          <w:rFonts w:cstheme="minorHAnsi"/>
          <w:sz w:val="24"/>
          <w:szCs w:val="24"/>
        </w:rPr>
        <w:t xml:space="preserve">ok. </w:t>
      </w:r>
      <w:r w:rsidR="00B15E97" w:rsidRPr="00AD719E">
        <w:rPr>
          <w:rFonts w:cstheme="minorHAnsi"/>
          <w:sz w:val="24"/>
          <w:szCs w:val="24"/>
        </w:rPr>
        <w:t>66 km</w:t>
      </w:r>
      <w:r w:rsidR="003B18EA" w:rsidRPr="00AD719E">
        <w:rPr>
          <w:rFonts w:cstheme="minorHAnsi"/>
          <w:sz w:val="24"/>
          <w:szCs w:val="24"/>
        </w:rPr>
        <w:t xml:space="preserve"> dziennie </w:t>
      </w:r>
      <w:r w:rsidR="009C07A0" w:rsidRPr="00AD719E">
        <w:rPr>
          <w:rFonts w:cstheme="minorHAnsi"/>
          <w:sz w:val="24"/>
          <w:szCs w:val="24"/>
        </w:rPr>
        <w:t>– jeden kurs</w:t>
      </w:r>
      <w:r w:rsidR="00073C3B" w:rsidRPr="00AD719E">
        <w:rPr>
          <w:rFonts w:cstheme="minorHAnsi"/>
          <w:sz w:val="24"/>
          <w:szCs w:val="24"/>
        </w:rPr>
        <w:t xml:space="preserve"> </w:t>
      </w:r>
      <w:r w:rsidR="003B18EA" w:rsidRPr="00AD719E">
        <w:rPr>
          <w:rFonts w:cstheme="minorHAnsi"/>
          <w:sz w:val="24"/>
          <w:szCs w:val="24"/>
        </w:rPr>
        <w:t xml:space="preserve">dziennie </w:t>
      </w:r>
    </w:p>
    <w:p w:rsidR="00362DE2" w:rsidRDefault="00362DE2" w:rsidP="00362DE2">
      <w:pPr>
        <w:tabs>
          <w:tab w:val="left" w:pos="0"/>
        </w:tabs>
        <w:spacing w:line="240" w:lineRule="auto"/>
        <w:rPr>
          <w:rFonts w:cs="Times New Roman"/>
          <w:b/>
        </w:rPr>
      </w:pPr>
    </w:p>
    <w:p w:rsidR="003B18EA" w:rsidRDefault="003B18EA" w:rsidP="003B18EA">
      <w:pPr>
        <w:jc w:val="both"/>
        <w:outlineLvl w:val="0"/>
        <w:rPr>
          <w:rFonts w:ascii="Times New Roman" w:hAnsi="Times New Roman" w:cs="Times New Roman"/>
        </w:rPr>
      </w:pPr>
      <w:r>
        <w:rPr>
          <w:rFonts w:ascii="Times New Roman" w:hAnsi="Times New Roman" w:cs="Times New Roman"/>
        </w:rPr>
        <w:t>Przywozy:</w:t>
      </w:r>
    </w:p>
    <w:p w:rsidR="003B18EA" w:rsidRDefault="003B18EA" w:rsidP="003B18EA">
      <w:pPr>
        <w:jc w:val="both"/>
        <w:outlineLvl w:val="0"/>
        <w:rPr>
          <w:rFonts w:ascii="Times New Roman" w:hAnsi="Times New Roman" w:cs="Times New Roman"/>
        </w:rPr>
      </w:pPr>
    </w:p>
    <w:p w:rsidR="003B18EA" w:rsidRDefault="003B18EA" w:rsidP="003B18EA">
      <w:pPr>
        <w:jc w:val="both"/>
        <w:outlineLvl w:val="0"/>
        <w:rPr>
          <w:rFonts w:ascii="Times New Roman" w:hAnsi="Times New Roman" w:cs="Times New Roman"/>
        </w:rPr>
      </w:pPr>
      <w:r w:rsidRPr="002260EA">
        <w:rPr>
          <w:rFonts w:ascii="Times New Roman" w:hAnsi="Times New Roman" w:cs="Times New Roman"/>
        </w:rPr>
        <w:t>Pieszyce, Kamionki 17</w:t>
      </w:r>
      <w:r>
        <w:rPr>
          <w:rFonts w:ascii="Times New Roman" w:hAnsi="Times New Roman" w:cs="Times New Roman"/>
        </w:rPr>
        <w:t xml:space="preserve">- Pieszyce, ul. Zamkowa 79/1a -  ul. Świdnicka 42/2 - </w:t>
      </w:r>
      <w:r w:rsidRPr="002260EA">
        <w:rPr>
          <w:rFonts w:ascii="Times New Roman" w:hAnsi="Times New Roman" w:cs="Times New Roman"/>
        </w:rPr>
        <w:t xml:space="preserve"> </w:t>
      </w:r>
      <w:r>
        <w:rPr>
          <w:rFonts w:ascii="Times New Roman" w:hAnsi="Times New Roman" w:cs="Times New Roman"/>
        </w:rPr>
        <w:t xml:space="preserve">Niepubliczna Szkoła Podstawowa Specjalna „Bajeczne Wzgórza” </w:t>
      </w:r>
      <w:r w:rsidRPr="002260EA">
        <w:rPr>
          <w:rFonts w:ascii="Times New Roman" w:hAnsi="Times New Roman" w:cs="Times New Roman"/>
        </w:rPr>
        <w:t>w</w:t>
      </w:r>
      <w:r>
        <w:rPr>
          <w:rFonts w:ascii="Times New Roman" w:hAnsi="Times New Roman" w:cs="Times New Roman"/>
        </w:rPr>
        <w:t xml:space="preserve"> Dobrocinie, ul. Kościuszki 22- następnie -Niepubliczna Szkoła Przysposabiająca </w:t>
      </w:r>
      <w:r w:rsidRPr="002260EA">
        <w:rPr>
          <w:rFonts w:ascii="Times New Roman" w:hAnsi="Times New Roman" w:cs="Times New Roman"/>
        </w:rPr>
        <w:t>do Pracy „Bajeczne Wzgórza” w P</w:t>
      </w:r>
      <w:r>
        <w:rPr>
          <w:rFonts w:ascii="Times New Roman" w:hAnsi="Times New Roman" w:cs="Times New Roman"/>
        </w:rPr>
        <w:t xml:space="preserve">iławie Dolnej, ul. Błotnista 12 </w:t>
      </w:r>
    </w:p>
    <w:p w:rsidR="003B18EA" w:rsidRPr="002260EA" w:rsidRDefault="003B18EA" w:rsidP="003B18EA">
      <w:pPr>
        <w:jc w:val="both"/>
        <w:outlineLvl w:val="0"/>
        <w:rPr>
          <w:rFonts w:ascii="Times New Roman" w:hAnsi="Times New Roman" w:cs="Times New Roman"/>
        </w:rPr>
      </w:pPr>
    </w:p>
    <w:p w:rsidR="003B18EA" w:rsidRDefault="003B18EA" w:rsidP="003B18EA">
      <w:pPr>
        <w:jc w:val="both"/>
        <w:outlineLvl w:val="0"/>
        <w:rPr>
          <w:rFonts w:ascii="Times New Roman" w:hAnsi="Times New Roman" w:cs="Times New Roman"/>
        </w:rPr>
      </w:pPr>
      <w:proofErr w:type="spellStart"/>
      <w:r w:rsidRPr="002260EA">
        <w:rPr>
          <w:rFonts w:ascii="Times New Roman" w:hAnsi="Times New Roman" w:cs="Times New Roman"/>
        </w:rPr>
        <w:t>Odwozy</w:t>
      </w:r>
      <w:proofErr w:type="spellEnd"/>
      <w:r>
        <w:rPr>
          <w:rFonts w:ascii="Times New Roman" w:hAnsi="Times New Roman" w:cs="Times New Roman"/>
        </w:rPr>
        <w:t xml:space="preserve">: </w:t>
      </w:r>
    </w:p>
    <w:p w:rsidR="003B18EA" w:rsidRDefault="003B18EA" w:rsidP="003B18EA">
      <w:pPr>
        <w:jc w:val="both"/>
        <w:outlineLvl w:val="0"/>
        <w:rPr>
          <w:rFonts w:ascii="Times New Roman" w:hAnsi="Times New Roman" w:cs="Times New Roman"/>
        </w:rPr>
      </w:pPr>
    </w:p>
    <w:p w:rsidR="003B18EA" w:rsidRDefault="003B18EA" w:rsidP="003B18EA">
      <w:pPr>
        <w:jc w:val="both"/>
        <w:outlineLvl w:val="0"/>
        <w:rPr>
          <w:rFonts w:ascii="Times New Roman" w:hAnsi="Times New Roman" w:cs="Times New Roman"/>
        </w:rPr>
      </w:pPr>
      <w:r>
        <w:rPr>
          <w:rFonts w:ascii="Times New Roman" w:hAnsi="Times New Roman" w:cs="Times New Roman"/>
        </w:rPr>
        <w:t>Niepubliczna Szkoła Przysposabiająca</w:t>
      </w:r>
      <w:r w:rsidRPr="002260EA">
        <w:rPr>
          <w:rFonts w:ascii="Times New Roman" w:hAnsi="Times New Roman" w:cs="Times New Roman"/>
        </w:rPr>
        <w:t xml:space="preserve"> do Pracy „Bajeczne Wzgórza” </w:t>
      </w:r>
      <w:r>
        <w:rPr>
          <w:rFonts w:ascii="Times New Roman" w:hAnsi="Times New Roman" w:cs="Times New Roman"/>
        </w:rPr>
        <w:t xml:space="preserve"> </w:t>
      </w:r>
      <w:r w:rsidRPr="002260EA">
        <w:rPr>
          <w:rFonts w:ascii="Times New Roman" w:hAnsi="Times New Roman" w:cs="Times New Roman"/>
        </w:rPr>
        <w:t>w Pi</w:t>
      </w:r>
      <w:r>
        <w:rPr>
          <w:rFonts w:ascii="Times New Roman" w:hAnsi="Times New Roman" w:cs="Times New Roman"/>
        </w:rPr>
        <w:t>ławie Dolnej, ul. Błotnista 12 -</w:t>
      </w:r>
      <w:r w:rsidRPr="002260EA">
        <w:rPr>
          <w:rFonts w:ascii="Times New Roman" w:hAnsi="Times New Roman" w:cs="Times New Roman"/>
        </w:rPr>
        <w:t xml:space="preserve"> </w:t>
      </w:r>
      <w:r>
        <w:rPr>
          <w:rFonts w:ascii="Times New Roman" w:hAnsi="Times New Roman" w:cs="Times New Roman"/>
        </w:rPr>
        <w:t>Niepubliczna Szkoła Podstawowa Specjalna</w:t>
      </w:r>
      <w:r w:rsidRPr="002260EA">
        <w:rPr>
          <w:rFonts w:ascii="Times New Roman" w:hAnsi="Times New Roman" w:cs="Times New Roman"/>
        </w:rPr>
        <w:t xml:space="preserve"> „Bajeczne Wzgórza” w Dobrocinie, ul. Kościuszki 22 </w:t>
      </w:r>
      <w:r>
        <w:rPr>
          <w:rFonts w:ascii="Times New Roman" w:hAnsi="Times New Roman" w:cs="Times New Roman"/>
        </w:rPr>
        <w:t xml:space="preserve">- </w:t>
      </w:r>
      <w:r w:rsidRPr="002260EA">
        <w:rPr>
          <w:rFonts w:ascii="Times New Roman" w:hAnsi="Times New Roman" w:cs="Times New Roman"/>
        </w:rPr>
        <w:t xml:space="preserve"> Pieszyce, ul. Świdnicka 42/2</w:t>
      </w:r>
      <w:r>
        <w:rPr>
          <w:rFonts w:ascii="Times New Roman" w:hAnsi="Times New Roman" w:cs="Times New Roman"/>
        </w:rPr>
        <w:t xml:space="preserve"> -  ul. Zamkowa 79/1a – Kamionki 17</w:t>
      </w:r>
    </w:p>
    <w:p w:rsidR="00A602F8" w:rsidRDefault="00A602F8"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3B18EA" w:rsidRDefault="003B18EA" w:rsidP="00B63A1B">
      <w:pPr>
        <w:tabs>
          <w:tab w:val="left" w:pos="0"/>
        </w:tabs>
        <w:spacing w:line="240" w:lineRule="auto"/>
        <w:jc w:val="both"/>
        <w:rPr>
          <w:rFonts w:cs="Times New Roman"/>
        </w:rPr>
      </w:pPr>
    </w:p>
    <w:p w:rsidR="00AD719E" w:rsidRPr="005457AA" w:rsidRDefault="00AD719E" w:rsidP="00AD719E">
      <w:pPr>
        <w:pStyle w:val="Teksttreci20"/>
        <w:shd w:val="clear" w:color="auto" w:fill="auto"/>
        <w:spacing w:after="266" w:line="240" w:lineRule="exact"/>
        <w:ind w:firstLine="0"/>
      </w:pPr>
    </w:p>
    <w:p w:rsidR="00AD719E" w:rsidRDefault="00AD719E" w:rsidP="00AD719E">
      <w:pPr>
        <w:pStyle w:val="Standard"/>
        <w:spacing w:line="480" w:lineRule="auto"/>
        <w:jc w:val="both"/>
        <w:rPr>
          <w:rFonts w:ascii="Arial" w:hAnsi="Arial"/>
          <w:sz w:val="16"/>
          <w:szCs w:val="16"/>
        </w:rPr>
      </w:pPr>
      <w:r>
        <w:rPr>
          <w:rFonts w:ascii="Arial" w:hAnsi="Arial"/>
          <w:sz w:val="16"/>
          <w:szCs w:val="16"/>
        </w:rPr>
        <w:t>W związku z realizacją wymogów  Rozporządzenia Parlamentu Europejskiego i Rady ( UE) 2016/679 z dnia 27 kwietnia 2016r. w sprawie ochrony osób fizycznych  w związku z przetwarzaniem danych osobowych i w sprawie swobodnego przepływu takich danych, informujemy, że :</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sz w:val="16"/>
          <w:szCs w:val="16"/>
        </w:rPr>
        <w:t xml:space="preserve">Administratorem Państwa danych osobowych jest Centrum Usług Społecznych </w:t>
      </w:r>
      <w:r>
        <w:rPr>
          <w:rFonts w:ascii="Arial" w:hAnsi="Arial"/>
          <w:b/>
          <w:bCs/>
          <w:sz w:val="16"/>
          <w:szCs w:val="16"/>
        </w:rPr>
        <w:t>reprezentowane przez Dyrektora Agnieszkę Koźmińską z siedzibą ul. Kopernika 124, 58-250 Pieszyce.</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sz w:val="16"/>
          <w:szCs w:val="16"/>
        </w:rPr>
        <w:t xml:space="preserve">Inspektor ochrony danych osobowych: </w:t>
      </w:r>
      <w:r>
        <w:rPr>
          <w:rFonts w:ascii="Arial" w:hAnsi="Arial"/>
          <w:b/>
          <w:bCs/>
          <w:sz w:val="16"/>
          <w:szCs w:val="16"/>
        </w:rPr>
        <w:t>Alina Serafin, tel.74  836 52 45,  pok. nr 2 - parter budynku</w:t>
      </w:r>
      <w:r>
        <w:rPr>
          <w:rFonts w:ascii="Arial" w:hAnsi="Arial"/>
          <w:sz w:val="16"/>
          <w:szCs w:val="16"/>
        </w:rPr>
        <w:t>.</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sz w:val="16"/>
          <w:szCs w:val="16"/>
        </w:rPr>
        <w:t>Państwa dane osobowe będziemy przetwarzać na podstawie:</w:t>
      </w:r>
    </w:p>
    <w:p w:rsidR="00AD719E" w:rsidRDefault="00AD719E" w:rsidP="00AD719E">
      <w:pPr>
        <w:pStyle w:val="Standard"/>
        <w:spacing w:line="480" w:lineRule="auto"/>
        <w:jc w:val="both"/>
        <w:rPr>
          <w:rFonts w:ascii="Arial" w:hAnsi="Arial"/>
          <w:sz w:val="16"/>
          <w:szCs w:val="16"/>
        </w:rPr>
      </w:pPr>
      <w:r>
        <w:rPr>
          <w:rFonts w:ascii="Arial" w:hAnsi="Arial"/>
          <w:sz w:val="16"/>
          <w:szCs w:val="16"/>
        </w:rPr>
        <w:t>- wyrażonej zgody,</w:t>
      </w:r>
    </w:p>
    <w:p w:rsidR="00AD719E" w:rsidRDefault="00AD719E" w:rsidP="00AD719E">
      <w:pPr>
        <w:pStyle w:val="Standard"/>
        <w:spacing w:line="480" w:lineRule="auto"/>
        <w:jc w:val="both"/>
        <w:rPr>
          <w:rFonts w:ascii="Arial" w:hAnsi="Arial"/>
          <w:sz w:val="16"/>
          <w:szCs w:val="16"/>
        </w:rPr>
      </w:pPr>
      <w:r>
        <w:rPr>
          <w:rFonts w:ascii="Arial" w:hAnsi="Arial"/>
          <w:sz w:val="16"/>
          <w:szCs w:val="16"/>
        </w:rPr>
        <w:t>- zawartych umów,</w:t>
      </w:r>
    </w:p>
    <w:p w:rsidR="00AD719E" w:rsidRDefault="00AD719E" w:rsidP="00AD719E">
      <w:pPr>
        <w:pStyle w:val="Standard"/>
        <w:spacing w:line="480" w:lineRule="auto"/>
        <w:jc w:val="both"/>
        <w:rPr>
          <w:rFonts w:ascii="Arial" w:hAnsi="Arial"/>
          <w:sz w:val="16"/>
          <w:szCs w:val="16"/>
        </w:rPr>
      </w:pPr>
      <w:r>
        <w:rPr>
          <w:rFonts w:ascii="Arial" w:hAnsi="Arial"/>
          <w:sz w:val="16"/>
          <w:szCs w:val="16"/>
        </w:rPr>
        <w:t>- obowiązujących przepisów prawa.</w:t>
      </w:r>
    </w:p>
    <w:p w:rsidR="00AD719E" w:rsidRDefault="00AD719E" w:rsidP="00AD719E">
      <w:pPr>
        <w:pStyle w:val="Standard"/>
        <w:numPr>
          <w:ilvl w:val="0"/>
          <w:numId w:val="15"/>
        </w:numPr>
        <w:autoSpaceDN w:val="0"/>
        <w:spacing w:line="480" w:lineRule="auto"/>
        <w:jc w:val="both"/>
        <w:textAlignment w:val="baseline"/>
        <w:rPr>
          <w:rFonts w:ascii="Arial" w:hAnsi="Arial"/>
          <w:sz w:val="14"/>
          <w:szCs w:val="14"/>
        </w:rPr>
      </w:pPr>
      <w:r>
        <w:rPr>
          <w:rFonts w:ascii="Arial" w:hAnsi="Arial" w:cs="Arial"/>
          <w:bCs/>
          <w:sz w:val="16"/>
          <w:szCs w:val="16"/>
        </w:rPr>
        <w:t>Państwa dane osobowe są zbierane i przetwarzane w  celu realizacji zadań wynikających z powszechnie obowiązujących przepisów prawa realizowanych przez administratora.</w:t>
      </w:r>
    </w:p>
    <w:p w:rsidR="00AD719E" w:rsidRDefault="00AD719E" w:rsidP="00AD719E">
      <w:pPr>
        <w:pStyle w:val="Standard"/>
        <w:numPr>
          <w:ilvl w:val="0"/>
          <w:numId w:val="15"/>
        </w:numPr>
        <w:autoSpaceDN w:val="0"/>
        <w:spacing w:line="480" w:lineRule="auto"/>
        <w:jc w:val="both"/>
        <w:textAlignment w:val="baseline"/>
        <w:rPr>
          <w:rFonts w:ascii="Arial" w:hAnsi="Arial"/>
          <w:sz w:val="14"/>
          <w:szCs w:val="14"/>
        </w:rPr>
      </w:pPr>
      <w:r>
        <w:rPr>
          <w:rFonts w:ascii="Arial" w:hAnsi="Arial" w:cs="Arial"/>
          <w:bCs/>
          <w:sz w:val="16"/>
          <w:szCs w:val="16"/>
        </w:rPr>
        <w:t>Państwa dane osobowe będą udostępniane tylko instytucjom upoważnionym z mocy prawa - tylko w uzasadnionych przypadkach, administratorom danych osobowych oraz podmiotom, z którymi Centrum Usług Społecznych zawarło stosowne umowy.</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sz w:val="16"/>
          <w:szCs w:val="16"/>
        </w:rPr>
        <w:t>Administrator danych nie  będzie przekazywać danych osobowych do państwa trzeciego lub organizacji międzynarodowej.</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color w:val="000000"/>
          <w:sz w:val="16"/>
          <w:szCs w:val="16"/>
        </w:rPr>
        <w:t xml:space="preserve">Państwa dane osobowe nie będą przetwarzane w sposób zautomatyzowany i nie </w:t>
      </w:r>
      <w:r>
        <w:rPr>
          <w:rFonts w:ascii="Arial" w:hAnsi="Arial"/>
          <w:sz w:val="16"/>
          <w:szCs w:val="16"/>
        </w:rPr>
        <w:t xml:space="preserve"> będą podlegały profilowaniu.</w:t>
      </w:r>
    </w:p>
    <w:p w:rsidR="00AD719E" w:rsidRDefault="00AD719E" w:rsidP="00AD719E">
      <w:pPr>
        <w:pStyle w:val="Standard"/>
        <w:numPr>
          <w:ilvl w:val="0"/>
          <w:numId w:val="15"/>
        </w:numPr>
        <w:autoSpaceDN w:val="0"/>
        <w:spacing w:line="480" w:lineRule="auto"/>
        <w:jc w:val="both"/>
        <w:textAlignment w:val="baseline"/>
        <w:rPr>
          <w:rFonts w:ascii="Arial" w:hAnsi="Arial"/>
          <w:sz w:val="16"/>
          <w:szCs w:val="16"/>
        </w:rPr>
      </w:pPr>
      <w:r>
        <w:rPr>
          <w:rFonts w:ascii="Arial" w:hAnsi="Arial"/>
          <w:sz w:val="16"/>
          <w:szCs w:val="16"/>
        </w:rPr>
        <w:t xml:space="preserve">Dane osobowe będą przechowywane przez okres niezbędny do realizacji celów i zadań a następnie, </w:t>
      </w:r>
      <w:r>
        <w:rPr>
          <w:rFonts w:ascii="Arial" w:hAnsi="Arial"/>
          <w:color w:val="000000"/>
          <w:sz w:val="16"/>
          <w:szCs w:val="16"/>
        </w:rPr>
        <w:t>przez okres oraz w zakresie wymaganym przez przepisy powszechnie obowiązującego prawa.</w:t>
      </w:r>
    </w:p>
    <w:p w:rsidR="00AD719E" w:rsidRDefault="00AD719E" w:rsidP="00AD719E">
      <w:pPr>
        <w:pStyle w:val="Standard"/>
        <w:numPr>
          <w:ilvl w:val="0"/>
          <w:numId w:val="15"/>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Posiadają Państwo prawo dostępu do danych osobowych, prawo ich sprostowania, usunięcia, ograniczenia przetwarzania, prawo wniesienia sprzeciwu wobec przetwarzania, prawo do cofnięcia zgody w dowolnym momencie bez wpływu na zgodność z prawem przetwarzania, którego dokonano na podstawie zgody przed jej cofnięciem.</w:t>
      </w:r>
    </w:p>
    <w:p w:rsidR="00AD719E" w:rsidRDefault="00AD719E" w:rsidP="00AD719E">
      <w:pPr>
        <w:pStyle w:val="Standard"/>
        <w:numPr>
          <w:ilvl w:val="0"/>
          <w:numId w:val="15"/>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Mają Państwo prawo do wniesienia skargi do Prezesa Urzędu Ochrony Danych Osobowych, że przetwarzanie danych osobowych narusza przepisy Ogólnego rozporządzenia o ochronie danych osobowych z dnia 27 kwietnia 2016r.</w:t>
      </w:r>
    </w:p>
    <w:p w:rsidR="00AD719E" w:rsidRDefault="00AD719E" w:rsidP="00AD719E">
      <w:pPr>
        <w:pStyle w:val="Standard"/>
        <w:numPr>
          <w:ilvl w:val="0"/>
          <w:numId w:val="15"/>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Podanie danych jest dobrowolne, lecz niezbędne do realizacji kontaktów z Centrum Usług Społecznych. W przypadku niepodania danych nie będzie możliwe uzyskanie szeroko pojętej pomocy przewidzianej prawem, a także realizacja innych wniosków, z którymi Państwo wystąpią.</w:t>
      </w:r>
    </w:p>
    <w:p w:rsidR="00AD719E" w:rsidRDefault="00AD719E" w:rsidP="00AD719E">
      <w:pPr>
        <w:pStyle w:val="Standard"/>
        <w:spacing w:line="480" w:lineRule="auto"/>
        <w:jc w:val="both"/>
        <w:rPr>
          <w:rFonts w:ascii="Arial" w:hAnsi="Arial"/>
          <w:sz w:val="20"/>
          <w:szCs w:val="20"/>
        </w:rPr>
      </w:pPr>
    </w:p>
    <w:p w:rsidR="00AD719E" w:rsidRPr="00A41747" w:rsidRDefault="00AD719E" w:rsidP="00AD719E">
      <w:pPr>
        <w:spacing w:after="0" w:line="360" w:lineRule="auto"/>
        <w:rPr>
          <w:rFonts w:ascii="Times New Roman" w:hAnsi="Times New Roman" w:cs="Times New Roman"/>
        </w:rPr>
      </w:pPr>
      <w:r>
        <w:rPr>
          <w:rFonts w:ascii="Arial" w:hAnsi="Arial"/>
          <w:sz w:val="20"/>
          <w:szCs w:val="20"/>
        </w:rPr>
        <w:t xml:space="preserve">                                                                                                    ...............................................................</w:t>
      </w:r>
    </w:p>
    <w:p w:rsidR="00AD719E" w:rsidRPr="006C22D1" w:rsidRDefault="00AD719E" w:rsidP="00AD719E">
      <w:pPr>
        <w:spacing w:line="240" w:lineRule="auto"/>
        <w:outlineLvl w:val="0"/>
        <w:rPr>
          <w:rFonts w:ascii="Tahoma" w:hAnsi="Tahoma" w:cs="Tahoma"/>
        </w:rPr>
      </w:pPr>
    </w:p>
    <w:p w:rsidR="00AD719E" w:rsidRDefault="00AD719E" w:rsidP="00B63A1B">
      <w:pPr>
        <w:tabs>
          <w:tab w:val="left" w:pos="0"/>
        </w:tabs>
        <w:spacing w:line="240" w:lineRule="auto"/>
        <w:jc w:val="both"/>
        <w:rPr>
          <w:rFonts w:cs="Times New Roman"/>
        </w:rPr>
      </w:pPr>
    </w:p>
    <w:p w:rsidR="003B18EA" w:rsidRPr="00975786" w:rsidRDefault="003B18EA" w:rsidP="003B18EA">
      <w:pPr>
        <w:tabs>
          <w:tab w:val="left" w:pos="0"/>
        </w:tabs>
        <w:jc w:val="both"/>
        <w:rPr>
          <w:rFonts w:cstheme="minorHAnsi"/>
        </w:rPr>
      </w:pPr>
    </w:p>
    <w:p w:rsidR="00F057F7" w:rsidRDefault="00F057F7" w:rsidP="00B63A1B">
      <w:pPr>
        <w:tabs>
          <w:tab w:val="left" w:pos="0"/>
        </w:tabs>
        <w:spacing w:line="240" w:lineRule="auto"/>
        <w:jc w:val="both"/>
        <w:rPr>
          <w:rFonts w:cs="Times New Roman"/>
        </w:rPr>
      </w:pPr>
    </w:p>
    <w:p w:rsidR="00F057F7" w:rsidRPr="00F057F7" w:rsidRDefault="00F057F7" w:rsidP="001777DC">
      <w:pPr>
        <w:spacing w:line="360" w:lineRule="auto"/>
        <w:rPr>
          <w:rFonts w:ascii="Times New Roman" w:hAnsi="Times New Roman" w:cs="Times New Roman"/>
        </w:rPr>
      </w:pPr>
    </w:p>
    <w:sectPr w:rsidR="00F057F7" w:rsidRPr="00F057F7" w:rsidSect="00397BAB">
      <w:headerReference w:type="default" r:id="rId7"/>
      <w:pgSz w:w="11906" w:h="16838"/>
      <w:pgMar w:top="1417" w:right="1274"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32" w:rsidRDefault="00345732" w:rsidP="000339CC">
      <w:pPr>
        <w:spacing w:after="0" w:line="240" w:lineRule="auto"/>
      </w:pPr>
      <w:r>
        <w:separator/>
      </w:r>
    </w:p>
  </w:endnote>
  <w:endnote w:type="continuationSeparator" w:id="0">
    <w:p w:rsidR="00345732" w:rsidRDefault="00345732" w:rsidP="00033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32" w:rsidRDefault="00345732" w:rsidP="000339CC">
      <w:pPr>
        <w:spacing w:after="0" w:line="240" w:lineRule="auto"/>
      </w:pPr>
      <w:r>
        <w:separator/>
      </w:r>
    </w:p>
  </w:footnote>
  <w:footnote w:type="continuationSeparator" w:id="0">
    <w:p w:rsidR="00345732" w:rsidRDefault="00345732" w:rsidP="00033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F0" w:rsidRDefault="00345732">
    <w:pPr>
      <w:pStyle w:val="Style2"/>
      <w:widowControl/>
      <w:ind w:left="3859" w:right="24"/>
      <w:jc w:val="both"/>
      <w:rPr>
        <w:rStyle w:val="FontStyle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69F7"/>
    <w:multiLevelType w:val="multilevel"/>
    <w:tmpl w:val="E9DAFA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91817F2"/>
    <w:multiLevelType w:val="multilevel"/>
    <w:tmpl w:val="BD0629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64195B"/>
    <w:multiLevelType w:val="hybridMultilevel"/>
    <w:tmpl w:val="E58A8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8648A1"/>
    <w:multiLevelType w:val="hybridMultilevel"/>
    <w:tmpl w:val="3EB4E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D0B5686"/>
    <w:multiLevelType w:val="hybridMultilevel"/>
    <w:tmpl w:val="6B26E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1031FC"/>
    <w:multiLevelType w:val="hybridMultilevel"/>
    <w:tmpl w:val="5684A1EE"/>
    <w:lvl w:ilvl="0" w:tplc="A7002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F67160"/>
    <w:multiLevelType w:val="hybridMultilevel"/>
    <w:tmpl w:val="DF82328A"/>
    <w:lvl w:ilvl="0" w:tplc="30AEE9F0">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115792"/>
    <w:multiLevelType w:val="multilevel"/>
    <w:tmpl w:val="8AF8E87C"/>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11632F"/>
    <w:multiLevelType w:val="hybridMultilevel"/>
    <w:tmpl w:val="6698637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427D2D"/>
    <w:multiLevelType w:val="hybridMultilevel"/>
    <w:tmpl w:val="35822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C84F91"/>
    <w:multiLevelType w:val="hybridMultilevel"/>
    <w:tmpl w:val="8E3E6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01D3C"/>
    <w:multiLevelType w:val="multilevel"/>
    <w:tmpl w:val="770A3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261463"/>
    <w:multiLevelType w:val="multilevel"/>
    <w:tmpl w:val="10EEF358"/>
    <w:lvl w:ilvl="0">
      <w:start w:val="1"/>
      <w:numFmt w:val="decimal"/>
      <w:lvlText w:val="%1."/>
      <w:lvlJc w:val="left"/>
      <w:pPr>
        <w:ind w:left="720" w:hanging="360"/>
      </w:pPr>
      <w:rPr>
        <w:rFonts w:ascii="Calibri" w:hAnsi="Calibri"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98541FD"/>
    <w:multiLevelType w:val="multilevel"/>
    <w:tmpl w:val="7B0C01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A7D6DE0"/>
    <w:multiLevelType w:val="hybridMultilevel"/>
    <w:tmpl w:val="FE88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4"/>
  </w:num>
  <w:num w:numId="6">
    <w:abstractNumId w:val="9"/>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764E6"/>
    <w:rsid w:val="000147C3"/>
    <w:rsid w:val="00015224"/>
    <w:rsid w:val="00032E15"/>
    <w:rsid w:val="000339CC"/>
    <w:rsid w:val="00072666"/>
    <w:rsid w:val="00073C3B"/>
    <w:rsid w:val="000844C3"/>
    <w:rsid w:val="000941E2"/>
    <w:rsid w:val="000A614E"/>
    <w:rsid w:val="000A6924"/>
    <w:rsid w:val="000B347B"/>
    <w:rsid w:val="000B6D37"/>
    <w:rsid w:val="000C10AA"/>
    <w:rsid w:val="000C24A7"/>
    <w:rsid w:val="000D4327"/>
    <w:rsid w:val="000E7C88"/>
    <w:rsid w:val="001113F1"/>
    <w:rsid w:val="00123D0C"/>
    <w:rsid w:val="00131F84"/>
    <w:rsid w:val="001358C2"/>
    <w:rsid w:val="00137AF0"/>
    <w:rsid w:val="00142FAD"/>
    <w:rsid w:val="00166776"/>
    <w:rsid w:val="001745DA"/>
    <w:rsid w:val="001777DC"/>
    <w:rsid w:val="00191609"/>
    <w:rsid w:val="001B163D"/>
    <w:rsid w:val="001B18B1"/>
    <w:rsid w:val="001B35EB"/>
    <w:rsid w:val="001B7256"/>
    <w:rsid w:val="001C44EF"/>
    <w:rsid w:val="001C7875"/>
    <w:rsid w:val="001D4D41"/>
    <w:rsid w:val="001D72D3"/>
    <w:rsid w:val="001E6AE9"/>
    <w:rsid w:val="001E6BAC"/>
    <w:rsid w:val="001E70FA"/>
    <w:rsid w:val="001F05B9"/>
    <w:rsid w:val="001F3620"/>
    <w:rsid w:val="001F63C6"/>
    <w:rsid w:val="00200078"/>
    <w:rsid w:val="00214C7A"/>
    <w:rsid w:val="00226AE5"/>
    <w:rsid w:val="00230B26"/>
    <w:rsid w:val="00241894"/>
    <w:rsid w:val="0024318B"/>
    <w:rsid w:val="00246893"/>
    <w:rsid w:val="002468B9"/>
    <w:rsid w:val="002547A4"/>
    <w:rsid w:val="002709AF"/>
    <w:rsid w:val="0027701C"/>
    <w:rsid w:val="00282D28"/>
    <w:rsid w:val="00291193"/>
    <w:rsid w:val="00294C7E"/>
    <w:rsid w:val="002A492B"/>
    <w:rsid w:val="002B37E0"/>
    <w:rsid w:val="002D7C29"/>
    <w:rsid w:val="002E2EC7"/>
    <w:rsid w:val="002F63B2"/>
    <w:rsid w:val="00317559"/>
    <w:rsid w:val="003302CB"/>
    <w:rsid w:val="00333EA8"/>
    <w:rsid w:val="00345732"/>
    <w:rsid w:val="00347167"/>
    <w:rsid w:val="00353464"/>
    <w:rsid w:val="00354106"/>
    <w:rsid w:val="0036253B"/>
    <w:rsid w:val="00362DE2"/>
    <w:rsid w:val="00364581"/>
    <w:rsid w:val="003803E9"/>
    <w:rsid w:val="003817BA"/>
    <w:rsid w:val="003821CA"/>
    <w:rsid w:val="00397BAB"/>
    <w:rsid w:val="003A6E0D"/>
    <w:rsid w:val="003B18EA"/>
    <w:rsid w:val="003B5E47"/>
    <w:rsid w:val="003C6328"/>
    <w:rsid w:val="003D0E03"/>
    <w:rsid w:val="003D3579"/>
    <w:rsid w:val="003D7657"/>
    <w:rsid w:val="003E34C5"/>
    <w:rsid w:val="003F4478"/>
    <w:rsid w:val="00410C6C"/>
    <w:rsid w:val="004245D5"/>
    <w:rsid w:val="00430060"/>
    <w:rsid w:val="00444647"/>
    <w:rsid w:val="00451623"/>
    <w:rsid w:val="00465941"/>
    <w:rsid w:val="00472AC9"/>
    <w:rsid w:val="004D0B5A"/>
    <w:rsid w:val="004D5C6E"/>
    <w:rsid w:val="004E1FD3"/>
    <w:rsid w:val="004F07DB"/>
    <w:rsid w:val="004F127A"/>
    <w:rsid w:val="00504FD4"/>
    <w:rsid w:val="005274DD"/>
    <w:rsid w:val="00530A69"/>
    <w:rsid w:val="00572371"/>
    <w:rsid w:val="00577FF3"/>
    <w:rsid w:val="005876E0"/>
    <w:rsid w:val="00593751"/>
    <w:rsid w:val="005A6D7E"/>
    <w:rsid w:val="005A7A1D"/>
    <w:rsid w:val="005D0813"/>
    <w:rsid w:val="006034C7"/>
    <w:rsid w:val="0061066D"/>
    <w:rsid w:val="0061532F"/>
    <w:rsid w:val="00615BB4"/>
    <w:rsid w:val="00617916"/>
    <w:rsid w:val="006179C6"/>
    <w:rsid w:val="0062112A"/>
    <w:rsid w:val="00627EDB"/>
    <w:rsid w:val="0066063F"/>
    <w:rsid w:val="00672E08"/>
    <w:rsid w:val="0067785A"/>
    <w:rsid w:val="006A60CC"/>
    <w:rsid w:val="006B049B"/>
    <w:rsid w:val="006C442C"/>
    <w:rsid w:val="006D5320"/>
    <w:rsid w:val="0070623C"/>
    <w:rsid w:val="007128D2"/>
    <w:rsid w:val="00742DE9"/>
    <w:rsid w:val="00744501"/>
    <w:rsid w:val="00756F17"/>
    <w:rsid w:val="007651F8"/>
    <w:rsid w:val="00766746"/>
    <w:rsid w:val="00770399"/>
    <w:rsid w:val="007A1BFC"/>
    <w:rsid w:val="007B15FA"/>
    <w:rsid w:val="007C0906"/>
    <w:rsid w:val="007C4673"/>
    <w:rsid w:val="007F1A32"/>
    <w:rsid w:val="008000EE"/>
    <w:rsid w:val="00824E52"/>
    <w:rsid w:val="00843725"/>
    <w:rsid w:val="00854DC9"/>
    <w:rsid w:val="008558E2"/>
    <w:rsid w:val="00872F86"/>
    <w:rsid w:val="00880B0B"/>
    <w:rsid w:val="00883670"/>
    <w:rsid w:val="008908A8"/>
    <w:rsid w:val="00890CF2"/>
    <w:rsid w:val="008973DE"/>
    <w:rsid w:val="008A671E"/>
    <w:rsid w:val="008B2973"/>
    <w:rsid w:val="008C781D"/>
    <w:rsid w:val="008D3146"/>
    <w:rsid w:val="008D704A"/>
    <w:rsid w:val="008E4CFA"/>
    <w:rsid w:val="008E7B84"/>
    <w:rsid w:val="008F4D59"/>
    <w:rsid w:val="008F5B66"/>
    <w:rsid w:val="009045D1"/>
    <w:rsid w:val="009108F1"/>
    <w:rsid w:val="0092442C"/>
    <w:rsid w:val="0093024D"/>
    <w:rsid w:val="00936D0A"/>
    <w:rsid w:val="00957C17"/>
    <w:rsid w:val="009606E0"/>
    <w:rsid w:val="00983C21"/>
    <w:rsid w:val="00994FB8"/>
    <w:rsid w:val="009C07A0"/>
    <w:rsid w:val="009D2B30"/>
    <w:rsid w:val="009E0C59"/>
    <w:rsid w:val="009E13B5"/>
    <w:rsid w:val="009E2451"/>
    <w:rsid w:val="009F213D"/>
    <w:rsid w:val="009F7224"/>
    <w:rsid w:val="00A33F7E"/>
    <w:rsid w:val="00A5793C"/>
    <w:rsid w:val="00A602F8"/>
    <w:rsid w:val="00A648DC"/>
    <w:rsid w:val="00A70B52"/>
    <w:rsid w:val="00A75545"/>
    <w:rsid w:val="00A773A3"/>
    <w:rsid w:val="00A83422"/>
    <w:rsid w:val="00AA2D1C"/>
    <w:rsid w:val="00AD2D7C"/>
    <w:rsid w:val="00AD3AA0"/>
    <w:rsid w:val="00AD719E"/>
    <w:rsid w:val="00AE16ED"/>
    <w:rsid w:val="00AE1D38"/>
    <w:rsid w:val="00AF57E0"/>
    <w:rsid w:val="00B118B9"/>
    <w:rsid w:val="00B132B4"/>
    <w:rsid w:val="00B15E97"/>
    <w:rsid w:val="00B63A1B"/>
    <w:rsid w:val="00B954CF"/>
    <w:rsid w:val="00BA39A4"/>
    <w:rsid w:val="00BB5AD5"/>
    <w:rsid w:val="00BD5546"/>
    <w:rsid w:val="00BE10C6"/>
    <w:rsid w:val="00BF3CA9"/>
    <w:rsid w:val="00C04E3E"/>
    <w:rsid w:val="00C20562"/>
    <w:rsid w:val="00C27E35"/>
    <w:rsid w:val="00C27FB9"/>
    <w:rsid w:val="00C6214E"/>
    <w:rsid w:val="00C703E5"/>
    <w:rsid w:val="00C83190"/>
    <w:rsid w:val="00C917A6"/>
    <w:rsid w:val="00C920EC"/>
    <w:rsid w:val="00CB2465"/>
    <w:rsid w:val="00CD214A"/>
    <w:rsid w:val="00CE164B"/>
    <w:rsid w:val="00CE5D0B"/>
    <w:rsid w:val="00CF5982"/>
    <w:rsid w:val="00D05404"/>
    <w:rsid w:val="00D05C9A"/>
    <w:rsid w:val="00D33183"/>
    <w:rsid w:val="00D36E18"/>
    <w:rsid w:val="00D438C9"/>
    <w:rsid w:val="00D44FFD"/>
    <w:rsid w:val="00D50D84"/>
    <w:rsid w:val="00D60AAF"/>
    <w:rsid w:val="00D752F7"/>
    <w:rsid w:val="00D90309"/>
    <w:rsid w:val="00D960E5"/>
    <w:rsid w:val="00DA02A5"/>
    <w:rsid w:val="00DA1B38"/>
    <w:rsid w:val="00DA2D7C"/>
    <w:rsid w:val="00DA392F"/>
    <w:rsid w:val="00DC1DC8"/>
    <w:rsid w:val="00DC608B"/>
    <w:rsid w:val="00DC680E"/>
    <w:rsid w:val="00DC7A7E"/>
    <w:rsid w:val="00DD6C0C"/>
    <w:rsid w:val="00DE3331"/>
    <w:rsid w:val="00DE7A9D"/>
    <w:rsid w:val="00DF196B"/>
    <w:rsid w:val="00DF3A2C"/>
    <w:rsid w:val="00E27532"/>
    <w:rsid w:val="00E33360"/>
    <w:rsid w:val="00E34E5F"/>
    <w:rsid w:val="00E50A90"/>
    <w:rsid w:val="00E5172B"/>
    <w:rsid w:val="00E54350"/>
    <w:rsid w:val="00E764E6"/>
    <w:rsid w:val="00E86BAE"/>
    <w:rsid w:val="00EA6F47"/>
    <w:rsid w:val="00EB7913"/>
    <w:rsid w:val="00EC7604"/>
    <w:rsid w:val="00EE323E"/>
    <w:rsid w:val="00EE4D68"/>
    <w:rsid w:val="00EF1143"/>
    <w:rsid w:val="00EF708D"/>
    <w:rsid w:val="00F057F7"/>
    <w:rsid w:val="00F204E3"/>
    <w:rsid w:val="00F237F3"/>
    <w:rsid w:val="00F27FEA"/>
    <w:rsid w:val="00F3456D"/>
    <w:rsid w:val="00F44917"/>
    <w:rsid w:val="00F729C3"/>
    <w:rsid w:val="00F80CB1"/>
    <w:rsid w:val="00F83A8D"/>
    <w:rsid w:val="00FA3669"/>
    <w:rsid w:val="00FD1018"/>
    <w:rsid w:val="00FD216A"/>
    <w:rsid w:val="00FE1962"/>
    <w:rsid w:val="00FE288F"/>
    <w:rsid w:val="00FE7F03"/>
    <w:rsid w:val="00FF3F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4E6"/>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764E6"/>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764E6"/>
    <w:rPr>
      <w:rFonts w:ascii="Times New Roman" w:eastAsia="Times New Roman" w:hAnsi="Times New Roman" w:cs="Times New Roman"/>
      <w:sz w:val="24"/>
      <w:szCs w:val="20"/>
      <w:lang w:eastAsia="pl-PL"/>
    </w:rPr>
  </w:style>
  <w:style w:type="table" w:styleId="Tabela-Siatka">
    <w:name w:val="Table Grid"/>
    <w:basedOn w:val="Standardowy"/>
    <w:rsid w:val="00E764E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E764E6"/>
    <w:pPr>
      <w:spacing w:after="0" w:line="240" w:lineRule="auto"/>
    </w:pPr>
    <w:rPr>
      <w:rFonts w:eastAsiaTheme="minorEastAsia"/>
      <w:lang w:eastAsia="pl-PL"/>
    </w:rPr>
  </w:style>
  <w:style w:type="paragraph" w:styleId="Akapitzlist">
    <w:name w:val="List Paragraph"/>
    <w:basedOn w:val="Normalny"/>
    <w:uiPriority w:val="34"/>
    <w:qFormat/>
    <w:rsid w:val="00E764E6"/>
    <w:pPr>
      <w:ind w:left="720"/>
      <w:contextualSpacing/>
    </w:pPr>
  </w:style>
  <w:style w:type="paragraph" w:customStyle="1" w:styleId="Style5">
    <w:name w:val="Style5"/>
    <w:basedOn w:val="Normalny"/>
    <w:uiPriority w:val="99"/>
    <w:rsid w:val="00E764E6"/>
    <w:pPr>
      <w:widowControl w:val="0"/>
      <w:autoSpaceDE w:val="0"/>
      <w:autoSpaceDN w:val="0"/>
      <w:adjustRightInd w:val="0"/>
      <w:spacing w:after="0" w:line="238" w:lineRule="exact"/>
      <w:jc w:val="both"/>
    </w:pPr>
    <w:rPr>
      <w:rFonts w:ascii="Tahoma" w:eastAsia="Times New Roman" w:hAnsi="Tahoma" w:cs="Tahoma"/>
      <w:sz w:val="24"/>
      <w:szCs w:val="24"/>
    </w:rPr>
  </w:style>
  <w:style w:type="character" w:customStyle="1" w:styleId="FontStyle13">
    <w:name w:val="Font Style13"/>
    <w:uiPriority w:val="99"/>
    <w:qFormat/>
    <w:rsid w:val="00E764E6"/>
    <w:rPr>
      <w:rFonts w:ascii="Tahoma" w:hAnsi="Tahoma" w:cs="Tahoma"/>
      <w:sz w:val="18"/>
      <w:szCs w:val="18"/>
    </w:rPr>
  </w:style>
  <w:style w:type="character" w:customStyle="1" w:styleId="FontStyle12">
    <w:name w:val="Font Style12"/>
    <w:uiPriority w:val="99"/>
    <w:rsid w:val="00E764E6"/>
    <w:rPr>
      <w:rFonts w:ascii="Tahoma" w:hAnsi="Tahoma" w:cs="Tahoma"/>
      <w:b/>
      <w:bCs/>
      <w:sz w:val="18"/>
      <w:szCs w:val="18"/>
    </w:rPr>
  </w:style>
  <w:style w:type="paragraph" w:customStyle="1" w:styleId="Style7">
    <w:name w:val="Style7"/>
    <w:basedOn w:val="Normalny"/>
    <w:uiPriority w:val="99"/>
    <w:rsid w:val="00E764E6"/>
    <w:pPr>
      <w:widowControl w:val="0"/>
      <w:autoSpaceDE w:val="0"/>
      <w:autoSpaceDN w:val="0"/>
      <w:adjustRightInd w:val="0"/>
      <w:spacing w:after="0" w:line="240" w:lineRule="exact"/>
      <w:ind w:hanging="360"/>
      <w:jc w:val="both"/>
    </w:pPr>
    <w:rPr>
      <w:rFonts w:ascii="Tahoma" w:eastAsia="Times New Roman" w:hAnsi="Tahoma" w:cs="Tahoma"/>
      <w:sz w:val="24"/>
      <w:szCs w:val="24"/>
    </w:rPr>
  </w:style>
  <w:style w:type="paragraph" w:customStyle="1" w:styleId="Style3">
    <w:name w:val="Style3"/>
    <w:basedOn w:val="Normalny"/>
    <w:uiPriority w:val="99"/>
    <w:rsid w:val="0061066D"/>
    <w:pPr>
      <w:widowControl w:val="0"/>
      <w:autoSpaceDE w:val="0"/>
      <w:autoSpaceDN w:val="0"/>
      <w:adjustRightInd w:val="0"/>
      <w:spacing w:after="0" w:line="250" w:lineRule="exact"/>
      <w:ind w:hanging="235"/>
      <w:jc w:val="both"/>
    </w:pPr>
    <w:rPr>
      <w:rFonts w:ascii="Tahoma" w:eastAsia="Times New Roman" w:hAnsi="Tahoma" w:cs="Tahoma"/>
      <w:sz w:val="24"/>
      <w:szCs w:val="24"/>
    </w:rPr>
  </w:style>
  <w:style w:type="paragraph" w:customStyle="1" w:styleId="Style2">
    <w:name w:val="Style2"/>
    <w:basedOn w:val="Normalny"/>
    <w:uiPriority w:val="99"/>
    <w:rsid w:val="0061066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Normalny"/>
    <w:uiPriority w:val="99"/>
    <w:rsid w:val="007651F8"/>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1">
    <w:name w:val="Font Style11"/>
    <w:uiPriority w:val="99"/>
    <w:rsid w:val="007651F8"/>
    <w:rPr>
      <w:rFonts w:ascii="Times New Roman" w:hAnsi="Times New Roman" w:cs="Times New Roman"/>
      <w:sz w:val="18"/>
      <w:szCs w:val="18"/>
    </w:rPr>
  </w:style>
  <w:style w:type="paragraph" w:customStyle="1" w:styleId="Style1">
    <w:name w:val="Style1"/>
    <w:basedOn w:val="Normalny"/>
    <w:uiPriority w:val="99"/>
    <w:rsid w:val="0020007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Normalny"/>
    <w:uiPriority w:val="99"/>
    <w:rsid w:val="00200078"/>
    <w:pPr>
      <w:widowControl w:val="0"/>
      <w:autoSpaceDE w:val="0"/>
      <w:autoSpaceDN w:val="0"/>
      <w:adjustRightInd w:val="0"/>
      <w:spacing w:after="0" w:line="240" w:lineRule="exact"/>
      <w:jc w:val="right"/>
    </w:pPr>
    <w:rPr>
      <w:rFonts w:ascii="Tahoma" w:eastAsia="Times New Roman" w:hAnsi="Tahoma" w:cs="Tahoma"/>
      <w:sz w:val="24"/>
      <w:szCs w:val="24"/>
    </w:rPr>
  </w:style>
  <w:style w:type="paragraph" w:styleId="Nagwek">
    <w:name w:val="header"/>
    <w:basedOn w:val="Normalny"/>
    <w:link w:val="NagwekZnak"/>
    <w:uiPriority w:val="99"/>
    <w:semiHidden/>
    <w:unhideWhenUsed/>
    <w:rsid w:val="001667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6776"/>
    <w:rPr>
      <w:rFonts w:eastAsiaTheme="minorEastAsia"/>
      <w:lang w:eastAsia="pl-PL"/>
    </w:rPr>
  </w:style>
  <w:style w:type="paragraph" w:styleId="Stopka">
    <w:name w:val="footer"/>
    <w:basedOn w:val="Normalny"/>
    <w:link w:val="StopkaZnak"/>
    <w:uiPriority w:val="99"/>
    <w:semiHidden/>
    <w:unhideWhenUsed/>
    <w:rsid w:val="001667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66776"/>
    <w:rPr>
      <w:rFonts w:eastAsiaTheme="minorEastAsia"/>
      <w:lang w:eastAsia="pl-PL"/>
    </w:rPr>
  </w:style>
  <w:style w:type="paragraph" w:styleId="Tekstprzypisukocowego">
    <w:name w:val="endnote text"/>
    <w:basedOn w:val="Normalny"/>
    <w:link w:val="TekstprzypisukocowegoZnak"/>
    <w:uiPriority w:val="99"/>
    <w:semiHidden/>
    <w:unhideWhenUsed/>
    <w:rsid w:val="00270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09AF"/>
    <w:rPr>
      <w:rFonts w:eastAsiaTheme="minorEastAsia"/>
      <w:sz w:val="20"/>
      <w:szCs w:val="20"/>
      <w:lang w:eastAsia="pl-PL"/>
    </w:rPr>
  </w:style>
  <w:style w:type="character" w:styleId="Odwoanieprzypisukocowego">
    <w:name w:val="endnote reference"/>
    <w:basedOn w:val="Domylnaczcionkaakapitu"/>
    <w:uiPriority w:val="99"/>
    <w:semiHidden/>
    <w:unhideWhenUsed/>
    <w:rsid w:val="002709AF"/>
    <w:rPr>
      <w:vertAlign w:val="superscript"/>
    </w:rPr>
  </w:style>
  <w:style w:type="paragraph" w:customStyle="1" w:styleId="Standard">
    <w:name w:val="Standard"/>
    <w:qFormat/>
    <w:rsid w:val="005274DD"/>
    <w:pPr>
      <w:widowControl w:val="0"/>
      <w:suppressAutoHyphens/>
      <w:spacing w:after="0" w:line="240" w:lineRule="auto"/>
    </w:pPr>
    <w:rPr>
      <w:rFonts w:ascii="Times New Roman" w:eastAsia="Arial"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DC7A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7A7E"/>
    <w:rPr>
      <w:rFonts w:eastAsiaTheme="minorEastAsia"/>
      <w:lang w:eastAsia="pl-PL"/>
    </w:rPr>
  </w:style>
  <w:style w:type="paragraph" w:customStyle="1" w:styleId="standard0">
    <w:name w:val="standard"/>
    <w:basedOn w:val="Normalny"/>
    <w:rsid w:val="0061791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ize">
    <w:name w:val="size"/>
    <w:basedOn w:val="Domylnaczcionkaakapitu"/>
    <w:rsid w:val="00617916"/>
  </w:style>
  <w:style w:type="character" w:customStyle="1" w:styleId="Teksttreci2">
    <w:name w:val="Tekst treści (2)_"/>
    <w:basedOn w:val="Domylnaczcionkaakapitu"/>
    <w:link w:val="Teksttreci20"/>
    <w:rsid w:val="00AD719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D719E"/>
    <w:pPr>
      <w:widowControl w:val="0"/>
      <w:shd w:val="clear" w:color="auto" w:fill="FFFFFF"/>
      <w:spacing w:after="240" w:line="274" w:lineRule="exact"/>
      <w:ind w:hanging="380"/>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339236880">
      <w:bodyDiv w:val="1"/>
      <w:marLeft w:val="0"/>
      <w:marRight w:val="0"/>
      <w:marTop w:val="0"/>
      <w:marBottom w:val="0"/>
      <w:divBdr>
        <w:top w:val="none" w:sz="0" w:space="0" w:color="auto"/>
        <w:left w:val="none" w:sz="0" w:space="0" w:color="auto"/>
        <w:bottom w:val="none" w:sz="0" w:space="0" w:color="auto"/>
        <w:right w:val="none" w:sz="0" w:space="0" w:color="auto"/>
      </w:divBdr>
    </w:div>
    <w:div w:id="1244606056">
      <w:bodyDiv w:val="1"/>
      <w:marLeft w:val="0"/>
      <w:marRight w:val="0"/>
      <w:marTop w:val="0"/>
      <w:marBottom w:val="0"/>
      <w:divBdr>
        <w:top w:val="none" w:sz="0" w:space="0" w:color="auto"/>
        <w:left w:val="none" w:sz="0" w:space="0" w:color="auto"/>
        <w:bottom w:val="none" w:sz="0" w:space="0" w:color="auto"/>
        <w:right w:val="none" w:sz="0" w:space="0" w:color="auto"/>
      </w:divBdr>
    </w:div>
    <w:div w:id="1324119513">
      <w:bodyDiv w:val="1"/>
      <w:marLeft w:val="0"/>
      <w:marRight w:val="0"/>
      <w:marTop w:val="0"/>
      <w:marBottom w:val="0"/>
      <w:divBdr>
        <w:top w:val="none" w:sz="0" w:space="0" w:color="auto"/>
        <w:left w:val="none" w:sz="0" w:space="0" w:color="auto"/>
        <w:bottom w:val="none" w:sz="0" w:space="0" w:color="auto"/>
        <w:right w:val="none" w:sz="0" w:space="0" w:color="auto"/>
      </w:divBdr>
    </w:div>
    <w:div w:id="1457020942">
      <w:bodyDiv w:val="1"/>
      <w:marLeft w:val="0"/>
      <w:marRight w:val="0"/>
      <w:marTop w:val="0"/>
      <w:marBottom w:val="0"/>
      <w:divBdr>
        <w:top w:val="none" w:sz="0" w:space="0" w:color="auto"/>
        <w:left w:val="none" w:sz="0" w:space="0" w:color="auto"/>
        <w:bottom w:val="none" w:sz="0" w:space="0" w:color="auto"/>
        <w:right w:val="none" w:sz="0" w:space="0" w:color="auto"/>
      </w:divBdr>
    </w:div>
    <w:div w:id="1790970032">
      <w:bodyDiv w:val="1"/>
      <w:marLeft w:val="0"/>
      <w:marRight w:val="0"/>
      <w:marTop w:val="0"/>
      <w:marBottom w:val="0"/>
      <w:divBdr>
        <w:top w:val="none" w:sz="0" w:space="0" w:color="auto"/>
        <w:left w:val="none" w:sz="0" w:space="0" w:color="auto"/>
        <w:bottom w:val="none" w:sz="0" w:space="0" w:color="auto"/>
        <w:right w:val="none" w:sz="0" w:space="0" w:color="auto"/>
      </w:divBdr>
    </w:div>
    <w:div w:id="1870607810">
      <w:bodyDiv w:val="1"/>
      <w:marLeft w:val="0"/>
      <w:marRight w:val="0"/>
      <w:marTop w:val="0"/>
      <w:marBottom w:val="0"/>
      <w:divBdr>
        <w:top w:val="none" w:sz="0" w:space="0" w:color="auto"/>
        <w:left w:val="none" w:sz="0" w:space="0" w:color="auto"/>
        <w:bottom w:val="none" w:sz="0" w:space="0" w:color="auto"/>
        <w:right w:val="none" w:sz="0" w:space="0" w:color="auto"/>
      </w:divBdr>
    </w:div>
    <w:div w:id="20328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4354</Words>
  <Characters>26124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Dyrektor123</dc:creator>
  <cp:lastModifiedBy>wioletta</cp:lastModifiedBy>
  <cp:revision>10</cp:revision>
  <cp:lastPrinted>2023-06-12T08:36:00Z</cp:lastPrinted>
  <dcterms:created xsi:type="dcterms:W3CDTF">2022-08-09T12:36:00Z</dcterms:created>
  <dcterms:modified xsi:type="dcterms:W3CDTF">2023-06-12T08:36:00Z</dcterms:modified>
</cp:coreProperties>
</file>