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78" w:rsidRPr="00976426" w:rsidRDefault="005A3E78" w:rsidP="00701404">
      <w:pPr>
        <w:spacing w:line="300" w:lineRule="auto"/>
        <w:jc w:val="center"/>
        <w:rPr>
          <w:rFonts w:ascii="Times New Roman" w:hAnsi="Times New Roman" w:cs="Times New Roman"/>
          <w:sz w:val="18"/>
          <w:szCs w:val="17"/>
        </w:rPr>
      </w:pPr>
      <w:r w:rsidRPr="00976426">
        <w:rPr>
          <w:rFonts w:ascii="Times New Roman" w:hAnsi="Times New Roman" w:cs="Times New Roman"/>
          <w:sz w:val="18"/>
          <w:szCs w:val="17"/>
        </w:rPr>
        <w:t>PRZEDMIOT ZAMÓWIENIA</w:t>
      </w:r>
    </w:p>
    <w:p w:rsidR="00701404" w:rsidRDefault="00A402DE" w:rsidP="00701404">
      <w:pPr>
        <w:spacing w:line="300" w:lineRule="auto"/>
        <w:jc w:val="center"/>
        <w:rPr>
          <w:rFonts w:ascii="Times New Roman" w:hAnsi="Times New Roman" w:cs="Times New Roman"/>
          <w:bCs/>
          <w:sz w:val="18"/>
          <w:szCs w:val="17"/>
        </w:rPr>
      </w:pPr>
      <w:r w:rsidRPr="00976426">
        <w:rPr>
          <w:rFonts w:ascii="Times New Roman" w:hAnsi="Times New Roman" w:cs="Times New Roman"/>
          <w:sz w:val="18"/>
          <w:szCs w:val="17"/>
        </w:rPr>
        <w:t xml:space="preserve">TABELA OCENY TECHNICZNEJ </w:t>
      </w:r>
      <w:r w:rsidR="00FD3551" w:rsidRPr="00976426">
        <w:rPr>
          <w:rFonts w:ascii="Times New Roman" w:hAnsi="Times New Roman" w:cs="Times New Roman"/>
          <w:sz w:val="18"/>
          <w:szCs w:val="17"/>
        </w:rPr>
        <w:t xml:space="preserve">- </w:t>
      </w:r>
      <w:r w:rsidR="00933585" w:rsidRPr="00976426">
        <w:rPr>
          <w:rFonts w:ascii="Times New Roman" w:hAnsi="Times New Roman" w:cs="Times New Roman"/>
          <w:bCs/>
          <w:sz w:val="18"/>
          <w:szCs w:val="17"/>
        </w:rPr>
        <w:t>PUNKTACJA ZA OCENĘ TECHNICZNĄ</w:t>
      </w:r>
    </w:p>
    <w:p w:rsidR="00701404" w:rsidRDefault="00701404" w:rsidP="00701404">
      <w:pPr>
        <w:spacing w:line="300" w:lineRule="auto"/>
        <w:jc w:val="right"/>
        <w:rPr>
          <w:rFonts w:ascii="Times New Roman" w:hAnsi="Times New Roman" w:cs="Times New Roman"/>
          <w:bCs/>
          <w:sz w:val="18"/>
          <w:szCs w:val="17"/>
        </w:rPr>
      </w:pPr>
    </w:p>
    <w:p w:rsidR="005A3E78" w:rsidRPr="00701404" w:rsidRDefault="00083D80" w:rsidP="00701404">
      <w:pPr>
        <w:spacing w:line="300" w:lineRule="auto"/>
        <w:jc w:val="right"/>
        <w:rPr>
          <w:rFonts w:ascii="Times New Roman" w:hAnsi="Times New Roman" w:cs="Times New Roman"/>
          <w:i/>
          <w:sz w:val="18"/>
          <w:szCs w:val="17"/>
          <w:u w:val="single"/>
        </w:rPr>
      </w:pPr>
      <w:r w:rsidRPr="00976426">
        <w:rPr>
          <w:rFonts w:ascii="Times New Roman" w:hAnsi="Times New Roman" w:cs="Times New Roman"/>
          <w:bCs/>
          <w:sz w:val="18"/>
          <w:szCs w:val="17"/>
        </w:rPr>
        <w:t xml:space="preserve"> </w:t>
      </w:r>
      <w:r w:rsidRPr="00976426">
        <w:rPr>
          <w:rFonts w:ascii="Times New Roman" w:hAnsi="Times New Roman" w:cs="Times New Roman"/>
          <w:bCs/>
          <w:i/>
          <w:sz w:val="18"/>
          <w:szCs w:val="17"/>
        </w:rPr>
        <w:t xml:space="preserve">- </w:t>
      </w:r>
      <w:r w:rsidRPr="00976426">
        <w:rPr>
          <w:rFonts w:ascii="Times New Roman" w:hAnsi="Times New Roman" w:cs="Times New Roman"/>
          <w:i/>
          <w:sz w:val="16"/>
          <w:szCs w:val="17"/>
        </w:rPr>
        <w:t xml:space="preserve">Załącznik nr 1a </w:t>
      </w:r>
      <w:r w:rsidR="00652B12" w:rsidRPr="00976426">
        <w:rPr>
          <w:rFonts w:ascii="Times New Roman" w:hAnsi="Times New Roman" w:cs="Times New Roman"/>
          <w:i/>
          <w:sz w:val="16"/>
          <w:szCs w:val="17"/>
        </w:rPr>
        <w:t>do przedmiotu  zamówienia</w:t>
      </w:r>
      <w:r w:rsidR="00701404">
        <w:rPr>
          <w:rFonts w:ascii="Times New Roman" w:hAnsi="Times New Roman" w:cs="Times New Roman"/>
          <w:i/>
          <w:sz w:val="18"/>
          <w:szCs w:val="17"/>
          <w:u w:val="single"/>
        </w:rPr>
        <w:t xml:space="preserve"> - d</w:t>
      </w:r>
      <w:r w:rsidR="00701404" w:rsidRPr="00701404">
        <w:rPr>
          <w:rFonts w:ascii="Times New Roman" w:hAnsi="Times New Roman" w:cs="Times New Roman"/>
          <w:i/>
          <w:sz w:val="18"/>
          <w:szCs w:val="17"/>
          <w:u w:val="single"/>
        </w:rPr>
        <w:t>otyczy grup: 1-9</w:t>
      </w:r>
    </w:p>
    <w:p w:rsidR="00FB69EE" w:rsidRPr="00976426" w:rsidRDefault="00FB69EE" w:rsidP="00A402DE">
      <w:pPr>
        <w:jc w:val="center"/>
        <w:rPr>
          <w:rFonts w:ascii="Times New Roman" w:hAnsi="Times New Roman" w:cs="Times New Roman"/>
          <w:sz w:val="18"/>
          <w:szCs w:val="17"/>
          <w:u w:val="single"/>
        </w:rPr>
      </w:pPr>
    </w:p>
    <w:p w:rsidR="00083D80" w:rsidRPr="00701404" w:rsidRDefault="00083D80" w:rsidP="00083D80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  <w:r w:rsidRPr="00701404"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  <w:t>GRUPA 1  – Rozruszniki serca TM</w:t>
      </w:r>
    </w:p>
    <w:p w:rsidR="00FB69EE" w:rsidRPr="00976426" w:rsidRDefault="00FB69EE" w:rsidP="00083D80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highlight w:val="yellow"/>
          <w:u w:val="single"/>
        </w:rPr>
      </w:pPr>
    </w:p>
    <w:p w:rsidR="00DD169B" w:rsidRPr="00976426" w:rsidRDefault="00DD169B" w:rsidP="00DD169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  <w:r w:rsidRPr="00976426">
        <w:rPr>
          <w:rFonts w:ascii="Times New Roman" w:hAnsi="Times New Roman" w:cs="Times New Roman"/>
          <w:b/>
          <w:sz w:val="17"/>
          <w:szCs w:val="17"/>
        </w:rPr>
        <w:t xml:space="preserve">Pozycja 1 – Rozruszniki serca </w:t>
      </w:r>
      <w:proofErr w:type="spellStart"/>
      <w:r w:rsidRPr="00976426">
        <w:rPr>
          <w:rFonts w:ascii="Times New Roman" w:hAnsi="Times New Roman" w:cs="Times New Roman"/>
          <w:b/>
          <w:sz w:val="17"/>
          <w:szCs w:val="17"/>
        </w:rPr>
        <w:t>jednojamowe</w:t>
      </w:r>
      <w:proofErr w:type="spellEnd"/>
      <w:r w:rsidRPr="00976426">
        <w:rPr>
          <w:rFonts w:ascii="Times New Roman" w:hAnsi="Times New Roman" w:cs="Times New Roman"/>
          <w:b/>
          <w:sz w:val="17"/>
          <w:szCs w:val="17"/>
        </w:rPr>
        <w:t xml:space="preserve"> SR-TM </w:t>
      </w:r>
    </w:p>
    <w:tbl>
      <w:tblPr>
        <w:tblStyle w:val="Tabela-Siatka"/>
        <w:tblW w:w="0" w:type="auto"/>
        <w:tblLook w:val="04A0"/>
      </w:tblPr>
      <w:tblGrid>
        <w:gridCol w:w="505"/>
        <w:gridCol w:w="5191"/>
        <w:gridCol w:w="1358"/>
        <w:gridCol w:w="3077"/>
      </w:tblGrid>
      <w:tr w:rsidR="00DD169B" w:rsidRPr="00976426" w:rsidTr="002510AB"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DD169B" w:rsidRPr="00976426" w:rsidRDefault="00DD169B" w:rsidP="002510A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vAlign w:val="center"/>
          </w:tcPr>
          <w:p w:rsidR="00DD169B" w:rsidRPr="00976426" w:rsidRDefault="00DD169B" w:rsidP="002510A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Parametry oceniane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D169B" w:rsidRPr="00976426" w:rsidRDefault="00DD169B" w:rsidP="002510A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Wartość oferowana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:rsidR="00DD169B" w:rsidRPr="00976426" w:rsidRDefault="00DD169B" w:rsidP="002510A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Ocena </w:t>
            </w: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br/>
              <w:t>LP – liczba punktów</w:t>
            </w:r>
          </w:p>
        </w:tc>
      </w:tr>
      <w:tr w:rsidR="00DD169B" w:rsidRPr="00976426" w:rsidTr="002510AB">
        <w:tc>
          <w:tcPr>
            <w:tcW w:w="505" w:type="dxa"/>
            <w:shd w:val="clear" w:color="auto" w:fill="F3F3F3"/>
          </w:tcPr>
          <w:p w:rsidR="00DD169B" w:rsidRPr="00976426" w:rsidRDefault="00DD169B" w:rsidP="002510AB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5191" w:type="dxa"/>
            <w:shd w:val="clear" w:color="auto" w:fill="F3F3F3"/>
          </w:tcPr>
          <w:p w:rsidR="00DD169B" w:rsidRPr="00976426" w:rsidRDefault="00DD169B" w:rsidP="002510AB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358" w:type="dxa"/>
            <w:shd w:val="clear" w:color="auto" w:fill="F3F3F3"/>
            <w:vAlign w:val="center"/>
          </w:tcPr>
          <w:p w:rsidR="00DD169B" w:rsidRPr="00976426" w:rsidRDefault="00DD169B" w:rsidP="002510AB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</w:t>
            </w:r>
          </w:p>
        </w:tc>
        <w:tc>
          <w:tcPr>
            <w:tcW w:w="3077" w:type="dxa"/>
            <w:shd w:val="clear" w:color="auto" w:fill="F3F3F3"/>
          </w:tcPr>
          <w:p w:rsidR="00DD169B" w:rsidRPr="00976426" w:rsidRDefault="00DD169B" w:rsidP="002510AB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4</w:t>
            </w:r>
          </w:p>
        </w:tc>
      </w:tr>
      <w:tr w:rsidR="00DD169B" w:rsidRPr="00976426" w:rsidTr="002510AB">
        <w:tc>
          <w:tcPr>
            <w:tcW w:w="505" w:type="dxa"/>
          </w:tcPr>
          <w:p w:rsidR="00DD169B" w:rsidRPr="00976426" w:rsidRDefault="00DD169B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191" w:type="dxa"/>
          </w:tcPr>
          <w:p w:rsidR="00DD169B" w:rsidRPr="00976426" w:rsidRDefault="00DD169B" w:rsidP="002510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Żywotność baterii w latach: 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przewidywany czas do wystąpienia wskazania planowej wymiany przy parametrach stymulacji: </w:t>
            </w:r>
          </w:p>
          <w:p w:rsidR="00DD169B" w:rsidRPr="00976426" w:rsidRDefault="00DD169B" w:rsidP="002510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VVI 60/min,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Imp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500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ohm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Ampl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2.5 V, PW 0.4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ms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;  stymulacja 100% </w:t>
            </w:r>
          </w:p>
        </w:tc>
        <w:tc>
          <w:tcPr>
            <w:tcW w:w="1358" w:type="dxa"/>
            <w:vAlign w:val="center"/>
          </w:tcPr>
          <w:p w:rsidR="00DD169B" w:rsidRPr="00976426" w:rsidRDefault="00DD169B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DD169B" w:rsidRPr="00976426" w:rsidRDefault="00DD169B" w:rsidP="002510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żywotność baterii w latach</w:t>
            </w:r>
          </w:p>
        </w:tc>
      </w:tr>
      <w:tr w:rsidR="00DD169B" w:rsidRPr="00976426" w:rsidTr="002510AB">
        <w:tc>
          <w:tcPr>
            <w:tcW w:w="505" w:type="dxa"/>
          </w:tcPr>
          <w:p w:rsidR="00DD169B" w:rsidRPr="00976426" w:rsidRDefault="00DD169B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191" w:type="dxa"/>
          </w:tcPr>
          <w:p w:rsidR="00DD169B" w:rsidRPr="00976426" w:rsidRDefault="00DD169B" w:rsidP="002510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BC [</w:t>
            </w:r>
            <w:proofErr w:type="spellStart"/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Ah</w:t>
            </w:r>
            <w:proofErr w:type="spellEnd"/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] – pojemność baterii (co najmniej 0,9 </w:t>
            </w:r>
            <w:proofErr w:type="spellStart"/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Ah</w:t>
            </w:r>
            <w:proofErr w:type="spellEnd"/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1358" w:type="dxa"/>
            <w:vAlign w:val="center"/>
          </w:tcPr>
          <w:p w:rsidR="00DD169B" w:rsidRPr="00976426" w:rsidRDefault="00DD169B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DD169B" w:rsidRPr="00976426" w:rsidRDefault="00DD169B" w:rsidP="002510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(BC [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Ah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] – 0,9) x 10 </w:t>
            </w:r>
          </w:p>
        </w:tc>
      </w:tr>
      <w:tr w:rsidR="00DD169B" w:rsidRPr="00976426" w:rsidTr="002510AB">
        <w:tc>
          <w:tcPr>
            <w:tcW w:w="505" w:type="dxa"/>
          </w:tcPr>
          <w:p w:rsidR="00DD169B" w:rsidRPr="00976426" w:rsidRDefault="00DD169B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191" w:type="dxa"/>
          </w:tcPr>
          <w:p w:rsidR="00DD169B" w:rsidRPr="00976426" w:rsidRDefault="00DD169B" w:rsidP="002510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Masa ≤ 25 g</w:t>
            </w:r>
          </w:p>
        </w:tc>
        <w:tc>
          <w:tcPr>
            <w:tcW w:w="1358" w:type="dxa"/>
            <w:vAlign w:val="center"/>
          </w:tcPr>
          <w:p w:rsidR="00DD169B" w:rsidRPr="00976426" w:rsidRDefault="00DD169B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DD169B" w:rsidRPr="00976426" w:rsidRDefault="00DD169B" w:rsidP="002510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25 – masa [g]</w:t>
            </w:r>
          </w:p>
        </w:tc>
      </w:tr>
      <w:tr w:rsidR="00DD169B" w:rsidRPr="00976426" w:rsidTr="002510AB">
        <w:tc>
          <w:tcPr>
            <w:tcW w:w="505" w:type="dxa"/>
          </w:tcPr>
          <w:p w:rsidR="00DD169B" w:rsidRPr="00976426" w:rsidRDefault="00DD169B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191" w:type="dxa"/>
          </w:tcPr>
          <w:p w:rsidR="00DD169B" w:rsidRPr="00976426" w:rsidRDefault="00DD169B" w:rsidP="002510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W oferowanej cenie urządzenia z komunikacją radiową z programatorem i z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teletransmiterem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, oraz dostosowane do wykonania </w:t>
            </w: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tomografii NMR 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w polu 3T (co najmniej 15% liczby urządzeń</w:t>
            </w:r>
            <w:r w:rsidR="003C6F0B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, nie mniej niż 8 </w:t>
            </w:r>
            <w:proofErr w:type="spellStart"/>
            <w:r w:rsidR="003C6F0B" w:rsidRPr="00976426">
              <w:rPr>
                <w:rFonts w:ascii="Times New Roman" w:hAnsi="Times New Roman" w:cs="Times New Roman"/>
                <w:sz w:val="17"/>
                <w:szCs w:val="17"/>
              </w:rPr>
              <w:t>szt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358" w:type="dxa"/>
            <w:vAlign w:val="center"/>
          </w:tcPr>
          <w:p w:rsidR="00DD169B" w:rsidRPr="00976426" w:rsidRDefault="00DD169B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DD169B" w:rsidRPr="00976426" w:rsidRDefault="003D3218" w:rsidP="00A26A7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Liczba zaoferowanych urządzeń opisanych w poz. 4(sztuk)</w:t>
            </w:r>
            <w:r w:rsidR="00A26A79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</w:p>
        </w:tc>
      </w:tr>
      <w:tr w:rsidR="00DD169B" w:rsidRPr="00976426" w:rsidTr="002510AB">
        <w:tc>
          <w:tcPr>
            <w:tcW w:w="505" w:type="dxa"/>
            <w:tcBorders>
              <w:bottom w:val="single" w:sz="4" w:space="0" w:color="auto"/>
            </w:tcBorders>
          </w:tcPr>
          <w:p w:rsidR="00DD169B" w:rsidRPr="00976426" w:rsidRDefault="00DD169B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5191" w:type="dxa"/>
            <w:tcBorders>
              <w:bottom w:val="single" w:sz="4" w:space="0" w:color="auto"/>
            </w:tcBorders>
          </w:tcPr>
          <w:p w:rsidR="00DD169B" w:rsidRPr="00976426" w:rsidRDefault="00DD169B" w:rsidP="002510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Liczba sztuk rozruszników serca z funkcją adaptacji częstości stymulacji sterowanej impedancją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prawokomorową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dostarczana w cenie oferowanych urządzeń 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D169B" w:rsidRPr="00976426" w:rsidRDefault="00DD169B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DD169B" w:rsidRPr="00976426" w:rsidRDefault="00DD169B" w:rsidP="002510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Liczba sztuk rozruszników</w:t>
            </w:r>
          </w:p>
        </w:tc>
      </w:tr>
    </w:tbl>
    <w:p w:rsidR="00FB69EE" w:rsidRPr="00976426" w:rsidRDefault="00FB69EE" w:rsidP="00DD169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DD169B" w:rsidRPr="00976426" w:rsidRDefault="00DD169B" w:rsidP="00DD169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  <w:r w:rsidRPr="00976426">
        <w:rPr>
          <w:rFonts w:ascii="Times New Roman" w:hAnsi="Times New Roman" w:cs="Times New Roman"/>
          <w:b/>
          <w:sz w:val="17"/>
          <w:szCs w:val="17"/>
        </w:rPr>
        <w:t xml:space="preserve">Pozycja 2 – Rozruszniki serca </w:t>
      </w:r>
      <w:proofErr w:type="spellStart"/>
      <w:r w:rsidRPr="00976426">
        <w:rPr>
          <w:rFonts w:ascii="Times New Roman" w:hAnsi="Times New Roman" w:cs="Times New Roman"/>
          <w:b/>
          <w:sz w:val="17"/>
          <w:szCs w:val="17"/>
        </w:rPr>
        <w:t>dwujamowe</w:t>
      </w:r>
      <w:proofErr w:type="spellEnd"/>
      <w:r w:rsidRPr="00976426">
        <w:rPr>
          <w:rFonts w:ascii="Times New Roman" w:hAnsi="Times New Roman" w:cs="Times New Roman"/>
          <w:b/>
          <w:sz w:val="17"/>
          <w:szCs w:val="17"/>
        </w:rPr>
        <w:t xml:space="preserve"> DR-TM</w:t>
      </w:r>
    </w:p>
    <w:tbl>
      <w:tblPr>
        <w:tblStyle w:val="Tabela-Siatka"/>
        <w:tblW w:w="0" w:type="auto"/>
        <w:tblLook w:val="04A0"/>
      </w:tblPr>
      <w:tblGrid>
        <w:gridCol w:w="505"/>
        <w:gridCol w:w="5191"/>
        <w:gridCol w:w="1358"/>
        <w:gridCol w:w="3077"/>
      </w:tblGrid>
      <w:tr w:rsidR="00DD169B" w:rsidRPr="00976426" w:rsidTr="002510AB"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DD169B" w:rsidRPr="00976426" w:rsidRDefault="00DD169B" w:rsidP="002510A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vAlign w:val="center"/>
          </w:tcPr>
          <w:p w:rsidR="00DD169B" w:rsidRPr="00976426" w:rsidRDefault="00DD169B" w:rsidP="002510A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Parametry oceniane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D169B" w:rsidRPr="00976426" w:rsidRDefault="00DD169B" w:rsidP="002510A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Wartość oferowana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:rsidR="00DD169B" w:rsidRPr="00976426" w:rsidRDefault="00DD169B" w:rsidP="002510A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Ocena </w:t>
            </w: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br/>
              <w:t>LP – liczba punktów</w:t>
            </w:r>
          </w:p>
        </w:tc>
      </w:tr>
      <w:tr w:rsidR="00DD169B" w:rsidRPr="00976426" w:rsidTr="002510AB">
        <w:tc>
          <w:tcPr>
            <w:tcW w:w="505" w:type="dxa"/>
            <w:shd w:val="clear" w:color="auto" w:fill="F3F3F3"/>
          </w:tcPr>
          <w:p w:rsidR="00DD169B" w:rsidRPr="00976426" w:rsidRDefault="00DD169B" w:rsidP="002510AB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5191" w:type="dxa"/>
            <w:shd w:val="clear" w:color="auto" w:fill="F3F3F3"/>
          </w:tcPr>
          <w:p w:rsidR="00DD169B" w:rsidRPr="00976426" w:rsidRDefault="00DD169B" w:rsidP="002510AB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358" w:type="dxa"/>
            <w:shd w:val="clear" w:color="auto" w:fill="F3F3F3"/>
            <w:vAlign w:val="center"/>
          </w:tcPr>
          <w:p w:rsidR="00DD169B" w:rsidRPr="00976426" w:rsidRDefault="00DD169B" w:rsidP="002510AB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</w:t>
            </w:r>
          </w:p>
        </w:tc>
        <w:tc>
          <w:tcPr>
            <w:tcW w:w="3077" w:type="dxa"/>
            <w:shd w:val="clear" w:color="auto" w:fill="F3F3F3"/>
          </w:tcPr>
          <w:p w:rsidR="00DD169B" w:rsidRPr="00976426" w:rsidRDefault="00DD169B" w:rsidP="002510AB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4</w:t>
            </w:r>
          </w:p>
        </w:tc>
      </w:tr>
      <w:tr w:rsidR="00DD169B" w:rsidRPr="00976426" w:rsidTr="002510AB">
        <w:tc>
          <w:tcPr>
            <w:tcW w:w="505" w:type="dxa"/>
          </w:tcPr>
          <w:p w:rsidR="00DD169B" w:rsidRPr="00976426" w:rsidRDefault="00DD169B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191" w:type="dxa"/>
          </w:tcPr>
          <w:p w:rsidR="00DD169B" w:rsidRPr="00976426" w:rsidRDefault="00DD169B" w:rsidP="002510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Żywotność baterii w latach: 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przewidywany czas do wystąpienia wskazania planowej wymiany przy parametrach stymulacji: DDD 60/min,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Imp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500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ohm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Ampl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2.5 V, PW 0.4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ms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;  stymulacja 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Ap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– 100%, 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Vp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≥ 50%</w:t>
            </w:r>
          </w:p>
        </w:tc>
        <w:tc>
          <w:tcPr>
            <w:tcW w:w="1358" w:type="dxa"/>
            <w:vAlign w:val="center"/>
          </w:tcPr>
          <w:p w:rsidR="00DD169B" w:rsidRPr="00976426" w:rsidRDefault="00DD169B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DD169B" w:rsidRPr="00976426" w:rsidRDefault="00DD169B" w:rsidP="002510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żywotność baterii w latach</w:t>
            </w:r>
          </w:p>
        </w:tc>
      </w:tr>
      <w:tr w:rsidR="00DD169B" w:rsidRPr="00976426" w:rsidTr="002510AB">
        <w:tc>
          <w:tcPr>
            <w:tcW w:w="505" w:type="dxa"/>
          </w:tcPr>
          <w:p w:rsidR="00DD169B" w:rsidRPr="00976426" w:rsidRDefault="00DD169B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191" w:type="dxa"/>
          </w:tcPr>
          <w:p w:rsidR="00DD169B" w:rsidRPr="00976426" w:rsidRDefault="00DD169B" w:rsidP="002510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BC [</w:t>
            </w:r>
            <w:proofErr w:type="spellStart"/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Ah</w:t>
            </w:r>
            <w:proofErr w:type="spellEnd"/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] – pojemność baterii (co najmniej 0,9 </w:t>
            </w:r>
            <w:proofErr w:type="spellStart"/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Ah</w:t>
            </w:r>
            <w:proofErr w:type="spellEnd"/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1358" w:type="dxa"/>
            <w:vAlign w:val="center"/>
          </w:tcPr>
          <w:p w:rsidR="00DD169B" w:rsidRPr="00976426" w:rsidRDefault="00DD169B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DD169B" w:rsidRPr="00976426" w:rsidRDefault="00DD169B" w:rsidP="002510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(BC [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Ah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] – 0,9) x 10</w:t>
            </w:r>
          </w:p>
        </w:tc>
      </w:tr>
      <w:tr w:rsidR="00DD169B" w:rsidRPr="00976426" w:rsidTr="002510AB">
        <w:tc>
          <w:tcPr>
            <w:tcW w:w="505" w:type="dxa"/>
          </w:tcPr>
          <w:p w:rsidR="00DD169B" w:rsidRPr="00976426" w:rsidRDefault="00DD169B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191" w:type="dxa"/>
          </w:tcPr>
          <w:p w:rsidR="00DD169B" w:rsidRPr="00976426" w:rsidRDefault="00DD169B" w:rsidP="002510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Masa ≤ 30 g</w:t>
            </w:r>
          </w:p>
        </w:tc>
        <w:tc>
          <w:tcPr>
            <w:tcW w:w="1358" w:type="dxa"/>
            <w:vAlign w:val="center"/>
          </w:tcPr>
          <w:p w:rsidR="00DD169B" w:rsidRPr="00976426" w:rsidRDefault="00DD169B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DD169B" w:rsidRPr="00976426" w:rsidRDefault="00DD169B" w:rsidP="002510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30 – masa [g]</w:t>
            </w:r>
          </w:p>
        </w:tc>
      </w:tr>
      <w:tr w:rsidR="00DD169B" w:rsidRPr="00976426" w:rsidTr="002510AB">
        <w:tc>
          <w:tcPr>
            <w:tcW w:w="505" w:type="dxa"/>
          </w:tcPr>
          <w:p w:rsidR="00DD169B" w:rsidRPr="00976426" w:rsidRDefault="00DD169B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191" w:type="dxa"/>
          </w:tcPr>
          <w:p w:rsidR="00DD169B" w:rsidRPr="00976426" w:rsidRDefault="00DD169B" w:rsidP="00AB10D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W oferowanej urządzenia z komunikacją radiową z programatorem i z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teletransmiterem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, oraz dostosowanych do wykonania </w:t>
            </w: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tomografii NMR 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w polu 3T (co najmniej 15% liczby urządzeń</w:t>
            </w:r>
            <w:r w:rsidR="00AB10D1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, nie mniej niż 15 </w:t>
            </w:r>
            <w:proofErr w:type="spellStart"/>
            <w:r w:rsidR="00AB10D1" w:rsidRPr="00976426">
              <w:rPr>
                <w:rFonts w:ascii="Times New Roman" w:hAnsi="Times New Roman" w:cs="Times New Roman"/>
                <w:sz w:val="17"/>
                <w:szCs w:val="17"/>
              </w:rPr>
              <w:t>szt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358" w:type="dxa"/>
            <w:vAlign w:val="center"/>
          </w:tcPr>
          <w:p w:rsidR="00DD169B" w:rsidRPr="00976426" w:rsidRDefault="00DD169B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DD169B" w:rsidRPr="00976426" w:rsidRDefault="00BB1CB0" w:rsidP="002510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Liczba zaoferowanych urządzeń opisanych w poz. 4(sztuk))</w:t>
            </w:r>
          </w:p>
        </w:tc>
      </w:tr>
      <w:tr w:rsidR="00DD169B" w:rsidRPr="00976426" w:rsidTr="002510AB">
        <w:tc>
          <w:tcPr>
            <w:tcW w:w="505" w:type="dxa"/>
            <w:tcBorders>
              <w:bottom w:val="single" w:sz="4" w:space="0" w:color="auto"/>
            </w:tcBorders>
          </w:tcPr>
          <w:p w:rsidR="00DD169B" w:rsidRPr="00976426" w:rsidRDefault="00DD169B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5191" w:type="dxa"/>
            <w:tcBorders>
              <w:bottom w:val="single" w:sz="4" w:space="0" w:color="auto"/>
            </w:tcBorders>
          </w:tcPr>
          <w:p w:rsidR="00DD169B" w:rsidRPr="00976426" w:rsidRDefault="00DD169B" w:rsidP="002510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Liczba sztuk rozruszników serca z funkcją adaptacji częstości stymulacji sterowanej impedancją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prawokomorową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dostarczana w cenie oferowanych urządzeń 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D169B" w:rsidRPr="00976426" w:rsidRDefault="00DD169B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DD169B" w:rsidRPr="00976426" w:rsidRDefault="00DD169B" w:rsidP="002510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Liczba sztuk rozruszników</w:t>
            </w:r>
          </w:p>
        </w:tc>
      </w:tr>
    </w:tbl>
    <w:p w:rsidR="00083D80" w:rsidRPr="00976426" w:rsidRDefault="00083D80" w:rsidP="00652B12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</w:p>
    <w:p w:rsidR="00FB69EE" w:rsidRPr="00976426" w:rsidRDefault="00FB69EE" w:rsidP="00652B12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</w:p>
    <w:p w:rsidR="00FB69EE" w:rsidRPr="00976426" w:rsidRDefault="00FB69EE" w:rsidP="00652B12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</w:p>
    <w:p w:rsidR="00FB69EE" w:rsidRPr="00976426" w:rsidRDefault="00FB69EE" w:rsidP="00652B12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</w:p>
    <w:p w:rsidR="00FB69EE" w:rsidRPr="00976426" w:rsidRDefault="00FB69EE" w:rsidP="00652B12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</w:p>
    <w:p w:rsidR="00FB69EE" w:rsidRPr="00976426" w:rsidRDefault="00FB69EE" w:rsidP="00652B12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</w:p>
    <w:p w:rsidR="00FB69EE" w:rsidRPr="00976426" w:rsidRDefault="00FB69EE" w:rsidP="00652B12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</w:p>
    <w:p w:rsidR="00FB69EE" w:rsidRPr="00976426" w:rsidRDefault="00FB69EE" w:rsidP="00652B12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</w:p>
    <w:p w:rsidR="00FB69EE" w:rsidRPr="00976426" w:rsidRDefault="00FB69EE" w:rsidP="00652B12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</w:p>
    <w:p w:rsidR="00FB69EE" w:rsidRPr="00976426" w:rsidRDefault="00FB69EE" w:rsidP="00652B12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</w:p>
    <w:p w:rsidR="00FB69EE" w:rsidRPr="00976426" w:rsidRDefault="00FB69EE" w:rsidP="00652B12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</w:p>
    <w:p w:rsidR="00FB69EE" w:rsidRPr="00976426" w:rsidRDefault="00FB69EE" w:rsidP="00652B12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</w:p>
    <w:p w:rsidR="00FB69EE" w:rsidRPr="00976426" w:rsidRDefault="00FB69EE" w:rsidP="00652B12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</w:p>
    <w:p w:rsidR="00FB69EE" w:rsidRPr="00976426" w:rsidRDefault="00FB69EE" w:rsidP="00652B12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</w:p>
    <w:p w:rsidR="00FB69EE" w:rsidRPr="00976426" w:rsidRDefault="00FB69EE" w:rsidP="00652B12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</w:p>
    <w:p w:rsidR="00FB69EE" w:rsidRPr="00976426" w:rsidRDefault="00FB69EE" w:rsidP="00652B12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</w:p>
    <w:p w:rsidR="00FB69EE" w:rsidRPr="00976426" w:rsidRDefault="00FB69EE" w:rsidP="00652B12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</w:p>
    <w:p w:rsidR="00FB69EE" w:rsidRPr="00976426" w:rsidRDefault="00FB69EE" w:rsidP="00652B12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</w:p>
    <w:p w:rsidR="00FB69EE" w:rsidRPr="00976426" w:rsidRDefault="00FB69EE" w:rsidP="00652B12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</w:p>
    <w:p w:rsidR="00FB69EE" w:rsidRPr="00976426" w:rsidRDefault="00FB69EE" w:rsidP="00652B12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</w:p>
    <w:p w:rsidR="00FB69EE" w:rsidRPr="00976426" w:rsidRDefault="00FB69EE" w:rsidP="00652B12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</w:p>
    <w:p w:rsidR="00FB69EE" w:rsidRPr="00976426" w:rsidRDefault="00FB69EE" w:rsidP="00652B12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</w:p>
    <w:p w:rsidR="00FB69EE" w:rsidRPr="00976426" w:rsidRDefault="00FB69EE" w:rsidP="00652B12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</w:p>
    <w:p w:rsidR="00FB69EE" w:rsidRPr="00976426" w:rsidRDefault="00FB69EE" w:rsidP="00652B12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</w:p>
    <w:p w:rsidR="00FB69EE" w:rsidRPr="00976426" w:rsidRDefault="00FB69EE" w:rsidP="00652B12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</w:p>
    <w:p w:rsidR="00FB69EE" w:rsidRPr="00976426" w:rsidRDefault="00FB69EE" w:rsidP="00652B12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</w:p>
    <w:p w:rsidR="00CF4E0A" w:rsidRPr="00976426" w:rsidRDefault="00CF4E0A" w:rsidP="00652B12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  <w:r w:rsidRPr="00976426"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  <w:t>GRUPA 2  – Rozruszniki serca PM</w:t>
      </w:r>
    </w:p>
    <w:p w:rsidR="00FB69EE" w:rsidRPr="00976426" w:rsidRDefault="00FB69EE" w:rsidP="00652B12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</w:p>
    <w:p w:rsidR="00083D80" w:rsidRPr="00976426" w:rsidRDefault="00083D80" w:rsidP="00083D80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  <w:r w:rsidRPr="00976426">
        <w:rPr>
          <w:rFonts w:ascii="Times New Roman" w:hAnsi="Times New Roman" w:cs="Times New Roman"/>
          <w:b/>
          <w:sz w:val="17"/>
          <w:szCs w:val="17"/>
        </w:rPr>
        <w:t xml:space="preserve">Pozycja 1 – Rozruszniki serca </w:t>
      </w:r>
      <w:proofErr w:type="spellStart"/>
      <w:r w:rsidRPr="00976426">
        <w:rPr>
          <w:rFonts w:ascii="Times New Roman" w:hAnsi="Times New Roman" w:cs="Times New Roman"/>
          <w:b/>
          <w:sz w:val="17"/>
          <w:szCs w:val="17"/>
        </w:rPr>
        <w:t>jednojamowe</w:t>
      </w:r>
      <w:proofErr w:type="spellEnd"/>
      <w:r w:rsidRPr="00976426">
        <w:rPr>
          <w:rFonts w:ascii="Times New Roman" w:hAnsi="Times New Roman" w:cs="Times New Roman"/>
          <w:b/>
          <w:sz w:val="17"/>
          <w:szCs w:val="17"/>
        </w:rPr>
        <w:t xml:space="preserve"> SR-PM </w:t>
      </w:r>
    </w:p>
    <w:tbl>
      <w:tblPr>
        <w:tblStyle w:val="Tabela-Siatka"/>
        <w:tblW w:w="0" w:type="auto"/>
        <w:tblLook w:val="04A0"/>
      </w:tblPr>
      <w:tblGrid>
        <w:gridCol w:w="505"/>
        <w:gridCol w:w="5191"/>
        <w:gridCol w:w="1358"/>
        <w:gridCol w:w="3077"/>
      </w:tblGrid>
      <w:tr w:rsidR="00083D80" w:rsidRPr="00976426" w:rsidTr="00751788"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083D80" w:rsidRPr="00976426" w:rsidRDefault="00083D80" w:rsidP="0075178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vAlign w:val="center"/>
          </w:tcPr>
          <w:p w:rsidR="00083D80" w:rsidRPr="00976426" w:rsidRDefault="00083D80" w:rsidP="0075178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Parametry oceniane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83D80" w:rsidRPr="00976426" w:rsidRDefault="00083D80" w:rsidP="0075178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Wartość oferowana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:rsidR="00083D80" w:rsidRPr="00976426" w:rsidRDefault="00083D80" w:rsidP="0075178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Ocena </w:t>
            </w: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br/>
              <w:t>LP – liczba punktów</w:t>
            </w:r>
          </w:p>
        </w:tc>
      </w:tr>
      <w:tr w:rsidR="00083D80" w:rsidRPr="00976426" w:rsidTr="00751788">
        <w:tc>
          <w:tcPr>
            <w:tcW w:w="505" w:type="dxa"/>
            <w:shd w:val="clear" w:color="auto" w:fill="F3F3F3"/>
          </w:tcPr>
          <w:p w:rsidR="00083D80" w:rsidRPr="00976426" w:rsidRDefault="00083D80" w:rsidP="00751788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5191" w:type="dxa"/>
            <w:shd w:val="clear" w:color="auto" w:fill="F3F3F3"/>
          </w:tcPr>
          <w:p w:rsidR="00083D80" w:rsidRPr="00976426" w:rsidRDefault="00083D80" w:rsidP="00751788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358" w:type="dxa"/>
            <w:shd w:val="clear" w:color="auto" w:fill="F3F3F3"/>
            <w:vAlign w:val="center"/>
          </w:tcPr>
          <w:p w:rsidR="00083D80" w:rsidRPr="00976426" w:rsidRDefault="00083D80" w:rsidP="00751788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</w:t>
            </w:r>
          </w:p>
        </w:tc>
        <w:tc>
          <w:tcPr>
            <w:tcW w:w="3077" w:type="dxa"/>
            <w:shd w:val="clear" w:color="auto" w:fill="F3F3F3"/>
          </w:tcPr>
          <w:p w:rsidR="00083D80" w:rsidRPr="00976426" w:rsidRDefault="00083D80" w:rsidP="00751788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4</w:t>
            </w:r>
          </w:p>
        </w:tc>
      </w:tr>
      <w:tr w:rsidR="00083D80" w:rsidRPr="00976426" w:rsidTr="00751788">
        <w:tc>
          <w:tcPr>
            <w:tcW w:w="505" w:type="dxa"/>
          </w:tcPr>
          <w:p w:rsidR="00083D80" w:rsidRPr="00976426" w:rsidRDefault="00083D80" w:rsidP="0075178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191" w:type="dxa"/>
          </w:tcPr>
          <w:p w:rsidR="00083D80" w:rsidRPr="00976426" w:rsidRDefault="00083D80" w:rsidP="0075178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Żywotność baterii w latach: 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przewidywany czas do wystąpienia wskazania planowej wymiany przy parametrach stymulacji: </w:t>
            </w:r>
          </w:p>
          <w:p w:rsidR="00083D80" w:rsidRPr="00976426" w:rsidRDefault="00083D80" w:rsidP="0075178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VVI 60/min,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Imp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500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ohm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Ampl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2.5 V, PW 0.4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ms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;  stymulacja 100% </w:t>
            </w:r>
          </w:p>
        </w:tc>
        <w:tc>
          <w:tcPr>
            <w:tcW w:w="1358" w:type="dxa"/>
            <w:vAlign w:val="center"/>
          </w:tcPr>
          <w:p w:rsidR="00083D80" w:rsidRPr="00976426" w:rsidRDefault="00083D80" w:rsidP="0075178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083D80" w:rsidRPr="00976426" w:rsidRDefault="00083D80" w:rsidP="0075178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żywotność baterii w latach</w:t>
            </w:r>
          </w:p>
        </w:tc>
      </w:tr>
      <w:tr w:rsidR="00083D80" w:rsidRPr="00976426" w:rsidTr="00751788">
        <w:tc>
          <w:tcPr>
            <w:tcW w:w="505" w:type="dxa"/>
          </w:tcPr>
          <w:p w:rsidR="00083D80" w:rsidRPr="00976426" w:rsidRDefault="00083D80" w:rsidP="0075178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191" w:type="dxa"/>
          </w:tcPr>
          <w:p w:rsidR="00083D80" w:rsidRPr="00976426" w:rsidRDefault="00083D80" w:rsidP="0075178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BC [</w:t>
            </w:r>
            <w:proofErr w:type="spellStart"/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Ah</w:t>
            </w:r>
            <w:proofErr w:type="spellEnd"/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] – pojemność baterii (co najmniej 0,9 </w:t>
            </w:r>
            <w:proofErr w:type="spellStart"/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Ah</w:t>
            </w:r>
            <w:proofErr w:type="spellEnd"/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1358" w:type="dxa"/>
            <w:vAlign w:val="center"/>
          </w:tcPr>
          <w:p w:rsidR="00083D80" w:rsidRPr="00976426" w:rsidRDefault="00083D80" w:rsidP="0075178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083D80" w:rsidRPr="00976426" w:rsidRDefault="00083D80" w:rsidP="0075178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(BC [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Ah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] – 0,9) x 10 </w:t>
            </w:r>
          </w:p>
        </w:tc>
      </w:tr>
      <w:tr w:rsidR="00083D80" w:rsidRPr="00976426" w:rsidTr="00751788">
        <w:tc>
          <w:tcPr>
            <w:tcW w:w="505" w:type="dxa"/>
          </w:tcPr>
          <w:p w:rsidR="00083D80" w:rsidRPr="00976426" w:rsidRDefault="00083D80" w:rsidP="0075178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191" w:type="dxa"/>
          </w:tcPr>
          <w:p w:rsidR="00083D80" w:rsidRPr="00976426" w:rsidRDefault="00083D80" w:rsidP="0075178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Masa ≤25 g </w:t>
            </w:r>
          </w:p>
        </w:tc>
        <w:tc>
          <w:tcPr>
            <w:tcW w:w="1358" w:type="dxa"/>
            <w:vAlign w:val="center"/>
          </w:tcPr>
          <w:p w:rsidR="00083D80" w:rsidRPr="00976426" w:rsidRDefault="00083D80" w:rsidP="0075178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083D80" w:rsidRPr="00976426" w:rsidRDefault="00083D80" w:rsidP="0075178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25 – masa [g]</w:t>
            </w:r>
          </w:p>
        </w:tc>
      </w:tr>
    </w:tbl>
    <w:p w:rsidR="00FB69EE" w:rsidRPr="00976426" w:rsidRDefault="00FB69EE" w:rsidP="00083D80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083D80" w:rsidRPr="00976426" w:rsidRDefault="00083D80" w:rsidP="00083D80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  <w:r w:rsidRPr="00976426">
        <w:rPr>
          <w:rFonts w:ascii="Times New Roman" w:hAnsi="Times New Roman" w:cs="Times New Roman"/>
          <w:b/>
          <w:sz w:val="17"/>
          <w:szCs w:val="17"/>
        </w:rPr>
        <w:t xml:space="preserve">Pozycja 2 – Rozruszniki serca </w:t>
      </w:r>
      <w:proofErr w:type="spellStart"/>
      <w:r w:rsidRPr="00976426">
        <w:rPr>
          <w:rFonts w:ascii="Times New Roman" w:hAnsi="Times New Roman" w:cs="Times New Roman"/>
          <w:b/>
          <w:sz w:val="17"/>
          <w:szCs w:val="17"/>
        </w:rPr>
        <w:t>dwujamowe</w:t>
      </w:r>
      <w:proofErr w:type="spellEnd"/>
      <w:r w:rsidRPr="00976426">
        <w:rPr>
          <w:rFonts w:ascii="Times New Roman" w:hAnsi="Times New Roman" w:cs="Times New Roman"/>
          <w:b/>
          <w:sz w:val="17"/>
          <w:szCs w:val="17"/>
        </w:rPr>
        <w:t xml:space="preserve"> DR-PM</w:t>
      </w:r>
    </w:p>
    <w:tbl>
      <w:tblPr>
        <w:tblStyle w:val="Tabela-Siatka"/>
        <w:tblW w:w="0" w:type="auto"/>
        <w:tblLook w:val="04A0"/>
      </w:tblPr>
      <w:tblGrid>
        <w:gridCol w:w="505"/>
        <w:gridCol w:w="5191"/>
        <w:gridCol w:w="1358"/>
        <w:gridCol w:w="3077"/>
      </w:tblGrid>
      <w:tr w:rsidR="00083D80" w:rsidRPr="00976426" w:rsidTr="00751788"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083D80" w:rsidRPr="00976426" w:rsidRDefault="00083D80" w:rsidP="0075178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vAlign w:val="center"/>
          </w:tcPr>
          <w:p w:rsidR="00083D80" w:rsidRPr="00976426" w:rsidRDefault="00083D80" w:rsidP="0075178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Parametry oceniane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83D80" w:rsidRPr="00976426" w:rsidRDefault="00083D80" w:rsidP="0075178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Wartość oferowana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:rsidR="00083D80" w:rsidRPr="00976426" w:rsidRDefault="00083D80" w:rsidP="0075178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Ocena </w:t>
            </w: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br/>
              <w:t>LP – liczba punktów</w:t>
            </w:r>
          </w:p>
        </w:tc>
      </w:tr>
      <w:tr w:rsidR="00083D80" w:rsidRPr="00976426" w:rsidTr="00751788">
        <w:tc>
          <w:tcPr>
            <w:tcW w:w="505" w:type="dxa"/>
            <w:shd w:val="clear" w:color="auto" w:fill="F3F3F3"/>
          </w:tcPr>
          <w:p w:rsidR="00083D80" w:rsidRPr="00976426" w:rsidRDefault="00083D80" w:rsidP="00751788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5191" w:type="dxa"/>
            <w:shd w:val="clear" w:color="auto" w:fill="F3F3F3"/>
          </w:tcPr>
          <w:p w:rsidR="00083D80" w:rsidRPr="00976426" w:rsidRDefault="00083D80" w:rsidP="00751788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358" w:type="dxa"/>
            <w:shd w:val="clear" w:color="auto" w:fill="F3F3F3"/>
            <w:vAlign w:val="center"/>
          </w:tcPr>
          <w:p w:rsidR="00083D80" w:rsidRPr="00976426" w:rsidRDefault="00083D80" w:rsidP="00751788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</w:t>
            </w:r>
          </w:p>
        </w:tc>
        <w:tc>
          <w:tcPr>
            <w:tcW w:w="3077" w:type="dxa"/>
            <w:shd w:val="clear" w:color="auto" w:fill="F3F3F3"/>
          </w:tcPr>
          <w:p w:rsidR="00083D80" w:rsidRPr="00976426" w:rsidRDefault="00083D80" w:rsidP="00751788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4</w:t>
            </w:r>
          </w:p>
        </w:tc>
      </w:tr>
      <w:tr w:rsidR="00083D80" w:rsidRPr="00976426" w:rsidTr="00751788">
        <w:tc>
          <w:tcPr>
            <w:tcW w:w="505" w:type="dxa"/>
          </w:tcPr>
          <w:p w:rsidR="00083D80" w:rsidRPr="00976426" w:rsidRDefault="00083D80" w:rsidP="0075178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191" w:type="dxa"/>
          </w:tcPr>
          <w:p w:rsidR="00083D80" w:rsidRPr="00976426" w:rsidRDefault="00083D80" w:rsidP="0075178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Żywotność baterii w latach: 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przewidywany czas do wystąpienia wskazania planowej wymiany przy parametrach stymulacji: DDD 60/min,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Imp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500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ohm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Ampl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2.5 V, PW 0.4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ms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;  stymulacja 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Ap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– 100%, 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Vp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≥ 50%</w:t>
            </w:r>
          </w:p>
        </w:tc>
        <w:tc>
          <w:tcPr>
            <w:tcW w:w="1358" w:type="dxa"/>
            <w:vAlign w:val="center"/>
          </w:tcPr>
          <w:p w:rsidR="00083D80" w:rsidRPr="00976426" w:rsidRDefault="00083D80" w:rsidP="0075178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083D80" w:rsidRPr="00976426" w:rsidRDefault="00083D80" w:rsidP="0075178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żywotność baterii w latach</w:t>
            </w:r>
          </w:p>
        </w:tc>
      </w:tr>
      <w:tr w:rsidR="00083D80" w:rsidRPr="00976426" w:rsidTr="00751788">
        <w:tc>
          <w:tcPr>
            <w:tcW w:w="505" w:type="dxa"/>
          </w:tcPr>
          <w:p w:rsidR="00083D80" w:rsidRPr="00976426" w:rsidRDefault="00083D80" w:rsidP="0075178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191" w:type="dxa"/>
          </w:tcPr>
          <w:p w:rsidR="00083D80" w:rsidRPr="00976426" w:rsidRDefault="00083D80" w:rsidP="0075178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BC [</w:t>
            </w:r>
            <w:proofErr w:type="spellStart"/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Ah</w:t>
            </w:r>
            <w:proofErr w:type="spellEnd"/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] – pojemność baterii (co najmniej 0,9 </w:t>
            </w:r>
            <w:proofErr w:type="spellStart"/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Ah</w:t>
            </w:r>
            <w:proofErr w:type="spellEnd"/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1358" w:type="dxa"/>
            <w:vAlign w:val="center"/>
          </w:tcPr>
          <w:p w:rsidR="00083D80" w:rsidRPr="00976426" w:rsidRDefault="00083D80" w:rsidP="0075178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083D80" w:rsidRPr="00976426" w:rsidRDefault="00083D80" w:rsidP="0075178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(BC [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Ah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] – 0,9) x 10</w:t>
            </w:r>
          </w:p>
        </w:tc>
      </w:tr>
      <w:tr w:rsidR="00083D80" w:rsidRPr="00976426" w:rsidTr="00751788">
        <w:tc>
          <w:tcPr>
            <w:tcW w:w="505" w:type="dxa"/>
          </w:tcPr>
          <w:p w:rsidR="00083D80" w:rsidRPr="00976426" w:rsidRDefault="00083D80" w:rsidP="0075178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191" w:type="dxa"/>
          </w:tcPr>
          <w:p w:rsidR="00083D80" w:rsidRPr="00976426" w:rsidRDefault="00083D80" w:rsidP="0075178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Masa ≤ 30 g</w:t>
            </w:r>
          </w:p>
        </w:tc>
        <w:tc>
          <w:tcPr>
            <w:tcW w:w="1358" w:type="dxa"/>
            <w:vAlign w:val="center"/>
          </w:tcPr>
          <w:p w:rsidR="00083D80" w:rsidRPr="00976426" w:rsidRDefault="00083D80" w:rsidP="0075178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083D80" w:rsidRPr="00976426" w:rsidRDefault="00083D80" w:rsidP="0075178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30 – masa [g]</w:t>
            </w:r>
          </w:p>
        </w:tc>
      </w:tr>
    </w:tbl>
    <w:p w:rsidR="00FB69EE" w:rsidRPr="00976426" w:rsidRDefault="00FB69EE" w:rsidP="00083D80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083D80" w:rsidRPr="00976426" w:rsidRDefault="00083D80" w:rsidP="00083D80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  <w:r w:rsidRPr="00976426">
        <w:rPr>
          <w:rFonts w:ascii="Times New Roman" w:hAnsi="Times New Roman" w:cs="Times New Roman"/>
          <w:b/>
          <w:sz w:val="17"/>
          <w:szCs w:val="17"/>
        </w:rPr>
        <w:t xml:space="preserve">Pozycja 3 – Rozruszniki serca </w:t>
      </w:r>
      <w:proofErr w:type="spellStart"/>
      <w:r w:rsidRPr="00976426">
        <w:rPr>
          <w:rFonts w:ascii="Times New Roman" w:hAnsi="Times New Roman" w:cs="Times New Roman"/>
          <w:b/>
          <w:sz w:val="17"/>
          <w:szCs w:val="17"/>
        </w:rPr>
        <w:t>dwujamowe</w:t>
      </w:r>
      <w:proofErr w:type="spellEnd"/>
      <w:r w:rsidRPr="00976426">
        <w:rPr>
          <w:rFonts w:ascii="Times New Roman" w:hAnsi="Times New Roman" w:cs="Times New Roman"/>
          <w:b/>
          <w:sz w:val="17"/>
          <w:szCs w:val="17"/>
        </w:rPr>
        <w:t xml:space="preserve"> </w:t>
      </w:r>
      <w:proofErr w:type="spellStart"/>
      <w:r w:rsidRPr="00976426">
        <w:rPr>
          <w:rFonts w:ascii="Times New Roman" w:hAnsi="Times New Roman" w:cs="Times New Roman"/>
          <w:b/>
          <w:sz w:val="17"/>
          <w:szCs w:val="17"/>
        </w:rPr>
        <w:t>DR-PMR</w:t>
      </w:r>
      <w:proofErr w:type="spellEnd"/>
    </w:p>
    <w:tbl>
      <w:tblPr>
        <w:tblStyle w:val="Tabela-Siatka"/>
        <w:tblW w:w="0" w:type="auto"/>
        <w:tblLook w:val="04A0"/>
      </w:tblPr>
      <w:tblGrid>
        <w:gridCol w:w="505"/>
        <w:gridCol w:w="5191"/>
        <w:gridCol w:w="1358"/>
        <w:gridCol w:w="3077"/>
      </w:tblGrid>
      <w:tr w:rsidR="00083D80" w:rsidRPr="00976426" w:rsidTr="00652B12">
        <w:trPr>
          <w:trHeight w:val="491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083D80" w:rsidRPr="00976426" w:rsidRDefault="00083D80" w:rsidP="0075178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vAlign w:val="center"/>
          </w:tcPr>
          <w:p w:rsidR="00083D80" w:rsidRPr="00976426" w:rsidRDefault="00083D80" w:rsidP="0075178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Parametry oceniane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83D80" w:rsidRPr="00976426" w:rsidRDefault="00083D80" w:rsidP="0075178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Wartość oferowana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:rsidR="00083D80" w:rsidRPr="00976426" w:rsidRDefault="00083D80" w:rsidP="0075178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Ocena </w:t>
            </w: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br/>
              <w:t>LP – liczba punktów</w:t>
            </w:r>
          </w:p>
        </w:tc>
      </w:tr>
      <w:tr w:rsidR="00083D80" w:rsidRPr="00976426" w:rsidTr="00751788">
        <w:tc>
          <w:tcPr>
            <w:tcW w:w="505" w:type="dxa"/>
            <w:shd w:val="clear" w:color="auto" w:fill="F3F3F3"/>
          </w:tcPr>
          <w:p w:rsidR="00083D80" w:rsidRPr="00976426" w:rsidRDefault="00083D80" w:rsidP="00751788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5191" w:type="dxa"/>
            <w:shd w:val="clear" w:color="auto" w:fill="F3F3F3"/>
          </w:tcPr>
          <w:p w:rsidR="00083D80" w:rsidRPr="00976426" w:rsidRDefault="00083D80" w:rsidP="00751788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358" w:type="dxa"/>
            <w:shd w:val="clear" w:color="auto" w:fill="F3F3F3"/>
            <w:vAlign w:val="center"/>
          </w:tcPr>
          <w:p w:rsidR="00083D80" w:rsidRPr="00976426" w:rsidRDefault="00083D80" w:rsidP="00751788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</w:t>
            </w:r>
          </w:p>
        </w:tc>
        <w:tc>
          <w:tcPr>
            <w:tcW w:w="3077" w:type="dxa"/>
            <w:shd w:val="clear" w:color="auto" w:fill="F3F3F3"/>
          </w:tcPr>
          <w:p w:rsidR="00083D80" w:rsidRPr="00976426" w:rsidRDefault="00083D80" w:rsidP="00751788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4</w:t>
            </w:r>
          </w:p>
        </w:tc>
      </w:tr>
      <w:tr w:rsidR="00083D80" w:rsidRPr="00976426" w:rsidTr="00751788">
        <w:tc>
          <w:tcPr>
            <w:tcW w:w="505" w:type="dxa"/>
          </w:tcPr>
          <w:p w:rsidR="00083D80" w:rsidRPr="00976426" w:rsidRDefault="00083D80" w:rsidP="0075178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191" w:type="dxa"/>
          </w:tcPr>
          <w:p w:rsidR="00083D80" w:rsidRPr="00976426" w:rsidRDefault="00083D80" w:rsidP="0075178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Żywotność baterii w latach: 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przewidywany czas do wystąpienia wskazania planowej wymiany przy parametrach stymulacji: DDD 60/min,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Imp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500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ohm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Ampl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2.5 V, PW 0.4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ms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;  stymulacja 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Ap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– 100%, 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Vp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≥ 50%</w:t>
            </w:r>
          </w:p>
        </w:tc>
        <w:tc>
          <w:tcPr>
            <w:tcW w:w="1358" w:type="dxa"/>
            <w:vAlign w:val="center"/>
          </w:tcPr>
          <w:p w:rsidR="00083D80" w:rsidRPr="00976426" w:rsidRDefault="00083D80" w:rsidP="0075178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083D80" w:rsidRPr="00976426" w:rsidRDefault="00083D80" w:rsidP="0075178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żywotność baterii w latach</w:t>
            </w:r>
          </w:p>
        </w:tc>
      </w:tr>
      <w:tr w:rsidR="00083D80" w:rsidRPr="00976426" w:rsidTr="00751788">
        <w:tc>
          <w:tcPr>
            <w:tcW w:w="505" w:type="dxa"/>
          </w:tcPr>
          <w:p w:rsidR="00083D80" w:rsidRPr="00976426" w:rsidRDefault="00083D80" w:rsidP="0075178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191" w:type="dxa"/>
          </w:tcPr>
          <w:p w:rsidR="00083D80" w:rsidRPr="00976426" w:rsidRDefault="00083D80" w:rsidP="0075178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BC [</w:t>
            </w:r>
            <w:proofErr w:type="spellStart"/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Ah</w:t>
            </w:r>
            <w:proofErr w:type="spellEnd"/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] – pojemność baterii (co najmniej 0,9 </w:t>
            </w:r>
            <w:proofErr w:type="spellStart"/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Ah</w:t>
            </w:r>
            <w:proofErr w:type="spellEnd"/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1358" w:type="dxa"/>
            <w:vAlign w:val="center"/>
          </w:tcPr>
          <w:p w:rsidR="00083D80" w:rsidRPr="00976426" w:rsidRDefault="00083D80" w:rsidP="0075178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083D80" w:rsidRPr="00976426" w:rsidRDefault="00083D80" w:rsidP="0075178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(BC [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Ah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] – 0,9) x 10</w:t>
            </w:r>
          </w:p>
        </w:tc>
      </w:tr>
      <w:tr w:rsidR="00083D80" w:rsidRPr="00976426" w:rsidTr="00751788">
        <w:tc>
          <w:tcPr>
            <w:tcW w:w="505" w:type="dxa"/>
          </w:tcPr>
          <w:p w:rsidR="00083D80" w:rsidRPr="00976426" w:rsidRDefault="00083D80" w:rsidP="0075178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191" w:type="dxa"/>
          </w:tcPr>
          <w:p w:rsidR="00083D80" w:rsidRPr="00976426" w:rsidRDefault="00083D80" w:rsidP="0075178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Masa ≤ 30 g</w:t>
            </w:r>
          </w:p>
        </w:tc>
        <w:tc>
          <w:tcPr>
            <w:tcW w:w="1358" w:type="dxa"/>
            <w:vAlign w:val="center"/>
          </w:tcPr>
          <w:p w:rsidR="00083D80" w:rsidRPr="00976426" w:rsidRDefault="00083D80" w:rsidP="0075178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083D80" w:rsidRPr="00976426" w:rsidRDefault="00083D80" w:rsidP="0075178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=30 – masa [g]</w:t>
            </w:r>
          </w:p>
        </w:tc>
      </w:tr>
    </w:tbl>
    <w:p w:rsidR="00B1091D" w:rsidRPr="00976426" w:rsidRDefault="00083D80" w:rsidP="00652B12">
      <w:pPr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  <w:r w:rsidRPr="00976426">
        <w:rPr>
          <w:rFonts w:ascii="Times New Roman" w:hAnsi="Times New Roman" w:cs="Times New Roman"/>
          <w:b/>
          <w:bCs/>
          <w:smallCaps/>
          <w:sz w:val="17"/>
          <w:szCs w:val="17"/>
        </w:rPr>
        <w:br w:type="page"/>
      </w:r>
      <w:r w:rsidR="00B1091D" w:rsidRPr="00976426"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  <w:lastRenderedPageBreak/>
        <w:t xml:space="preserve">GRUPA 3  – Rejestratory arytmii </w:t>
      </w:r>
      <w:proofErr w:type="spellStart"/>
      <w:r w:rsidR="00B1091D" w:rsidRPr="00976426"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  <w:t>wszczepiallne</w:t>
      </w:r>
      <w:proofErr w:type="spellEnd"/>
    </w:p>
    <w:p w:rsidR="004D53F2" w:rsidRPr="00976426" w:rsidRDefault="004D53F2" w:rsidP="004D53F2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FB69EE" w:rsidRPr="00976426" w:rsidRDefault="00FB69EE" w:rsidP="004D53F2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4D53F2" w:rsidRPr="00976426" w:rsidRDefault="004D53F2" w:rsidP="004D53F2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  <w:r w:rsidRPr="00976426">
        <w:rPr>
          <w:rFonts w:ascii="Times New Roman" w:hAnsi="Times New Roman" w:cs="Times New Roman"/>
          <w:b/>
          <w:sz w:val="17"/>
          <w:szCs w:val="17"/>
        </w:rPr>
        <w:t xml:space="preserve">Pozycja 1 – Rejestratory arytmii </w:t>
      </w:r>
      <w:proofErr w:type="spellStart"/>
      <w:r w:rsidRPr="00976426">
        <w:rPr>
          <w:rFonts w:ascii="Times New Roman" w:hAnsi="Times New Roman" w:cs="Times New Roman"/>
          <w:b/>
          <w:sz w:val="17"/>
          <w:szCs w:val="17"/>
        </w:rPr>
        <w:t>ELR-A</w:t>
      </w:r>
      <w:proofErr w:type="spellEnd"/>
      <w:r w:rsidRPr="00976426">
        <w:rPr>
          <w:rFonts w:ascii="Times New Roman" w:hAnsi="Times New Roman" w:cs="Times New Roman"/>
          <w:b/>
          <w:sz w:val="17"/>
          <w:szCs w:val="17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505"/>
        <w:gridCol w:w="5191"/>
        <w:gridCol w:w="1358"/>
        <w:gridCol w:w="3077"/>
      </w:tblGrid>
      <w:tr w:rsidR="004D53F2" w:rsidRPr="00976426" w:rsidTr="002510AB"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4D53F2" w:rsidRPr="00976426" w:rsidRDefault="004D53F2" w:rsidP="002510A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vAlign w:val="center"/>
          </w:tcPr>
          <w:p w:rsidR="004D53F2" w:rsidRPr="00976426" w:rsidRDefault="004D53F2" w:rsidP="002510A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Parametry oceniane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D53F2" w:rsidRPr="00976426" w:rsidRDefault="004D53F2" w:rsidP="002510A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Wartość oferowana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:rsidR="004D53F2" w:rsidRPr="00976426" w:rsidRDefault="004D53F2" w:rsidP="002510A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Ocena </w:t>
            </w: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br/>
              <w:t>LP – liczba punktów</w:t>
            </w:r>
          </w:p>
        </w:tc>
      </w:tr>
      <w:tr w:rsidR="004D53F2" w:rsidRPr="00976426" w:rsidTr="002510AB">
        <w:tc>
          <w:tcPr>
            <w:tcW w:w="505" w:type="dxa"/>
            <w:shd w:val="clear" w:color="auto" w:fill="F3F3F3"/>
          </w:tcPr>
          <w:p w:rsidR="004D53F2" w:rsidRPr="00976426" w:rsidRDefault="004D53F2" w:rsidP="002510AB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5191" w:type="dxa"/>
            <w:shd w:val="clear" w:color="auto" w:fill="F3F3F3"/>
          </w:tcPr>
          <w:p w:rsidR="004D53F2" w:rsidRPr="00976426" w:rsidRDefault="004D53F2" w:rsidP="002510AB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358" w:type="dxa"/>
            <w:shd w:val="clear" w:color="auto" w:fill="F3F3F3"/>
            <w:vAlign w:val="center"/>
          </w:tcPr>
          <w:p w:rsidR="004D53F2" w:rsidRPr="00976426" w:rsidRDefault="004D53F2" w:rsidP="002510AB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</w:t>
            </w:r>
          </w:p>
        </w:tc>
        <w:tc>
          <w:tcPr>
            <w:tcW w:w="3077" w:type="dxa"/>
            <w:shd w:val="clear" w:color="auto" w:fill="F3F3F3"/>
          </w:tcPr>
          <w:p w:rsidR="004D53F2" w:rsidRPr="00976426" w:rsidRDefault="004D53F2" w:rsidP="002510AB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4</w:t>
            </w:r>
          </w:p>
        </w:tc>
      </w:tr>
      <w:tr w:rsidR="004D53F2" w:rsidRPr="00976426" w:rsidTr="002510AB">
        <w:tc>
          <w:tcPr>
            <w:tcW w:w="505" w:type="dxa"/>
          </w:tcPr>
          <w:p w:rsidR="004D53F2" w:rsidRPr="00976426" w:rsidRDefault="004D53F2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191" w:type="dxa"/>
            <w:vAlign w:val="center"/>
          </w:tcPr>
          <w:p w:rsidR="004D53F2" w:rsidRPr="00976426" w:rsidRDefault="004D53F2" w:rsidP="002510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Żywotność baterii urządzenia nowego po aktywacji (w latach)</w:t>
            </w:r>
          </w:p>
        </w:tc>
        <w:tc>
          <w:tcPr>
            <w:tcW w:w="1358" w:type="dxa"/>
            <w:vAlign w:val="center"/>
          </w:tcPr>
          <w:p w:rsidR="004D53F2" w:rsidRPr="00976426" w:rsidRDefault="004D53F2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4D53F2" w:rsidRPr="00976426" w:rsidRDefault="004D53F2" w:rsidP="002510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LP = żywotność baterii w latach </w:t>
            </w:r>
          </w:p>
        </w:tc>
      </w:tr>
      <w:tr w:rsidR="004D53F2" w:rsidRPr="00976426" w:rsidTr="002510AB">
        <w:tc>
          <w:tcPr>
            <w:tcW w:w="505" w:type="dxa"/>
          </w:tcPr>
          <w:p w:rsidR="004D53F2" w:rsidRPr="00976426" w:rsidRDefault="004D53F2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191" w:type="dxa"/>
          </w:tcPr>
          <w:p w:rsidR="004D53F2" w:rsidRPr="00976426" w:rsidRDefault="004D53F2" w:rsidP="002510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Masa ≤ 27 g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358" w:type="dxa"/>
            <w:vAlign w:val="center"/>
          </w:tcPr>
          <w:p w:rsidR="004D53F2" w:rsidRPr="00976426" w:rsidRDefault="004D53F2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4D53F2" w:rsidRPr="00976426" w:rsidRDefault="004D53F2" w:rsidP="002510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27 – masa [g]</w:t>
            </w:r>
          </w:p>
        </w:tc>
      </w:tr>
      <w:tr w:rsidR="004D53F2" w:rsidRPr="00976426" w:rsidTr="002510AB">
        <w:tc>
          <w:tcPr>
            <w:tcW w:w="505" w:type="dxa"/>
          </w:tcPr>
          <w:p w:rsidR="004D53F2" w:rsidRPr="00976426" w:rsidRDefault="004D53F2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191" w:type="dxa"/>
          </w:tcPr>
          <w:p w:rsidR="004D53F2" w:rsidRPr="00976426" w:rsidRDefault="004D53F2" w:rsidP="002510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Objętość ≤ 13 ml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358" w:type="dxa"/>
            <w:vAlign w:val="center"/>
          </w:tcPr>
          <w:p w:rsidR="004D53F2" w:rsidRPr="00976426" w:rsidRDefault="004D53F2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4D53F2" w:rsidRPr="00976426" w:rsidRDefault="004D53F2" w:rsidP="002510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13 – objętość [ml]</w:t>
            </w:r>
          </w:p>
        </w:tc>
      </w:tr>
      <w:tr w:rsidR="004D53F2" w:rsidRPr="00976426" w:rsidTr="002510AB">
        <w:tc>
          <w:tcPr>
            <w:tcW w:w="505" w:type="dxa"/>
          </w:tcPr>
          <w:p w:rsidR="004D53F2" w:rsidRPr="00976426" w:rsidRDefault="004D53F2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191" w:type="dxa"/>
            <w:vAlign w:val="center"/>
          </w:tcPr>
          <w:p w:rsidR="004D53F2" w:rsidRPr="00976426" w:rsidRDefault="004D53F2" w:rsidP="002510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sz w:val="17"/>
                <w:szCs w:val="17"/>
              </w:rPr>
              <w:t>czas rejestracji epizodu aktywowanego przez pacjenta (co najmniej 7 min)</w:t>
            </w:r>
          </w:p>
        </w:tc>
        <w:tc>
          <w:tcPr>
            <w:tcW w:w="1358" w:type="dxa"/>
            <w:vAlign w:val="center"/>
          </w:tcPr>
          <w:p w:rsidR="004D53F2" w:rsidRPr="00976426" w:rsidRDefault="004D53F2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4D53F2" w:rsidRPr="00976426" w:rsidRDefault="004D53F2" w:rsidP="00652B1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czas rejestracji [min] – 7</w:t>
            </w:r>
          </w:p>
        </w:tc>
      </w:tr>
    </w:tbl>
    <w:p w:rsidR="00FB69EE" w:rsidRPr="00976426" w:rsidRDefault="00FB69EE" w:rsidP="004D53F2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4D53F2" w:rsidRPr="00976426" w:rsidRDefault="004D53F2" w:rsidP="004D53F2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  <w:r w:rsidRPr="00976426">
        <w:rPr>
          <w:rFonts w:ascii="Times New Roman" w:hAnsi="Times New Roman" w:cs="Times New Roman"/>
          <w:b/>
          <w:sz w:val="17"/>
          <w:szCs w:val="17"/>
        </w:rPr>
        <w:t xml:space="preserve">Pozycja </w:t>
      </w:r>
      <w:r w:rsidR="00BD3AFA">
        <w:rPr>
          <w:rFonts w:ascii="Times New Roman" w:hAnsi="Times New Roman" w:cs="Times New Roman"/>
          <w:b/>
          <w:sz w:val="17"/>
          <w:szCs w:val="17"/>
        </w:rPr>
        <w:t>2</w:t>
      </w:r>
      <w:r w:rsidRPr="00976426">
        <w:rPr>
          <w:rFonts w:ascii="Times New Roman" w:hAnsi="Times New Roman" w:cs="Times New Roman"/>
          <w:b/>
          <w:sz w:val="17"/>
          <w:szCs w:val="17"/>
        </w:rPr>
        <w:t xml:space="preserve"> – Rejestratory arytmii </w:t>
      </w:r>
      <w:proofErr w:type="spellStart"/>
      <w:r w:rsidRPr="00976426">
        <w:rPr>
          <w:rFonts w:ascii="Times New Roman" w:hAnsi="Times New Roman" w:cs="Times New Roman"/>
          <w:b/>
          <w:sz w:val="17"/>
          <w:szCs w:val="17"/>
        </w:rPr>
        <w:t>ELR-T</w:t>
      </w:r>
      <w:proofErr w:type="spellEnd"/>
      <w:r w:rsidRPr="00976426">
        <w:rPr>
          <w:rFonts w:ascii="Times New Roman" w:hAnsi="Times New Roman" w:cs="Times New Roman"/>
          <w:b/>
          <w:sz w:val="17"/>
          <w:szCs w:val="17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505"/>
        <w:gridCol w:w="5191"/>
        <w:gridCol w:w="1358"/>
        <w:gridCol w:w="3077"/>
      </w:tblGrid>
      <w:tr w:rsidR="004D53F2" w:rsidRPr="00976426" w:rsidTr="002510AB"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4D53F2" w:rsidRPr="00976426" w:rsidRDefault="004D53F2" w:rsidP="002510A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vAlign w:val="center"/>
          </w:tcPr>
          <w:p w:rsidR="004D53F2" w:rsidRPr="00976426" w:rsidRDefault="004D53F2" w:rsidP="002510A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Parametry oceniane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D53F2" w:rsidRPr="00976426" w:rsidRDefault="004D53F2" w:rsidP="002510A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Wartość oferowana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:rsidR="004D53F2" w:rsidRPr="00976426" w:rsidRDefault="004D53F2" w:rsidP="002510A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Ocena </w:t>
            </w: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br/>
              <w:t>LP – liczba punktów</w:t>
            </w:r>
          </w:p>
        </w:tc>
      </w:tr>
      <w:tr w:rsidR="004D53F2" w:rsidRPr="00976426" w:rsidTr="002510AB">
        <w:tc>
          <w:tcPr>
            <w:tcW w:w="505" w:type="dxa"/>
            <w:shd w:val="clear" w:color="auto" w:fill="F3F3F3"/>
          </w:tcPr>
          <w:p w:rsidR="004D53F2" w:rsidRPr="00976426" w:rsidRDefault="004D53F2" w:rsidP="002510AB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5191" w:type="dxa"/>
            <w:shd w:val="clear" w:color="auto" w:fill="F3F3F3"/>
          </w:tcPr>
          <w:p w:rsidR="004D53F2" w:rsidRPr="00976426" w:rsidRDefault="004D53F2" w:rsidP="002510AB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358" w:type="dxa"/>
            <w:shd w:val="clear" w:color="auto" w:fill="F3F3F3"/>
            <w:vAlign w:val="center"/>
          </w:tcPr>
          <w:p w:rsidR="004D53F2" w:rsidRPr="00976426" w:rsidRDefault="004D53F2" w:rsidP="002510AB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</w:t>
            </w:r>
          </w:p>
        </w:tc>
        <w:tc>
          <w:tcPr>
            <w:tcW w:w="3077" w:type="dxa"/>
            <w:shd w:val="clear" w:color="auto" w:fill="F3F3F3"/>
          </w:tcPr>
          <w:p w:rsidR="004D53F2" w:rsidRPr="00976426" w:rsidRDefault="004D53F2" w:rsidP="002510AB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4</w:t>
            </w:r>
          </w:p>
        </w:tc>
      </w:tr>
      <w:tr w:rsidR="004D53F2" w:rsidRPr="00976426" w:rsidTr="002510AB">
        <w:tc>
          <w:tcPr>
            <w:tcW w:w="505" w:type="dxa"/>
          </w:tcPr>
          <w:p w:rsidR="004D53F2" w:rsidRPr="00976426" w:rsidRDefault="004D53F2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191" w:type="dxa"/>
            <w:vAlign w:val="center"/>
          </w:tcPr>
          <w:p w:rsidR="004D53F2" w:rsidRPr="00976426" w:rsidRDefault="004D53F2" w:rsidP="002510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sz w:val="17"/>
                <w:szCs w:val="17"/>
              </w:rPr>
              <w:t>Żywotność baterii urządzenia nowego po aktywacji (w latach)</w:t>
            </w:r>
          </w:p>
        </w:tc>
        <w:tc>
          <w:tcPr>
            <w:tcW w:w="1358" w:type="dxa"/>
            <w:vAlign w:val="center"/>
          </w:tcPr>
          <w:p w:rsidR="004D53F2" w:rsidRPr="00976426" w:rsidRDefault="004D53F2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4D53F2" w:rsidRPr="00976426" w:rsidRDefault="004D53F2" w:rsidP="002510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LP = żywotność baterii w latach </w:t>
            </w:r>
          </w:p>
        </w:tc>
      </w:tr>
      <w:tr w:rsidR="004D53F2" w:rsidRPr="00976426" w:rsidTr="002510AB">
        <w:tc>
          <w:tcPr>
            <w:tcW w:w="505" w:type="dxa"/>
          </w:tcPr>
          <w:p w:rsidR="004D53F2" w:rsidRPr="00976426" w:rsidRDefault="004D53F2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191" w:type="dxa"/>
          </w:tcPr>
          <w:p w:rsidR="004D53F2" w:rsidRPr="00976426" w:rsidRDefault="004D53F2" w:rsidP="002510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sz w:val="17"/>
                <w:szCs w:val="17"/>
              </w:rPr>
              <w:t>Masa ≤ 5 g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358" w:type="dxa"/>
            <w:vAlign w:val="center"/>
          </w:tcPr>
          <w:p w:rsidR="004D53F2" w:rsidRPr="00976426" w:rsidRDefault="004D53F2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4D53F2" w:rsidRPr="00976426" w:rsidRDefault="004D53F2" w:rsidP="002510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5 – masa [g]</w:t>
            </w:r>
          </w:p>
        </w:tc>
      </w:tr>
      <w:tr w:rsidR="004D53F2" w:rsidRPr="00976426" w:rsidTr="002510AB">
        <w:tc>
          <w:tcPr>
            <w:tcW w:w="505" w:type="dxa"/>
          </w:tcPr>
          <w:p w:rsidR="004D53F2" w:rsidRPr="00976426" w:rsidRDefault="004D53F2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191" w:type="dxa"/>
          </w:tcPr>
          <w:p w:rsidR="004D53F2" w:rsidRPr="00976426" w:rsidRDefault="004D53F2" w:rsidP="002510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sz w:val="17"/>
                <w:szCs w:val="17"/>
              </w:rPr>
              <w:t>Objętość ≤ 2 ml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358" w:type="dxa"/>
            <w:vAlign w:val="center"/>
          </w:tcPr>
          <w:p w:rsidR="004D53F2" w:rsidRPr="00976426" w:rsidRDefault="004D53F2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4D53F2" w:rsidRPr="00976426" w:rsidRDefault="004D53F2" w:rsidP="002510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2 – objętość [ml]</w:t>
            </w:r>
          </w:p>
        </w:tc>
      </w:tr>
      <w:tr w:rsidR="00751788" w:rsidRPr="00976426" w:rsidTr="002510AB">
        <w:tc>
          <w:tcPr>
            <w:tcW w:w="505" w:type="dxa"/>
          </w:tcPr>
          <w:p w:rsidR="00751788" w:rsidRPr="00976426" w:rsidRDefault="00751788" w:rsidP="002510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191" w:type="dxa"/>
            <w:vAlign w:val="center"/>
          </w:tcPr>
          <w:p w:rsidR="00751788" w:rsidRPr="00976426" w:rsidRDefault="00751788" w:rsidP="0075178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sz w:val="17"/>
                <w:szCs w:val="17"/>
              </w:rPr>
              <w:t>czas rejestracji epizodu aktywowanego przez pacjenta (co najmniej 7 min)</w:t>
            </w:r>
          </w:p>
        </w:tc>
        <w:tc>
          <w:tcPr>
            <w:tcW w:w="1358" w:type="dxa"/>
            <w:vAlign w:val="center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751788" w:rsidRPr="00976426" w:rsidRDefault="00751788" w:rsidP="0075178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czas rejestracji [min] – 7</w:t>
            </w:r>
          </w:p>
        </w:tc>
      </w:tr>
    </w:tbl>
    <w:p w:rsidR="002602E4" w:rsidRPr="00976426" w:rsidRDefault="002602E4" w:rsidP="002602E4">
      <w:pPr>
        <w:rPr>
          <w:rFonts w:ascii="Times New Roman" w:hAnsi="Times New Roman" w:cs="Times New Roman"/>
          <w:b/>
          <w:sz w:val="17"/>
          <w:szCs w:val="17"/>
        </w:rPr>
      </w:pPr>
    </w:p>
    <w:p w:rsidR="00B1091D" w:rsidRPr="00976426" w:rsidRDefault="00B1091D" w:rsidP="00B1091D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B1091D" w:rsidRPr="00976426" w:rsidRDefault="00B1091D" w:rsidP="00B1091D">
      <w:pPr>
        <w:rPr>
          <w:rFonts w:ascii="Times New Roman" w:hAnsi="Times New Roman" w:cs="Times New Roman"/>
          <w:b/>
          <w:bCs/>
          <w:smallCaps/>
          <w:sz w:val="17"/>
          <w:szCs w:val="17"/>
        </w:rPr>
      </w:pPr>
      <w:r w:rsidRPr="00976426">
        <w:rPr>
          <w:rFonts w:ascii="Times New Roman" w:hAnsi="Times New Roman" w:cs="Times New Roman"/>
          <w:b/>
          <w:bCs/>
          <w:smallCaps/>
          <w:sz w:val="17"/>
          <w:szCs w:val="17"/>
        </w:rPr>
        <w:br w:type="page"/>
      </w:r>
    </w:p>
    <w:p w:rsidR="00B73CD1" w:rsidRPr="00976426" w:rsidRDefault="00E879B8" w:rsidP="00FB69EE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  <w:r w:rsidRPr="00976426"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  <w:lastRenderedPageBreak/>
        <w:t>Grupa 4</w:t>
      </w:r>
      <w:r w:rsidR="00B73CD1" w:rsidRPr="00976426"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  <w:t xml:space="preserve">  –  Kardiowertery-defibrylatory wszczepialne (typu TS)</w:t>
      </w:r>
    </w:p>
    <w:p w:rsidR="00FB69EE" w:rsidRPr="00976426" w:rsidRDefault="00FB69EE" w:rsidP="00B73CD1">
      <w:pP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17"/>
          <w:szCs w:val="17"/>
        </w:rPr>
      </w:pPr>
    </w:p>
    <w:p w:rsidR="00751788" w:rsidRPr="00976426" w:rsidRDefault="00751788" w:rsidP="00751788">
      <w:pPr>
        <w:spacing w:line="300" w:lineRule="auto"/>
        <w:rPr>
          <w:rFonts w:ascii="Times New Roman" w:hAnsi="Times New Roman" w:cs="Times New Roman"/>
          <w:b/>
          <w:sz w:val="18"/>
          <w:szCs w:val="18"/>
        </w:rPr>
      </w:pPr>
      <w:r w:rsidRPr="00976426">
        <w:rPr>
          <w:rFonts w:ascii="Times New Roman" w:hAnsi="Times New Roman" w:cs="Times New Roman"/>
          <w:b/>
          <w:sz w:val="18"/>
          <w:szCs w:val="18"/>
        </w:rPr>
        <w:t xml:space="preserve">Pozycja 1 – Kardiowertery-defibrylatory </w:t>
      </w:r>
      <w:proofErr w:type="spellStart"/>
      <w:r w:rsidRPr="00976426">
        <w:rPr>
          <w:rFonts w:ascii="Times New Roman" w:hAnsi="Times New Roman" w:cs="Times New Roman"/>
          <w:b/>
          <w:sz w:val="18"/>
          <w:szCs w:val="18"/>
        </w:rPr>
        <w:t>jednojamowe</w:t>
      </w:r>
      <w:proofErr w:type="spellEnd"/>
      <w:r w:rsidRPr="0097642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976426">
        <w:rPr>
          <w:rFonts w:ascii="Times New Roman" w:hAnsi="Times New Roman" w:cs="Times New Roman"/>
          <w:b/>
          <w:sz w:val="18"/>
          <w:szCs w:val="18"/>
        </w:rPr>
        <w:t>ICD-VR</w:t>
      </w:r>
      <w:proofErr w:type="spellEnd"/>
    </w:p>
    <w:tbl>
      <w:tblPr>
        <w:tblStyle w:val="Tabela-Siatka"/>
        <w:tblW w:w="0" w:type="auto"/>
        <w:tblLook w:val="04A0"/>
      </w:tblPr>
      <w:tblGrid>
        <w:gridCol w:w="505"/>
        <w:gridCol w:w="5191"/>
        <w:gridCol w:w="1358"/>
        <w:gridCol w:w="3077"/>
      </w:tblGrid>
      <w:tr w:rsidR="00751788" w:rsidRPr="00976426" w:rsidTr="00751788"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751788" w:rsidRPr="00976426" w:rsidRDefault="00751788" w:rsidP="0075178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vAlign w:val="center"/>
          </w:tcPr>
          <w:p w:rsidR="00751788" w:rsidRPr="00976426" w:rsidRDefault="00751788" w:rsidP="0075178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sz w:val="18"/>
                <w:szCs w:val="18"/>
              </w:rPr>
              <w:t>Parametry oceniane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51788" w:rsidRPr="00976426" w:rsidRDefault="00751788" w:rsidP="0075178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sz w:val="18"/>
                <w:szCs w:val="18"/>
              </w:rPr>
              <w:t>Wartość oferowana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:rsidR="00751788" w:rsidRPr="00976426" w:rsidRDefault="00751788" w:rsidP="0075178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Ocena </w:t>
            </w:r>
            <w:r w:rsidRPr="0097642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LP – liczba punktów</w:t>
            </w:r>
          </w:p>
        </w:tc>
      </w:tr>
      <w:tr w:rsidR="00751788" w:rsidRPr="00976426" w:rsidTr="00751788">
        <w:tc>
          <w:tcPr>
            <w:tcW w:w="505" w:type="dxa"/>
            <w:shd w:val="clear" w:color="auto" w:fill="F3F3F3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91" w:type="dxa"/>
            <w:shd w:val="clear" w:color="auto" w:fill="F3F3F3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358" w:type="dxa"/>
            <w:shd w:val="clear" w:color="auto" w:fill="F3F3F3"/>
            <w:vAlign w:val="center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3077" w:type="dxa"/>
            <w:shd w:val="clear" w:color="auto" w:fill="F3F3F3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51788" w:rsidRPr="00976426" w:rsidTr="00751788">
        <w:tc>
          <w:tcPr>
            <w:tcW w:w="505" w:type="dxa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1" w:type="dxa"/>
          </w:tcPr>
          <w:p w:rsidR="00751788" w:rsidRPr="00976426" w:rsidRDefault="00751788" w:rsidP="00751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Żywotność baterii w latach: </w:t>
            </w: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 xml:space="preserve">przewidywany czas do wystąpienia wskazania planowej wymiany przy 2 wyładowaniach z pełną energią rocznie, przy wymaganym dla oferowanego modelu czasokresie formatowania kondensatorów oraz parametrach stymulacji:  </w:t>
            </w:r>
            <w:r w:rsidRPr="009764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VVI 40/min, </w:t>
            </w:r>
            <w:proofErr w:type="spellStart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Imp</w:t>
            </w:r>
            <w:proofErr w:type="spellEnd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 xml:space="preserve"> 500 </w:t>
            </w:r>
            <w:proofErr w:type="spellStart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ohm</w:t>
            </w:r>
            <w:proofErr w:type="spellEnd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Ampl</w:t>
            </w:r>
            <w:proofErr w:type="spellEnd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 xml:space="preserve"> 2.5 V, PW 0.4 </w:t>
            </w:r>
            <w:proofErr w:type="spellStart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ms</w:t>
            </w:r>
            <w:proofErr w:type="spellEnd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 xml:space="preserve">;  stymulacja ≥15% </w:t>
            </w:r>
          </w:p>
        </w:tc>
        <w:tc>
          <w:tcPr>
            <w:tcW w:w="1358" w:type="dxa"/>
            <w:vAlign w:val="center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7" w:type="dxa"/>
            <w:vAlign w:val="center"/>
          </w:tcPr>
          <w:p w:rsidR="00751788" w:rsidRPr="00976426" w:rsidRDefault="00751788" w:rsidP="00751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LP = żywotność baterii w latach</w:t>
            </w:r>
          </w:p>
        </w:tc>
      </w:tr>
      <w:tr w:rsidR="00751788" w:rsidRPr="00976426" w:rsidTr="00751788">
        <w:tc>
          <w:tcPr>
            <w:tcW w:w="505" w:type="dxa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91" w:type="dxa"/>
            <w:vAlign w:val="center"/>
          </w:tcPr>
          <w:p w:rsidR="00751788" w:rsidRPr="00976426" w:rsidRDefault="00751788" w:rsidP="00751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6"/>
              </w:rPr>
              <w:t>Masa ≤ 85 g</w:t>
            </w:r>
          </w:p>
        </w:tc>
        <w:tc>
          <w:tcPr>
            <w:tcW w:w="1358" w:type="dxa"/>
            <w:vAlign w:val="center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7" w:type="dxa"/>
            <w:vAlign w:val="center"/>
          </w:tcPr>
          <w:p w:rsidR="00751788" w:rsidRPr="00976426" w:rsidRDefault="00751788" w:rsidP="00751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LP = 85 – masa [g]</w:t>
            </w:r>
          </w:p>
        </w:tc>
      </w:tr>
      <w:tr w:rsidR="00751788" w:rsidRPr="00976426" w:rsidTr="00751788">
        <w:tc>
          <w:tcPr>
            <w:tcW w:w="505" w:type="dxa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91" w:type="dxa"/>
            <w:vAlign w:val="center"/>
          </w:tcPr>
          <w:p w:rsidR="00751788" w:rsidRPr="00976426" w:rsidRDefault="00751788" w:rsidP="00751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6"/>
              </w:rPr>
              <w:t>Objętość ≤ 35 ml</w:t>
            </w:r>
          </w:p>
        </w:tc>
        <w:tc>
          <w:tcPr>
            <w:tcW w:w="1358" w:type="dxa"/>
            <w:vAlign w:val="center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7" w:type="dxa"/>
            <w:vAlign w:val="center"/>
          </w:tcPr>
          <w:p w:rsidR="00751788" w:rsidRPr="00976426" w:rsidRDefault="00751788" w:rsidP="00751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LP = 35 – objętość [ml]</w:t>
            </w:r>
          </w:p>
        </w:tc>
      </w:tr>
    </w:tbl>
    <w:p w:rsidR="00594887" w:rsidRPr="00976426" w:rsidRDefault="00594887" w:rsidP="00751788">
      <w:pPr>
        <w:spacing w:line="300" w:lineRule="auto"/>
        <w:rPr>
          <w:rFonts w:ascii="Times New Roman" w:hAnsi="Times New Roman" w:cs="Times New Roman"/>
          <w:b/>
          <w:sz w:val="18"/>
          <w:szCs w:val="18"/>
        </w:rPr>
      </w:pPr>
    </w:p>
    <w:p w:rsidR="00751788" w:rsidRPr="00976426" w:rsidRDefault="00751788" w:rsidP="00751788">
      <w:pPr>
        <w:spacing w:line="300" w:lineRule="auto"/>
        <w:rPr>
          <w:rFonts w:ascii="Times New Roman" w:hAnsi="Times New Roman" w:cs="Times New Roman"/>
          <w:b/>
          <w:sz w:val="18"/>
          <w:szCs w:val="18"/>
        </w:rPr>
      </w:pPr>
      <w:r w:rsidRPr="00976426">
        <w:rPr>
          <w:rFonts w:ascii="Times New Roman" w:hAnsi="Times New Roman" w:cs="Times New Roman"/>
          <w:b/>
          <w:sz w:val="18"/>
          <w:szCs w:val="18"/>
        </w:rPr>
        <w:t xml:space="preserve">Pozycja 2 – Kardiowertery-defibrylatory </w:t>
      </w:r>
      <w:proofErr w:type="spellStart"/>
      <w:r w:rsidRPr="00976426">
        <w:rPr>
          <w:rFonts w:ascii="Times New Roman" w:hAnsi="Times New Roman" w:cs="Times New Roman"/>
          <w:b/>
          <w:sz w:val="18"/>
          <w:szCs w:val="18"/>
        </w:rPr>
        <w:t>jednojamowe</w:t>
      </w:r>
      <w:proofErr w:type="spellEnd"/>
      <w:r w:rsidRPr="0097642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976426">
        <w:rPr>
          <w:rFonts w:ascii="Times New Roman" w:hAnsi="Times New Roman" w:cs="Times New Roman"/>
          <w:b/>
          <w:sz w:val="18"/>
          <w:szCs w:val="18"/>
        </w:rPr>
        <w:t>ICD-VR-C</w:t>
      </w:r>
      <w:proofErr w:type="spellEnd"/>
    </w:p>
    <w:tbl>
      <w:tblPr>
        <w:tblStyle w:val="Tabela-Siatka"/>
        <w:tblW w:w="0" w:type="auto"/>
        <w:tblLook w:val="04A0"/>
      </w:tblPr>
      <w:tblGrid>
        <w:gridCol w:w="505"/>
        <w:gridCol w:w="5191"/>
        <w:gridCol w:w="1358"/>
        <w:gridCol w:w="3077"/>
      </w:tblGrid>
      <w:tr w:rsidR="00751788" w:rsidRPr="00976426" w:rsidTr="00751788"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751788" w:rsidRPr="00976426" w:rsidRDefault="00751788" w:rsidP="0075178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vAlign w:val="center"/>
          </w:tcPr>
          <w:p w:rsidR="00751788" w:rsidRPr="00976426" w:rsidRDefault="00751788" w:rsidP="0075178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sz w:val="18"/>
                <w:szCs w:val="18"/>
              </w:rPr>
              <w:t>Parametry oceniane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51788" w:rsidRPr="00976426" w:rsidRDefault="00751788" w:rsidP="0075178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sz w:val="18"/>
                <w:szCs w:val="18"/>
              </w:rPr>
              <w:t>Wartość oferowana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:rsidR="00751788" w:rsidRPr="00976426" w:rsidRDefault="00751788" w:rsidP="0075178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Ocena </w:t>
            </w:r>
            <w:r w:rsidRPr="0097642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LP – liczba punktów</w:t>
            </w:r>
          </w:p>
        </w:tc>
      </w:tr>
      <w:tr w:rsidR="00751788" w:rsidRPr="00976426" w:rsidTr="00751788">
        <w:tc>
          <w:tcPr>
            <w:tcW w:w="505" w:type="dxa"/>
            <w:shd w:val="clear" w:color="auto" w:fill="F3F3F3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91" w:type="dxa"/>
            <w:shd w:val="clear" w:color="auto" w:fill="F3F3F3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358" w:type="dxa"/>
            <w:shd w:val="clear" w:color="auto" w:fill="F3F3F3"/>
            <w:vAlign w:val="center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3077" w:type="dxa"/>
            <w:shd w:val="clear" w:color="auto" w:fill="F3F3F3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51788" w:rsidRPr="00976426" w:rsidTr="00751788">
        <w:tc>
          <w:tcPr>
            <w:tcW w:w="505" w:type="dxa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1" w:type="dxa"/>
          </w:tcPr>
          <w:p w:rsidR="00751788" w:rsidRPr="00976426" w:rsidRDefault="00751788" w:rsidP="00751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Żywotność baterii w latach: </w:t>
            </w: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 xml:space="preserve">przewidywany czas do wystąpienia wskazania planowej wymiany przy 2 wyładowaniach z pełną energią rocznie, przy wymaganym dla oferowanego modelu czasokresie formatowania kondensatorów oraz parametrach stymulacji:  </w:t>
            </w:r>
            <w:r w:rsidRPr="009764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VVI 40/min, </w:t>
            </w:r>
            <w:proofErr w:type="spellStart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Imp</w:t>
            </w:r>
            <w:proofErr w:type="spellEnd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 xml:space="preserve"> 500 </w:t>
            </w:r>
            <w:proofErr w:type="spellStart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ohm</w:t>
            </w:r>
            <w:proofErr w:type="spellEnd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Ampl</w:t>
            </w:r>
            <w:proofErr w:type="spellEnd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 xml:space="preserve"> 2.5 V, PW 0.4 </w:t>
            </w:r>
            <w:proofErr w:type="spellStart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ms</w:t>
            </w:r>
            <w:proofErr w:type="spellEnd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 xml:space="preserve">;  stymulacja ≥15% </w:t>
            </w:r>
          </w:p>
        </w:tc>
        <w:tc>
          <w:tcPr>
            <w:tcW w:w="1358" w:type="dxa"/>
            <w:vAlign w:val="center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7" w:type="dxa"/>
            <w:vAlign w:val="center"/>
          </w:tcPr>
          <w:p w:rsidR="00751788" w:rsidRPr="00976426" w:rsidRDefault="00751788" w:rsidP="00751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LP = żywotność baterii w latach</w:t>
            </w:r>
          </w:p>
        </w:tc>
      </w:tr>
      <w:tr w:rsidR="00751788" w:rsidRPr="00976426" w:rsidTr="00751788">
        <w:tc>
          <w:tcPr>
            <w:tcW w:w="505" w:type="dxa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91" w:type="dxa"/>
            <w:vAlign w:val="center"/>
          </w:tcPr>
          <w:p w:rsidR="00751788" w:rsidRPr="00976426" w:rsidRDefault="00751788" w:rsidP="00751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6"/>
              </w:rPr>
              <w:t>Masa ≤ 85 g</w:t>
            </w:r>
          </w:p>
        </w:tc>
        <w:tc>
          <w:tcPr>
            <w:tcW w:w="1358" w:type="dxa"/>
            <w:vAlign w:val="center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7" w:type="dxa"/>
            <w:vAlign w:val="center"/>
          </w:tcPr>
          <w:p w:rsidR="00751788" w:rsidRPr="00976426" w:rsidRDefault="00751788" w:rsidP="00751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LP = 85 – masa [g]</w:t>
            </w:r>
          </w:p>
        </w:tc>
      </w:tr>
      <w:tr w:rsidR="00751788" w:rsidRPr="00976426" w:rsidTr="00751788">
        <w:tc>
          <w:tcPr>
            <w:tcW w:w="505" w:type="dxa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91" w:type="dxa"/>
            <w:vAlign w:val="center"/>
          </w:tcPr>
          <w:p w:rsidR="00751788" w:rsidRPr="00976426" w:rsidRDefault="00751788" w:rsidP="00751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6"/>
              </w:rPr>
              <w:t>Objętość ≤ 35 ml</w:t>
            </w:r>
          </w:p>
        </w:tc>
        <w:tc>
          <w:tcPr>
            <w:tcW w:w="1358" w:type="dxa"/>
            <w:vAlign w:val="center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7" w:type="dxa"/>
            <w:vAlign w:val="center"/>
          </w:tcPr>
          <w:p w:rsidR="00751788" w:rsidRPr="00976426" w:rsidRDefault="00751788" w:rsidP="00751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LP = 35 – objętość [ml]</w:t>
            </w:r>
          </w:p>
        </w:tc>
      </w:tr>
    </w:tbl>
    <w:p w:rsidR="00594887" w:rsidRPr="00976426" w:rsidRDefault="00594887" w:rsidP="00751788">
      <w:pPr>
        <w:spacing w:line="300" w:lineRule="auto"/>
        <w:rPr>
          <w:rFonts w:ascii="Times New Roman" w:hAnsi="Times New Roman" w:cs="Times New Roman"/>
          <w:b/>
          <w:sz w:val="18"/>
          <w:szCs w:val="18"/>
        </w:rPr>
      </w:pPr>
    </w:p>
    <w:p w:rsidR="00751788" w:rsidRPr="00976426" w:rsidRDefault="00751788" w:rsidP="00751788">
      <w:pPr>
        <w:spacing w:line="300" w:lineRule="auto"/>
        <w:rPr>
          <w:rFonts w:ascii="Times New Roman" w:hAnsi="Times New Roman" w:cs="Times New Roman"/>
          <w:b/>
          <w:sz w:val="18"/>
          <w:szCs w:val="18"/>
        </w:rPr>
      </w:pPr>
      <w:r w:rsidRPr="00976426">
        <w:rPr>
          <w:rFonts w:ascii="Times New Roman" w:hAnsi="Times New Roman" w:cs="Times New Roman"/>
          <w:b/>
          <w:sz w:val="18"/>
          <w:szCs w:val="18"/>
        </w:rPr>
        <w:t xml:space="preserve">Pozycja 3 – Kardiowertery-defibrylatory </w:t>
      </w:r>
      <w:proofErr w:type="spellStart"/>
      <w:r w:rsidRPr="00976426">
        <w:rPr>
          <w:rFonts w:ascii="Times New Roman" w:hAnsi="Times New Roman" w:cs="Times New Roman"/>
          <w:b/>
          <w:sz w:val="18"/>
          <w:szCs w:val="18"/>
        </w:rPr>
        <w:t>jednojamowe</w:t>
      </w:r>
      <w:proofErr w:type="spellEnd"/>
      <w:r w:rsidRPr="0097642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976426">
        <w:rPr>
          <w:rFonts w:ascii="Times New Roman" w:hAnsi="Times New Roman" w:cs="Times New Roman"/>
          <w:b/>
          <w:sz w:val="18"/>
          <w:szCs w:val="18"/>
        </w:rPr>
        <w:t>ICD-VR-A</w:t>
      </w:r>
      <w:proofErr w:type="spellEnd"/>
    </w:p>
    <w:tbl>
      <w:tblPr>
        <w:tblStyle w:val="Tabela-Siatka"/>
        <w:tblW w:w="0" w:type="auto"/>
        <w:tblLook w:val="04A0"/>
      </w:tblPr>
      <w:tblGrid>
        <w:gridCol w:w="505"/>
        <w:gridCol w:w="5191"/>
        <w:gridCol w:w="1358"/>
        <w:gridCol w:w="3077"/>
      </w:tblGrid>
      <w:tr w:rsidR="00751788" w:rsidRPr="00976426" w:rsidTr="00751788"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751788" w:rsidRPr="00976426" w:rsidRDefault="00751788" w:rsidP="0075178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vAlign w:val="center"/>
          </w:tcPr>
          <w:p w:rsidR="00751788" w:rsidRPr="00976426" w:rsidRDefault="00751788" w:rsidP="0075178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sz w:val="18"/>
                <w:szCs w:val="18"/>
              </w:rPr>
              <w:t>Parametry oceniane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51788" w:rsidRPr="00976426" w:rsidRDefault="00751788" w:rsidP="0075178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sz w:val="18"/>
                <w:szCs w:val="18"/>
              </w:rPr>
              <w:t>Wartość oferowana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:rsidR="00751788" w:rsidRPr="00976426" w:rsidRDefault="00751788" w:rsidP="0075178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Ocena </w:t>
            </w:r>
            <w:r w:rsidRPr="0097642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LP – liczba punktów</w:t>
            </w:r>
          </w:p>
        </w:tc>
      </w:tr>
      <w:tr w:rsidR="00751788" w:rsidRPr="00976426" w:rsidTr="00751788">
        <w:tc>
          <w:tcPr>
            <w:tcW w:w="505" w:type="dxa"/>
            <w:shd w:val="clear" w:color="auto" w:fill="F3F3F3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91" w:type="dxa"/>
            <w:shd w:val="clear" w:color="auto" w:fill="F3F3F3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358" w:type="dxa"/>
            <w:shd w:val="clear" w:color="auto" w:fill="F3F3F3"/>
            <w:vAlign w:val="center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3077" w:type="dxa"/>
            <w:shd w:val="clear" w:color="auto" w:fill="F3F3F3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51788" w:rsidRPr="00976426" w:rsidTr="00751788">
        <w:tc>
          <w:tcPr>
            <w:tcW w:w="505" w:type="dxa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1" w:type="dxa"/>
          </w:tcPr>
          <w:p w:rsidR="00751788" w:rsidRPr="00976426" w:rsidRDefault="00751788" w:rsidP="00751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Żywotność baterii w latach: </w:t>
            </w: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 xml:space="preserve">przewidywany czas do wystąpienia wskazania planowej wymiany przy 2 wyładowaniach z pełną energią rocznie, przy wymaganym dla oferowanego modelu czasokresie formatowania kondensatorów oraz parametrach stymulacji:  </w:t>
            </w:r>
            <w:r w:rsidRPr="009764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VVI 40/min, </w:t>
            </w:r>
            <w:proofErr w:type="spellStart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Imp</w:t>
            </w:r>
            <w:proofErr w:type="spellEnd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 xml:space="preserve"> 500 </w:t>
            </w:r>
            <w:proofErr w:type="spellStart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ohm</w:t>
            </w:r>
            <w:proofErr w:type="spellEnd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Ampl</w:t>
            </w:r>
            <w:proofErr w:type="spellEnd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 xml:space="preserve"> 2.5 V, PW 0.4 </w:t>
            </w:r>
            <w:proofErr w:type="spellStart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ms</w:t>
            </w:r>
            <w:proofErr w:type="spellEnd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 xml:space="preserve">;  stymulacja ≥15% </w:t>
            </w:r>
          </w:p>
        </w:tc>
        <w:tc>
          <w:tcPr>
            <w:tcW w:w="1358" w:type="dxa"/>
            <w:vAlign w:val="center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7" w:type="dxa"/>
            <w:vAlign w:val="center"/>
          </w:tcPr>
          <w:p w:rsidR="00751788" w:rsidRPr="00976426" w:rsidRDefault="00751788" w:rsidP="00751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LP = żywotność baterii w latach</w:t>
            </w:r>
          </w:p>
        </w:tc>
      </w:tr>
      <w:tr w:rsidR="00751788" w:rsidRPr="00976426" w:rsidTr="00751788">
        <w:tc>
          <w:tcPr>
            <w:tcW w:w="505" w:type="dxa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91" w:type="dxa"/>
            <w:vAlign w:val="center"/>
          </w:tcPr>
          <w:p w:rsidR="00751788" w:rsidRPr="00976426" w:rsidRDefault="00751788" w:rsidP="00751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6"/>
              </w:rPr>
              <w:t>Masa ≤ 85 g</w:t>
            </w:r>
          </w:p>
        </w:tc>
        <w:tc>
          <w:tcPr>
            <w:tcW w:w="1358" w:type="dxa"/>
            <w:vAlign w:val="center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7" w:type="dxa"/>
            <w:vAlign w:val="center"/>
          </w:tcPr>
          <w:p w:rsidR="00751788" w:rsidRPr="00976426" w:rsidRDefault="00751788" w:rsidP="00751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LP = 85 – masa [g]</w:t>
            </w:r>
          </w:p>
        </w:tc>
      </w:tr>
      <w:tr w:rsidR="00751788" w:rsidRPr="00976426" w:rsidTr="00751788">
        <w:tc>
          <w:tcPr>
            <w:tcW w:w="505" w:type="dxa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91" w:type="dxa"/>
            <w:vAlign w:val="center"/>
          </w:tcPr>
          <w:p w:rsidR="00751788" w:rsidRPr="00976426" w:rsidRDefault="00751788" w:rsidP="00751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6"/>
              </w:rPr>
              <w:t>Objętość ≤ 35 ml</w:t>
            </w:r>
          </w:p>
        </w:tc>
        <w:tc>
          <w:tcPr>
            <w:tcW w:w="1358" w:type="dxa"/>
            <w:vAlign w:val="center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7" w:type="dxa"/>
            <w:vAlign w:val="center"/>
          </w:tcPr>
          <w:p w:rsidR="00751788" w:rsidRPr="00976426" w:rsidRDefault="00751788" w:rsidP="00751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LP = 35 – objętość [ml]</w:t>
            </w:r>
          </w:p>
        </w:tc>
      </w:tr>
    </w:tbl>
    <w:p w:rsidR="00594887" w:rsidRPr="00976426" w:rsidRDefault="00594887" w:rsidP="00751788">
      <w:pPr>
        <w:spacing w:line="300" w:lineRule="auto"/>
        <w:rPr>
          <w:rFonts w:ascii="Times New Roman" w:hAnsi="Times New Roman" w:cs="Times New Roman"/>
          <w:b/>
          <w:sz w:val="18"/>
          <w:szCs w:val="18"/>
        </w:rPr>
      </w:pPr>
    </w:p>
    <w:p w:rsidR="00751788" w:rsidRPr="00976426" w:rsidRDefault="00751788" w:rsidP="00751788">
      <w:pPr>
        <w:spacing w:line="300" w:lineRule="auto"/>
        <w:rPr>
          <w:rFonts w:ascii="Times New Roman" w:hAnsi="Times New Roman" w:cs="Times New Roman"/>
          <w:b/>
          <w:sz w:val="18"/>
          <w:szCs w:val="18"/>
        </w:rPr>
      </w:pPr>
      <w:r w:rsidRPr="00976426">
        <w:rPr>
          <w:rFonts w:ascii="Times New Roman" w:hAnsi="Times New Roman" w:cs="Times New Roman"/>
          <w:b/>
          <w:sz w:val="18"/>
          <w:szCs w:val="18"/>
        </w:rPr>
        <w:t xml:space="preserve">Pozycja 4 – Kardiowertery-defibrylatory </w:t>
      </w:r>
      <w:proofErr w:type="spellStart"/>
      <w:r w:rsidRPr="00976426">
        <w:rPr>
          <w:rFonts w:ascii="Times New Roman" w:hAnsi="Times New Roman" w:cs="Times New Roman"/>
          <w:b/>
          <w:sz w:val="18"/>
          <w:szCs w:val="18"/>
        </w:rPr>
        <w:t>dwujamowe</w:t>
      </w:r>
      <w:proofErr w:type="spellEnd"/>
      <w:r w:rsidRPr="0097642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976426">
        <w:rPr>
          <w:rFonts w:ascii="Times New Roman" w:hAnsi="Times New Roman" w:cs="Times New Roman"/>
          <w:b/>
          <w:sz w:val="18"/>
          <w:szCs w:val="18"/>
        </w:rPr>
        <w:t>ICD-DR</w:t>
      </w:r>
      <w:proofErr w:type="spellEnd"/>
    </w:p>
    <w:tbl>
      <w:tblPr>
        <w:tblStyle w:val="Tabela-Siatka"/>
        <w:tblW w:w="0" w:type="auto"/>
        <w:tblLook w:val="04A0"/>
      </w:tblPr>
      <w:tblGrid>
        <w:gridCol w:w="505"/>
        <w:gridCol w:w="5191"/>
        <w:gridCol w:w="1358"/>
        <w:gridCol w:w="3077"/>
      </w:tblGrid>
      <w:tr w:rsidR="00751788" w:rsidRPr="00976426" w:rsidTr="00751788"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751788" w:rsidRPr="00976426" w:rsidRDefault="00751788" w:rsidP="0075178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vAlign w:val="center"/>
          </w:tcPr>
          <w:p w:rsidR="00751788" w:rsidRPr="00976426" w:rsidRDefault="00751788" w:rsidP="0075178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sz w:val="18"/>
                <w:szCs w:val="18"/>
              </w:rPr>
              <w:t>Parametry oceniane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51788" w:rsidRPr="00976426" w:rsidRDefault="00751788" w:rsidP="0075178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sz w:val="18"/>
                <w:szCs w:val="18"/>
              </w:rPr>
              <w:t>Wartość oferowana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:rsidR="00751788" w:rsidRPr="00976426" w:rsidRDefault="00751788" w:rsidP="0075178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Ocena </w:t>
            </w:r>
            <w:r w:rsidRPr="0097642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LP – liczba punktów</w:t>
            </w:r>
          </w:p>
        </w:tc>
      </w:tr>
      <w:tr w:rsidR="00751788" w:rsidRPr="00976426" w:rsidTr="00751788">
        <w:tc>
          <w:tcPr>
            <w:tcW w:w="505" w:type="dxa"/>
            <w:shd w:val="clear" w:color="auto" w:fill="F3F3F3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91" w:type="dxa"/>
            <w:shd w:val="clear" w:color="auto" w:fill="F3F3F3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358" w:type="dxa"/>
            <w:shd w:val="clear" w:color="auto" w:fill="F3F3F3"/>
            <w:vAlign w:val="center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3077" w:type="dxa"/>
            <w:shd w:val="clear" w:color="auto" w:fill="F3F3F3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51788" w:rsidRPr="00976426" w:rsidTr="00751788">
        <w:tc>
          <w:tcPr>
            <w:tcW w:w="505" w:type="dxa"/>
          </w:tcPr>
          <w:p w:rsidR="00751788" w:rsidRPr="00976426" w:rsidRDefault="00751788" w:rsidP="0075178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1" w:type="dxa"/>
          </w:tcPr>
          <w:p w:rsidR="00751788" w:rsidRPr="00976426" w:rsidRDefault="00751788" w:rsidP="00751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Żywotność baterii w latach: </w:t>
            </w: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 xml:space="preserve">przewidywany czas do wystąpienia wskazania planowej wymiany przy 2 wyładowaniach z pełną energią rocznie, przy wymaganym dla oferowanego modelu czasokresie formatowania kondensatorów oraz parametrach stymulacji:  DDD 60/min, </w:t>
            </w:r>
            <w:proofErr w:type="spellStart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Imp</w:t>
            </w:r>
            <w:proofErr w:type="spellEnd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 xml:space="preserve"> 500 </w:t>
            </w:r>
            <w:proofErr w:type="spellStart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ohm</w:t>
            </w:r>
            <w:proofErr w:type="spellEnd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Ampl</w:t>
            </w:r>
            <w:proofErr w:type="spellEnd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 xml:space="preserve"> 2.5 V, PW 0.4 </w:t>
            </w:r>
            <w:proofErr w:type="spellStart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ms</w:t>
            </w:r>
            <w:proofErr w:type="spellEnd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 xml:space="preserve">;  stymulacja  </w:t>
            </w:r>
            <w:proofErr w:type="spellStart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Ap</w:t>
            </w:r>
            <w:proofErr w:type="spellEnd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 xml:space="preserve"> ≥ 50%,  </w:t>
            </w:r>
            <w:proofErr w:type="spellStart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Vp</w:t>
            </w:r>
            <w:proofErr w:type="spellEnd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 xml:space="preserve"> ≥ 15%</w:t>
            </w:r>
          </w:p>
        </w:tc>
        <w:tc>
          <w:tcPr>
            <w:tcW w:w="1358" w:type="dxa"/>
            <w:vAlign w:val="center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7" w:type="dxa"/>
            <w:vAlign w:val="center"/>
          </w:tcPr>
          <w:p w:rsidR="00751788" w:rsidRPr="00976426" w:rsidRDefault="00751788" w:rsidP="00751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LP = żywotność baterii w latach</w:t>
            </w:r>
          </w:p>
        </w:tc>
      </w:tr>
      <w:tr w:rsidR="00751788" w:rsidRPr="00976426" w:rsidTr="00751788">
        <w:tc>
          <w:tcPr>
            <w:tcW w:w="505" w:type="dxa"/>
          </w:tcPr>
          <w:p w:rsidR="00751788" w:rsidRPr="00976426" w:rsidRDefault="00751788" w:rsidP="0075178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91" w:type="dxa"/>
            <w:vAlign w:val="center"/>
          </w:tcPr>
          <w:p w:rsidR="00751788" w:rsidRPr="00976426" w:rsidRDefault="00751788" w:rsidP="00751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6"/>
              </w:rPr>
              <w:t>Masa ≤ 85 g</w:t>
            </w:r>
          </w:p>
        </w:tc>
        <w:tc>
          <w:tcPr>
            <w:tcW w:w="1358" w:type="dxa"/>
            <w:vAlign w:val="center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7" w:type="dxa"/>
            <w:vAlign w:val="center"/>
          </w:tcPr>
          <w:p w:rsidR="00751788" w:rsidRPr="00976426" w:rsidRDefault="00751788" w:rsidP="00751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LP = 85 – masa [g]</w:t>
            </w:r>
          </w:p>
        </w:tc>
      </w:tr>
      <w:tr w:rsidR="00751788" w:rsidRPr="00976426" w:rsidTr="00751788">
        <w:tc>
          <w:tcPr>
            <w:tcW w:w="505" w:type="dxa"/>
          </w:tcPr>
          <w:p w:rsidR="00751788" w:rsidRPr="00976426" w:rsidRDefault="00751788" w:rsidP="0075178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91" w:type="dxa"/>
            <w:vAlign w:val="center"/>
          </w:tcPr>
          <w:p w:rsidR="00751788" w:rsidRPr="00976426" w:rsidRDefault="00751788" w:rsidP="00751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6"/>
              </w:rPr>
              <w:t>Objętość ≤ 35 ml</w:t>
            </w:r>
          </w:p>
        </w:tc>
        <w:tc>
          <w:tcPr>
            <w:tcW w:w="1358" w:type="dxa"/>
            <w:vAlign w:val="center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7" w:type="dxa"/>
            <w:vAlign w:val="center"/>
          </w:tcPr>
          <w:p w:rsidR="00751788" w:rsidRPr="00976426" w:rsidRDefault="00751788" w:rsidP="00751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LP = 35 – objętość [ml]</w:t>
            </w:r>
          </w:p>
        </w:tc>
      </w:tr>
    </w:tbl>
    <w:p w:rsidR="00594887" w:rsidRPr="00976426" w:rsidRDefault="00594887" w:rsidP="00751788">
      <w:pPr>
        <w:spacing w:line="300" w:lineRule="auto"/>
        <w:rPr>
          <w:rFonts w:ascii="Times New Roman" w:hAnsi="Times New Roman" w:cs="Times New Roman"/>
          <w:b/>
          <w:sz w:val="18"/>
          <w:szCs w:val="18"/>
        </w:rPr>
      </w:pPr>
    </w:p>
    <w:p w:rsidR="00751788" w:rsidRPr="00976426" w:rsidRDefault="00751788" w:rsidP="00751788">
      <w:pPr>
        <w:spacing w:line="300" w:lineRule="auto"/>
        <w:rPr>
          <w:rFonts w:ascii="Times New Roman" w:hAnsi="Times New Roman" w:cs="Times New Roman"/>
          <w:b/>
          <w:sz w:val="18"/>
          <w:szCs w:val="18"/>
        </w:rPr>
      </w:pPr>
      <w:r w:rsidRPr="00976426">
        <w:rPr>
          <w:rFonts w:ascii="Times New Roman" w:hAnsi="Times New Roman" w:cs="Times New Roman"/>
          <w:b/>
          <w:sz w:val="18"/>
          <w:szCs w:val="18"/>
        </w:rPr>
        <w:t xml:space="preserve">Pozycja 5  – Kardiowertery-defibrylatory </w:t>
      </w:r>
      <w:proofErr w:type="spellStart"/>
      <w:r w:rsidRPr="00976426">
        <w:rPr>
          <w:rFonts w:ascii="Times New Roman" w:hAnsi="Times New Roman" w:cs="Times New Roman"/>
          <w:b/>
          <w:sz w:val="18"/>
          <w:szCs w:val="18"/>
        </w:rPr>
        <w:t>dwujamowe</w:t>
      </w:r>
      <w:proofErr w:type="spellEnd"/>
      <w:r w:rsidRPr="0097642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976426">
        <w:rPr>
          <w:rFonts w:ascii="Times New Roman" w:hAnsi="Times New Roman" w:cs="Times New Roman"/>
          <w:b/>
          <w:sz w:val="18"/>
          <w:szCs w:val="18"/>
        </w:rPr>
        <w:t>ICD-DR-C</w:t>
      </w:r>
      <w:proofErr w:type="spellEnd"/>
    </w:p>
    <w:tbl>
      <w:tblPr>
        <w:tblStyle w:val="Tabela-Siatka"/>
        <w:tblW w:w="0" w:type="auto"/>
        <w:tblLook w:val="04A0"/>
      </w:tblPr>
      <w:tblGrid>
        <w:gridCol w:w="505"/>
        <w:gridCol w:w="5191"/>
        <w:gridCol w:w="1358"/>
        <w:gridCol w:w="3077"/>
      </w:tblGrid>
      <w:tr w:rsidR="00751788" w:rsidRPr="00976426" w:rsidTr="00751788"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751788" w:rsidRPr="00976426" w:rsidRDefault="00751788" w:rsidP="0075178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vAlign w:val="center"/>
          </w:tcPr>
          <w:p w:rsidR="00751788" w:rsidRPr="00976426" w:rsidRDefault="00751788" w:rsidP="0075178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sz w:val="18"/>
                <w:szCs w:val="18"/>
              </w:rPr>
              <w:t>Parametry oceniane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51788" w:rsidRPr="00976426" w:rsidRDefault="00751788" w:rsidP="0075178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sz w:val="18"/>
                <w:szCs w:val="18"/>
              </w:rPr>
              <w:t>Wartość oferowana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:rsidR="00751788" w:rsidRPr="00976426" w:rsidRDefault="00751788" w:rsidP="0075178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Ocena </w:t>
            </w:r>
            <w:r w:rsidRPr="0097642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LP – liczba punktów</w:t>
            </w:r>
          </w:p>
        </w:tc>
      </w:tr>
      <w:tr w:rsidR="00751788" w:rsidRPr="00976426" w:rsidTr="00751788">
        <w:tc>
          <w:tcPr>
            <w:tcW w:w="505" w:type="dxa"/>
            <w:shd w:val="clear" w:color="auto" w:fill="F3F3F3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91" w:type="dxa"/>
            <w:shd w:val="clear" w:color="auto" w:fill="F3F3F3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358" w:type="dxa"/>
            <w:shd w:val="clear" w:color="auto" w:fill="F3F3F3"/>
            <w:vAlign w:val="center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3077" w:type="dxa"/>
            <w:shd w:val="clear" w:color="auto" w:fill="F3F3F3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51788" w:rsidRPr="00976426" w:rsidTr="00751788">
        <w:tc>
          <w:tcPr>
            <w:tcW w:w="505" w:type="dxa"/>
          </w:tcPr>
          <w:p w:rsidR="00751788" w:rsidRPr="00976426" w:rsidRDefault="00751788" w:rsidP="0075178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1" w:type="dxa"/>
          </w:tcPr>
          <w:p w:rsidR="00751788" w:rsidRPr="00976426" w:rsidRDefault="00751788" w:rsidP="00751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Żywotność baterii w latach: </w:t>
            </w: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 xml:space="preserve">przewidywany czas do wystąpienia wskazania planowej wymiany przy 2 wyładowaniach z pełną energią rocznie, przy wymaganym dla oferowanego modelu czasokresie formatowania kondensatorów oraz parametrach stymulacji:  DDD 60/min, </w:t>
            </w:r>
            <w:proofErr w:type="spellStart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Imp</w:t>
            </w:r>
            <w:proofErr w:type="spellEnd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 xml:space="preserve"> 500 </w:t>
            </w:r>
            <w:proofErr w:type="spellStart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ohm</w:t>
            </w:r>
            <w:proofErr w:type="spellEnd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Ampl</w:t>
            </w:r>
            <w:proofErr w:type="spellEnd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 xml:space="preserve"> 2.5 V, PW 0.4 </w:t>
            </w:r>
            <w:proofErr w:type="spellStart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ms</w:t>
            </w:r>
            <w:proofErr w:type="spellEnd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 xml:space="preserve">;  stymulacja  </w:t>
            </w:r>
            <w:proofErr w:type="spellStart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Ap</w:t>
            </w:r>
            <w:proofErr w:type="spellEnd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 xml:space="preserve"> ≥ 50%,  </w:t>
            </w:r>
            <w:proofErr w:type="spellStart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Vp</w:t>
            </w:r>
            <w:proofErr w:type="spellEnd"/>
            <w:r w:rsidRPr="00976426">
              <w:rPr>
                <w:rFonts w:ascii="Times New Roman" w:hAnsi="Times New Roman" w:cs="Times New Roman"/>
                <w:sz w:val="16"/>
                <w:szCs w:val="16"/>
              </w:rPr>
              <w:t xml:space="preserve"> ≥ 15%</w:t>
            </w:r>
          </w:p>
        </w:tc>
        <w:tc>
          <w:tcPr>
            <w:tcW w:w="1358" w:type="dxa"/>
            <w:vAlign w:val="center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7" w:type="dxa"/>
            <w:vAlign w:val="center"/>
          </w:tcPr>
          <w:p w:rsidR="00751788" w:rsidRPr="00976426" w:rsidRDefault="00751788" w:rsidP="00751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LP = żywotność baterii w latach</w:t>
            </w:r>
          </w:p>
        </w:tc>
      </w:tr>
      <w:tr w:rsidR="00751788" w:rsidRPr="00976426" w:rsidTr="00751788">
        <w:tc>
          <w:tcPr>
            <w:tcW w:w="505" w:type="dxa"/>
          </w:tcPr>
          <w:p w:rsidR="00751788" w:rsidRPr="00976426" w:rsidRDefault="00751788" w:rsidP="0075178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91" w:type="dxa"/>
            <w:vAlign w:val="center"/>
          </w:tcPr>
          <w:p w:rsidR="00751788" w:rsidRPr="00976426" w:rsidRDefault="00751788" w:rsidP="00751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6"/>
              </w:rPr>
              <w:t>Masa ≤ 85 g</w:t>
            </w:r>
          </w:p>
        </w:tc>
        <w:tc>
          <w:tcPr>
            <w:tcW w:w="1358" w:type="dxa"/>
            <w:vAlign w:val="center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7" w:type="dxa"/>
            <w:vAlign w:val="center"/>
          </w:tcPr>
          <w:p w:rsidR="00751788" w:rsidRPr="00976426" w:rsidRDefault="00751788" w:rsidP="00751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LP = 85 – masa [g]</w:t>
            </w:r>
          </w:p>
        </w:tc>
      </w:tr>
      <w:tr w:rsidR="00751788" w:rsidRPr="00976426" w:rsidTr="00751788">
        <w:tc>
          <w:tcPr>
            <w:tcW w:w="505" w:type="dxa"/>
          </w:tcPr>
          <w:p w:rsidR="00751788" w:rsidRPr="00976426" w:rsidRDefault="00751788" w:rsidP="0075178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91" w:type="dxa"/>
            <w:vAlign w:val="center"/>
          </w:tcPr>
          <w:p w:rsidR="00751788" w:rsidRPr="00976426" w:rsidRDefault="00751788" w:rsidP="00751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6"/>
              </w:rPr>
              <w:t>Objętość ≤ 35 ml</w:t>
            </w:r>
          </w:p>
        </w:tc>
        <w:tc>
          <w:tcPr>
            <w:tcW w:w="1358" w:type="dxa"/>
            <w:vAlign w:val="center"/>
          </w:tcPr>
          <w:p w:rsidR="00751788" w:rsidRPr="00976426" w:rsidRDefault="00751788" w:rsidP="00751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7" w:type="dxa"/>
            <w:vAlign w:val="center"/>
          </w:tcPr>
          <w:p w:rsidR="00751788" w:rsidRPr="00976426" w:rsidRDefault="00751788" w:rsidP="00751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26">
              <w:rPr>
                <w:rFonts w:ascii="Times New Roman" w:hAnsi="Times New Roman" w:cs="Times New Roman"/>
                <w:sz w:val="16"/>
                <w:szCs w:val="16"/>
              </w:rPr>
              <w:t>LP = 35 – objętość [ml]</w:t>
            </w:r>
          </w:p>
        </w:tc>
      </w:tr>
    </w:tbl>
    <w:p w:rsidR="00FB69EE" w:rsidRPr="00976426" w:rsidRDefault="00FB69EE" w:rsidP="00794F2F">
      <w:pP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17"/>
          <w:szCs w:val="17"/>
        </w:rPr>
      </w:pPr>
    </w:p>
    <w:p w:rsidR="00FB69EE" w:rsidRPr="00976426" w:rsidRDefault="00FB69EE" w:rsidP="00794F2F">
      <w:pP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17"/>
          <w:szCs w:val="17"/>
        </w:rPr>
      </w:pPr>
    </w:p>
    <w:p w:rsidR="00FB69EE" w:rsidRPr="00976426" w:rsidRDefault="00FB69EE" w:rsidP="00794F2F">
      <w:pP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17"/>
          <w:szCs w:val="17"/>
        </w:rPr>
      </w:pPr>
    </w:p>
    <w:p w:rsidR="00FB69EE" w:rsidRDefault="00FB69EE" w:rsidP="00794F2F">
      <w:pP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17"/>
          <w:szCs w:val="17"/>
        </w:rPr>
      </w:pPr>
    </w:p>
    <w:p w:rsidR="00EE28BA" w:rsidRDefault="00EE28BA" w:rsidP="00794F2F">
      <w:pP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17"/>
          <w:szCs w:val="17"/>
        </w:rPr>
      </w:pPr>
    </w:p>
    <w:p w:rsidR="00EE28BA" w:rsidRPr="00976426" w:rsidRDefault="00EE28BA" w:rsidP="00794F2F">
      <w:pP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17"/>
          <w:szCs w:val="17"/>
        </w:rPr>
      </w:pPr>
    </w:p>
    <w:p w:rsidR="00FB69EE" w:rsidRPr="00976426" w:rsidRDefault="00FB69EE" w:rsidP="00794F2F">
      <w:pP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17"/>
          <w:szCs w:val="17"/>
        </w:rPr>
      </w:pPr>
    </w:p>
    <w:p w:rsidR="00AE1872" w:rsidRPr="00976426" w:rsidRDefault="00AE1872" w:rsidP="00594887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  <w:r w:rsidRPr="00976426"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  <w:lastRenderedPageBreak/>
        <w:t xml:space="preserve">Grupa 5 </w:t>
      </w:r>
      <w:r w:rsidR="0033192B" w:rsidRPr="00976426"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  <w:t xml:space="preserve"> </w:t>
      </w:r>
      <w:r w:rsidRPr="00976426"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  <w:t>–</w:t>
      </w:r>
      <w:r w:rsidR="0033192B" w:rsidRPr="00976426"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  <w:t xml:space="preserve"> </w:t>
      </w:r>
      <w:r w:rsidRPr="00976426"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  <w:t xml:space="preserve"> Kardiowertery-defibrylatory wszczepialne</w:t>
      </w:r>
      <w:r w:rsidR="00AA084A" w:rsidRPr="00976426"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  <w:t>)</w:t>
      </w:r>
      <w:r w:rsidR="00CE48DE" w:rsidRPr="00976426"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  <w:t xml:space="preserve"> </w:t>
      </w:r>
    </w:p>
    <w:p w:rsidR="00D01F15" w:rsidRPr="00976426" w:rsidRDefault="00D01F15" w:rsidP="00AE1872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7B033B" w:rsidRPr="00976426" w:rsidRDefault="007B033B" w:rsidP="00AE1872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  <w:r w:rsidRPr="00976426">
        <w:rPr>
          <w:rFonts w:ascii="Times New Roman" w:hAnsi="Times New Roman" w:cs="Times New Roman"/>
          <w:b/>
          <w:sz w:val="17"/>
          <w:szCs w:val="17"/>
        </w:rPr>
        <w:t>Pozycja 1 – Kardiowertery-defibrylatory jednojamowe ICD-VR-TS</w:t>
      </w:r>
    </w:p>
    <w:tbl>
      <w:tblPr>
        <w:tblStyle w:val="Tabela-Siatka"/>
        <w:tblW w:w="0" w:type="auto"/>
        <w:tblLook w:val="04A0"/>
      </w:tblPr>
      <w:tblGrid>
        <w:gridCol w:w="505"/>
        <w:gridCol w:w="5191"/>
        <w:gridCol w:w="1358"/>
        <w:gridCol w:w="3077"/>
      </w:tblGrid>
      <w:tr w:rsidR="007B033B" w:rsidRPr="00976426" w:rsidTr="0033192B"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7B033B" w:rsidRPr="00976426" w:rsidRDefault="007B033B" w:rsidP="00661B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vAlign w:val="center"/>
          </w:tcPr>
          <w:p w:rsidR="007B033B" w:rsidRPr="00976426" w:rsidRDefault="007B033B" w:rsidP="007B033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Parametry oceniane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B033B" w:rsidRPr="00976426" w:rsidRDefault="007B033B" w:rsidP="0033192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Wartość oferowana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:rsidR="007B033B" w:rsidRPr="00976426" w:rsidRDefault="007B033B" w:rsidP="007B033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Ocena </w:t>
            </w: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br/>
              <w:t>LP – liczba punktów</w:t>
            </w:r>
          </w:p>
        </w:tc>
      </w:tr>
      <w:tr w:rsidR="007B033B" w:rsidRPr="00976426" w:rsidTr="0033192B">
        <w:tc>
          <w:tcPr>
            <w:tcW w:w="505" w:type="dxa"/>
            <w:shd w:val="clear" w:color="auto" w:fill="F3F3F3"/>
          </w:tcPr>
          <w:p w:rsidR="007B033B" w:rsidRPr="00976426" w:rsidRDefault="007B033B" w:rsidP="00661B12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5191" w:type="dxa"/>
            <w:shd w:val="clear" w:color="auto" w:fill="F3F3F3"/>
          </w:tcPr>
          <w:p w:rsidR="007B033B" w:rsidRPr="00976426" w:rsidRDefault="007B033B" w:rsidP="007B033B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358" w:type="dxa"/>
            <w:shd w:val="clear" w:color="auto" w:fill="F3F3F3"/>
            <w:vAlign w:val="center"/>
          </w:tcPr>
          <w:p w:rsidR="007B033B" w:rsidRPr="00976426" w:rsidRDefault="007B033B" w:rsidP="0033192B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</w:t>
            </w:r>
          </w:p>
        </w:tc>
        <w:tc>
          <w:tcPr>
            <w:tcW w:w="3077" w:type="dxa"/>
            <w:shd w:val="clear" w:color="auto" w:fill="F3F3F3"/>
          </w:tcPr>
          <w:p w:rsidR="007B033B" w:rsidRPr="00976426" w:rsidRDefault="007B033B" w:rsidP="007B033B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</w:tr>
      <w:tr w:rsidR="00661B12" w:rsidRPr="00976426" w:rsidTr="0033192B">
        <w:tc>
          <w:tcPr>
            <w:tcW w:w="505" w:type="dxa"/>
          </w:tcPr>
          <w:p w:rsidR="00661B12" w:rsidRPr="00976426" w:rsidRDefault="00661B12" w:rsidP="00661B1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191" w:type="dxa"/>
          </w:tcPr>
          <w:p w:rsidR="00661B12" w:rsidRPr="00976426" w:rsidRDefault="00661B12" w:rsidP="000D577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Żywotność baterii w latach: 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przewidywany czas do wystąpienia wskazania planowej wymiany przy 2 wyładowaniach z pełną energią rocznie, przy wymaganym dla oferowanego modelu czasokresie formatowania kondensatorów oraz parametrach stymulacji:  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VVI 40/min, </w:t>
            </w:r>
            <w:proofErr w:type="spellStart"/>
            <w:r w:rsidR="00C523B4" w:rsidRPr="00976426">
              <w:rPr>
                <w:rFonts w:ascii="Times New Roman" w:hAnsi="Times New Roman" w:cs="Times New Roman"/>
                <w:sz w:val="17"/>
                <w:szCs w:val="17"/>
              </w:rPr>
              <w:t>Imp</w:t>
            </w:r>
            <w:proofErr w:type="spellEnd"/>
            <w:r w:rsidR="00C523B4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500 </w:t>
            </w:r>
            <w:proofErr w:type="spellStart"/>
            <w:r w:rsidR="00C523B4" w:rsidRPr="00976426">
              <w:rPr>
                <w:rFonts w:ascii="Times New Roman" w:hAnsi="Times New Roman" w:cs="Times New Roman"/>
                <w:sz w:val="17"/>
                <w:szCs w:val="17"/>
              </w:rPr>
              <w:t>ohm</w:t>
            </w:r>
            <w:proofErr w:type="spellEnd"/>
            <w:r w:rsidR="00C523B4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="00C523B4" w:rsidRPr="00976426">
              <w:rPr>
                <w:rFonts w:ascii="Times New Roman" w:hAnsi="Times New Roman" w:cs="Times New Roman"/>
                <w:sz w:val="17"/>
                <w:szCs w:val="17"/>
              </w:rPr>
              <w:t>Ampl</w:t>
            </w:r>
            <w:proofErr w:type="spellEnd"/>
            <w:r w:rsidR="00C523B4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2.5 V, PW 0.4 ms;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 stymulacja </w:t>
            </w:r>
            <w:r w:rsidR="00994632" w:rsidRPr="00976426">
              <w:rPr>
                <w:rFonts w:ascii="Times New Roman" w:hAnsi="Times New Roman" w:cs="Times New Roman"/>
                <w:sz w:val="17"/>
                <w:szCs w:val="17"/>
              </w:rPr>
              <w:t>≥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15% </w:t>
            </w:r>
          </w:p>
        </w:tc>
        <w:tc>
          <w:tcPr>
            <w:tcW w:w="1358" w:type="dxa"/>
            <w:vAlign w:val="center"/>
          </w:tcPr>
          <w:p w:rsidR="00661B12" w:rsidRPr="00976426" w:rsidRDefault="00661B12" w:rsidP="003319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661B12" w:rsidRPr="00976426" w:rsidRDefault="00661B12" w:rsidP="0033192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żywotność baterii w latach</w:t>
            </w:r>
          </w:p>
        </w:tc>
      </w:tr>
      <w:tr w:rsidR="00AA084A" w:rsidRPr="00976426" w:rsidTr="0033192B">
        <w:tc>
          <w:tcPr>
            <w:tcW w:w="505" w:type="dxa"/>
          </w:tcPr>
          <w:p w:rsidR="00AA084A" w:rsidRPr="00976426" w:rsidRDefault="00AA084A" w:rsidP="00661B1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191" w:type="dxa"/>
            <w:vAlign w:val="center"/>
          </w:tcPr>
          <w:p w:rsidR="00AA084A" w:rsidRPr="00976426" w:rsidRDefault="00AA084A" w:rsidP="007B033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Masa </w:t>
            </w:r>
            <w:r w:rsidR="00CE48DE"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≤ </w:t>
            </w: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85 g</w:t>
            </w:r>
          </w:p>
        </w:tc>
        <w:tc>
          <w:tcPr>
            <w:tcW w:w="1358" w:type="dxa"/>
            <w:vAlign w:val="center"/>
          </w:tcPr>
          <w:p w:rsidR="00AA084A" w:rsidRPr="00976426" w:rsidRDefault="00AA084A" w:rsidP="003319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AA084A" w:rsidRPr="00976426" w:rsidRDefault="00AA084A" w:rsidP="0033192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85 – masa [g]</w:t>
            </w:r>
          </w:p>
        </w:tc>
      </w:tr>
      <w:tr w:rsidR="00AA084A" w:rsidRPr="00976426" w:rsidTr="0033192B">
        <w:tc>
          <w:tcPr>
            <w:tcW w:w="505" w:type="dxa"/>
          </w:tcPr>
          <w:p w:rsidR="00AA084A" w:rsidRPr="00976426" w:rsidRDefault="00AA084A" w:rsidP="00661B1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191" w:type="dxa"/>
            <w:vAlign w:val="center"/>
          </w:tcPr>
          <w:p w:rsidR="00AA084A" w:rsidRPr="00976426" w:rsidRDefault="00AA084A" w:rsidP="007B033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Objętość </w:t>
            </w:r>
            <w:r w:rsidR="00CE48DE"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≤ </w:t>
            </w: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35 ml</w:t>
            </w:r>
          </w:p>
        </w:tc>
        <w:tc>
          <w:tcPr>
            <w:tcW w:w="1358" w:type="dxa"/>
            <w:vAlign w:val="center"/>
          </w:tcPr>
          <w:p w:rsidR="00AA084A" w:rsidRPr="00976426" w:rsidRDefault="00AA084A" w:rsidP="003319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AA084A" w:rsidRPr="00976426" w:rsidRDefault="00867A96" w:rsidP="0033192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3</w:t>
            </w:r>
            <w:r w:rsidR="00AA084A" w:rsidRPr="00976426">
              <w:rPr>
                <w:rFonts w:ascii="Times New Roman" w:hAnsi="Times New Roman" w:cs="Times New Roman"/>
                <w:sz w:val="17"/>
                <w:szCs w:val="17"/>
              </w:rPr>
              <w:t>5 – objętość [ml]</w:t>
            </w:r>
          </w:p>
        </w:tc>
      </w:tr>
      <w:tr w:rsidR="000D577B" w:rsidRPr="00976426" w:rsidTr="0033192B">
        <w:tc>
          <w:tcPr>
            <w:tcW w:w="505" w:type="dxa"/>
            <w:tcBorders>
              <w:bottom w:val="single" w:sz="4" w:space="0" w:color="auto"/>
            </w:tcBorders>
          </w:tcPr>
          <w:p w:rsidR="000D577B" w:rsidRPr="00976426" w:rsidRDefault="000D577B" w:rsidP="00661B1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191" w:type="dxa"/>
            <w:tcBorders>
              <w:bottom w:val="single" w:sz="4" w:space="0" w:color="auto"/>
            </w:tcBorders>
          </w:tcPr>
          <w:p w:rsidR="000D577B" w:rsidRPr="00976426" w:rsidRDefault="00661B12" w:rsidP="00794F2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Liczba</w:t>
            </w:r>
            <w:r w:rsidR="000D577B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pojedynczych </w:t>
            </w:r>
            <w:r w:rsidR="00794F2F" w:rsidRPr="00976426">
              <w:rPr>
                <w:rFonts w:ascii="Times New Roman" w:hAnsi="Times New Roman" w:cs="Times New Roman"/>
                <w:sz w:val="17"/>
                <w:szCs w:val="17"/>
              </w:rPr>
              <w:t>ICD-VR</w:t>
            </w:r>
            <w:r w:rsidR="000D577B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z </w:t>
            </w:r>
            <w:r w:rsidR="000D577B"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osiągalną energią wyładowania (wyzwoloną) co najmniej</w:t>
            </w:r>
            <w:r w:rsidR="00794F2F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40 J dostarczana w cenie oferowanych urządzeń 35J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D577B" w:rsidRPr="00976426" w:rsidRDefault="000D577B" w:rsidP="003319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0D577B" w:rsidRPr="00976426" w:rsidRDefault="000D577B" w:rsidP="0099463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LP = liczba </w:t>
            </w:r>
            <w:r w:rsidR="00994632" w:rsidRPr="00976426">
              <w:rPr>
                <w:rFonts w:ascii="Times New Roman" w:hAnsi="Times New Roman" w:cs="Times New Roman"/>
                <w:sz w:val="17"/>
                <w:szCs w:val="17"/>
              </w:rPr>
              <w:t>sztuk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867A96" w:rsidRPr="00976426">
              <w:rPr>
                <w:rFonts w:ascii="Times New Roman" w:hAnsi="Times New Roman" w:cs="Times New Roman"/>
                <w:sz w:val="17"/>
                <w:szCs w:val="17"/>
              </w:rPr>
              <w:t>urządzeń</w:t>
            </w:r>
          </w:p>
        </w:tc>
      </w:tr>
    </w:tbl>
    <w:p w:rsidR="007B033B" w:rsidRPr="00976426" w:rsidRDefault="007B033B" w:rsidP="00AE1872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33192B" w:rsidRPr="00976426" w:rsidRDefault="0033192B" w:rsidP="0033192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  <w:r w:rsidRPr="00976426">
        <w:rPr>
          <w:rFonts w:ascii="Times New Roman" w:hAnsi="Times New Roman" w:cs="Times New Roman"/>
          <w:b/>
          <w:sz w:val="17"/>
          <w:szCs w:val="17"/>
        </w:rPr>
        <w:t>Pozycja 2 – Kardiowertery-defibrylatory dwujamowe ICD-DR-TS</w:t>
      </w:r>
    </w:p>
    <w:tbl>
      <w:tblPr>
        <w:tblStyle w:val="Tabela-Siatka"/>
        <w:tblW w:w="0" w:type="auto"/>
        <w:tblLook w:val="04A0"/>
      </w:tblPr>
      <w:tblGrid>
        <w:gridCol w:w="505"/>
        <w:gridCol w:w="5191"/>
        <w:gridCol w:w="1358"/>
        <w:gridCol w:w="3077"/>
      </w:tblGrid>
      <w:tr w:rsidR="0033192B" w:rsidRPr="00976426" w:rsidTr="0033192B"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33192B" w:rsidRPr="00976426" w:rsidRDefault="0033192B" w:rsidP="0033192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vAlign w:val="center"/>
          </w:tcPr>
          <w:p w:rsidR="0033192B" w:rsidRPr="00976426" w:rsidRDefault="0033192B" w:rsidP="0033192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Parametry oceniane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33192B" w:rsidRPr="00976426" w:rsidRDefault="0033192B" w:rsidP="0033192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Wartość oferowana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:rsidR="0033192B" w:rsidRPr="00976426" w:rsidRDefault="0033192B" w:rsidP="0033192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Ocena </w:t>
            </w: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br/>
              <w:t>LP – liczba punktów</w:t>
            </w:r>
          </w:p>
        </w:tc>
      </w:tr>
      <w:tr w:rsidR="0033192B" w:rsidRPr="00976426" w:rsidTr="0033192B">
        <w:tc>
          <w:tcPr>
            <w:tcW w:w="505" w:type="dxa"/>
            <w:shd w:val="clear" w:color="auto" w:fill="F3F3F3"/>
          </w:tcPr>
          <w:p w:rsidR="0033192B" w:rsidRPr="00976426" w:rsidRDefault="0033192B" w:rsidP="0033192B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5191" w:type="dxa"/>
            <w:shd w:val="clear" w:color="auto" w:fill="F3F3F3"/>
          </w:tcPr>
          <w:p w:rsidR="0033192B" w:rsidRPr="00976426" w:rsidRDefault="0033192B" w:rsidP="0033192B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358" w:type="dxa"/>
            <w:shd w:val="clear" w:color="auto" w:fill="F3F3F3"/>
            <w:vAlign w:val="center"/>
          </w:tcPr>
          <w:p w:rsidR="0033192B" w:rsidRPr="00976426" w:rsidRDefault="0033192B" w:rsidP="0033192B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</w:t>
            </w:r>
          </w:p>
        </w:tc>
        <w:tc>
          <w:tcPr>
            <w:tcW w:w="3077" w:type="dxa"/>
            <w:shd w:val="clear" w:color="auto" w:fill="F3F3F3"/>
          </w:tcPr>
          <w:p w:rsidR="0033192B" w:rsidRPr="00976426" w:rsidRDefault="0033192B" w:rsidP="0033192B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</w:tr>
      <w:tr w:rsidR="0033192B" w:rsidRPr="00976426" w:rsidTr="0033192B">
        <w:tc>
          <w:tcPr>
            <w:tcW w:w="505" w:type="dxa"/>
          </w:tcPr>
          <w:p w:rsidR="0033192B" w:rsidRPr="00976426" w:rsidRDefault="0033192B" w:rsidP="0033192B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191" w:type="dxa"/>
          </w:tcPr>
          <w:p w:rsidR="00EE28BA" w:rsidRDefault="0033192B" w:rsidP="00661B1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Żywotność baterii w latach: 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przewidywany czas do wystąpienia wskazania planowej wymiany przy 2 wyładowaniach z pełną energią rocznie, przy wymaganym dla oferowanego modelu czasokresie formatowania kondensatorów oraz param</w:t>
            </w:r>
            <w:r w:rsidR="00661B12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etrach stymulacji: </w:t>
            </w:r>
          </w:p>
          <w:p w:rsidR="0033192B" w:rsidRPr="00976426" w:rsidRDefault="00661B12" w:rsidP="00661B1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DDD 60/min, </w:t>
            </w:r>
            <w:proofErr w:type="spellStart"/>
            <w:r w:rsidR="00C523B4" w:rsidRPr="00976426">
              <w:rPr>
                <w:rFonts w:ascii="Times New Roman" w:hAnsi="Times New Roman" w:cs="Times New Roman"/>
                <w:sz w:val="17"/>
                <w:szCs w:val="17"/>
              </w:rPr>
              <w:t>Imp</w:t>
            </w:r>
            <w:proofErr w:type="spellEnd"/>
            <w:r w:rsidR="00C523B4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500 </w:t>
            </w:r>
            <w:proofErr w:type="spellStart"/>
            <w:r w:rsidR="00C523B4" w:rsidRPr="00976426">
              <w:rPr>
                <w:rFonts w:ascii="Times New Roman" w:hAnsi="Times New Roman" w:cs="Times New Roman"/>
                <w:sz w:val="17"/>
                <w:szCs w:val="17"/>
              </w:rPr>
              <w:t>ohm</w:t>
            </w:r>
            <w:proofErr w:type="spellEnd"/>
            <w:r w:rsidR="00C523B4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="00C523B4" w:rsidRPr="00976426">
              <w:rPr>
                <w:rFonts w:ascii="Times New Roman" w:hAnsi="Times New Roman" w:cs="Times New Roman"/>
                <w:sz w:val="17"/>
                <w:szCs w:val="17"/>
              </w:rPr>
              <w:t>Ampl</w:t>
            </w:r>
            <w:proofErr w:type="spellEnd"/>
            <w:r w:rsidR="00C523B4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2.5 V, PW 0.4 </w:t>
            </w:r>
            <w:proofErr w:type="spellStart"/>
            <w:r w:rsidR="00C523B4" w:rsidRPr="00976426">
              <w:rPr>
                <w:rFonts w:ascii="Times New Roman" w:hAnsi="Times New Roman" w:cs="Times New Roman"/>
                <w:sz w:val="17"/>
                <w:szCs w:val="17"/>
              </w:rPr>
              <w:t>ms</w:t>
            </w:r>
            <w:proofErr w:type="spellEnd"/>
            <w:r w:rsidR="00C523B4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;  stymulacja </w:t>
            </w:r>
            <w:r w:rsidR="00794F2F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794F2F" w:rsidRPr="00976426">
              <w:rPr>
                <w:rFonts w:ascii="Times New Roman" w:hAnsi="Times New Roman" w:cs="Times New Roman"/>
                <w:sz w:val="17"/>
                <w:szCs w:val="17"/>
              </w:rPr>
              <w:t>Ap</w:t>
            </w:r>
            <w:proofErr w:type="spellEnd"/>
            <w:r w:rsidR="00994632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≥ </w:t>
            </w:r>
            <w:r w:rsidR="00794F2F" w:rsidRPr="00976426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="00C523B4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0%, </w:t>
            </w:r>
            <w:r w:rsidR="00DD1916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C523B4" w:rsidRPr="00976426">
              <w:rPr>
                <w:rFonts w:ascii="Times New Roman" w:hAnsi="Times New Roman" w:cs="Times New Roman"/>
                <w:sz w:val="17"/>
                <w:szCs w:val="17"/>
              </w:rPr>
              <w:t>Vp</w:t>
            </w:r>
            <w:proofErr w:type="spellEnd"/>
            <w:r w:rsidR="00C523B4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994632" w:rsidRPr="00976426">
              <w:rPr>
                <w:rFonts w:ascii="Times New Roman" w:hAnsi="Times New Roman" w:cs="Times New Roman"/>
                <w:sz w:val="17"/>
                <w:szCs w:val="17"/>
              </w:rPr>
              <w:t>≥</w:t>
            </w:r>
            <w:r w:rsidR="00C523B4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15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358" w:type="dxa"/>
            <w:vAlign w:val="center"/>
          </w:tcPr>
          <w:p w:rsidR="0033192B" w:rsidRPr="00976426" w:rsidRDefault="0033192B" w:rsidP="003319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33192B" w:rsidRPr="00976426" w:rsidRDefault="0033192B" w:rsidP="0033192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żywotność baterii w latach</w:t>
            </w:r>
          </w:p>
        </w:tc>
      </w:tr>
      <w:tr w:rsidR="0033192B" w:rsidRPr="00976426" w:rsidTr="0033192B">
        <w:tc>
          <w:tcPr>
            <w:tcW w:w="505" w:type="dxa"/>
          </w:tcPr>
          <w:p w:rsidR="0033192B" w:rsidRPr="00976426" w:rsidRDefault="0033192B" w:rsidP="0033192B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191" w:type="dxa"/>
            <w:vAlign w:val="center"/>
          </w:tcPr>
          <w:p w:rsidR="0033192B" w:rsidRPr="00976426" w:rsidRDefault="0033192B" w:rsidP="003D0AB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Masa </w:t>
            </w:r>
            <w:r w:rsidR="00CE48DE"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≤ </w:t>
            </w:r>
            <w:r w:rsidR="003D0ABB"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90</w:t>
            </w: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g</w:t>
            </w:r>
          </w:p>
        </w:tc>
        <w:tc>
          <w:tcPr>
            <w:tcW w:w="1358" w:type="dxa"/>
            <w:vAlign w:val="center"/>
          </w:tcPr>
          <w:p w:rsidR="0033192B" w:rsidRPr="00976426" w:rsidRDefault="0033192B" w:rsidP="003319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33192B" w:rsidRPr="00976426" w:rsidRDefault="0033192B" w:rsidP="003D0AB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LP = </w:t>
            </w:r>
            <w:r w:rsidR="003D0ABB" w:rsidRPr="00976426">
              <w:rPr>
                <w:rFonts w:ascii="Times New Roman" w:hAnsi="Times New Roman" w:cs="Times New Roman"/>
                <w:sz w:val="17"/>
                <w:szCs w:val="17"/>
              </w:rPr>
              <w:t>90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– masa [g]</w:t>
            </w:r>
          </w:p>
        </w:tc>
      </w:tr>
      <w:tr w:rsidR="0033192B" w:rsidRPr="00976426" w:rsidTr="0033192B">
        <w:tc>
          <w:tcPr>
            <w:tcW w:w="505" w:type="dxa"/>
          </w:tcPr>
          <w:p w:rsidR="0033192B" w:rsidRPr="00976426" w:rsidRDefault="0033192B" w:rsidP="0033192B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191" w:type="dxa"/>
            <w:vAlign w:val="center"/>
          </w:tcPr>
          <w:p w:rsidR="0033192B" w:rsidRPr="00976426" w:rsidRDefault="0033192B" w:rsidP="003D0AB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Objętość </w:t>
            </w:r>
            <w:r w:rsidR="00CE48DE"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≤ </w:t>
            </w:r>
            <w:r w:rsidR="003D0ABB"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40</w:t>
            </w: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ml</w:t>
            </w:r>
          </w:p>
        </w:tc>
        <w:tc>
          <w:tcPr>
            <w:tcW w:w="1358" w:type="dxa"/>
            <w:vAlign w:val="center"/>
          </w:tcPr>
          <w:p w:rsidR="0033192B" w:rsidRPr="00976426" w:rsidRDefault="0033192B" w:rsidP="003319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33192B" w:rsidRPr="00976426" w:rsidRDefault="0033192B" w:rsidP="003D0AB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LP = </w:t>
            </w:r>
            <w:r w:rsidR="003D0ABB" w:rsidRPr="00976426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– objętość [ml]</w:t>
            </w:r>
          </w:p>
        </w:tc>
      </w:tr>
      <w:tr w:rsidR="00794F2F" w:rsidRPr="00976426" w:rsidTr="0033192B">
        <w:tc>
          <w:tcPr>
            <w:tcW w:w="505" w:type="dxa"/>
            <w:tcBorders>
              <w:bottom w:val="single" w:sz="4" w:space="0" w:color="auto"/>
            </w:tcBorders>
          </w:tcPr>
          <w:p w:rsidR="00794F2F" w:rsidRPr="00976426" w:rsidRDefault="00794F2F" w:rsidP="0033192B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191" w:type="dxa"/>
            <w:tcBorders>
              <w:bottom w:val="single" w:sz="4" w:space="0" w:color="auto"/>
            </w:tcBorders>
          </w:tcPr>
          <w:p w:rsidR="00794F2F" w:rsidRPr="00976426" w:rsidRDefault="00794F2F" w:rsidP="0033192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Liczba pojedynczych ICD-VR z </w:t>
            </w: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osiągalną energią wyładowania (wyzwoloną) co najmniej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40 J dostarczana w cenie oferowanych urządzeń 35J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94F2F" w:rsidRPr="00976426" w:rsidRDefault="00794F2F" w:rsidP="003319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794F2F" w:rsidRPr="00976426" w:rsidRDefault="00794F2F" w:rsidP="0033192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LP = liczba </w:t>
            </w:r>
            <w:r w:rsidR="00994632" w:rsidRPr="00976426">
              <w:rPr>
                <w:rFonts w:ascii="Times New Roman" w:hAnsi="Times New Roman" w:cs="Times New Roman"/>
                <w:sz w:val="17"/>
                <w:szCs w:val="17"/>
              </w:rPr>
              <w:t>sztuk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urządzeń</w:t>
            </w:r>
          </w:p>
        </w:tc>
      </w:tr>
    </w:tbl>
    <w:p w:rsidR="00CF0220" w:rsidRPr="00976426" w:rsidRDefault="00CF0220" w:rsidP="0033192B">
      <w:pPr>
        <w:jc w:val="right"/>
        <w:rPr>
          <w:rFonts w:ascii="Times New Roman" w:hAnsi="Times New Roman" w:cs="Times New Roman"/>
          <w:b/>
          <w:bCs/>
          <w:i/>
          <w:iCs/>
          <w:smallCaps/>
          <w:color w:val="FF0000"/>
          <w:sz w:val="17"/>
          <w:szCs w:val="17"/>
        </w:rPr>
      </w:pPr>
    </w:p>
    <w:p w:rsidR="00954575" w:rsidRPr="00976426" w:rsidRDefault="00954575" w:rsidP="00954575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794F2F" w:rsidRPr="00976426" w:rsidRDefault="00794F2F" w:rsidP="00794F2F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  <w:r w:rsidRPr="00976426">
        <w:rPr>
          <w:rFonts w:ascii="Times New Roman" w:hAnsi="Times New Roman" w:cs="Times New Roman"/>
          <w:b/>
          <w:sz w:val="17"/>
          <w:szCs w:val="17"/>
        </w:rPr>
        <w:t xml:space="preserve">Pozycja 3 – Kardiowertery-defibrylatory </w:t>
      </w:r>
      <w:proofErr w:type="spellStart"/>
      <w:r w:rsidRPr="00976426">
        <w:rPr>
          <w:rFonts w:ascii="Times New Roman" w:hAnsi="Times New Roman" w:cs="Times New Roman"/>
          <w:b/>
          <w:sz w:val="17"/>
          <w:szCs w:val="17"/>
        </w:rPr>
        <w:t>resynchronizujące</w:t>
      </w:r>
      <w:proofErr w:type="spellEnd"/>
      <w:r w:rsidRPr="00976426">
        <w:rPr>
          <w:rFonts w:ascii="Times New Roman" w:hAnsi="Times New Roman" w:cs="Times New Roman"/>
          <w:b/>
          <w:sz w:val="17"/>
          <w:szCs w:val="17"/>
        </w:rPr>
        <w:t xml:space="preserve"> </w:t>
      </w:r>
      <w:proofErr w:type="spellStart"/>
      <w:r w:rsidRPr="00976426">
        <w:rPr>
          <w:rFonts w:ascii="Times New Roman" w:hAnsi="Times New Roman" w:cs="Times New Roman"/>
          <w:b/>
          <w:sz w:val="17"/>
          <w:szCs w:val="17"/>
        </w:rPr>
        <w:t>CRT-D-TS</w:t>
      </w:r>
      <w:proofErr w:type="spellEnd"/>
    </w:p>
    <w:tbl>
      <w:tblPr>
        <w:tblStyle w:val="Tabela-Siatka"/>
        <w:tblW w:w="0" w:type="auto"/>
        <w:tblLook w:val="04A0"/>
      </w:tblPr>
      <w:tblGrid>
        <w:gridCol w:w="505"/>
        <w:gridCol w:w="5191"/>
        <w:gridCol w:w="1358"/>
        <w:gridCol w:w="3077"/>
      </w:tblGrid>
      <w:tr w:rsidR="00794F2F" w:rsidRPr="00976426" w:rsidTr="00794F2F"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794F2F" w:rsidRPr="00976426" w:rsidRDefault="00794F2F" w:rsidP="00794F2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vAlign w:val="center"/>
          </w:tcPr>
          <w:p w:rsidR="00794F2F" w:rsidRPr="00976426" w:rsidRDefault="00794F2F" w:rsidP="00794F2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Parametry oceniane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94F2F" w:rsidRPr="00976426" w:rsidRDefault="00794F2F" w:rsidP="00794F2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Wartość oferowana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:rsidR="00794F2F" w:rsidRPr="00976426" w:rsidRDefault="00794F2F" w:rsidP="00794F2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Ocena </w:t>
            </w: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br/>
              <w:t>LP – liczba punktów</w:t>
            </w:r>
          </w:p>
        </w:tc>
      </w:tr>
      <w:tr w:rsidR="00794F2F" w:rsidRPr="00976426" w:rsidTr="00794F2F">
        <w:tc>
          <w:tcPr>
            <w:tcW w:w="505" w:type="dxa"/>
            <w:shd w:val="clear" w:color="auto" w:fill="F3F3F3"/>
          </w:tcPr>
          <w:p w:rsidR="00794F2F" w:rsidRPr="00976426" w:rsidRDefault="00794F2F" w:rsidP="00794F2F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5191" w:type="dxa"/>
            <w:shd w:val="clear" w:color="auto" w:fill="F3F3F3"/>
          </w:tcPr>
          <w:p w:rsidR="00794F2F" w:rsidRPr="00976426" w:rsidRDefault="00794F2F" w:rsidP="00794F2F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358" w:type="dxa"/>
            <w:shd w:val="clear" w:color="auto" w:fill="F3F3F3"/>
            <w:vAlign w:val="center"/>
          </w:tcPr>
          <w:p w:rsidR="00794F2F" w:rsidRPr="00976426" w:rsidRDefault="00794F2F" w:rsidP="00794F2F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</w:t>
            </w:r>
          </w:p>
        </w:tc>
        <w:tc>
          <w:tcPr>
            <w:tcW w:w="3077" w:type="dxa"/>
            <w:shd w:val="clear" w:color="auto" w:fill="F3F3F3"/>
          </w:tcPr>
          <w:p w:rsidR="00794F2F" w:rsidRPr="00976426" w:rsidRDefault="00794F2F" w:rsidP="00794F2F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</w:tr>
      <w:tr w:rsidR="00794F2F" w:rsidRPr="00976426" w:rsidTr="00794F2F">
        <w:tc>
          <w:tcPr>
            <w:tcW w:w="505" w:type="dxa"/>
          </w:tcPr>
          <w:p w:rsidR="00794F2F" w:rsidRPr="00976426" w:rsidRDefault="00794F2F" w:rsidP="00794F2F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191" w:type="dxa"/>
          </w:tcPr>
          <w:p w:rsidR="00EE28BA" w:rsidRDefault="00794F2F" w:rsidP="00C523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Żywotność baterii w latach: 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przewidywany czas do wystąpienia wskazania planowej wymiany przy 2 wyładowaniach z pełną energią rocznie, przy wymaganym dla oferowanego modelu czasokresie formatowania kondensatorów oraz parametrach stymulacji: </w:t>
            </w:r>
          </w:p>
          <w:p w:rsidR="00794F2F" w:rsidRPr="00976426" w:rsidRDefault="00794F2F" w:rsidP="00C523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DDD </w:t>
            </w:r>
            <w:r w:rsidR="00C523B4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60/min, </w:t>
            </w:r>
            <w:proofErr w:type="spellStart"/>
            <w:r w:rsidR="00C523B4" w:rsidRPr="00976426">
              <w:rPr>
                <w:rFonts w:ascii="Times New Roman" w:hAnsi="Times New Roman" w:cs="Times New Roman"/>
                <w:sz w:val="17"/>
                <w:szCs w:val="17"/>
              </w:rPr>
              <w:t>Imp</w:t>
            </w:r>
            <w:proofErr w:type="spellEnd"/>
            <w:r w:rsidR="00C523B4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500 </w:t>
            </w:r>
            <w:proofErr w:type="spellStart"/>
            <w:r w:rsidR="00C523B4" w:rsidRPr="00976426">
              <w:rPr>
                <w:rFonts w:ascii="Times New Roman" w:hAnsi="Times New Roman" w:cs="Times New Roman"/>
                <w:sz w:val="17"/>
                <w:szCs w:val="17"/>
              </w:rPr>
              <w:t>ohm</w:t>
            </w:r>
            <w:proofErr w:type="spellEnd"/>
            <w:r w:rsidR="00C523B4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="00C523B4" w:rsidRPr="00976426">
              <w:rPr>
                <w:rFonts w:ascii="Times New Roman" w:hAnsi="Times New Roman" w:cs="Times New Roman"/>
                <w:sz w:val="17"/>
                <w:szCs w:val="17"/>
              </w:rPr>
              <w:t>Amp</w:t>
            </w:r>
            <w:r w:rsidR="00DD1916" w:rsidRPr="00976426">
              <w:rPr>
                <w:rFonts w:ascii="Times New Roman" w:hAnsi="Times New Roman" w:cs="Times New Roman"/>
                <w:sz w:val="17"/>
                <w:szCs w:val="17"/>
              </w:rPr>
              <w:t>l</w:t>
            </w:r>
            <w:proofErr w:type="spellEnd"/>
            <w:r w:rsidR="00DD1916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2.5 V, PW 0.4 </w:t>
            </w:r>
            <w:proofErr w:type="spellStart"/>
            <w:r w:rsidR="00DD1916" w:rsidRPr="00976426">
              <w:rPr>
                <w:rFonts w:ascii="Times New Roman" w:hAnsi="Times New Roman" w:cs="Times New Roman"/>
                <w:sz w:val="17"/>
                <w:szCs w:val="17"/>
              </w:rPr>
              <w:t>ms</w:t>
            </w:r>
            <w:proofErr w:type="spellEnd"/>
            <w:r w:rsidR="00DD1916" w:rsidRPr="00976426">
              <w:rPr>
                <w:rFonts w:ascii="Times New Roman" w:hAnsi="Times New Roman" w:cs="Times New Roman"/>
                <w:sz w:val="17"/>
                <w:szCs w:val="17"/>
              </w:rPr>
              <w:t>;  stymulacja</w:t>
            </w:r>
            <w:r w:rsidR="00C523B4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proofErr w:type="spellStart"/>
            <w:r w:rsidR="00C523B4" w:rsidRPr="00976426">
              <w:rPr>
                <w:rFonts w:ascii="Times New Roman" w:hAnsi="Times New Roman" w:cs="Times New Roman"/>
                <w:sz w:val="17"/>
                <w:szCs w:val="17"/>
              </w:rPr>
              <w:t>Ap</w:t>
            </w:r>
            <w:proofErr w:type="spellEnd"/>
            <w:r w:rsidR="00C523B4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994632" w:rsidRPr="00976426">
              <w:rPr>
                <w:rFonts w:ascii="Times New Roman" w:hAnsi="Times New Roman" w:cs="Times New Roman"/>
                <w:sz w:val="17"/>
                <w:szCs w:val="17"/>
              </w:rPr>
              <w:t>≥</w:t>
            </w:r>
            <w:r w:rsidR="00C523B4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15</w:t>
            </w:r>
            <w:r w:rsidR="00DD1916" w:rsidRPr="00976426">
              <w:rPr>
                <w:rFonts w:ascii="Times New Roman" w:hAnsi="Times New Roman" w:cs="Times New Roman"/>
                <w:sz w:val="17"/>
                <w:szCs w:val="17"/>
              </w:rPr>
              <w:t>%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="00DD1916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RVp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– 10</w:t>
            </w:r>
            <w:r w:rsidR="00C523B4" w:rsidRPr="00976426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%, </w:t>
            </w:r>
            <w:r w:rsidR="00DD1916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LVp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– 100%</w:t>
            </w:r>
          </w:p>
        </w:tc>
        <w:tc>
          <w:tcPr>
            <w:tcW w:w="1358" w:type="dxa"/>
            <w:vAlign w:val="center"/>
          </w:tcPr>
          <w:p w:rsidR="00794F2F" w:rsidRPr="00976426" w:rsidRDefault="00794F2F" w:rsidP="00794F2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794F2F" w:rsidRPr="00976426" w:rsidRDefault="00794F2F" w:rsidP="00794F2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żywotność baterii w latach</w:t>
            </w:r>
          </w:p>
        </w:tc>
      </w:tr>
      <w:tr w:rsidR="00794F2F" w:rsidRPr="00976426" w:rsidTr="00794F2F">
        <w:tc>
          <w:tcPr>
            <w:tcW w:w="505" w:type="dxa"/>
          </w:tcPr>
          <w:p w:rsidR="00794F2F" w:rsidRPr="00976426" w:rsidRDefault="00794F2F" w:rsidP="00794F2F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191" w:type="dxa"/>
            <w:vAlign w:val="center"/>
          </w:tcPr>
          <w:p w:rsidR="00794F2F" w:rsidRPr="00976426" w:rsidRDefault="00794F2F" w:rsidP="00794F2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Masa </w:t>
            </w:r>
            <w:r w:rsidR="00CE48DE"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≤ </w:t>
            </w: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90 g</w:t>
            </w:r>
          </w:p>
        </w:tc>
        <w:tc>
          <w:tcPr>
            <w:tcW w:w="1358" w:type="dxa"/>
            <w:vAlign w:val="center"/>
          </w:tcPr>
          <w:p w:rsidR="00794F2F" w:rsidRPr="00976426" w:rsidRDefault="00794F2F" w:rsidP="00794F2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794F2F" w:rsidRPr="00976426" w:rsidRDefault="00794F2F" w:rsidP="00794F2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90 – masa [g]</w:t>
            </w:r>
          </w:p>
        </w:tc>
      </w:tr>
      <w:tr w:rsidR="00794F2F" w:rsidRPr="00976426" w:rsidTr="00794F2F">
        <w:tc>
          <w:tcPr>
            <w:tcW w:w="505" w:type="dxa"/>
          </w:tcPr>
          <w:p w:rsidR="00794F2F" w:rsidRPr="00976426" w:rsidRDefault="00794F2F" w:rsidP="00794F2F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191" w:type="dxa"/>
            <w:vAlign w:val="center"/>
          </w:tcPr>
          <w:p w:rsidR="00794F2F" w:rsidRPr="00976426" w:rsidRDefault="00794F2F" w:rsidP="00794F2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Objętość </w:t>
            </w:r>
            <w:r w:rsidR="00CE48DE"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≤ </w:t>
            </w: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40 ml</w:t>
            </w:r>
          </w:p>
        </w:tc>
        <w:tc>
          <w:tcPr>
            <w:tcW w:w="1358" w:type="dxa"/>
            <w:vAlign w:val="center"/>
          </w:tcPr>
          <w:p w:rsidR="00794F2F" w:rsidRPr="00976426" w:rsidRDefault="00794F2F" w:rsidP="00794F2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794F2F" w:rsidRPr="00976426" w:rsidRDefault="00794F2F" w:rsidP="00794F2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40 – objętość [ml]</w:t>
            </w:r>
          </w:p>
        </w:tc>
      </w:tr>
      <w:tr w:rsidR="00794F2F" w:rsidRPr="00976426" w:rsidTr="00794F2F">
        <w:tc>
          <w:tcPr>
            <w:tcW w:w="505" w:type="dxa"/>
            <w:tcBorders>
              <w:bottom w:val="single" w:sz="4" w:space="0" w:color="auto"/>
            </w:tcBorders>
          </w:tcPr>
          <w:p w:rsidR="00794F2F" w:rsidRPr="00976426" w:rsidRDefault="00794F2F" w:rsidP="00794F2F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191" w:type="dxa"/>
            <w:tcBorders>
              <w:bottom w:val="single" w:sz="4" w:space="0" w:color="auto"/>
            </w:tcBorders>
          </w:tcPr>
          <w:p w:rsidR="00794F2F" w:rsidRPr="00976426" w:rsidRDefault="00794F2F" w:rsidP="00794F2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Liczba pojedynczych ICD-VR z </w:t>
            </w: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osiągalną energią wyładowania (wyzwoloną) co najmniej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40 J dostarczana w cenie oferowanych urządzeń 35J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94F2F" w:rsidRPr="00976426" w:rsidRDefault="00794F2F" w:rsidP="00794F2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794F2F" w:rsidRPr="00976426" w:rsidRDefault="00794F2F" w:rsidP="00794F2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LP = liczba </w:t>
            </w:r>
            <w:r w:rsidR="00994632" w:rsidRPr="00976426">
              <w:rPr>
                <w:rFonts w:ascii="Times New Roman" w:hAnsi="Times New Roman" w:cs="Times New Roman"/>
                <w:sz w:val="17"/>
                <w:szCs w:val="17"/>
              </w:rPr>
              <w:t>sztuk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urządzeń</w:t>
            </w:r>
          </w:p>
        </w:tc>
      </w:tr>
    </w:tbl>
    <w:p w:rsidR="00CF0220" w:rsidRPr="00976426" w:rsidRDefault="00CF0220" w:rsidP="00CE48DE">
      <w:pP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17"/>
          <w:szCs w:val="17"/>
        </w:rPr>
      </w:pPr>
    </w:p>
    <w:p w:rsidR="00CF0220" w:rsidRPr="00976426" w:rsidRDefault="00CF0220" w:rsidP="00CE48DE">
      <w:pP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17"/>
          <w:szCs w:val="17"/>
        </w:rPr>
      </w:pPr>
    </w:p>
    <w:p w:rsidR="00CF0220" w:rsidRPr="00976426" w:rsidRDefault="00CF0220" w:rsidP="00CE48DE">
      <w:pP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17"/>
          <w:szCs w:val="17"/>
        </w:rPr>
      </w:pPr>
    </w:p>
    <w:p w:rsidR="00CF0220" w:rsidRPr="00976426" w:rsidRDefault="00CF0220" w:rsidP="00CE48DE">
      <w:pP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17"/>
          <w:szCs w:val="17"/>
        </w:rPr>
      </w:pPr>
    </w:p>
    <w:p w:rsidR="00CF0220" w:rsidRPr="00976426" w:rsidRDefault="00CF0220" w:rsidP="00CE48DE">
      <w:pP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17"/>
          <w:szCs w:val="17"/>
        </w:rPr>
      </w:pPr>
    </w:p>
    <w:p w:rsidR="00CF0220" w:rsidRPr="00976426" w:rsidRDefault="00CF0220" w:rsidP="00CE48DE">
      <w:pP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17"/>
          <w:szCs w:val="17"/>
        </w:rPr>
      </w:pPr>
    </w:p>
    <w:p w:rsidR="00CF0220" w:rsidRPr="00976426" w:rsidRDefault="00CF0220" w:rsidP="00CE48DE">
      <w:pP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17"/>
          <w:szCs w:val="17"/>
        </w:rPr>
      </w:pPr>
    </w:p>
    <w:p w:rsidR="00CF0220" w:rsidRPr="00976426" w:rsidRDefault="00CF0220" w:rsidP="00CE48DE">
      <w:pP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17"/>
          <w:szCs w:val="17"/>
        </w:rPr>
      </w:pPr>
    </w:p>
    <w:p w:rsidR="00CF0220" w:rsidRPr="00976426" w:rsidRDefault="00CF0220" w:rsidP="00CE48DE">
      <w:pP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17"/>
          <w:szCs w:val="17"/>
        </w:rPr>
      </w:pPr>
    </w:p>
    <w:p w:rsidR="00CF0220" w:rsidRPr="00976426" w:rsidRDefault="00CF0220" w:rsidP="00CE48DE">
      <w:pP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17"/>
          <w:szCs w:val="17"/>
        </w:rPr>
      </w:pPr>
    </w:p>
    <w:p w:rsidR="00CF0220" w:rsidRPr="00976426" w:rsidRDefault="00CF0220" w:rsidP="00CE48DE">
      <w:pP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17"/>
          <w:szCs w:val="17"/>
        </w:rPr>
      </w:pPr>
    </w:p>
    <w:p w:rsidR="00CF0220" w:rsidRPr="00976426" w:rsidRDefault="00CF0220" w:rsidP="00CE48DE">
      <w:pP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17"/>
          <w:szCs w:val="17"/>
        </w:rPr>
      </w:pPr>
    </w:p>
    <w:p w:rsidR="00CF0220" w:rsidRPr="00976426" w:rsidRDefault="00CF0220" w:rsidP="00CE48DE">
      <w:pP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17"/>
          <w:szCs w:val="17"/>
        </w:rPr>
      </w:pPr>
    </w:p>
    <w:p w:rsidR="00CF0220" w:rsidRPr="00976426" w:rsidRDefault="00CF0220" w:rsidP="00CE48DE">
      <w:pP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17"/>
          <w:szCs w:val="17"/>
        </w:rPr>
      </w:pPr>
    </w:p>
    <w:p w:rsidR="00CF0220" w:rsidRDefault="00CF0220" w:rsidP="00CE48DE">
      <w:pP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17"/>
          <w:szCs w:val="17"/>
        </w:rPr>
      </w:pPr>
    </w:p>
    <w:p w:rsidR="00EE28BA" w:rsidRPr="00976426" w:rsidRDefault="00EE28BA" w:rsidP="00CE48DE">
      <w:pP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17"/>
          <w:szCs w:val="17"/>
        </w:rPr>
      </w:pPr>
    </w:p>
    <w:p w:rsidR="00CF0220" w:rsidRPr="00976426" w:rsidRDefault="00CF0220" w:rsidP="00CE48DE">
      <w:pP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17"/>
          <w:szCs w:val="17"/>
        </w:rPr>
      </w:pPr>
    </w:p>
    <w:p w:rsidR="00CF0220" w:rsidRPr="00976426" w:rsidRDefault="00CF0220" w:rsidP="00CE48DE">
      <w:pP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17"/>
          <w:szCs w:val="17"/>
        </w:rPr>
      </w:pPr>
    </w:p>
    <w:p w:rsidR="00CE48DE" w:rsidRPr="00976426" w:rsidRDefault="00060D42" w:rsidP="00CF0220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  <w:r w:rsidRPr="00976426"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  <w:lastRenderedPageBreak/>
        <w:t>Grupa 6 – Kardiowertery-defibrylatory i urządzenia resynchronizujące wszczepialne</w:t>
      </w:r>
      <w:r w:rsidR="00CE48DE" w:rsidRPr="00976426"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  <w:t xml:space="preserve"> </w:t>
      </w:r>
    </w:p>
    <w:p w:rsidR="00CE48DE" w:rsidRPr="00976426" w:rsidRDefault="00CE48DE" w:rsidP="00CE48DE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CE48DE" w:rsidRPr="00976426" w:rsidRDefault="00CE48DE" w:rsidP="00CE48DE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  <w:r w:rsidRPr="00976426">
        <w:rPr>
          <w:rFonts w:ascii="Times New Roman" w:hAnsi="Times New Roman" w:cs="Times New Roman"/>
          <w:b/>
          <w:sz w:val="17"/>
          <w:szCs w:val="17"/>
        </w:rPr>
        <w:t>Pozycja 1 – Kardiowertery-defibrylatory jednojamowe ICD-VR-H</w:t>
      </w:r>
    </w:p>
    <w:tbl>
      <w:tblPr>
        <w:tblStyle w:val="Tabela-Siatka"/>
        <w:tblW w:w="0" w:type="auto"/>
        <w:tblLook w:val="04A0"/>
      </w:tblPr>
      <w:tblGrid>
        <w:gridCol w:w="505"/>
        <w:gridCol w:w="5191"/>
        <w:gridCol w:w="1358"/>
        <w:gridCol w:w="3077"/>
      </w:tblGrid>
      <w:tr w:rsidR="00CE48DE" w:rsidRPr="00976426" w:rsidTr="00060D42"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CE48DE" w:rsidRPr="00976426" w:rsidRDefault="00CE48DE" w:rsidP="00060D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vAlign w:val="center"/>
          </w:tcPr>
          <w:p w:rsidR="00CE48DE" w:rsidRPr="00976426" w:rsidRDefault="00CE48DE" w:rsidP="00060D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Parametry oceniane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E48DE" w:rsidRPr="00976426" w:rsidRDefault="00CE48DE" w:rsidP="00060D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Wartość oferowana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:rsidR="00CE48DE" w:rsidRPr="00976426" w:rsidRDefault="00CE48DE" w:rsidP="00060D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Ocena </w:t>
            </w: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br/>
              <w:t>LP – liczba punktów</w:t>
            </w:r>
          </w:p>
        </w:tc>
      </w:tr>
      <w:tr w:rsidR="00CE48DE" w:rsidRPr="00976426" w:rsidTr="00060D42">
        <w:tc>
          <w:tcPr>
            <w:tcW w:w="505" w:type="dxa"/>
            <w:shd w:val="clear" w:color="auto" w:fill="F3F3F3"/>
          </w:tcPr>
          <w:p w:rsidR="00CE48DE" w:rsidRPr="00976426" w:rsidRDefault="00CE48DE" w:rsidP="00060D42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5191" w:type="dxa"/>
            <w:shd w:val="clear" w:color="auto" w:fill="F3F3F3"/>
          </w:tcPr>
          <w:p w:rsidR="00CE48DE" w:rsidRPr="00976426" w:rsidRDefault="00CE48DE" w:rsidP="00060D42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358" w:type="dxa"/>
            <w:shd w:val="clear" w:color="auto" w:fill="F3F3F3"/>
            <w:vAlign w:val="center"/>
          </w:tcPr>
          <w:p w:rsidR="00CE48DE" w:rsidRPr="00976426" w:rsidRDefault="00CE48DE" w:rsidP="00060D42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</w:t>
            </w:r>
          </w:p>
        </w:tc>
        <w:tc>
          <w:tcPr>
            <w:tcW w:w="3077" w:type="dxa"/>
            <w:shd w:val="clear" w:color="auto" w:fill="F3F3F3"/>
          </w:tcPr>
          <w:p w:rsidR="00CE48DE" w:rsidRPr="00976426" w:rsidRDefault="00CE48DE" w:rsidP="00060D42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</w:tr>
      <w:tr w:rsidR="00CE48DE" w:rsidRPr="00976426" w:rsidTr="00060D42">
        <w:tc>
          <w:tcPr>
            <w:tcW w:w="505" w:type="dxa"/>
          </w:tcPr>
          <w:p w:rsidR="00CE48DE" w:rsidRPr="00976426" w:rsidRDefault="00CE48DE" w:rsidP="00060D4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191" w:type="dxa"/>
          </w:tcPr>
          <w:p w:rsidR="00CE48DE" w:rsidRPr="00976426" w:rsidRDefault="00CE48DE" w:rsidP="00060D4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Żywotność baterii w latach: 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przewidywany czas do wystąpienia wskazania planowej wymiany przy 2 wyładowaniach z pełną energią rocznie, przy wymaganym dla oferowanego modelu czasokresie formatowania kondensatorów oraz parametrach stymulacji:  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VVI 40/min,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Imp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500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ohm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Ampl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2.5 V, PW 0.4 ms;  stymulacja ≥15% </w:t>
            </w:r>
          </w:p>
        </w:tc>
        <w:tc>
          <w:tcPr>
            <w:tcW w:w="1358" w:type="dxa"/>
            <w:vAlign w:val="center"/>
          </w:tcPr>
          <w:p w:rsidR="00CE48DE" w:rsidRPr="00976426" w:rsidRDefault="00CE48DE" w:rsidP="00060D4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CE48DE" w:rsidRPr="00976426" w:rsidRDefault="00CE48DE" w:rsidP="00060D4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żywotność baterii w latach</w:t>
            </w:r>
          </w:p>
        </w:tc>
      </w:tr>
      <w:tr w:rsidR="00CE48DE" w:rsidRPr="00976426" w:rsidTr="00060D42">
        <w:tc>
          <w:tcPr>
            <w:tcW w:w="505" w:type="dxa"/>
          </w:tcPr>
          <w:p w:rsidR="00CE48DE" w:rsidRPr="00976426" w:rsidRDefault="00CE48DE" w:rsidP="00060D4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191" w:type="dxa"/>
            <w:vAlign w:val="center"/>
          </w:tcPr>
          <w:p w:rsidR="00CE48DE" w:rsidRPr="00976426" w:rsidRDefault="00CE48DE" w:rsidP="00060D4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Masa ≤ 85 g</w:t>
            </w:r>
          </w:p>
        </w:tc>
        <w:tc>
          <w:tcPr>
            <w:tcW w:w="1358" w:type="dxa"/>
            <w:vAlign w:val="center"/>
          </w:tcPr>
          <w:p w:rsidR="00CE48DE" w:rsidRPr="00976426" w:rsidRDefault="00CE48DE" w:rsidP="00060D4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CE48DE" w:rsidRPr="00976426" w:rsidRDefault="00CE48DE" w:rsidP="00060D4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85 – masa [g]</w:t>
            </w:r>
          </w:p>
        </w:tc>
      </w:tr>
      <w:tr w:rsidR="00CE48DE" w:rsidRPr="00976426" w:rsidTr="00060D42">
        <w:tc>
          <w:tcPr>
            <w:tcW w:w="505" w:type="dxa"/>
          </w:tcPr>
          <w:p w:rsidR="00CE48DE" w:rsidRPr="00976426" w:rsidRDefault="00CE48DE" w:rsidP="00060D4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191" w:type="dxa"/>
            <w:vAlign w:val="center"/>
          </w:tcPr>
          <w:p w:rsidR="00CE48DE" w:rsidRPr="00976426" w:rsidRDefault="00CE48DE" w:rsidP="00060D4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Objętość ≤ 35 ml</w:t>
            </w:r>
          </w:p>
        </w:tc>
        <w:tc>
          <w:tcPr>
            <w:tcW w:w="1358" w:type="dxa"/>
            <w:vAlign w:val="center"/>
          </w:tcPr>
          <w:p w:rsidR="00CE48DE" w:rsidRPr="00976426" w:rsidRDefault="00CE48DE" w:rsidP="00060D4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CE48DE" w:rsidRPr="00976426" w:rsidRDefault="00CE48DE" w:rsidP="00060D4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35 – objętość [ml]</w:t>
            </w:r>
          </w:p>
        </w:tc>
      </w:tr>
    </w:tbl>
    <w:p w:rsidR="00060D42" w:rsidRPr="00976426" w:rsidRDefault="00060D42" w:rsidP="00CE48DE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CE48DE" w:rsidRPr="00976426" w:rsidRDefault="00CE48DE" w:rsidP="00CE48DE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  <w:r w:rsidRPr="00976426">
        <w:rPr>
          <w:rFonts w:ascii="Times New Roman" w:hAnsi="Times New Roman" w:cs="Times New Roman"/>
          <w:b/>
          <w:sz w:val="17"/>
          <w:szCs w:val="17"/>
        </w:rPr>
        <w:t>Pozycja 2 – Kardiowertery-defibrylatory dwujamowe ICD-DR-H</w:t>
      </w:r>
    </w:p>
    <w:tbl>
      <w:tblPr>
        <w:tblStyle w:val="Tabela-Siatka"/>
        <w:tblW w:w="0" w:type="auto"/>
        <w:tblLook w:val="04A0"/>
      </w:tblPr>
      <w:tblGrid>
        <w:gridCol w:w="505"/>
        <w:gridCol w:w="5191"/>
        <w:gridCol w:w="1358"/>
        <w:gridCol w:w="3077"/>
      </w:tblGrid>
      <w:tr w:rsidR="00CE48DE" w:rsidRPr="00976426" w:rsidTr="00060D42"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CE48DE" w:rsidRPr="00976426" w:rsidRDefault="00CE48DE" w:rsidP="00060D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vAlign w:val="center"/>
          </w:tcPr>
          <w:p w:rsidR="00CE48DE" w:rsidRPr="00976426" w:rsidRDefault="00CE48DE" w:rsidP="00060D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Parametry oceniane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E48DE" w:rsidRPr="00976426" w:rsidRDefault="00CE48DE" w:rsidP="00060D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Wartość oferowana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:rsidR="00CE48DE" w:rsidRPr="00976426" w:rsidRDefault="00CE48DE" w:rsidP="00060D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Ocena </w:t>
            </w: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br/>
              <w:t>LP – liczba punktów</w:t>
            </w:r>
          </w:p>
        </w:tc>
      </w:tr>
      <w:tr w:rsidR="00CE48DE" w:rsidRPr="00976426" w:rsidTr="00060D42">
        <w:tc>
          <w:tcPr>
            <w:tcW w:w="505" w:type="dxa"/>
            <w:shd w:val="clear" w:color="auto" w:fill="F3F3F3"/>
          </w:tcPr>
          <w:p w:rsidR="00CE48DE" w:rsidRPr="00976426" w:rsidRDefault="00CE48DE" w:rsidP="00060D42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5191" w:type="dxa"/>
            <w:shd w:val="clear" w:color="auto" w:fill="F3F3F3"/>
          </w:tcPr>
          <w:p w:rsidR="00CE48DE" w:rsidRPr="00976426" w:rsidRDefault="00CE48DE" w:rsidP="00060D42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358" w:type="dxa"/>
            <w:shd w:val="clear" w:color="auto" w:fill="F3F3F3"/>
            <w:vAlign w:val="center"/>
          </w:tcPr>
          <w:p w:rsidR="00CE48DE" w:rsidRPr="00976426" w:rsidRDefault="00CE48DE" w:rsidP="00060D42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</w:t>
            </w:r>
          </w:p>
        </w:tc>
        <w:tc>
          <w:tcPr>
            <w:tcW w:w="3077" w:type="dxa"/>
            <w:shd w:val="clear" w:color="auto" w:fill="F3F3F3"/>
          </w:tcPr>
          <w:p w:rsidR="00CE48DE" w:rsidRPr="00976426" w:rsidRDefault="00CE48DE" w:rsidP="00060D42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</w:tr>
      <w:tr w:rsidR="00CE48DE" w:rsidRPr="00976426" w:rsidTr="00060D42">
        <w:tc>
          <w:tcPr>
            <w:tcW w:w="505" w:type="dxa"/>
          </w:tcPr>
          <w:p w:rsidR="00CE48DE" w:rsidRPr="00976426" w:rsidRDefault="00CE48DE" w:rsidP="00060D42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191" w:type="dxa"/>
          </w:tcPr>
          <w:p w:rsidR="00CE48DE" w:rsidRPr="00976426" w:rsidRDefault="00CE48DE" w:rsidP="00060D4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Żywotność baterii w latach: 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przewidywany czas do wystąpienia wskazania planowej wymiany przy 2 wyładowaniach z pełną energią rocznie, przy wymaganym dla oferowanego modelu czasokresie formatowania kondensatorów oraz parametrach stymulacji:  DDD 60/min,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Imp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500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ohm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Ampl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2.5 V, PW 0.4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ms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;  stymulacja 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Ap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≥ 50%, 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Vp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≥ 15%</w:t>
            </w:r>
          </w:p>
        </w:tc>
        <w:tc>
          <w:tcPr>
            <w:tcW w:w="1358" w:type="dxa"/>
            <w:vAlign w:val="center"/>
          </w:tcPr>
          <w:p w:rsidR="00CE48DE" w:rsidRPr="00976426" w:rsidRDefault="00CE48DE" w:rsidP="00060D4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CE48DE" w:rsidRPr="00976426" w:rsidRDefault="00CE48DE" w:rsidP="00060D4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żywotność baterii w latach</w:t>
            </w:r>
          </w:p>
        </w:tc>
      </w:tr>
      <w:tr w:rsidR="00CE48DE" w:rsidRPr="00976426" w:rsidTr="00060D42">
        <w:tc>
          <w:tcPr>
            <w:tcW w:w="505" w:type="dxa"/>
          </w:tcPr>
          <w:p w:rsidR="00CE48DE" w:rsidRPr="00976426" w:rsidRDefault="00CE48DE" w:rsidP="00060D42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191" w:type="dxa"/>
            <w:vAlign w:val="center"/>
          </w:tcPr>
          <w:p w:rsidR="00CE48DE" w:rsidRPr="00976426" w:rsidRDefault="00CE48DE" w:rsidP="00060D4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Masa ≤ 85 g</w:t>
            </w:r>
          </w:p>
        </w:tc>
        <w:tc>
          <w:tcPr>
            <w:tcW w:w="1358" w:type="dxa"/>
            <w:vAlign w:val="center"/>
          </w:tcPr>
          <w:p w:rsidR="00CE48DE" w:rsidRPr="00976426" w:rsidRDefault="00CE48DE" w:rsidP="00060D4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CE48DE" w:rsidRPr="00976426" w:rsidRDefault="00CE48DE" w:rsidP="00060D4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85 – masa [g]</w:t>
            </w:r>
          </w:p>
        </w:tc>
      </w:tr>
      <w:tr w:rsidR="00CE48DE" w:rsidRPr="00976426" w:rsidTr="00060D42">
        <w:tc>
          <w:tcPr>
            <w:tcW w:w="505" w:type="dxa"/>
          </w:tcPr>
          <w:p w:rsidR="00CE48DE" w:rsidRPr="00976426" w:rsidRDefault="00CE48DE" w:rsidP="00060D42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191" w:type="dxa"/>
            <w:vAlign w:val="center"/>
          </w:tcPr>
          <w:p w:rsidR="00CE48DE" w:rsidRPr="00976426" w:rsidRDefault="00CE48DE" w:rsidP="00060D4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Objętość ≤ 35 ml</w:t>
            </w:r>
          </w:p>
        </w:tc>
        <w:tc>
          <w:tcPr>
            <w:tcW w:w="1358" w:type="dxa"/>
            <w:vAlign w:val="center"/>
          </w:tcPr>
          <w:p w:rsidR="00CE48DE" w:rsidRPr="00976426" w:rsidRDefault="00CE48DE" w:rsidP="00060D4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CE48DE" w:rsidRPr="00976426" w:rsidRDefault="00CE48DE" w:rsidP="00060D4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35 – objętość [ml]</w:t>
            </w:r>
          </w:p>
        </w:tc>
      </w:tr>
    </w:tbl>
    <w:p w:rsidR="00CE48DE" w:rsidRPr="00976426" w:rsidRDefault="00CE48DE" w:rsidP="00CE48DE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CE48DE" w:rsidRPr="00976426" w:rsidRDefault="00CE48DE" w:rsidP="00CE48DE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  <w:r w:rsidRPr="00976426">
        <w:rPr>
          <w:rFonts w:ascii="Times New Roman" w:hAnsi="Times New Roman" w:cs="Times New Roman"/>
          <w:b/>
          <w:sz w:val="17"/>
          <w:szCs w:val="17"/>
        </w:rPr>
        <w:t xml:space="preserve">Pozycja 3 – Kardiowertery-defibrylatory </w:t>
      </w:r>
      <w:proofErr w:type="spellStart"/>
      <w:r w:rsidRPr="00976426">
        <w:rPr>
          <w:rFonts w:ascii="Times New Roman" w:hAnsi="Times New Roman" w:cs="Times New Roman"/>
          <w:b/>
          <w:sz w:val="17"/>
          <w:szCs w:val="17"/>
        </w:rPr>
        <w:t>resynchronizujące</w:t>
      </w:r>
      <w:proofErr w:type="spellEnd"/>
      <w:r w:rsidRPr="00976426">
        <w:rPr>
          <w:rFonts w:ascii="Times New Roman" w:hAnsi="Times New Roman" w:cs="Times New Roman"/>
          <w:b/>
          <w:sz w:val="17"/>
          <w:szCs w:val="17"/>
        </w:rPr>
        <w:t xml:space="preserve"> </w:t>
      </w:r>
      <w:proofErr w:type="spellStart"/>
      <w:r w:rsidRPr="00976426">
        <w:rPr>
          <w:rFonts w:ascii="Times New Roman" w:hAnsi="Times New Roman" w:cs="Times New Roman"/>
          <w:b/>
          <w:sz w:val="17"/>
          <w:szCs w:val="17"/>
        </w:rPr>
        <w:t>CRT-D-H</w:t>
      </w:r>
      <w:proofErr w:type="spellEnd"/>
    </w:p>
    <w:tbl>
      <w:tblPr>
        <w:tblStyle w:val="Tabela-Siatka"/>
        <w:tblW w:w="0" w:type="auto"/>
        <w:tblLook w:val="04A0"/>
      </w:tblPr>
      <w:tblGrid>
        <w:gridCol w:w="505"/>
        <w:gridCol w:w="5191"/>
        <w:gridCol w:w="1358"/>
        <w:gridCol w:w="3077"/>
      </w:tblGrid>
      <w:tr w:rsidR="00CE48DE" w:rsidRPr="00976426" w:rsidTr="00060D42"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CE48DE" w:rsidRPr="00976426" w:rsidRDefault="00CE48DE" w:rsidP="00060D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vAlign w:val="center"/>
          </w:tcPr>
          <w:p w:rsidR="00CE48DE" w:rsidRPr="00976426" w:rsidRDefault="00CE48DE" w:rsidP="00060D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Parametry oceniane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E48DE" w:rsidRPr="00976426" w:rsidRDefault="00CE48DE" w:rsidP="00060D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Wartość oferowana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:rsidR="00CE48DE" w:rsidRPr="00976426" w:rsidRDefault="00CE48DE" w:rsidP="00060D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Ocena </w:t>
            </w: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br/>
              <w:t>LP – liczba punktów</w:t>
            </w:r>
          </w:p>
        </w:tc>
      </w:tr>
      <w:tr w:rsidR="00CE48DE" w:rsidRPr="00976426" w:rsidTr="00060D42">
        <w:tc>
          <w:tcPr>
            <w:tcW w:w="505" w:type="dxa"/>
            <w:shd w:val="clear" w:color="auto" w:fill="F3F3F3"/>
          </w:tcPr>
          <w:p w:rsidR="00CE48DE" w:rsidRPr="00976426" w:rsidRDefault="00CE48DE" w:rsidP="00060D42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5191" w:type="dxa"/>
            <w:shd w:val="clear" w:color="auto" w:fill="F3F3F3"/>
          </w:tcPr>
          <w:p w:rsidR="00CE48DE" w:rsidRPr="00976426" w:rsidRDefault="00CE48DE" w:rsidP="00060D42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358" w:type="dxa"/>
            <w:shd w:val="clear" w:color="auto" w:fill="F3F3F3"/>
            <w:vAlign w:val="center"/>
          </w:tcPr>
          <w:p w:rsidR="00CE48DE" w:rsidRPr="00976426" w:rsidRDefault="00CE48DE" w:rsidP="00060D42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</w:t>
            </w:r>
          </w:p>
        </w:tc>
        <w:tc>
          <w:tcPr>
            <w:tcW w:w="3077" w:type="dxa"/>
            <w:shd w:val="clear" w:color="auto" w:fill="F3F3F3"/>
          </w:tcPr>
          <w:p w:rsidR="00CE48DE" w:rsidRPr="00976426" w:rsidRDefault="00CE48DE" w:rsidP="00060D42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</w:tr>
      <w:tr w:rsidR="00CE48DE" w:rsidRPr="00976426" w:rsidTr="00060D42">
        <w:tc>
          <w:tcPr>
            <w:tcW w:w="505" w:type="dxa"/>
          </w:tcPr>
          <w:p w:rsidR="00CE48DE" w:rsidRPr="00976426" w:rsidRDefault="00CE48DE" w:rsidP="00060D42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191" w:type="dxa"/>
          </w:tcPr>
          <w:p w:rsidR="00CE48DE" w:rsidRPr="00976426" w:rsidRDefault="00CE48DE" w:rsidP="00060D4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Żywotność baterii w latach: 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przewidywany czas do wystąpienia wskazania planowej wymiany przy 2 wyładowaniach z pełną energią rocznie, przy wymaganym dla oferowanego modelu czasokresie formatowania kondensatorów oraz parametrach stymulacji:  DDD 60/min,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Imp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500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ohm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Ampl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2.5 V, PW 0.4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ms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;  stymulacja 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Ap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≥ 15%, 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RVp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– 100%, 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LVp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– 100%</w:t>
            </w:r>
          </w:p>
        </w:tc>
        <w:tc>
          <w:tcPr>
            <w:tcW w:w="1358" w:type="dxa"/>
            <w:vAlign w:val="center"/>
          </w:tcPr>
          <w:p w:rsidR="00CE48DE" w:rsidRPr="00976426" w:rsidRDefault="00CE48DE" w:rsidP="00060D4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CE48DE" w:rsidRPr="00976426" w:rsidRDefault="00CE48DE" w:rsidP="00060D4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żywotność baterii w latach</w:t>
            </w:r>
          </w:p>
        </w:tc>
      </w:tr>
      <w:tr w:rsidR="00CE48DE" w:rsidRPr="00976426" w:rsidTr="00060D42">
        <w:tc>
          <w:tcPr>
            <w:tcW w:w="505" w:type="dxa"/>
          </w:tcPr>
          <w:p w:rsidR="00CE48DE" w:rsidRPr="00976426" w:rsidRDefault="00CE48DE" w:rsidP="00060D42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191" w:type="dxa"/>
            <w:vAlign w:val="center"/>
          </w:tcPr>
          <w:p w:rsidR="00CE48DE" w:rsidRPr="00976426" w:rsidRDefault="00CE48DE" w:rsidP="00060D4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Masa ≤ 90 g</w:t>
            </w:r>
          </w:p>
        </w:tc>
        <w:tc>
          <w:tcPr>
            <w:tcW w:w="1358" w:type="dxa"/>
            <w:vAlign w:val="center"/>
          </w:tcPr>
          <w:p w:rsidR="00CE48DE" w:rsidRPr="00976426" w:rsidRDefault="00CE48DE" w:rsidP="00060D4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CE48DE" w:rsidRPr="00976426" w:rsidRDefault="00CE48DE" w:rsidP="00060D4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90 – masa [g]</w:t>
            </w:r>
          </w:p>
        </w:tc>
      </w:tr>
      <w:tr w:rsidR="00CE48DE" w:rsidRPr="00976426" w:rsidTr="00060D42">
        <w:tc>
          <w:tcPr>
            <w:tcW w:w="505" w:type="dxa"/>
          </w:tcPr>
          <w:p w:rsidR="00CE48DE" w:rsidRPr="00976426" w:rsidRDefault="00CE48DE" w:rsidP="00060D42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191" w:type="dxa"/>
            <w:vAlign w:val="center"/>
          </w:tcPr>
          <w:p w:rsidR="00CE48DE" w:rsidRPr="00976426" w:rsidRDefault="00CE48DE" w:rsidP="00060D4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Objętość ≤ 40 ml</w:t>
            </w:r>
          </w:p>
        </w:tc>
        <w:tc>
          <w:tcPr>
            <w:tcW w:w="1358" w:type="dxa"/>
            <w:vAlign w:val="center"/>
          </w:tcPr>
          <w:p w:rsidR="00CE48DE" w:rsidRPr="00976426" w:rsidRDefault="00CE48DE" w:rsidP="00060D4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CE48DE" w:rsidRPr="00976426" w:rsidRDefault="00CE48DE" w:rsidP="00060D4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40 – objętość [ml]</w:t>
            </w:r>
          </w:p>
        </w:tc>
      </w:tr>
    </w:tbl>
    <w:p w:rsidR="00D841C2" w:rsidRPr="00976426" w:rsidRDefault="00D841C2" w:rsidP="00060D42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060D42" w:rsidRPr="00976426" w:rsidRDefault="00060D42" w:rsidP="00060D42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  <w:r w:rsidRPr="00976426">
        <w:rPr>
          <w:rFonts w:ascii="Times New Roman" w:hAnsi="Times New Roman" w:cs="Times New Roman"/>
          <w:b/>
          <w:sz w:val="17"/>
          <w:szCs w:val="17"/>
        </w:rPr>
        <w:t xml:space="preserve">Pozycja </w:t>
      </w:r>
      <w:r w:rsidR="000C67D2" w:rsidRPr="00976426">
        <w:rPr>
          <w:rFonts w:ascii="Times New Roman" w:hAnsi="Times New Roman" w:cs="Times New Roman"/>
          <w:b/>
          <w:sz w:val="17"/>
          <w:szCs w:val="17"/>
        </w:rPr>
        <w:t>4</w:t>
      </w:r>
      <w:r w:rsidRPr="00976426">
        <w:rPr>
          <w:rFonts w:ascii="Times New Roman" w:hAnsi="Times New Roman" w:cs="Times New Roman"/>
          <w:b/>
          <w:sz w:val="17"/>
          <w:szCs w:val="17"/>
        </w:rPr>
        <w:t xml:space="preserve"> – Rozruszniki serca </w:t>
      </w:r>
      <w:proofErr w:type="spellStart"/>
      <w:r w:rsidRPr="00976426">
        <w:rPr>
          <w:rFonts w:ascii="Times New Roman" w:hAnsi="Times New Roman" w:cs="Times New Roman"/>
          <w:b/>
          <w:sz w:val="17"/>
          <w:szCs w:val="17"/>
        </w:rPr>
        <w:t>resynchronizujące</w:t>
      </w:r>
      <w:proofErr w:type="spellEnd"/>
      <w:r w:rsidRPr="00976426">
        <w:rPr>
          <w:rFonts w:ascii="Times New Roman" w:hAnsi="Times New Roman" w:cs="Times New Roman"/>
          <w:b/>
          <w:sz w:val="17"/>
          <w:szCs w:val="17"/>
        </w:rPr>
        <w:t xml:space="preserve"> </w:t>
      </w:r>
      <w:proofErr w:type="spellStart"/>
      <w:r w:rsidRPr="00976426">
        <w:rPr>
          <w:rFonts w:ascii="Times New Roman" w:hAnsi="Times New Roman" w:cs="Times New Roman"/>
          <w:b/>
          <w:sz w:val="17"/>
          <w:szCs w:val="17"/>
        </w:rPr>
        <w:t>CRT-P-A</w:t>
      </w:r>
      <w:proofErr w:type="spellEnd"/>
    </w:p>
    <w:tbl>
      <w:tblPr>
        <w:tblStyle w:val="Tabela-Siatka"/>
        <w:tblW w:w="0" w:type="auto"/>
        <w:tblLook w:val="04A0"/>
      </w:tblPr>
      <w:tblGrid>
        <w:gridCol w:w="505"/>
        <w:gridCol w:w="5191"/>
        <w:gridCol w:w="1358"/>
        <w:gridCol w:w="3077"/>
      </w:tblGrid>
      <w:tr w:rsidR="00060D42" w:rsidRPr="00976426" w:rsidTr="00060D42"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060D42" w:rsidRPr="00976426" w:rsidRDefault="00060D42" w:rsidP="00060D4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vAlign w:val="center"/>
          </w:tcPr>
          <w:p w:rsidR="00060D42" w:rsidRPr="00976426" w:rsidRDefault="00060D42" w:rsidP="00060D4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Parametry oceniane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60D42" w:rsidRPr="00976426" w:rsidRDefault="00060D42" w:rsidP="00060D4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Wartość oferowana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:rsidR="00060D42" w:rsidRPr="00976426" w:rsidRDefault="00060D42" w:rsidP="00060D4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Ocena </w:t>
            </w: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br/>
              <w:t>LP – liczba punktów</w:t>
            </w:r>
          </w:p>
        </w:tc>
      </w:tr>
      <w:tr w:rsidR="00060D42" w:rsidRPr="00976426" w:rsidTr="00060D42">
        <w:tc>
          <w:tcPr>
            <w:tcW w:w="505" w:type="dxa"/>
            <w:shd w:val="clear" w:color="auto" w:fill="F3F3F3"/>
          </w:tcPr>
          <w:p w:rsidR="00060D42" w:rsidRPr="00976426" w:rsidRDefault="00060D42" w:rsidP="00060D42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5191" w:type="dxa"/>
            <w:shd w:val="clear" w:color="auto" w:fill="F3F3F3"/>
          </w:tcPr>
          <w:p w:rsidR="00060D42" w:rsidRPr="00976426" w:rsidRDefault="00060D42" w:rsidP="00060D42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358" w:type="dxa"/>
            <w:shd w:val="clear" w:color="auto" w:fill="F3F3F3"/>
            <w:vAlign w:val="center"/>
          </w:tcPr>
          <w:p w:rsidR="00060D42" w:rsidRPr="00976426" w:rsidRDefault="00060D42" w:rsidP="00060D42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</w:t>
            </w:r>
          </w:p>
        </w:tc>
        <w:tc>
          <w:tcPr>
            <w:tcW w:w="3077" w:type="dxa"/>
            <w:shd w:val="clear" w:color="auto" w:fill="F3F3F3"/>
          </w:tcPr>
          <w:p w:rsidR="00060D42" w:rsidRPr="00976426" w:rsidRDefault="00060D42" w:rsidP="00060D42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4</w:t>
            </w:r>
          </w:p>
        </w:tc>
      </w:tr>
      <w:tr w:rsidR="00060D42" w:rsidRPr="00976426" w:rsidTr="00060D42">
        <w:tc>
          <w:tcPr>
            <w:tcW w:w="505" w:type="dxa"/>
          </w:tcPr>
          <w:p w:rsidR="00060D42" w:rsidRPr="00976426" w:rsidRDefault="00060D42" w:rsidP="00060D4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191" w:type="dxa"/>
          </w:tcPr>
          <w:p w:rsidR="00060D42" w:rsidRPr="00976426" w:rsidRDefault="00060D42" w:rsidP="000C67D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Żywotność baterii w latach: 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przewidywany czas do wystąpienia wskazania planowej wymiany przy parametrach stymulacji: DDD 60/min,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Imp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500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ohm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Ampl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2.5 V, PW 0.4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ms</w:t>
            </w:r>
            <w:proofErr w:type="spellEnd"/>
            <w:r w:rsidR="000C67D2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;  stymulacja  </w:t>
            </w:r>
            <w:proofErr w:type="spellStart"/>
            <w:r w:rsidR="000C67D2" w:rsidRPr="00976426">
              <w:rPr>
                <w:rFonts w:ascii="Times New Roman" w:hAnsi="Times New Roman" w:cs="Times New Roman"/>
                <w:sz w:val="17"/>
                <w:szCs w:val="17"/>
              </w:rPr>
              <w:t>Ap</w:t>
            </w:r>
            <w:proofErr w:type="spellEnd"/>
            <w:r w:rsidR="000C67D2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– 100%,  </w:t>
            </w:r>
            <w:proofErr w:type="spellStart"/>
            <w:r w:rsidR="000C67D2" w:rsidRPr="00976426">
              <w:rPr>
                <w:rFonts w:ascii="Times New Roman" w:hAnsi="Times New Roman" w:cs="Times New Roman"/>
                <w:sz w:val="17"/>
                <w:szCs w:val="17"/>
              </w:rPr>
              <w:t>Vp</w:t>
            </w:r>
            <w:proofErr w:type="spellEnd"/>
            <w:r w:rsidR="000C67D2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 – 100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358" w:type="dxa"/>
            <w:vAlign w:val="center"/>
          </w:tcPr>
          <w:p w:rsidR="00060D42" w:rsidRPr="00976426" w:rsidRDefault="00060D42" w:rsidP="00060D4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060D42" w:rsidRPr="00976426" w:rsidRDefault="00060D42" w:rsidP="00060D4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żywotność baterii w latach</w:t>
            </w:r>
          </w:p>
        </w:tc>
      </w:tr>
      <w:tr w:rsidR="00A629A7" w:rsidRPr="00976426" w:rsidTr="00060D42">
        <w:tc>
          <w:tcPr>
            <w:tcW w:w="505" w:type="dxa"/>
          </w:tcPr>
          <w:p w:rsidR="00A629A7" w:rsidRPr="00976426" w:rsidRDefault="00A629A7" w:rsidP="00060D4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191" w:type="dxa"/>
          </w:tcPr>
          <w:p w:rsidR="00A629A7" w:rsidRPr="00976426" w:rsidRDefault="00A629A7" w:rsidP="00060D4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BC [Ah] – pojemność baterii (co najmniej 0,9 Ah)</w:t>
            </w:r>
          </w:p>
        </w:tc>
        <w:tc>
          <w:tcPr>
            <w:tcW w:w="1358" w:type="dxa"/>
            <w:vAlign w:val="center"/>
          </w:tcPr>
          <w:p w:rsidR="00A629A7" w:rsidRPr="00976426" w:rsidRDefault="00A629A7" w:rsidP="00060D4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A629A7" w:rsidRPr="00976426" w:rsidRDefault="00A629A7" w:rsidP="00060D4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(BC [Ah] – 0,9) x 10</w:t>
            </w:r>
          </w:p>
        </w:tc>
      </w:tr>
      <w:tr w:rsidR="00060D42" w:rsidRPr="00976426" w:rsidTr="00060D42">
        <w:tc>
          <w:tcPr>
            <w:tcW w:w="505" w:type="dxa"/>
          </w:tcPr>
          <w:p w:rsidR="00060D42" w:rsidRPr="00976426" w:rsidRDefault="00060D42" w:rsidP="00060D4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191" w:type="dxa"/>
          </w:tcPr>
          <w:p w:rsidR="00060D42" w:rsidRPr="00976426" w:rsidRDefault="00060D42" w:rsidP="000C67D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Masa ≤ </w:t>
            </w:r>
            <w:r w:rsidR="000C67D2"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35</w:t>
            </w: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g</w:t>
            </w:r>
          </w:p>
        </w:tc>
        <w:tc>
          <w:tcPr>
            <w:tcW w:w="1358" w:type="dxa"/>
            <w:vAlign w:val="center"/>
          </w:tcPr>
          <w:p w:rsidR="00060D42" w:rsidRPr="00976426" w:rsidRDefault="00060D42" w:rsidP="00060D4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060D42" w:rsidRPr="00976426" w:rsidRDefault="000C67D2" w:rsidP="00060D4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3</w:t>
            </w:r>
            <w:r w:rsidR="00060D42" w:rsidRPr="00976426">
              <w:rPr>
                <w:rFonts w:ascii="Times New Roman" w:hAnsi="Times New Roman" w:cs="Times New Roman"/>
                <w:sz w:val="17"/>
                <w:szCs w:val="17"/>
              </w:rPr>
              <w:t>5 – masa [g]</w:t>
            </w:r>
          </w:p>
        </w:tc>
      </w:tr>
    </w:tbl>
    <w:p w:rsidR="00CE48DE" w:rsidRPr="00976426" w:rsidRDefault="00CE48DE" w:rsidP="00CE48DE">
      <w:pPr>
        <w:rPr>
          <w:rFonts w:ascii="Times New Roman" w:hAnsi="Times New Roman" w:cs="Times New Roman"/>
          <w:sz w:val="17"/>
          <w:szCs w:val="17"/>
        </w:rPr>
      </w:pPr>
      <w:r w:rsidRPr="00976426">
        <w:rPr>
          <w:rFonts w:ascii="Times New Roman" w:hAnsi="Times New Roman" w:cs="Times New Roman"/>
          <w:sz w:val="17"/>
          <w:szCs w:val="17"/>
        </w:rPr>
        <w:br w:type="page"/>
      </w:r>
    </w:p>
    <w:p w:rsidR="0078030B" w:rsidRPr="00976426" w:rsidRDefault="0078030B" w:rsidP="00176EBC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  <w:r w:rsidRPr="00976426"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  <w:lastRenderedPageBreak/>
        <w:t xml:space="preserve">Grupa </w:t>
      </w:r>
      <w:r w:rsidR="00132B44" w:rsidRPr="00976426"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  <w:t>7</w:t>
      </w:r>
      <w:r w:rsidRPr="00976426"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  <w:t xml:space="preserve"> – </w:t>
      </w:r>
      <w:r w:rsidR="00132B44" w:rsidRPr="00976426"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  <w:t>U</w:t>
      </w:r>
      <w:r w:rsidRPr="00976426"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  <w:t xml:space="preserve">rządzenia resynchronizujące wszczepialne </w:t>
      </w:r>
    </w:p>
    <w:p w:rsidR="0078030B" w:rsidRPr="00976426" w:rsidRDefault="0078030B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78030B" w:rsidRPr="00976426" w:rsidRDefault="00132B44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  <w:r w:rsidRPr="00976426">
        <w:rPr>
          <w:rFonts w:ascii="Times New Roman" w:hAnsi="Times New Roman" w:cs="Times New Roman"/>
          <w:b/>
          <w:sz w:val="17"/>
          <w:szCs w:val="17"/>
        </w:rPr>
        <w:t>Pozycja 1</w:t>
      </w:r>
      <w:r w:rsidR="0078030B" w:rsidRPr="00976426">
        <w:rPr>
          <w:rFonts w:ascii="Times New Roman" w:hAnsi="Times New Roman" w:cs="Times New Roman"/>
          <w:b/>
          <w:sz w:val="17"/>
          <w:szCs w:val="17"/>
        </w:rPr>
        <w:t xml:space="preserve"> – Kardiowertery-defibry</w:t>
      </w:r>
      <w:r w:rsidRPr="00976426">
        <w:rPr>
          <w:rFonts w:ascii="Times New Roman" w:hAnsi="Times New Roman" w:cs="Times New Roman"/>
          <w:b/>
          <w:sz w:val="17"/>
          <w:szCs w:val="17"/>
        </w:rPr>
        <w:t xml:space="preserve">latory </w:t>
      </w:r>
      <w:proofErr w:type="spellStart"/>
      <w:r w:rsidRPr="00976426">
        <w:rPr>
          <w:rFonts w:ascii="Times New Roman" w:hAnsi="Times New Roman" w:cs="Times New Roman"/>
          <w:b/>
          <w:sz w:val="17"/>
          <w:szCs w:val="17"/>
        </w:rPr>
        <w:t>resynchronizujące</w:t>
      </w:r>
      <w:proofErr w:type="spellEnd"/>
      <w:r w:rsidRPr="00976426">
        <w:rPr>
          <w:rFonts w:ascii="Times New Roman" w:hAnsi="Times New Roman" w:cs="Times New Roman"/>
          <w:b/>
          <w:sz w:val="17"/>
          <w:szCs w:val="17"/>
        </w:rPr>
        <w:t xml:space="preserve"> </w:t>
      </w:r>
      <w:proofErr w:type="spellStart"/>
      <w:r w:rsidRPr="00976426">
        <w:rPr>
          <w:rFonts w:ascii="Times New Roman" w:hAnsi="Times New Roman" w:cs="Times New Roman"/>
          <w:b/>
          <w:sz w:val="17"/>
          <w:szCs w:val="17"/>
        </w:rPr>
        <w:t>CRT-D-V</w:t>
      </w:r>
      <w:proofErr w:type="spellEnd"/>
    </w:p>
    <w:tbl>
      <w:tblPr>
        <w:tblStyle w:val="Tabela-Siatka"/>
        <w:tblW w:w="0" w:type="auto"/>
        <w:tblLook w:val="04A0"/>
      </w:tblPr>
      <w:tblGrid>
        <w:gridCol w:w="505"/>
        <w:gridCol w:w="5191"/>
        <w:gridCol w:w="1358"/>
        <w:gridCol w:w="3077"/>
      </w:tblGrid>
      <w:tr w:rsidR="0078030B" w:rsidRPr="00976426" w:rsidTr="0078030B"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78030B" w:rsidRPr="00976426" w:rsidRDefault="0078030B" w:rsidP="0078030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vAlign w:val="center"/>
          </w:tcPr>
          <w:p w:rsidR="0078030B" w:rsidRPr="00976426" w:rsidRDefault="0078030B" w:rsidP="0078030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Parametry oceniane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8030B" w:rsidRPr="00976426" w:rsidRDefault="0078030B" w:rsidP="0078030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Wartość oferowana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:rsidR="0078030B" w:rsidRPr="00976426" w:rsidRDefault="0078030B" w:rsidP="0078030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Ocena </w:t>
            </w: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br/>
              <w:t>LP – liczba punktów</w:t>
            </w:r>
          </w:p>
        </w:tc>
      </w:tr>
      <w:tr w:rsidR="0078030B" w:rsidRPr="00976426" w:rsidTr="0078030B">
        <w:tc>
          <w:tcPr>
            <w:tcW w:w="505" w:type="dxa"/>
            <w:shd w:val="clear" w:color="auto" w:fill="F3F3F3"/>
          </w:tcPr>
          <w:p w:rsidR="0078030B" w:rsidRPr="00976426" w:rsidRDefault="0078030B" w:rsidP="0078030B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5191" w:type="dxa"/>
            <w:shd w:val="clear" w:color="auto" w:fill="F3F3F3"/>
          </w:tcPr>
          <w:p w:rsidR="0078030B" w:rsidRPr="00976426" w:rsidRDefault="0078030B" w:rsidP="0078030B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358" w:type="dxa"/>
            <w:shd w:val="clear" w:color="auto" w:fill="F3F3F3"/>
            <w:vAlign w:val="center"/>
          </w:tcPr>
          <w:p w:rsidR="0078030B" w:rsidRPr="00976426" w:rsidRDefault="0078030B" w:rsidP="0078030B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</w:t>
            </w:r>
          </w:p>
        </w:tc>
        <w:tc>
          <w:tcPr>
            <w:tcW w:w="3077" w:type="dxa"/>
            <w:shd w:val="clear" w:color="auto" w:fill="F3F3F3"/>
          </w:tcPr>
          <w:p w:rsidR="0078030B" w:rsidRPr="00976426" w:rsidRDefault="0078030B" w:rsidP="0078030B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</w:tr>
      <w:tr w:rsidR="0078030B" w:rsidRPr="00976426" w:rsidTr="0078030B">
        <w:tc>
          <w:tcPr>
            <w:tcW w:w="505" w:type="dxa"/>
          </w:tcPr>
          <w:p w:rsidR="0078030B" w:rsidRPr="00976426" w:rsidRDefault="0078030B" w:rsidP="0078030B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191" w:type="dxa"/>
          </w:tcPr>
          <w:p w:rsidR="0078030B" w:rsidRPr="00976426" w:rsidRDefault="0078030B" w:rsidP="0078030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Żywotność baterii w latach: 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przewidywany czas do wystąpienia wskazania planowej wymiany przy 2 wyładowaniach z pełną energią rocznie, przy wymaganym dla oferowanego modelu czasokresie formatowania kondensatorów oraz parametrach stymulacji:  DDD 60/min,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Imp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500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ohm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Ampl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2.5 V, PW 0.4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ms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;  stymulacja 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Ap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≥ 15%, 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RVp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– 100%, 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LVp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– 100%</w:t>
            </w:r>
          </w:p>
        </w:tc>
        <w:tc>
          <w:tcPr>
            <w:tcW w:w="1358" w:type="dxa"/>
            <w:vAlign w:val="center"/>
          </w:tcPr>
          <w:p w:rsidR="0078030B" w:rsidRPr="00976426" w:rsidRDefault="0078030B" w:rsidP="0078030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78030B" w:rsidRPr="00976426" w:rsidRDefault="0078030B" w:rsidP="0078030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żywotność baterii w latach</w:t>
            </w:r>
          </w:p>
        </w:tc>
      </w:tr>
      <w:tr w:rsidR="0078030B" w:rsidRPr="00976426" w:rsidTr="0078030B">
        <w:tc>
          <w:tcPr>
            <w:tcW w:w="505" w:type="dxa"/>
          </w:tcPr>
          <w:p w:rsidR="0078030B" w:rsidRPr="00976426" w:rsidRDefault="0078030B" w:rsidP="0078030B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191" w:type="dxa"/>
            <w:vAlign w:val="center"/>
          </w:tcPr>
          <w:p w:rsidR="0078030B" w:rsidRPr="00976426" w:rsidRDefault="0078030B" w:rsidP="0078030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Masa ≤ 90 g</w:t>
            </w:r>
          </w:p>
        </w:tc>
        <w:tc>
          <w:tcPr>
            <w:tcW w:w="1358" w:type="dxa"/>
            <w:vAlign w:val="center"/>
          </w:tcPr>
          <w:p w:rsidR="0078030B" w:rsidRPr="00976426" w:rsidRDefault="0078030B" w:rsidP="0078030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78030B" w:rsidRPr="00976426" w:rsidRDefault="0078030B" w:rsidP="0078030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90 – masa [g]</w:t>
            </w:r>
          </w:p>
        </w:tc>
      </w:tr>
      <w:tr w:rsidR="0078030B" w:rsidRPr="00976426" w:rsidTr="0078030B">
        <w:tc>
          <w:tcPr>
            <w:tcW w:w="505" w:type="dxa"/>
          </w:tcPr>
          <w:p w:rsidR="0078030B" w:rsidRPr="00976426" w:rsidRDefault="0078030B" w:rsidP="0078030B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191" w:type="dxa"/>
            <w:vAlign w:val="center"/>
          </w:tcPr>
          <w:p w:rsidR="0078030B" w:rsidRPr="00976426" w:rsidRDefault="0078030B" w:rsidP="0078030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Objętość ≤ 40 ml</w:t>
            </w:r>
          </w:p>
        </w:tc>
        <w:tc>
          <w:tcPr>
            <w:tcW w:w="1358" w:type="dxa"/>
            <w:vAlign w:val="center"/>
          </w:tcPr>
          <w:p w:rsidR="0078030B" w:rsidRPr="00976426" w:rsidRDefault="0078030B" w:rsidP="0078030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78030B" w:rsidRPr="00976426" w:rsidRDefault="0078030B" w:rsidP="0078030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40 – objętość [ml]</w:t>
            </w:r>
          </w:p>
        </w:tc>
      </w:tr>
    </w:tbl>
    <w:p w:rsidR="00640572" w:rsidRPr="00976426" w:rsidRDefault="00640572" w:rsidP="0078030B">
      <w:pPr>
        <w:jc w:val="right"/>
        <w:rPr>
          <w:rFonts w:ascii="Times New Roman" w:hAnsi="Times New Roman" w:cs="Times New Roman"/>
          <w:sz w:val="17"/>
          <w:szCs w:val="17"/>
        </w:rPr>
      </w:pPr>
    </w:p>
    <w:p w:rsidR="0078030B" w:rsidRPr="00976426" w:rsidRDefault="0078030B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  <w:r w:rsidRPr="00976426">
        <w:rPr>
          <w:rFonts w:ascii="Times New Roman" w:hAnsi="Times New Roman" w:cs="Times New Roman"/>
          <w:b/>
          <w:sz w:val="17"/>
          <w:szCs w:val="17"/>
        </w:rPr>
        <w:t xml:space="preserve">Pozycja </w:t>
      </w:r>
      <w:r w:rsidR="00132B44" w:rsidRPr="00976426">
        <w:rPr>
          <w:rFonts w:ascii="Times New Roman" w:hAnsi="Times New Roman" w:cs="Times New Roman"/>
          <w:b/>
          <w:sz w:val="17"/>
          <w:szCs w:val="17"/>
        </w:rPr>
        <w:t>2</w:t>
      </w:r>
      <w:r w:rsidRPr="00976426">
        <w:rPr>
          <w:rFonts w:ascii="Times New Roman" w:hAnsi="Times New Roman" w:cs="Times New Roman"/>
          <w:b/>
          <w:sz w:val="17"/>
          <w:szCs w:val="17"/>
        </w:rPr>
        <w:t xml:space="preserve"> – Rozruszniki serca </w:t>
      </w:r>
      <w:proofErr w:type="spellStart"/>
      <w:r w:rsidR="00132B44" w:rsidRPr="00976426">
        <w:rPr>
          <w:rFonts w:ascii="Times New Roman" w:hAnsi="Times New Roman" w:cs="Times New Roman"/>
          <w:b/>
          <w:sz w:val="17"/>
          <w:szCs w:val="17"/>
        </w:rPr>
        <w:t>resynchronizujące</w:t>
      </w:r>
      <w:proofErr w:type="spellEnd"/>
      <w:r w:rsidR="00132B44" w:rsidRPr="00976426">
        <w:rPr>
          <w:rFonts w:ascii="Times New Roman" w:hAnsi="Times New Roman" w:cs="Times New Roman"/>
          <w:b/>
          <w:sz w:val="17"/>
          <w:szCs w:val="17"/>
        </w:rPr>
        <w:t xml:space="preserve"> </w:t>
      </w:r>
      <w:proofErr w:type="spellStart"/>
      <w:r w:rsidR="00132B44" w:rsidRPr="00976426">
        <w:rPr>
          <w:rFonts w:ascii="Times New Roman" w:hAnsi="Times New Roman" w:cs="Times New Roman"/>
          <w:b/>
          <w:sz w:val="17"/>
          <w:szCs w:val="17"/>
        </w:rPr>
        <w:t>CRT-P-V</w:t>
      </w:r>
      <w:proofErr w:type="spellEnd"/>
    </w:p>
    <w:tbl>
      <w:tblPr>
        <w:tblStyle w:val="Tabela-Siatka"/>
        <w:tblW w:w="0" w:type="auto"/>
        <w:tblLook w:val="04A0"/>
      </w:tblPr>
      <w:tblGrid>
        <w:gridCol w:w="505"/>
        <w:gridCol w:w="5191"/>
        <w:gridCol w:w="1358"/>
        <w:gridCol w:w="3077"/>
      </w:tblGrid>
      <w:tr w:rsidR="0078030B" w:rsidRPr="00976426" w:rsidTr="0078030B"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78030B" w:rsidRPr="00976426" w:rsidRDefault="0078030B" w:rsidP="0078030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vAlign w:val="center"/>
          </w:tcPr>
          <w:p w:rsidR="0078030B" w:rsidRPr="00976426" w:rsidRDefault="0078030B" w:rsidP="0078030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Parametry oceniane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8030B" w:rsidRPr="00976426" w:rsidRDefault="0078030B" w:rsidP="0078030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Wartość oferowana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:rsidR="0078030B" w:rsidRPr="00976426" w:rsidRDefault="0078030B" w:rsidP="0078030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Ocena </w:t>
            </w: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br/>
              <w:t>LP – liczba punktów</w:t>
            </w:r>
          </w:p>
        </w:tc>
      </w:tr>
      <w:tr w:rsidR="0078030B" w:rsidRPr="00976426" w:rsidTr="0078030B">
        <w:tc>
          <w:tcPr>
            <w:tcW w:w="505" w:type="dxa"/>
            <w:shd w:val="clear" w:color="auto" w:fill="F3F3F3"/>
          </w:tcPr>
          <w:p w:rsidR="0078030B" w:rsidRPr="00976426" w:rsidRDefault="0078030B" w:rsidP="0078030B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5191" w:type="dxa"/>
            <w:shd w:val="clear" w:color="auto" w:fill="F3F3F3"/>
          </w:tcPr>
          <w:p w:rsidR="0078030B" w:rsidRPr="00976426" w:rsidRDefault="0078030B" w:rsidP="0078030B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358" w:type="dxa"/>
            <w:shd w:val="clear" w:color="auto" w:fill="F3F3F3"/>
            <w:vAlign w:val="center"/>
          </w:tcPr>
          <w:p w:rsidR="0078030B" w:rsidRPr="00976426" w:rsidRDefault="0078030B" w:rsidP="0078030B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</w:t>
            </w:r>
          </w:p>
        </w:tc>
        <w:tc>
          <w:tcPr>
            <w:tcW w:w="3077" w:type="dxa"/>
            <w:shd w:val="clear" w:color="auto" w:fill="F3F3F3"/>
          </w:tcPr>
          <w:p w:rsidR="0078030B" w:rsidRPr="00976426" w:rsidRDefault="0078030B" w:rsidP="0078030B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4</w:t>
            </w:r>
          </w:p>
        </w:tc>
      </w:tr>
      <w:tr w:rsidR="0078030B" w:rsidRPr="00976426" w:rsidTr="0078030B">
        <w:tc>
          <w:tcPr>
            <w:tcW w:w="505" w:type="dxa"/>
          </w:tcPr>
          <w:p w:rsidR="0078030B" w:rsidRPr="00976426" w:rsidRDefault="0078030B" w:rsidP="0078030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191" w:type="dxa"/>
          </w:tcPr>
          <w:p w:rsidR="0078030B" w:rsidRPr="00976426" w:rsidRDefault="0078030B" w:rsidP="0078030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Żywotność baterii w latach: 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przewidywany czas do wystąpienia wskazania planowej wymiany przy parametrach stymulacji: DDD 60/min,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Imp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500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ohm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Ampl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2.5 V, PW 0.4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ms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;  stymulacja 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Ap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– 100%, 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Vp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 – 100%</w:t>
            </w:r>
          </w:p>
        </w:tc>
        <w:tc>
          <w:tcPr>
            <w:tcW w:w="1358" w:type="dxa"/>
            <w:vAlign w:val="center"/>
          </w:tcPr>
          <w:p w:rsidR="0078030B" w:rsidRPr="00976426" w:rsidRDefault="0078030B" w:rsidP="0078030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78030B" w:rsidRPr="00976426" w:rsidRDefault="0078030B" w:rsidP="0078030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żywotność baterii w latach</w:t>
            </w:r>
          </w:p>
        </w:tc>
      </w:tr>
      <w:tr w:rsidR="00A629A7" w:rsidRPr="00976426" w:rsidTr="0078030B">
        <w:tc>
          <w:tcPr>
            <w:tcW w:w="505" w:type="dxa"/>
          </w:tcPr>
          <w:p w:rsidR="00A629A7" w:rsidRPr="00976426" w:rsidRDefault="00A629A7" w:rsidP="0078030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191" w:type="dxa"/>
          </w:tcPr>
          <w:p w:rsidR="00A629A7" w:rsidRPr="00976426" w:rsidRDefault="00A629A7" w:rsidP="0078030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BC [Ah] – pojemność baterii (co najmniej 0,9 Ah)</w:t>
            </w:r>
          </w:p>
        </w:tc>
        <w:tc>
          <w:tcPr>
            <w:tcW w:w="1358" w:type="dxa"/>
            <w:vAlign w:val="center"/>
          </w:tcPr>
          <w:p w:rsidR="00A629A7" w:rsidRPr="00976426" w:rsidRDefault="00A629A7" w:rsidP="0078030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A629A7" w:rsidRPr="00976426" w:rsidRDefault="00A629A7" w:rsidP="0078030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(BC [Ah] – 0,9) x 10</w:t>
            </w:r>
          </w:p>
        </w:tc>
      </w:tr>
      <w:tr w:rsidR="0078030B" w:rsidRPr="00976426" w:rsidTr="0078030B">
        <w:tc>
          <w:tcPr>
            <w:tcW w:w="505" w:type="dxa"/>
          </w:tcPr>
          <w:p w:rsidR="0078030B" w:rsidRPr="00976426" w:rsidRDefault="0078030B" w:rsidP="0078030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191" w:type="dxa"/>
          </w:tcPr>
          <w:p w:rsidR="0078030B" w:rsidRPr="00976426" w:rsidRDefault="0078030B" w:rsidP="0078030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Masa ≤ 35 g</w:t>
            </w:r>
          </w:p>
        </w:tc>
        <w:tc>
          <w:tcPr>
            <w:tcW w:w="1358" w:type="dxa"/>
            <w:vAlign w:val="center"/>
          </w:tcPr>
          <w:p w:rsidR="0078030B" w:rsidRPr="00976426" w:rsidRDefault="0078030B" w:rsidP="0078030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78030B" w:rsidRPr="00976426" w:rsidRDefault="0078030B" w:rsidP="0078030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35 – masa [g]</w:t>
            </w:r>
          </w:p>
        </w:tc>
      </w:tr>
    </w:tbl>
    <w:p w:rsidR="00640572" w:rsidRPr="00976426" w:rsidRDefault="00640572" w:rsidP="0078030B">
      <w:pPr>
        <w:jc w:val="right"/>
        <w:rPr>
          <w:rFonts w:ascii="Times New Roman" w:hAnsi="Times New Roman" w:cs="Times New Roman"/>
          <w:b/>
          <w:bCs/>
          <w:i/>
          <w:iCs/>
          <w:smallCaps/>
          <w:color w:val="FF0000"/>
          <w:sz w:val="17"/>
          <w:szCs w:val="17"/>
        </w:rPr>
      </w:pPr>
    </w:p>
    <w:p w:rsidR="0078030B" w:rsidRPr="00976426" w:rsidRDefault="0078030B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176EBC" w:rsidRPr="00976426" w:rsidRDefault="00176EBC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F61EA8" w:rsidRPr="00976426" w:rsidRDefault="00F61EA8" w:rsidP="0078030B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F61EA8" w:rsidRPr="00976426" w:rsidRDefault="00F61EA8" w:rsidP="00176EBC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  <w:r w:rsidRPr="00976426"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  <w:lastRenderedPageBreak/>
        <w:t xml:space="preserve">Grupa 8 – Urządzenia resynchronizujące wszczepialne </w:t>
      </w:r>
    </w:p>
    <w:p w:rsidR="00F61EA8" w:rsidRPr="00976426" w:rsidRDefault="00F61EA8" w:rsidP="00F61EA8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F61EA8" w:rsidRPr="00976426" w:rsidRDefault="00F61EA8" w:rsidP="00F61EA8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  <w:r w:rsidRPr="00976426">
        <w:rPr>
          <w:rFonts w:ascii="Times New Roman" w:hAnsi="Times New Roman" w:cs="Times New Roman"/>
          <w:b/>
          <w:sz w:val="17"/>
          <w:szCs w:val="17"/>
        </w:rPr>
        <w:t xml:space="preserve">Pozycja 1 – Kardiowertery-defibrylatory </w:t>
      </w:r>
      <w:proofErr w:type="spellStart"/>
      <w:r w:rsidRPr="00976426">
        <w:rPr>
          <w:rFonts w:ascii="Times New Roman" w:hAnsi="Times New Roman" w:cs="Times New Roman"/>
          <w:b/>
          <w:sz w:val="17"/>
          <w:szCs w:val="17"/>
        </w:rPr>
        <w:t>resynchronizujące</w:t>
      </w:r>
      <w:proofErr w:type="spellEnd"/>
      <w:r w:rsidRPr="00976426">
        <w:rPr>
          <w:rFonts w:ascii="Times New Roman" w:hAnsi="Times New Roman" w:cs="Times New Roman"/>
          <w:b/>
          <w:sz w:val="17"/>
          <w:szCs w:val="17"/>
        </w:rPr>
        <w:t xml:space="preserve"> </w:t>
      </w:r>
      <w:proofErr w:type="spellStart"/>
      <w:r w:rsidRPr="00976426">
        <w:rPr>
          <w:rFonts w:ascii="Times New Roman" w:hAnsi="Times New Roman" w:cs="Times New Roman"/>
          <w:b/>
          <w:sz w:val="17"/>
          <w:szCs w:val="17"/>
        </w:rPr>
        <w:t>CRT-D-V</w:t>
      </w:r>
      <w:proofErr w:type="spellEnd"/>
    </w:p>
    <w:tbl>
      <w:tblPr>
        <w:tblStyle w:val="Tabela-Siatka"/>
        <w:tblW w:w="0" w:type="auto"/>
        <w:tblLook w:val="04A0"/>
      </w:tblPr>
      <w:tblGrid>
        <w:gridCol w:w="505"/>
        <w:gridCol w:w="5191"/>
        <w:gridCol w:w="1358"/>
        <w:gridCol w:w="3077"/>
      </w:tblGrid>
      <w:tr w:rsidR="00F61EA8" w:rsidRPr="00976426" w:rsidTr="00F61EA8"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F61EA8" w:rsidRPr="00976426" w:rsidRDefault="00F61EA8" w:rsidP="00F61E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vAlign w:val="center"/>
          </w:tcPr>
          <w:p w:rsidR="00F61EA8" w:rsidRPr="00976426" w:rsidRDefault="00F61EA8" w:rsidP="00F61E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Parametry oceniane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F61EA8" w:rsidRPr="00976426" w:rsidRDefault="00F61EA8" w:rsidP="00F61E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Wartość oferowana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:rsidR="00F61EA8" w:rsidRPr="00976426" w:rsidRDefault="00F61EA8" w:rsidP="00F61E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Ocena </w:t>
            </w: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br/>
              <w:t>LP – liczba punktów</w:t>
            </w:r>
          </w:p>
        </w:tc>
      </w:tr>
      <w:tr w:rsidR="00F61EA8" w:rsidRPr="00976426" w:rsidTr="00F61EA8">
        <w:tc>
          <w:tcPr>
            <w:tcW w:w="505" w:type="dxa"/>
            <w:shd w:val="clear" w:color="auto" w:fill="F3F3F3"/>
          </w:tcPr>
          <w:p w:rsidR="00F61EA8" w:rsidRPr="00976426" w:rsidRDefault="00F61EA8" w:rsidP="00F61EA8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5191" w:type="dxa"/>
            <w:shd w:val="clear" w:color="auto" w:fill="F3F3F3"/>
          </w:tcPr>
          <w:p w:rsidR="00F61EA8" w:rsidRPr="00976426" w:rsidRDefault="00F61EA8" w:rsidP="00F61EA8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358" w:type="dxa"/>
            <w:shd w:val="clear" w:color="auto" w:fill="F3F3F3"/>
            <w:vAlign w:val="center"/>
          </w:tcPr>
          <w:p w:rsidR="00F61EA8" w:rsidRPr="00976426" w:rsidRDefault="00F61EA8" w:rsidP="00F61EA8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</w:t>
            </w:r>
          </w:p>
        </w:tc>
        <w:tc>
          <w:tcPr>
            <w:tcW w:w="3077" w:type="dxa"/>
            <w:shd w:val="clear" w:color="auto" w:fill="F3F3F3"/>
          </w:tcPr>
          <w:p w:rsidR="00F61EA8" w:rsidRPr="00976426" w:rsidRDefault="00F61EA8" w:rsidP="00F61EA8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</w:tr>
      <w:tr w:rsidR="00F61EA8" w:rsidRPr="00976426" w:rsidTr="00F61EA8">
        <w:tc>
          <w:tcPr>
            <w:tcW w:w="505" w:type="dxa"/>
          </w:tcPr>
          <w:p w:rsidR="00F61EA8" w:rsidRPr="00976426" w:rsidRDefault="00F61EA8" w:rsidP="00F61EA8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191" w:type="dxa"/>
          </w:tcPr>
          <w:p w:rsidR="00F61EA8" w:rsidRPr="00976426" w:rsidRDefault="00F61EA8" w:rsidP="00F61EA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Żywotność baterii w latach: 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przewidywany czas do wystąpienia wskazania planowej wymiany przy 2 wyładowaniach z pełną energią rocznie, przy wymaganym dla oferowanego modelu czasokresie formatowania kondensatorów oraz parametrach stymulacji:  DDD 60/min,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Imp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500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ohm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Ampl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2.5 V, PW 0.4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ms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;  stymulacja 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Ap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≥ 15%, 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RVp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– 100%,  </w:t>
            </w:r>
            <w:proofErr w:type="spellStart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LVp</w:t>
            </w:r>
            <w:proofErr w:type="spellEnd"/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– 100%</w:t>
            </w:r>
          </w:p>
        </w:tc>
        <w:tc>
          <w:tcPr>
            <w:tcW w:w="1358" w:type="dxa"/>
            <w:vAlign w:val="center"/>
          </w:tcPr>
          <w:p w:rsidR="00F61EA8" w:rsidRPr="00976426" w:rsidRDefault="00F61EA8" w:rsidP="00F61EA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F61EA8" w:rsidRPr="00976426" w:rsidRDefault="00F61EA8" w:rsidP="00F61EA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żywotność baterii w latach</w:t>
            </w:r>
          </w:p>
        </w:tc>
      </w:tr>
      <w:tr w:rsidR="00F61EA8" w:rsidRPr="00976426" w:rsidTr="00F61EA8">
        <w:tc>
          <w:tcPr>
            <w:tcW w:w="505" w:type="dxa"/>
          </w:tcPr>
          <w:p w:rsidR="00F61EA8" w:rsidRPr="00976426" w:rsidRDefault="00F61EA8" w:rsidP="00F61EA8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191" w:type="dxa"/>
            <w:vAlign w:val="center"/>
          </w:tcPr>
          <w:p w:rsidR="00F61EA8" w:rsidRPr="00976426" w:rsidRDefault="00F61EA8" w:rsidP="00F61EA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Masa ≤ 90 g</w:t>
            </w:r>
          </w:p>
        </w:tc>
        <w:tc>
          <w:tcPr>
            <w:tcW w:w="1358" w:type="dxa"/>
            <w:vAlign w:val="center"/>
          </w:tcPr>
          <w:p w:rsidR="00F61EA8" w:rsidRPr="00976426" w:rsidRDefault="00F61EA8" w:rsidP="00F61EA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F61EA8" w:rsidRPr="00976426" w:rsidRDefault="00F61EA8" w:rsidP="00F61EA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90 – masa [g]</w:t>
            </w:r>
          </w:p>
        </w:tc>
      </w:tr>
      <w:tr w:rsidR="00F61EA8" w:rsidRPr="00976426" w:rsidTr="00F61EA8">
        <w:tc>
          <w:tcPr>
            <w:tcW w:w="505" w:type="dxa"/>
          </w:tcPr>
          <w:p w:rsidR="00F61EA8" w:rsidRPr="00976426" w:rsidRDefault="00F61EA8" w:rsidP="00F61EA8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191" w:type="dxa"/>
            <w:vAlign w:val="center"/>
          </w:tcPr>
          <w:p w:rsidR="00F61EA8" w:rsidRPr="00976426" w:rsidRDefault="00F61EA8" w:rsidP="00F61EA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Objętość ≤ 40 ml</w:t>
            </w:r>
          </w:p>
        </w:tc>
        <w:tc>
          <w:tcPr>
            <w:tcW w:w="1358" w:type="dxa"/>
            <w:vAlign w:val="center"/>
          </w:tcPr>
          <w:p w:rsidR="00F61EA8" w:rsidRPr="00976426" w:rsidRDefault="00F61EA8" w:rsidP="00F61EA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F61EA8" w:rsidRPr="00976426" w:rsidRDefault="00F61EA8" w:rsidP="00F61EA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40 – objętość [ml]</w:t>
            </w:r>
          </w:p>
        </w:tc>
      </w:tr>
    </w:tbl>
    <w:p w:rsidR="00640572" w:rsidRPr="00976426" w:rsidRDefault="00640572" w:rsidP="00F61EA8">
      <w:pPr>
        <w:jc w:val="right"/>
        <w:rPr>
          <w:rFonts w:ascii="Times New Roman" w:hAnsi="Times New Roman" w:cs="Times New Roman"/>
          <w:sz w:val="17"/>
          <w:szCs w:val="17"/>
        </w:rPr>
      </w:pPr>
    </w:p>
    <w:p w:rsidR="00F61EA8" w:rsidRPr="00976426" w:rsidRDefault="00F61EA8" w:rsidP="00F61EA8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F61EA8" w:rsidRPr="00976426" w:rsidRDefault="00F61EA8" w:rsidP="00F61EA8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F61EA8" w:rsidRPr="00976426" w:rsidRDefault="00F61EA8" w:rsidP="00176EBC">
      <w:pPr>
        <w:spacing w:line="300" w:lineRule="auto"/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</w:pPr>
      <w:r w:rsidRPr="00976426">
        <w:rPr>
          <w:rFonts w:ascii="Times New Roman" w:hAnsi="Times New Roman" w:cs="Times New Roman"/>
          <w:b/>
          <w:bCs/>
          <w:smallCaps/>
          <w:sz w:val="17"/>
          <w:szCs w:val="17"/>
          <w:u w:val="single"/>
        </w:rPr>
        <w:t>Grupa 9 – Stymulatory modulujące kurczliwość serca</w:t>
      </w:r>
    </w:p>
    <w:p w:rsidR="00F61EA8" w:rsidRPr="00976426" w:rsidRDefault="00F61EA8" w:rsidP="00F61EA8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</w:p>
    <w:p w:rsidR="00F61EA8" w:rsidRPr="00976426" w:rsidRDefault="00F61EA8" w:rsidP="00F61EA8">
      <w:pPr>
        <w:spacing w:line="300" w:lineRule="auto"/>
        <w:rPr>
          <w:rFonts w:ascii="Times New Roman" w:hAnsi="Times New Roman" w:cs="Times New Roman"/>
          <w:b/>
          <w:sz w:val="17"/>
          <w:szCs w:val="17"/>
        </w:rPr>
      </w:pPr>
      <w:r w:rsidRPr="00976426">
        <w:rPr>
          <w:rFonts w:ascii="Times New Roman" w:hAnsi="Times New Roman" w:cs="Times New Roman"/>
          <w:b/>
          <w:sz w:val="17"/>
          <w:szCs w:val="17"/>
        </w:rPr>
        <w:t>Pozycja 1 – Stymulator serca CCM</w:t>
      </w:r>
    </w:p>
    <w:tbl>
      <w:tblPr>
        <w:tblStyle w:val="Tabela-Siatka"/>
        <w:tblW w:w="0" w:type="auto"/>
        <w:tblLook w:val="04A0"/>
      </w:tblPr>
      <w:tblGrid>
        <w:gridCol w:w="505"/>
        <w:gridCol w:w="5191"/>
        <w:gridCol w:w="1358"/>
        <w:gridCol w:w="3077"/>
      </w:tblGrid>
      <w:tr w:rsidR="00F61EA8" w:rsidRPr="00976426" w:rsidTr="00F61EA8"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F61EA8" w:rsidRPr="00976426" w:rsidRDefault="00F61EA8" w:rsidP="00F61E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vAlign w:val="center"/>
          </w:tcPr>
          <w:p w:rsidR="00F61EA8" w:rsidRPr="00976426" w:rsidRDefault="00F61EA8" w:rsidP="00F61E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Parametry oceniane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F61EA8" w:rsidRPr="00976426" w:rsidRDefault="00F61EA8" w:rsidP="00F61E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>Wartość oferowana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:rsidR="00F61EA8" w:rsidRPr="00976426" w:rsidRDefault="00F61EA8" w:rsidP="00F61E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Ocena </w:t>
            </w:r>
            <w:r w:rsidRPr="00976426">
              <w:rPr>
                <w:rFonts w:ascii="Times New Roman" w:hAnsi="Times New Roman" w:cs="Times New Roman"/>
                <w:b/>
                <w:sz w:val="17"/>
                <w:szCs w:val="17"/>
              </w:rPr>
              <w:br/>
              <w:t>LP – liczba punktów</w:t>
            </w:r>
          </w:p>
        </w:tc>
      </w:tr>
      <w:tr w:rsidR="00F61EA8" w:rsidRPr="00976426" w:rsidTr="00F61EA8">
        <w:tc>
          <w:tcPr>
            <w:tcW w:w="505" w:type="dxa"/>
            <w:shd w:val="clear" w:color="auto" w:fill="F3F3F3"/>
          </w:tcPr>
          <w:p w:rsidR="00F61EA8" w:rsidRPr="00976426" w:rsidRDefault="00F61EA8" w:rsidP="00F61EA8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5191" w:type="dxa"/>
            <w:shd w:val="clear" w:color="auto" w:fill="F3F3F3"/>
          </w:tcPr>
          <w:p w:rsidR="00F61EA8" w:rsidRPr="00976426" w:rsidRDefault="00F61EA8" w:rsidP="00F61EA8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358" w:type="dxa"/>
            <w:shd w:val="clear" w:color="auto" w:fill="F3F3F3"/>
            <w:vAlign w:val="center"/>
          </w:tcPr>
          <w:p w:rsidR="00F61EA8" w:rsidRPr="00976426" w:rsidRDefault="00F61EA8" w:rsidP="00F61EA8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</w:t>
            </w:r>
          </w:p>
        </w:tc>
        <w:tc>
          <w:tcPr>
            <w:tcW w:w="3077" w:type="dxa"/>
            <w:shd w:val="clear" w:color="auto" w:fill="F3F3F3"/>
          </w:tcPr>
          <w:p w:rsidR="00F61EA8" w:rsidRPr="00976426" w:rsidRDefault="00F61EA8" w:rsidP="00F61EA8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</w:tr>
      <w:tr w:rsidR="00F61EA8" w:rsidRPr="00976426" w:rsidTr="00F61EA8">
        <w:tc>
          <w:tcPr>
            <w:tcW w:w="505" w:type="dxa"/>
          </w:tcPr>
          <w:p w:rsidR="00F61EA8" w:rsidRPr="00976426" w:rsidRDefault="00F61EA8" w:rsidP="00F61EA8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191" w:type="dxa"/>
          </w:tcPr>
          <w:p w:rsidR="00F61EA8" w:rsidRPr="00976426" w:rsidRDefault="00A629A7" w:rsidP="00F61EA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Czas pracy urządzenia po naładowaniu do konieczności kolejnego naładowania przy średnim rytmie serca 75/min, przy stymulacji ciągłej z maksymalną energią sygnału CCM</w:t>
            </w:r>
          </w:p>
        </w:tc>
        <w:tc>
          <w:tcPr>
            <w:tcW w:w="1358" w:type="dxa"/>
            <w:vAlign w:val="center"/>
          </w:tcPr>
          <w:p w:rsidR="00F61EA8" w:rsidRPr="00976426" w:rsidRDefault="00F61EA8" w:rsidP="00F61EA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F61EA8" w:rsidRPr="00976426" w:rsidRDefault="00F61EA8" w:rsidP="00A629A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LP = </w:t>
            </w:r>
            <w:r w:rsidR="00A629A7" w:rsidRPr="00976426">
              <w:rPr>
                <w:rFonts w:ascii="Times New Roman" w:hAnsi="Times New Roman" w:cs="Times New Roman"/>
                <w:sz w:val="17"/>
                <w:szCs w:val="17"/>
              </w:rPr>
              <w:t>czas pracy w dniach</w:t>
            </w:r>
          </w:p>
        </w:tc>
      </w:tr>
      <w:tr w:rsidR="00F61EA8" w:rsidRPr="00976426" w:rsidTr="00F61EA8">
        <w:tc>
          <w:tcPr>
            <w:tcW w:w="505" w:type="dxa"/>
          </w:tcPr>
          <w:p w:rsidR="00F61EA8" w:rsidRPr="00976426" w:rsidRDefault="00F61EA8" w:rsidP="00F61EA8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191" w:type="dxa"/>
            <w:vAlign w:val="center"/>
          </w:tcPr>
          <w:p w:rsidR="00F61EA8" w:rsidRPr="00976426" w:rsidRDefault="00F61EA8" w:rsidP="00F61EA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Masa ≤ 50 g</w:t>
            </w:r>
          </w:p>
        </w:tc>
        <w:tc>
          <w:tcPr>
            <w:tcW w:w="1358" w:type="dxa"/>
            <w:vAlign w:val="center"/>
          </w:tcPr>
          <w:p w:rsidR="00F61EA8" w:rsidRPr="00976426" w:rsidRDefault="00F61EA8" w:rsidP="00F61EA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F61EA8" w:rsidRPr="00976426" w:rsidRDefault="00A629A7" w:rsidP="00A629A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LP = 50</w:t>
            </w:r>
            <w:r w:rsidR="00F61EA8"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– masa [g]</w:t>
            </w:r>
          </w:p>
        </w:tc>
      </w:tr>
      <w:tr w:rsidR="00F61EA8" w:rsidRPr="00976426" w:rsidTr="00F61EA8">
        <w:tc>
          <w:tcPr>
            <w:tcW w:w="505" w:type="dxa"/>
          </w:tcPr>
          <w:p w:rsidR="00F61EA8" w:rsidRPr="00976426" w:rsidRDefault="00F61EA8" w:rsidP="00F61EA8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191" w:type="dxa"/>
            <w:vAlign w:val="center"/>
          </w:tcPr>
          <w:p w:rsidR="00F61EA8" w:rsidRPr="00976426" w:rsidRDefault="00F61EA8" w:rsidP="00F61EA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Objętość ≤ 35 ml</w:t>
            </w:r>
          </w:p>
        </w:tc>
        <w:tc>
          <w:tcPr>
            <w:tcW w:w="1358" w:type="dxa"/>
            <w:vAlign w:val="center"/>
          </w:tcPr>
          <w:p w:rsidR="00F61EA8" w:rsidRPr="00976426" w:rsidRDefault="00F61EA8" w:rsidP="00F61EA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7" w:type="dxa"/>
            <w:vAlign w:val="center"/>
          </w:tcPr>
          <w:p w:rsidR="00F61EA8" w:rsidRPr="00976426" w:rsidRDefault="00F61EA8" w:rsidP="00A629A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LP = </w:t>
            </w:r>
            <w:r w:rsidR="00A629A7" w:rsidRPr="00976426">
              <w:rPr>
                <w:rFonts w:ascii="Times New Roman" w:hAnsi="Times New Roman" w:cs="Times New Roman"/>
                <w:sz w:val="17"/>
                <w:szCs w:val="17"/>
              </w:rPr>
              <w:t>35</w:t>
            </w:r>
            <w:r w:rsidRPr="00976426">
              <w:rPr>
                <w:rFonts w:ascii="Times New Roman" w:hAnsi="Times New Roman" w:cs="Times New Roman"/>
                <w:sz w:val="17"/>
                <w:szCs w:val="17"/>
              </w:rPr>
              <w:t xml:space="preserve"> – objętość [ml]</w:t>
            </w:r>
          </w:p>
        </w:tc>
      </w:tr>
    </w:tbl>
    <w:p w:rsidR="00640572" w:rsidRPr="00976426" w:rsidRDefault="00640572" w:rsidP="00F61EA8">
      <w:pPr>
        <w:jc w:val="right"/>
        <w:rPr>
          <w:rFonts w:ascii="Times New Roman" w:hAnsi="Times New Roman" w:cs="Times New Roman"/>
          <w:sz w:val="17"/>
          <w:szCs w:val="17"/>
        </w:rPr>
      </w:pPr>
    </w:p>
    <w:p w:rsidR="00B70BCC" w:rsidRPr="00976426" w:rsidRDefault="00B70BCC" w:rsidP="00B70BCC">
      <w:pPr>
        <w:rPr>
          <w:rFonts w:ascii="Times New Roman" w:hAnsi="Times New Roman" w:cs="Times New Roman"/>
          <w:sz w:val="17"/>
          <w:szCs w:val="17"/>
        </w:rPr>
      </w:pPr>
    </w:p>
    <w:p w:rsidR="00B70BCC" w:rsidRPr="00976426" w:rsidRDefault="00B70BCC" w:rsidP="00B70BCC">
      <w:pPr>
        <w:autoSpaceDE w:val="0"/>
        <w:adjustRightInd w:val="0"/>
        <w:rPr>
          <w:rFonts w:ascii="Times New Roman" w:hAnsi="Times New Roman" w:cs="Times New Roman"/>
          <w:i/>
          <w:iCs/>
          <w:sz w:val="17"/>
          <w:szCs w:val="17"/>
        </w:rPr>
      </w:pPr>
      <w:r w:rsidRPr="00976426">
        <w:rPr>
          <w:rFonts w:ascii="Times New Roman" w:hAnsi="Times New Roman" w:cs="Times New Roman"/>
          <w:i/>
          <w:iCs/>
          <w:sz w:val="17"/>
          <w:szCs w:val="17"/>
        </w:rPr>
        <w:t>Uwaga</w:t>
      </w:r>
    </w:p>
    <w:p w:rsidR="00C40E28" w:rsidRPr="00976426" w:rsidRDefault="00B70BCC" w:rsidP="00B70BCC">
      <w:pPr>
        <w:autoSpaceDE w:val="0"/>
        <w:adjustRightInd w:val="0"/>
        <w:rPr>
          <w:rFonts w:ascii="Times New Roman" w:hAnsi="Times New Roman" w:cs="Times New Roman"/>
          <w:i/>
          <w:iCs/>
          <w:sz w:val="17"/>
          <w:szCs w:val="17"/>
        </w:rPr>
      </w:pPr>
      <w:r w:rsidRPr="00976426">
        <w:rPr>
          <w:rFonts w:ascii="Times New Roman" w:hAnsi="Times New Roman" w:cs="Times New Roman"/>
          <w:i/>
          <w:iCs/>
          <w:sz w:val="17"/>
          <w:szCs w:val="17"/>
        </w:rPr>
        <w:t xml:space="preserve">Wykonawca jest zobowiązany do wypełnienia załącznika nr 1a  według powyższego wzoru dla każdej grupy na którą  składa ofertę </w:t>
      </w:r>
    </w:p>
    <w:p w:rsidR="00B70BCC" w:rsidRPr="00976426" w:rsidRDefault="00B70BCC" w:rsidP="00B70BCC">
      <w:pPr>
        <w:autoSpaceDE w:val="0"/>
        <w:adjustRightInd w:val="0"/>
        <w:rPr>
          <w:rFonts w:ascii="Times New Roman" w:hAnsi="Times New Roman" w:cs="Times New Roman"/>
          <w:i/>
          <w:iCs/>
          <w:sz w:val="17"/>
          <w:szCs w:val="17"/>
        </w:rPr>
      </w:pPr>
      <w:r w:rsidRPr="00976426">
        <w:rPr>
          <w:rFonts w:ascii="Times New Roman" w:hAnsi="Times New Roman" w:cs="Times New Roman"/>
          <w:i/>
          <w:iCs/>
          <w:sz w:val="17"/>
          <w:szCs w:val="17"/>
        </w:rPr>
        <w:t>Załącznik nr  1</w:t>
      </w:r>
      <w:r w:rsidR="00C40E28" w:rsidRPr="00976426">
        <w:rPr>
          <w:rFonts w:ascii="Times New Roman" w:hAnsi="Times New Roman" w:cs="Times New Roman"/>
          <w:i/>
          <w:iCs/>
          <w:sz w:val="17"/>
          <w:szCs w:val="17"/>
        </w:rPr>
        <w:t xml:space="preserve">a </w:t>
      </w:r>
      <w:r w:rsidRPr="00976426">
        <w:rPr>
          <w:rFonts w:ascii="Times New Roman" w:hAnsi="Times New Roman" w:cs="Times New Roman"/>
          <w:i/>
          <w:iCs/>
          <w:sz w:val="17"/>
          <w:szCs w:val="17"/>
        </w:rPr>
        <w:t xml:space="preserve"> wypełniony i podpisany Wykonawca musi złożyć wraz z ofertą.</w:t>
      </w:r>
    </w:p>
    <w:p w:rsidR="00B70BCC" w:rsidRPr="00976426" w:rsidRDefault="00B70BCC" w:rsidP="00B70BCC">
      <w:pPr>
        <w:autoSpaceDE w:val="0"/>
        <w:adjustRightInd w:val="0"/>
        <w:rPr>
          <w:rFonts w:ascii="Times New Roman" w:hAnsi="Times New Roman" w:cs="Times New Roman"/>
          <w:i/>
          <w:iCs/>
          <w:sz w:val="17"/>
          <w:szCs w:val="17"/>
        </w:rPr>
      </w:pPr>
      <w:r w:rsidRPr="00976426">
        <w:rPr>
          <w:rFonts w:ascii="Times New Roman" w:hAnsi="Times New Roman" w:cs="Times New Roman"/>
          <w:i/>
          <w:iCs/>
          <w:sz w:val="17"/>
          <w:szCs w:val="17"/>
        </w:rPr>
        <w:t>Punkty zgodnie do przyjętych kryteriów oceny ofert zostaną przyznane tylko w przypadku jednoznacznego potwierdzenia wymaganych kryteriów poprzez wypełnienie wymagan</w:t>
      </w:r>
      <w:r w:rsidR="00C40E28" w:rsidRPr="00976426">
        <w:rPr>
          <w:rFonts w:ascii="Times New Roman" w:hAnsi="Times New Roman" w:cs="Times New Roman"/>
          <w:i/>
          <w:iCs/>
          <w:sz w:val="17"/>
          <w:szCs w:val="17"/>
        </w:rPr>
        <w:t>ej</w:t>
      </w:r>
      <w:r w:rsidRPr="00976426">
        <w:rPr>
          <w:rFonts w:ascii="Times New Roman" w:hAnsi="Times New Roman" w:cs="Times New Roman"/>
          <w:i/>
          <w:iCs/>
          <w:sz w:val="17"/>
          <w:szCs w:val="17"/>
        </w:rPr>
        <w:t xml:space="preserve"> w tym celu kolumn</w:t>
      </w:r>
      <w:r w:rsidR="00C40E28" w:rsidRPr="00976426">
        <w:rPr>
          <w:rFonts w:ascii="Times New Roman" w:hAnsi="Times New Roman" w:cs="Times New Roman"/>
          <w:i/>
          <w:iCs/>
          <w:sz w:val="17"/>
          <w:szCs w:val="17"/>
        </w:rPr>
        <w:t>y.</w:t>
      </w:r>
    </w:p>
    <w:p w:rsidR="00B646AB" w:rsidRPr="00976426" w:rsidRDefault="00B646AB" w:rsidP="0099377F">
      <w:pPr>
        <w:spacing w:line="300" w:lineRule="auto"/>
        <w:rPr>
          <w:rFonts w:ascii="Times New Roman" w:hAnsi="Times New Roman" w:cs="Times New Roman"/>
          <w:sz w:val="17"/>
          <w:szCs w:val="17"/>
        </w:rPr>
      </w:pPr>
    </w:p>
    <w:sectPr w:rsidR="00B646AB" w:rsidRPr="00976426" w:rsidSect="00675DD5">
      <w:pgSz w:w="11900" w:h="16840"/>
      <w:pgMar w:top="851" w:right="851" w:bottom="96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/>
  <w:defaultTabStop w:val="708"/>
  <w:hyphenationZone w:val="425"/>
  <w:characterSpacingControl w:val="doNotCompress"/>
  <w:compat>
    <w:useFELayout/>
  </w:compat>
  <w:rsids>
    <w:rsidRoot w:val="007B1B57"/>
    <w:rsid w:val="00011AC7"/>
    <w:rsid w:val="000373C0"/>
    <w:rsid w:val="00055C63"/>
    <w:rsid w:val="00060D42"/>
    <w:rsid w:val="00083D80"/>
    <w:rsid w:val="000C399D"/>
    <w:rsid w:val="000C5ED3"/>
    <w:rsid w:val="000C67D2"/>
    <w:rsid w:val="000D577B"/>
    <w:rsid w:val="000F09E7"/>
    <w:rsid w:val="000F22BD"/>
    <w:rsid w:val="00117383"/>
    <w:rsid w:val="0012395A"/>
    <w:rsid w:val="00132B44"/>
    <w:rsid w:val="00145910"/>
    <w:rsid w:val="00151397"/>
    <w:rsid w:val="00176EBC"/>
    <w:rsid w:val="00190DA1"/>
    <w:rsid w:val="001C543F"/>
    <w:rsid w:val="00200085"/>
    <w:rsid w:val="00202EAE"/>
    <w:rsid w:val="00223ABA"/>
    <w:rsid w:val="002510AB"/>
    <w:rsid w:val="002602E4"/>
    <w:rsid w:val="00295DB1"/>
    <w:rsid w:val="002F1B74"/>
    <w:rsid w:val="00314CE5"/>
    <w:rsid w:val="00327628"/>
    <w:rsid w:val="0033192B"/>
    <w:rsid w:val="00335E94"/>
    <w:rsid w:val="00351A87"/>
    <w:rsid w:val="003C6F0B"/>
    <w:rsid w:val="003D0ABB"/>
    <w:rsid w:val="003D3218"/>
    <w:rsid w:val="003D540C"/>
    <w:rsid w:val="00401BFE"/>
    <w:rsid w:val="00422264"/>
    <w:rsid w:val="00434C9B"/>
    <w:rsid w:val="004411B3"/>
    <w:rsid w:val="00441948"/>
    <w:rsid w:val="00443A13"/>
    <w:rsid w:val="00446173"/>
    <w:rsid w:val="0048146B"/>
    <w:rsid w:val="004B6818"/>
    <w:rsid w:val="004D1F9E"/>
    <w:rsid w:val="004D53F2"/>
    <w:rsid w:val="004D6735"/>
    <w:rsid w:val="004F03CD"/>
    <w:rsid w:val="00552EB3"/>
    <w:rsid w:val="00592411"/>
    <w:rsid w:val="00594887"/>
    <w:rsid w:val="005A3E78"/>
    <w:rsid w:val="005B05B2"/>
    <w:rsid w:val="005C1BFC"/>
    <w:rsid w:val="005D21E9"/>
    <w:rsid w:val="005E4586"/>
    <w:rsid w:val="005E5BD9"/>
    <w:rsid w:val="006036F6"/>
    <w:rsid w:val="0061504B"/>
    <w:rsid w:val="00622376"/>
    <w:rsid w:val="00640572"/>
    <w:rsid w:val="00650585"/>
    <w:rsid w:val="00651D29"/>
    <w:rsid w:val="00652B12"/>
    <w:rsid w:val="00660663"/>
    <w:rsid w:val="00661B12"/>
    <w:rsid w:val="0066334B"/>
    <w:rsid w:val="00675DD5"/>
    <w:rsid w:val="006D7F97"/>
    <w:rsid w:val="006F1A03"/>
    <w:rsid w:val="00701404"/>
    <w:rsid w:val="0070276E"/>
    <w:rsid w:val="00725304"/>
    <w:rsid w:val="007356B7"/>
    <w:rsid w:val="00737968"/>
    <w:rsid w:val="00751788"/>
    <w:rsid w:val="0078030B"/>
    <w:rsid w:val="00794F2F"/>
    <w:rsid w:val="007B033B"/>
    <w:rsid w:val="007B122D"/>
    <w:rsid w:val="007B1B57"/>
    <w:rsid w:val="007D79EB"/>
    <w:rsid w:val="007F13E2"/>
    <w:rsid w:val="007F34F1"/>
    <w:rsid w:val="00800121"/>
    <w:rsid w:val="00812BAF"/>
    <w:rsid w:val="008350A5"/>
    <w:rsid w:val="00867A96"/>
    <w:rsid w:val="008C6624"/>
    <w:rsid w:val="00932359"/>
    <w:rsid w:val="00933585"/>
    <w:rsid w:val="00954575"/>
    <w:rsid w:val="00976426"/>
    <w:rsid w:val="00991E20"/>
    <w:rsid w:val="0099377F"/>
    <w:rsid w:val="00994632"/>
    <w:rsid w:val="009C523A"/>
    <w:rsid w:val="009E39CD"/>
    <w:rsid w:val="009E6385"/>
    <w:rsid w:val="00A06E51"/>
    <w:rsid w:val="00A13E63"/>
    <w:rsid w:val="00A171BE"/>
    <w:rsid w:val="00A26A79"/>
    <w:rsid w:val="00A402DE"/>
    <w:rsid w:val="00A45585"/>
    <w:rsid w:val="00A629A7"/>
    <w:rsid w:val="00A65EDA"/>
    <w:rsid w:val="00AA084A"/>
    <w:rsid w:val="00AA161F"/>
    <w:rsid w:val="00AB10D1"/>
    <w:rsid w:val="00AB231F"/>
    <w:rsid w:val="00AB36A8"/>
    <w:rsid w:val="00AC1C23"/>
    <w:rsid w:val="00AE1872"/>
    <w:rsid w:val="00B002E8"/>
    <w:rsid w:val="00B1091D"/>
    <w:rsid w:val="00B1745D"/>
    <w:rsid w:val="00B20151"/>
    <w:rsid w:val="00B36141"/>
    <w:rsid w:val="00B43770"/>
    <w:rsid w:val="00B54F4D"/>
    <w:rsid w:val="00B6113E"/>
    <w:rsid w:val="00B646AB"/>
    <w:rsid w:val="00B70BCC"/>
    <w:rsid w:val="00B73CD1"/>
    <w:rsid w:val="00B94490"/>
    <w:rsid w:val="00BB1CB0"/>
    <w:rsid w:val="00BD3AFA"/>
    <w:rsid w:val="00BF5427"/>
    <w:rsid w:val="00C1406E"/>
    <w:rsid w:val="00C40E28"/>
    <w:rsid w:val="00C46901"/>
    <w:rsid w:val="00C523B4"/>
    <w:rsid w:val="00C9093E"/>
    <w:rsid w:val="00C93D29"/>
    <w:rsid w:val="00CA3B58"/>
    <w:rsid w:val="00CE3C22"/>
    <w:rsid w:val="00CE48DE"/>
    <w:rsid w:val="00CF0220"/>
    <w:rsid w:val="00CF4E0A"/>
    <w:rsid w:val="00D01F15"/>
    <w:rsid w:val="00D275E7"/>
    <w:rsid w:val="00D44060"/>
    <w:rsid w:val="00D44738"/>
    <w:rsid w:val="00D841C2"/>
    <w:rsid w:val="00D84AEB"/>
    <w:rsid w:val="00DB2B61"/>
    <w:rsid w:val="00DB4426"/>
    <w:rsid w:val="00DD169B"/>
    <w:rsid w:val="00DD1916"/>
    <w:rsid w:val="00DD5A74"/>
    <w:rsid w:val="00DE1763"/>
    <w:rsid w:val="00DF6333"/>
    <w:rsid w:val="00E00C99"/>
    <w:rsid w:val="00E0494D"/>
    <w:rsid w:val="00E14887"/>
    <w:rsid w:val="00E33BD8"/>
    <w:rsid w:val="00E50A8C"/>
    <w:rsid w:val="00E85251"/>
    <w:rsid w:val="00E86B5B"/>
    <w:rsid w:val="00E879B8"/>
    <w:rsid w:val="00EA0C0E"/>
    <w:rsid w:val="00EC57FD"/>
    <w:rsid w:val="00ED5F16"/>
    <w:rsid w:val="00EE28BA"/>
    <w:rsid w:val="00EE7084"/>
    <w:rsid w:val="00F104C8"/>
    <w:rsid w:val="00F30608"/>
    <w:rsid w:val="00F458D6"/>
    <w:rsid w:val="00F61EA8"/>
    <w:rsid w:val="00F97FD7"/>
    <w:rsid w:val="00FB0144"/>
    <w:rsid w:val="00FB69EE"/>
    <w:rsid w:val="00FC6EEB"/>
    <w:rsid w:val="00FD3551"/>
    <w:rsid w:val="00FD737E"/>
    <w:rsid w:val="00FF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3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361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19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916"/>
    <w:rPr>
      <w:rFonts w:ascii="Lucida Grande CE" w:hAnsi="Lucida Grande CE" w:cs="Lucida Grande CE"/>
      <w:sz w:val="18"/>
      <w:szCs w:val="18"/>
    </w:rPr>
  </w:style>
  <w:style w:type="paragraph" w:customStyle="1" w:styleId="Standard">
    <w:name w:val="Standard"/>
    <w:rsid w:val="0070276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5A3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361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19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916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4B3E0-8A56-4F30-99F9-B21D5E3B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8</Pages>
  <Words>2075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Sielski</dc:creator>
  <cp:keywords/>
  <dc:description/>
  <cp:lastModifiedBy>nzz.jurakp</cp:lastModifiedBy>
  <cp:revision>83</cp:revision>
  <cp:lastPrinted>2019-08-20T11:10:00Z</cp:lastPrinted>
  <dcterms:created xsi:type="dcterms:W3CDTF">2019-06-27T18:14:00Z</dcterms:created>
  <dcterms:modified xsi:type="dcterms:W3CDTF">2019-08-20T11:12:00Z</dcterms:modified>
</cp:coreProperties>
</file>