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092B49A5" w:rsidR="002D5D5E" w:rsidRPr="00BF3193" w:rsidRDefault="002D5D5E" w:rsidP="00BF3193">
      <w:pPr>
        <w:shd w:val="clear" w:color="auto" w:fill="FFFFFF"/>
        <w:autoSpaceDE w:val="0"/>
        <w:autoSpaceDN w:val="0"/>
        <w:adjustRightInd w:val="0"/>
        <w:jc w:val="both"/>
        <w:rPr>
          <w:rFonts w:ascii="Cambria" w:hAnsi="Cambria" w:cs="Calibri-Bold"/>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194F32" w:rsidRPr="00F31496">
        <w:rPr>
          <w:rFonts w:ascii="Cambria" w:hAnsi="Cambria" w:cs="Arial"/>
          <w:b/>
          <w:color w:val="000000"/>
          <w:sz w:val="20"/>
          <w:szCs w:val="20"/>
        </w:rPr>
        <w:t>„</w:t>
      </w:r>
      <w:r w:rsidR="00194F32">
        <w:rPr>
          <w:rFonts w:ascii="Cambria" w:hAnsi="Cambria" w:cs="Arial"/>
          <w:bCs/>
          <w:color w:val="000000"/>
          <w:sz w:val="20"/>
          <w:szCs w:val="20"/>
        </w:rPr>
        <w:t xml:space="preserve">Poprawa efektywności energetycznej budynku remiza - Świetlica </w:t>
      </w:r>
      <w:r w:rsidR="004134B3">
        <w:rPr>
          <w:rFonts w:ascii="Cambria" w:hAnsi="Cambria" w:cs="Arial"/>
          <w:bCs/>
          <w:color w:val="000000"/>
          <w:sz w:val="20"/>
          <w:szCs w:val="20"/>
        </w:rPr>
        <w:t xml:space="preserve">Szyszczyce </w:t>
      </w:r>
      <w:r w:rsidR="000D3F11">
        <w:rPr>
          <w:rFonts w:ascii="Cambria" w:hAnsi="Cambria" w:cs="Arial"/>
          <w:bCs/>
          <w:color w:val="000000"/>
          <w:sz w:val="20"/>
          <w:szCs w:val="20"/>
        </w:rPr>
        <w:t xml:space="preserve"> </w:t>
      </w:r>
      <w:r w:rsidR="00194F32">
        <w:rPr>
          <w:rFonts w:ascii="Cambria" w:hAnsi="Cambria" w:cs="Arial"/>
          <w:bCs/>
          <w:color w:val="000000"/>
          <w:sz w:val="20"/>
          <w:szCs w:val="20"/>
        </w:rPr>
        <w:t>”</w:t>
      </w:r>
      <w:r w:rsidR="00BF3193">
        <w:rPr>
          <w:rFonts w:ascii="Cambria" w:hAnsi="Cambria" w:cs="Arial"/>
          <w:bCs/>
          <w:color w:val="000000"/>
          <w:sz w:val="20"/>
          <w:szCs w:val="20"/>
        </w:rPr>
        <w:t xml:space="preserve"> </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proofErr w:type="spellStart"/>
      <w:r w:rsidRPr="00F31496">
        <w:rPr>
          <w:rFonts w:ascii="Cambria" w:hAnsi="Cambria" w:cs="Calibri"/>
          <w:bCs/>
          <w:sz w:val="20"/>
          <w:szCs w:val="20"/>
        </w:rPr>
        <w:t>Pzp</w:t>
      </w:r>
      <w:bookmarkEnd w:id="2"/>
      <w:proofErr w:type="spellEnd"/>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lastRenderedPageBreak/>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1F19E3F8"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4268D0">
        <w:rPr>
          <w:rFonts w:ascii="Cambria" w:hAnsi="Cambria" w:cs="Calibri"/>
          <w:b/>
          <w:bCs/>
          <w:sz w:val="20"/>
          <w:szCs w:val="20"/>
          <w:highlight w:val="yellow"/>
          <w:u w:val="single"/>
        </w:rPr>
        <w:t xml:space="preserve">do </w:t>
      </w:r>
      <w:r w:rsidR="004134B3">
        <w:rPr>
          <w:rFonts w:ascii="Cambria" w:hAnsi="Cambria" w:cs="Calibri"/>
          <w:b/>
          <w:bCs/>
          <w:sz w:val="20"/>
          <w:szCs w:val="20"/>
          <w:highlight w:val="yellow"/>
          <w:u w:val="single"/>
        </w:rPr>
        <w:t>60</w:t>
      </w:r>
      <w:r w:rsidR="00727F08" w:rsidRPr="004268D0">
        <w:rPr>
          <w:rFonts w:ascii="Cambria" w:hAnsi="Cambria" w:cs="Calibri"/>
          <w:b/>
          <w:bCs/>
          <w:sz w:val="20"/>
          <w:szCs w:val="20"/>
          <w:highlight w:val="yellow"/>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20C8ACF0"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Wykonawca gwarantuje, że osoby wskazane w SWZ wykonujące Przedmiot Umowy, będą zatrudnione na podstawie umowy o pracę w rozumieniu Kodeksu pracy. Obowiązek realizacji Przedmiotu Umowy przy pomocy osób zatrudnionych na podstawie umowy o pracę, w tym regulacje zawarte w ust.2</w:t>
      </w:r>
      <w:r w:rsidR="00382A77">
        <w:rPr>
          <w:rFonts w:ascii="Cambria" w:eastAsia="Times New Roman" w:hAnsi="Cambria" w:cs="Calibri"/>
          <w:sz w:val="20"/>
          <w:szCs w:val="20"/>
          <w:lang w:eastAsia="ar-SA"/>
        </w:rPr>
        <w:t xml:space="preserve"> - 4</w:t>
      </w:r>
      <w:r w:rsidRPr="00BA4D40">
        <w:rPr>
          <w:rFonts w:ascii="Cambria" w:eastAsia="Times New Roman" w:hAnsi="Cambria" w:cs="Calibri"/>
          <w:sz w:val="20"/>
          <w:szCs w:val="20"/>
          <w:lang w:eastAsia="ar-SA"/>
        </w:rPr>
        <w:t xml:space="preserve">,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lastRenderedPageBreak/>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r>
      <w:r w:rsidRPr="00BA4D40">
        <w:rPr>
          <w:rFonts w:ascii="Cambria" w:hAnsi="Cambria" w:cs="Calibri"/>
          <w:kern w:val="0"/>
          <w:sz w:val="20"/>
          <w:szCs w:val="20"/>
        </w:rPr>
        <w:lastRenderedPageBreak/>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 xml:space="preserve">3)  zawiera ona postanowienia niezgodne z art. 463 ustawy </w:t>
      </w:r>
      <w:proofErr w:type="spellStart"/>
      <w:r w:rsidRPr="00A81589">
        <w:rPr>
          <w:rFonts w:ascii="Cambria Math" w:hAnsi="Cambria Math"/>
          <w:sz w:val="20"/>
          <w:szCs w:val="20"/>
        </w:rPr>
        <w:t>Pzp</w:t>
      </w:r>
      <w:proofErr w:type="spellEnd"/>
      <w:r w:rsidRPr="00A81589">
        <w:rPr>
          <w:rFonts w:ascii="Cambria Math" w:hAnsi="Cambria Math"/>
          <w:sz w:val="20"/>
          <w:szCs w:val="20"/>
        </w:rPr>
        <w:t>.</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02EAF284"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w:t>
      </w:r>
      <w:r w:rsidRPr="00A81589">
        <w:rPr>
          <w:rFonts w:ascii="Cambria Math" w:hAnsi="Cambria Math"/>
          <w:sz w:val="20"/>
          <w:szCs w:val="20"/>
        </w:rPr>
        <w:lastRenderedPageBreak/>
        <w:t>zdaniu pierwszym, nie dotyczy umów o podwykonawstwo o wartości większej niż 50 000 złotych. W przypadku, o którym mowa w niniejszym ust. 5, jeżeli termin zapłaty wynagrodzenia jest dłuższy niż określony w ust.</w:t>
      </w:r>
      <w:r w:rsidR="00513371">
        <w:rPr>
          <w:rFonts w:ascii="Cambria Math" w:hAnsi="Cambria Math"/>
          <w:sz w:val="20"/>
          <w:szCs w:val="20"/>
        </w:rPr>
        <w:t xml:space="preserve"> 3</w:t>
      </w:r>
      <w:r w:rsidRPr="00A81589">
        <w:rPr>
          <w:rFonts w:ascii="Cambria Math" w:hAnsi="Cambria Math"/>
          <w:sz w:val="20"/>
          <w:szCs w:val="20"/>
        </w:rPr>
        <w:t>,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 xml:space="preserve">1 </w:t>
      </w:r>
      <w:proofErr w:type="spellStart"/>
      <w:r w:rsidR="002D5D5E" w:rsidRPr="00BA4D40">
        <w:rPr>
          <w:rFonts w:ascii="Cambria" w:hAnsi="Cambria" w:cs="Calibri"/>
          <w:kern w:val="0"/>
          <w:sz w:val="20"/>
          <w:szCs w:val="20"/>
        </w:rPr>
        <w:t>Pzp</w:t>
      </w:r>
      <w:proofErr w:type="spellEnd"/>
      <w:r w:rsidR="002D5D5E"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w:t>
      </w:r>
      <w:r w:rsidRPr="00BA4D40">
        <w:rPr>
          <w:rFonts w:ascii="Cambria" w:hAnsi="Cambria" w:cs="Calibri"/>
          <w:sz w:val="20"/>
          <w:szCs w:val="20"/>
        </w:rPr>
        <w:lastRenderedPageBreak/>
        <w:t>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Materiały i urządzenia muszą odpowiadać wymogom wyrobów dopuszczonych do obrotu i stosowania w budownictwie zgodnie z ustawą z dnia 16 kwietnia 2004 r. o wyrobach budowlanych (Dz. U. z 2020 r. </w:t>
      </w:r>
      <w:r w:rsidRPr="00BA4D40">
        <w:rPr>
          <w:rFonts w:ascii="Cambria" w:hAnsi="Cambria" w:cs="Calibri"/>
          <w:sz w:val="20"/>
          <w:szCs w:val="20"/>
        </w:rPr>
        <w:lastRenderedPageBreak/>
        <w:t>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0A665878"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6698EE26"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38ABA52E" w14:textId="13F50FFF"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54324E6C"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082624">
        <w:rPr>
          <w:rFonts w:ascii="Cambria" w:hAnsi="Cambria" w:cs="Arial"/>
          <w:bCs/>
          <w:sz w:val="20"/>
          <w:szCs w:val="20"/>
        </w:rPr>
        <w:t>0</w:t>
      </w:r>
      <w:r w:rsidRPr="00BA4D40">
        <w:rPr>
          <w:rFonts w:ascii="Cambria" w:hAnsi="Cambria" w:cs="Arial"/>
          <w:bCs/>
          <w:sz w:val="20"/>
          <w:szCs w:val="20"/>
        </w:rPr>
        <w:t xml:space="preserve">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lastRenderedPageBreak/>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5464920D" w14:textId="60E9A1CF" w:rsidR="002D5D5E" w:rsidRPr="00BA4D40" w:rsidRDefault="002D5D5E" w:rsidP="00897F9F">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r w:rsidR="008954A7">
        <w:rPr>
          <w:rFonts w:ascii="Cambria" w:hAnsi="Cambria" w:cs="Cambria"/>
          <w:sz w:val="20"/>
          <w:szCs w:val="20"/>
        </w:rPr>
        <w:t xml:space="preserve"> </w:t>
      </w: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008954A7">
        <w:rPr>
          <w:rFonts w:ascii="Cambria" w:hAnsi="Cambria" w:cs="Cambria"/>
          <w:sz w:val="20"/>
          <w:szCs w:val="20"/>
        </w:rPr>
        <w:t>.</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78734355"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 xml:space="preserve">winna być zrealizowana w terminie nie dłuższym niż 14 dni roboczych, licząc od dnia przyjęcia zgłoszenia (pisemnie, telefonicznie lub e-mailem), chyba że </w:t>
      </w:r>
      <w:r w:rsidRPr="00BA4D40">
        <w:rPr>
          <w:rFonts w:ascii="Cambria" w:hAnsi="Cambria" w:cs="Cambria"/>
          <w:sz w:val="20"/>
          <w:szCs w:val="20"/>
        </w:rPr>
        <w:lastRenderedPageBreak/>
        <w:t>dochowanie powyższego terminu nie będzie możliwe z przyczyn technologicznych. W takim przypadku Strony w oparciu o stosowny protokół wzajemnie uzgodnią dłuższy czas naprawy</w:t>
      </w:r>
      <w:r w:rsidR="00F22508">
        <w:rPr>
          <w:rFonts w:ascii="Cambria" w:hAnsi="Cambria" w:cs="Cambria"/>
          <w:sz w:val="20"/>
          <w:szCs w:val="20"/>
        </w:rPr>
        <w:t>.</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4325D545"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r w:rsidR="0084678D">
        <w:rPr>
          <w:rFonts w:ascii="Cambria Math" w:hAnsi="Cambria Math"/>
          <w:sz w:val="20"/>
          <w:szCs w:val="20"/>
        </w:rPr>
        <w:t>.</w:t>
      </w:r>
      <w:r w:rsidRPr="005D18D0">
        <w:rPr>
          <w:rFonts w:ascii="Cambria Math" w:hAnsi="Cambria Math"/>
          <w:sz w:val="20"/>
          <w:szCs w:val="20"/>
        </w:rPr>
        <w:t xml:space="preserve">  </w:t>
      </w:r>
    </w:p>
    <w:p w14:paraId="7F0AE718" w14:textId="06B31D52" w:rsidR="002D5D5E" w:rsidRPr="00897F9F" w:rsidRDefault="002D5D5E" w:rsidP="00897F9F">
      <w:pPr>
        <w:pStyle w:val="Akapitzlist"/>
        <w:numPr>
          <w:ilvl w:val="0"/>
          <w:numId w:val="43"/>
        </w:numPr>
        <w:tabs>
          <w:tab w:val="clear" w:pos="1560"/>
          <w:tab w:val="num" w:pos="709"/>
        </w:tabs>
        <w:spacing w:after="120" w:line="276" w:lineRule="auto"/>
        <w:ind w:hanging="1560"/>
        <w:jc w:val="both"/>
        <w:rPr>
          <w:rFonts w:ascii="Cambria" w:eastAsia="Times New Roman" w:hAnsi="Cambria" w:cs="Calibri"/>
          <w:sz w:val="20"/>
          <w:szCs w:val="20"/>
        </w:rPr>
      </w:pPr>
      <w:r w:rsidRPr="00897F9F">
        <w:rPr>
          <w:rFonts w:ascii="Cambria" w:eastAsia="Times New Roman" w:hAnsi="Cambria" w:cs="Calibri"/>
          <w:sz w:val="20"/>
          <w:szCs w:val="20"/>
        </w:rPr>
        <w:t>Zamawiający jest uprawniony do potrącenia z wynag</w:t>
      </w:r>
      <w:r w:rsidR="00D912AF" w:rsidRPr="00897F9F">
        <w:rPr>
          <w:rFonts w:ascii="Cambria" w:eastAsia="Times New Roman" w:hAnsi="Cambria" w:cs="Calibri"/>
          <w:sz w:val="20"/>
          <w:szCs w:val="20"/>
        </w:rPr>
        <w:t>rodzenia Wykonawcy kar umownych.</w:t>
      </w:r>
    </w:p>
    <w:p w14:paraId="60508318" w14:textId="77777777" w:rsidR="002D5D5E" w:rsidRPr="00BA4D40" w:rsidRDefault="002D5D5E" w:rsidP="00897F9F">
      <w:pPr>
        <w:numPr>
          <w:ilvl w:val="0"/>
          <w:numId w:val="43"/>
        </w:numPr>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897F9F">
      <w:pPr>
        <w:numPr>
          <w:ilvl w:val="0"/>
          <w:numId w:val="43"/>
        </w:numPr>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4113001">
    <w:abstractNumId w:val="29"/>
    <w:lvlOverride w:ilvl="0">
      <w:startOverride w:val="1"/>
    </w:lvlOverride>
  </w:num>
  <w:num w:numId="2" w16cid:durableId="19259918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930625">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120603">
    <w:abstractNumId w:val="26"/>
  </w:num>
  <w:num w:numId="5" w16cid:durableId="5765490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55033">
    <w:abstractNumId w:val="24"/>
  </w:num>
  <w:num w:numId="7" w16cid:durableId="2062051431">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7262218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6608405">
    <w:abstractNumId w:val="46"/>
  </w:num>
  <w:num w:numId="10" w16cid:durableId="1136022215">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19387107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565524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4204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67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1435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78664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3631381">
    <w:abstractNumId w:val="48"/>
  </w:num>
  <w:num w:numId="18" w16cid:durableId="9295839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7919515">
    <w:abstractNumId w:val="0"/>
    <w:lvlOverride w:ilvl="0">
      <w:startOverride w:val="1"/>
    </w:lvlOverride>
  </w:num>
  <w:num w:numId="20" w16cid:durableId="17778277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2299788">
    <w:abstractNumId w:val="6"/>
  </w:num>
  <w:num w:numId="22" w16cid:durableId="172308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477010">
    <w:abstractNumId w:val="38"/>
  </w:num>
  <w:num w:numId="24" w16cid:durableId="1994139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00115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49432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4135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586089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869593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2109296">
    <w:abstractNumId w:val="43"/>
    <w:lvlOverride w:ilvl="0">
      <w:startOverride w:val="1"/>
    </w:lvlOverride>
    <w:lvlOverride w:ilvl="1"/>
    <w:lvlOverride w:ilvl="2"/>
    <w:lvlOverride w:ilvl="3"/>
    <w:lvlOverride w:ilvl="4"/>
    <w:lvlOverride w:ilvl="5"/>
    <w:lvlOverride w:ilvl="6"/>
    <w:lvlOverride w:ilvl="7"/>
    <w:lvlOverride w:ilvl="8"/>
  </w:num>
  <w:num w:numId="31" w16cid:durableId="280035853">
    <w:abstractNumId w:val="39"/>
  </w:num>
  <w:num w:numId="32" w16cid:durableId="1531992674">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16cid:durableId="9294336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6529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2806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3177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89307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9383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0319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67114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7130056">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63088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52749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495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85994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30645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47643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604160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9953549">
    <w:abstractNumId w:val="44"/>
  </w:num>
  <w:num w:numId="50" w16cid:durableId="1826774747">
    <w:abstractNumId w:val="45"/>
  </w:num>
  <w:num w:numId="51" w16cid:durableId="1429884647">
    <w:abstractNumId w:val="30"/>
  </w:num>
  <w:num w:numId="52" w16cid:durableId="1031107901">
    <w:abstractNumId w:val="31"/>
  </w:num>
  <w:num w:numId="53" w16cid:durableId="1993561358">
    <w:abstractNumId w:val="8"/>
  </w:num>
  <w:num w:numId="54" w16cid:durableId="1253202331">
    <w:abstractNumId w:val="2"/>
  </w:num>
  <w:num w:numId="55" w16cid:durableId="1509103851">
    <w:abstractNumId w:val="36"/>
  </w:num>
  <w:num w:numId="56" w16cid:durableId="869804761">
    <w:abstractNumId w:val="28"/>
  </w:num>
  <w:num w:numId="57" w16cid:durableId="307982107">
    <w:abstractNumId w:val="54"/>
  </w:num>
  <w:num w:numId="58" w16cid:durableId="980811837">
    <w:abstractNumId w:val="35"/>
  </w:num>
  <w:num w:numId="59" w16cid:durableId="27226083">
    <w:abstractNumId w:val="1"/>
  </w:num>
  <w:num w:numId="60" w16cid:durableId="520582153">
    <w:abstractNumId w:val="10"/>
  </w:num>
  <w:num w:numId="61" w16cid:durableId="1228228629">
    <w:abstractNumId w:val="12"/>
  </w:num>
  <w:num w:numId="62" w16cid:durableId="824784077">
    <w:abstractNumId w:val="33"/>
  </w:num>
  <w:num w:numId="63" w16cid:durableId="179666303">
    <w:abstractNumId w:val="27"/>
  </w:num>
  <w:num w:numId="64" w16cid:durableId="2101247960">
    <w:abstractNumId w:val="13"/>
  </w:num>
  <w:num w:numId="65" w16cid:durableId="1140997307">
    <w:abstractNumId w:val="50"/>
  </w:num>
  <w:num w:numId="66" w16cid:durableId="1622227420">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82624"/>
    <w:rsid w:val="000B3E10"/>
    <w:rsid w:val="000D058E"/>
    <w:rsid w:val="000D3F11"/>
    <w:rsid w:val="000E60F0"/>
    <w:rsid w:val="00113CDB"/>
    <w:rsid w:val="00133D8F"/>
    <w:rsid w:val="00136CC8"/>
    <w:rsid w:val="00140B8A"/>
    <w:rsid w:val="00142D77"/>
    <w:rsid w:val="0014774C"/>
    <w:rsid w:val="00187878"/>
    <w:rsid w:val="00194F32"/>
    <w:rsid w:val="001A338B"/>
    <w:rsid w:val="001B10A9"/>
    <w:rsid w:val="001B1BB3"/>
    <w:rsid w:val="001D11AE"/>
    <w:rsid w:val="001F2BE2"/>
    <w:rsid w:val="001F4C53"/>
    <w:rsid w:val="002215CD"/>
    <w:rsid w:val="00244FDB"/>
    <w:rsid w:val="002516A5"/>
    <w:rsid w:val="00286B3E"/>
    <w:rsid w:val="00287A77"/>
    <w:rsid w:val="002C33A9"/>
    <w:rsid w:val="002D32D3"/>
    <w:rsid w:val="002D5D5E"/>
    <w:rsid w:val="002E6841"/>
    <w:rsid w:val="00303DEE"/>
    <w:rsid w:val="00335333"/>
    <w:rsid w:val="00346B76"/>
    <w:rsid w:val="00353DE3"/>
    <w:rsid w:val="00360839"/>
    <w:rsid w:val="003616F6"/>
    <w:rsid w:val="00370293"/>
    <w:rsid w:val="00377DC7"/>
    <w:rsid w:val="003802C3"/>
    <w:rsid w:val="00382A77"/>
    <w:rsid w:val="003A6A88"/>
    <w:rsid w:val="003B1601"/>
    <w:rsid w:val="003F2AFB"/>
    <w:rsid w:val="003F6930"/>
    <w:rsid w:val="004134B3"/>
    <w:rsid w:val="004268D0"/>
    <w:rsid w:val="00436E8F"/>
    <w:rsid w:val="004B41D4"/>
    <w:rsid w:val="004E6282"/>
    <w:rsid w:val="004F2A25"/>
    <w:rsid w:val="00513371"/>
    <w:rsid w:val="00514DCD"/>
    <w:rsid w:val="005260E0"/>
    <w:rsid w:val="00541B68"/>
    <w:rsid w:val="00561E26"/>
    <w:rsid w:val="00565993"/>
    <w:rsid w:val="005B0947"/>
    <w:rsid w:val="005B3BC9"/>
    <w:rsid w:val="006021FC"/>
    <w:rsid w:val="006048DD"/>
    <w:rsid w:val="00623EC4"/>
    <w:rsid w:val="006346A0"/>
    <w:rsid w:val="00671E9A"/>
    <w:rsid w:val="00683A7A"/>
    <w:rsid w:val="006A1D83"/>
    <w:rsid w:val="006B3FB9"/>
    <w:rsid w:val="006B4AB5"/>
    <w:rsid w:val="00727F08"/>
    <w:rsid w:val="00753F8C"/>
    <w:rsid w:val="007544A0"/>
    <w:rsid w:val="00754DFB"/>
    <w:rsid w:val="007607BC"/>
    <w:rsid w:val="00770DA1"/>
    <w:rsid w:val="00773817"/>
    <w:rsid w:val="007C0459"/>
    <w:rsid w:val="007D21EA"/>
    <w:rsid w:val="007D49C1"/>
    <w:rsid w:val="00803AF5"/>
    <w:rsid w:val="00821911"/>
    <w:rsid w:val="008237EF"/>
    <w:rsid w:val="0083682F"/>
    <w:rsid w:val="0084678D"/>
    <w:rsid w:val="00846B93"/>
    <w:rsid w:val="00861EA4"/>
    <w:rsid w:val="0086440A"/>
    <w:rsid w:val="008954A7"/>
    <w:rsid w:val="00897F9F"/>
    <w:rsid w:val="008B76E9"/>
    <w:rsid w:val="008C4675"/>
    <w:rsid w:val="008E281F"/>
    <w:rsid w:val="008E7297"/>
    <w:rsid w:val="00937C4B"/>
    <w:rsid w:val="00937ED8"/>
    <w:rsid w:val="00941DB1"/>
    <w:rsid w:val="009676FB"/>
    <w:rsid w:val="00981D2D"/>
    <w:rsid w:val="00996DB6"/>
    <w:rsid w:val="009E1D58"/>
    <w:rsid w:val="009F322C"/>
    <w:rsid w:val="009F5DED"/>
    <w:rsid w:val="00AC654F"/>
    <w:rsid w:val="00B1410F"/>
    <w:rsid w:val="00B2404A"/>
    <w:rsid w:val="00B5254C"/>
    <w:rsid w:val="00B60643"/>
    <w:rsid w:val="00B736B0"/>
    <w:rsid w:val="00BA4D40"/>
    <w:rsid w:val="00BA67C4"/>
    <w:rsid w:val="00BB3B3F"/>
    <w:rsid w:val="00BB680F"/>
    <w:rsid w:val="00BD6440"/>
    <w:rsid w:val="00BF3193"/>
    <w:rsid w:val="00C009BE"/>
    <w:rsid w:val="00C056C6"/>
    <w:rsid w:val="00C16D6C"/>
    <w:rsid w:val="00C23E69"/>
    <w:rsid w:val="00C52C26"/>
    <w:rsid w:val="00C60B1A"/>
    <w:rsid w:val="00C70319"/>
    <w:rsid w:val="00CA7684"/>
    <w:rsid w:val="00CB3BD6"/>
    <w:rsid w:val="00CB64B3"/>
    <w:rsid w:val="00CC55F3"/>
    <w:rsid w:val="00D008B8"/>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2508"/>
    <w:rsid w:val="00F227CD"/>
    <w:rsid w:val="00F23007"/>
    <w:rsid w:val="00F2761B"/>
    <w:rsid w:val="00F31496"/>
    <w:rsid w:val="00F37AE0"/>
    <w:rsid w:val="00F45FB7"/>
    <w:rsid w:val="00F46289"/>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6632</Words>
  <Characters>39795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Baska Beata</dc:creator>
  <cp:lastModifiedBy>Michal F</cp:lastModifiedBy>
  <cp:revision>4</cp:revision>
  <cp:lastPrinted>2021-05-24T08:58:00Z</cp:lastPrinted>
  <dcterms:created xsi:type="dcterms:W3CDTF">2023-05-31T12:40:00Z</dcterms:created>
  <dcterms:modified xsi:type="dcterms:W3CDTF">2023-06-16T05:58:00Z</dcterms:modified>
</cp:coreProperties>
</file>