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UMOWA DOSTAWY</w:t>
      </w:r>
    </w:p>
    <w:p w:rsidR="00926B58" w:rsidRDefault="002D06E6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Nr ………….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W dniu ...........................</w:t>
      </w:r>
      <w:r w:rsidR="00965BBD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........................ 2024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 r. w Słupsku, pomiędzy:</w:t>
      </w:r>
    </w:p>
    <w:p w:rsidR="00926B58" w:rsidRPr="00926B58" w:rsidRDefault="005D6B67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SKARBEM PAŃSTWA</w:t>
      </w:r>
      <w:r w:rsidR="003C4B2B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- </w:t>
      </w:r>
      <w:r w:rsidR="00926B58" w:rsidRPr="00926B5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SZKOŁĄ POLICJI W SŁUPSKU, z siedzibą: 76-200 Słupsk, ul. Kilińskiego 42, posiadającą nr REGON: 770702958, nr NIP: 839-000-87-74,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reprezentowaną prze</w:t>
      </w:r>
      <w:r w:rsidR="00504F3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z Zastępcę Komendanta Szkoły mł.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insp. Alinę Majchrzak, </w:t>
      </w:r>
      <w:r w:rsidR="00BE09A0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dalej „</w:t>
      </w:r>
      <w:r w:rsidR="00926B58" w:rsidRPr="00926B5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Zamawiającym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:rsidR="00926B58" w:rsidRPr="00926B58" w:rsidRDefault="00926B58" w:rsidP="00926B58">
      <w:pPr>
        <w:widowControl w:val="0"/>
        <w:tabs>
          <w:tab w:val="left" w:pos="142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  <w:t>a</w:t>
      </w:r>
    </w:p>
    <w:p w:rsid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……………………………………………………………………….……………………………………………………………………………………….……………………………………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</w:p>
    <w:p w:rsidR="00504F3C" w:rsidRPr="00926B58" w:rsidRDefault="00504F3C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reprezentowaną przez ………………………………. zwaną dalej „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Wykonawcą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”, zaś wspólnie zwanych 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„Stronami”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, została zawarta umowa następującej treści:</w:t>
      </w:r>
    </w:p>
    <w:p w:rsidR="00926B58" w:rsidRPr="00926B58" w:rsidRDefault="00926B58" w:rsidP="00926B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26B58" w:rsidRPr="00926B58" w:rsidRDefault="00926B58" w:rsidP="0092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1.</w:t>
      </w:r>
      <w:r w:rsidRPr="00926B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TRYB POSTĘPOWANIA</w:t>
      </w:r>
    </w:p>
    <w:p w:rsidR="00926B58" w:rsidRPr="004464DD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64D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Strony oświadczają, że niniejsza umowa została zawarta w wyniku udzielenia zamówienia publicznego przeprowadzonego na podstawie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11 września 2019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Prawo zamówień publicznych (Dz. U.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z 20</w:t>
      </w:r>
      <w:r w:rsidR="003D262F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="00F71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 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3D262F">
        <w:rPr>
          <w:rFonts w:ascii="Times New Roman" w:eastAsia="Times New Roman" w:hAnsi="Times New Roman" w:cs="Times New Roman"/>
          <w:sz w:val="24"/>
          <w:szCs w:val="24"/>
          <w:lang w:eastAsia="zh-CN"/>
        </w:rPr>
        <w:t>1605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. zm.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zwanej dalej „</w:t>
      </w:r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ustawą </w:t>
      </w:r>
      <w:proofErr w:type="spellStart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”.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26B58" w:rsidRPr="003E3E3B" w:rsidRDefault="00926B58" w:rsidP="00926B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2. PRZEDMIOT UMOWY</w:t>
      </w:r>
    </w:p>
    <w:p w:rsidR="00926B58" w:rsidRDefault="00926B58" w:rsidP="006A4F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sprzedać i dostarczyć a Zamawiający zobowiązuje się kupić i odebra</w:t>
      </w:r>
      <w:r w:rsidR="00BE09A0">
        <w:rPr>
          <w:rFonts w:ascii="Times New Roman" w:hAnsi="Times New Roman" w:cs="Times New Roman"/>
          <w:sz w:val="24"/>
          <w:szCs w:val="24"/>
        </w:rPr>
        <w:t xml:space="preserve">ć artykuły spożywcze </w:t>
      </w:r>
      <w:proofErr w:type="spellStart"/>
      <w:r w:rsidR="00BE09A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E09A0">
        <w:rPr>
          <w:rFonts w:ascii="Times New Roman" w:hAnsi="Times New Roman" w:cs="Times New Roman"/>
          <w:sz w:val="24"/>
          <w:szCs w:val="24"/>
        </w:rPr>
        <w:t>:</w:t>
      </w:r>
      <w:r w:rsidR="00835D6D">
        <w:rPr>
          <w:rFonts w:ascii="Times New Roman" w:hAnsi="Times New Roman" w:cs="Times New Roman"/>
          <w:sz w:val="24"/>
          <w:szCs w:val="24"/>
        </w:rPr>
        <w:t xml:space="preserve"> </w:t>
      </w:r>
      <w:r w:rsidR="00C266D3">
        <w:rPr>
          <w:rFonts w:ascii="Times New Roman" w:hAnsi="Times New Roman" w:cs="Times New Roman"/>
          <w:sz w:val="24"/>
          <w:szCs w:val="24"/>
        </w:rPr>
        <w:t xml:space="preserve">fileta z </w:t>
      </w:r>
      <w:r w:rsidR="00965BBD">
        <w:rPr>
          <w:rFonts w:ascii="Times New Roman" w:hAnsi="Times New Roman" w:cs="Times New Roman"/>
          <w:sz w:val="24"/>
          <w:szCs w:val="24"/>
        </w:rPr>
        <w:t>dorsza świeżego</w:t>
      </w:r>
      <w:r w:rsidR="009035F5">
        <w:rPr>
          <w:rFonts w:ascii="Times New Roman" w:hAnsi="Times New Roman" w:cs="Times New Roman"/>
          <w:sz w:val="24"/>
          <w:szCs w:val="24"/>
        </w:rPr>
        <w:t xml:space="preserve"> ze skórą</w:t>
      </w:r>
      <w:r w:rsidR="00835D6D">
        <w:rPr>
          <w:rFonts w:ascii="Times New Roman" w:hAnsi="Times New Roman" w:cs="Times New Roman"/>
          <w:sz w:val="24"/>
          <w:szCs w:val="24"/>
        </w:rPr>
        <w:t xml:space="preserve"> </w:t>
      </w:r>
      <w:r w:rsidR="00504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zwane dalej „towarem”, w asortymencie określonym w „Opisie przedmiotu zamówienia” i cenie okr</w:t>
      </w:r>
      <w:r w:rsidR="00C266D3">
        <w:rPr>
          <w:rFonts w:ascii="Times New Roman" w:hAnsi="Times New Roman" w:cs="Times New Roman"/>
          <w:sz w:val="24"/>
          <w:szCs w:val="24"/>
        </w:rPr>
        <w:t>eślonej w ofercie i formularzu cenowym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załączniki do umowy.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towar spełnia wymagania i odpowiada cechom określonym w załącznikach do umowy.</w:t>
      </w:r>
    </w:p>
    <w:p w:rsidR="00926B58" w:rsidRPr="003E3E3B" w:rsidRDefault="00926B58" w:rsidP="003E3E3B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3. TERMIN REALIZACJI UMOWY</w:t>
      </w:r>
    </w:p>
    <w:p w:rsidR="00926B58" w:rsidRPr="00B17C6D" w:rsidRDefault="00B17C6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wykonania zamówienia o</w:t>
      </w:r>
      <w:r w:rsidR="009209DF">
        <w:rPr>
          <w:rFonts w:ascii="Times New Roman" w:hAnsi="Times New Roman" w:cs="Times New Roman"/>
          <w:color w:val="000000" w:themeColor="text1"/>
          <w:sz w:val="24"/>
          <w:szCs w:val="24"/>
        </w:rPr>
        <w:t>d 01.04.2024r.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342">
        <w:rPr>
          <w:rFonts w:ascii="Times New Roman" w:hAnsi="Times New Roman" w:cs="Times New Roman"/>
          <w:color w:val="000000" w:themeColor="text1"/>
          <w:sz w:val="24"/>
          <w:szCs w:val="24"/>
        </w:rPr>
        <w:t>na okres 9</w:t>
      </w:r>
      <w:r w:rsidR="00903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miesięcy.</w:t>
      </w:r>
    </w:p>
    <w:p w:rsidR="004364AD" w:rsidRPr="00B17C6D" w:rsidRDefault="004364A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4</w:t>
      </w:r>
      <w:r w:rsidRPr="00590945">
        <w:rPr>
          <w:rFonts w:ascii="Times New Roman" w:hAnsi="Times New Roman" w:cs="Times New Roman"/>
          <w:b/>
          <w:sz w:val="24"/>
          <w:szCs w:val="24"/>
        </w:rPr>
        <w:t>. DOSTARCZENIE TOWARU</w:t>
      </w:r>
    </w:p>
    <w:p w:rsidR="00926B58" w:rsidRDefault="00926B58" w:rsidP="006A4F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na własny koszt i ryzyko, środkiem transportu przystosowanym do przewozu zaoferowanej żywności spełniającym niezbędne warunki określone w przepisach.</w:t>
      </w:r>
    </w:p>
    <w:p w:rsidR="00926B58" w:rsidRDefault="00926B58" w:rsidP="006A4F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towaru, o którym mowa w § 2 realizowane </w:t>
      </w:r>
      <w:r w:rsidR="006C1205">
        <w:rPr>
          <w:rFonts w:ascii="Times New Roman" w:hAnsi="Times New Roman" w:cs="Times New Roman"/>
          <w:sz w:val="24"/>
          <w:szCs w:val="24"/>
        </w:rPr>
        <w:t xml:space="preserve">będą przez Wykonawcę  </w:t>
      </w:r>
      <w:r w:rsidR="00242A4D">
        <w:rPr>
          <w:rFonts w:ascii="Times New Roman" w:hAnsi="Times New Roman" w:cs="Times New Roman"/>
          <w:sz w:val="24"/>
          <w:szCs w:val="24"/>
        </w:rPr>
        <w:t>sukcesywnie</w:t>
      </w:r>
      <w:r w:rsidR="006C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podstawie składanych przez Zamawiającego faksem lub e-mailem zamówień określających dni i godziny dostawy oraz asortyment i ilość danego towaru. 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potwierdzi przyjęcie zamówienia do realizacji w formie o której mowa w ust. 2.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korekt zamówień, które będą dokonywane faksem lub e-mailem z wyprzedzeniem 1 dnia a w przypadkach szczególnych w dniu dostawy.</w:t>
      </w:r>
    </w:p>
    <w:p w:rsidR="004364AD" w:rsidRPr="009209DF" w:rsidRDefault="00926B58" w:rsidP="009209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zgodnie z zamówieniem do Sekcji Żywnościowej Szkoły Policji w Słupsku oraz dokona jego rozładunku.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4278084"/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5</w:t>
      </w:r>
      <w:bookmarkEnd w:id="0"/>
      <w:r w:rsidRPr="00590945">
        <w:rPr>
          <w:rFonts w:ascii="Times New Roman" w:hAnsi="Times New Roman" w:cs="Times New Roman"/>
          <w:b/>
          <w:sz w:val="24"/>
          <w:szCs w:val="24"/>
        </w:rPr>
        <w:t>. ODBIÓR TOWARU</w:t>
      </w:r>
    </w:p>
    <w:p w:rsidR="00926B58" w:rsidRDefault="00926B58" w:rsidP="00C62E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dostarczania towaru pierwszej jakości </w:t>
      </w:r>
      <w:r w:rsidR="009209DF">
        <w:rPr>
          <w:rFonts w:ascii="Times New Roman" w:hAnsi="Times New Roman" w:cs="Times New Roman"/>
          <w:sz w:val="24"/>
          <w:szCs w:val="24"/>
        </w:rPr>
        <w:t>o cechach organoleptycznych określonych</w:t>
      </w:r>
      <w:r>
        <w:rPr>
          <w:rFonts w:ascii="Times New Roman" w:hAnsi="Times New Roman" w:cs="Times New Roman"/>
          <w:sz w:val="24"/>
          <w:szCs w:val="24"/>
        </w:rPr>
        <w:t xml:space="preserve"> w załączniku do</w:t>
      </w:r>
      <w:r w:rsidR="009209DF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ilościowy i jakościowy dostarczanego towaru będzie dokonywany przez Zamawiającego w jego siedzibie przy udziale przedstawiciela Wykonawcy.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Dowodem zrealizowania dostawy będzie pisemne potwierdzenie przyjęcia towaru przez </w:t>
      </w:r>
      <w:r w:rsidR="00C266D3">
        <w:rPr>
          <w:rFonts w:ascii="Times New Roman" w:hAnsi="Times New Roman" w:cs="Times New Roman"/>
          <w:sz w:val="24"/>
          <w:szCs w:val="24"/>
        </w:rPr>
        <w:t>wyznaczonego</w:t>
      </w:r>
      <w:r>
        <w:rPr>
          <w:rFonts w:ascii="Times New Roman" w:hAnsi="Times New Roman" w:cs="Times New Roman"/>
          <w:sz w:val="24"/>
          <w:szCs w:val="24"/>
        </w:rPr>
        <w:t xml:space="preserve"> pracownika Zamawiającego.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przedmiotu umowy lub odrzucenia jej części w przypadku, gdy w trakcie oceny wizualnej zostanie stwierdzona zła jakość produktów, będą widoczne uszkodzenia spowodowane niewłaściwym zabezpieczeniem produktów, złymi warunkami transportowymi lub niewłaściwym stanem higienicznym środków transportu przewożących przedmiot umowy.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dostawy, o których mowa w ust 4, Zamawiający zażąda natychmiastowej wymiany tego towaru</w:t>
      </w:r>
      <w:r w:rsidR="00242A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należytej jakości pod rygorem zastosowania zakupu interwencyjnego.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dokonania zakupu interwencyjnego w przypadku niedostarczenia przez Wykonawcę towaru w ustalonym terminie lub dostarczenia innego asortymentu towaru niż przewidzianego w zamówieniu, jeśli Wykonawca natychmiast nie dostarczy towaru o należytej jakości.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opisanych w </w:t>
      </w:r>
      <w:r w:rsidR="00B12735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5 i 6 dostawa/wymiana towaru musi odbyć się nie później niż godzinę od terminu określonego w zamówieniu.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cena towaru zakupionego interwencyjnie, będzie wyższa od ceny wynikającej z zawartej umowy, różnicę między cenami pokryje Wykonawca.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6</w:t>
      </w:r>
      <w:r w:rsidRPr="00EA5615">
        <w:rPr>
          <w:rFonts w:ascii="Times New Roman" w:hAnsi="Times New Roman" w:cs="Times New Roman"/>
          <w:b/>
          <w:sz w:val="24"/>
          <w:szCs w:val="24"/>
        </w:rPr>
        <w:t>. CENA ORAZ WARUNKI PŁATNOŚCI</w:t>
      </w:r>
    </w:p>
    <w:p w:rsidR="00926B58" w:rsidRPr="00C62E87" w:rsidRDefault="00926B58" w:rsidP="00C62E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przedmiotu umowy Zamawiający zapłaci Wykonawcy należność w wysokości</w:t>
      </w:r>
      <w:r w:rsidRPr="00C62E87">
        <w:rPr>
          <w:rFonts w:ascii="Times New Roman" w:hAnsi="Times New Roman" w:cs="Times New Roman"/>
          <w:sz w:val="24"/>
          <w:szCs w:val="24"/>
        </w:rPr>
        <w:t>………….........</w:t>
      </w:r>
      <w:r w:rsidR="008E14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C62E87">
        <w:rPr>
          <w:rFonts w:ascii="Times New Roman" w:hAnsi="Times New Roman" w:cs="Times New Roman"/>
          <w:sz w:val="24"/>
          <w:szCs w:val="24"/>
        </w:rPr>
        <w:t>zł, (słownie zł: ……...................................................</w:t>
      </w:r>
      <w:r w:rsidR="00FB4F63">
        <w:rPr>
          <w:rFonts w:ascii="Times New Roman" w:hAnsi="Times New Roman" w:cs="Times New Roman"/>
          <w:sz w:val="24"/>
          <w:szCs w:val="24"/>
        </w:rPr>
        <w:t>..................</w:t>
      </w:r>
      <w:r w:rsidR="00835D6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0F3F25">
        <w:rPr>
          <w:rFonts w:ascii="Times New Roman" w:hAnsi="Times New Roman" w:cs="Times New Roman"/>
          <w:sz w:val="24"/>
          <w:szCs w:val="24"/>
        </w:rPr>
        <w:t>..................), za dostawy</w:t>
      </w:r>
      <w:r w:rsidR="00915BAF">
        <w:rPr>
          <w:rFonts w:ascii="Times New Roman" w:hAnsi="Times New Roman" w:cs="Times New Roman"/>
          <w:sz w:val="24"/>
          <w:szCs w:val="24"/>
        </w:rPr>
        <w:t xml:space="preserve"> ryb</w:t>
      </w:r>
      <w:r w:rsidR="00060A9F">
        <w:rPr>
          <w:rFonts w:ascii="Times New Roman" w:hAnsi="Times New Roman" w:cs="Times New Roman"/>
          <w:sz w:val="24"/>
          <w:szCs w:val="24"/>
        </w:rPr>
        <w:t xml:space="preserve">: </w:t>
      </w:r>
      <w:r w:rsidR="008E14DF">
        <w:rPr>
          <w:rFonts w:ascii="Times New Roman" w:hAnsi="Times New Roman" w:cs="Times New Roman"/>
          <w:sz w:val="24"/>
          <w:szCs w:val="24"/>
        </w:rPr>
        <w:t>file</w:t>
      </w:r>
      <w:r w:rsidR="009035F5">
        <w:rPr>
          <w:rFonts w:ascii="Times New Roman" w:hAnsi="Times New Roman" w:cs="Times New Roman"/>
          <w:sz w:val="24"/>
          <w:szCs w:val="24"/>
        </w:rPr>
        <w:t>tów z dorsza świeżego ze skórą.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należności, o której mowa w ust. 1 nastąpi przelewem na podstawie faktur częściowych wystawianych po każdej dostawie na podane w fakturze konto Wykonawcy w terminie do 30 dni licząc od dnia otrzymania przez Zamawiającego prawidłowo wystawionej faktury zawierającej między innymi ceny jednostkowe brutto.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zapłaty uznaje się dzień, w którym Zamawiający polecił swemu bankowi przelać na rachunek Wykonawcy kwotę wynikającą z wystawionej faktury.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faktury niezapłaconej w terminie określonym w ust. 2 Wykonawcy przysługują</w:t>
      </w:r>
      <w:r w:rsidR="0037597E">
        <w:rPr>
          <w:rFonts w:ascii="Times New Roman" w:hAnsi="Times New Roman" w:cs="Times New Roman"/>
          <w:sz w:val="24"/>
          <w:szCs w:val="24"/>
        </w:rPr>
        <w:t xml:space="preserve"> odsetki ustawowe za opóźnienie w transakcjach handlowych.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Zaproponowane w ofercie ceny, określone w załączniku do umowy są wiążące.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A9F" w:rsidRDefault="00060A9F" w:rsidP="009209DF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1B8B" w:rsidRDefault="00661B8B" w:rsidP="009209DF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1B8B" w:rsidRDefault="00661B8B" w:rsidP="009209DF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14DF" w:rsidRDefault="008E14DF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7</w:t>
      </w:r>
      <w:r w:rsidRPr="00EA5615">
        <w:rPr>
          <w:rFonts w:ascii="Times New Roman" w:hAnsi="Times New Roman" w:cs="Times New Roman"/>
          <w:b/>
          <w:sz w:val="24"/>
          <w:szCs w:val="24"/>
        </w:rPr>
        <w:t>. ODPOWIEDZIALNOŚĆ STRON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926B58" w:rsidRDefault="00926B58" w:rsidP="008E14DF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nieprzystąpienia do realizacji umowy z przyczyn leżących po stronie Wykonawcy, w wysokości </w:t>
      </w:r>
      <w:r w:rsidR="00C266D3">
        <w:rPr>
          <w:rFonts w:ascii="Times New Roman" w:hAnsi="Times New Roman" w:cs="Times New Roman"/>
          <w:sz w:val="24"/>
          <w:szCs w:val="24"/>
        </w:rPr>
        <w:t xml:space="preserve">5% </w:t>
      </w:r>
      <w:r>
        <w:rPr>
          <w:rFonts w:ascii="Times New Roman" w:hAnsi="Times New Roman" w:cs="Times New Roman"/>
          <w:sz w:val="24"/>
          <w:szCs w:val="24"/>
        </w:rPr>
        <w:t>cen</w:t>
      </w:r>
      <w:r w:rsidR="00C266D3">
        <w:rPr>
          <w:rFonts w:ascii="Times New Roman" w:hAnsi="Times New Roman" w:cs="Times New Roman"/>
          <w:sz w:val="24"/>
          <w:szCs w:val="24"/>
        </w:rPr>
        <w:t>y zamówienia, o której</w:t>
      </w:r>
      <w:r>
        <w:rPr>
          <w:rFonts w:ascii="Times New Roman" w:hAnsi="Times New Roman" w:cs="Times New Roman"/>
          <w:sz w:val="24"/>
          <w:szCs w:val="24"/>
        </w:rPr>
        <w:t xml:space="preserve"> mowa w §</w:t>
      </w:r>
      <w:r w:rsidR="00EA561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926B58" w:rsidRDefault="00926B58" w:rsidP="008E14D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rozwiązanie przez Stronę umowy w trakcie jej realizacji lub cesję, o której mowa w § 1</w:t>
      </w:r>
      <w:r w:rsidR="00EA56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EA56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 przyczyn leżących po stronie Wykonawcy, w wysokości </w:t>
      </w:r>
      <w:r w:rsidR="00C266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ceny niezrealizowanego zamówienia, o której mowa w § </w:t>
      </w:r>
      <w:r w:rsidR="00EA56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ust. 1 określonego na dzień odstąpienia od umowy,</w:t>
      </w:r>
    </w:p>
    <w:p w:rsidR="00926B58" w:rsidRDefault="00926B58" w:rsidP="008E14D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towaru w ustalonym terminie przewidzianym w zamówieniu, w wysokości 5% ceny zamówionego towaru.</w:t>
      </w:r>
    </w:p>
    <w:p w:rsidR="00926B58" w:rsidRDefault="00926B58" w:rsidP="00F71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Karę, o której mowa w ust. 1 pkt </w:t>
      </w:r>
      <w:r w:rsidR="00EA5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 Zamawiający potrąci z faktur wystawionych przez Wykonawcę</w:t>
      </w:r>
      <w:r w:rsidR="00EA5615">
        <w:rPr>
          <w:rFonts w:ascii="Times New Roman" w:hAnsi="Times New Roman" w:cs="Times New Roman"/>
          <w:sz w:val="24"/>
          <w:szCs w:val="24"/>
        </w:rPr>
        <w:t>.</w:t>
      </w:r>
    </w:p>
    <w:p w:rsidR="00820771" w:rsidRPr="008A124C" w:rsidRDefault="00820771" w:rsidP="008207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Różnicę między cenami, o których mowa w </w:t>
      </w:r>
      <w:r w:rsidRPr="008A124C">
        <w:rPr>
          <w:rFonts w:ascii="Times New Roman" w:hAnsi="Times New Roman" w:cs="Times New Roman"/>
          <w:sz w:val="24"/>
          <w:szCs w:val="24"/>
        </w:rPr>
        <w:t xml:space="preserve">§ 5 ust. 8 </w:t>
      </w:r>
      <w:r w:rsidR="008A124C" w:rsidRPr="008A124C">
        <w:rPr>
          <w:rFonts w:ascii="Times New Roman" w:hAnsi="Times New Roman" w:cs="Times New Roman"/>
          <w:sz w:val="24"/>
          <w:szCs w:val="24"/>
        </w:rPr>
        <w:t xml:space="preserve">Zamawiający potrąci z faktur </w:t>
      </w:r>
      <w:r w:rsidR="008A124C">
        <w:rPr>
          <w:rFonts w:ascii="Times New Roman" w:hAnsi="Times New Roman" w:cs="Times New Roman"/>
          <w:sz w:val="24"/>
          <w:szCs w:val="24"/>
        </w:rPr>
        <w:t>wystawionych przez Wykonawcę.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735" w:rsidRPr="00EA5615" w:rsidRDefault="00926B58" w:rsidP="00B1273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8</w:t>
      </w:r>
      <w:r w:rsidRPr="00EA5615">
        <w:rPr>
          <w:rFonts w:ascii="Times New Roman" w:hAnsi="Times New Roman" w:cs="Times New Roman"/>
          <w:b/>
          <w:sz w:val="24"/>
          <w:szCs w:val="24"/>
        </w:rPr>
        <w:t>. ODSTĄPIENIE OD UMOWY</w:t>
      </w:r>
    </w:p>
    <w:p w:rsidR="00926B58" w:rsidRDefault="00926B58" w:rsidP="00C62E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odstąpienia od umowy ze skutkiem natychmiastowym, jeżeli Wykonawca dwukrotnie w trakcie obowiązywania umowy dostarczy  towar o nienależytej jakości, dostarczy inny asortyment towaru niż przewidziany w zamówieniu lub nie dostarczy przedmiotu umowy w ustalonym terminie.</w:t>
      </w:r>
    </w:p>
    <w:p w:rsidR="00926B58" w:rsidRDefault="00926B58" w:rsidP="00C62E8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9</w:t>
      </w:r>
      <w:r w:rsidRPr="00EA5615">
        <w:rPr>
          <w:rFonts w:ascii="Times New Roman" w:hAnsi="Times New Roman" w:cs="Times New Roman"/>
          <w:b/>
          <w:sz w:val="24"/>
          <w:szCs w:val="24"/>
        </w:rPr>
        <w:t>.  ZMIANY DO UMOWY</w:t>
      </w:r>
    </w:p>
    <w:p w:rsidR="00B67639" w:rsidRDefault="00B67639" w:rsidP="009209D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sobie:</w:t>
      </w:r>
    </w:p>
    <w:p w:rsidR="00B67639" w:rsidRDefault="00B67639" w:rsidP="00B676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realizacja przedmiotu umowy odbywać się będzie stosownie do potrzeb wynikających z bieżącej działalności Zamawiającego,</w:t>
      </w:r>
    </w:p>
    <w:p w:rsidR="00B67639" w:rsidRDefault="00B67639" w:rsidP="00B676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E1E">
        <w:rPr>
          <w:rFonts w:ascii="Times New Roman" w:hAnsi="Times New Roman" w:cs="Times New Roman"/>
          <w:sz w:val="24"/>
          <w:szCs w:val="24"/>
        </w:rPr>
        <w:t>w związku ze specyfiką funkcjonowania jednostki i możliwością zm</w:t>
      </w:r>
      <w:r w:rsidR="00E407E9">
        <w:rPr>
          <w:rFonts w:ascii="Times New Roman" w:hAnsi="Times New Roman" w:cs="Times New Roman"/>
          <w:sz w:val="24"/>
          <w:szCs w:val="24"/>
        </w:rPr>
        <w:t xml:space="preserve">niejszenia się stanu żywionych, </w:t>
      </w:r>
      <w:r w:rsidRPr="00DB1E1E">
        <w:rPr>
          <w:rFonts w:ascii="Times New Roman" w:hAnsi="Times New Roman" w:cs="Times New Roman"/>
          <w:sz w:val="24"/>
          <w:szCs w:val="24"/>
        </w:rPr>
        <w:t>n</w:t>
      </w:r>
      <w:r w:rsidR="00E407E9">
        <w:rPr>
          <w:rFonts w:ascii="Times New Roman" w:hAnsi="Times New Roman" w:cs="Times New Roman"/>
          <w:sz w:val="24"/>
          <w:szCs w:val="24"/>
        </w:rPr>
        <w:t xml:space="preserve">iezrealizowanie do </w:t>
      </w:r>
      <w:r w:rsidR="008E14DF">
        <w:rPr>
          <w:rFonts w:ascii="Times New Roman" w:hAnsi="Times New Roman" w:cs="Times New Roman"/>
          <w:sz w:val="24"/>
          <w:szCs w:val="24"/>
        </w:rPr>
        <w:t xml:space="preserve">70% wartości zamówienia, </w:t>
      </w:r>
      <w:r w:rsidRPr="00DB1E1E">
        <w:rPr>
          <w:rFonts w:ascii="Times New Roman" w:hAnsi="Times New Roman" w:cs="Times New Roman"/>
          <w:sz w:val="24"/>
          <w:szCs w:val="24"/>
        </w:rPr>
        <w:t>w związku z tym odpowiednio ulegnie zmianie wynagrodzenie Wykonawcy, o którym mowa w § 6 ust. 1,</w:t>
      </w:r>
    </w:p>
    <w:p w:rsidR="00B67639" w:rsidRPr="00DB1E1E" w:rsidRDefault="00B67639" w:rsidP="00B676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jednostronnego wydłużenia okresu realizacji umowy do 30 dni, w przypadku niezrealizowania zamówienia </w:t>
      </w:r>
      <w:r w:rsidR="00661B8B">
        <w:rPr>
          <w:rFonts w:ascii="Times New Roman" w:hAnsi="Times New Roman" w:cs="Times New Roman"/>
          <w:sz w:val="24"/>
          <w:szCs w:val="24"/>
        </w:rPr>
        <w:t xml:space="preserve">lub do czasu zawarcia umowy z następnym Wykonawcą </w:t>
      </w:r>
      <w:r w:rsidR="00A510C2">
        <w:rPr>
          <w:rFonts w:ascii="Times New Roman" w:hAnsi="Times New Roman" w:cs="Times New Roman"/>
          <w:sz w:val="24"/>
          <w:szCs w:val="24"/>
        </w:rPr>
        <w:t xml:space="preserve">wyłonionym w postępowaniu </w:t>
      </w:r>
      <w:r>
        <w:rPr>
          <w:rFonts w:ascii="Times New Roman" w:hAnsi="Times New Roman" w:cs="Times New Roman"/>
          <w:sz w:val="24"/>
          <w:szCs w:val="24"/>
        </w:rPr>
        <w:t>po terminie określonym w umowie, na warunkach określonych w umowie, w ramach określonych na ten cel środków finansowych.</w:t>
      </w:r>
    </w:p>
    <w:p w:rsidR="0079554C" w:rsidRPr="00903D92" w:rsidRDefault="00B67639" w:rsidP="0079554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Niezrealizowanie części umowy nie może stanowić podstawy dla Wykonawcy do dochodzenia jakichkolwiek roszczeń z tego tytułu. </w:t>
      </w:r>
    </w:p>
    <w:p w:rsidR="0079554C" w:rsidRDefault="0079554C" w:rsidP="00903D92">
      <w:pPr>
        <w:pStyle w:val="western"/>
        <w:numPr>
          <w:ilvl w:val="0"/>
          <w:numId w:val="49"/>
        </w:numPr>
        <w:spacing w:before="0" w:beforeAutospacing="0" w:after="0"/>
        <w:jc w:val="both"/>
      </w:pPr>
      <w:r>
        <w:t xml:space="preserve">Dopuszcza się zmianę wynagrodzenia Wykonawcy na zasadach określonych w niniejszej umowie oraz w treści art. 439 ustawy </w:t>
      </w:r>
      <w:proofErr w:type="spellStart"/>
      <w:r>
        <w:t>Pzp</w:t>
      </w:r>
      <w:proofErr w:type="spellEnd"/>
      <w:r>
        <w:t>. Wynagrodzenie Wykonawcy podlegać będzie waloryzacji i zmianie na podstawie kwartalnego wskaźnika cen towarów i usług konsumpcyjnych ogółem publikowanego przez Prezesa Głównego Urzędu Statystycznego.</w:t>
      </w:r>
    </w:p>
    <w:p w:rsidR="0079554C" w:rsidRDefault="0079554C" w:rsidP="00C155D3">
      <w:pPr>
        <w:pStyle w:val="western"/>
        <w:numPr>
          <w:ilvl w:val="0"/>
          <w:numId w:val="48"/>
        </w:numPr>
        <w:spacing w:before="0" w:beforeAutospacing="0" w:after="0"/>
        <w:jc w:val="both"/>
      </w:pPr>
      <w:bookmarkStart w:id="1" w:name="_GoBack"/>
      <w:bookmarkEnd w:id="1"/>
      <w:r>
        <w:lastRenderedPageBreak/>
        <w:t>W trakcie realizacji zamówienia, nie częściej niż raz w kwartale, na wniosek Wykonawcy/Zamawiającego, dopuszcza się możliwość zmiany cen towaru, wyłącznie na podstawie wskaźnika wzrostu/spadku cen towarów i usług konsumpcyjnych ogółem za poprzedni kwartał, ogłoszonego przez Prezesa GUS w komunikacie opublikowanym w Monitorze Polskim.</w:t>
      </w:r>
    </w:p>
    <w:p w:rsidR="0079554C" w:rsidRDefault="0079554C" w:rsidP="0079554C">
      <w:pPr>
        <w:pStyle w:val="western"/>
        <w:numPr>
          <w:ilvl w:val="0"/>
          <w:numId w:val="48"/>
        </w:numPr>
        <w:spacing w:after="0"/>
        <w:jc w:val="both"/>
      </w:pPr>
      <w:r>
        <w:t>Wynagrodzenie może podlegać waloryzacji najwcześniej po upływie 3 miesięcy realizacji umowy, po ogłoszeniu komunikatu przez Prezesa GUS, który będzie dotyczył okresu realizacji umowy, z zastrzeżeniem, że waloryzacji podlega jedynie pozostała do wypł</w:t>
      </w:r>
      <w:r w:rsidR="00C155D3">
        <w:t>aty część wynagrodzenia należnego</w:t>
      </w:r>
      <w:r>
        <w:t xml:space="preserve"> Wykonawcy za realizację zamówienia.</w:t>
      </w:r>
    </w:p>
    <w:p w:rsidR="0079554C" w:rsidRPr="00903D92" w:rsidRDefault="0079554C" w:rsidP="00903D92">
      <w:pPr>
        <w:pStyle w:val="western"/>
        <w:numPr>
          <w:ilvl w:val="0"/>
          <w:numId w:val="48"/>
        </w:numPr>
        <w:spacing w:before="0" w:beforeAutospacing="0" w:after="0"/>
        <w:jc w:val="both"/>
      </w:pPr>
      <w:r>
        <w:t>W przypadku powodującym zmianę ceny jednostkowej w związku ze wzrostem/spadkiem wskaźnika cen towarów i usług konsumpcyjnych ogółem za poprzedni kwartał, strona wnioskująca o zmianę ceny przekaże formularz cenowy zawierający wprowadzone zmiany.</w:t>
      </w:r>
    </w:p>
    <w:p w:rsidR="002C31AF" w:rsidRPr="00903D92" w:rsidRDefault="002C31AF" w:rsidP="00903D92">
      <w:pPr>
        <w:pStyle w:val="Akapitzlist"/>
        <w:numPr>
          <w:ilvl w:val="0"/>
          <w:numId w:val="5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31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455 ust. 1 pkt 1 ustawy </w:t>
      </w:r>
      <w:proofErr w:type="spellStart"/>
      <w:r w:rsidRPr="002C31AF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2C31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</w:t>
      </w:r>
      <w:r w:rsidR="00E407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nagrodzenie Wykonawcy określone           </w:t>
      </w:r>
      <w:r w:rsidRPr="00E407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="00E407E9">
        <w:rPr>
          <w:rFonts w:ascii="Times New Roman" w:eastAsia="Times New Roman" w:hAnsi="Times New Roman" w:cs="Times New Roman"/>
          <w:sz w:val="24"/>
          <w:szCs w:val="24"/>
          <w:lang w:eastAsia="zh-CN"/>
        </w:rPr>
        <w:t>§ 6</w:t>
      </w:r>
      <w:r w:rsidRPr="00E407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ust.1 umowy, może ulec zmianie w przypadku ustawowej zmiany stawki podatku VAT.</w:t>
      </w:r>
      <w:r w:rsidR="0090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03D92" w:rsidRPr="00E40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Powyższe nie stanowi zmiany do umowy wymagającej sporządzenie odrębnego aneksu.</w:t>
      </w:r>
    </w:p>
    <w:p w:rsidR="002C31AF" w:rsidRPr="00903D92" w:rsidRDefault="002C31AF" w:rsidP="00903D92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AF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powodującym zmianę ceny jednostkowej spowodowanej zmianą usta</w:t>
      </w:r>
      <w:r w:rsidR="0090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wowej stawki VAT, Wykonawca </w:t>
      </w:r>
      <w:r w:rsidRPr="002C31AF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przekaże Zamawiającemu formularz cenowy zawierający wprowadzone zmiany.</w:t>
      </w:r>
    </w:p>
    <w:p w:rsidR="002C31AF" w:rsidRPr="00661B8B" w:rsidRDefault="002C31AF" w:rsidP="00661B8B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AF">
        <w:rPr>
          <w:rFonts w:ascii="Times New Roman" w:eastAsia="Times New Roman" w:hAnsi="Times New Roman" w:cs="Times New Roman"/>
          <w:sz w:val="24"/>
          <w:szCs w:val="24"/>
          <w:lang w:eastAsia="zh-CN"/>
        </w:rPr>
        <w:t>Zmiany do niniejszej umowy mogą być wniesione tylko pisemnie w formie aneksu pod rygorem nieważno</w:t>
      </w:r>
      <w:r w:rsidR="007955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ści z wyłączeniem zapisów  ust. 1 pkt 2) i  3) oraz </w:t>
      </w:r>
      <w:r w:rsidR="00903D92">
        <w:rPr>
          <w:rFonts w:ascii="Times New Roman" w:eastAsia="Times New Roman" w:hAnsi="Times New Roman" w:cs="Times New Roman"/>
          <w:sz w:val="24"/>
          <w:szCs w:val="24"/>
          <w:lang w:eastAsia="zh-CN"/>
        </w:rPr>
        <w:t>ust. 7</w:t>
      </w:r>
      <w:r w:rsidR="0079554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67639" w:rsidRDefault="00B67639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>§ 1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0</w:t>
      </w:r>
      <w:r w:rsidRPr="00EA5615">
        <w:rPr>
          <w:rFonts w:ascii="Times New Roman" w:hAnsi="Times New Roman" w:cs="Times New Roman"/>
          <w:b/>
          <w:sz w:val="24"/>
          <w:szCs w:val="24"/>
        </w:rPr>
        <w:t>. INNE POSTANOWIENIA</w:t>
      </w:r>
    </w:p>
    <w:p w:rsidR="00926B58" w:rsidRDefault="00926B58" w:rsidP="00C62E8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egz. nr 1 - Zamawiający, egz. nr 2 - Wykonawca.</w:t>
      </w:r>
    </w:p>
    <w:p w:rsidR="00926B58" w:rsidRDefault="00926B58" w:rsidP="00C62E8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z niniejszej umowy w zakresie dotyczącym Wykonawcy nie może być dokonana bez zgody Zamawiającego.</w:t>
      </w:r>
    </w:p>
    <w:p w:rsidR="006A347C" w:rsidRDefault="00926B58" w:rsidP="00C62E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:rsidR="006A347C" w:rsidRDefault="006A347C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6A347C" w:rsidRDefault="00926B58" w:rsidP="006A347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7C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6A347C">
        <w:rPr>
          <w:rFonts w:ascii="Times New Roman" w:hAnsi="Times New Roman" w:cs="Times New Roman"/>
          <w:b/>
          <w:sz w:val="24"/>
          <w:szCs w:val="24"/>
        </w:rPr>
        <w:t>1</w:t>
      </w:r>
      <w:r w:rsidRPr="006A347C">
        <w:rPr>
          <w:rFonts w:ascii="Times New Roman" w:hAnsi="Times New Roman" w:cs="Times New Roman"/>
          <w:b/>
          <w:sz w:val="24"/>
          <w:szCs w:val="24"/>
        </w:rPr>
        <w:t>. WŁAŚCIWOŚĆ SĄDU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będą rozstrzygane przez sąd właściwy miejscowo dla siedziby Zamawiającego.</w:t>
      </w:r>
    </w:p>
    <w:p w:rsid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4AD" w:rsidRP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 RODO</w:t>
      </w:r>
    </w:p>
    <w:p w:rsidR="004364AD" w:rsidRPr="00CB1ED9" w:rsidRDefault="007D5B85" w:rsidP="007D5B8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Pr="00806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Szkoła Policji w Słupsku, ul. Kilińskiego 42, 76-200 Słupsk, tel. 477 437203 fax 477 437372 </w:t>
      </w:r>
      <w:hyperlink r:id="rId5" w:history="1">
        <w:r w:rsidR="006A4F90" w:rsidRPr="00447F01">
          <w:rPr>
            <w:rStyle w:val="Hipercze"/>
            <w:rFonts w:ascii="Times New Roman" w:hAnsi="Times New Roman"/>
            <w:sz w:val="24"/>
            <w:szCs w:val="24"/>
            <w:lang w:val="de-DE"/>
          </w:rPr>
          <w:t>spslupsk@spslupsk.policja.gov.pl</w:t>
        </w:r>
      </w:hyperlink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za ochronę danych osobowych administrowanych przez Zamawiającego odpowiada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Inspektor ds. Ochrony Informacji Niejawnych,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tel. 477 437 41</w:t>
      </w:r>
      <w:r w:rsidR="008E14DF">
        <w:rPr>
          <w:rFonts w:ascii="Times New Roman" w:hAnsi="Times New Roman" w:cs="Times New Roman"/>
          <w:color w:val="020202"/>
          <w:sz w:val="24"/>
          <w:szCs w:val="24"/>
        </w:rPr>
        <w:t>8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;</w:t>
      </w:r>
    </w:p>
    <w:p w:rsidR="0053265A" w:rsidRDefault="00CB1ED9" w:rsidP="0053265A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41E">
        <w:rPr>
          <w:rFonts w:ascii="Times New Roman" w:hAnsi="Times New Roman" w:cs="Times New Roman"/>
          <w:sz w:val="24"/>
          <w:szCs w:val="24"/>
        </w:rPr>
        <w:lastRenderedPageBreak/>
        <w:t xml:space="preserve">Pani/Pana </w:t>
      </w:r>
      <w:r w:rsidRPr="007D5B85">
        <w:rPr>
          <w:rFonts w:ascii="Times New Roman" w:hAnsi="Times New Roman" w:cs="Times New Roman"/>
          <w:sz w:val="24"/>
          <w:szCs w:val="24"/>
        </w:rPr>
        <w:t>dane osobowe przetwarzane będą na podstawie art. 6 ust. 1 lit. c</w:t>
      </w:r>
      <w:r w:rsidRPr="007D5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85">
        <w:rPr>
          <w:rFonts w:ascii="Times New Roman" w:hAnsi="Times New Roman" w:cs="Times New Roman"/>
          <w:sz w:val="24"/>
          <w:szCs w:val="24"/>
        </w:rPr>
        <w:t xml:space="preserve">RODO w celu </w:t>
      </w:r>
      <w:r w:rsidRPr="007D5B85">
        <w:rPr>
          <w:rFonts w:ascii="Times New Roman" w:eastAsia="Calibri" w:hAnsi="Times New Roman" w:cs="Times New Roman"/>
          <w:sz w:val="24"/>
          <w:szCs w:val="24"/>
        </w:rPr>
        <w:t xml:space="preserve">związanym z postępowaniem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udzielenia zamówienia publicznego przeprowadzonego na </w:t>
      </w:r>
      <w:r w:rsidR="0053265A"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3265A" w:rsidRPr="007D5B85">
        <w:rPr>
          <w:rFonts w:ascii="Times New Roman" w:hAnsi="Times New Roman" w:cs="Times New Roman"/>
          <w:sz w:val="24"/>
          <w:szCs w:val="24"/>
        </w:rPr>
        <w:t xml:space="preserve">dostawy </w:t>
      </w:r>
      <w:r w:rsidR="0053265A">
        <w:rPr>
          <w:rFonts w:ascii="Times New Roman" w:hAnsi="Times New Roman" w:cs="Times New Roman"/>
          <w:sz w:val="24"/>
          <w:szCs w:val="24"/>
        </w:rPr>
        <w:t>artykułów spo</w:t>
      </w:r>
      <w:r w:rsidR="00B0182A">
        <w:rPr>
          <w:rFonts w:ascii="Times New Roman" w:hAnsi="Times New Roman" w:cs="Times New Roman"/>
          <w:sz w:val="24"/>
          <w:szCs w:val="24"/>
        </w:rPr>
        <w:t xml:space="preserve">żywczych </w:t>
      </w:r>
      <w:proofErr w:type="spellStart"/>
      <w:r w:rsidR="00B0182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0182A">
        <w:rPr>
          <w:rFonts w:ascii="Times New Roman" w:hAnsi="Times New Roman" w:cs="Times New Roman"/>
          <w:sz w:val="24"/>
          <w:szCs w:val="24"/>
        </w:rPr>
        <w:t>: fileta z dorsza świeżego</w:t>
      </w:r>
      <w:r w:rsidR="009035F5">
        <w:rPr>
          <w:rFonts w:ascii="Times New Roman" w:hAnsi="Times New Roman" w:cs="Times New Roman"/>
          <w:sz w:val="24"/>
          <w:szCs w:val="24"/>
        </w:rPr>
        <w:t xml:space="preserve"> ze skórą</w:t>
      </w:r>
      <w:r w:rsidR="0053265A">
        <w:rPr>
          <w:rFonts w:ascii="Times New Roman" w:hAnsi="Times New Roman" w:cs="Times New Roman"/>
          <w:sz w:val="24"/>
          <w:szCs w:val="24"/>
        </w:rPr>
        <w:t xml:space="preserve"> na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podstawie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</w:t>
      </w:r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. 2 ust 1 pkt 1 ustawy z dnia 11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września 2019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</w:t>
      </w:r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Prawo za</w:t>
      </w:r>
      <w:r w:rsidR="00DE3EAF">
        <w:rPr>
          <w:rFonts w:ascii="Times New Roman" w:eastAsia="Times New Roman" w:hAnsi="Times New Roman" w:cs="Times New Roman"/>
          <w:sz w:val="24"/>
          <w:szCs w:val="24"/>
          <w:lang w:eastAsia="zh-CN"/>
        </w:rPr>
        <w:t>mówień publicznych (Dz.U. z 2023r.,poz. 1605</w:t>
      </w:r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zm.), zwanej dalej ‘ustawą </w:t>
      </w:r>
      <w:proofErr w:type="spellStart"/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”.</w:t>
      </w:r>
    </w:p>
    <w:p w:rsidR="00CB1ED9" w:rsidRPr="0080641E" w:rsidRDefault="0053265A" w:rsidP="0053265A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B1ED9" w:rsidRPr="0080641E">
        <w:rPr>
          <w:rFonts w:ascii="Times New Roman" w:hAnsi="Times New Roman" w:cs="Times New Roman"/>
          <w:sz w:val="24"/>
          <w:szCs w:val="24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="00CB1ED9"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B1ED9" w:rsidRPr="0080641E">
        <w:rPr>
          <w:rFonts w:ascii="Times New Roman" w:hAnsi="Times New Roman" w:cs="Times New Roman"/>
          <w:sz w:val="24"/>
          <w:szCs w:val="24"/>
        </w:rPr>
        <w:t>;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art.78 ust. 1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posiada Pani/Pan: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 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</w:t>
      </w:r>
      <w:r w:rsidRPr="0080641E">
        <w:rPr>
          <w:rFonts w:ascii="Times New Roman" w:hAnsi="Times New Roman" w:cs="Times New Roman"/>
          <w:sz w:val="24"/>
          <w:szCs w:val="24"/>
        </w:rPr>
        <w:br/>
        <w:t xml:space="preserve">RODO;  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prawo</w:t>
      </w:r>
      <w:r w:rsidRPr="0080641E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1ED9" w:rsidRPr="0080641E" w:rsidRDefault="00CB1ED9" w:rsidP="00CB1ED9">
      <w:pPr>
        <w:pStyle w:val="Default"/>
        <w:jc w:val="both"/>
      </w:pPr>
    </w:p>
    <w:p w:rsidR="00CB1ED9" w:rsidRDefault="00CB1ED9" w:rsidP="00CB1ED9">
      <w:pPr>
        <w:pStyle w:val="Default"/>
        <w:jc w:val="both"/>
      </w:pPr>
      <w:r w:rsidRPr="0080641E">
        <w:t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wyłączeń, o k</w:t>
      </w:r>
      <w:r>
        <w:t>tórych mowa w art.14 ust.5 RODO.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4364AD" w:rsidRDefault="00926B58" w:rsidP="004364A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D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4364AD">
        <w:rPr>
          <w:rFonts w:ascii="Times New Roman" w:hAnsi="Times New Roman" w:cs="Times New Roman"/>
          <w:b/>
          <w:sz w:val="24"/>
          <w:szCs w:val="24"/>
        </w:rPr>
        <w:t>3</w:t>
      </w:r>
      <w:r w:rsidRPr="004364AD">
        <w:rPr>
          <w:rFonts w:ascii="Times New Roman" w:hAnsi="Times New Roman" w:cs="Times New Roman"/>
          <w:b/>
          <w:sz w:val="24"/>
          <w:szCs w:val="24"/>
        </w:rPr>
        <w:t>. ZAŁĄCZNIKI DO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umowy są: </w:t>
      </w:r>
      <w:r w:rsidR="006A347C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, formularz cenow</w:t>
      </w:r>
      <w:r w:rsidR="006A34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639" w:rsidRDefault="00B67639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  <w:rPr>
          <w:sz w:val="18"/>
        </w:rPr>
      </w:pPr>
      <w:r>
        <w:t>……………………..                                                                                   ……………………..</w:t>
      </w:r>
      <w:r>
        <w:rPr>
          <w:sz w:val="18"/>
        </w:rPr>
        <w:t xml:space="preserve">                                             </w:t>
      </w:r>
    </w:p>
    <w:p w:rsidR="00FB3EA4" w:rsidRDefault="00B67639" w:rsidP="00FB3EA4">
      <w:pPr>
        <w:pStyle w:val="Tekst"/>
        <w:spacing w:after="0" w:line="288" w:lineRule="auto"/>
      </w:pPr>
      <w:r>
        <w:rPr>
          <w:sz w:val="18"/>
        </w:rPr>
        <w:t xml:space="preserve">          (W</w:t>
      </w:r>
      <w:r w:rsidR="00FB3EA4">
        <w:rPr>
          <w:sz w:val="18"/>
        </w:rPr>
        <w:t xml:space="preserve">ykonawca)                                                                                                           </w:t>
      </w:r>
      <w:r>
        <w:rPr>
          <w:sz w:val="18"/>
        </w:rPr>
        <w:t xml:space="preserve">                             ( Z</w:t>
      </w:r>
      <w:r w:rsidR="00FB3EA4">
        <w:rPr>
          <w:sz w:val="18"/>
        </w:rPr>
        <w:t>amawiający)</w:t>
      </w:r>
    </w:p>
    <w:p w:rsidR="00063D14" w:rsidRDefault="00063D14" w:rsidP="00590945"/>
    <w:sectPr w:rsidR="00063D14" w:rsidSect="00F9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9E8607F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1F6386"/>
    <w:multiLevelType w:val="hybridMultilevel"/>
    <w:tmpl w:val="AD029F1C"/>
    <w:lvl w:ilvl="0" w:tplc="3FA2A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6DE7"/>
    <w:multiLevelType w:val="multilevel"/>
    <w:tmpl w:val="3BB285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06907CB8"/>
    <w:multiLevelType w:val="hybridMultilevel"/>
    <w:tmpl w:val="F4F275B2"/>
    <w:lvl w:ilvl="0" w:tplc="84DEB3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2504"/>
    <w:multiLevelType w:val="multilevel"/>
    <w:tmpl w:val="CECC2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8E31C6F"/>
    <w:multiLevelType w:val="hybridMultilevel"/>
    <w:tmpl w:val="61A808DE"/>
    <w:lvl w:ilvl="0" w:tplc="B0AAFCEE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0ABE"/>
    <w:multiLevelType w:val="hybridMultilevel"/>
    <w:tmpl w:val="AD3090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575731"/>
    <w:multiLevelType w:val="hybridMultilevel"/>
    <w:tmpl w:val="89D0600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B1C5965"/>
    <w:multiLevelType w:val="hybridMultilevel"/>
    <w:tmpl w:val="8E7819C6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20DA3"/>
    <w:multiLevelType w:val="hybridMultilevel"/>
    <w:tmpl w:val="A1B2D282"/>
    <w:lvl w:ilvl="0" w:tplc="E4E60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3305D"/>
    <w:multiLevelType w:val="hybridMultilevel"/>
    <w:tmpl w:val="9B8CBEEA"/>
    <w:lvl w:ilvl="0" w:tplc="DC78615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360F2"/>
    <w:multiLevelType w:val="hybridMultilevel"/>
    <w:tmpl w:val="015C827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6E0338D"/>
    <w:multiLevelType w:val="hybridMultilevel"/>
    <w:tmpl w:val="BDB8D754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909BB"/>
    <w:multiLevelType w:val="hybridMultilevel"/>
    <w:tmpl w:val="EC9E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61097"/>
    <w:multiLevelType w:val="hybridMultilevel"/>
    <w:tmpl w:val="89DC6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7285F"/>
    <w:multiLevelType w:val="hybridMultilevel"/>
    <w:tmpl w:val="D966A604"/>
    <w:lvl w:ilvl="0" w:tplc="5FA49AC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92B0B"/>
    <w:multiLevelType w:val="hybridMultilevel"/>
    <w:tmpl w:val="0C78CE10"/>
    <w:lvl w:ilvl="0" w:tplc="9A120D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43C6C"/>
    <w:multiLevelType w:val="hybridMultilevel"/>
    <w:tmpl w:val="86D2B15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300EC3"/>
    <w:multiLevelType w:val="hybridMultilevel"/>
    <w:tmpl w:val="F404EFFE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5560B1"/>
    <w:multiLevelType w:val="hybridMultilevel"/>
    <w:tmpl w:val="2A86C188"/>
    <w:lvl w:ilvl="0" w:tplc="15EC8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12908"/>
    <w:multiLevelType w:val="hybridMultilevel"/>
    <w:tmpl w:val="8990C802"/>
    <w:lvl w:ilvl="0" w:tplc="32C419F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E36EB2"/>
    <w:multiLevelType w:val="hybridMultilevel"/>
    <w:tmpl w:val="DBD03F60"/>
    <w:lvl w:ilvl="0" w:tplc="C6C87F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70E1E"/>
    <w:multiLevelType w:val="hybridMultilevel"/>
    <w:tmpl w:val="6C74FF2A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04CBF"/>
    <w:multiLevelType w:val="hybridMultilevel"/>
    <w:tmpl w:val="F8F2EC66"/>
    <w:lvl w:ilvl="0" w:tplc="22D0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E2C9F"/>
    <w:multiLevelType w:val="hybridMultilevel"/>
    <w:tmpl w:val="020CF196"/>
    <w:lvl w:ilvl="0" w:tplc="4684818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5774F"/>
    <w:multiLevelType w:val="hybridMultilevel"/>
    <w:tmpl w:val="E76E0060"/>
    <w:lvl w:ilvl="0" w:tplc="D84C6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C17F7"/>
    <w:multiLevelType w:val="hybridMultilevel"/>
    <w:tmpl w:val="046E6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8D3FF6"/>
    <w:multiLevelType w:val="hybridMultilevel"/>
    <w:tmpl w:val="EFDEB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3A352D"/>
    <w:multiLevelType w:val="hybridMultilevel"/>
    <w:tmpl w:val="09E04960"/>
    <w:lvl w:ilvl="0" w:tplc="3BE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2422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D1DA1"/>
    <w:multiLevelType w:val="hybridMultilevel"/>
    <w:tmpl w:val="BE6CC9F2"/>
    <w:lvl w:ilvl="0" w:tplc="F01284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57715"/>
    <w:multiLevelType w:val="hybridMultilevel"/>
    <w:tmpl w:val="5060DDD6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9444FC"/>
    <w:multiLevelType w:val="hybridMultilevel"/>
    <w:tmpl w:val="5CCA25CE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3153B"/>
    <w:multiLevelType w:val="hybridMultilevel"/>
    <w:tmpl w:val="F5CC4B20"/>
    <w:lvl w:ilvl="0" w:tplc="8C46EC8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B66CF6"/>
    <w:multiLevelType w:val="hybridMultilevel"/>
    <w:tmpl w:val="3AE00102"/>
    <w:lvl w:ilvl="0" w:tplc="F878D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F54EBB"/>
    <w:multiLevelType w:val="multilevel"/>
    <w:tmpl w:val="8B9675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5" w15:restartNumberingAfterBreak="0">
    <w:nsid w:val="56E962E4"/>
    <w:multiLevelType w:val="hybridMultilevel"/>
    <w:tmpl w:val="11D8C8AC"/>
    <w:lvl w:ilvl="0" w:tplc="6E30A7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714C8"/>
    <w:multiLevelType w:val="hybridMultilevel"/>
    <w:tmpl w:val="7C288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725E89"/>
    <w:multiLevelType w:val="hybridMultilevel"/>
    <w:tmpl w:val="DBDE7E78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B4579"/>
    <w:multiLevelType w:val="hybridMultilevel"/>
    <w:tmpl w:val="CC845998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E32682"/>
    <w:multiLevelType w:val="hybridMultilevel"/>
    <w:tmpl w:val="FFA4B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B6D71"/>
    <w:multiLevelType w:val="hybridMultilevel"/>
    <w:tmpl w:val="49780DD6"/>
    <w:lvl w:ilvl="0" w:tplc="0BC49D2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B73A13"/>
    <w:multiLevelType w:val="hybridMultilevel"/>
    <w:tmpl w:val="CADCFBF0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5A22B7"/>
    <w:multiLevelType w:val="hybridMultilevel"/>
    <w:tmpl w:val="169221E2"/>
    <w:lvl w:ilvl="0" w:tplc="9BAA3F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C78D7"/>
    <w:multiLevelType w:val="hybridMultilevel"/>
    <w:tmpl w:val="55CA7D4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EE41A9"/>
    <w:multiLevelType w:val="hybridMultilevel"/>
    <w:tmpl w:val="FA368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533FEF"/>
    <w:multiLevelType w:val="hybridMultilevel"/>
    <w:tmpl w:val="FA203056"/>
    <w:lvl w:ilvl="0" w:tplc="6D14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73AC5"/>
    <w:multiLevelType w:val="hybridMultilevel"/>
    <w:tmpl w:val="3F16866A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A36DA"/>
    <w:multiLevelType w:val="hybridMultilevel"/>
    <w:tmpl w:val="F4809646"/>
    <w:lvl w:ilvl="0" w:tplc="65446B6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F370E"/>
    <w:multiLevelType w:val="hybridMultilevel"/>
    <w:tmpl w:val="9B4A0798"/>
    <w:lvl w:ilvl="0" w:tplc="FD6EF5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3"/>
  </w:num>
  <w:num w:numId="5">
    <w:abstractNumId w:val="32"/>
  </w:num>
  <w:num w:numId="6">
    <w:abstractNumId w:val="46"/>
  </w:num>
  <w:num w:numId="7">
    <w:abstractNumId w:val="27"/>
  </w:num>
  <w:num w:numId="8">
    <w:abstractNumId w:val="10"/>
  </w:num>
  <w:num w:numId="9">
    <w:abstractNumId w:val="38"/>
  </w:num>
  <w:num w:numId="10">
    <w:abstractNumId w:val="42"/>
  </w:num>
  <w:num w:numId="11">
    <w:abstractNumId w:val="40"/>
  </w:num>
  <w:num w:numId="12">
    <w:abstractNumId w:val="25"/>
  </w:num>
  <w:num w:numId="13">
    <w:abstractNumId w:val="6"/>
  </w:num>
  <w:num w:numId="14">
    <w:abstractNumId w:val="26"/>
  </w:num>
  <w:num w:numId="15">
    <w:abstractNumId w:val="17"/>
  </w:num>
  <w:num w:numId="16">
    <w:abstractNumId w:val="23"/>
  </w:num>
  <w:num w:numId="17">
    <w:abstractNumId w:val="3"/>
  </w:num>
  <w:num w:numId="18">
    <w:abstractNumId w:val="22"/>
  </w:num>
  <w:num w:numId="19">
    <w:abstractNumId w:val="45"/>
  </w:num>
  <w:num w:numId="20">
    <w:abstractNumId w:val="31"/>
  </w:num>
  <w:num w:numId="21">
    <w:abstractNumId w:val="8"/>
  </w:num>
  <w:num w:numId="22">
    <w:abstractNumId w:val="28"/>
  </w:num>
  <w:num w:numId="23">
    <w:abstractNumId w:val="43"/>
  </w:num>
  <w:num w:numId="24">
    <w:abstractNumId w:val="37"/>
  </w:num>
  <w:num w:numId="25">
    <w:abstractNumId w:val="9"/>
  </w:num>
  <w:num w:numId="26">
    <w:abstractNumId w:val="41"/>
  </w:num>
  <w:num w:numId="27">
    <w:abstractNumId w:val="1"/>
  </w:num>
  <w:num w:numId="28">
    <w:abstractNumId w:val="48"/>
  </w:num>
  <w:num w:numId="29">
    <w:abstractNumId w:val="5"/>
  </w:num>
  <w:num w:numId="30">
    <w:abstractNumId w:val="12"/>
  </w:num>
  <w:num w:numId="31">
    <w:abstractNumId w:val="21"/>
  </w:num>
  <w:num w:numId="32">
    <w:abstractNumId w:val="18"/>
  </w:num>
  <w:num w:numId="33">
    <w:abstractNumId w:val="15"/>
  </w:num>
  <w:num w:numId="34">
    <w:abstractNumId w:val="30"/>
  </w:num>
  <w:num w:numId="35">
    <w:abstractNumId w:val="24"/>
  </w:num>
  <w:num w:numId="36">
    <w:abstractNumId w:val="39"/>
  </w:num>
  <w:num w:numId="37">
    <w:abstractNumId w:val="35"/>
  </w:num>
  <w:num w:numId="38">
    <w:abstractNumId w:val="19"/>
  </w:num>
  <w:num w:numId="39">
    <w:abstractNumId w:val="11"/>
  </w:num>
  <w:num w:numId="40">
    <w:abstractNumId w:val="7"/>
  </w:num>
  <w:num w:numId="41">
    <w:abstractNumId w:val="44"/>
  </w:num>
  <w:num w:numId="42">
    <w:abstractNumId w:val="14"/>
  </w:num>
  <w:num w:numId="43">
    <w:abstractNumId w:val="16"/>
  </w:num>
  <w:num w:numId="44">
    <w:abstractNumId w:val="47"/>
  </w:num>
  <w:num w:numId="45">
    <w:abstractNumId w:val="20"/>
  </w:num>
  <w:num w:numId="46">
    <w:abstractNumId w:val="36"/>
  </w:num>
  <w:num w:numId="47">
    <w:abstractNumId w:val="4"/>
  </w:num>
  <w:num w:numId="48">
    <w:abstractNumId w:val="34"/>
  </w:num>
  <w:num w:numId="49">
    <w:abstractNumId w:val="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58"/>
    <w:rsid w:val="00001AEF"/>
    <w:rsid w:val="00005A57"/>
    <w:rsid w:val="00005DF1"/>
    <w:rsid w:val="00022F8B"/>
    <w:rsid w:val="00060A9F"/>
    <w:rsid w:val="00063D14"/>
    <w:rsid w:val="00077127"/>
    <w:rsid w:val="000D3E4D"/>
    <w:rsid w:val="000F3F25"/>
    <w:rsid w:val="00102342"/>
    <w:rsid w:val="00112941"/>
    <w:rsid w:val="001478E5"/>
    <w:rsid w:val="00177413"/>
    <w:rsid w:val="00242A4D"/>
    <w:rsid w:val="002C31AF"/>
    <w:rsid w:val="002D06E6"/>
    <w:rsid w:val="002F37D6"/>
    <w:rsid w:val="0037597E"/>
    <w:rsid w:val="003C4B2B"/>
    <w:rsid w:val="003D262F"/>
    <w:rsid w:val="003E3E3B"/>
    <w:rsid w:val="0040077D"/>
    <w:rsid w:val="004364AD"/>
    <w:rsid w:val="004464DD"/>
    <w:rsid w:val="0047724C"/>
    <w:rsid w:val="004911D2"/>
    <w:rsid w:val="00504F3C"/>
    <w:rsid w:val="0053265A"/>
    <w:rsid w:val="00575D50"/>
    <w:rsid w:val="005836B7"/>
    <w:rsid w:val="00590945"/>
    <w:rsid w:val="005D6B67"/>
    <w:rsid w:val="006062DC"/>
    <w:rsid w:val="00616F8C"/>
    <w:rsid w:val="00621A1C"/>
    <w:rsid w:val="00661B8B"/>
    <w:rsid w:val="006A2C1D"/>
    <w:rsid w:val="006A347C"/>
    <w:rsid w:val="006A4F90"/>
    <w:rsid w:val="006C1205"/>
    <w:rsid w:val="00771D50"/>
    <w:rsid w:val="0079554C"/>
    <w:rsid w:val="007D5B85"/>
    <w:rsid w:val="00820771"/>
    <w:rsid w:val="00835D6D"/>
    <w:rsid w:val="0085685C"/>
    <w:rsid w:val="008A124C"/>
    <w:rsid w:val="008C1605"/>
    <w:rsid w:val="008E14DF"/>
    <w:rsid w:val="009035F5"/>
    <w:rsid w:val="00903D92"/>
    <w:rsid w:val="00915BAF"/>
    <w:rsid w:val="0091615F"/>
    <w:rsid w:val="009209DF"/>
    <w:rsid w:val="00926B58"/>
    <w:rsid w:val="00965BBD"/>
    <w:rsid w:val="009A413C"/>
    <w:rsid w:val="009D5630"/>
    <w:rsid w:val="00A21D6D"/>
    <w:rsid w:val="00A510C2"/>
    <w:rsid w:val="00A63213"/>
    <w:rsid w:val="00B0182A"/>
    <w:rsid w:val="00B025AB"/>
    <w:rsid w:val="00B12735"/>
    <w:rsid w:val="00B17C6D"/>
    <w:rsid w:val="00B435E6"/>
    <w:rsid w:val="00B6740D"/>
    <w:rsid w:val="00B67639"/>
    <w:rsid w:val="00BA7BEF"/>
    <w:rsid w:val="00BE09A0"/>
    <w:rsid w:val="00C01543"/>
    <w:rsid w:val="00C155D3"/>
    <w:rsid w:val="00C266D3"/>
    <w:rsid w:val="00C62E87"/>
    <w:rsid w:val="00CB1ED9"/>
    <w:rsid w:val="00CF0043"/>
    <w:rsid w:val="00CF1A1A"/>
    <w:rsid w:val="00DE3EAF"/>
    <w:rsid w:val="00E407E9"/>
    <w:rsid w:val="00E84480"/>
    <w:rsid w:val="00E854AF"/>
    <w:rsid w:val="00EA5615"/>
    <w:rsid w:val="00F17CA4"/>
    <w:rsid w:val="00F714D4"/>
    <w:rsid w:val="00F938A3"/>
    <w:rsid w:val="00FB2E29"/>
    <w:rsid w:val="00FB3EA4"/>
    <w:rsid w:val="00FB4F63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72A0"/>
  <w15:docId w15:val="{45007907-068B-46AE-B86F-2FB9DE90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Preambuła Znak"/>
    <w:link w:val="Akapitzlist"/>
    <w:uiPriority w:val="34"/>
    <w:locked/>
    <w:rsid w:val="00926B58"/>
  </w:style>
  <w:style w:type="paragraph" w:styleId="Akapitzlist">
    <w:name w:val="List Paragraph"/>
    <w:aliases w:val="normalny tekst,L1,Numerowanie,Preambuła"/>
    <w:basedOn w:val="Normalny"/>
    <w:link w:val="AkapitzlistZnak"/>
    <w:uiPriority w:val="34"/>
    <w:qFormat/>
    <w:rsid w:val="00926B5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B85"/>
    <w:rPr>
      <w:color w:val="0563C1" w:themeColor="hyperlink"/>
      <w:u w:val="single"/>
    </w:rPr>
  </w:style>
  <w:style w:type="paragraph" w:styleId="Bezodstpw">
    <w:name w:val="No Spacing"/>
    <w:qFormat/>
    <w:rsid w:val="00CB1ED9"/>
    <w:pPr>
      <w:spacing w:after="0" w:line="240" w:lineRule="auto"/>
    </w:pPr>
  </w:style>
  <w:style w:type="paragraph" w:customStyle="1" w:styleId="Default">
    <w:name w:val="Default"/>
    <w:rsid w:val="00CB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4F9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FB3EA4"/>
    <w:pPr>
      <w:widowControl w:val="0"/>
      <w:suppressAutoHyphens/>
      <w:spacing w:after="120" w:line="100" w:lineRule="atLeast"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97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621A1C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1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lupsk@spslups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Brzostowicz</dc:creator>
  <cp:lastModifiedBy>Elżbieta Marciszewicz</cp:lastModifiedBy>
  <cp:revision>2</cp:revision>
  <cp:lastPrinted>2024-03-14T07:32:00Z</cp:lastPrinted>
  <dcterms:created xsi:type="dcterms:W3CDTF">2024-03-18T10:53:00Z</dcterms:created>
  <dcterms:modified xsi:type="dcterms:W3CDTF">2024-03-18T10:53:00Z</dcterms:modified>
</cp:coreProperties>
</file>