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02" w:rsidRDefault="00F64602" w:rsidP="001168E2">
      <w:pPr>
        <w:spacing w:line="360" w:lineRule="auto"/>
        <w:jc w:val="center"/>
        <w:rPr>
          <w:rFonts w:ascii="Calibri" w:hAnsi="Calibri" w:cs="Calibri"/>
          <w:b/>
          <w:caps/>
          <w:sz w:val="44"/>
          <w:szCs w:val="44"/>
        </w:rPr>
      </w:pPr>
    </w:p>
    <w:p w:rsidR="00F64602" w:rsidRPr="00FC43F4" w:rsidRDefault="00F64602" w:rsidP="001168E2">
      <w:pPr>
        <w:spacing w:line="360" w:lineRule="auto"/>
        <w:jc w:val="center"/>
        <w:rPr>
          <w:rFonts w:ascii="Calibri" w:hAnsi="Calibri" w:cs="Calibri"/>
          <w:b/>
          <w:caps/>
          <w:sz w:val="44"/>
          <w:szCs w:val="44"/>
        </w:rPr>
      </w:pPr>
      <w:r w:rsidRPr="00FC43F4">
        <w:rPr>
          <w:rFonts w:ascii="Calibri" w:hAnsi="Calibri" w:cs="Calibri"/>
          <w:b/>
          <w:caps/>
          <w:sz w:val="44"/>
          <w:szCs w:val="44"/>
        </w:rPr>
        <w:t>specyfikacja warunków zamówienia</w:t>
      </w:r>
    </w:p>
    <w:p w:rsidR="00F64602" w:rsidRPr="00FC43F4" w:rsidRDefault="00F64602" w:rsidP="008B4044">
      <w:pPr>
        <w:spacing w:before="480" w:after="480" w:line="360" w:lineRule="auto"/>
        <w:jc w:val="center"/>
        <w:rPr>
          <w:rFonts w:ascii="Calibri" w:hAnsi="Calibri" w:cs="Calibri"/>
          <w:b/>
          <w:caps/>
          <w:sz w:val="44"/>
          <w:szCs w:val="44"/>
        </w:rPr>
      </w:pPr>
      <w:r w:rsidRPr="00FC43F4">
        <w:rPr>
          <w:rFonts w:ascii="Calibri" w:hAnsi="Calibri" w:cs="Calibri"/>
          <w:b/>
          <w:caps/>
          <w:sz w:val="44"/>
          <w:szCs w:val="44"/>
        </w:rPr>
        <w:t>zAMAWIAJĄCY:</w:t>
      </w:r>
    </w:p>
    <w:p w:rsidR="00F64602" w:rsidRDefault="00F64602" w:rsidP="00B611A7">
      <w:pPr>
        <w:suppressAutoHyphens/>
        <w:spacing w:before="240" w:after="240" w:line="360" w:lineRule="auto"/>
        <w:jc w:val="center"/>
        <w:rPr>
          <w:rFonts w:ascii="Calibri" w:hAnsi="Calibri" w:cs="Calibri"/>
          <w:b/>
          <w:color w:val="FF0000"/>
          <w:sz w:val="44"/>
          <w:szCs w:val="44"/>
          <w:lang w:eastAsia="ar-SA"/>
        </w:rPr>
      </w:pPr>
      <w:r w:rsidRPr="00FC43F4">
        <w:rPr>
          <w:rFonts w:ascii="Calibri" w:hAnsi="Calibri" w:cs="Calibri"/>
          <w:b/>
          <w:color w:val="FF0000"/>
          <w:sz w:val="44"/>
          <w:szCs w:val="44"/>
          <w:lang w:eastAsia="ar-SA"/>
        </w:rPr>
        <w:t>DOLNOŚLĄSKIE CENTRUM  CHORÓB PŁUC</w:t>
      </w:r>
      <w:r w:rsidRPr="00FC43F4">
        <w:rPr>
          <w:rFonts w:ascii="Calibri" w:hAnsi="Calibri" w:cs="Calibri"/>
          <w:color w:val="FF0000"/>
          <w:sz w:val="44"/>
          <w:szCs w:val="44"/>
          <w:lang w:eastAsia="ar-SA"/>
        </w:rPr>
        <w:t xml:space="preserve"> </w:t>
      </w:r>
      <w:r w:rsidRPr="007906BD">
        <w:rPr>
          <w:rFonts w:ascii="Calibri" w:hAnsi="Calibri" w:cs="Calibri"/>
          <w:b/>
          <w:color w:val="FF0000"/>
          <w:sz w:val="44"/>
          <w:szCs w:val="44"/>
          <w:lang w:eastAsia="ar-SA"/>
        </w:rPr>
        <w:t>WE WROCŁAWIU</w:t>
      </w:r>
    </w:p>
    <w:p w:rsidR="00F64602" w:rsidRPr="00DB4BEF" w:rsidRDefault="00F64602" w:rsidP="008B4044">
      <w:pPr>
        <w:spacing w:before="480" w:after="480" w:line="360" w:lineRule="auto"/>
        <w:jc w:val="center"/>
        <w:rPr>
          <w:rFonts w:ascii="Calibri" w:hAnsi="Calibri" w:cs="Calibri"/>
          <w:b/>
          <w:sz w:val="22"/>
          <w:szCs w:val="22"/>
        </w:rPr>
      </w:pPr>
      <w:r w:rsidRPr="00C35A9C">
        <w:rPr>
          <w:rFonts w:ascii="Calibri" w:hAnsi="Calibri" w:cs="Calibri"/>
          <w:sz w:val="22"/>
          <w:szCs w:val="22"/>
        </w:rPr>
        <w:t xml:space="preserve">Zaprasza do złożenia oferty w postępowaniu o udzielenie zamówienia publicznego prowadzonego w trybie przetargu nieograniczonego </w:t>
      </w:r>
      <w:r w:rsidRPr="00DB4BEF">
        <w:rPr>
          <w:rFonts w:ascii="Calibri" w:hAnsi="Calibri" w:cs="Calibri"/>
          <w:b/>
          <w:sz w:val="22"/>
          <w:szCs w:val="22"/>
        </w:rPr>
        <w:t xml:space="preserve">na dostawy o wartości zamówienia przekraczającej progi unijne, o jakich stanowi art. 3 ustawy z 11.09.2019 r. - Prawo zamówień publicznych </w:t>
      </w:r>
      <w:r w:rsidRPr="00B66914">
        <w:rPr>
          <w:rFonts w:ascii="Calibri" w:hAnsi="Calibri" w:cs="Calibri"/>
        </w:rPr>
        <w:t>(tj. Dz.  U.  z  2021  r. poz.  1129)</w:t>
      </w:r>
      <w:r w:rsidRPr="00DB4BEF">
        <w:rPr>
          <w:rFonts w:ascii="Calibri" w:hAnsi="Calibri" w:cs="Calibri"/>
          <w:b/>
          <w:sz w:val="22"/>
          <w:szCs w:val="22"/>
        </w:rPr>
        <w:t> - dalej p.z.p. pn.</w:t>
      </w:r>
    </w:p>
    <w:p w:rsidR="00F64602" w:rsidRPr="005F568F" w:rsidRDefault="00F64602" w:rsidP="006C5AA0">
      <w:pPr>
        <w:jc w:val="center"/>
        <w:rPr>
          <w:rFonts w:ascii="Calibri" w:hAnsi="Calibri" w:cs="Calibri"/>
          <w:b/>
          <w:color w:val="FF0000"/>
          <w:sz w:val="22"/>
          <w:szCs w:val="22"/>
        </w:rPr>
      </w:pPr>
      <w:r>
        <w:rPr>
          <w:rFonts w:ascii="Calibri" w:hAnsi="Calibri" w:cs="Tahoma"/>
          <w:b/>
          <w:sz w:val="22"/>
          <w:szCs w:val="22"/>
        </w:rPr>
        <w:t>dostawa  materiałów opatrunkowych</w:t>
      </w:r>
      <w:r w:rsidRPr="005F568F">
        <w:rPr>
          <w:rFonts w:ascii="Calibri" w:hAnsi="Calibri" w:cs="Tahoma"/>
          <w:b/>
          <w:sz w:val="22"/>
          <w:szCs w:val="22"/>
        </w:rPr>
        <w:t xml:space="preserve">   z listy pakietów, w ilościach wynikających z bieżących potrzeb Zamawiającego,  transportem Wykonawcy lub na jego koszt.  </w:t>
      </w:r>
    </w:p>
    <w:p w:rsidR="00F64602" w:rsidRDefault="00F64602" w:rsidP="001168E2">
      <w:pPr>
        <w:spacing w:before="60" w:line="360" w:lineRule="auto"/>
        <w:jc w:val="center"/>
        <w:rPr>
          <w:rFonts w:ascii="Calibri" w:hAnsi="Calibri" w:cs="Calibri"/>
          <w:b/>
          <w:color w:val="FF0000"/>
          <w:sz w:val="22"/>
          <w:szCs w:val="22"/>
        </w:rPr>
      </w:pPr>
    </w:p>
    <w:p w:rsidR="00F64602" w:rsidRPr="00B611A7" w:rsidRDefault="00F64602" w:rsidP="00B611A7">
      <w:pPr>
        <w:spacing w:before="480" w:after="480" w:line="360" w:lineRule="auto"/>
        <w:jc w:val="center"/>
        <w:rPr>
          <w:rFonts w:ascii="Calibri" w:hAnsi="Calibri" w:cs="Calibri"/>
          <w:color w:val="FF0000"/>
          <w:sz w:val="22"/>
          <w:szCs w:val="22"/>
        </w:rPr>
      </w:pPr>
      <w:r w:rsidRPr="00C35A9C">
        <w:rPr>
          <w:rFonts w:ascii="Calibri" w:hAnsi="Calibri" w:cs="Calibri"/>
          <w:sz w:val="22"/>
          <w:szCs w:val="22"/>
        </w:rPr>
        <w:t>Przedmiotowe postępowanie prowadzone jest przy użyciu środków komunikacji elektronicznej. Składanie ofert następuje za pośrednictwem platformy zakupowej dostępnej pod adresem internetowym: https://platformazakupowa.pl/pn/dcchp</w:t>
      </w:r>
    </w:p>
    <w:p w:rsidR="00F64602" w:rsidRPr="00FC43F4" w:rsidRDefault="00F64602" w:rsidP="00E86A7D">
      <w:pPr>
        <w:spacing w:line="360" w:lineRule="auto"/>
        <w:jc w:val="center"/>
        <w:rPr>
          <w:rFonts w:ascii="Calibri" w:hAnsi="Calibri" w:cs="Calibri"/>
          <w:b/>
          <w:caps/>
          <w:sz w:val="22"/>
          <w:szCs w:val="22"/>
        </w:rPr>
      </w:pPr>
      <w:r w:rsidRPr="00FC43F4">
        <w:rPr>
          <w:rFonts w:ascii="Calibri" w:hAnsi="Calibri" w:cs="Calibri"/>
          <w:b/>
          <w:sz w:val="22"/>
          <w:szCs w:val="22"/>
        </w:rPr>
        <w:t xml:space="preserve">Nr postępowania: </w:t>
      </w:r>
      <w:r w:rsidRPr="00FC43F4">
        <w:rPr>
          <w:rFonts w:ascii="Calibri" w:hAnsi="Calibri" w:cs="Calibri"/>
          <w:b/>
          <w:caps/>
          <w:sz w:val="22"/>
          <w:szCs w:val="22"/>
        </w:rPr>
        <w:t>BZP.3810.</w:t>
      </w:r>
      <w:r>
        <w:rPr>
          <w:rFonts w:ascii="Calibri" w:hAnsi="Calibri" w:cs="Calibri"/>
          <w:b/>
          <w:caps/>
          <w:sz w:val="22"/>
          <w:szCs w:val="22"/>
        </w:rPr>
        <w:t>67.2021.JU</w:t>
      </w:r>
    </w:p>
    <w:p w:rsidR="00F64602" w:rsidRPr="00C35A9C" w:rsidRDefault="00F64602" w:rsidP="00FC43F4">
      <w:pPr>
        <w:pStyle w:val="Title"/>
        <w:spacing w:before="480" w:after="480" w:line="360" w:lineRule="auto"/>
        <w:jc w:val="left"/>
        <w:rPr>
          <w:rFonts w:ascii="Calibri" w:hAnsi="Calibri" w:cs="Calibri"/>
          <w:caps/>
          <w:szCs w:val="22"/>
        </w:rPr>
      </w:pPr>
    </w:p>
    <w:p w:rsidR="00F64602" w:rsidRPr="00C35A9C" w:rsidRDefault="00F64602" w:rsidP="00642679">
      <w:pPr>
        <w:pStyle w:val="pkt"/>
        <w:pBdr>
          <w:bottom w:val="double" w:sz="4" w:space="1" w:color="auto"/>
        </w:pBdr>
        <w:shd w:val="clear" w:color="auto" w:fill="DAEEF3"/>
        <w:spacing w:before="240" w:after="40" w:line="360" w:lineRule="auto"/>
        <w:ind w:left="0" w:firstLine="0"/>
        <w:rPr>
          <w:rFonts w:ascii="Calibri" w:hAnsi="Calibri" w:cs="Calibri"/>
          <w:b/>
          <w:sz w:val="22"/>
          <w:szCs w:val="22"/>
        </w:rPr>
      </w:pPr>
      <w:r w:rsidRPr="00C35A9C">
        <w:rPr>
          <w:rFonts w:ascii="Calibri" w:hAnsi="Calibri" w:cs="Calibri"/>
          <w:b/>
          <w:sz w:val="22"/>
          <w:szCs w:val="22"/>
        </w:rPr>
        <w:t>I.</w:t>
      </w:r>
      <w:r w:rsidRPr="00C35A9C">
        <w:rPr>
          <w:rFonts w:ascii="Calibri" w:hAnsi="Calibri" w:cs="Calibri"/>
          <w:b/>
          <w:sz w:val="22"/>
          <w:szCs w:val="22"/>
        </w:rPr>
        <w:tab/>
        <w:t>NAZWA ORAZ ADRES ZAMAWIAJĄCEGO</w:t>
      </w:r>
    </w:p>
    <w:p w:rsidR="00F64602" w:rsidRPr="00C35A9C" w:rsidRDefault="00F64602" w:rsidP="005F082F">
      <w:pPr>
        <w:tabs>
          <w:tab w:val="left" w:pos="540"/>
        </w:tabs>
        <w:suppressAutoHyphens/>
        <w:spacing w:line="360" w:lineRule="auto"/>
        <w:ind w:left="284"/>
        <w:jc w:val="both"/>
        <w:rPr>
          <w:rFonts w:ascii="Calibri" w:hAnsi="Calibri" w:cs="Calibri"/>
          <w:sz w:val="22"/>
          <w:szCs w:val="22"/>
          <w:lang w:eastAsia="ar-SA"/>
        </w:rPr>
      </w:pPr>
      <w:bookmarkStart w:id="0" w:name="_Hlk60997271"/>
      <w:r w:rsidRPr="00C35A9C">
        <w:rPr>
          <w:rFonts w:ascii="Calibri" w:hAnsi="Calibri" w:cs="Calibri"/>
          <w:caps/>
          <w:sz w:val="22"/>
          <w:szCs w:val="22"/>
          <w:lang w:eastAsia="ar-SA"/>
        </w:rPr>
        <w:t>DOLNOŚLĄSKIE CENTRUM  CHORÓB PŁUC  WE WROCŁAWIU</w:t>
      </w:r>
    </w:p>
    <w:p w:rsidR="00F64602" w:rsidRPr="00C35A9C" w:rsidRDefault="00F64602"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ul. Grabiszyńska 105, 53-439 Wrocław</w:t>
      </w:r>
    </w:p>
    <w:p w:rsidR="00F64602" w:rsidRPr="00C35A9C" w:rsidRDefault="00F64602"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Tel.: (071) 33-49-520</w:t>
      </w:r>
    </w:p>
    <w:p w:rsidR="00F64602" w:rsidRPr="00C35A9C" w:rsidRDefault="00F64602"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 xml:space="preserve">NIP: </w:t>
      </w:r>
      <w:r w:rsidRPr="00C35A9C">
        <w:rPr>
          <w:rFonts w:ascii="Calibri" w:hAnsi="Calibri" w:cs="Calibri"/>
          <w:caps/>
          <w:sz w:val="22"/>
          <w:szCs w:val="22"/>
          <w:lang w:eastAsia="ar-SA"/>
        </w:rPr>
        <w:t>894-24-56-112</w:t>
      </w:r>
    </w:p>
    <w:p w:rsidR="00F64602" w:rsidRPr="00431099" w:rsidRDefault="00F64602" w:rsidP="005F082F">
      <w:pPr>
        <w:tabs>
          <w:tab w:val="left" w:pos="540"/>
        </w:tabs>
        <w:suppressAutoHyphens/>
        <w:spacing w:after="240" w:line="360" w:lineRule="auto"/>
        <w:ind w:left="284"/>
        <w:jc w:val="both"/>
        <w:rPr>
          <w:rFonts w:ascii="Calibri" w:hAnsi="Calibri" w:cs="Calibri"/>
          <w:sz w:val="22"/>
          <w:szCs w:val="22"/>
          <w:lang w:val="en-US" w:eastAsia="ar-SA"/>
        </w:rPr>
      </w:pPr>
      <w:r>
        <w:rPr>
          <w:rFonts w:ascii="Calibri" w:hAnsi="Calibri" w:cs="Calibri"/>
          <w:sz w:val="22"/>
          <w:szCs w:val="22"/>
          <w:lang w:val="en-US" w:eastAsia="ar-SA"/>
        </w:rPr>
        <w:t>Adres e-mail: j.uscienna</w:t>
      </w:r>
      <w:r w:rsidRPr="00431099">
        <w:rPr>
          <w:rFonts w:ascii="Calibri" w:hAnsi="Calibri" w:cs="Calibri"/>
          <w:sz w:val="22"/>
          <w:szCs w:val="22"/>
          <w:lang w:val="en-US" w:eastAsia="ar-SA"/>
        </w:rPr>
        <w:t>@dcchp.pl</w:t>
      </w:r>
    </w:p>
    <w:p w:rsidR="00F64602" w:rsidRPr="00C35A9C" w:rsidRDefault="00F64602" w:rsidP="005F082F">
      <w:pPr>
        <w:tabs>
          <w:tab w:val="left" w:pos="540"/>
        </w:tabs>
        <w:suppressAutoHyphens/>
        <w:spacing w:line="360" w:lineRule="auto"/>
        <w:ind w:left="284"/>
        <w:rPr>
          <w:rFonts w:ascii="Calibri" w:hAnsi="Calibri" w:cs="Calibri"/>
          <w:color w:val="FF0000"/>
          <w:sz w:val="22"/>
          <w:szCs w:val="22"/>
          <w:lang w:eastAsia="ar-SA"/>
        </w:rPr>
      </w:pPr>
      <w:r w:rsidRPr="00C35A9C">
        <w:rPr>
          <w:rFonts w:ascii="Calibri" w:hAnsi="Calibri" w:cs="Calibri"/>
          <w:b/>
          <w:spacing w:val="-2"/>
          <w:sz w:val="22"/>
          <w:szCs w:val="22"/>
          <w:lang w:eastAsia="ar-SA"/>
        </w:rPr>
        <w:t>Adres strony internetowej, na której jest prowadzone postępowanie i na której będą dostępne wszelkie dokumenty związane z prowadzoną procedurą:</w:t>
      </w:r>
      <w:r w:rsidRPr="00C35A9C">
        <w:rPr>
          <w:rFonts w:ascii="Calibri" w:hAnsi="Calibri" w:cs="Calibri"/>
          <w:b/>
          <w:sz w:val="22"/>
          <w:szCs w:val="22"/>
          <w:lang w:eastAsia="ar-SA"/>
        </w:rPr>
        <w:t xml:space="preserve"> </w:t>
      </w:r>
      <w:r w:rsidRPr="00C35A9C">
        <w:rPr>
          <w:rFonts w:ascii="Calibri" w:hAnsi="Calibri" w:cs="Calibri"/>
          <w:b/>
          <w:color w:val="FF0000"/>
          <w:sz w:val="22"/>
          <w:szCs w:val="22"/>
          <w:lang w:eastAsia="ar-SA"/>
        </w:rPr>
        <w:t>https://platformazakupowa.pl/pn/dcchp</w:t>
      </w:r>
    </w:p>
    <w:bookmarkEnd w:id="0"/>
    <w:p w:rsidR="00F64602" w:rsidRPr="00C35A9C" w:rsidRDefault="00F64602"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II.</w:t>
      </w:r>
      <w:r w:rsidRPr="00C35A9C">
        <w:rPr>
          <w:rFonts w:ascii="Calibri" w:hAnsi="Calibri" w:cs="Calibri"/>
          <w:b/>
          <w:sz w:val="22"/>
          <w:szCs w:val="22"/>
        </w:rPr>
        <w:tab/>
        <w:t>OCHRONA DANYCH OSOBOWYCH</w:t>
      </w:r>
    </w:p>
    <w:p w:rsidR="00F64602" w:rsidRPr="00C35A9C" w:rsidRDefault="00F64602" w:rsidP="005D5FE0">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64602" w:rsidRPr="00C35A9C"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administratorem Pani/Pana danych osobowych jest Dolnośląskie Centrum Chorób Płuc we Wrocławiu ul. Grabiszyńska 105, 53-439 Wrocław;</w:t>
      </w:r>
    </w:p>
    <w:p w:rsidR="00F64602" w:rsidRPr="00C35A9C"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administrator wyznaczył Inspektora Danych Osobowych, z którym można się kontaktować pod adresem e-mail: a.cieciwa@dcchp.pl.</w:t>
      </w:r>
    </w:p>
    <w:p w:rsidR="00F64602" w:rsidRPr="00C35A9C"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Pani/Pana dane osobowe przetwarzane będą na podstawie art. 6 ust. 1 lit. c RODO w celu związanym z przedmiotowym postępowaniem o udzielenie zamówienia publicznego, prowadzonym w trybie przetargu nieograniczonego;</w:t>
      </w:r>
    </w:p>
    <w:p w:rsidR="00F64602" w:rsidRPr="00C35A9C"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odbiorcami Pani/Pana danych osobowych będą osoby lub podmioty, którym udostępniona zostanie dokumentacja postępowania w oparciu o art. 74 p.z.p.</w:t>
      </w:r>
    </w:p>
    <w:p w:rsidR="00F64602" w:rsidRPr="00C35A9C"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F64602" w:rsidRPr="00C35A9C"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obowiązek podania przez Panią/Pana danych osobowych bezpośrednio Pani/Pana dotyczących jest wymogiem ustawowym określonym w przepisach p.z.p., związanym z udziałem w postępowaniu o udzielenie zamówienia publicznego.</w:t>
      </w:r>
    </w:p>
    <w:p w:rsidR="00F64602" w:rsidRPr="00C35A9C"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w odniesieniu do Pani/Pana danych osobowych decyzje nie będą podejmowane w sposób zautomatyzowany, stosownie do art. 22 RODO.</w:t>
      </w:r>
    </w:p>
    <w:p w:rsidR="00F64602" w:rsidRPr="00C35A9C"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8)</w:t>
      </w:r>
      <w:r w:rsidRPr="00C35A9C">
        <w:rPr>
          <w:rFonts w:ascii="Calibri" w:hAnsi="Calibri" w:cs="Calibri"/>
          <w:b/>
          <w:sz w:val="22"/>
          <w:szCs w:val="22"/>
        </w:rPr>
        <w:tab/>
      </w:r>
      <w:r w:rsidRPr="00C35A9C">
        <w:rPr>
          <w:rFonts w:ascii="Calibri" w:hAnsi="Calibri" w:cs="Calibri"/>
          <w:sz w:val="22"/>
          <w:szCs w:val="22"/>
        </w:rPr>
        <w:t>posiada Pani/Pan:</w:t>
      </w:r>
    </w:p>
    <w:p w:rsidR="00F64602" w:rsidRPr="00C35A9C" w:rsidRDefault="00F64602"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a)</w:t>
      </w:r>
      <w:r w:rsidRPr="00C35A9C">
        <w:rPr>
          <w:rFonts w:ascii="Calibri" w:hAnsi="Calibri" w:cs="Calibri"/>
          <w:b/>
          <w:sz w:val="22"/>
          <w:szCs w:val="22"/>
        </w:rPr>
        <w:tab/>
      </w:r>
      <w:r w:rsidRPr="00C35A9C">
        <w:rPr>
          <w:rFonts w:ascii="Calibri" w:hAnsi="Calibri" w:cs="Calibr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64602" w:rsidRPr="00C35A9C" w:rsidRDefault="00F64602"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b)</w:t>
      </w:r>
      <w:r w:rsidRPr="00C35A9C">
        <w:rPr>
          <w:rFonts w:ascii="Calibri" w:hAnsi="Calibri" w:cs="Calibri"/>
          <w:b/>
          <w:sz w:val="22"/>
          <w:szCs w:val="22"/>
        </w:rPr>
        <w:tab/>
      </w:r>
      <w:r w:rsidRPr="00C35A9C">
        <w:rPr>
          <w:rFonts w:ascii="Calibri" w:hAnsi="Calibri" w:cs="Calibri"/>
          <w:sz w:val="22"/>
          <w:szCs w:val="22"/>
        </w:rPr>
        <w:t>na podstawie art. 16 RODO prawo do sprostowania Pani/Pana danych osobowych (</w:t>
      </w:r>
      <w:r w:rsidRPr="00C35A9C">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35A9C">
        <w:rPr>
          <w:rFonts w:ascii="Calibri" w:hAnsi="Calibri" w:cs="Calibri"/>
          <w:sz w:val="22"/>
          <w:szCs w:val="22"/>
        </w:rPr>
        <w:t>);</w:t>
      </w:r>
    </w:p>
    <w:p w:rsidR="00F64602" w:rsidRPr="00C35A9C" w:rsidRDefault="00F64602"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c)</w:t>
      </w:r>
      <w:r w:rsidRPr="00C35A9C">
        <w:rPr>
          <w:rFonts w:ascii="Calibri" w:hAnsi="Calibri" w:cs="Calibri"/>
          <w:b/>
          <w:sz w:val="22"/>
          <w:szCs w:val="22"/>
        </w:rPr>
        <w:tab/>
      </w:r>
      <w:r w:rsidRPr="00C35A9C">
        <w:rPr>
          <w:rFonts w:ascii="Calibri" w:hAnsi="Calibri" w:cs="Calibr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35A9C">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35A9C">
        <w:rPr>
          <w:rFonts w:ascii="Calibri" w:hAnsi="Calibri" w:cs="Calibri"/>
          <w:sz w:val="22"/>
          <w:szCs w:val="22"/>
        </w:rPr>
        <w:t>);</w:t>
      </w:r>
    </w:p>
    <w:p w:rsidR="00F64602" w:rsidRPr="00C35A9C" w:rsidRDefault="00F64602"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d)</w:t>
      </w:r>
      <w:r w:rsidRPr="00C35A9C">
        <w:rPr>
          <w:rFonts w:ascii="Calibri" w:hAnsi="Calibri" w:cs="Calibri"/>
          <w:b/>
          <w:sz w:val="22"/>
          <w:szCs w:val="22"/>
        </w:rPr>
        <w:tab/>
      </w:r>
      <w:r w:rsidRPr="00C35A9C">
        <w:rPr>
          <w:rFonts w:ascii="Calibri" w:hAnsi="Calibri" w:cs="Calibri"/>
          <w:sz w:val="22"/>
          <w:szCs w:val="22"/>
        </w:rPr>
        <w:t xml:space="preserve">prawo do wniesienia skargi do Prezesa Urzędu Ochrony Danych Osobowych, gdy uzna Pani/Pan, że przetwarzanie danych osobowych Pani/Pana dotyczących narusza przepisy RODO; </w:t>
      </w:r>
    </w:p>
    <w:p w:rsidR="00F64602" w:rsidRPr="00C35A9C"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nie przysługuje Pani/Panu:</w:t>
      </w:r>
    </w:p>
    <w:p w:rsidR="00F64602" w:rsidRPr="00C35A9C" w:rsidRDefault="00F64602"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a)</w:t>
      </w:r>
      <w:r w:rsidRPr="00C35A9C">
        <w:rPr>
          <w:rFonts w:ascii="Calibri" w:hAnsi="Calibri" w:cs="Calibri"/>
          <w:b/>
          <w:sz w:val="22"/>
          <w:szCs w:val="22"/>
        </w:rPr>
        <w:tab/>
      </w:r>
      <w:r w:rsidRPr="00C35A9C">
        <w:rPr>
          <w:rFonts w:ascii="Calibri" w:hAnsi="Calibri" w:cs="Calibri"/>
          <w:sz w:val="22"/>
          <w:szCs w:val="22"/>
        </w:rPr>
        <w:t>w związku z art. 17 ust. 3 lit. b, d lub e RODO prawo do usunięcia danych osobowych;</w:t>
      </w:r>
    </w:p>
    <w:p w:rsidR="00F64602" w:rsidRPr="00C35A9C" w:rsidRDefault="00F64602"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b)</w:t>
      </w:r>
      <w:r w:rsidRPr="00C35A9C">
        <w:rPr>
          <w:rFonts w:ascii="Calibri" w:hAnsi="Calibri" w:cs="Calibri"/>
          <w:b/>
          <w:sz w:val="22"/>
          <w:szCs w:val="22"/>
        </w:rPr>
        <w:tab/>
      </w:r>
      <w:r w:rsidRPr="00C35A9C">
        <w:rPr>
          <w:rFonts w:ascii="Calibri" w:hAnsi="Calibri" w:cs="Calibri"/>
          <w:sz w:val="22"/>
          <w:szCs w:val="22"/>
        </w:rPr>
        <w:t>prawo do przenoszenia danych osobowych, o którym mowa w art. 20 RODO;</w:t>
      </w:r>
    </w:p>
    <w:p w:rsidR="00F64602" w:rsidRPr="00C35A9C" w:rsidRDefault="00F64602"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c)</w:t>
      </w:r>
      <w:r w:rsidRPr="00C35A9C">
        <w:rPr>
          <w:rFonts w:ascii="Calibri" w:hAnsi="Calibri" w:cs="Calibri"/>
          <w:b/>
          <w:sz w:val="22"/>
          <w:szCs w:val="22"/>
        </w:rPr>
        <w:tab/>
      </w:r>
      <w:r w:rsidRPr="00C35A9C">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rsidR="00F64602"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64602" w:rsidRPr="00C35A9C" w:rsidRDefault="00F64602" w:rsidP="005D5FE0">
      <w:pPr>
        <w:pStyle w:val="pkt"/>
        <w:spacing w:before="0" w:after="0" w:line="360" w:lineRule="auto"/>
        <w:ind w:left="852" w:hanging="426"/>
        <w:rPr>
          <w:rFonts w:ascii="Calibri" w:hAnsi="Calibri" w:cs="Calibri"/>
          <w:sz w:val="22"/>
          <w:szCs w:val="22"/>
        </w:rPr>
      </w:pPr>
    </w:p>
    <w:p w:rsidR="00F64602" w:rsidRPr="00C35A9C" w:rsidRDefault="00F64602"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III.</w:t>
      </w:r>
      <w:r w:rsidRPr="00C35A9C">
        <w:rPr>
          <w:rFonts w:ascii="Calibri" w:hAnsi="Calibri" w:cs="Calibri"/>
          <w:b/>
          <w:sz w:val="22"/>
          <w:szCs w:val="22"/>
        </w:rPr>
        <w:tab/>
        <w:t>TRYB UDZIELENIA ZAMÓWIENIA</w:t>
      </w:r>
    </w:p>
    <w:p w:rsidR="00F64602" w:rsidRPr="00C35A9C" w:rsidRDefault="00F64602"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Niniejsze postępowanie prowadzone jest w trybie przetargu nieograniczonego na podstawie ustawy z dnia 11.09.2019 r. Prawo zamówień publicznych (</w:t>
      </w:r>
      <w:r>
        <w:rPr>
          <w:rFonts w:ascii="Calibri" w:hAnsi="Calibri" w:cs="Calibri"/>
          <w:sz w:val="22"/>
          <w:szCs w:val="22"/>
        </w:rPr>
        <w:t>tj.</w:t>
      </w:r>
      <w:r w:rsidRPr="00C35A9C">
        <w:rPr>
          <w:rFonts w:ascii="Calibri" w:hAnsi="Calibri" w:cs="Calibri"/>
          <w:sz w:val="22"/>
          <w:szCs w:val="22"/>
        </w:rPr>
        <w:t>Dz. U. z</w:t>
      </w:r>
      <w:r>
        <w:rPr>
          <w:rFonts w:ascii="Calibri" w:hAnsi="Calibri" w:cs="Calibri"/>
          <w:sz w:val="22"/>
          <w:szCs w:val="22"/>
        </w:rPr>
        <w:t xml:space="preserve"> 2021</w:t>
      </w:r>
      <w:r w:rsidRPr="00C35A9C">
        <w:rPr>
          <w:rFonts w:ascii="Calibri" w:hAnsi="Calibri" w:cs="Calibri"/>
          <w:sz w:val="22"/>
          <w:szCs w:val="22"/>
        </w:rPr>
        <w:t xml:space="preserve"> r. poz. </w:t>
      </w:r>
      <w:r>
        <w:rPr>
          <w:rFonts w:ascii="Calibri" w:hAnsi="Calibri" w:cs="Calibri"/>
          <w:sz w:val="22"/>
          <w:szCs w:val="22"/>
        </w:rPr>
        <w:t>1129</w:t>
      </w:r>
      <w:r w:rsidRPr="00C35A9C">
        <w:rPr>
          <w:rFonts w:ascii="Calibri" w:hAnsi="Calibri" w:cs="Calibri"/>
          <w:sz w:val="22"/>
          <w:szCs w:val="22"/>
        </w:rPr>
        <w:t>) zwanej dalej "ustawą p.z.p. lub p.z.p." oraz niniejszej Specyfikacji Warunków Zamówienia, zwaną dalej "SWZ".</w:t>
      </w:r>
    </w:p>
    <w:p w:rsidR="00F64602" w:rsidRPr="00C35A9C" w:rsidRDefault="00F64602"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Szacunkowa wartość zamówienia przekracza kwotę określoną w obwieszczeniu Prezesa Urzędu Zamówień Publicznych wydanym na podstawie art. 3 ust. 2 p.z.p.</w:t>
      </w:r>
    </w:p>
    <w:p w:rsidR="00F64602" w:rsidRPr="00C35A9C" w:rsidRDefault="00F64602"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E728E0">
        <w:rPr>
          <w:rFonts w:ascii="Calibri" w:hAnsi="Calibri" w:cs="Calibri"/>
          <w:b/>
          <w:sz w:val="22"/>
          <w:szCs w:val="22"/>
        </w:rPr>
        <w:t xml:space="preserve">Zamawiający przewiduje zastosowanie tzw. procedury odwróconej, o której mowa w art. 139 ust. 1 ustawy PZP, </w:t>
      </w:r>
      <w:r w:rsidRPr="00C35A9C">
        <w:rPr>
          <w:rFonts w:ascii="Calibri" w:hAnsi="Calibri" w:cs="Calibri"/>
          <w:sz w:val="22"/>
          <w:szCs w:val="22"/>
        </w:rPr>
        <w:t>tj. Zamawiający najpierw dokona badania i oceny ofert, a następnie dokona kwalifikacji podmiotowej Wykonawcy, którego oferta została najwyżej oceniona, w zakresie braku podstaw wykluczenia oraz spełniania warunków udziału w postępowaniu.</w:t>
      </w:r>
    </w:p>
    <w:p w:rsidR="00F64602" w:rsidRDefault="00F64602"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przewiduje aukcji elektronicznej.</w:t>
      </w:r>
    </w:p>
    <w:p w:rsidR="00F64602" w:rsidRDefault="00F64602" w:rsidP="005D5FE0">
      <w:pPr>
        <w:pStyle w:val="pkt"/>
        <w:spacing w:before="0" w:after="0" w:line="360" w:lineRule="auto"/>
        <w:ind w:left="426" w:hanging="426"/>
        <w:rPr>
          <w:rFonts w:ascii="Calibri" w:hAnsi="Calibri" w:cs="Calibri"/>
          <w:sz w:val="22"/>
          <w:szCs w:val="22"/>
        </w:rPr>
      </w:pPr>
      <w:r w:rsidRPr="00441584">
        <w:rPr>
          <w:rFonts w:ascii="Calibri" w:hAnsi="Calibri" w:cs="Calibri"/>
          <w:b/>
          <w:sz w:val="22"/>
          <w:szCs w:val="22"/>
        </w:rPr>
        <w:t>4a.</w:t>
      </w:r>
      <w:r w:rsidRPr="00441584">
        <w:rPr>
          <w:rFonts w:ascii="Calibri" w:hAnsi="Calibri" w:cs="Calibri"/>
          <w:sz w:val="22"/>
          <w:szCs w:val="22"/>
        </w:rPr>
        <w:t xml:space="preserve"> </w:t>
      </w:r>
      <w:r>
        <w:rPr>
          <w:rFonts w:ascii="Calibri" w:hAnsi="Calibri" w:cs="Calibri"/>
          <w:sz w:val="22"/>
          <w:szCs w:val="22"/>
        </w:rPr>
        <w:t xml:space="preserve">  </w:t>
      </w:r>
      <w:r w:rsidRPr="00441584">
        <w:rPr>
          <w:rFonts w:ascii="Calibri" w:hAnsi="Calibri" w:cs="Calibri"/>
          <w:sz w:val="22"/>
          <w:szCs w:val="22"/>
        </w:rPr>
        <w:t>Zamawiający nie przewiduje wizji lokalnej.</w:t>
      </w:r>
    </w:p>
    <w:p w:rsidR="00F64602" w:rsidRPr="00F76073" w:rsidRDefault="00F64602" w:rsidP="005D5FE0">
      <w:pPr>
        <w:pStyle w:val="pkt"/>
        <w:spacing w:before="0" w:after="0" w:line="360" w:lineRule="auto"/>
        <w:ind w:left="426" w:hanging="426"/>
        <w:rPr>
          <w:rFonts w:ascii="Calibri" w:hAnsi="Calibri" w:cs="Calibri"/>
          <w:sz w:val="22"/>
          <w:szCs w:val="22"/>
        </w:rPr>
      </w:pPr>
      <w:r w:rsidRPr="00F76073">
        <w:rPr>
          <w:rFonts w:ascii="Calibri" w:hAnsi="Calibri" w:cs="Calibri"/>
          <w:b/>
          <w:sz w:val="22"/>
          <w:szCs w:val="22"/>
        </w:rPr>
        <w:t>4b.</w:t>
      </w:r>
      <w:r w:rsidRPr="00F76073">
        <w:rPr>
          <w:rFonts w:ascii="Calibri" w:hAnsi="Calibri" w:cs="Calibri"/>
          <w:sz w:val="22"/>
          <w:szCs w:val="22"/>
        </w:rPr>
        <w:t xml:space="preserve">   Zamawiający nie przewiduje udzielenia zamówienia polegającego na powtórzeniu podobnych  dostaw,  o których mowa w art. 214 ust. 1 pkt  8 ustawy pzp.</w:t>
      </w:r>
    </w:p>
    <w:p w:rsidR="00F64602" w:rsidRPr="00C35A9C" w:rsidRDefault="00F64602"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Zamawiający nie prowadzi postępowania w celu zawarcia umowy ramowej.</w:t>
      </w:r>
    </w:p>
    <w:p w:rsidR="00F64602" w:rsidRDefault="00F64602" w:rsidP="00E50952">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Do postępowania stosuje się przepisy dotyczące nabywania dostaw.</w:t>
      </w:r>
    </w:p>
    <w:p w:rsidR="00F64602" w:rsidRDefault="00F64602" w:rsidP="00E50952">
      <w:pPr>
        <w:pStyle w:val="pkt"/>
        <w:spacing w:before="0" w:after="0" w:line="360" w:lineRule="auto"/>
        <w:ind w:left="426" w:hanging="426"/>
        <w:rPr>
          <w:rFonts w:ascii="Calibri" w:hAnsi="Calibri" w:cs="Calibri"/>
          <w:sz w:val="22"/>
          <w:szCs w:val="22"/>
        </w:rPr>
      </w:pPr>
      <w:r>
        <w:rPr>
          <w:rFonts w:ascii="Calibri" w:hAnsi="Calibri" w:cs="Calibri"/>
          <w:b/>
          <w:sz w:val="22"/>
          <w:szCs w:val="22"/>
        </w:rPr>
        <w:t>7.</w:t>
      </w:r>
      <w:r>
        <w:rPr>
          <w:rFonts w:ascii="Calibri" w:hAnsi="Calibri" w:cs="Calibri"/>
          <w:sz w:val="22"/>
          <w:szCs w:val="22"/>
        </w:rPr>
        <w:t xml:space="preserve">    </w:t>
      </w:r>
      <w:r w:rsidRPr="00FA0B79">
        <w:rPr>
          <w:rFonts w:ascii="Calibri" w:hAnsi="Calibri" w:cs="Calibri"/>
          <w:sz w:val="22"/>
          <w:szCs w:val="22"/>
        </w:rPr>
        <w:t>Zamawiający może unieważnić powyższe postępowanie</w:t>
      </w:r>
      <w:r>
        <w:rPr>
          <w:rFonts w:ascii="Calibri" w:hAnsi="Calibri" w:cs="Calibri"/>
          <w:sz w:val="22"/>
          <w:szCs w:val="22"/>
        </w:rPr>
        <w:t xml:space="preserve"> o udzielenie zamówienia publicznego</w:t>
      </w:r>
      <w:r w:rsidRPr="00FA0B79">
        <w:rPr>
          <w:rFonts w:ascii="Calibri" w:hAnsi="Calibri" w:cs="Calibri"/>
          <w:sz w:val="22"/>
          <w:szCs w:val="22"/>
        </w:rPr>
        <w:t>,</w:t>
      </w:r>
      <w:r>
        <w:rPr>
          <w:rFonts w:ascii="Calibri" w:hAnsi="Calibri" w:cs="Calibri"/>
          <w:sz w:val="22"/>
          <w:szCs w:val="22"/>
        </w:rPr>
        <w:t xml:space="preserve"> </w:t>
      </w:r>
      <w:r w:rsidRPr="00FA0B79">
        <w:rPr>
          <w:rFonts w:ascii="Calibri" w:hAnsi="Calibri" w:cs="Calibri"/>
          <w:sz w:val="22"/>
          <w:szCs w:val="22"/>
        </w:rPr>
        <w:t>jeżeli środki pochodzące z budżetu U</w:t>
      </w:r>
      <w:r>
        <w:rPr>
          <w:rFonts w:ascii="Calibri" w:hAnsi="Calibri" w:cs="Calibri"/>
          <w:sz w:val="22"/>
          <w:szCs w:val="22"/>
        </w:rPr>
        <w:t>nii Europejskiej, które Zamawiają</w:t>
      </w:r>
      <w:r w:rsidRPr="00FA0B79">
        <w:rPr>
          <w:rFonts w:ascii="Calibri" w:hAnsi="Calibri" w:cs="Calibri"/>
          <w:sz w:val="22"/>
          <w:szCs w:val="22"/>
        </w:rPr>
        <w:t>cy zamierzał przeznaczyć na sfinansowanie zamówieni</w:t>
      </w:r>
      <w:r>
        <w:rPr>
          <w:rFonts w:ascii="Calibri" w:hAnsi="Calibri" w:cs="Calibri"/>
          <w:sz w:val="22"/>
          <w:szCs w:val="22"/>
        </w:rPr>
        <w:t xml:space="preserve">a nie zostały/ną mu przyznane (art. 257 </w:t>
      </w:r>
      <w:r w:rsidRPr="00FA0B79">
        <w:rPr>
          <w:rFonts w:ascii="Calibri" w:hAnsi="Calibri" w:cs="Calibri"/>
          <w:sz w:val="22"/>
          <w:szCs w:val="22"/>
        </w:rPr>
        <w:t>pkt.1)</w:t>
      </w:r>
      <w:r>
        <w:rPr>
          <w:rFonts w:ascii="Calibri" w:hAnsi="Calibri" w:cs="Calibri"/>
          <w:sz w:val="22"/>
          <w:szCs w:val="22"/>
        </w:rPr>
        <w:t xml:space="preserve"> </w:t>
      </w:r>
      <w:r w:rsidRPr="00FA0B79">
        <w:rPr>
          <w:rFonts w:ascii="Calibri" w:hAnsi="Calibri" w:cs="Calibri"/>
          <w:sz w:val="22"/>
          <w:szCs w:val="22"/>
        </w:rPr>
        <w:t xml:space="preserve">ustawy z dn. </w:t>
      </w:r>
      <w:r>
        <w:rPr>
          <w:rFonts w:ascii="Calibri" w:hAnsi="Calibri" w:cs="Calibri"/>
          <w:sz w:val="22"/>
          <w:szCs w:val="22"/>
        </w:rPr>
        <w:t>11</w:t>
      </w:r>
      <w:r w:rsidRPr="00FA0B79">
        <w:rPr>
          <w:rFonts w:ascii="Calibri" w:hAnsi="Calibri" w:cs="Calibri"/>
          <w:sz w:val="22"/>
          <w:szCs w:val="22"/>
        </w:rPr>
        <w:t xml:space="preserve"> </w:t>
      </w:r>
      <w:r>
        <w:rPr>
          <w:rFonts w:ascii="Calibri" w:hAnsi="Calibri" w:cs="Calibri"/>
          <w:sz w:val="22"/>
          <w:szCs w:val="22"/>
        </w:rPr>
        <w:t>września 2019</w:t>
      </w:r>
      <w:r w:rsidRPr="00FA0B79">
        <w:rPr>
          <w:rFonts w:ascii="Calibri" w:hAnsi="Calibri" w:cs="Calibri"/>
          <w:sz w:val="22"/>
          <w:szCs w:val="22"/>
        </w:rPr>
        <w:t xml:space="preserve"> r. „Prawo zamówień publicznych” (</w:t>
      </w:r>
      <w:r>
        <w:rPr>
          <w:rFonts w:ascii="Calibri" w:hAnsi="Calibri" w:cs="Calibri"/>
          <w:sz w:val="22"/>
          <w:szCs w:val="22"/>
        </w:rPr>
        <w:t>Dz. U. z 2019 r. poz. 2019).</w:t>
      </w:r>
    </w:p>
    <w:p w:rsidR="00F64602" w:rsidRDefault="00F64602" w:rsidP="00355933">
      <w:pPr>
        <w:pStyle w:val="pkt"/>
        <w:spacing w:before="0" w:after="0" w:line="360" w:lineRule="auto"/>
        <w:ind w:left="426" w:hanging="426"/>
        <w:rPr>
          <w:rFonts w:ascii="Calibri" w:hAnsi="Calibri" w:cs="Calibri"/>
          <w:sz w:val="22"/>
          <w:szCs w:val="22"/>
        </w:rPr>
      </w:pPr>
      <w:r>
        <w:rPr>
          <w:rFonts w:ascii="Calibri" w:hAnsi="Calibri" w:cs="Calibri"/>
          <w:b/>
          <w:sz w:val="22"/>
          <w:szCs w:val="22"/>
        </w:rPr>
        <w:t>8.</w:t>
      </w:r>
      <w:r>
        <w:rPr>
          <w:rFonts w:ascii="Calibri" w:hAnsi="Calibri" w:cs="Calibri"/>
          <w:sz w:val="22"/>
          <w:szCs w:val="22"/>
        </w:rPr>
        <w:t xml:space="preserve">    </w:t>
      </w:r>
      <w:r w:rsidRPr="00CF07F6">
        <w:rPr>
          <w:rFonts w:ascii="Calibri" w:hAnsi="Calibri" w:cs="Calibri"/>
          <w:sz w:val="22"/>
          <w:szCs w:val="22"/>
        </w:rPr>
        <w:t>Warunki płatności: Zamawiający nie będzie udzielał  zaliczek na poczet wykonania niniejsz</w:t>
      </w:r>
      <w:r>
        <w:rPr>
          <w:rFonts w:ascii="Calibri" w:hAnsi="Calibri" w:cs="Calibri"/>
          <w:sz w:val="22"/>
          <w:szCs w:val="22"/>
        </w:rPr>
        <w:t xml:space="preserve">ego zamówienia. </w:t>
      </w:r>
      <w:r w:rsidRPr="00CF07F6">
        <w:rPr>
          <w:rFonts w:ascii="Calibri" w:hAnsi="Calibri" w:cs="Calibri"/>
          <w:sz w:val="22"/>
          <w:szCs w:val="22"/>
        </w:rPr>
        <w:t>Zapłata za realizację przedmiotu zamówienia nastąpi w PLN przelewem na rachunek bankowy Wykonawcy pod</w:t>
      </w:r>
      <w:r>
        <w:rPr>
          <w:rFonts w:ascii="Calibri" w:hAnsi="Calibri" w:cs="Calibri"/>
          <w:sz w:val="22"/>
          <w:szCs w:val="22"/>
        </w:rPr>
        <w:t>any na fakturze w terminie do 60</w:t>
      </w:r>
      <w:r w:rsidRPr="00CF07F6">
        <w:rPr>
          <w:rFonts w:ascii="Calibri" w:hAnsi="Calibri" w:cs="Calibri"/>
          <w:sz w:val="22"/>
          <w:szCs w:val="22"/>
        </w:rPr>
        <w:t xml:space="preserve"> dni od daty przedłożenia Zamawiającemu prawidłowo wystawionej faktury.</w:t>
      </w:r>
    </w:p>
    <w:p w:rsidR="00F64602" w:rsidRDefault="00F64602" w:rsidP="00355933">
      <w:pPr>
        <w:pStyle w:val="pkt"/>
        <w:spacing w:before="0" w:after="0" w:line="360" w:lineRule="auto"/>
        <w:ind w:left="426" w:hanging="426"/>
        <w:rPr>
          <w:rFonts w:ascii="Calibri" w:hAnsi="Calibri" w:cs="Calibri"/>
          <w:sz w:val="22"/>
          <w:szCs w:val="22"/>
        </w:rPr>
      </w:pPr>
    </w:p>
    <w:p w:rsidR="00F64602" w:rsidRDefault="00F64602" w:rsidP="00355933">
      <w:pPr>
        <w:pStyle w:val="pkt"/>
        <w:spacing w:before="0" w:after="0" w:line="360" w:lineRule="auto"/>
        <w:ind w:left="426" w:hanging="426"/>
        <w:rPr>
          <w:rFonts w:ascii="Calibri" w:hAnsi="Calibri" w:cs="Calibri"/>
          <w:sz w:val="22"/>
          <w:szCs w:val="22"/>
        </w:rPr>
      </w:pPr>
    </w:p>
    <w:p w:rsidR="00F64602" w:rsidRPr="00C35A9C" w:rsidRDefault="00F64602" w:rsidP="00355933">
      <w:pPr>
        <w:pStyle w:val="pkt"/>
        <w:spacing w:before="0" w:after="0" w:line="360" w:lineRule="auto"/>
        <w:ind w:left="426" w:hanging="426"/>
        <w:rPr>
          <w:rFonts w:ascii="Calibri" w:hAnsi="Calibri" w:cs="Calibri"/>
          <w:sz w:val="22"/>
          <w:szCs w:val="22"/>
        </w:rPr>
      </w:pPr>
    </w:p>
    <w:p w:rsidR="00F64602" w:rsidRPr="00C35A9C" w:rsidRDefault="00F64602"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IV.</w:t>
      </w:r>
      <w:r w:rsidRPr="00C35A9C">
        <w:rPr>
          <w:rFonts w:ascii="Calibri" w:hAnsi="Calibri" w:cs="Calibri"/>
          <w:b/>
          <w:sz w:val="22"/>
          <w:szCs w:val="22"/>
        </w:rPr>
        <w:tab/>
        <w:t>OPIS PRZEDMIOTU ZAMÓWIENIA</w:t>
      </w:r>
    </w:p>
    <w:p w:rsidR="00F64602" w:rsidRPr="005F568F" w:rsidRDefault="00F64602" w:rsidP="006C5AA0">
      <w:pPr>
        <w:jc w:val="center"/>
        <w:rPr>
          <w:rFonts w:ascii="Calibri" w:hAnsi="Calibri" w:cs="Calibri"/>
          <w:b/>
          <w:color w:val="FF0000"/>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Przedmiotem zamówienia jest:</w:t>
      </w:r>
      <w:r w:rsidRPr="005F4866">
        <w:rPr>
          <w:rFonts w:ascii="Calibri" w:hAnsi="Calibri" w:cs="Calibri"/>
          <w:b/>
          <w:sz w:val="22"/>
          <w:szCs w:val="22"/>
          <w:highlight w:val="yellow"/>
        </w:rPr>
        <w:t>.</w:t>
      </w:r>
      <w:r w:rsidRPr="00C35A9C">
        <w:rPr>
          <w:rFonts w:ascii="Calibri" w:hAnsi="Calibri" w:cs="Calibri"/>
          <w:b/>
          <w:sz w:val="22"/>
          <w:szCs w:val="22"/>
        </w:rPr>
        <w:t xml:space="preserve">  </w:t>
      </w:r>
      <w:r>
        <w:rPr>
          <w:rFonts w:ascii="Calibri" w:hAnsi="Calibri" w:cs="Tahoma"/>
          <w:b/>
          <w:sz w:val="22"/>
          <w:szCs w:val="22"/>
        </w:rPr>
        <w:t>dostawa  materiałów opatrunkowych</w:t>
      </w:r>
      <w:r w:rsidRPr="005F568F">
        <w:rPr>
          <w:rFonts w:ascii="Calibri" w:hAnsi="Calibri" w:cs="Tahoma"/>
          <w:b/>
          <w:sz w:val="22"/>
          <w:szCs w:val="22"/>
        </w:rPr>
        <w:t xml:space="preserve">   z listy pakietów, w ilościach wynikających z bieżących potrzeb Zamawiającego,  transportem Wykonawcy lub na jego koszt.  </w:t>
      </w:r>
    </w:p>
    <w:p w:rsidR="00F64602" w:rsidRPr="006C5AA0" w:rsidRDefault="00F64602" w:rsidP="00AB6F7D">
      <w:pPr>
        <w:spacing w:before="60" w:line="360" w:lineRule="auto"/>
        <w:jc w:val="center"/>
        <w:rPr>
          <w:rFonts w:ascii="Calibri" w:hAnsi="Calibri" w:cs="Calibri"/>
          <w:color w:val="FF0000"/>
          <w:sz w:val="22"/>
          <w:szCs w:val="22"/>
        </w:rPr>
      </w:pPr>
    </w:p>
    <w:p w:rsidR="00F64602" w:rsidRPr="006C5AA0" w:rsidRDefault="00F64602" w:rsidP="006C5AA0">
      <w:pPr>
        <w:tabs>
          <w:tab w:val="left" w:pos="-3828"/>
          <w:tab w:val="left" w:pos="256"/>
        </w:tabs>
        <w:suppressAutoHyphens/>
        <w:spacing w:line="360" w:lineRule="auto"/>
        <w:jc w:val="both"/>
        <w:rPr>
          <w:rFonts w:ascii="Calibri" w:hAnsi="Calibri" w:cs="Calibri"/>
          <w:sz w:val="22"/>
          <w:szCs w:val="22"/>
        </w:rPr>
      </w:pPr>
      <w:r w:rsidRPr="006C5AA0">
        <w:rPr>
          <w:rFonts w:ascii="Calibri" w:hAnsi="Calibri" w:cs="Calibri"/>
          <w:sz w:val="22"/>
          <w:szCs w:val="22"/>
        </w:rPr>
        <w:t>2.</w:t>
      </w:r>
      <w:r w:rsidRPr="006C5AA0">
        <w:rPr>
          <w:rFonts w:ascii="Calibri" w:hAnsi="Calibri" w:cs="Calibri"/>
          <w:sz w:val="22"/>
          <w:szCs w:val="22"/>
        </w:rPr>
        <w:tab/>
        <w:t xml:space="preserve">Wspólny Słownik Zamówień CPV: </w:t>
      </w:r>
      <w:r w:rsidRPr="00A84EC2">
        <w:rPr>
          <w:rFonts w:ascii="Calibri" w:hAnsi="Calibri" w:cs="Calibri"/>
          <w:b/>
          <w:color w:val="FF0000"/>
          <w:sz w:val="22"/>
          <w:szCs w:val="22"/>
        </w:rPr>
        <w:t>33141110</w:t>
      </w:r>
    </w:p>
    <w:p w:rsidR="00F64602" w:rsidRPr="006C5AA0" w:rsidRDefault="00F64602" w:rsidP="006C5AA0">
      <w:pPr>
        <w:tabs>
          <w:tab w:val="left" w:pos="-3828"/>
          <w:tab w:val="left" w:pos="256"/>
        </w:tabs>
        <w:suppressAutoHyphens/>
        <w:spacing w:line="360" w:lineRule="auto"/>
        <w:jc w:val="both"/>
        <w:rPr>
          <w:rFonts w:ascii="Calibri" w:hAnsi="Calibri" w:cs="Calibri"/>
          <w:sz w:val="22"/>
          <w:szCs w:val="22"/>
        </w:rPr>
      </w:pPr>
      <w:r w:rsidRPr="006C5AA0">
        <w:rPr>
          <w:rFonts w:ascii="Calibri" w:hAnsi="Calibri" w:cs="Calibri"/>
          <w:b/>
          <w:sz w:val="22"/>
          <w:szCs w:val="22"/>
        </w:rPr>
        <w:t>3.</w:t>
      </w:r>
      <w:r w:rsidRPr="006C5AA0">
        <w:rPr>
          <w:rFonts w:ascii="Calibri" w:hAnsi="Calibri" w:cs="Calibri"/>
          <w:b/>
          <w:sz w:val="22"/>
          <w:szCs w:val="22"/>
        </w:rPr>
        <w:tab/>
      </w:r>
      <w:r w:rsidRPr="006C5AA0">
        <w:rPr>
          <w:rFonts w:ascii="Calibri" w:hAnsi="Calibri" w:cs="Calibri"/>
          <w:sz w:val="22"/>
          <w:szCs w:val="22"/>
        </w:rPr>
        <w:t>Przedmiot zamówienia został podzielony na części. Zamawiający dopuszcza składanie ofert częściowych.</w:t>
      </w:r>
    </w:p>
    <w:p w:rsidR="00F64602" w:rsidRPr="00C35A9C" w:rsidRDefault="00F64602" w:rsidP="006C5AA0">
      <w:pPr>
        <w:pStyle w:val="pkt"/>
        <w:spacing w:before="0" w:after="0" w:line="360" w:lineRule="auto"/>
        <w:ind w:left="0" w:firstLine="0"/>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dopuszcza składania ofert wariantowych oraz w postaci katalogów elektronicznych.</w:t>
      </w:r>
    </w:p>
    <w:p w:rsidR="00F64602" w:rsidRPr="00C35A9C" w:rsidRDefault="00F64602"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Zamawiający nie przewiduje udzielania zamówień, o których mowa w art. 214 ust. 1 pkt 8 p.z.p. </w:t>
      </w:r>
    </w:p>
    <w:p w:rsidR="00F64602" w:rsidRPr="003F3751" w:rsidRDefault="00F64602" w:rsidP="005D5FE0">
      <w:pPr>
        <w:pStyle w:val="pkt"/>
        <w:spacing w:before="0" w:after="0" w:line="360" w:lineRule="auto"/>
        <w:ind w:left="426" w:hanging="426"/>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r>
      <w:r w:rsidRPr="003F3751">
        <w:rPr>
          <w:rFonts w:ascii="Calibri" w:hAnsi="Calibri" w:cs="Calibri"/>
          <w:b/>
          <w:sz w:val="22"/>
          <w:szCs w:val="22"/>
          <w:highlight w:val="yellow"/>
        </w:rPr>
        <w:t xml:space="preserve">Szczegółowy rodzaj i ilości </w:t>
      </w:r>
      <w:r>
        <w:rPr>
          <w:rFonts w:ascii="Calibri" w:hAnsi="Calibri" w:cs="Calibri"/>
          <w:b/>
          <w:sz w:val="22"/>
          <w:szCs w:val="22"/>
          <w:highlight w:val="yellow"/>
        </w:rPr>
        <w:t>materiałów opatrunkowych</w:t>
      </w:r>
      <w:r w:rsidRPr="003F3751">
        <w:rPr>
          <w:rFonts w:ascii="Calibri" w:hAnsi="Calibri" w:cs="Calibri"/>
          <w:b/>
          <w:sz w:val="22"/>
          <w:szCs w:val="22"/>
          <w:highlight w:val="yellow"/>
        </w:rPr>
        <w:t xml:space="preserve"> określono w form</w:t>
      </w:r>
      <w:r>
        <w:rPr>
          <w:rFonts w:ascii="Calibri" w:hAnsi="Calibri" w:cs="Calibri"/>
          <w:b/>
          <w:sz w:val="22"/>
          <w:szCs w:val="22"/>
          <w:highlight w:val="yellow"/>
        </w:rPr>
        <w:t>ularzu asortymentowo-cenowym – Z</w:t>
      </w:r>
      <w:r w:rsidRPr="003F3751">
        <w:rPr>
          <w:rFonts w:ascii="Calibri" w:hAnsi="Calibri" w:cs="Calibri"/>
          <w:b/>
          <w:sz w:val="22"/>
          <w:szCs w:val="22"/>
          <w:highlight w:val="yellow"/>
        </w:rPr>
        <w:t>ałącznik nr 1 do oferty.</w:t>
      </w:r>
    </w:p>
    <w:p w:rsidR="00F64602" w:rsidRDefault="00F64602"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7.</w:t>
      </w:r>
      <w:r w:rsidRPr="00C35A9C">
        <w:rPr>
          <w:rFonts w:ascii="Calibri" w:hAnsi="Calibri" w:cs="Calibri"/>
          <w:sz w:val="22"/>
          <w:szCs w:val="22"/>
        </w:rPr>
        <w:t xml:space="preserve">   </w:t>
      </w:r>
      <w:r>
        <w:rPr>
          <w:rFonts w:ascii="Calibri" w:hAnsi="Calibri" w:cs="Calibri"/>
          <w:sz w:val="22"/>
          <w:szCs w:val="22"/>
        </w:rPr>
        <w:t xml:space="preserve"> </w:t>
      </w:r>
      <w:r w:rsidRPr="00441584">
        <w:rPr>
          <w:rFonts w:ascii="Calibri" w:hAnsi="Calibri" w:cs="Calibri"/>
          <w:sz w:val="22"/>
          <w:szCs w:val="22"/>
        </w:rPr>
        <w:t>Warunki wykonania zamówienia określono we wzorze umowy – załącznik nr 5 do SWZ.</w:t>
      </w:r>
    </w:p>
    <w:p w:rsidR="00F64602" w:rsidRPr="00004EA9" w:rsidRDefault="00F64602" w:rsidP="00004EA9">
      <w:pPr>
        <w:pStyle w:val="pkt"/>
        <w:spacing w:line="360" w:lineRule="auto"/>
        <w:ind w:left="426" w:hanging="426"/>
        <w:rPr>
          <w:rFonts w:ascii="Calibri" w:hAnsi="Calibri" w:cs="Calibri"/>
          <w:sz w:val="22"/>
          <w:szCs w:val="22"/>
        </w:rPr>
      </w:pPr>
      <w:r w:rsidRPr="00004EA9">
        <w:rPr>
          <w:rFonts w:ascii="Calibri" w:hAnsi="Calibri" w:cs="Calibri"/>
          <w:b/>
          <w:sz w:val="22"/>
          <w:szCs w:val="22"/>
        </w:rPr>
        <w:t>8.</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Pr>
          <w:rFonts w:ascii="Calibri" w:hAnsi="Calibri" w:cs="Calibri"/>
          <w:sz w:val="22"/>
          <w:szCs w:val="22"/>
        </w:rPr>
        <w:t>.</w:t>
      </w:r>
    </w:p>
    <w:p w:rsidR="00F64602" w:rsidRPr="00004EA9" w:rsidRDefault="00F64602" w:rsidP="00004EA9">
      <w:pPr>
        <w:pStyle w:val="pkt"/>
        <w:spacing w:line="360" w:lineRule="auto"/>
        <w:ind w:left="426" w:hanging="426"/>
        <w:rPr>
          <w:rFonts w:ascii="Calibri" w:hAnsi="Calibri" w:cs="Calibri"/>
          <w:sz w:val="22"/>
          <w:szCs w:val="22"/>
        </w:rPr>
      </w:pPr>
      <w:r w:rsidRPr="00004EA9">
        <w:rPr>
          <w:rFonts w:ascii="Calibri" w:hAnsi="Calibri" w:cs="Calibri"/>
          <w:b/>
          <w:sz w:val="22"/>
          <w:szCs w:val="22"/>
        </w:rPr>
        <w:tab/>
      </w:r>
      <w:r w:rsidRPr="00004EA9">
        <w:rPr>
          <w:rFonts w:ascii="Calibri" w:hAnsi="Calibri" w:cs="Calibri"/>
          <w:sz w:val="22"/>
          <w:szCs w:val="22"/>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004EA9">
        <w:rPr>
          <w:rFonts w:ascii="Calibri" w:hAnsi="Calibri" w:cs="Calibri"/>
          <w:b/>
          <w:sz w:val="22"/>
          <w:szCs w:val="22"/>
        </w:rPr>
        <w:t xml:space="preserve"> </w:t>
      </w:r>
    </w:p>
    <w:p w:rsidR="00F64602" w:rsidRPr="00004EA9" w:rsidRDefault="00F64602" w:rsidP="00004EA9">
      <w:pPr>
        <w:pStyle w:val="pkt"/>
        <w:spacing w:line="360" w:lineRule="auto"/>
        <w:ind w:left="426" w:hanging="426"/>
        <w:rPr>
          <w:rFonts w:ascii="Calibri" w:hAnsi="Calibri" w:cs="Calibri"/>
          <w:sz w:val="22"/>
          <w:szCs w:val="22"/>
        </w:rPr>
      </w:pPr>
      <w:r>
        <w:rPr>
          <w:rFonts w:ascii="Calibri" w:hAnsi="Calibri" w:cs="Calibri"/>
          <w:sz w:val="22"/>
          <w:szCs w:val="22"/>
        </w:rPr>
        <w:t>9</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w:t>
      </w:r>
    </w:p>
    <w:p w:rsidR="00F64602" w:rsidRPr="00004EA9" w:rsidRDefault="00F64602" w:rsidP="00004EA9">
      <w:pPr>
        <w:pStyle w:val="pkt"/>
        <w:spacing w:line="360" w:lineRule="auto"/>
        <w:ind w:left="426" w:hanging="426"/>
        <w:rPr>
          <w:rFonts w:ascii="Calibri" w:hAnsi="Calibri" w:cs="Calibri"/>
          <w:sz w:val="22"/>
          <w:szCs w:val="22"/>
        </w:rPr>
      </w:pPr>
      <w:r>
        <w:rPr>
          <w:rFonts w:ascii="Calibri" w:hAnsi="Calibri" w:cs="Calibri"/>
          <w:sz w:val="22"/>
          <w:szCs w:val="22"/>
        </w:rPr>
        <w:t>10</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Przedmiot zamówienia musi być oznakowany przez producentów w taki sposób, aby możliwa była identyfikacja zarówno produktu jak i producenta.</w:t>
      </w:r>
    </w:p>
    <w:p w:rsidR="00F64602" w:rsidRPr="00C35A9C" w:rsidRDefault="00F64602" w:rsidP="00441584">
      <w:pPr>
        <w:pStyle w:val="pkt"/>
        <w:spacing w:line="360" w:lineRule="auto"/>
        <w:ind w:left="426" w:hanging="426"/>
        <w:rPr>
          <w:rFonts w:ascii="Calibri" w:hAnsi="Calibri" w:cs="Calibri"/>
          <w:sz w:val="22"/>
          <w:szCs w:val="22"/>
        </w:rPr>
      </w:pPr>
      <w:r>
        <w:rPr>
          <w:rFonts w:ascii="Calibri" w:hAnsi="Calibri" w:cs="Calibri"/>
          <w:sz w:val="22"/>
          <w:szCs w:val="22"/>
        </w:rPr>
        <w:t>11</w:t>
      </w:r>
      <w:r w:rsidRPr="00004EA9">
        <w:rPr>
          <w:rFonts w:ascii="Calibri" w:hAnsi="Calibri" w:cs="Calibri"/>
          <w:sz w:val="22"/>
          <w:szCs w:val="22"/>
        </w:rPr>
        <w:t>.</w:t>
      </w:r>
      <w:r>
        <w:rPr>
          <w:rFonts w:ascii="Calibri" w:hAnsi="Calibri" w:cs="Calibri"/>
          <w:sz w:val="22"/>
          <w:szCs w:val="22"/>
        </w:rPr>
        <w:t xml:space="preserve">  </w:t>
      </w:r>
      <w:r w:rsidRPr="00004EA9">
        <w:rPr>
          <w:rFonts w:ascii="Calibri" w:hAnsi="Calibri" w:cs="Calibri"/>
          <w:sz w:val="22"/>
          <w:szCs w:val="22"/>
        </w:rPr>
        <w:t>Wykonawca zobowiązany jest do zdobycia wszelkich informacji, które mogą być konieczne  do przygotowania oferty i podpisania umowy.</w:t>
      </w:r>
    </w:p>
    <w:p w:rsidR="00F64602" w:rsidRPr="00205B3D" w:rsidRDefault="00F64602" w:rsidP="005D5FE0">
      <w:pPr>
        <w:pStyle w:val="pkt"/>
        <w:spacing w:before="0" w:after="0" w:line="360" w:lineRule="auto"/>
        <w:ind w:left="426" w:hanging="426"/>
        <w:rPr>
          <w:rFonts w:ascii="Calibri" w:hAnsi="Calibri" w:cs="Calibri"/>
          <w:b/>
          <w:color w:val="FF0000"/>
          <w:sz w:val="22"/>
          <w:szCs w:val="22"/>
          <w:u w:val="single"/>
        </w:rPr>
      </w:pPr>
      <w:r>
        <w:rPr>
          <w:rFonts w:ascii="Calibri" w:hAnsi="Calibri" w:cs="Calibri"/>
          <w:b/>
          <w:color w:val="FF0000"/>
          <w:sz w:val="22"/>
          <w:szCs w:val="22"/>
          <w:u w:val="single"/>
        </w:rPr>
        <w:t>12</w:t>
      </w:r>
      <w:r w:rsidRPr="00205B3D">
        <w:rPr>
          <w:rFonts w:ascii="Calibri" w:hAnsi="Calibri" w:cs="Calibri"/>
          <w:b/>
          <w:color w:val="FF0000"/>
          <w:sz w:val="22"/>
          <w:szCs w:val="22"/>
          <w:u w:val="single"/>
        </w:rPr>
        <w:t>.</w:t>
      </w:r>
      <w:r w:rsidRPr="00205B3D">
        <w:rPr>
          <w:rFonts w:ascii="Calibri" w:hAnsi="Calibri" w:cs="Calibri"/>
          <w:color w:val="FF0000"/>
          <w:sz w:val="22"/>
          <w:szCs w:val="22"/>
          <w:u w:val="single"/>
        </w:rPr>
        <w:t xml:space="preserve">    </w:t>
      </w:r>
      <w:r w:rsidRPr="00205B3D">
        <w:rPr>
          <w:rFonts w:ascii="Calibri" w:hAnsi="Calibri" w:cs="Calibri"/>
          <w:b/>
          <w:color w:val="FF0000"/>
          <w:sz w:val="22"/>
          <w:szCs w:val="22"/>
          <w:u w:val="single"/>
        </w:rPr>
        <w:t>Przedmiotowe środki dowodowe:</w:t>
      </w:r>
    </w:p>
    <w:p w:rsidR="00F64602" w:rsidRPr="00C35A9C" w:rsidRDefault="00F64602" w:rsidP="005D5BE2">
      <w:pPr>
        <w:pStyle w:val="pkt"/>
        <w:spacing w:line="360" w:lineRule="auto"/>
        <w:ind w:left="426" w:hanging="27"/>
        <w:rPr>
          <w:rFonts w:ascii="Calibri" w:hAnsi="Calibri" w:cs="Calibri"/>
          <w:sz w:val="22"/>
          <w:szCs w:val="22"/>
        </w:rPr>
      </w:pPr>
      <w:r w:rsidRPr="00C35A9C">
        <w:rPr>
          <w:rFonts w:ascii="Calibri" w:hAnsi="Calibri" w:cs="Calibri"/>
          <w:sz w:val="22"/>
          <w:szCs w:val="22"/>
        </w:rPr>
        <w:t>Zamawiający na potwierdzenie, że oferowane dos</w:t>
      </w:r>
      <w:r>
        <w:rPr>
          <w:rFonts w:ascii="Calibri" w:hAnsi="Calibri" w:cs="Calibri"/>
          <w:sz w:val="22"/>
          <w:szCs w:val="22"/>
        </w:rPr>
        <w:t>tawy spełniają określone przez Z</w:t>
      </w:r>
      <w:r w:rsidRPr="00C35A9C">
        <w:rPr>
          <w:rFonts w:ascii="Calibri" w:hAnsi="Calibri" w:cs="Calibri"/>
          <w:sz w:val="22"/>
          <w:szCs w:val="22"/>
        </w:rPr>
        <w:t>amawiającego wymagania żąda następujących przedmiotowych środków dowodowych:</w:t>
      </w:r>
    </w:p>
    <w:p w:rsidR="00F64602" w:rsidRPr="00E24A81" w:rsidRDefault="00F64602" w:rsidP="005D5BE2">
      <w:pPr>
        <w:pStyle w:val="pkt"/>
        <w:spacing w:line="360" w:lineRule="auto"/>
        <w:ind w:left="426" w:hanging="426"/>
        <w:rPr>
          <w:rFonts w:ascii="Calibri" w:hAnsi="Calibri" w:cs="Calibri"/>
          <w:color w:val="FF0000"/>
          <w:sz w:val="22"/>
          <w:szCs w:val="22"/>
          <w:u w:val="single"/>
        </w:rPr>
      </w:pPr>
      <w:r w:rsidRPr="00004EA9">
        <w:rPr>
          <w:rFonts w:ascii="Calibri" w:hAnsi="Calibri" w:cs="Calibri"/>
          <w:b/>
          <w:sz w:val="22"/>
          <w:szCs w:val="22"/>
        </w:rPr>
        <w:t>1)</w:t>
      </w:r>
      <w:r w:rsidRPr="00C35A9C">
        <w:rPr>
          <w:rFonts w:ascii="Calibri" w:hAnsi="Calibri" w:cs="Calibri"/>
          <w:sz w:val="22"/>
          <w:szCs w:val="22"/>
        </w:rPr>
        <w:t xml:space="preserve">  </w:t>
      </w:r>
      <w:r>
        <w:rPr>
          <w:rFonts w:ascii="Calibri" w:hAnsi="Calibri" w:cs="Calibri"/>
          <w:sz w:val="22"/>
          <w:szCs w:val="22"/>
        </w:rPr>
        <w:t xml:space="preserve">  </w:t>
      </w:r>
      <w:r w:rsidRPr="00C35A9C">
        <w:rPr>
          <w:rFonts w:ascii="Calibri" w:hAnsi="Calibri" w:cs="Calibri"/>
          <w:b/>
          <w:sz w:val="22"/>
          <w:szCs w:val="22"/>
        </w:rPr>
        <w:t>Próbki</w:t>
      </w:r>
      <w:r w:rsidRPr="00C35A9C">
        <w:rPr>
          <w:rFonts w:ascii="Calibri" w:hAnsi="Calibri" w:cs="Calibri"/>
          <w:sz w:val="22"/>
          <w:szCs w:val="22"/>
        </w:rPr>
        <w:t xml:space="preserve"> </w:t>
      </w:r>
      <w:r>
        <w:rPr>
          <w:rFonts w:ascii="Calibri" w:hAnsi="Calibri" w:cs="Calibri"/>
          <w:b/>
          <w:sz w:val="22"/>
          <w:szCs w:val="22"/>
        </w:rPr>
        <w:t xml:space="preserve"> - w </w:t>
      </w:r>
      <w:r w:rsidRPr="009B2A5E">
        <w:rPr>
          <w:rFonts w:ascii="Calibri" w:hAnsi="Calibri" w:cs="Calibri"/>
          <w:b/>
          <w:sz w:val="22"/>
          <w:szCs w:val="22"/>
        </w:rPr>
        <w:t xml:space="preserve">ilościach  we wskazanych w załączniku asortymentowo – cenowym, celem sprawdzenia zaproponowanego </w:t>
      </w:r>
      <w:r>
        <w:rPr>
          <w:rFonts w:ascii="Calibri" w:hAnsi="Calibri" w:cs="Calibri"/>
          <w:b/>
          <w:sz w:val="22"/>
          <w:szCs w:val="22"/>
        </w:rPr>
        <w:t xml:space="preserve"> </w:t>
      </w:r>
      <w:r w:rsidRPr="009B2A5E">
        <w:rPr>
          <w:rFonts w:ascii="Calibri" w:hAnsi="Calibri" w:cs="Calibri"/>
          <w:b/>
          <w:sz w:val="22"/>
          <w:szCs w:val="22"/>
        </w:rPr>
        <w:t>asortymentu z opisem przedmiotu.</w:t>
      </w:r>
      <w:r w:rsidRPr="00C35A9C">
        <w:rPr>
          <w:rFonts w:ascii="Calibri" w:hAnsi="Calibri" w:cs="Calibri"/>
          <w:sz w:val="22"/>
          <w:szCs w:val="22"/>
        </w:rPr>
        <w:t xml:space="preserve"> Próbki nie podlegają zwrotowi. </w:t>
      </w:r>
      <w:r w:rsidRPr="009B2A5E">
        <w:rPr>
          <w:rFonts w:ascii="Calibri" w:hAnsi="Calibri" w:cs="Calibri"/>
          <w:sz w:val="22"/>
          <w:szCs w:val="22"/>
          <w:u w:val="single"/>
        </w:rPr>
        <w:t>Próbki muszą odpowiadać parametrom podanym w szczegółowym opisie w f</w:t>
      </w:r>
      <w:r>
        <w:rPr>
          <w:rFonts w:ascii="Calibri" w:hAnsi="Calibri" w:cs="Calibri"/>
          <w:sz w:val="22"/>
          <w:szCs w:val="22"/>
          <w:u w:val="single"/>
        </w:rPr>
        <w:t xml:space="preserve">ormularzu asortymentowo-cenowym, próbki załącza do oferty i przesyła na adres Zamawiającego – każda próbka winna być oznaczona nr pakietu. Na kartonie wpisuje nr sprawy </w:t>
      </w:r>
      <w:r>
        <w:rPr>
          <w:rFonts w:ascii="Calibri" w:hAnsi="Calibri" w:cs="Calibri"/>
          <w:color w:val="FF0000"/>
          <w:sz w:val="22"/>
          <w:szCs w:val="22"/>
          <w:u w:val="single"/>
        </w:rPr>
        <w:t>(BZP.3810.67</w:t>
      </w:r>
      <w:r w:rsidRPr="00E24A81">
        <w:rPr>
          <w:rFonts w:ascii="Calibri" w:hAnsi="Calibri" w:cs="Calibri"/>
          <w:color w:val="FF0000"/>
          <w:sz w:val="22"/>
          <w:szCs w:val="22"/>
          <w:u w:val="single"/>
        </w:rPr>
        <w:t>.2021.JU)</w:t>
      </w:r>
    </w:p>
    <w:p w:rsidR="00F64602" w:rsidRDefault="00F64602" w:rsidP="009C34EE">
      <w:pPr>
        <w:pStyle w:val="pkt"/>
        <w:spacing w:line="360" w:lineRule="auto"/>
        <w:ind w:left="0" w:firstLine="0"/>
        <w:rPr>
          <w:rFonts w:ascii="Calibri" w:hAnsi="Calibri" w:cs="Calibri"/>
          <w:sz w:val="22"/>
          <w:szCs w:val="22"/>
        </w:rPr>
      </w:pPr>
      <w:r>
        <w:rPr>
          <w:rFonts w:ascii="Calibri" w:hAnsi="Calibri" w:cs="Calibri"/>
          <w:sz w:val="22"/>
          <w:szCs w:val="22"/>
        </w:rPr>
        <w:t xml:space="preserve">12.1. </w:t>
      </w:r>
      <w:r w:rsidRPr="00C35A9C">
        <w:rPr>
          <w:rFonts w:ascii="Calibri" w:hAnsi="Calibri" w:cs="Calibri"/>
          <w:sz w:val="22"/>
          <w:szCs w:val="22"/>
        </w:rPr>
        <w:t>Wykonawca przedmiotowe środki dowodowe składa wraz z ofertą</w:t>
      </w:r>
      <w:r>
        <w:rPr>
          <w:rFonts w:ascii="Calibri" w:hAnsi="Calibri" w:cs="Calibri"/>
          <w:sz w:val="22"/>
          <w:szCs w:val="22"/>
        </w:rPr>
        <w:t xml:space="preserve"> </w:t>
      </w:r>
      <w:r w:rsidRPr="00441584">
        <w:rPr>
          <w:rFonts w:ascii="Calibri" w:hAnsi="Calibri" w:cs="Calibri"/>
          <w:szCs w:val="22"/>
        </w:rPr>
        <w:t>(art.107 ust 1 pzp)</w:t>
      </w:r>
      <w:r w:rsidRPr="00441584">
        <w:rPr>
          <w:rFonts w:ascii="Calibri" w:hAnsi="Calibri" w:cs="Calibri"/>
          <w:sz w:val="22"/>
          <w:szCs w:val="22"/>
        </w:rPr>
        <w:t>.</w:t>
      </w:r>
    </w:p>
    <w:tbl>
      <w:tblPr>
        <w:tblpPr w:leftFromText="141" w:rightFromText="141" w:vertAnchor="text" w:horzAnchor="margin" w:tblpX="-214" w:tblpY="9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35"/>
      </w:tblGrid>
      <w:tr w:rsidR="00F64602" w:rsidRPr="008C6B75" w:rsidTr="00E34B6B">
        <w:tc>
          <w:tcPr>
            <w:tcW w:w="9639" w:type="dxa"/>
            <w:vAlign w:val="center"/>
          </w:tcPr>
          <w:p w:rsidR="00F64602" w:rsidRPr="00582C89" w:rsidRDefault="00F64602" w:rsidP="00E34B6B">
            <w:pPr>
              <w:pStyle w:val="BodyText"/>
              <w:spacing w:before="60" w:line="240" w:lineRule="exact"/>
              <w:ind w:right="72"/>
              <w:rPr>
                <w:rFonts w:ascii="Tahoma" w:hAnsi="Tahoma" w:cs="Tahoma"/>
                <w:sz w:val="18"/>
                <w:szCs w:val="18"/>
              </w:rPr>
            </w:pPr>
            <w:r w:rsidRPr="00582C89">
              <w:rPr>
                <w:rFonts w:ascii="Tahoma" w:hAnsi="Tahoma" w:cs="Tahoma"/>
                <w:sz w:val="18"/>
                <w:szCs w:val="18"/>
              </w:rPr>
              <w:t>Ważne i aktualne na dzień otwarcia ofert dokumenty potwierdzające dopuszczenie do obrotu na terenie RP</w:t>
            </w:r>
          </w:p>
          <w:p w:rsidR="00F64602" w:rsidRPr="00582C89" w:rsidRDefault="00F64602" w:rsidP="00E34B6B">
            <w:pPr>
              <w:pStyle w:val="BodyText"/>
              <w:spacing w:before="60" w:line="240" w:lineRule="exact"/>
              <w:ind w:right="72"/>
              <w:rPr>
                <w:rFonts w:ascii="Tahoma" w:hAnsi="Tahoma" w:cs="Tahoma"/>
                <w:sz w:val="18"/>
                <w:szCs w:val="18"/>
              </w:rPr>
            </w:pPr>
            <w:r w:rsidRPr="00582C89">
              <w:rPr>
                <w:rFonts w:ascii="Tahoma" w:hAnsi="Tahoma" w:cs="Tahoma"/>
                <w:sz w:val="18"/>
                <w:szCs w:val="18"/>
              </w:rPr>
              <w:t xml:space="preserve">- zgodnie z ustawą z dnia 20 maja 2010 r. o wyrobach medycznych </w:t>
            </w:r>
          </w:p>
          <w:p w:rsidR="00F64602" w:rsidRPr="00582C89" w:rsidRDefault="00F64602" w:rsidP="00E34B6B">
            <w:pPr>
              <w:pStyle w:val="BodyText"/>
              <w:spacing w:before="60" w:line="240" w:lineRule="exact"/>
              <w:ind w:right="72"/>
              <w:rPr>
                <w:rFonts w:ascii="Tahoma" w:hAnsi="Tahoma" w:cs="Tahoma"/>
                <w:sz w:val="18"/>
                <w:szCs w:val="18"/>
              </w:rPr>
            </w:pPr>
            <w:r w:rsidRPr="00582C89">
              <w:rPr>
                <w:rFonts w:ascii="Tahoma" w:hAnsi="Tahoma" w:cs="Tahoma"/>
                <w:sz w:val="18"/>
                <w:szCs w:val="18"/>
              </w:rPr>
              <w:t>- m.in:</w:t>
            </w:r>
          </w:p>
          <w:p w:rsidR="00F64602" w:rsidRPr="00582C89" w:rsidRDefault="00F64602" w:rsidP="00E34B6B">
            <w:pPr>
              <w:pStyle w:val="BodyText"/>
              <w:spacing w:before="60" w:line="240" w:lineRule="exact"/>
              <w:ind w:right="72"/>
              <w:rPr>
                <w:rFonts w:ascii="Tahoma" w:hAnsi="Tahoma" w:cs="Tahoma"/>
                <w:sz w:val="18"/>
                <w:szCs w:val="18"/>
              </w:rPr>
            </w:pPr>
            <w:r w:rsidRPr="00582C89">
              <w:rPr>
                <w:rFonts w:ascii="Tahoma" w:hAnsi="Tahoma" w:cs="Tahoma"/>
                <w:sz w:val="18"/>
                <w:szCs w:val="18"/>
              </w:rPr>
              <w:t xml:space="preserve">• Deklaracja/e zgodności, </w:t>
            </w:r>
          </w:p>
          <w:p w:rsidR="00F64602" w:rsidRPr="00582C89" w:rsidRDefault="00F64602" w:rsidP="00E34B6B">
            <w:pPr>
              <w:pStyle w:val="BodyText"/>
              <w:spacing w:before="60" w:line="240" w:lineRule="exact"/>
              <w:ind w:right="72"/>
              <w:rPr>
                <w:rFonts w:ascii="Tahoma" w:hAnsi="Tahoma" w:cs="Tahoma"/>
                <w:sz w:val="18"/>
                <w:szCs w:val="18"/>
              </w:rPr>
            </w:pPr>
            <w:r w:rsidRPr="00582C89">
              <w:rPr>
                <w:rFonts w:ascii="Tahoma" w:hAnsi="Tahoma" w:cs="Tahoma"/>
                <w:sz w:val="18"/>
                <w:szCs w:val="18"/>
              </w:rPr>
              <w:t xml:space="preserve">• certyfikat/y zgodności (wydany przez jednostkę notyfikowaną - o ile jest wymagany), </w:t>
            </w:r>
          </w:p>
          <w:p w:rsidR="00F64602" w:rsidRPr="00582C89" w:rsidRDefault="00F64602" w:rsidP="00E34B6B">
            <w:pPr>
              <w:pStyle w:val="BodyText"/>
              <w:spacing w:before="60" w:line="240" w:lineRule="exact"/>
              <w:ind w:right="72"/>
              <w:rPr>
                <w:rFonts w:ascii="Tahoma" w:hAnsi="Tahoma" w:cs="Tahoma"/>
                <w:sz w:val="18"/>
                <w:szCs w:val="18"/>
              </w:rPr>
            </w:pPr>
            <w:r w:rsidRPr="00582C89">
              <w:rPr>
                <w:rFonts w:ascii="Tahoma" w:hAnsi="Tahoma" w:cs="Tahoma"/>
                <w:sz w:val="18"/>
                <w:szCs w:val="18"/>
              </w:rPr>
              <w:t xml:space="preserve">• potwierdzenie, że oferowany wyrób medyczny został zgłoszony/wpisany do rejestru wyrobów medycznych i podmiotów odpowiedzialnych za ich wprowadzenie do obrotu lub dokonano powiadomienia o wyrobie w trybie art. 58 ustawy o wyrobach medycznych (nazwa wyrobu zgłoszona/wpisana do rejestru winna odpowiadać nazwie handlowej /katalogowej oferowanego wyrobu). </w:t>
            </w:r>
          </w:p>
          <w:p w:rsidR="00F64602" w:rsidRDefault="00F64602" w:rsidP="00E34B6B">
            <w:pPr>
              <w:pStyle w:val="BodyText"/>
              <w:spacing w:before="60" w:line="240" w:lineRule="exact"/>
              <w:ind w:right="72"/>
              <w:rPr>
                <w:rFonts w:ascii="Tahoma" w:hAnsi="Tahoma" w:cs="Tahoma"/>
                <w:sz w:val="18"/>
                <w:szCs w:val="18"/>
              </w:rPr>
            </w:pPr>
            <w:r w:rsidRPr="00582C89">
              <w:rPr>
                <w:rFonts w:ascii="Tahoma" w:hAnsi="Tahoma" w:cs="Tahoma"/>
                <w:sz w:val="18"/>
                <w:szCs w:val="18"/>
              </w:rPr>
              <w:t>Jeżeli (zgodnie z treścią art. 13 ustawy) wytwórca nie ma miejsca zamieszkania lub siedziby w państwie</w:t>
            </w:r>
          </w:p>
          <w:p w:rsidR="00F64602" w:rsidRPr="00582C89" w:rsidRDefault="00F64602" w:rsidP="00E34B6B">
            <w:pPr>
              <w:pStyle w:val="BodyText"/>
              <w:spacing w:before="60" w:line="240" w:lineRule="exact"/>
              <w:ind w:right="72"/>
              <w:rPr>
                <w:rFonts w:ascii="Tahoma" w:hAnsi="Tahoma" w:cs="Tahoma"/>
                <w:sz w:val="18"/>
                <w:szCs w:val="18"/>
              </w:rPr>
            </w:pPr>
            <w:r w:rsidRPr="00582C89">
              <w:rPr>
                <w:rFonts w:ascii="Tahoma" w:hAnsi="Tahoma" w:cs="Tahoma"/>
                <w:sz w:val="18"/>
                <w:szCs w:val="18"/>
              </w:rPr>
              <w:t>członkowskim oraz nie wyznaczył autoryzowanego przedstawiciela albo jeżeli wyrób nie jest wprowadzany do obrotu na odpowiedzialność wytwórcy lub autoryzowanego przedstawiciela, informuje o tym fakcie Zamawiającego poprzez dołączenie do oferty stosownego oświadczenia w tym zakresie. Jeżeli dany wyrób medyczny nie podlega wpisowi do Rejestru Wyrobów Medycznych i podmiotów odpowiedzialnych za ich wprowadzenie do obrotu i używania, należy załączyć oświadczenie z uzasadnieniem, dlaczego wpisowi nie podlega.</w:t>
            </w:r>
          </w:p>
          <w:p w:rsidR="00F64602" w:rsidRPr="00582C89" w:rsidRDefault="00F64602" w:rsidP="00E34B6B">
            <w:pPr>
              <w:pStyle w:val="BodyText"/>
              <w:spacing w:before="60" w:line="240" w:lineRule="exact"/>
              <w:ind w:right="72"/>
              <w:rPr>
                <w:rFonts w:ascii="Tahoma" w:hAnsi="Tahoma" w:cs="Tahoma"/>
                <w:sz w:val="18"/>
                <w:szCs w:val="18"/>
              </w:rPr>
            </w:pPr>
            <w:r w:rsidRPr="00582C89">
              <w:rPr>
                <w:rFonts w:ascii="Tahoma" w:hAnsi="Tahoma" w:cs="Tahoma"/>
                <w:sz w:val="18"/>
                <w:szCs w:val="18"/>
              </w:rPr>
              <w:t>UWAGA</w:t>
            </w:r>
          </w:p>
          <w:p w:rsidR="00F64602" w:rsidRPr="008C6B75" w:rsidRDefault="00F64602" w:rsidP="00E34B6B">
            <w:pPr>
              <w:pStyle w:val="BodyText"/>
              <w:spacing w:before="60" w:line="240" w:lineRule="exact"/>
              <w:ind w:right="72"/>
              <w:rPr>
                <w:rFonts w:ascii="Tahoma" w:hAnsi="Tahoma" w:cs="Tahoma"/>
                <w:sz w:val="18"/>
                <w:szCs w:val="18"/>
              </w:rPr>
            </w:pPr>
            <w:r w:rsidRPr="00582C89">
              <w:rPr>
                <w:rFonts w:ascii="Tahoma" w:hAnsi="Tahoma" w:cs="Tahoma"/>
                <w:sz w:val="18"/>
                <w:szCs w:val="18"/>
              </w:rPr>
              <w:t>Każdy dokument powinien być opisany, jak</w:t>
            </w:r>
            <w:r>
              <w:rPr>
                <w:rFonts w:ascii="Tahoma" w:hAnsi="Tahoma" w:cs="Tahoma"/>
                <w:sz w:val="18"/>
                <w:szCs w:val="18"/>
              </w:rPr>
              <w:t>iej pozycji z Załącznika 1 do S</w:t>
            </w:r>
            <w:r w:rsidRPr="00582C89">
              <w:rPr>
                <w:rFonts w:ascii="Tahoma" w:hAnsi="Tahoma" w:cs="Tahoma"/>
                <w:sz w:val="18"/>
                <w:szCs w:val="18"/>
              </w:rPr>
              <w:t>WZ dotyczy.</w:t>
            </w:r>
          </w:p>
        </w:tc>
      </w:tr>
      <w:tr w:rsidR="00F64602" w:rsidRPr="008C6B75" w:rsidTr="00E34B6B">
        <w:tc>
          <w:tcPr>
            <w:tcW w:w="9639" w:type="dxa"/>
            <w:vAlign w:val="center"/>
          </w:tcPr>
          <w:p w:rsidR="00F64602" w:rsidRPr="008C6B75" w:rsidRDefault="00F64602" w:rsidP="00E34B6B">
            <w:pPr>
              <w:pStyle w:val="BodyText"/>
              <w:spacing w:before="60" w:line="240" w:lineRule="exact"/>
              <w:ind w:right="72"/>
              <w:rPr>
                <w:rFonts w:ascii="Tahoma" w:hAnsi="Tahoma" w:cs="Tahoma"/>
                <w:sz w:val="18"/>
                <w:szCs w:val="18"/>
              </w:rPr>
            </w:pPr>
            <w:r w:rsidRPr="00216394">
              <w:rPr>
                <w:rFonts w:ascii="Tahoma" w:hAnsi="Tahoma" w:cs="Tahoma"/>
                <w:sz w:val="18"/>
                <w:szCs w:val="18"/>
              </w:rPr>
              <w:t>Odpowiednie katalogi producenta (zawierające numery katalogowe oferowanych produktów), foldery lub materiały      źródłowe producenta/oświadczenia producenta w czytelny i jasny sposób potwierdzające spełnianie parametrów techniczno-użytkowych opisanych przez Zamaw</w:t>
            </w:r>
            <w:r>
              <w:rPr>
                <w:rFonts w:ascii="Tahoma" w:hAnsi="Tahoma" w:cs="Tahoma"/>
                <w:sz w:val="18"/>
                <w:szCs w:val="18"/>
              </w:rPr>
              <w:t xml:space="preserve">iającego </w:t>
            </w:r>
            <w:r w:rsidRPr="00216394">
              <w:rPr>
                <w:rFonts w:ascii="Tahoma" w:hAnsi="Tahoma" w:cs="Tahoma"/>
                <w:b w:val="0"/>
                <w:sz w:val="18"/>
                <w:szCs w:val="18"/>
              </w:rPr>
              <w:t>w załączniku nr 1 do SWZ.</w:t>
            </w:r>
            <w:r w:rsidRPr="00216394">
              <w:rPr>
                <w:rFonts w:ascii="Tahoma" w:hAnsi="Tahoma" w:cs="Tahoma"/>
                <w:sz w:val="18"/>
                <w:szCs w:val="18"/>
              </w:rPr>
              <w:t xml:space="preserve"> Brak potwierdzenia parametrów wymaganych zostanie uznany za niespełnienie przez oferowany sprzęt tychże parametrów i spowoduje odrzucenie oferty, chyba, że zachodzić będą przesłanki określone w art. 26, ust. 3. W przypadku sporządzenia ww. dokumentów w języku obcym do oferty należy dołączyć dokument(y) wraz z tłumaczeniem na język polski. Zamawiający zastrzega sobie prawo do sprawdzenia wiarygodności podanych przez Wykonawcę parametrów we wszystkich dostępnych źr</w:t>
            </w:r>
            <w:r>
              <w:rPr>
                <w:rFonts w:ascii="Tahoma" w:hAnsi="Tahoma" w:cs="Tahoma"/>
                <w:sz w:val="18"/>
                <w:szCs w:val="18"/>
              </w:rPr>
              <w:t xml:space="preserve">ódłach- dotyczy pakietu </w:t>
            </w:r>
            <w:r w:rsidRPr="008948F0">
              <w:rPr>
                <w:rFonts w:ascii="Tahoma" w:hAnsi="Tahoma" w:cs="Tahoma"/>
                <w:sz w:val="18"/>
                <w:szCs w:val="18"/>
                <w:highlight w:val="yellow"/>
              </w:rPr>
              <w:t>nr 1 - 29</w:t>
            </w:r>
          </w:p>
        </w:tc>
      </w:tr>
    </w:tbl>
    <w:p w:rsidR="00F64602" w:rsidRPr="00C35A9C" w:rsidRDefault="00F64602" w:rsidP="009C34EE">
      <w:pPr>
        <w:pStyle w:val="pkt"/>
        <w:spacing w:line="360" w:lineRule="auto"/>
        <w:ind w:left="0" w:firstLine="0"/>
        <w:rPr>
          <w:rFonts w:ascii="Calibri" w:hAnsi="Calibri" w:cs="Calibri"/>
          <w:sz w:val="22"/>
          <w:szCs w:val="22"/>
        </w:rPr>
      </w:pPr>
    </w:p>
    <w:p w:rsidR="00F64602" w:rsidRDefault="00F64602" w:rsidP="009C34EE">
      <w:pPr>
        <w:pStyle w:val="pkt"/>
        <w:spacing w:before="0" w:after="0" w:line="360" w:lineRule="auto"/>
        <w:ind w:left="556" w:firstLine="0"/>
        <w:rPr>
          <w:rFonts w:ascii="Calibri" w:hAnsi="Calibri" w:cs="Calibri"/>
          <w:b/>
          <w:sz w:val="22"/>
          <w:szCs w:val="22"/>
        </w:rPr>
      </w:pPr>
    </w:p>
    <w:p w:rsidR="00F64602" w:rsidRDefault="00F64602" w:rsidP="009C34EE">
      <w:pPr>
        <w:pStyle w:val="pkt"/>
        <w:spacing w:before="0" w:after="0" w:line="360" w:lineRule="auto"/>
        <w:ind w:left="556" w:firstLine="0"/>
        <w:rPr>
          <w:rFonts w:ascii="Calibri" w:hAnsi="Calibri" w:cs="Calibri"/>
          <w:b/>
          <w:sz w:val="22"/>
          <w:szCs w:val="22"/>
        </w:rPr>
      </w:pPr>
    </w:p>
    <w:p w:rsidR="00F64602" w:rsidRDefault="00F64602" w:rsidP="009C34EE">
      <w:pPr>
        <w:pStyle w:val="pkt"/>
        <w:spacing w:before="0" w:after="0" w:line="360" w:lineRule="auto"/>
        <w:ind w:left="556" w:firstLine="0"/>
        <w:rPr>
          <w:rFonts w:ascii="Calibri" w:hAnsi="Calibri" w:cs="Calibri"/>
          <w:b/>
          <w:color w:val="FF0000"/>
          <w:sz w:val="22"/>
          <w:szCs w:val="22"/>
        </w:rPr>
      </w:pPr>
      <w:r w:rsidRPr="009C34EE">
        <w:rPr>
          <w:rFonts w:ascii="Calibri" w:hAnsi="Calibri" w:cs="Calibri"/>
          <w:b/>
          <w:sz w:val="22"/>
          <w:szCs w:val="22"/>
        </w:rPr>
        <w:t>Jeżeli Wykonawca nie złoży przedmiotowych środków dowodowych lub złożone przedmiotowe środki dowodowe będą niekompletne, Zamawiający wezwie do ich złożenia lub uzup</w:t>
      </w:r>
      <w:r>
        <w:rPr>
          <w:rFonts w:ascii="Calibri" w:hAnsi="Calibri" w:cs="Calibri"/>
          <w:b/>
          <w:sz w:val="22"/>
          <w:szCs w:val="22"/>
        </w:rPr>
        <w:t xml:space="preserve">ełnienia w wyznaczonym terminie </w:t>
      </w:r>
      <w:r w:rsidRPr="00BF47F2">
        <w:rPr>
          <w:rFonts w:ascii="Calibri" w:hAnsi="Calibri" w:cs="Calibri"/>
          <w:b/>
          <w:color w:val="FF0000"/>
          <w:sz w:val="22"/>
          <w:szCs w:val="22"/>
        </w:rPr>
        <w:t>(art.107 ust 2 pzp).</w:t>
      </w:r>
    </w:p>
    <w:p w:rsidR="00F64602" w:rsidRPr="009C34EE" w:rsidRDefault="00F64602" w:rsidP="009C34EE">
      <w:pPr>
        <w:pStyle w:val="pkt"/>
        <w:spacing w:before="0" w:after="0" w:line="360" w:lineRule="auto"/>
        <w:ind w:left="556" w:firstLine="0"/>
        <w:rPr>
          <w:rFonts w:ascii="Calibri" w:hAnsi="Calibri" w:cs="Calibri"/>
          <w:b/>
          <w:sz w:val="22"/>
          <w:szCs w:val="22"/>
        </w:rPr>
      </w:pPr>
    </w:p>
    <w:p w:rsidR="00F64602" w:rsidRPr="00C35A9C" w:rsidRDefault="00F64602"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V.</w:t>
      </w:r>
      <w:r w:rsidRPr="00C35A9C">
        <w:rPr>
          <w:rFonts w:ascii="Calibri" w:hAnsi="Calibri" w:cs="Calibri"/>
          <w:b/>
          <w:sz w:val="22"/>
          <w:szCs w:val="22"/>
        </w:rPr>
        <w:tab/>
        <w:t>PODWYKONAWSTWO</w:t>
      </w:r>
    </w:p>
    <w:p w:rsidR="00F64602" w:rsidRPr="00C35A9C" w:rsidRDefault="00F64602"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Wykonawca może powierzyć wykonanie części zamówienia podwykonawcy (podwykonawcom). </w:t>
      </w:r>
    </w:p>
    <w:p w:rsidR="00F64602" w:rsidRPr="00C35A9C" w:rsidRDefault="00F64602"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Zamawiający nie zastrzega obowiązku osobistego wykonania przez Wykonawcę kluczowych części zamówienia. </w:t>
      </w:r>
    </w:p>
    <w:p w:rsidR="00F64602" w:rsidRPr="00C35A9C" w:rsidRDefault="00F64602"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64602" w:rsidRPr="00C35A9C" w:rsidRDefault="00F64602"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Powierzenie części zamówienia podwykonawcom nie zwalnia Wykonawcy z odpowiedzialności za należyte wykonanie zamówienia.</w:t>
      </w:r>
    </w:p>
    <w:p w:rsidR="00F64602" w:rsidRPr="00C35A9C" w:rsidRDefault="00F64602"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VI.</w:t>
      </w:r>
      <w:r w:rsidRPr="00C35A9C">
        <w:rPr>
          <w:rFonts w:ascii="Calibri" w:hAnsi="Calibri" w:cs="Calibri"/>
          <w:b/>
          <w:sz w:val="22"/>
          <w:szCs w:val="22"/>
        </w:rPr>
        <w:tab/>
        <w:t>TERMIN WYKONANIA ZAMÓWIENIA</w:t>
      </w:r>
    </w:p>
    <w:p w:rsidR="00F64602" w:rsidRPr="00C35A9C" w:rsidRDefault="00F64602"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Umowa w sprawie realizacji zamówienia zostanie zawarta na czas oznaczony.</w:t>
      </w:r>
    </w:p>
    <w:p w:rsidR="00F64602" w:rsidRPr="001201FC" w:rsidRDefault="00F64602" w:rsidP="005D5FE0">
      <w:pPr>
        <w:pStyle w:val="pkt"/>
        <w:spacing w:before="0" w:after="0" w:line="360" w:lineRule="auto"/>
        <w:ind w:left="426" w:hanging="426"/>
        <w:rPr>
          <w:rFonts w:ascii="Calibri" w:hAnsi="Calibri" w:cs="Calibri"/>
          <w:b/>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Termin realizacji zamówienia</w:t>
      </w:r>
      <w:r w:rsidRPr="002940EC">
        <w:rPr>
          <w:rFonts w:ascii="Calibri" w:hAnsi="Calibri" w:cs="Calibri"/>
          <w:sz w:val="22"/>
          <w:szCs w:val="22"/>
          <w:highlight w:val="yellow"/>
        </w:rPr>
        <w:t xml:space="preserve">: </w:t>
      </w:r>
      <w:r>
        <w:rPr>
          <w:rFonts w:ascii="Calibri" w:hAnsi="Calibri" w:cs="Calibri"/>
          <w:sz w:val="22"/>
          <w:szCs w:val="22"/>
        </w:rPr>
        <w:t xml:space="preserve"> </w:t>
      </w:r>
      <w:r w:rsidRPr="001201FC">
        <w:rPr>
          <w:rFonts w:ascii="Calibri" w:hAnsi="Calibri" w:cs="Calibri"/>
          <w:b/>
          <w:sz w:val="22"/>
          <w:szCs w:val="22"/>
          <w:highlight w:val="yellow"/>
        </w:rPr>
        <w:t>od daty zawarcia umowy do 31.12.2022 roku.</w:t>
      </w:r>
    </w:p>
    <w:p w:rsidR="00F64602" w:rsidRPr="00C35A9C" w:rsidRDefault="00F64602"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VII.</w:t>
      </w:r>
      <w:r w:rsidRPr="00C35A9C">
        <w:rPr>
          <w:rFonts w:ascii="Calibri" w:hAnsi="Calibri" w:cs="Calibri"/>
          <w:b/>
          <w:sz w:val="22"/>
          <w:szCs w:val="22"/>
        </w:rPr>
        <w:tab/>
        <w:t>WARUNKI UDZIAŁU W POSTĘPOWANIU</w:t>
      </w:r>
    </w:p>
    <w:p w:rsidR="00F64602" w:rsidRPr="00C35A9C" w:rsidRDefault="00F64602" w:rsidP="00237FF6">
      <w:pPr>
        <w:pStyle w:val="pkt"/>
        <w:spacing w:before="240" w:after="0" w:line="360" w:lineRule="auto"/>
        <w:ind w:left="426" w:hanging="426"/>
        <w:rPr>
          <w:rStyle w:val="TeksttreciPogrubienie"/>
          <w:rFonts w:ascii="Calibri" w:hAnsi="Calibri" w:cs="Calibri"/>
          <w:b w:val="0"/>
          <w:sz w:val="22"/>
          <w:szCs w:val="22"/>
          <w:shd w:val="clear" w:color="auto" w:fill="auto"/>
        </w:rPr>
      </w:pPr>
      <w:r w:rsidRPr="00C35A9C">
        <w:rPr>
          <w:rStyle w:val="TeksttreciPogrubienie"/>
          <w:rFonts w:ascii="Calibri" w:hAnsi="Calibri" w:cs="Calibri"/>
          <w:sz w:val="22"/>
          <w:szCs w:val="22"/>
          <w:shd w:val="clear" w:color="auto" w:fill="auto"/>
        </w:rPr>
        <w:t>1.</w:t>
      </w:r>
      <w:r w:rsidRPr="00C35A9C">
        <w:rPr>
          <w:rStyle w:val="TeksttreciPogrubienie"/>
          <w:rFonts w:ascii="Calibri" w:hAnsi="Calibri" w:cs="Calibri"/>
          <w:sz w:val="22"/>
          <w:szCs w:val="22"/>
          <w:shd w:val="clear" w:color="auto" w:fill="auto"/>
        </w:rPr>
        <w:tab/>
      </w:r>
      <w:r w:rsidRPr="00C35A9C">
        <w:rPr>
          <w:rFonts w:ascii="Calibri" w:hAnsi="Calibri" w:cs="Calibri"/>
          <w:sz w:val="22"/>
          <w:szCs w:val="22"/>
        </w:rPr>
        <w:t>O udzielenie zamówienia mogą ubiegać się Wykonawcy, którzy nie podlegają wykluczeniu, na zasadach określonych w Rozdziale VIII SWZ, oraz spełniają określone przez Zamawiającego warunki</w:t>
      </w:r>
      <w:r w:rsidRPr="00C35A9C">
        <w:rPr>
          <w:rStyle w:val="TeksttreciPogrubienie"/>
          <w:rFonts w:ascii="Calibri" w:hAnsi="Calibri" w:cs="Calibri"/>
          <w:bCs/>
          <w:sz w:val="22"/>
          <w:szCs w:val="22"/>
        </w:rPr>
        <w:t xml:space="preserve"> </w:t>
      </w:r>
      <w:r w:rsidRPr="00C35A9C">
        <w:rPr>
          <w:rStyle w:val="TeksttreciPogrubienie"/>
          <w:rFonts w:ascii="Calibri" w:hAnsi="Calibri" w:cs="Calibri"/>
          <w:b w:val="0"/>
          <w:bCs/>
          <w:sz w:val="22"/>
          <w:szCs w:val="22"/>
        </w:rPr>
        <w:t xml:space="preserve">udziału w </w:t>
      </w:r>
      <w:r w:rsidRPr="00C35A9C">
        <w:rPr>
          <w:rFonts w:ascii="Calibri" w:hAnsi="Calibri" w:cs="Calibri"/>
          <w:bCs/>
          <w:sz w:val="22"/>
          <w:szCs w:val="22"/>
        </w:rPr>
        <w:t>postępowaniu</w:t>
      </w:r>
      <w:r w:rsidRPr="00C35A9C">
        <w:rPr>
          <w:rStyle w:val="TeksttreciPogrubienie"/>
          <w:rFonts w:ascii="Calibri" w:hAnsi="Calibri" w:cs="Calibri"/>
          <w:b w:val="0"/>
          <w:bCs/>
          <w:sz w:val="22"/>
          <w:szCs w:val="22"/>
        </w:rPr>
        <w:t>.</w:t>
      </w:r>
    </w:p>
    <w:p w:rsidR="00F64602" w:rsidRPr="00C35A9C" w:rsidRDefault="00F64602" w:rsidP="005D5FE0">
      <w:pPr>
        <w:pStyle w:val="pkt"/>
        <w:spacing w:before="0" w:after="0" w:line="360" w:lineRule="auto"/>
        <w:ind w:left="426" w:hanging="426"/>
        <w:rPr>
          <w:rFonts w:ascii="Calibri" w:hAnsi="Calibri" w:cs="Calibri"/>
          <w:sz w:val="22"/>
          <w:szCs w:val="22"/>
        </w:rPr>
      </w:pPr>
      <w:bookmarkStart w:id="1" w:name="bookmark3"/>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O udzielenie zamówienia mogą ubiegać się Wykonawcy, którzy spełniają warunki dotyczące:</w:t>
      </w:r>
      <w:bookmarkEnd w:id="1"/>
    </w:p>
    <w:p w:rsidR="00F64602" w:rsidRPr="00C35A9C"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1)</w:t>
      </w:r>
      <w:r w:rsidRPr="00C35A9C">
        <w:rPr>
          <w:rFonts w:ascii="Calibri" w:hAnsi="Calibri" w:cs="Calibri"/>
          <w:b/>
          <w:bCs/>
          <w:w w:val="91"/>
          <w:sz w:val="22"/>
          <w:szCs w:val="22"/>
        </w:rPr>
        <w:tab/>
      </w:r>
      <w:r w:rsidRPr="00C35A9C">
        <w:rPr>
          <w:rFonts w:ascii="Calibri" w:hAnsi="Calibri" w:cs="Calibri"/>
          <w:b/>
          <w:sz w:val="22"/>
          <w:szCs w:val="22"/>
        </w:rPr>
        <w:t>zdolności do występowania w obrocie gospodarczym:</w:t>
      </w:r>
    </w:p>
    <w:p w:rsidR="00F64602" w:rsidRPr="00C35A9C" w:rsidRDefault="00F64602"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F64602" w:rsidRPr="00C35A9C" w:rsidRDefault="00F64602" w:rsidP="005D5FE0">
      <w:pPr>
        <w:pStyle w:val="pkt"/>
        <w:spacing w:before="0" w:after="0" w:line="360" w:lineRule="auto"/>
        <w:ind w:left="852" w:hanging="426"/>
        <w:rPr>
          <w:rFonts w:ascii="Calibri" w:hAnsi="Calibri" w:cs="Calibri"/>
          <w:b/>
          <w:sz w:val="22"/>
          <w:szCs w:val="22"/>
        </w:rPr>
      </w:pPr>
      <w:r w:rsidRPr="00C35A9C">
        <w:rPr>
          <w:rFonts w:ascii="Calibri" w:hAnsi="Calibri" w:cs="Calibri"/>
          <w:b/>
          <w:bCs/>
          <w:w w:val="91"/>
          <w:sz w:val="22"/>
          <w:szCs w:val="22"/>
        </w:rPr>
        <w:t>2)</w:t>
      </w:r>
      <w:r w:rsidRPr="00C35A9C">
        <w:rPr>
          <w:rFonts w:ascii="Calibri" w:hAnsi="Calibri" w:cs="Calibri"/>
          <w:b/>
          <w:bCs/>
          <w:w w:val="91"/>
          <w:sz w:val="22"/>
          <w:szCs w:val="22"/>
        </w:rPr>
        <w:tab/>
      </w:r>
      <w:r w:rsidRPr="00C35A9C">
        <w:rPr>
          <w:rFonts w:ascii="Calibri" w:hAnsi="Calibri" w:cs="Calibri"/>
          <w:b/>
          <w:sz w:val="22"/>
          <w:szCs w:val="22"/>
        </w:rPr>
        <w:t>uprawnień do prowadzenia określonej działalności gospodarczej lub zawodowej, o ile wynika to z odrębnych przepisów:</w:t>
      </w:r>
    </w:p>
    <w:p w:rsidR="00F64602" w:rsidRPr="00C35A9C" w:rsidRDefault="00F64602"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F64602" w:rsidRPr="00C35A9C"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3)</w:t>
      </w:r>
      <w:r w:rsidRPr="00C35A9C">
        <w:rPr>
          <w:rFonts w:ascii="Calibri" w:hAnsi="Calibri" w:cs="Calibri"/>
          <w:b/>
          <w:bCs/>
          <w:w w:val="91"/>
          <w:sz w:val="22"/>
          <w:szCs w:val="22"/>
        </w:rPr>
        <w:tab/>
      </w:r>
      <w:r w:rsidRPr="00C35A9C">
        <w:rPr>
          <w:rFonts w:ascii="Calibri" w:hAnsi="Calibri" w:cs="Calibri"/>
          <w:b/>
          <w:sz w:val="22"/>
          <w:szCs w:val="22"/>
        </w:rPr>
        <w:t>sytuacji ekonomicznej lub finansowej:</w:t>
      </w:r>
    </w:p>
    <w:p w:rsidR="00F64602" w:rsidRPr="00C35A9C" w:rsidRDefault="00F64602"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F64602" w:rsidRPr="0018103F"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4)</w:t>
      </w:r>
      <w:r w:rsidRPr="00C35A9C">
        <w:rPr>
          <w:rFonts w:ascii="Calibri" w:hAnsi="Calibri" w:cs="Calibri"/>
          <w:b/>
          <w:bCs/>
          <w:w w:val="91"/>
          <w:sz w:val="22"/>
          <w:szCs w:val="22"/>
        </w:rPr>
        <w:tab/>
      </w:r>
      <w:r w:rsidRPr="0018103F">
        <w:rPr>
          <w:rFonts w:ascii="Calibri" w:hAnsi="Calibri" w:cs="Calibri"/>
          <w:b/>
          <w:sz w:val="22"/>
          <w:szCs w:val="22"/>
        </w:rPr>
        <w:t>zdolności technicznej lub zawodowej:</w:t>
      </w:r>
    </w:p>
    <w:p w:rsidR="00F64602" w:rsidRPr="00C35A9C" w:rsidRDefault="00F64602" w:rsidP="00237FF6">
      <w:pPr>
        <w:pStyle w:val="Teksttreci0"/>
        <w:shd w:val="clear" w:color="auto" w:fill="auto"/>
        <w:spacing w:line="360" w:lineRule="auto"/>
        <w:ind w:left="852" w:right="20" w:firstLine="0"/>
        <w:jc w:val="both"/>
        <w:rPr>
          <w:rFonts w:ascii="Calibri" w:hAnsi="Calibri" w:cs="Calibri"/>
          <w:sz w:val="22"/>
          <w:szCs w:val="22"/>
        </w:rPr>
      </w:pPr>
      <w:r w:rsidRPr="0018103F">
        <w:rPr>
          <w:rFonts w:ascii="Calibri" w:hAnsi="Calibri" w:cs="Calibri"/>
          <w:sz w:val="22"/>
          <w:szCs w:val="22"/>
        </w:rPr>
        <w:t>Zamawiający nie stawia warunku w powyższym zakresie.</w:t>
      </w:r>
    </w:p>
    <w:p w:rsidR="00F64602" w:rsidRPr="00C35A9C" w:rsidRDefault="00F64602" w:rsidP="005D5FE0">
      <w:pPr>
        <w:pStyle w:val="pkt"/>
        <w:spacing w:before="0" w:after="0" w:line="360" w:lineRule="auto"/>
        <w:ind w:left="426" w:hanging="426"/>
        <w:rPr>
          <w:rFonts w:ascii="Calibri" w:hAnsi="Calibri" w:cs="Calibri"/>
          <w:bCs/>
          <w:sz w:val="22"/>
          <w:szCs w:val="22"/>
        </w:rPr>
      </w:pPr>
      <w:r w:rsidRPr="00C35A9C">
        <w:rPr>
          <w:rFonts w:ascii="Calibri" w:hAnsi="Calibri" w:cs="Calibri"/>
          <w:b/>
          <w:bCs/>
          <w:sz w:val="22"/>
          <w:szCs w:val="22"/>
        </w:rPr>
        <w:t>3.</w:t>
      </w:r>
      <w:r w:rsidRPr="00C35A9C">
        <w:rPr>
          <w:rFonts w:ascii="Calibri" w:hAnsi="Calibri" w:cs="Calibri"/>
          <w:b/>
          <w:bCs/>
          <w:sz w:val="22"/>
          <w:szCs w:val="22"/>
        </w:rPr>
        <w:tab/>
      </w:r>
      <w:r w:rsidRPr="00C35A9C">
        <w:rPr>
          <w:rFonts w:ascii="Calibri" w:hAnsi="Calibri" w:cs="Calibri"/>
          <w:bCs/>
          <w:sz w:val="22"/>
          <w:szCs w:val="22"/>
        </w:rPr>
        <w:t xml:space="preserve">Zamawiający, w stosunku do Wykonawców wspólnie ubiegających się o udzielenie zamówienia, w odniesieniu do warunku dotyczącego zdolności technicznej lub zawodowej dopuszcza łączne spełnianie </w:t>
      </w:r>
      <w:r w:rsidRPr="00C35A9C">
        <w:rPr>
          <w:rFonts w:ascii="Calibri" w:hAnsi="Calibri" w:cs="Calibri"/>
          <w:sz w:val="22"/>
          <w:szCs w:val="22"/>
        </w:rPr>
        <w:t>warunku</w:t>
      </w:r>
      <w:r w:rsidRPr="00C35A9C">
        <w:rPr>
          <w:rFonts w:ascii="Calibri" w:hAnsi="Calibri" w:cs="Calibri"/>
          <w:bCs/>
          <w:sz w:val="22"/>
          <w:szCs w:val="22"/>
        </w:rPr>
        <w:t xml:space="preserve"> przez Wykonawców.</w:t>
      </w:r>
    </w:p>
    <w:p w:rsidR="00F64602" w:rsidRPr="00C35A9C" w:rsidRDefault="00F64602" w:rsidP="005D5FE0">
      <w:pPr>
        <w:pStyle w:val="pkt"/>
        <w:spacing w:before="0" w:after="0" w:line="360" w:lineRule="auto"/>
        <w:ind w:left="426" w:hanging="426"/>
        <w:rPr>
          <w:rFonts w:ascii="Calibri" w:hAnsi="Calibri" w:cs="Calibri"/>
          <w:bCs/>
          <w:sz w:val="22"/>
          <w:szCs w:val="22"/>
        </w:rPr>
      </w:pPr>
      <w:r w:rsidRPr="00C35A9C">
        <w:rPr>
          <w:rFonts w:ascii="Calibri" w:hAnsi="Calibri" w:cs="Calibri"/>
          <w:b/>
          <w:bCs/>
          <w:sz w:val="22"/>
          <w:szCs w:val="22"/>
        </w:rPr>
        <w:t>4.</w:t>
      </w:r>
      <w:r w:rsidRPr="00C35A9C">
        <w:rPr>
          <w:rFonts w:ascii="Calibri" w:hAnsi="Calibri" w:cs="Calibri"/>
          <w:b/>
          <w:bCs/>
          <w:sz w:val="22"/>
          <w:szCs w:val="22"/>
        </w:rPr>
        <w:tab/>
      </w:r>
      <w:r w:rsidRPr="00C35A9C">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64602" w:rsidRPr="00C35A9C" w:rsidRDefault="00F64602" w:rsidP="001C2468">
      <w:pPr>
        <w:pStyle w:val="pkt"/>
        <w:pBdr>
          <w:bottom w:val="double" w:sz="4" w:space="1" w:color="auto"/>
        </w:pBdr>
        <w:shd w:val="clear" w:color="auto" w:fill="DAEEF3"/>
        <w:spacing w:before="240" w:after="40" w:line="360" w:lineRule="auto"/>
        <w:ind w:left="567" w:hanging="567"/>
        <w:rPr>
          <w:rFonts w:ascii="Calibri" w:hAnsi="Calibri" w:cs="Calibri"/>
          <w:iCs/>
          <w:sz w:val="22"/>
          <w:szCs w:val="22"/>
        </w:rPr>
      </w:pPr>
      <w:r w:rsidRPr="00C35A9C">
        <w:rPr>
          <w:rFonts w:ascii="Calibri" w:hAnsi="Calibri" w:cs="Calibri"/>
          <w:b/>
          <w:iCs/>
          <w:sz w:val="22"/>
          <w:szCs w:val="22"/>
        </w:rPr>
        <w:t>VIII.</w:t>
      </w:r>
      <w:r w:rsidRPr="00C35A9C">
        <w:rPr>
          <w:rFonts w:ascii="Calibri" w:hAnsi="Calibri" w:cs="Calibri"/>
          <w:b/>
          <w:iCs/>
          <w:sz w:val="22"/>
          <w:szCs w:val="22"/>
        </w:rPr>
        <w:tab/>
      </w:r>
      <w:r w:rsidRPr="00C35A9C">
        <w:rPr>
          <w:rFonts w:ascii="Calibri" w:hAnsi="Calibri" w:cs="Calibri"/>
          <w:b/>
          <w:sz w:val="22"/>
          <w:szCs w:val="22"/>
        </w:rPr>
        <w:t>PODSTAWY WYKLUCZENIA Z POSTĘPOWANIA</w:t>
      </w:r>
    </w:p>
    <w:p w:rsidR="00F64602" w:rsidRPr="00C35A9C" w:rsidRDefault="00F64602" w:rsidP="008027AF">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Z postępowania o udzielenie zamówienia wyklucza się Wykonawców, w stosunku do których zachodzi którakolwiek z okoliczności wskazanych:</w:t>
      </w:r>
    </w:p>
    <w:p w:rsidR="00F64602" w:rsidRPr="00C35A9C" w:rsidRDefault="00F64602" w:rsidP="005D37E8">
      <w:pPr>
        <w:pStyle w:val="pkt"/>
        <w:spacing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t>w art. 108 ust. 1 p.z.p</w:t>
      </w:r>
      <w:r w:rsidRPr="00C35A9C">
        <w:rPr>
          <w:rFonts w:ascii="Calibri" w:hAnsi="Calibri" w:cs="Calibri"/>
          <w:sz w:val="22"/>
          <w:szCs w:val="22"/>
        </w:rPr>
        <w:t>, przy czym zgodnie z tym przepisem z postępowania o udzielenie zamówienia wyklucza się wykonawcę:</w:t>
      </w:r>
    </w:p>
    <w:p w:rsidR="00F64602" w:rsidRPr="00C35A9C" w:rsidRDefault="00F64602"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będącego osobą fizyczną, którego prawomocnie skazano za przestępstwo:</w:t>
      </w:r>
    </w:p>
    <w:p w:rsidR="00F64602" w:rsidRPr="00C35A9C" w:rsidRDefault="00F64602"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a) udziału w zorganizowanej grupie przestępczej albo związku mającym na celu popełnienie przestępstwa lub przestępstwa skarbowego, o którym mowa w art. 258 Kodeksu karnego,</w:t>
      </w:r>
    </w:p>
    <w:p w:rsidR="00F64602" w:rsidRPr="00C35A9C" w:rsidRDefault="00F64602"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b) handlu ludźmi, o którym mowa w art. 189a Kodeksu karnego,</w:t>
      </w:r>
    </w:p>
    <w:p w:rsidR="00F64602" w:rsidRPr="00C35A9C" w:rsidRDefault="00F64602"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c) o którym mowa w art. 228-230a, art. 250a Kodeksu karnego lub w art. 46 lub art. 48 ustawy z dnia 25 czerwca 2010 r. o sporcie,</w:t>
      </w:r>
    </w:p>
    <w:p w:rsidR="00F64602" w:rsidRPr="00C35A9C" w:rsidRDefault="00F64602"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64602" w:rsidRPr="00C35A9C" w:rsidRDefault="00F64602"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e) o charakterze terrorystycznym, o którym mowa w art. 115 § 20 Kodeksu karnego, lub mające na celu popełnienie tego przestępstwa,</w:t>
      </w:r>
    </w:p>
    <w:p w:rsidR="00F64602" w:rsidRPr="00C35A9C" w:rsidRDefault="00F64602"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F64602" w:rsidRPr="00C35A9C" w:rsidRDefault="00F64602"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64602" w:rsidRPr="00C35A9C" w:rsidRDefault="00F64602"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h) o którym mowa w art. 9 ust. 1 i 3 lub art. 10 ustawy z dnia 15 czerwca 2012 r. o skutkach powierzania wykonywania pracy cudzoziemcom przebywającym wbrew przepisom na terytorium Rzeczypospolitej Polskiej</w:t>
      </w:r>
    </w:p>
    <w:p w:rsidR="00F64602" w:rsidRPr="00C35A9C" w:rsidRDefault="00F64602"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 lub za odpowiedni czyn zabroniony określony w przepisach prawa obcego;</w:t>
      </w:r>
    </w:p>
    <w:p w:rsidR="00F64602" w:rsidRPr="00C35A9C" w:rsidRDefault="00F64602"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64602" w:rsidRPr="00C35A9C" w:rsidRDefault="00F64602"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3)</w:t>
      </w:r>
      <w:r w:rsidRPr="00C35A9C">
        <w:rPr>
          <w:rFonts w:ascii="Calibri" w:hAnsi="Calibri" w:cs="Calibr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64602" w:rsidRPr="00C35A9C" w:rsidRDefault="00F64602"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4)</w:t>
      </w:r>
      <w:r w:rsidRPr="00C35A9C">
        <w:rPr>
          <w:rFonts w:ascii="Calibri" w:hAnsi="Calibri" w:cs="Calibri"/>
          <w:sz w:val="22"/>
          <w:szCs w:val="22"/>
        </w:rPr>
        <w:tab/>
        <w:t>wobec którego prawomocnie orzeczono zakaz ubiegania się o zamówienia publiczne;</w:t>
      </w:r>
    </w:p>
    <w:p w:rsidR="00F64602" w:rsidRPr="00C35A9C" w:rsidRDefault="00F64602"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5)</w:t>
      </w:r>
      <w:r w:rsidRPr="00C35A9C">
        <w:rPr>
          <w:rFonts w:ascii="Calibri" w:hAnsi="Calibri" w:cs="Calibr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64602" w:rsidRPr="00C35A9C" w:rsidRDefault="00F64602" w:rsidP="005D37E8">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6)</w:t>
      </w:r>
      <w:r w:rsidRPr="00C35A9C">
        <w:rPr>
          <w:rFonts w:ascii="Calibri" w:hAnsi="Calibri" w:cs="Calibri"/>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64602" w:rsidRPr="00C35A9C"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t>w art. 109 ust. 1 pkt.</w:t>
      </w:r>
      <w:r>
        <w:rPr>
          <w:rFonts w:ascii="Calibri" w:hAnsi="Calibri" w:cs="Calibri"/>
          <w:b/>
          <w:sz w:val="22"/>
          <w:szCs w:val="22"/>
        </w:rPr>
        <w:t xml:space="preserve"> 4,  </w:t>
      </w:r>
      <w:r w:rsidRPr="00C35A9C">
        <w:rPr>
          <w:rFonts w:ascii="Calibri" w:hAnsi="Calibri" w:cs="Calibri"/>
          <w:sz w:val="22"/>
          <w:szCs w:val="22"/>
        </w:rPr>
        <w:t xml:space="preserve"> p.z.p., tj.:</w:t>
      </w:r>
    </w:p>
    <w:p w:rsidR="00F64602" w:rsidRPr="00C35A9C" w:rsidRDefault="00F64602" w:rsidP="00237FF6">
      <w:pPr>
        <w:pStyle w:val="pkt"/>
        <w:spacing w:before="0" w:after="0" w:line="360" w:lineRule="auto"/>
        <w:ind w:left="1278" w:hanging="427"/>
        <w:rPr>
          <w:rFonts w:ascii="Calibri" w:hAnsi="Calibri" w:cs="Calibri"/>
          <w:bCs/>
          <w:kern w:val="32"/>
          <w:sz w:val="22"/>
          <w:szCs w:val="22"/>
        </w:rPr>
      </w:pPr>
      <w:r>
        <w:rPr>
          <w:rFonts w:ascii="Calibri" w:hAnsi="Calibri" w:cs="Calibri"/>
          <w:b/>
          <w:kern w:val="32"/>
          <w:sz w:val="22"/>
          <w:szCs w:val="22"/>
        </w:rPr>
        <w:t>a</w:t>
      </w:r>
      <w:r w:rsidRPr="00C35A9C">
        <w:rPr>
          <w:rFonts w:ascii="Calibri" w:hAnsi="Calibri" w:cs="Calibri"/>
          <w:b/>
          <w:kern w:val="32"/>
          <w:sz w:val="22"/>
          <w:szCs w:val="22"/>
        </w:rPr>
        <w:t>)</w:t>
      </w:r>
      <w:r w:rsidRPr="00C35A9C">
        <w:rPr>
          <w:rFonts w:ascii="Calibri" w:hAnsi="Calibri" w:cs="Calibri"/>
          <w:b/>
          <w:kern w:val="32"/>
          <w:sz w:val="22"/>
          <w:szCs w:val="22"/>
        </w:rPr>
        <w:tab/>
      </w:r>
      <w:r w:rsidRPr="00C35A9C">
        <w:rPr>
          <w:rFonts w:ascii="Calibri" w:hAnsi="Calibri" w:cs="Calibri"/>
          <w:bCs/>
          <w:kern w:val="32"/>
          <w:sz w:val="22"/>
          <w:szCs w:val="22"/>
        </w:rPr>
        <w:t xml:space="preserve">w stosunku do którego otwarto likwidację, ogłoszono upadłość, którego aktywami zarządza likwidator lub sąd, zawarł układ z wierzycielami, którego działalność gospodarcza jest zawieszona albo </w:t>
      </w:r>
      <w:r w:rsidRPr="00C35A9C">
        <w:rPr>
          <w:rFonts w:ascii="Calibri" w:hAnsi="Calibri" w:cs="Calibri"/>
          <w:sz w:val="22"/>
          <w:szCs w:val="22"/>
        </w:rPr>
        <w:t>znajduje</w:t>
      </w:r>
      <w:r w:rsidRPr="00C35A9C">
        <w:rPr>
          <w:rFonts w:ascii="Calibri" w:hAnsi="Calibri" w:cs="Calibri"/>
          <w:bCs/>
          <w:kern w:val="32"/>
          <w:sz w:val="22"/>
          <w:szCs w:val="22"/>
        </w:rPr>
        <w:t xml:space="preserve"> się on w innej tego rodzaju sytuacji wynikającej z podobnej procedury przewidzianej w przepisach miejsca wszczęcia tej procedury;</w:t>
      </w:r>
    </w:p>
    <w:p w:rsidR="00F64602" w:rsidRPr="00C35A9C" w:rsidRDefault="00F64602"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Wykluczenie Wykonawcy następuje zgodnie z art. 111 p.z.p. </w:t>
      </w:r>
    </w:p>
    <w:p w:rsidR="00F64602" w:rsidRPr="00C35A9C" w:rsidRDefault="00F64602"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Wykonawca nie podlega </w:t>
      </w:r>
      <w:r w:rsidRPr="00C35A9C">
        <w:rPr>
          <w:rFonts w:ascii="Calibri" w:hAnsi="Calibri" w:cs="Calibri"/>
          <w:sz w:val="22"/>
          <w:szCs w:val="22"/>
        </w:rPr>
        <w:t>wykluczeniu</w:t>
      </w:r>
      <w:r w:rsidRPr="00C35A9C">
        <w:rPr>
          <w:rFonts w:ascii="Calibri" w:hAnsi="Calibri" w:cs="Calibri"/>
          <w:sz w:val="22"/>
          <w:szCs w:val="22"/>
          <w:shd w:val="clear" w:color="auto" w:fill="FFFFFF"/>
        </w:rPr>
        <w:t xml:space="preserve"> w okolicznościach określonych w</w:t>
      </w:r>
      <w:r>
        <w:rPr>
          <w:rFonts w:ascii="Calibri" w:hAnsi="Calibri" w:cs="Calibri"/>
          <w:sz w:val="22"/>
          <w:szCs w:val="22"/>
          <w:shd w:val="clear" w:color="auto" w:fill="FFFFFF"/>
        </w:rPr>
        <w:t xml:space="preserve"> art. 108 ust. 1 pkt 1, 2, 5  </w:t>
      </w:r>
      <w:r w:rsidRPr="00C35A9C">
        <w:rPr>
          <w:rFonts w:ascii="Calibri" w:hAnsi="Calibri" w:cs="Calibri"/>
          <w:sz w:val="22"/>
          <w:szCs w:val="22"/>
          <w:shd w:val="clear" w:color="auto" w:fill="FFFFFF"/>
        </w:rPr>
        <w:t xml:space="preserve"> p.z.p lub art. 109 ust. 1 pkt </w:t>
      </w:r>
      <w:r>
        <w:rPr>
          <w:rFonts w:ascii="Calibri" w:hAnsi="Calibri" w:cs="Calibri"/>
          <w:sz w:val="22"/>
          <w:szCs w:val="22"/>
        </w:rPr>
        <w:t>4</w:t>
      </w:r>
      <w:r w:rsidRPr="00C35A9C">
        <w:rPr>
          <w:rFonts w:ascii="Calibri" w:hAnsi="Calibri" w:cs="Calibri"/>
          <w:sz w:val="22"/>
          <w:szCs w:val="22"/>
        </w:rPr>
        <w:t xml:space="preserve"> p.z.p</w:t>
      </w:r>
      <w:r w:rsidRPr="00C35A9C">
        <w:rPr>
          <w:rFonts w:ascii="Calibri" w:hAnsi="Calibri" w:cs="Calibri"/>
          <w:sz w:val="22"/>
          <w:szCs w:val="22"/>
          <w:shd w:val="clear" w:color="auto" w:fill="FFFFFF"/>
        </w:rPr>
        <w:t xml:space="preserve">, jeżeli udowodni zamawiającemu, że spełnił łącznie przesłanki wskazane w art. 110 ust. 2 p.z.p. </w:t>
      </w:r>
    </w:p>
    <w:p w:rsidR="00F64602" w:rsidRPr="00C35A9C" w:rsidRDefault="00F64602"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F64602" w:rsidRPr="00C35A9C" w:rsidRDefault="00F64602" w:rsidP="001C2468">
      <w:pPr>
        <w:pStyle w:val="pkt"/>
        <w:pBdr>
          <w:bottom w:val="double" w:sz="4" w:space="1" w:color="auto"/>
        </w:pBdr>
        <w:shd w:val="clear" w:color="auto" w:fill="DAEEF3"/>
        <w:spacing w:before="240" w:after="40" w:line="360" w:lineRule="auto"/>
        <w:ind w:left="567" w:hanging="567"/>
        <w:rPr>
          <w:rFonts w:ascii="Calibri" w:hAnsi="Calibri" w:cs="Calibri"/>
          <w:bCs/>
          <w:sz w:val="22"/>
          <w:szCs w:val="22"/>
        </w:rPr>
      </w:pPr>
      <w:r w:rsidRPr="00C35A9C">
        <w:rPr>
          <w:rFonts w:ascii="Calibri" w:hAnsi="Calibri" w:cs="Calibri"/>
          <w:b/>
          <w:bCs/>
          <w:sz w:val="22"/>
          <w:szCs w:val="22"/>
        </w:rPr>
        <w:t>IX.</w:t>
      </w:r>
      <w:r w:rsidRPr="00C35A9C">
        <w:rPr>
          <w:rFonts w:ascii="Calibri" w:hAnsi="Calibri" w:cs="Calibri"/>
          <w:b/>
          <w:bCs/>
          <w:sz w:val="22"/>
          <w:szCs w:val="22"/>
        </w:rPr>
        <w:tab/>
      </w:r>
      <w:r w:rsidRPr="00C35A9C">
        <w:rPr>
          <w:rFonts w:ascii="Calibri" w:hAnsi="Calibri" w:cs="Calibri"/>
          <w:b/>
          <w:sz w:val="22"/>
          <w:szCs w:val="22"/>
        </w:rPr>
        <w:t>OŚWIADCZENIA I DOKUMENTY, JAKIE ZOBOWIĄZANI SĄ DOSTARCZYĆ WYKONAWCY W CELU WYKAZANIA BRAKU PODSTAW WYKLUCZENIA ORAZ POTWIERDZENIA SPEŁNIANIA WARUNKÓW UDZIAŁU W POSTĘPOWANIU</w:t>
      </w:r>
    </w:p>
    <w:p w:rsidR="00F64602" w:rsidRPr="00E563D6" w:rsidRDefault="00F64602" w:rsidP="00C35A9C">
      <w:pPr>
        <w:pStyle w:val="pkt"/>
        <w:spacing w:before="240" w:after="0" w:line="360" w:lineRule="auto"/>
        <w:ind w:left="0" w:firstLine="0"/>
        <w:rPr>
          <w:rFonts w:ascii="Calibri" w:hAnsi="Calibri" w:cs="Calibri"/>
          <w:b/>
          <w:sz w:val="22"/>
          <w:szCs w:val="22"/>
          <w:u w:val="single"/>
        </w:rPr>
      </w:pPr>
      <w:r w:rsidRPr="00E563D6">
        <w:rPr>
          <w:rFonts w:ascii="Calibri" w:hAnsi="Calibri" w:cs="Calibri"/>
          <w:b/>
          <w:sz w:val="22"/>
          <w:szCs w:val="22"/>
          <w:u w:val="single"/>
        </w:rPr>
        <w:t>Dokumenty i oświadczenia wymagane do złożenia wraz z ofertą:</w:t>
      </w:r>
    </w:p>
    <w:p w:rsidR="00F64602" w:rsidRPr="00C35A9C" w:rsidRDefault="00F64602" w:rsidP="00293891">
      <w:pPr>
        <w:pStyle w:val="pkt"/>
        <w:spacing w:before="0" w:after="0" w:line="360" w:lineRule="auto"/>
        <w:ind w:left="0" w:firstLine="0"/>
        <w:rPr>
          <w:rFonts w:ascii="Calibri" w:hAnsi="Calibri" w:cs="Calibri"/>
          <w:b/>
          <w:sz w:val="22"/>
          <w:szCs w:val="22"/>
        </w:rPr>
      </w:pPr>
      <w:r>
        <w:rPr>
          <w:rFonts w:ascii="Calibri" w:hAnsi="Calibri" w:cs="Calibri"/>
          <w:b/>
          <w:sz w:val="22"/>
          <w:szCs w:val="22"/>
        </w:rPr>
        <w:t>1.</w:t>
      </w:r>
      <w:r w:rsidRPr="00C35A9C">
        <w:rPr>
          <w:rFonts w:ascii="Calibri" w:hAnsi="Calibri" w:cs="Calibri"/>
          <w:b/>
          <w:sz w:val="22"/>
          <w:szCs w:val="22"/>
        </w:rPr>
        <w:t>1. Wypełniony formularz ofertowy – zał.</w:t>
      </w:r>
      <w:r>
        <w:rPr>
          <w:rFonts w:ascii="Calibri" w:hAnsi="Calibri" w:cs="Calibri"/>
          <w:b/>
          <w:sz w:val="22"/>
          <w:szCs w:val="22"/>
        </w:rPr>
        <w:t xml:space="preserve"> </w:t>
      </w:r>
      <w:r w:rsidRPr="00C35A9C">
        <w:rPr>
          <w:rFonts w:ascii="Calibri" w:hAnsi="Calibri" w:cs="Calibri"/>
          <w:b/>
          <w:sz w:val="22"/>
          <w:szCs w:val="22"/>
        </w:rPr>
        <w:t>nr 1 do SWZ.</w:t>
      </w:r>
    </w:p>
    <w:p w:rsidR="00F64602" w:rsidRPr="00C35A9C" w:rsidRDefault="00F64602" w:rsidP="00293891">
      <w:pPr>
        <w:pStyle w:val="pkt"/>
        <w:spacing w:before="0" w:after="0" w:line="360" w:lineRule="auto"/>
        <w:ind w:left="0" w:firstLine="0"/>
        <w:rPr>
          <w:rFonts w:ascii="Calibri" w:hAnsi="Calibri" w:cs="Calibri"/>
          <w:b/>
          <w:sz w:val="22"/>
          <w:szCs w:val="22"/>
        </w:rPr>
      </w:pPr>
      <w:r>
        <w:rPr>
          <w:rFonts w:ascii="Calibri" w:hAnsi="Calibri" w:cs="Calibri"/>
          <w:b/>
          <w:sz w:val="22"/>
          <w:szCs w:val="22"/>
        </w:rPr>
        <w:t>1.</w:t>
      </w:r>
      <w:r w:rsidRPr="00C35A9C">
        <w:rPr>
          <w:rFonts w:ascii="Calibri" w:hAnsi="Calibri" w:cs="Calibri"/>
          <w:b/>
          <w:sz w:val="22"/>
          <w:szCs w:val="22"/>
        </w:rPr>
        <w:t xml:space="preserve">2. Wypełniony formularz asortymentowo-cenowy </w:t>
      </w:r>
      <w:r w:rsidRPr="00901C99">
        <w:rPr>
          <w:rFonts w:ascii="Calibri" w:hAnsi="Calibri" w:cs="Calibri"/>
          <w:b/>
          <w:sz w:val="22"/>
          <w:szCs w:val="22"/>
        </w:rPr>
        <w:t>– zał. nr 1 do oferty .</w:t>
      </w:r>
    </w:p>
    <w:p w:rsidR="00F64602" w:rsidRDefault="00F64602" w:rsidP="00986498">
      <w:pPr>
        <w:pStyle w:val="pkt"/>
        <w:spacing w:before="0" w:after="0" w:line="360" w:lineRule="auto"/>
        <w:ind w:left="397" w:hanging="397"/>
        <w:rPr>
          <w:rFonts w:ascii="Calibri" w:hAnsi="Calibri" w:cs="Calibri"/>
          <w:sz w:val="22"/>
          <w:szCs w:val="22"/>
        </w:rPr>
      </w:pPr>
      <w:r>
        <w:rPr>
          <w:rFonts w:ascii="Calibri" w:hAnsi="Calibri" w:cs="Calibri"/>
          <w:b/>
          <w:sz w:val="22"/>
          <w:szCs w:val="22"/>
        </w:rPr>
        <w:t>1.3</w:t>
      </w:r>
      <w:r w:rsidRPr="00293891">
        <w:rPr>
          <w:rFonts w:ascii="Calibri" w:hAnsi="Calibri" w:cs="Calibri"/>
          <w:b/>
          <w:sz w:val="22"/>
          <w:szCs w:val="22"/>
        </w:rPr>
        <w:t>.</w:t>
      </w:r>
      <w:r w:rsidRPr="00293891">
        <w:rPr>
          <w:rFonts w:ascii="Calibri" w:hAnsi="Calibri" w:cs="Calibri"/>
          <w:sz w:val="22"/>
          <w:szCs w:val="22"/>
        </w:rPr>
        <w:t xml:space="preserve"> </w:t>
      </w:r>
      <w:r w:rsidRPr="00293891">
        <w:rPr>
          <w:rFonts w:ascii="Calibri" w:hAnsi="Calibri" w:cs="Calibri"/>
          <w:b/>
          <w:sz w:val="22"/>
          <w:szCs w:val="22"/>
        </w:rPr>
        <w:t>Pełnomocnictwo</w:t>
      </w:r>
      <w:r w:rsidRPr="00293891">
        <w:rPr>
          <w:rFonts w:ascii="Calibri" w:hAnsi="Calibri" w:cs="Calibri"/>
          <w:sz w:val="22"/>
          <w:szCs w:val="22"/>
        </w:rPr>
        <w:t xml:space="preserve"> do złożenia oferty musi być złożone w oryginale w takiej samej formie, jak składana oferta, t.j.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r>
        <w:rPr>
          <w:rFonts w:ascii="Calibri" w:hAnsi="Calibri" w:cs="Calibri"/>
          <w:sz w:val="22"/>
          <w:szCs w:val="22"/>
        </w:rPr>
        <w:t xml:space="preserve"> (</w:t>
      </w:r>
      <w:r w:rsidRPr="00441584">
        <w:rPr>
          <w:rFonts w:ascii="Calibri" w:hAnsi="Calibri" w:cs="Calibri"/>
          <w:sz w:val="22"/>
          <w:szCs w:val="22"/>
        </w:rPr>
        <w:t>jeśli dotyczy).</w:t>
      </w:r>
    </w:p>
    <w:p w:rsidR="00F64602" w:rsidRPr="00E728E0" w:rsidRDefault="00F64602" w:rsidP="00986498">
      <w:pPr>
        <w:pStyle w:val="pkt"/>
        <w:spacing w:line="360" w:lineRule="auto"/>
        <w:ind w:left="397" w:hanging="397"/>
        <w:rPr>
          <w:rFonts w:ascii="Calibri" w:hAnsi="Calibri" w:cs="Calibri"/>
          <w:sz w:val="22"/>
          <w:szCs w:val="22"/>
        </w:rPr>
      </w:pPr>
      <w:r w:rsidRPr="00E728E0">
        <w:rPr>
          <w:rFonts w:ascii="Calibri" w:hAnsi="Calibri" w:cs="Calibri"/>
          <w:b/>
          <w:sz w:val="22"/>
          <w:szCs w:val="22"/>
        </w:rPr>
        <w:t>1.4.</w:t>
      </w:r>
      <w:r w:rsidRPr="00E728E0">
        <w:rPr>
          <w:rFonts w:ascii="Calibri" w:hAnsi="Calibri" w:cs="Calibri"/>
          <w:sz w:val="22"/>
          <w:szCs w:val="22"/>
        </w:rPr>
        <w:t xml:space="preserve"> </w:t>
      </w:r>
      <w:r w:rsidRPr="00E728E0">
        <w:rPr>
          <w:rFonts w:ascii="Calibri" w:hAnsi="Calibri" w:cs="Calibri"/>
          <w:b/>
          <w:sz w:val="22"/>
          <w:szCs w:val="22"/>
        </w:rPr>
        <w:t>Zobowiązanie podmiotu udostępniającego zasoby</w:t>
      </w:r>
      <w:r w:rsidRPr="00E728E0">
        <w:rPr>
          <w:rFonts w:ascii="Calibri" w:hAnsi="Calibri" w:cs="Calibri"/>
          <w:sz w:val="22"/>
          <w:szCs w:val="22"/>
        </w:rP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F64602" w:rsidRPr="00E728E0" w:rsidRDefault="00F64602" w:rsidP="00986498">
      <w:pPr>
        <w:pStyle w:val="pkt"/>
        <w:spacing w:before="0" w:after="0" w:line="360" w:lineRule="auto"/>
        <w:ind w:left="397" w:hanging="397"/>
        <w:rPr>
          <w:rFonts w:ascii="Calibri" w:hAnsi="Calibri" w:cs="Calibri"/>
          <w:sz w:val="22"/>
          <w:szCs w:val="22"/>
        </w:rPr>
      </w:pPr>
      <w:r w:rsidRPr="00E728E0">
        <w:rPr>
          <w:rFonts w:ascii="Calibri" w:hAnsi="Calibri" w:cs="Calibri"/>
          <w:b/>
          <w:sz w:val="22"/>
          <w:szCs w:val="22"/>
        </w:rPr>
        <w:t>1.5.</w:t>
      </w:r>
      <w:r w:rsidRPr="00E728E0">
        <w:rPr>
          <w:rFonts w:ascii="Calibri" w:hAnsi="Calibri" w:cs="Calibri"/>
          <w:sz w:val="22"/>
          <w:szCs w:val="22"/>
        </w:rPr>
        <w:t xml:space="preserve"> </w:t>
      </w:r>
      <w:r w:rsidRPr="00E728E0">
        <w:rPr>
          <w:rFonts w:ascii="Calibri" w:hAnsi="Calibri" w:cs="Calibri"/>
          <w:b/>
          <w:sz w:val="22"/>
          <w:szCs w:val="22"/>
        </w:rPr>
        <w:t>Oświadczenie, z którego wynika, które dostawy wykonają poszczególni wykonawcy</w:t>
      </w:r>
      <w:r w:rsidRPr="00E728E0">
        <w:rPr>
          <w:rFonts w:ascii="Calibri" w:hAnsi="Calibri" w:cs="Calibri"/>
          <w:sz w:val="22"/>
          <w:szCs w:val="22"/>
        </w:rPr>
        <w:t xml:space="preserve"> – dotyczy wykonawców wspólnie ubiegających się o udzielenie zamówienia w przypadku, o którym mowa w art. 117 ust. 2 i 3 PZP (jeśli dotyczy). </w:t>
      </w:r>
    </w:p>
    <w:p w:rsidR="00F64602" w:rsidRDefault="00F64602" w:rsidP="00293891">
      <w:pPr>
        <w:pStyle w:val="pkt"/>
        <w:spacing w:before="0" w:after="0" w:line="360" w:lineRule="auto"/>
        <w:ind w:left="227" w:hanging="227"/>
        <w:rPr>
          <w:rFonts w:ascii="Calibri" w:hAnsi="Calibri" w:cs="Calibri"/>
          <w:sz w:val="22"/>
          <w:szCs w:val="22"/>
        </w:rPr>
      </w:pPr>
      <w:r w:rsidRPr="00E728E0">
        <w:rPr>
          <w:rFonts w:ascii="Calibri" w:hAnsi="Calibri" w:cs="Calibri"/>
          <w:b/>
          <w:sz w:val="22"/>
          <w:szCs w:val="22"/>
        </w:rPr>
        <w:t>1.6.</w:t>
      </w:r>
      <w:r w:rsidRPr="00E728E0">
        <w:rPr>
          <w:rFonts w:ascii="Calibri" w:hAnsi="Calibri" w:cs="Calibri"/>
          <w:sz w:val="22"/>
          <w:szCs w:val="22"/>
        </w:rPr>
        <w:t xml:space="preserve"> </w:t>
      </w:r>
      <w:r w:rsidRPr="00E728E0">
        <w:rPr>
          <w:rFonts w:ascii="Calibri" w:hAnsi="Calibri" w:cs="Calibri"/>
          <w:b/>
          <w:sz w:val="22"/>
          <w:szCs w:val="22"/>
        </w:rPr>
        <w:t>Przedmiotowe środki dowodowe</w:t>
      </w:r>
      <w:r w:rsidRPr="00E728E0">
        <w:rPr>
          <w:rFonts w:ascii="Calibri" w:hAnsi="Calibri" w:cs="Calibri"/>
          <w:sz w:val="22"/>
          <w:szCs w:val="22"/>
        </w:rPr>
        <w:t xml:space="preserve"> wymienione w rozdz. IV pkt.12 SWZ.</w:t>
      </w:r>
    </w:p>
    <w:p w:rsidR="00F64602" w:rsidRDefault="00F64602" w:rsidP="00F06ED1">
      <w:pPr>
        <w:pStyle w:val="pkt"/>
        <w:spacing w:before="0" w:after="0" w:line="360" w:lineRule="auto"/>
        <w:ind w:left="0" w:firstLine="0"/>
        <w:rPr>
          <w:rFonts w:ascii="Calibri" w:hAnsi="Calibri" w:cs="Calibri"/>
          <w:sz w:val="22"/>
          <w:szCs w:val="22"/>
        </w:rPr>
      </w:pPr>
    </w:p>
    <w:p w:rsidR="00F64602" w:rsidRPr="00F76073" w:rsidRDefault="00F64602" w:rsidP="00986498">
      <w:pPr>
        <w:pStyle w:val="pkt"/>
        <w:spacing w:line="360" w:lineRule="auto"/>
        <w:ind w:left="227" w:hanging="227"/>
        <w:rPr>
          <w:rFonts w:ascii="Calibri" w:hAnsi="Calibri" w:cs="Calibri"/>
          <w:sz w:val="22"/>
          <w:szCs w:val="22"/>
        </w:rPr>
      </w:pPr>
      <w:r w:rsidRPr="00F76073">
        <w:rPr>
          <w:rFonts w:ascii="Calibri" w:hAnsi="Calibri" w:cs="Calibri"/>
          <w:sz w:val="22"/>
          <w:szCs w:val="22"/>
        </w:rPr>
        <w:t>2.  Zamawiający przed wyborem najkorzystniejszej oferty wzywa wykonawcę, którego oferta została najwyżej oceniona, do złożenia w wyznaczonym terminie, nie krótszym niż 10 dni, aktualnych na dzień złożenia podmiotowych środków dowodowych:</w:t>
      </w:r>
    </w:p>
    <w:p w:rsidR="00F64602" w:rsidRPr="00C35A9C" w:rsidRDefault="00F64602"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2.1</w:t>
      </w:r>
      <w:r w:rsidRPr="00C35A9C">
        <w:rPr>
          <w:rFonts w:ascii="Calibri" w:hAnsi="Calibri" w:cs="Calibri"/>
          <w:b/>
          <w:sz w:val="22"/>
          <w:szCs w:val="22"/>
        </w:rPr>
        <w:tab/>
      </w:r>
      <w:r w:rsidRPr="00C35A9C">
        <w:rPr>
          <w:rFonts w:ascii="Calibri" w:hAnsi="Calibri" w:cs="Calibri"/>
          <w:b/>
          <w:bCs/>
          <w:sz w:val="22"/>
          <w:szCs w:val="22"/>
        </w:rPr>
        <w:t>Oświadczenie wykonawcy</w:t>
      </w:r>
      <w:r w:rsidRPr="00C35A9C">
        <w:rPr>
          <w:rFonts w:ascii="Calibri" w:hAnsi="Calibri" w:cs="Calibri"/>
          <w:sz w:val="22"/>
          <w:szCs w:val="22"/>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35A9C">
        <w:rPr>
          <w:rFonts w:ascii="Calibri" w:hAnsi="Calibri" w:cs="Calibri"/>
          <w:b/>
          <w:bCs/>
          <w:sz w:val="22"/>
          <w:szCs w:val="22"/>
        </w:rPr>
        <w:t>załącznik nr 4 do SWZ</w:t>
      </w:r>
      <w:r>
        <w:rPr>
          <w:rFonts w:ascii="Calibri" w:hAnsi="Calibri" w:cs="Calibri"/>
          <w:sz w:val="22"/>
          <w:szCs w:val="22"/>
        </w:rPr>
        <w:t>.</w:t>
      </w:r>
    </w:p>
    <w:p w:rsidR="00F64602" w:rsidRPr="00C35A9C" w:rsidRDefault="00F64602"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2.2</w:t>
      </w:r>
      <w:r w:rsidRPr="00C35A9C">
        <w:rPr>
          <w:rFonts w:ascii="Calibri" w:hAnsi="Calibri" w:cs="Calibri"/>
          <w:b/>
          <w:sz w:val="22"/>
          <w:szCs w:val="22"/>
        </w:rPr>
        <w:tab/>
      </w:r>
      <w:r w:rsidRPr="00884070">
        <w:rPr>
          <w:rFonts w:ascii="Calibri" w:hAnsi="Calibri" w:cs="Calibri"/>
          <w:sz w:val="22"/>
          <w:szCs w:val="22"/>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Pr>
          <w:rFonts w:ascii="Calibri" w:hAnsi="Calibri" w:cs="Calibri"/>
          <w:b/>
          <w:sz w:val="22"/>
          <w:szCs w:val="22"/>
        </w:rPr>
        <w:t xml:space="preserve"> </w:t>
      </w:r>
      <w:r>
        <w:rPr>
          <w:rFonts w:ascii="Calibri" w:hAnsi="Calibri" w:cs="Calibri"/>
          <w:b/>
          <w:bCs/>
          <w:sz w:val="22"/>
          <w:szCs w:val="22"/>
        </w:rPr>
        <w:t>o</w:t>
      </w:r>
      <w:r w:rsidRPr="00C35A9C">
        <w:rPr>
          <w:rFonts w:ascii="Calibri" w:hAnsi="Calibri" w:cs="Calibri"/>
          <w:b/>
          <w:bCs/>
          <w:sz w:val="22"/>
          <w:szCs w:val="22"/>
        </w:rPr>
        <w:t>dpis lub informacja z Krajowego Rejestru Sądowego lub z Centralnej Ewidencji i Informacji o Działalności Gospodarczej</w:t>
      </w:r>
      <w:r w:rsidRPr="00C35A9C">
        <w:rPr>
          <w:rFonts w:ascii="Calibri" w:hAnsi="Calibri" w:cs="Calibri"/>
          <w:sz w:val="22"/>
          <w:szCs w:val="22"/>
        </w:rPr>
        <w:t xml:space="preserve">, w zakresie art. 109 ust. 1 pkt 4 p.z.p., sporządzonych nie wcześniej niż 3 miesiące przed jej złożeniem, jeżeli odrębne przepisy wymagają wpisu do </w:t>
      </w:r>
      <w:r>
        <w:rPr>
          <w:rFonts w:ascii="Calibri" w:hAnsi="Calibri" w:cs="Calibri"/>
          <w:sz w:val="22"/>
          <w:szCs w:val="22"/>
        </w:rPr>
        <w:t>rejestru lub ewidencji (Wykonawca w formularzu ofertowym zał. nr 1 do SWZ  wskaże źródło, w którym dostępny jest dokument).</w:t>
      </w:r>
    </w:p>
    <w:p w:rsidR="00F64602" w:rsidRPr="00C35A9C" w:rsidRDefault="00F64602"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3</w:t>
      </w:r>
      <w:r w:rsidRPr="00C35A9C">
        <w:rPr>
          <w:rFonts w:ascii="Calibri" w:hAnsi="Calibri" w:cs="Calibri"/>
          <w:b/>
          <w:sz w:val="22"/>
          <w:szCs w:val="22"/>
        </w:rPr>
        <w:tab/>
        <w:t xml:space="preserve">Oświadczenie wykonawcy </w:t>
      </w:r>
      <w:r w:rsidRPr="00C35A9C">
        <w:rPr>
          <w:rFonts w:ascii="Calibri" w:hAnsi="Calibri" w:cs="Calibri"/>
          <w:sz w:val="22"/>
          <w:szCs w:val="22"/>
        </w:rPr>
        <w:t xml:space="preserve">o aktualności informacji zawartych w oświadczeniu, o którym mowa w art. 125 ust. 1 p.z.p. w zakresie odnoszącym się do podstaw wykluczenia wskazanych w art. 108 ust. 1 pkt 3-6 </w:t>
      </w:r>
      <w:r>
        <w:rPr>
          <w:rFonts w:ascii="Calibri" w:hAnsi="Calibri" w:cs="Calibri"/>
          <w:sz w:val="22"/>
          <w:szCs w:val="22"/>
        </w:rPr>
        <w:t>p.z.p</w:t>
      </w:r>
      <w:r w:rsidRPr="00C35A9C">
        <w:rPr>
          <w:rFonts w:ascii="Calibri" w:hAnsi="Calibri" w:cs="Calibri"/>
          <w:sz w:val="22"/>
          <w:szCs w:val="22"/>
        </w:rPr>
        <w:t xml:space="preserve">. - wzór oświadczenia stanowi </w:t>
      </w:r>
      <w:r w:rsidRPr="00C35A9C">
        <w:rPr>
          <w:rFonts w:ascii="Calibri" w:hAnsi="Calibri" w:cs="Calibri"/>
          <w:b/>
          <w:sz w:val="22"/>
          <w:szCs w:val="22"/>
        </w:rPr>
        <w:t>Załącznik nr 6</w:t>
      </w:r>
      <w:r>
        <w:rPr>
          <w:rFonts w:ascii="Calibri" w:hAnsi="Calibri" w:cs="Calibri"/>
          <w:b/>
          <w:sz w:val="22"/>
          <w:szCs w:val="22"/>
        </w:rPr>
        <w:t xml:space="preserve"> do SWZ.</w:t>
      </w:r>
    </w:p>
    <w:p w:rsidR="00F64602" w:rsidRDefault="00F64602" w:rsidP="00AD1DAF">
      <w:pPr>
        <w:pStyle w:val="pkt"/>
        <w:spacing w:before="0" w:after="0" w:line="360" w:lineRule="auto"/>
        <w:ind w:left="852" w:hanging="426"/>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4</w:t>
      </w:r>
      <w:r w:rsidRPr="00C35A9C">
        <w:rPr>
          <w:rFonts w:ascii="Calibri" w:hAnsi="Calibri" w:cs="Calibri"/>
          <w:b/>
          <w:sz w:val="22"/>
          <w:szCs w:val="22"/>
        </w:rPr>
        <w:tab/>
        <w:t xml:space="preserve">Informacja z Krajowego Rejestru Karnego </w:t>
      </w:r>
      <w:r w:rsidRPr="00C35A9C">
        <w:rPr>
          <w:rFonts w:ascii="Calibri" w:hAnsi="Calibri" w:cs="Calibri"/>
          <w:sz w:val="22"/>
          <w:szCs w:val="22"/>
        </w:rPr>
        <w:t>w zakresie dotyczącym podstaw wykluczenia wskazanych w art. 108 ust. 1 pkt 1, 2 i 4 p.z.p. sporządzona nie wcześniej niż 6 miesięcy przed jej złożeniem.</w:t>
      </w:r>
    </w:p>
    <w:p w:rsidR="00F64602" w:rsidRPr="00C35A9C" w:rsidRDefault="00F64602" w:rsidP="005D5FE0">
      <w:pPr>
        <w:pStyle w:val="pkt"/>
        <w:spacing w:before="0" w:after="0" w:line="360" w:lineRule="auto"/>
        <w:ind w:left="426" w:hanging="426"/>
        <w:rPr>
          <w:rFonts w:ascii="Calibri" w:hAnsi="Calibri" w:cs="Calibri"/>
          <w:sz w:val="22"/>
          <w:szCs w:val="22"/>
        </w:rPr>
      </w:pPr>
      <w:r>
        <w:rPr>
          <w:rFonts w:ascii="Calibri" w:hAnsi="Calibri" w:cs="Calibri"/>
          <w:b/>
          <w:sz w:val="22"/>
          <w:szCs w:val="22"/>
        </w:rPr>
        <w:t>3</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Jeżeli Wykonawca ma siedzibę lub miejsce zamieszkania poza granicami Rzeczypospolitej Polskiej:</w:t>
      </w:r>
    </w:p>
    <w:p w:rsidR="00F64602" w:rsidRDefault="00F64602"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3.1</w:t>
      </w:r>
      <w:r w:rsidRPr="00C35A9C">
        <w:rPr>
          <w:rFonts w:ascii="Calibri" w:hAnsi="Calibri" w:cs="Calibri"/>
          <w:b/>
          <w:sz w:val="22"/>
          <w:szCs w:val="22"/>
        </w:rPr>
        <w:tab/>
      </w:r>
      <w:r w:rsidRPr="00C35A9C">
        <w:rPr>
          <w:rFonts w:ascii="Calibri" w:hAnsi="Calibri" w:cs="Calibri"/>
          <w:sz w:val="22"/>
          <w:szCs w:val="22"/>
        </w:rPr>
        <w:t>zamiast dok</w:t>
      </w:r>
      <w:r>
        <w:rPr>
          <w:rFonts w:ascii="Calibri" w:hAnsi="Calibri" w:cs="Calibri"/>
          <w:sz w:val="22"/>
          <w:szCs w:val="22"/>
        </w:rPr>
        <w:t>umentów, o których mowa w ust. 2</w:t>
      </w:r>
      <w:r w:rsidRPr="00C35A9C">
        <w:rPr>
          <w:rFonts w:ascii="Calibri" w:hAnsi="Calibri" w:cs="Calibri"/>
          <w:sz w:val="22"/>
          <w:szCs w:val="22"/>
        </w:rPr>
        <w:t xml:space="preserve"> pkt 2</w:t>
      </w:r>
      <w:r>
        <w:rPr>
          <w:rFonts w:ascii="Calibri" w:hAnsi="Calibri" w:cs="Calibri"/>
          <w:sz w:val="22"/>
          <w:szCs w:val="22"/>
        </w:rPr>
        <w:t>.2</w:t>
      </w:r>
      <w:r w:rsidRPr="00C35A9C">
        <w:rPr>
          <w:rFonts w:ascii="Calibri" w:hAnsi="Calibri" w:cs="Calibri"/>
          <w:sz w:val="22"/>
          <w:szCs w:val="22"/>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r>
        <w:rPr>
          <w:rFonts w:ascii="Calibri" w:hAnsi="Calibri" w:cs="Calibri"/>
          <w:sz w:val="22"/>
          <w:szCs w:val="22"/>
        </w:rPr>
        <w:t>;</w:t>
      </w:r>
    </w:p>
    <w:p w:rsidR="00F64602" w:rsidRPr="00C8430B" w:rsidRDefault="00F64602"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 xml:space="preserve">3.2   </w:t>
      </w:r>
      <w:r w:rsidRPr="00C8430B">
        <w:rPr>
          <w:rFonts w:ascii="Calibri" w:hAnsi="Calibri" w:cs="Calibri"/>
          <w:sz w:val="22"/>
          <w:szCs w:val="22"/>
        </w:rPr>
        <w:t>zamiast dok</w:t>
      </w:r>
      <w:r>
        <w:rPr>
          <w:rFonts w:ascii="Calibri" w:hAnsi="Calibri" w:cs="Calibri"/>
          <w:sz w:val="22"/>
          <w:szCs w:val="22"/>
        </w:rPr>
        <w:t>umentów, o których mowa w ust. 2 pkt 2.4</w:t>
      </w:r>
      <w:r w:rsidRPr="00C8430B">
        <w:rPr>
          <w:rFonts w:ascii="Calibri" w:hAnsi="Calibri" w:cs="Calibri"/>
          <w:sz w:val="22"/>
          <w:szCs w:val="22"/>
        </w:rPr>
        <w:t xml:space="preserve"> ,składa informację z odpowiedniego rejestru, takiego jak rejestr sądowy, albo, w przypadku braku takiego rejestru, inny równoważny dokument wydany</w:t>
      </w:r>
      <w:r>
        <w:rPr>
          <w:rFonts w:ascii="Calibri" w:hAnsi="Calibri" w:cs="Calibri"/>
          <w:sz w:val="22"/>
          <w:szCs w:val="22"/>
        </w:rPr>
        <w:t xml:space="preserve"> </w:t>
      </w:r>
      <w:r w:rsidRPr="00C8430B">
        <w:rPr>
          <w:rFonts w:ascii="Calibri" w:hAnsi="Calibri" w:cs="Calibri"/>
          <w:sz w:val="22"/>
          <w:szCs w:val="22"/>
        </w:rPr>
        <w:t xml:space="preserve">przez właściwy organ sądowy lub administracyjny kraju, w którym Wykonawca ma siedzibę lub miejsce zamieszkania-wystawione nie wcześniej niż </w:t>
      </w:r>
      <w:r>
        <w:rPr>
          <w:rFonts w:ascii="Calibri" w:hAnsi="Calibri" w:cs="Calibri"/>
          <w:sz w:val="22"/>
          <w:szCs w:val="22"/>
        </w:rPr>
        <w:t>6 miesięcy przed jego złożeniem;</w:t>
      </w:r>
    </w:p>
    <w:p w:rsidR="00F64602" w:rsidRPr="00C35A9C" w:rsidRDefault="00F64602" w:rsidP="00FC43F4">
      <w:pPr>
        <w:pStyle w:val="pkt"/>
        <w:spacing w:before="0" w:after="0" w:line="360" w:lineRule="auto"/>
        <w:ind w:left="964" w:hanging="964"/>
        <w:rPr>
          <w:rFonts w:ascii="Calibri" w:hAnsi="Calibri" w:cs="Calibri"/>
          <w:sz w:val="22"/>
          <w:szCs w:val="22"/>
        </w:rPr>
      </w:pPr>
      <w:r>
        <w:rPr>
          <w:rFonts w:ascii="Calibri" w:hAnsi="Calibri" w:cs="Calibri"/>
          <w:b/>
          <w:sz w:val="22"/>
          <w:szCs w:val="22"/>
        </w:rPr>
        <w:t xml:space="preserve">         3.3    </w:t>
      </w:r>
      <w:r>
        <w:rPr>
          <w:rFonts w:ascii="Calibri" w:hAnsi="Calibri" w:cs="Calibri"/>
          <w:sz w:val="22"/>
          <w:szCs w:val="22"/>
        </w:rPr>
        <w:t>j</w:t>
      </w:r>
      <w:r w:rsidRPr="00C35A9C">
        <w:rPr>
          <w:rFonts w:ascii="Calibri" w:hAnsi="Calibri" w:cs="Calibri"/>
          <w:sz w:val="22"/>
          <w:szCs w:val="22"/>
        </w:rPr>
        <w:t>eżeli w kraju, w którym wykonawca ma siedzibę lub miejsce zamieszkania, nie wydaje się dok</w:t>
      </w:r>
      <w:r>
        <w:rPr>
          <w:rFonts w:ascii="Calibri" w:hAnsi="Calibri" w:cs="Calibri"/>
          <w:sz w:val="22"/>
          <w:szCs w:val="22"/>
        </w:rPr>
        <w:t>umentów, o których mowa w ust. 2</w:t>
      </w:r>
      <w:r w:rsidRPr="00C35A9C">
        <w:rPr>
          <w:rFonts w:ascii="Calibri" w:hAnsi="Calibri" w:cs="Calibri"/>
          <w:sz w:val="22"/>
          <w:szCs w:val="22"/>
        </w:rPr>
        <w:t>,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w:t>
      </w:r>
      <w:r>
        <w:rPr>
          <w:rFonts w:ascii="Calibri" w:hAnsi="Calibri" w:cs="Calibri"/>
          <w:sz w:val="22"/>
          <w:szCs w:val="22"/>
        </w:rPr>
        <w:t>czeń są analogiczne jak w ust. 2</w:t>
      </w:r>
      <w:r w:rsidRPr="00C35A9C">
        <w:rPr>
          <w:rFonts w:ascii="Calibri" w:hAnsi="Calibri" w:cs="Calibri"/>
          <w:sz w:val="22"/>
          <w:szCs w:val="22"/>
        </w:rPr>
        <w:t>.</w:t>
      </w:r>
    </w:p>
    <w:p w:rsidR="00F64602" w:rsidRPr="00C35A9C" w:rsidRDefault="00F64602" w:rsidP="005D5FE0">
      <w:pPr>
        <w:pStyle w:val="pkt"/>
        <w:spacing w:before="0" w:after="0" w:line="360" w:lineRule="auto"/>
        <w:ind w:left="426" w:hanging="426"/>
        <w:rPr>
          <w:rFonts w:ascii="Calibri" w:hAnsi="Calibri" w:cs="Calibri"/>
          <w:sz w:val="22"/>
          <w:szCs w:val="22"/>
        </w:rPr>
      </w:pPr>
      <w:r>
        <w:rPr>
          <w:rFonts w:ascii="Calibri" w:hAnsi="Calibri" w:cs="Calibri"/>
          <w:b/>
          <w:sz w:val="22"/>
          <w:szCs w:val="22"/>
        </w:rPr>
        <w:t>4</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F64602" w:rsidRDefault="00F64602" w:rsidP="00FC43F4">
      <w:pPr>
        <w:spacing w:line="360" w:lineRule="auto"/>
        <w:ind w:left="426" w:hanging="426"/>
        <w:jc w:val="both"/>
        <w:rPr>
          <w:rFonts w:ascii="Calibri" w:hAnsi="Calibri" w:cs="Calibri"/>
          <w:sz w:val="22"/>
          <w:szCs w:val="22"/>
          <w:shd w:val="clear" w:color="auto" w:fill="FFFFFF"/>
        </w:rPr>
      </w:pPr>
      <w:r>
        <w:rPr>
          <w:rFonts w:ascii="Calibri" w:hAnsi="Calibri" w:cs="Calibri"/>
          <w:b/>
          <w:sz w:val="22"/>
          <w:szCs w:val="22"/>
        </w:rPr>
        <w:t>5</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C35A9C">
        <w:rPr>
          <w:rFonts w:ascii="Calibri" w:hAnsi="Calibri" w:cs="Calibri"/>
          <w:i/>
          <w:sz w:val="22"/>
          <w:szCs w:val="22"/>
        </w:rPr>
        <w:t xml:space="preserve">w sprawie podmiotowych środków dowodowych oraz innych dokumentów lub oświadczeń, jakich może żądać zamawiający od wykonawcy </w:t>
      </w:r>
      <w:r w:rsidRPr="00C35A9C">
        <w:rPr>
          <w:rFonts w:ascii="Calibri" w:hAnsi="Calibri" w:cs="Calibri"/>
          <w:sz w:val="22"/>
          <w:szCs w:val="22"/>
        </w:rPr>
        <w:t xml:space="preserve">(Dz. U. z 2020 r. poz. 2415; zwanym dalej "r.p.ś.d.") oraz przepisy rozporządzenia Prezesa Rady Ministrów z dnia 30 grudnia 2020 r. </w:t>
      </w:r>
      <w:r w:rsidRPr="00C35A9C">
        <w:rPr>
          <w:rFonts w:ascii="Calibri" w:hAnsi="Calibri" w:cs="Calibri"/>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C35A9C">
        <w:rPr>
          <w:rFonts w:ascii="Calibri" w:hAnsi="Calibri" w:cs="Calibri"/>
          <w:sz w:val="22"/>
          <w:szCs w:val="22"/>
          <w:shd w:val="clear" w:color="auto" w:fill="FFFFFF"/>
        </w:rPr>
        <w:t>(Dz.U. z 2020 r. poz. 2452</w:t>
      </w:r>
      <w:r w:rsidRPr="00C35A9C">
        <w:rPr>
          <w:rFonts w:ascii="Calibri" w:hAnsi="Calibri" w:cs="Calibri"/>
          <w:sz w:val="22"/>
          <w:szCs w:val="22"/>
        </w:rPr>
        <w:t xml:space="preserve"> zwanym dalej "r.d.e."</w:t>
      </w:r>
      <w:r w:rsidRPr="00C35A9C">
        <w:rPr>
          <w:rFonts w:ascii="Calibri" w:hAnsi="Calibri" w:cs="Calibri"/>
          <w:sz w:val="22"/>
          <w:szCs w:val="22"/>
          <w:shd w:val="clear" w:color="auto" w:fill="FFFFFF"/>
        </w:rPr>
        <w:t>).</w:t>
      </w:r>
    </w:p>
    <w:p w:rsidR="00F64602" w:rsidRDefault="00F64602" w:rsidP="00FC43F4">
      <w:pPr>
        <w:spacing w:line="360" w:lineRule="auto"/>
        <w:ind w:left="426" w:hanging="426"/>
        <w:jc w:val="both"/>
        <w:rPr>
          <w:rFonts w:ascii="Calibri" w:hAnsi="Calibri" w:cs="Calibri"/>
          <w:sz w:val="22"/>
          <w:szCs w:val="22"/>
          <w:shd w:val="clear" w:color="auto" w:fill="FFFFFF"/>
        </w:rPr>
      </w:pPr>
    </w:p>
    <w:p w:rsidR="00F64602" w:rsidRPr="00713506" w:rsidRDefault="00F64602" w:rsidP="008900FA">
      <w:pPr>
        <w:pStyle w:val="pkt"/>
        <w:spacing w:line="360" w:lineRule="auto"/>
        <w:rPr>
          <w:rFonts w:ascii="Calibri" w:hAnsi="Calibri" w:cs="Calibri"/>
          <w:sz w:val="22"/>
          <w:szCs w:val="22"/>
        </w:rPr>
      </w:pPr>
      <w:r>
        <w:rPr>
          <w:rFonts w:ascii="Calibri" w:hAnsi="Calibri" w:cs="Calibri"/>
          <w:b/>
          <w:sz w:val="22"/>
          <w:szCs w:val="22"/>
        </w:rPr>
        <w:t xml:space="preserve">6.  </w:t>
      </w:r>
      <w:r w:rsidRPr="00713506">
        <w:rPr>
          <w:rFonts w:ascii="Calibri" w:hAnsi="Calibri" w:cs="Calibri"/>
          <w:b/>
          <w:color w:val="FF0000"/>
          <w:sz w:val="22"/>
          <w:szCs w:val="22"/>
        </w:rPr>
        <w:t xml:space="preserve">Aktualne na dzień składania ofert oświadczenie w postaci jednolitego dokumentu zamówień (dalej: JEDZ) </w:t>
      </w:r>
      <w:r w:rsidRPr="00713506">
        <w:rPr>
          <w:rFonts w:ascii="Calibri" w:hAnsi="Calibri" w:cs="Calibri"/>
          <w:sz w:val="22"/>
          <w:szCs w:val="22"/>
        </w:rPr>
        <w:t>oświadczenie w postaci Jednolitego Europejskiego Dokumentu Zamówienia (dalej jako JEDZ/jednolity dokument), sporządza się, pod rygorem nieważności, w postaci elektronicznej i opatruje się kwalifikowanym podpisem elektronicznym – załącznik nr 2 do SWZ</w:t>
      </w:r>
      <w:r>
        <w:rPr>
          <w:rFonts w:ascii="Calibri" w:hAnsi="Calibri" w:cs="Calibri"/>
          <w:sz w:val="22"/>
          <w:szCs w:val="22"/>
        </w:rPr>
        <w:t xml:space="preserve"> ( w terminie wskazanym w wezwaniu – zgodnie z art. 128 ust.1 ustawy pzp)</w:t>
      </w:r>
      <w:r w:rsidRPr="00713506">
        <w:rPr>
          <w:rFonts w:ascii="Calibri" w:hAnsi="Calibri" w:cs="Calibri"/>
          <w:sz w:val="22"/>
          <w:szCs w:val="22"/>
        </w:rPr>
        <w:t>.</w:t>
      </w:r>
    </w:p>
    <w:p w:rsidR="00F64602" w:rsidRPr="00713506" w:rsidRDefault="00F64602"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w:t>
      </w:r>
      <w:r w:rsidRPr="00713506">
        <w:rPr>
          <w:rFonts w:ascii="Calibri" w:hAnsi="Calibri" w:cs="Calibri"/>
          <w:sz w:val="22"/>
          <w:szCs w:val="22"/>
        </w:rPr>
        <w:tab/>
        <w:t>Jednolity Europejski Dokument Zamówienia (ESPD), stanowi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F64602" w:rsidRPr="00713506" w:rsidRDefault="00F64602"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w:t>
      </w:r>
      <w:r w:rsidRPr="00713506">
        <w:rPr>
          <w:rFonts w:ascii="Calibri" w:hAnsi="Calibri" w:cs="Calibri"/>
          <w:sz w:val="22"/>
          <w:szCs w:val="22"/>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*.xml, stanowiący Załącznik nr 2 do SWZ, należy zaimportować do wyżej wymienionego serwisu oraz postępując zgodnie z zamieszczoną tam instrukcją wypełnić wzór elektronicznego formularza ESPD, z zastrzeżeniem poniższych uwag:</w:t>
      </w:r>
    </w:p>
    <w:p w:rsidR="00F64602" w:rsidRPr="00713506" w:rsidRDefault="00F64602"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a.</w:t>
      </w:r>
      <w:r w:rsidRPr="00713506">
        <w:rPr>
          <w:rFonts w:ascii="Calibri" w:hAnsi="Calibri" w:cs="Calibri"/>
          <w:sz w:val="22"/>
          <w:szCs w:val="22"/>
        </w:rPr>
        <w:tab/>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F64602" w:rsidRPr="00713506" w:rsidRDefault="00F64602"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b.</w:t>
      </w:r>
      <w:r w:rsidRPr="00713506">
        <w:rPr>
          <w:rFonts w:ascii="Calibri" w:hAnsi="Calibri" w:cs="Calibri"/>
          <w:sz w:val="22"/>
          <w:szCs w:val="22"/>
        </w:rPr>
        <w:tab/>
        <w:t>w Części IV Zamawiający żąda jedynie ogólnego oświadczenia dotyczącego wszystkich kryteriów kwalifikacji (sekcja α), bez wypełniania poszczególnych Sekcji A, B, C i D;</w:t>
      </w:r>
    </w:p>
    <w:p w:rsidR="00F64602" w:rsidRPr="00713506" w:rsidRDefault="00F64602" w:rsidP="00F76073">
      <w:pPr>
        <w:pStyle w:val="pkt"/>
        <w:spacing w:before="0" w:after="0" w:line="360" w:lineRule="auto"/>
        <w:ind w:left="852" w:hanging="426"/>
        <w:rPr>
          <w:rFonts w:ascii="Calibri" w:hAnsi="Calibri" w:cs="Calibri"/>
          <w:sz w:val="22"/>
          <w:szCs w:val="22"/>
        </w:rPr>
      </w:pPr>
      <w:r w:rsidRPr="00713506">
        <w:rPr>
          <w:rFonts w:ascii="Calibri" w:hAnsi="Calibri" w:cs="Calibri"/>
          <w:sz w:val="22"/>
          <w:szCs w:val="22"/>
        </w:rPr>
        <w:t>c.</w:t>
      </w:r>
      <w:r w:rsidRPr="00713506">
        <w:rPr>
          <w:rFonts w:ascii="Calibri" w:hAnsi="Calibri" w:cs="Calibri"/>
          <w:sz w:val="22"/>
          <w:szCs w:val="22"/>
        </w:rPr>
        <w:tab/>
        <w:t>Część V (Ograniczenie liczby kwalifikujących się kandydatów) należy pozostawić niewypełnioną.</w:t>
      </w:r>
    </w:p>
    <w:p w:rsidR="00F64602" w:rsidRPr="00FC43F4" w:rsidRDefault="00F64602" w:rsidP="00235C95">
      <w:pPr>
        <w:spacing w:line="360" w:lineRule="auto"/>
        <w:jc w:val="both"/>
        <w:rPr>
          <w:rFonts w:ascii="Calibri" w:hAnsi="Calibri" w:cs="Calibri"/>
          <w:sz w:val="22"/>
          <w:szCs w:val="22"/>
          <w:shd w:val="clear" w:color="auto" w:fill="FFFFFF"/>
        </w:rPr>
      </w:pPr>
    </w:p>
    <w:p w:rsidR="00F64602" w:rsidRPr="00C35A9C" w:rsidRDefault="00F64602"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X.</w:t>
      </w:r>
      <w:r w:rsidRPr="00C35A9C">
        <w:rPr>
          <w:rFonts w:ascii="Calibri" w:hAnsi="Calibri" w:cs="Calibri"/>
          <w:b/>
          <w:sz w:val="22"/>
          <w:szCs w:val="22"/>
        </w:rPr>
        <w:tab/>
        <w:t>POLEGANIE NA ZASOBACH INNYCH PODMIOTÓW</w:t>
      </w:r>
    </w:p>
    <w:p w:rsidR="00F64602" w:rsidRPr="00C35A9C" w:rsidRDefault="00F64602"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Wykonawca może w celu </w:t>
      </w:r>
      <w:r w:rsidRPr="00C35A9C">
        <w:rPr>
          <w:rFonts w:ascii="Calibri" w:hAnsi="Calibri" w:cs="Calibri"/>
          <w:sz w:val="22"/>
          <w:szCs w:val="22"/>
        </w:rPr>
        <w:t>potwierdzenia</w:t>
      </w:r>
      <w:r w:rsidRPr="00C35A9C">
        <w:rPr>
          <w:rFonts w:ascii="Calibri" w:hAnsi="Calibri" w:cs="Calibri"/>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Wymagania dotyczące polegania na zdolnościach lub sytuacjach innych podmiotów, o których mowa w ust.1:</w:t>
      </w:r>
    </w:p>
    <w:p w:rsidR="00F64602" w:rsidRPr="00C35A9C"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F64602" w:rsidRPr="00C35A9C"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F64602" w:rsidRPr="00C35A9C"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F64602" w:rsidRPr="00C35A9C"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Jeżeli zdolności techniczne lub zawodowe, sytuacja ekonomiczna lub finansowa podmiotu udostępniającego zasoby nie potwierdzają spełniania </w:t>
      </w:r>
      <w:r w:rsidRPr="00C35A9C">
        <w:rPr>
          <w:rFonts w:ascii="Calibri" w:hAnsi="Calibri" w:cs="Calibri"/>
          <w:sz w:val="22"/>
          <w:szCs w:val="22"/>
        </w:rPr>
        <w:t>przez</w:t>
      </w:r>
      <w:r w:rsidRPr="00C35A9C">
        <w:rPr>
          <w:rFonts w:ascii="Calibri" w:hAnsi="Calibri" w:cs="Calibri"/>
          <w:sz w:val="22"/>
          <w:szCs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F64602" w:rsidRPr="00C35A9C"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składa wraz z ofertą zobowiązanie innego podmiotu do udostępnienia niezbędnych zasobów Wykonawcy - zgodnie z </w:t>
      </w:r>
      <w:r w:rsidRPr="00C35A9C">
        <w:rPr>
          <w:rFonts w:ascii="Calibri" w:hAnsi="Calibri" w:cs="Calibri"/>
          <w:b/>
          <w:sz w:val="22"/>
          <w:szCs w:val="22"/>
        </w:rPr>
        <w:t>Załącznikiem nr 3 do SWZ</w:t>
      </w:r>
      <w:r w:rsidRPr="00C35A9C">
        <w:rPr>
          <w:rFonts w:ascii="Calibri" w:hAnsi="Calibri" w:cs="Calibri"/>
          <w:sz w:val="22"/>
          <w:szCs w:val="22"/>
        </w:rPr>
        <w:t>;</w:t>
      </w:r>
    </w:p>
    <w:p w:rsidR="00F64602" w:rsidRPr="00C35A9C"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441584">
        <w:rPr>
          <w:rFonts w:ascii="Calibri" w:hAnsi="Calibri" w:cs="Calibri"/>
          <w:sz w:val="22"/>
          <w:szCs w:val="22"/>
        </w:rPr>
        <w:t>składa  na wezwanie</w:t>
      </w:r>
      <w:r>
        <w:rPr>
          <w:rFonts w:ascii="Calibri" w:hAnsi="Calibri" w:cs="Calibri"/>
          <w:sz w:val="22"/>
          <w:szCs w:val="22"/>
        </w:rPr>
        <w:t xml:space="preserve"> </w:t>
      </w:r>
      <w:r w:rsidRPr="00C35A9C">
        <w:rPr>
          <w:rFonts w:ascii="Calibri" w:hAnsi="Calibri" w:cs="Calibri"/>
          <w:b/>
          <w:sz w:val="22"/>
          <w:szCs w:val="22"/>
        </w:rPr>
        <w:t>Jednolity Europejski Dokument Zamówienia (ESPD)</w:t>
      </w:r>
      <w:r w:rsidRPr="00C35A9C">
        <w:rPr>
          <w:rFonts w:ascii="Calibri" w:hAnsi="Calibri" w:cs="Calibri"/>
          <w:sz w:val="22"/>
          <w:szCs w:val="22"/>
        </w:rPr>
        <w:t xml:space="preserve"> dotyczący tych podmiotów, w zakresie wskazanym w Części II Sekcji C ESPD (</w:t>
      </w:r>
      <w:r w:rsidRPr="00C35A9C">
        <w:rPr>
          <w:rFonts w:ascii="Calibri" w:hAnsi="Calibri" w:cs="Calibri"/>
          <w:i/>
          <w:sz w:val="22"/>
          <w:szCs w:val="22"/>
        </w:rPr>
        <w:t>Informacje na temat polegania na zdolności innych podmiotów</w:t>
      </w:r>
      <w:r w:rsidRPr="00C35A9C">
        <w:rPr>
          <w:rFonts w:ascii="Calibri" w:hAnsi="Calibri" w:cs="Calibri"/>
          <w:sz w:val="22"/>
          <w:szCs w:val="22"/>
        </w:rPr>
        <w:t>);</w:t>
      </w:r>
    </w:p>
    <w:p w:rsidR="00F64602" w:rsidRPr="00C35A9C" w:rsidRDefault="00F64602"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w terminie określonym w Rozdziale IX ust. </w:t>
      </w:r>
      <w:r>
        <w:rPr>
          <w:rFonts w:ascii="Calibri" w:hAnsi="Calibri" w:cs="Calibri"/>
          <w:sz w:val="22"/>
          <w:szCs w:val="22"/>
        </w:rPr>
        <w:t>2</w:t>
      </w:r>
      <w:r w:rsidRPr="00C35A9C">
        <w:rPr>
          <w:rFonts w:ascii="Calibri" w:hAnsi="Calibri" w:cs="Calibri"/>
          <w:sz w:val="22"/>
          <w:szCs w:val="22"/>
        </w:rPr>
        <w:t xml:space="preserve"> SWZ, przedkłada w odniesieniu do tych podmiotów oświadczenia i dokumenty tam wskazane.</w:t>
      </w:r>
    </w:p>
    <w:p w:rsidR="00F64602" w:rsidRPr="00C35A9C" w:rsidRDefault="00F64602"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XI.</w:t>
      </w:r>
      <w:r w:rsidRPr="00C35A9C">
        <w:rPr>
          <w:rFonts w:ascii="Calibri" w:hAnsi="Calibri" w:cs="Calibri"/>
          <w:b/>
          <w:sz w:val="22"/>
          <w:szCs w:val="22"/>
        </w:rPr>
        <w:tab/>
        <w:t>INFORMACJA DLA WYKONAWCÓW WSPÓLNIE UBIEGAJĄCYCH SIĘ O UDZIELENIE ZAMÓWIENIA (SPÓŁKI CYWILNE/ KONSORCJA)</w:t>
      </w:r>
    </w:p>
    <w:p w:rsidR="00F64602" w:rsidRPr="00C35A9C" w:rsidRDefault="00F64602"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C35A9C">
        <w:rPr>
          <w:rFonts w:ascii="Calibri" w:hAnsi="Calibri" w:cs="Calibri"/>
          <w:b/>
          <w:sz w:val="22"/>
          <w:szCs w:val="22"/>
        </w:rPr>
        <w:t xml:space="preserve"> </w:t>
      </w:r>
      <w:r w:rsidRPr="00C35A9C">
        <w:rPr>
          <w:rFonts w:ascii="Calibri" w:hAnsi="Calibri" w:cs="Calibri"/>
          <w:sz w:val="22"/>
          <w:szCs w:val="22"/>
        </w:rPr>
        <w:t>winno być załączone do oferty w postaci elektronicznej.</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F64602" w:rsidRPr="00C35A9C" w:rsidRDefault="00F64602" w:rsidP="005D5FE0">
      <w:pPr>
        <w:spacing w:line="360" w:lineRule="auto"/>
        <w:ind w:left="426" w:hanging="426"/>
        <w:jc w:val="both"/>
        <w:rPr>
          <w:rFonts w:ascii="Calibri" w:hAnsi="Calibri" w:cs="Calibri"/>
          <w:sz w:val="22"/>
          <w:szCs w:val="22"/>
        </w:rPr>
      </w:pPr>
      <w:bookmarkStart w:id="2" w:name="bookmark11"/>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Wykonawcy wspólnie </w:t>
      </w:r>
      <w:r w:rsidRPr="00C35A9C">
        <w:rPr>
          <w:rFonts w:ascii="Calibri" w:hAnsi="Calibri" w:cs="Calibri"/>
          <w:sz w:val="22"/>
          <w:szCs w:val="22"/>
        </w:rPr>
        <w:t>ubiegający</w:t>
      </w:r>
      <w:r w:rsidRPr="00C35A9C">
        <w:rPr>
          <w:rFonts w:ascii="Calibri" w:hAnsi="Calibri" w:cs="Calibri"/>
          <w:sz w:val="22"/>
          <w:szCs w:val="22"/>
          <w:shd w:val="clear" w:color="auto" w:fill="FFFFFF"/>
        </w:rPr>
        <w:t xml:space="preserve"> się o udzielenie zamówienia wskazują w formularzu oferty, które dostawy wykonają poszczególni wykonawcy.</w:t>
      </w:r>
    </w:p>
    <w:p w:rsidR="00F64602" w:rsidRPr="00C35A9C" w:rsidRDefault="00F64602" w:rsidP="001C2468">
      <w:pPr>
        <w:pStyle w:val="pkt"/>
        <w:pBdr>
          <w:bottom w:val="double" w:sz="4" w:space="1" w:color="auto"/>
        </w:pBdr>
        <w:shd w:val="clear" w:color="auto" w:fill="DAEEF3"/>
        <w:spacing w:before="240" w:after="40" w:line="360" w:lineRule="auto"/>
        <w:ind w:left="567" w:hanging="567"/>
        <w:rPr>
          <w:rFonts w:ascii="Calibri" w:hAnsi="Calibri" w:cs="Calibri"/>
          <w:b/>
          <w:bCs/>
          <w:sz w:val="22"/>
          <w:szCs w:val="22"/>
        </w:rPr>
      </w:pPr>
      <w:r w:rsidRPr="00C35A9C">
        <w:rPr>
          <w:rFonts w:ascii="Calibri" w:hAnsi="Calibri" w:cs="Calibri"/>
          <w:b/>
          <w:bCs/>
          <w:sz w:val="22"/>
          <w:szCs w:val="22"/>
        </w:rPr>
        <w:t>XII.</w:t>
      </w:r>
      <w:r w:rsidRPr="00C35A9C">
        <w:rPr>
          <w:rFonts w:ascii="Calibri" w:hAnsi="Calibri" w:cs="Calibri"/>
          <w:b/>
          <w:bCs/>
          <w:sz w:val="22"/>
          <w:szCs w:val="22"/>
        </w:rPr>
        <w:tab/>
        <w:t xml:space="preserve">SPOSÓB KOMUNIKACJI ORAZ </w:t>
      </w:r>
      <w:bookmarkEnd w:id="2"/>
      <w:r w:rsidRPr="00C35A9C">
        <w:rPr>
          <w:rFonts w:ascii="Calibri" w:hAnsi="Calibri" w:cs="Calibri"/>
          <w:b/>
          <w:bCs/>
          <w:sz w:val="22"/>
          <w:szCs w:val="22"/>
        </w:rPr>
        <w:t>WYJAŚNIENIA TREŚCI SWZ</w:t>
      </w:r>
    </w:p>
    <w:p w:rsidR="00F64602" w:rsidRPr="00C35A9C" w:rsidRDefault="00F64602" w:rsidP="00FF5B0D">
      <w:pPr>
        <w:spacing w:before="240" w:line="360" w:lineRule="auto"/>
        <w:ind w:left="426" w:hanging="425"/>
        <w:jc w:val="both"/>
        <w:rPr>
          <w:rFonts w:ascii="Calibri" w:hAnsi="Calibri" w:cs="Calibri"/>
          <w:b/>
          <w:bCs/>
          <w:sz w:val="22"/>
          <w:szCs w:val="22"/>
        </w:rPr>
      </w:pPr>
      <w:r w:rsidRPr="00C35A9C">
        <w:rPr>
          <w:rFonts w:ascii="Calibri" w:hAnsi="Calibri" w:cs="Calibri"/>
          <w:b/>
          <w:sz w:val="22"/>
          <w:szCs w:val="22"/>
        </w:rPr>
        <w:t xml:space="preserve">1. </w:t>
      </w:r>
      <w:r w:rsidRPr="00C35A9C">
        <w:rPr>
          <w:rFonts w:ascii="Calibri" w:hAnsi="Calibri" w:cs="Calibri"/>
          <w:sz w:val="22"/>
          <w:szCs w:val="22"/>
        </w:rPr>
        <w:t>W przedmiotowym postępowaniu komunikacja między Zamawiającym a Wykonawcami odbywa się przy użyciu następujących środków komunikacji elektronicznej:</w:t>
      </w:r>
    </w:p>
    <w:p w:rsidR="00F64602" w:rsidRPr="00C35A9C" w:rsidRDefault="00F64602" w:rsidP="00FF5B0D">
      <w:pPr>
        <w:pStyle w:val="pkt"/>
        <w:spacing w:before="0" w:after="0" w:line="360" w:lineRule="auto"/>
        <w:ind w:left="852" w:hanging="425"/>
        <w:rPr>
          <w:rFonts w:ascii="Calibri" w:hAnsi="Calibri" w:cs="Calibri"/>
          <w:bCs/>
          <w:sz w:val="22"/>
          <w:szCs w:val="22"/>
        </w:rPr>
      </w:pPr>
      <w:r w:rsidRPr="00C35A9C">
        <w:rPr>
          <w:rFonts w:ascii="Calibri" w:hAnsi="Calibri" w:cs="Calibri"/>
          <w:b/>
          <w:bCs/>
          <w:sz w:val="22"/>
          <w:szCs w:val="22"/>
        </w:rPr>
        <w:t>1)</w:t>
      </w:r>
      <w:r w:rsidRPr="00C35A9C">
        <w:rPr>
          <w:rFonts w:ascii="Calibri" w:hAnsi="Calibri" w:cs="Calibri"/>
          <w:b/>
          <w:bCs/>
          <w:sz w:val="22"/>
          <w:szCs w:val="22"/>
        </w:rPr>
        <w:tab/>
        <w:t xml:space="preserve">Platformy </w:t>
      </w:r>
      <w:r w:rsidRPr="00C35A9C">
        <w:rPr>
          <w:rFonts w:ascii="Calibri" w:hAnsi="Calibri" w:cs="Calibri"/>
          <w:bCs/>
          <w:sz w:val="22"/>
          <w:szCs w:val="22"/>
        </w:rPr>
        <w:t>do obsługi postępowań przetargowych, dostępnej pod adresem:</w:t>
      </w:r>
      <w:r w:rsidRPr="00C35A9C">
        <w:rPr>
          <w:rFonts w:ascii="Calibri" w:hAnsi="Calibri" w:cs="Calibri"/>
          <w:sz w:val="22"/>
          <w:szCs w:val="22"/>
        </w:rPr>
        <w:t xml:space="preserve"> </w:t>
      </w:r>
      <w:r w:rsidRPr="00C35A9C">
        <w:rPr>
          <w:rFonts w:ascii="Calibri" w:hAnsi="Calibri" w:cs="Calibri"/>
          <w:bCs/>
          <w:sz w:val="22"/>
          <w:szCs w:val="22"/>
        </w:rPr>
        <w:t>https://platformazakupowa.pl/pn/dcchp;</w:t>
      </w:r>
    </w:p>
    <w:p w:rsidR="00F64602" w:rsidRPr="00C35A9C" w:rsidRDefault="00F64602" w:rsidP="00FF5B0D">
      <w:pPr>
        <w:pStyle w:val="pkt"/>
        <w:spacing w:before="0" w:after="0" w:line="360" w:lineRule="auto"/>
        <w:ind w:left="852" w:hanging="425"/>
        <w:rPr>
          <w:rFonts w:ascii="Calibri" w:hAnsi="Calibri" w:cs="Calibri"/>
          <w:bCs/>
          <w:sz w:val="22"/>
          <w:szCs w:val="22"/>
        </w:rPr>
      </w:pPr>
      <w:r w:rsidRPr="00C35A9C">
        <w:rPr>
          <w:rFonts w:ascii="Calibri" w:hAnsi="Calibri" w:cs="Calibri"/>
          <w:b/>
          <w:bCs/>
          <w:sz w:val="22"/>
          <w:szCs w:val="22"/>
        </w:rPr>
        <w:t>2)</w:t>
      </w:r>
      <w:r w:rsidRPr="00C35A9C">
        <w:rPr>
          <w:rFonts w:ascii="Calibri" w:hAnsi="Calibri" w:cs="Calibri"/>
          <w:b/>
          <w:bCs/>
          <w:sz w:val="22"/>
          <w:szCs w:val="22"/>
        </w:rPr>
        <w:tab/>
      </w:r>
      <w:r w:rsidRPr="00C35A9C">
        <w:rPr>
          <w:rFonts w:ascii="Calibri" w:hAnsi="Calibri" w:cs="Calibri"/>
          <w:bCs/>
          <w:sz w:val="22"/>
          <w:szCs w:val="22"/>
        </w:rPr>
        <w:t xml:space="preserve"> poczty elektronicznej: </w:t>
      </w:r>
      <w:r>
        <w:rPr>
          <w:rFonts w:ascii="Calibri" w:hAnsi="Calibri" w:cs="Calibri"/>
          <w:bCs/>
          <w:sz w:val="22"/>
          <w:szCs w:val="22"/>
        </w:rPr>
        <w:t>j.uscienna</w:t>
      </w:r>
      <w:r w:rsidRPr="00C35A9C">
        <w:rPr>
          <w:rFonts w:ascii="Calibri" w:hAnsi="Calibri" w:cs="Calibri"/>
          <w:bCs/>
          <w:sz w:val="22"/>
          <w:szCs w:val="22"/>
        </w:rPr>
        <w:t>@dcchp.pl;</w:t>
      </w:r>
    </w:p>
    <w:p w:rsidR="00F64602" w:rsidRPr="00C35A9C" w:rsidRDefault="00F64602"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 xml:space="preserve">2. </w:t>
      </w:r>
      <w:r w:rsidRPr="00C35A9C">
        <w:rPr>
          <w:rFonts w:ascii="Calibri" w:hAnsi="Calibri" w:cs="Calibri"/>
          <w:sz w:val="22"/>
          <w:szCs w:val="22"/>
        </w:rPr>
        <w:t xml:space="preserve">Wykonawca zamierzający wziąć udział w postępowaniu o udzielenie zamówienia publicznego musi  posiadać konto na </w:t>
      </w:r>
      <w:hyperlink r:id="rId7" w:history="1">
        <w:r w:rsidRPr="00A42997">
          <w:rPr>
            <w:rStyle w:val="Hyperlink"/>
            <w:rFonts w:ascii="Calibri" w:hAnsi="Calibri" w:cs="Calibri"/>
            <w:color w:val="0070C0"/>
            <w:sz w:val="22"/>
            <w:szCs w:val="22"/>
            <w:u w:color="0070C0"/>
          </w:rPr>
          <w:t>https://platformazakupowa.pl/</w:t>
        </w:r>
      </w:hyperlink>
      <w:r w:rsidRPr="00A42997">
        <w:rPr>
          <w:rFonts w:ascii="Calibri" w:hAnsi="Calibri" w:cs="Calibri"/>
          <w:sz w:val="22"/>
          <w:szCs w:val="22"/>
          <w:u w:val="single" w:color="0070C0"/>
        </w:rPr>
        <w:t>.</w:t>
      </w:r>
      <w:r w:rsidRPr="00C35A9C">
        <w:rPr>
          <w:rFonts w:ascii="Calibri" w:hAnsi="Calibri" w:cs="Calibri"/>
          <w:sz w:val="22"/>
          <w:szCs w:val="22"/>
        </w:rPr>
        <w:t xml:space="preserve"> Wykonawca posiadający konto na https://platformazakupowa.pl/  ma  dostęp  do formularzy:  złożenia,  zmiany, wycofania   oferty   lub  wniosku  oraz  do  formularza do komunikacji.</w:t>
      </w:r>
    </w:p>
    <w:p w:rsidR="00F64602" w:rsidRPr="00C35A9C" w:rsidRDefault="00F64602" w:rsidP="00FF5B0D">
      <w:pPr>
        <w:spacing w:line="360" w:lineRule="auto"/>
        <w:ind w:left="284" w:hanging="284"/>
        <w:jc w:val="both"/>
        <w:rPr>
          <w:rFonts w:ascii="Calibri" w:hAnsi="Calibri" w:cs="Calibri"/>
          <w:bCs/>
          <w:sz w:val="22"/>
          <w:szCs w:val="22"/>
        </w:rPr>
      </w:pPr>
      <w:r w:rsidRPr="00C35A9C">
        <w:rPr>
          <w:rFonts w:ascii="Calibri" w:hAnsi="Calibri" w:cs="Calibri"/>
          <w:b/>
          <w:sz w:val="22"/>
          <w:szCs w:val="22"/>
        </w:rPr>
        <w:t xml:space="preserve">3. </w:t>
      </w:r>
      <w:r w:rsidRPr="00C35A9C">
        <w:rPr>
          <w:rFonts w:ascii="Calibri" w:hAnsi="Calibri" w:cs="Calibri"/>
          <w:bCs/>
          <w:sz w:val="22"/>
          <w:szCs w:val="22"/>
        </w:rPr>
        <w:t xml:space="preserve">Wymagania techniczne i organizacyjne wysyłania i odbierania korespondencji </w:t>
      </w:r>
      <w:r w:rsidRPr="00C35A9C">
        <w:rPr>
          <w:rFonts w:ascii="Calibri" w:hAnsi="Calibri" w:cs="Calibri"/>
          <w:bCs/>
          <w:spacing w:val="-2"/>
          <w:sz w:val="22"/>
          <w:szCs w:val="22"/>
        </w:rPr>
        <w:t>elektronicznej przekazywanej przy ich użyciu, opisane zostały  w  Regulaminie  korzystania z Platformy zakupowej pod adresem:</w:t>
      </w:r>
      <w:r w:rsidRPr="00C35A9C">
        <w:rPr>
          <w:rFonts w:ascii="Calibri" w:hAnsi="Calibri" w:cs="Calibri"/>
          <w:bCs/>
          <w:sz w:val="22"/>
          <w:szCs w:val="22"/>
        </w:rPr>
        <w:t xml:space="preserve"> https://platformazakupowa.pl/strona/1-regulamin.</w:t>
      </w:r>
    </w:p>
    <w:p w:rsidR="00F64602" w:rsidRPr="00C35A9C" w:rsidRDefault="00F64602"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8">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i formularza „Wyślij wiadomość do zamawiającego”. </w:t>
      </w:r>
    </w:p>
    <w:p w:rsidR="00F64602" w:rsidRPr="00C35A9C" w:rsidRDefault="00F64602"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sz w:val="22"/>
          <w:szCs w:val="22"/>
        </w:rPr>
        <w:t xml:space="preserve">  Za datę przekazania (wpływu) oświadczeń, wniosków, zawiadomień oraz informacji przyjmuje się datę ich przesłania za pośrednictwem </w:t>
      </w:r>
      <w:hyperlink r:id="rId9">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poprzez kliknięcie przycisku  „Wyślij wiadomość do zamawiającego” po których pojawi się komunikat, że wiadomość została wysłana do zamawiającego.</w:t>
      </w:r>
    </w:p>
    <w:p w:rsidR="00F64602" w:rsidRPr="00C35A9C" w:rsidRDefault="00F64602"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6.</w:t>
      </w:r>
      <w:r w:rsidRPr="00C35A9C">
        <w:rPr>
          <w:rFonts w:ascii="Calibri" w:hAnsi="Calibri" w:cs="Calibri"/>
          <w:sz w:val="22"/>
          <w:szCs w:val="22"/>
        </w:rPr>
        <w:t xml:space="preserve"> Zamawiający będzie przekazywał wykonawcom informacje w formie elektronicznej za pośrednictwem </w:t>
      </w:r>
      <w:hyperlink r:id="rId10">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do konkretnego wykonawcy.</w:t>
      </w:r>
    </w:p>
    <w:p w:rsidR="00F64602" w:rsidRPr="00C35A9C" w:rsidRDefault="00F64602" w:rsidP="00FF5B0D">
      <w:pPr>
        <w:spacing w:line="319" w:lineRule="auto"/>
        <w:ind w:left="284" w:hanging="284"/>
        <w:jc w:val="both"/>
        <w:rPr>
          <w:rFonts w:ascii="Calibri" w:hAnsi="Calibri" w:cs="Calibri"/>
          <w:sz w:val="22"/>
          <w:szCs w:val="22"/>
        </w:rPr>
      </w:pPr>
      <w:r w:rsidRPr="00C35A9C">
        <w:rPr>
          <w:rFonts w:ascii="Calibri" w:hAnsi="Calibri" w:cs="Calibri"/>
          <w:sz w:val="22"/>
          <w:szCs w:val="22"/>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F64602" w:rsidRPr="00C35A9C" w:rsidRDefault="00F64602" w:rsidP="00FF5B0D">
      <w:pPr>
        <w:spacing w:line="360" w:lineRule="auto"/>
        <w:ind w:left="284" w:hanging="284"/>
        <w:jc w:val="both"/>
        <w:rPr>
          <w:rFonts w:ascii="Calibri" w:hAnsi="Calibri" w:cs="Calibri"/>
          <w:sz w:val="22"/>
          <w:szCs w:val="22"/>
        </w:rPr>
      </w:pPr>
      <w:r w:rsidRPr="00C35A9C">
        <w:rPr>
          <w:rFonts w:ascii="Calibri" w:hAnsi="Calibri" w:cs="Calibri"/>
          <w:sz w:val="22"/>
          <w:szCs w:val="22"/>
        </w:rPr>
        <w:t xml:space="preserve">7. Zamawiający, zgodnie z Rozporządzeniem </w:t>
      </w:r>
      <w:r w:rsidRPr="00C35A9C">
        <w:rPr>
          <w:rFonts w:ascii="Calibri" w:hAnsi="Calibri" w:cs="Calibri"/>
          <w:color w:val="202124"/>
          <w:sz w:val="22"/>
          <w:szCs w:val="22"/>
          <w:shd w:val="clear" w:color="auto" w:fill="F8F9FA"/>
        </w:rPr>
        <w:t xml:space="preserve">Prezesa Rady Ministrów z dnia 30 grudnia 2020 r. w </w:t>
      </w:r>
      <w:r w:rsidRPr="00C35A9C">
        <w:rPr>
          <w:rFonts w:ascii="Calibri" w:hAnsi="Calibri" w:cs="Calibri"/>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C35A9C">
        <w:rPr>
          <w:rFonts w:ascii="Calibri" w:hAnsi="Calibri" w:cs="Calibri"/>
          <w:sz w:val="22"/>
          <w:szCs w:val="22"/>
        </w:rPr>
        <w:t xml:space="preserve">, określa niezbędne wymagania sprzętowo - aplikacyjne umożliwiające pracę na </w:t>
      </w:r>
      <w:hyperlink r:id="rId12">
        <w:r w:rsidRPr="00C35A9C">
          <w:rPr>
            <w:rFonts w:ascii="Calibri" w:hAnsi="Calibri" w:cs="Calibri"/>
            <w:color w:val="1155CC"/>
            <w:sz w:val="22"/>
            <w:szCs w:val="22"/>
            <w:u w:val="single"/>
          </w:rPr>
          <w:t>platformazakupowa.pl</w:t>
        </w:r>
      </w:hyperlink>
      <w:r w:rsidRPr="00C35A9C">
        <w:rPr>
          <w:rFonts w:ascii="Calibri" w:hAnsi="Calibri" w:cs="Calibri"/>
          <w:sz w:val="22"/>
          <w:szCs w:val="22"/>
        </w:rPr>
        <w:t>, tj.:</w:t>
      </w:r>
    </w:p>
    <w:p w:rsidR="00F64602" w:rsidRPr="00C35A9C" w:rsidRDefault="00F64602" w:rsidP="00ED193B">
      <w:pPr>
        <w:numPr>
          <w:ilvl w:val="1"/>
          <w:numId w:val="44"/>
        </w:numPr>
        <w:spacing w:line="320" w:lineRule="auto"/>
        <w:jc w:val="both"/>
        <w:rPr>
          <w:rFonts w:ascii="Calibri" w:hAnsi="Calibri" w:cs="Calibri"/>
          <w:sz w:val="22"/>
          <w:szCs w:val="22"/>
        </w:rPr>
      </w:pPr>
      <w:r w:rsidRPr="00C35A9C">
        <w:rPr>
          <w:rFonts w:ascii="Calibri" w:hAnsi="Calibri" w:cs="Calibri"/>
          <w:sz w:val="22"/>
          <w:szCs w:val="22"/>
        </w:rPr>
        <w:t>stały dostęp do sieci Internet o gwarantowanej przepustowości nie mniejszej niż 512 kb/s,</w:t>
      </w:r>
    </w:p>
    <w:p w:rsidR="00F64602" w:rsidRPr="00C35A9C" w:rsidRDefault="00F64602" w:rsidP="00ED193B">
      <w:pPr>
        <w:numPr>
          <w:ilvl w:val="1"/>
          <w:numId w:val="44"/>
        </w:numPr>
        <w:spacing w:line="320" w:lineRule="auto"/>
        <w:jc w:val="both"/>
        <w:rPr>
          <w:rFonts w:ascii="Calibri" w:hAnsi="Calibri" w:cs="Calibri"/>
          <w:sz w:val="22"/>
          <w:szCs w:val="22"/>
        </w:rPr>
      </w:pPr>
      <w:r w:rsidRPr="00C35A9C">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F64602" w:rsidRPr="00C35A9C" w:rsidRDefault="00F64602" w:rsidP="00ED193B">
      <w:pPr>
        <w:numPr>
          <w:ilvl w:val="1"/>
          <w:numId w:val="44"/>
        </w:numPr>
        <w:spacing w:line="320" w:lineRule="auto"/>
        <w:jc w:val="both"/>
        <w:rPr>
          <w:rFonts w:ascii="Calibri" w:hAnsi="Calibri" w:cs="Calibri"/>
          <w:sz w:val="22"/>
          <w:szCs w:val="22"/>
        </w:rPr>
      </w:pPr>
      <w:r w:rsidRPr="00C35A9C">
        <w:rPr>
          <w:rFonts w:ascii="Calibri" w:hAnsi="Calibri" w:cs="Calibri"/>
          <w:sz w:val="22"/>
          <w:szCs w:val="22"/>
        </w:rPr>
        <w:t>zainstalowana dowolna przeglądarka internetowa, w przypadku Internet Explorer minimalnie wersja 10 0.,</w:t>
      </w:r>
    </w:p>
    <w:p w:rsidR="00F64602" w:rsidRPr="00C35A9C" w:rsidRDefault="00F64602" w:rsidP="00ED193B">
      <w:pPr>
        <w:numPr>
          <w:ilvl w:val="1"/>
          <w:numId w:val="44"/>
        </w:numPr>
        <w:spacing w:line="320" w:lineRule="auto"/>
        <w:jc w:val="both"/>
        <w:rPr>
          <w:rFonts w:ascii="Calibri" w:hAnsi="Calibri" w:cs="Calibri"/>
          <w:sz w:val="22"/>
          <w:szCs w:val="22"/>
        </w:rPr>
      </w:pPr>
      <w:r w:rsidRPr="00C35A9C">
        <w:rPr>
          <w:rFonts w:ascii="Calibri" w:hAnsi="Calibri" w:cs="Calibri"/>
          <w:sz w:val="22"/>
          <w:szCs w:val="22"/>
        </w:rPr>
        <w:t>włączona obsługa JavaScript,</w:t>
      </w:r>
    </w:p>
    <w:p w:rsidR="00F64602" w:rsidRPr="00C35A9C" w:rsidRDefault="00F64602" w:rsidP="00ED193B">
      <w:pPr>
        <w:numPr>
          <w:ilvl w:val="1"/>
          <w:numId w:val="44"/>
        </w:numPr>
        <w:spacing w:line="320" w:lineRule="auto"/>
        <w:jc w:val="both"/>
        <w:rPr>
          <w:rFonts w:ascii="Calibri" w:hAnsi="Calibri" w:cs="Calibri"/>
          <w:sz w:val="22"/>
          <w:szCs w:val="22"/>
        </w:rPr>
      </w:pPr>
      <w:r w:rsidRPr="00C35A9C">
        <w:rPr>
          <w:rFonts w:ascii="Calibri" w:hAnsi="Calibri" w:cs="Calibri"/>
          <w:sz w:val="22"/>
          <w:szCs w:val="22"/>
        </w:rPr>
        <w:t>zainstalowany program Adobe Acrobat Reader lub inny obsługujący format plików .pdf,</w:t>
      </w:r>
    </w:p>
    <w:p w:rsidR="00F64602" w:rsidRPr="00C35A9C" w:rsidRDefault="00F64602" w:rsidP="00ED193B">
      <w:pPr>
        <w:numPr>
          <w:ilvl w:val="1"/>
          <w:numId w:val="44"/>
        </w:numPr>
        <w:spacing w:line="320" w:lineRule="auto"/>
        <w:jc w:val="both"/>
        <w:rPr>
          <w:rFonts w:ascii="Calibri" w:hAnsi="Calibri" w:cs="Calibri"/>
          <w:sz w:val="22"/>
          <w:szCs w:val="22"/>
        </w:rPr>
      </w:pPr>
      <w:r w:rsidRPr="00C35A9C">
        <w:rPr>
          <w:rFonts w:ascii="Calibri" w:hAnsi="Calibri" w:cs="Calibri"/>
          <w:sz w:val="22"/>
          <w:szCs w:val="22"/>
        </w:rPr>
        <w:t>Szyfrowanie na platformazakupowa.pl odbywa się za pomocą protokołu TLS 1.3.</w:t>
      </w:r>
    </w:p>
    <w:p w:rsidR="00F64602" w:rsidRPr="00C35A9C" w:rsidRDefault="00F64602" w:rsidP="00ED193B">
      <w:pPr>
        <w:numPr>
          <w:ilvl w:val="1"/>
          <w:numId w:val="44"/>
        </w:numPr>
        <w:spacing w:line="320" w:lineRule="auto"/>
        <w:jc w:val="both"/>
        <w:rPr>
          <w:rFonts w:ascii="Calibri" w:hAnsi="Calibri" w:cs="Calibri"/>
          <w:sz w:val="22"/>
          <w:szCs w:val="22"/>
        </w:rPr>
      </w:pPr>
      <w:r w:rsidRPr="00C35A9C">
        <w:rPr>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rsidR="00F64602" w:rsidRPr="00C35A9C" w:rsidRDefault="00F64602" w:rsidP="00FF5B0D">
      <w:pPr>
        <w:spacing w:line="319" w:lineRule="auto"/>
        <w:ind w:left="397" w:hanging="397"/>
        <w:jc w:val="both"/>
        <w:rPr>
          <w:rFonts w:ascii="Calibri" w:hAnsi="Calibri" w:cs="Calibri"/>
          <w:sz w:val="22"/>
          <w:szCs w:val="22"/>
        </w:rPr>
      </w:pPr>
      <w:r w:rsidRPr="00C35A9C">
        <w:rPr>
          <w:rFonts w:ascii="Calibri" w:hAnsi="Calibri" w:cs="Calibri"/>
          <w:sz w:val="22"/>
          <w:szCs w:val="22"/>
        </w:rPr>
        <w:t>8. Wykonawca, przystępując do niniejszego postępowania o udzielenie zamówienia publicznego:</w:t>
      </w:r>
    </w:p>
    <w:p w:rsidR="00F64602" w:rsidRPr="00C35A9C" w:rsidRDefault="00F64602" w:rsidP="00ED193B">
      <w:pPr>
        <w:pStyle w:val="ListParagraph"/>
        <w:numPr>
          <w:ilvl w:val="0"/>
          <w:numId w:val="45"/>
        </w:numPr>
        <w:spacing w:line="320" w:lineRule="auto"/>
        <w:jc w:val="both"/>
        <w:rPr>
          <w:rFonts w:ascii="Calibri" w:hAnsi="Calibri" w:cs="Calibri"/>
          <w:sz w:val="22"/>
          <w:szCs w:val="22"/>
        </w:rPr>
      </w:pPr>
      <w:r w:rsidRPr="00C35A9C">
        <w:rPr>
          <w:rFonts w:ascii="Calibri" w:hAnsi="Calibri" w:cs="Calibri"/>
          <w:sz w:val="22"/>
          <w:szCs w:val="22"/>
        </w:rPr>
        <w:t xml:space="preserve">akceptuje warunki korzystania z </w:t>
      </w:r>
      <w:hyperlink r:id="rId13">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określone w Regulaminie zamieszczonym na stronie internetowej </w:t>
      </w:r>
      <w:hyperlink r:id="rId14">
        <w:r w:rsidRPr="00C35A9C">
          <w:rPr>
            <w:rFonts w:ascii="Calibri" w:hAnsi="Calibri" w:cs="Calibri"/>
            <w:sz w:val="22"/>
            <w:szCs w:val="22"/>
          </w:rPr>
          <w:t>pod linkiem</w:t>
        </w:r>
      </w:hyperlink>
      <w:r w:rsidRPr="00C35A9C">
        <w:rPr>
          <w:rFonts w:ascii="Calibri" w:hAnsi="Calibri" w:cs="Calibri"/>
          <w:sz w:val="22"/>
          <w:szCs w:val="22"/>
        </w:rPr>
        <w:t xml:space="preserve">  w zakładce „Regulamin" oraz uznaje go za wiążący,</w:t>
      </w:r>
    </w:p>
    <w:p w:rsidR="00F64602" w:rsidRPr="00C35A9C" w:rsidRDefault="00F64602" w:rsidP="00ED193B">
      <w:pPr>
        <w:pStyle w:val="ListParagraph"/>
        <w:numPr>
          <w:ilvl w:val="0"/>
          <w:numId w:val="45"/>
        </w:numPr>
        <w:spacing w:line="320" w:lineRule="auto"/>
        <w:jc w:val="both"/>
        <w:rPr>
          <w:rFonts w:ascii="Calibri" w:hAnsi="Calibri" w:cs="Calibri"/>
          <w:sz w:val="22"/>
          <w:szCs w:val="22"/>
        </w:rPr>
      </w:pPr>
      <w:r w:rsidRPr="00C35A9C">
        <w:rPr>
          <w:rFonts w:ascii="Calibri" w:hAnsi="Calibri" w:cs="Calibri"/>
          <w:sz w:val="22"/>
          <w:szCs w:val="22"/>
        </w:rPr>
        <w:t xml:space="preserve">zapoznał i stosuje się do Instrukcji składania ofert/wniosków dostępnej </w:t>
      </w:r>
      <w:hyperlink r:id="rId15">
        <w:r w:rsidRPr="00C35A9C">
          <w:rPr>
            <w:rFonts w:ascii="Calibri" w:hAnsi="Calibri" w:cs="Calibri"/>
            <w:color w:val="1155CC"/>
            <w:sz w:val="22"/>
            <w:szCs w:val="22"/>
            <w:u w:val="single"/>
          </w:rPr>
          <w:t>pod linkiem</w:t>
        </w:r>
      </w:hyperlink>
      <w:r w:rsidRPr="00C35A9C">
        <w:rPr>
          <w:rFonts w:ascii="Calibri" w:hAnsi="Calibri" w:cs="Calibri"/>
          <w:sz w:val="22"/>
          <w:szCs w:val="22"/>
        </w:rPr>
        <w:t xml:space="preserve">. </w:t>
      </w:r>
    </w:p>
    <w:p w:rsidR="00F64602" w:rsidRPr="00C35A9C" w:rsidRDefault="00F64602" w:rsidP="00C3677A">
      <w:pPr>
        <w:spacing w:line="320" w:lineRule="auto"/>
        <w:jc w:val="both"/>
        <w:rPr>
          <w:rFonts w:ascii="Calibri" w:hAnsi="Calibri" w:cs="Calibri"/>
          <w:sz w:val="22"/>
          <w:szCs w:val="22"/>
        </w:rPr>
      </w:pPr>
      <w:r w:rsidRPr="00C35A9C">
        <w:rPr>
          <w:rFonts w:ascii="Calibri" w:hAnsi="Calibri" w:cs="Calibri"/>
          <w:b/>
          <w:sz w:val="22"/>
          <w:szCs w:val="22"/>
        </w:rPr>
        <w:t xml:space="preserve">Zamawiający nie ponosi odpowiedzialności za złożenie oferty w sposób niezgodny z Instrukcją korzystania z </w:t>
      </w:r>
      <w:hyperlink r:id="rId16">
        <w:r w:rsidRPr="00C35A9C">
          <w:rPr>
            <w:rFonts w:ascii="Calibri" w:hAnsi="Calibri" w:cs="Calibri"/>
            <w:b/>
            <w:color w:val="1155CC"/>
            <w:sz w:val="22"/>
            <w:szCs w:val="22"/>
            <w:u w:val="single"/>
          </w:rPr>
          <w:t>platformazakupowa.pl</w:t>
        </w:r>
      </w:hyperlink>
      <w:r w:rsidRPr="00C35A9C">
        <w:rPr>
          <w:rFonts w:ascii="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F64602" w:rsidRPr="00C35A9C" w:rsidRDefault="00F64602" w:rsidP="00C3677A">
      <w:pPr>
        <w:spacing w:line="360" w:lineRule="auto"/>
        <w:jc w:val="both"/>
        <w:rPr>
          <w:rFonts w:ascii="Calibri" w:hAnsi="Calibri" w:cs="Calibri"/>
          <w:sz w:val="22"/>
          <w:szCs w:val="22"/>
        </w:rPr>
      </w:pPr>
      <w:r w:rsidRPr="00C35A9C">
        <w:rPr>
          <w:rFonts w:ascii="Calibri" w:hAnsi="Calibri" w:cs="Calibri"/>
          <w:sz w:val="22"/>
          <w:szCs w:val="22"/>
        </w:rPr>
        <w:t xml:space="preserve">Zamawiający informuje, że instrukcje korzystania z </w:t>
      </w:r>
      <w:hyperlink r:id="rId17">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18">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znajdują się w zakładce „Instrukcje dla Wykonawców" na stronie internetowej pod adresem: </w:t>
      </w:r>
      <w:hyperlink r:id="rId19">
        <w:r w:rsidRPr="00C35A9C">
          <w:rPr>
            <w:rFonts w:ascii="Calibri" w:hAnsi="Calibri" w:cs="Calibri"/>
            <w:color w:val="1155CC"/>
            <w:sz w:val="22"/>
            <w:szCs w:val="22"/>
            <w:u w:val="single"/>
          </w:rPr>
          <w:t>https://platformazakupowa.pl/strona/45-instrukcje</w:t>
        </w:r>
      </w:hyperlink>
      <w:r w:rsidRPr="00C35A9C">
        <w:rPr>
          <w:rFonts w:ascii="Calibri" w:hAnsi="Calibri" w:cs="Calibri"/>
          <w:color w:val="1155CC"/>
          <w:sz w:val="22"/>
          <w:szCs w:val="22"/>
          <w:u w:val="single"/>
        </w:rPr>
        <w:t>.</w:t>
      </w:r>
    </w:p>
    <w:p w:rsidR="00F64602" w:rsidRPr="00C35A9C" w:rsidRDefault="00F64602" w:rsidP="00F37820">
      <w:pPr>
        <w:spacing w:line="360" w:lineRule="auto"/>
        <w:ind w:left="426" w:hanging="426"/>
        <w:jc w:val="both"/>
        <w:rPr>
          <w:rFonts w:ascii="Calibri" w:hAnsi="Calibri" w:cs="Calibri"/>
          <w:bCs/>
          <w:sz w:val="22"/>
          <w:szCs w:val="22"/>
        </w:rPr>
      </w:pPr>
      <w:r w:rsidRPr="00C35A9C">
        <w:rPr>
          <w:rFonts w:ascii="Calibri" w:hAnsi="Calibri" w:cs="Calibri"/>
          <w:b/>
          <w:sz w:val="22"/>
          <w:szCs w:val="22"/>
        </w:rPr>
        <w:t xml:space="preserve">9.  </w:t>
      </w:r>
      <w:r w:rsidRPr="00C35A9C">
        <w:rPr>
          <w:rFonts w:ascii="Calibri" w:hAnsi="Calibri" w:cs="Calibri"/>
          <w:sz w:val="22"/>
          <w:szCs w:val="22"/>
        </w:rPr>
        <w:t>Za datę przekazania oferty, oświadczenia, o którym mowa w art. 125 ust 1. Pzp, podmiotowych środków  dowodowych,  przedmiotowych  środków  dowodowych  oraz  innych  informacji, oświadczeń  lub  dokumentów,  przekazywanych  w  postępowaniu,  przyjmuje  się  datę  ich przekazania na https://platformazakupowa.pl/pn/dcchp.</w:t>
      </w:r>
    </w:p>
    <w:p w:rsidR="00F64602" w:rsidRPr="00CB5338" w:rsidRDefault="00F64602" w:rsidP="005D5FE0">
      <w:pPr>
        <w:spacing w:line="360" w:lineRule="auto"/>
        <w:ind w:left="426" w:hanging="426"/>
        <w:jc w:val="both"/>
        <w:rPr>
          <w:rFonts w:ascii="Calibri" w:hAnsi="Calibri" w:cs="Calibri"/>
          <w:b/>
          <w:color w:val="FF0000"/>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W korespondencji kierowanej do Zamawiającego Wykonawcy powinni posługiwać się numerem przedmiotow</w:t>
      </w:r>
      <w:r>
        <w:rPr>
          <w:rFonts w:ascii="Calibri" w:hAnsi="Calibri" w:cs="Calibri"/>
          <w:sz w:val="22"/>
          <w:szCs w:val="22"/>
        </w:rPr>
        <w:t>ego postępowania tj</w:t>
      </w:r>
      <w:r>
        <w:rPr>
          <w:rFonts w:ascii="Calibri" w:hAnsi="Calibri" w:cs="Calibri"/>
          <w:b/>
          <w:sz w:val="22"/>
          <w:szCs w:val="22"/>
        </w:rPr>
        <w:t xml:space="preserve">.: </w:t>
      </w:r>
      <w:r>
        <w:rPr>
          <w:rFonts w:ascii="Calibri" w:hAnsi="Calibri" w:cs="Calibri"/>
          <w:b/>
          <w:color w:val="FF0000"/>
          <w:sz w:val="22"/>
          <w:szCs w:val="22"/>
        </w:rPr>
        <w:t>BZP.3810.67</w:t>
      </w:r>
      <w:r w:rsidRPr="00CB5338">
        <w:rPr>
          <w:rFonts w:ascii="Calibri" w:hAnsi="Calibri" w:cs="Calibri"/>
          <w:b/>
          <w:color w:val="FF0000"/>
          <w:sz w:val="22"/>
          <w:szCs w:val="22"/>
        </w:rPr>
        <w:t>.2021.JU.</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11.</w:t>
      </w:r>
      <w:r w:rsidRPr="00C35A9C">
        <w:rPr>
          <w:rFonts w:ascii="Calibri" w:hAnsi="Calibri" w:cs="Calibri"/>
          <w:sz w:val="22"/>
          <w:szCs w:val="22"/>
        </w:rPr>
        <w:t xml:space="preserve"> 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elektronicznej, na  adres e-mail; </w:t>
      </w:r>
      <w:hyperlink r:id="rId20" w:history="1">
        <w:r w:rsidRPr="00BA4B9F">
          <w:rPr>
            <w:rStyle w:val="Hyperlink"/>
            <w:rFonts w:ascii="Calibri" w:hAnsi="Calibri" w:cs="Calibri"/>
            <w:sz w:val="22"/>
            <w:szCs w:val="22"/>
          </w:rPr>
          <w:t>j.uscienna@dcchp.pl</w:t>
        </w:r>
      </w:hyperlink>
      <w:r w:rsidRPr="00C35A9C">
        <w:rPr>
          <w:rFonts w:ascii="Calibri" w:hAnsi="Calibri" w:cs="Calibri"/>
          <w:sz w:val="22"/>
          <w:szCs w:val="22"/>
        </w:rPr>
        <w:t>, z zastrzeżeniem, iż oferta, w tym Jednolity Europejski  Dokument Zamówienia (ESPD) mogą zostać przekazane wyłącznie za pomocą Platformy zakupowej.</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12.</w:t>
      </w:r>
      <w:r w:rsidRPr="00C35A9C">
        <w:rPr>
          <w:rFonts w:ascii="Calibri" w:hAnsi="Calibri" w:cs="Calibri"/>
          <w:sz w:val="22"/>
          <w:szCs w:val="22"/>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 późn. zm.) oraz rozporządzeniu Ministra  Rozwoju,  Pracy  i Technologii  z  dnia  23 grudnia 2020 r. w sprawie podmiotowych środków dowodowych oraz innych dokumentów lub oświadczeń, jakich może żądać zamawiający od wykonawcy (Dz. U. z 2020 poz. 2415 z późn. zm.).</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13.</w:t>
      </w:r>
      <w:r w:rsidRPr="00C35A9C">
        <w:rPr>
          <w:rFonts w:ascii="Calibri" w:hAnsi="Calibri" w:cs="Calibri"/>
          <w:sz w:val="22"/>
          <w:szCs w:val="22"/>
        </w:rPr>
        <w:t xml:space="preserve">   Zamawiający  nie  przewiduje innego sposobu  komunikowania  się  z  Wykonawcami  niż  przy użyciu środków komunikacji elektronicznej, wskazanych w SWZ.</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14.</w:t>
      </w:r>
      <w:r w:rsidRPr="00C35A9C">
        <w:rPr>
          <w:rFonts w:ascii="Calibri" w:hAnsi="Calibri" w:cs="Calibri"/>
          <w:b/>
          <w:sz w:val="22"/>
          <w:szCs w:val="22"/>
        </w:rPr>
        <w:tab/>
      </w:r>
      <w:r w:rsidRPr="00C35A9C">
        <w:rPr>
          <w:rFonts w:ascii="Calibri" w:hAnsi="Calibri" w:cs="Calibri"/>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rsidR="00F64602" w:rsidRPr="00842EDA" w:rsidRDefault="00F64602" w:rsidP="00842EDA">
      <w:pPr>
        <w:spacing w:line="360" w:lineRule="auto"/>
        <w:ind w:left="426" w:hanging="426"/>
        <w:jc w:val="both"/>
        <w:rPr>
          <w:rFonts w:ascii="Calibri" w:hAnsi="Calibri" w:cs="Calibri"/>
          <w:sz w:val="22"/>
          <w:szCs w:val="22"/>
        </w:rPr>
      </w:pPr>
      <w:r w:rsidRPr="00C35A9C">
        <w:rPr>
          <w:rFonts w:ascii="Calibri" w:hAnsi="Calibri" w:cs="Calibri"/>
          <w:b/>
          <w:sz w:val="22"/>
          <w:szCs w:val="22"/>
        </w:rPr>
        <w:t>15.</w:t>
      </w:r>
      <w:r w:rsidRPr="00C35A9C">
        <w:rPr>
          <w:rFonts w:ascii="Calibri" w:hAnsi="Calibri" w:cs="Calibri"/>
          <w:b/>
          <w:sz w:val="22"/>
          <w:szCs w:val="22"/>
        </w:rPr>
        <w:tab/>
      </w:r>
      <w:r w:rsidRPr="00C35A9C">
        <w:rPr>
          <w:rFonts w:ascii="Calibri" w:hAnsi="Calibri" w:cs="Calibri"/>
          <w:sz w:val="22"/>
          <w:szCs w:val="22"/>
        </w:rPr>
        <w:t>W uzasadnionych przypadkach Zamawiający może przed upływem terminu składania ofert zmienić treść SWZ.</w:t>
      </w:r>
    </w:p>
    <w:p w:rsidR="00F64602" w:rsidRPr="00C35A9C" w:rsidRDefault="00F64602" w:rsidP="00D43D3B">
      <w:pPr>
        <w:spacing w:line="360" w:lineRule="auto"/>
        <w:ind w:left="426" w:hanging="426"/>
        <w:jc w:val="both"/>
        <w:rPr>
          <w:rFonts w:ascii="Calibri" w:hAnsi="Calibri" w:cs="Calibri"/>
          <w:color w:val="FF0000"/>
          <w:sz w:val="22"/>
          <w:szCs w:val="22"/>
        </w:rPr>
      </w:pPr>
      <w:r w:rsidRPr="00C35A9C">
        <w:rPr>
          <w:rFonts w:ascii="Calibri" w:hAnsi="Calibri" w:cs="Calibri"/>
          <w:b/>
          <w:color w:val="FF0000"/>
          <w:sz w:val="22"/>
          <w:szCs w:val="22"/>
        </w:rPr>
        <w:t xml:space="preserve">Zalecenia Platformy Zakupowej dotyczące formatów plików </w:t>
      </w:r>
    </w:p>
    <w:p w:rsidR="00F64602" w:rsidRPr="00C35A9C" w:rsidRDefault="00F64602" w:rsidP="00D43D3B">
      <w:pPr>
        <w:spacing w:line="320" w:lineRule="auto"/>
        <w:jc w:val="both"/>
        <w:rPr>
          <w:rFonts w:ascii="Calibri" w:hAnsi="Calibri" w:cs="Calibri"/>
          <w:sz w:val="22"/>
          <w:szCs w:val="22"/>
        </w:rPr>
      </w:pPr>
      <w:r w:rsidRPr="00C35A9C">
        <w:rPr>
          <w:rFonts w:ascii="Calibri" w:hAnsi="Calibri" w:cs="Calibri"/>
          <w:b/>
          <w:sz w:val="22"/>
          <w:szCs w:val="22"/>
        </w:rPr>
        <w:t>Formaty plików wykorzystywanych przez wykonawców powinny być zgodne z</w:t>
      </w:r>
      <w:r w:rsidRPr="00C35A9C">
        <w:rPr>
          <w:rFonts w:ascii="Calibri" w:hAnsi="Calibri" w:cs="Calibr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F64602" w:rsidRPr="00C35A9C" w:rsidRDefault="00F64602" w:rsidP="00D43D3B">
      <w:pPr>
        <w:spacing w:line="320" w:lineRule="auto"/>
        <w:jc w:val="both"/>
        <w:rPr>
          <w:rFonts w:ascii="Calibri" w:hAnsi="Calibri" w:cs="Calibri"/>
          <w:b/>
          <w:sz w:val="22"/>
          <w:szCs w:val="22"/>
        </w:rPr>
      </w:pPr>
      <w:r w:rsidRPr="00C35A9C">
        <w:rPr>
          <w:rFonts w:ascii="Calibri" w:hAnsi="Calibri" w:cs="Calibri"/>
          <w:b/>
          <w:sz w:val="22"/>
          <w:szCs w:val="22"/>
        </w:rPr>
        <w:t>Poniżej przedstawiamy listę sugerowanych zapisów do specyfikacji:</w:t>
      </w:r>
    </w:p>
    <w:p w:rsidR="00F64602" w:rsidRPr="00C35A9C" w:rsidRDefault="00F64602" w:rsidP="00ED193B">
      <w:pPr>
        <w:numPr>
          <w:ilvl w:val="0"/>
          <w:numId w:val="46"/>
        </w:numPr>
        <w:spacing w:line="320" w:lineRule="auto"/>
        <w:jc w:val="both"/>
        <w:rPr>
          <w:rFonts w:ascii="Calibri" w:hAnsi="Calibri" w:cs="Calibri"/>
          <w:sz w:val="22"/>
          <w:szCs w:val="22"/>
        </w:rPr>
      </w:pPr>
      <w:r w:rsidRPr="00C35A9C">
        <w:rPr>
          <w:rFonts w:ascii="Calibri" w:hAnsi="Calibri" w:cs="Calibri"/>
          <w:sz w:val="22"/>
          <w:szCs w:val="22"/>
        </w:rPr>
        <w:t xml:space="preserve">Zamawiający rekomenduje wykorzystanie formatów: .pdf .doc .xls .jpg (.jpeg) </w:t>
      </w:r>
      <w:r w:rsidRPr="00C35A9C">
        <w:rPr>
          <w:rFonts w:ascii="Calibri" w:hAnsi="Calibri" w:cs="Calibri"/>
          <w:b/>
          <w:sz w:val="22"/>
          <w:szCs w:val="22"/>
        </w:rPr>
        <w:t>ze szczególnym wskazaniem na .pdf</w:t>
      </w:r>
    </w:p>
    <w:p w:rsidR="00F64602" w:rsidRPr="00C35A9C" w:rsidRDefault="00F64602" w:rsidP="00ED193B">
      <w:pPr>
        <w:numPr>
          <w:ilvl w:val="0"/>
          <w:numId w:val="46"/>
        </w:numPr>
        <w:spacing w:line="320" w:lineRule="auto"/>
        <w:jc w:val="both"/>
        <w:rPr>
          <w:rFonts w:ascii="Calibri" w:hAnsi="Calibri" w:cs="Calibri"/>
          <w:sz w:val="22"/>
          <w:szCs w:val="22"/>
        </w:rPr>
      </w:pPr>
      <w:r w:rsidRPr="00C35A9C">
        <w:rPr>
          <w:rFonts w:ascii="Calibri" w:hAnsi="Calibri" w:cs="Calibri"/>
          <w:sz w:val="22"/>
          <w:szCs w:val="22"/>
        </w:rPr>
        <w:t>W celu ewentualnej kompresji danych Zamawiający rekomenduje wykorzystanie jednego z formatów:</w:t>
      </w:r>
    </w:p>
    <w:p w:rsidR="00F64602" w:rsidRPr="00C35A9C" w:rsidRDefault="00F64602" w:rsidP="00ED193B">
      <w:pPr>
        <w:numPr>
          <w:ilvl w:val="1"/>
          <w:numId w:val="46"/>
        </w:numPr>
        <w:spacing w:line="320" w:lineRule="auto"/>
        <w:jc w:val="both"/>
        <w:rPr>
          <w:rFonts w:ascii="Calibri" w:hAnsi="Calibri" w:cs="Calibri"/>
          <w:sz w:val="22"/>
          <w:szCs w:val="22"/>
        </w:rPr>
      </w:pPr>
      <w:r w:rsidRPr="00C35A9C">
        <w:rPr>
          <w:rFonts w:ascii="Calibri" w:hAnsi="Calibri" w:cs="Calibri"/>
          <w:sz w:val="22"/>
          <w:szCs w:val="22"/>
        </w:rPr>
        <w:t xml:space="preserve">.zip </w:t>
      </w:r>
    </w:p>
    <w:p w:rsidR="00F64602" w:rsidRPr="00C35A9C" w:rsidRDefault="00F64602" w:rsidP="00ED193B">
      <w:pPr>
        <w:numPr>
          <w:ilvl w:val="1"/>
          <w:numId w:val="46"/>
        </w:numPr>
        <w:spacing w:line="320" w:lineRule="auto"/>
        <w:jc w:val="both"/>
        <w:rPr>
          <w:rFonts w:ascii="Calibri" w:hAnsi="Calibri" w:cs="Calibri"/>
          <w:sz w:val="22"/>
          <w:szCs w:val="22"/>
        </w:rPr>
      </w:pPr>
      <w:r w:rsidRPr="00C35A9C">
        <w:rPr>
          <w:rFonts w:ascii="Calibri" w:hAnsi="Calibri" w:cs="Calibri"/>
          <w:sz w:val="22"/>
          <w:szCs w:val="22"/>
        </w:rPr>
        <w:t>.7Z</w:t>
      </w:r>
    </w:p>
    <w:p w:rsidR="00F64602" w:rsidRPr="00C35A9C" w:rsidRDefault="00F64602" w:rsidP="00ED193B">
      <w:pPr>
        <w:numPr>
          <w:ilvl w:val="0"/>
          <w:numId w:val="46"/>
        </w:numPr>
        <w:spacing w:line="320" w:lineRule="auto"/>
        <w:jc w:val="both"/>
        <w:rPr>
          <w:rFonts w:ascii="Calibri" w:hAnsi="Calibri" w:cs="Calibri"/>
          <w:sz w:val="22"/>
          <w:szCs w:val="22"/>
        </w:rPr>
      </w:pPr>
      <w:r w:rsidRPr="00C35A9C">
        <w:rPr>
          <w:rFonts w:ascii="Calibri" w:hAnsi="Calibri" w:cs="Calibri"/>
          <w:sz w:val="22"/>
          <w:szCs w:val="22"/>
        </w:rPr>
        <w:t xml:space="preserve">Wśród formatów powszechnych a </w:t>
      </w:r>
      <w:r w:rsidRPr="00C35A9C">
        <w:rPr>
          <w:rFonts w:ascii="Calibri" w:hAnsi="Calibri" w:cs="Calibri"/>
          <w:b/>
          <w:sz w:val="22"/>
          <w:szCs w:val="22"/>
        </w:rPr>
        <w:t>NIE występujących</w:t>
      </w:r>
      <w:r w:rsidRPr="00C35A9C">
        <w:rPr>
          <w:rFonts w:ascii="Calibri" w:hAnsi="Calibri" w:cs="Calibri"/>
          <w:sz w:val="22"/>
          <w:szCs w:val="22"/>
        </w:rPr>
        <w:t xml:space="preserve"> w rozporządzeniu występują: .rar .gif .bmp .numbers .pages. </w:t>
      </w:r>
      <w:r w:rsidRPr="00C35A9C">
        <w:rPr>
          <w:rFonts w:ascii="Calibri" w:hAnsi="Calibri" w:cs="Calibri"/>
          <w:b/>
          <w:sz w:val="22"/>
          <w:szCs w:val="22"/>
        </w:rPr>
        <w:t>Dokumenty złożone w takich plikach zostaną uznane za złożone nieskutecznie.</w:t>
      </w:r>
    </w:p>
    <w:p w:rsidR="00F64602" w:rsidRPr="00C35A9C" w:rsidRDefault="00F64602" w:rsidP="00ED193B">
      <w:pPr>
        <w:numPr>
          <w:ilvl w:val="0"/>
          <w:numId w:val="46"/>
        </w:numPr>
        <w:spacing w:line="320" w:lineRule="auto"/>
        <w:jc w:val="both"/>
        <w:rPr>
          <w:rFonts w:ascii="Calibri" w:hAnsi="Calibri" w:cs="Calibri"/>
          <w:sz w:val="22"/>
          <w:szCs w:val="22"/>
        </w:rPr>
      </w:pPr>
      <w:r w:rsidRPr="00C35A9C">
        <w:rPr>
          <w:rFonts w:ascii="Calibri" w:hAnsi="Calibri"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F64602" w:rsidRPr="00C35A9C" w:rsidRDefault="00F64602" w:rsidP="00ED193B">
      <w:pPr>
        <w:numPr>
          <w:ilvl w:val="0"/>
          <w:numId w:val="46"/>
        </w:numPr>
        <w:spacing w:line="320" w:lineRule="auto"/>
        <w:jc w:val="both"/>
        <w:rPr>
          <w:rFonts w:ascii="Calibri" w:hAnsi="Calibri" w:cs="Calibri"/>
          <w:sz w:val="22"/>
          <w:szCs w:val="22"/>
        </w:rPr>
      </w:pPr>
      <w:r w:rsidRPr="00C35A9C">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64602" w:rsidRPr="00C35A9C" w:rsidRDefault="00F64602" w:rsidP="00ED193B">
      <w:pPr>
        <w:numPr>
          <w:ilvl w:val="0"/>
          <w:numId w:val="46"/>
        </w:numPr>
        <w:spacing w:line="320" w:lineRule="auto"/>
        <w:jc w:val="both"/>
        <w:rPr>
          <w:rFonts w:ascii="Calibri" w:hAnsi="Calibri" w:cs="Calibri"/>
          <w:sz w:val="22"/>
          <w:szCs w:val="22"/>
        </w:rPr>
      </w:pPr>
      <w:r w:rsidRPr="00C35A9C">
        <w:rPr>
          <w:rFonts w:ascii="Calibri" w:hAnsi="Calibri" w:cs="Calibri"/>
          <w:sz w:val="22"/>
          <w:szCs w:val="22"/>
        </w:rPr>
        <w:t>Pliki w innych formatach niż PDF zaleca się opatrzyć zewnętrznym podpisem XAdES. Wykonawca powinien pamiętać, aby plik z podpisem przekazywać łącznie z dokumentem podpisywanym.</w:t>
      </w:r>
    </w:p>
    <w:p w:rsidR="00F64602" w:rsidRPr="00C35A9C" w:rsidRDefault="00F64602" w:rsidP="00ED193B">
      <w:pPr>
        <w:numPr>
          <w:ilvl w:val="0"/>
          <w:numId w:val="46"/>
        </w:numPr>
        <w:spacing w:line="320" w:lineRule="auto"/>
        <w:jc w:val="both"/>
        <w:rPr>
          <w:rFonts w:ascii="Calibri" w:hAnsi="Calibri" w:cs="Calibri"/>
          <w:sz w:val="22"/>
          <w:szCs w:val="22"/>
        </w:rPr>
      </w:pPr>
      <w:r w:rsidRPr="00C35A9C">
        <w:rPr>
          <w:rFonts w:ascii="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64602" w:rsidRPr="00C35A9C" w:rsidRDefault="00F64602" w:rsidP="00ED193B">
      <w:pPr>
        <w:numPr>
          <w:ilvl w:val="0"/>
          <w:numId w:val="46"/>
        </w:numPr>
        <w:spacing w:line="320" w:lineRule="auto"/>
        <w:jc w:val="both"/>
        <w:rPr>
          <w:rFonts w:ascii="Calibri" w:hAnsi="Calibri" w:cs="Calibri"/>
          <w:sz w:val="22"/>
          <w:szCs w:val="22"/>
        </w:rPr>
      </w:pPr>
      <w:r w:rsidRPr="00C35A9C">
        <w:rPr>
          <w:rFonts w:ascii="Calibri" w:hAnsi="Calibri" w:cs="Calibri"/>
          <w:sz w:val="22"/>
          <w:szCs w:val="22"/>
        </w:rPr>
        <w:t>Zamawiający zaleca, aby Wykonawca z odpowiednim wyprzedzeniem przetestował możliwość prawidłowego wykorzystania wybranej metody podpisania plików oferty.</w:t>
      </w:r>
    </w:p>
    <w:p w:rsidR="00F64602" w:rsidRPr="00C35A9C" w:rsidRDefault="00F64602" w:rsidP="00ED193B">
      <w:pPr>
        <w:numPr>
          <w:ilvl w:val="0"/>
          <w:numId w:val="46"/>
        </w:numPr>
        <w:spacing w:line="320" w:lineRule="auto"/>
        <w:jc w:val="both"/>
        <w:rPr>
          <w:rFonts w:ascii="Calibri" w:hAnsi="Calibri" w:cs="Calibri"/>
          <w:sz w:val="22"/>
          <w:szCs w:val="22"/>
        </w:rPr>
      </w:pPr>
      <w:r w:rsidRPr="00C35A9C">
        <w:rPr>
          <w:rFonts w:ascii="Calibri" w:hAnsi="Calibri" w:cs="Calibri"/>
          <w:sz w:val="22"/>
          <w:szCs w:val="22"/>
        </w:rPr>
        <w:t>Zaleca się, aby komunikacja z wykonawcami odbywała się tylko na Platformie za pośrednictwem formularza “Wyślij wiadomość do zamawiającego”, nie za pośrednictwem adresu email.</w:t>
      </w:r>
    </w:p>
    <w:p w:rsidR="00F64602" w:rsidRPr="00C35A9C" w:rsidRDefault="00F64602" w:rsidP="00ED193B">
      <w:pPr>
        <w:numPr>
          <w:ilvl w:val="0"/>
          <w:numId w:val="46"/>
        </w:numPr>
        <w:spacing w:line="320" w:lineRule="auto"/>
        <w:jc w:val="both"/>
        <w:rPr>
          <w:rFonts w:ascii="Calibri" w:hAnsi="Calibri" w:cs="Calibri"/>
          <w:sz w:val="22"/>
          <w:szCs w:val="22"/>
        </w:rPr>
      </w:pPr>
      <w:r w:rsidRPr="00C35A9C">
        <w:rPr>
          <w:rFonts w:ascii="Calibri" w:hAnsi="Calibri" w:cs="Calibri"/>
          <w:sz w:val="22"/>
          <w:szCs w:val="22"/>
        </w:rPr>
        <w:t>Osobą składającą ofertę powinna być osoba kontaktowa podawana w dokumentacji.</w:t>
      </w:r>
    </w:p>
    <w:p w:rsidR="00F64602" w:rsidRPr="00C35A9C" w:rsidRDefault="00F64602" w:rsidP="00ED193B">
      <w:pPr>
        <w:numPr>
          <w:ilvl w:val="0"/>
          <w:numId w:val="46"/>
        </w:numPr>
        <w:spacing w:line="320" w:lineRule="auto"/>
        <w:jc w:val="both"/>
        <w:rPr>
          <w:rFonts w:ascii="Calibri" w:hAnsi="Calibri" w:cs="Calibri"/>
          <w:sz w:val="22"/>
          <w:szCs w:val="22"/>
        </w:rPr>
      </w:pPr>
      <w:r w:rsidRPr="00C35A9C">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64602" w:rsidRPr="00C35A9C" w:rsidRDefault="00F64602" w:rsidP="00ED193B">
      <w:pPr>
        <w:numPr>
          <w:ilvl w:val="0"/>
          <w:numId w:val="46"/>
        </w:numPr>
        <w:spacing w:line="320" w:lineRule="auto"/>
        <w:jc w:val="both"/>
        <w:rPr>
          <w:rFonts w:ascii="Calibri" w:hAnsi="Calibri" w:cs="Calibri"/>
          <w:sz w:val="22"/>
          <w:szCs w:val="22"/>
        </w:rPr>
      </w:pPr>
      <w:r w:rsidRPr="00C35A9C">
        <w:rPr>
          <w:rFonts w:ascii="Calibri" w:hAnsi="Calibri" w:cs="Calibri"/>
          <w:sz w:val="22"/>
          <w:szCs w:val="22"/>
        </w:rPr>
        <w:t xml:space="preserve">Podczas podpisywania plików zaleca się stosowanie algorytmu skrótu SHA2 zamiast SHA1.  </w:t>
      </w:r>
    </w:p>
    <w:p w:rsidR="00F64602" w:rsidRPr="00C35A9C" w:rsidRDefault="00F64602" w:rsidP="00ED193B">
      <w:pPr>
        <w:numPr>
          <w:ilvl w:val="0"/>
          <w:numId w:val="46"/>
        </w:numPr>
        <w:spacing w:line="320" w:lineRule="auto"/>
        <w:jc w:val="both"/>
        <w:rPr>
          <w:rFonts w:ascii="Calibri" w:hAnsi="Calibri" w:cs="Calibri"/>
          <w:sz w:val="22"/>
          <w:szCs w:val="22"/>
        </w:rPr>
      </w:pPr>
      <w:r w:rsidRPr="00C35A9C">
        <w:rPr>
          <w:rFonts w:ascii="Calibri" w:hAnsi="Calibri" w:cs="Calibri"/>
          <w:sz w:val="22"/>
          <w:szCs w:val="22"/>
        </w:rPr>
        <w:t xml:space="preserve">Jeśli wykonawca pakuje dokumenty np. w plik ZIP zalecamy wcześniejsze podpisanie każdego ze skompresowanych plików. </w:t>
      </w:r>
    </w:p>
    <w:p w:rsidR="00F64602" w:rsidRPr="00C35A9C" w:rsidRDefault="00F64602" w:rsidP="00ED193B">
      <w:pPr>
        <w:numPr>
          <w:ilvl w:val="0"/>
          <w:numId w:val="46"/>
        </w:numPr>
        <w:spacing w:line="320" w:lineRule="auto"/>
        <w:jc w:val="both"/>
        <w:rPr>
          <w:rFonts w:ascii="Calibri" w:hAnsi="Calibri" w:cs="Calibri"/>
          <w:sz w:val="22"/>
          <w:szCs w:val="22"/>
        </w:rPr>
      </w:pPr>
      <w:r w:rsidRPr="00C35A9C">
        <w:rPr>
          <w:rFonts w:ascii="Calibri" w:hAnsi="Calibri" w:cs="Calibri"/>
          <w:sz w:val="22"/>
          <w:szCs w:val="22"/>
        </w:rPr>
        <w:t>Zamawiający rekomenduje wykorzystanie podpisu z kwalifikowanym znacznikiem czasu.</w:t>
      </w:r>
    </w:p>
    <w:p w:rsidR="00F64602" w:rsidRPr="00C35A9C" w:rsidRDefault="00F64602" w:rsidP="00ED193B">
      <w:pPr>
        <w:numPr>
          <w:ilvl w:val="0"/>
          <w:numId w:val="46"/>
        </w:numPr>
        <w:spacing w:line="320" w:lineRule="auto"/>
        <w:jc w:val="both"/>
        <w:rPr>
          <w:rFonts w:ascii="Calibri" w:hAnsi="Calibri" w:cs="Calibri"/>
          <w:sz w:val="22"/>
          <w:szCs w:val="22"/>
        </w:rPr>
      </w:pPr>
      <w:r w:rsidRPr="00C35A9C">
        <w:rPr>
          <w:rFonts w:ascii="Calibri" w:hAnsi="Calibri" w:cs="Calibri"/>
          <w:sz w:val="22"/>
          <w:szCs w:val="22"/>
        </w:rPr>
        <w:t xml:space="preserve">Zamawiający zaleca aby </w:t>
      </w:r>
      <w:r w:rsidRPr="00C35A9C">
        <w:rPr>
          <w:rFonts w:ascii="Calibri" w:hAnsi="Calibri" w:cs="Calibri"/>
          <w:sz w:val="22"/>
          <w:szCs w:val="22"/>
          <w:u w:val="single"/>
        </w:rPr>
        <w:t>nie</w:t>
      </w:r>
      <w:r w:rsidRPr="00C35A9C">
        <w:rPr>
          <w:rFonts w:ascii="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F64602" w:rsidRPr="00C35A9C" w:rsidRDefault="00F64602" w:rsidP="001C2468">
      <w:pPr>
        <w:pStyle w:val="pkt"/>
        <w:pBdr>
          <w:bottom w:val="double" w:sz="4" w:space="1" w:color="auto"/>
        </w:pBdr>
        <w:shd w:val="clear" w:color="auto" w:fill="DAEEF3"/>
        <w:spacing w:before="240" w:after="40" w:line="360" w:lineRule="auto"/>
        <w:ind w:left="567" w:hanging="567"/>
        <w:rPr>
          <w:rFonts w:ascii="Calibri" w:hAnsi="Calibri" w:cs="Calibri"/>
          <w:b/>
          <w:bCs/>
          <w:sz w:val="22"/>
          <w:szCs w:val="22"/>
        </w:rPr>
      </w:pPr>
      <w:bookmarkStart w:id="3" w:name="bookmark12"/>
      <w:r w:rsidRPr="00C35A9C">
        <w:rPr>
          <w:rFonts w:ascii="Calibri" w:hAnsi="Calibri" w:cs="Calibri"/>
          <w:b/>
          <w:bCs/>
          <w:sz w:val="22"/>
          <w:szCs w:val="22"/>
        </w:rPr>
        <w:t>XIII.</w:t>
      </w:r>
      <w:r w:rsidRPr="00C35A9C">
        <w:rPr>
          <w:rFonts w:ascii="Calibri" w:hAnsi="Calibri" w:cs="Calibri"/>
          <w:b/>
          <w:bCs/>
          <w:sz w:val="22"/>
          <w:szCs w:val="22"/>
        </w:rPr>
        <w:tab/>
        <w:t>OPIS SPOSOBU PRZYGOTOWANIA OFERT</w:t>
      </w:r>
      <w:bookmarkEnd w:id="3"/>
      <w:r w:rsidRPr="00C35A9C">
        <w:rPr>
          <w:rFonts w:ascii="Calibri" w:hAnsi="Calibri" w:cs="Calibri"/>
          <w:b/>
          <w:bCs/>
          <w:sz w:val="22"/>
          <w:szCs w:val="22"/>
        </w:rPr>
        <w:t xml:space="preserve"> ORAZ WYMAGANIA FORMALNE DOTYCZĄCE SKŁADANYCH OŚWIADCZEŃ I DOKUMENTÓW</w:t>
      </w:r>
    </w:p>
    <w:p w:rsidR="00F64602" w:rsidRPr="00C35A9C" w:rsidRDefault="00F64602"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może złożyć tylko jedną ofertę.</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Treść oferty musi odpowiadać treści SWZ.</w:t>
      </w:r>
    </w:p>
    <w:p w:rsidR="00F64602" w:rsidRPr="002940EC" w:rsidRDefault="00F64602" w:rsidP="002940EC">
      <w:pPr>
        <w:pStyle w:val="pkt"/>
        <w:spacing w:before="0" w:after="0" w:line="360" w:lineRule="auto"/>
        <w:ind w:left="0" w:firstLine="0"/>
        <w:rPr>
          <w:rFonts w:ascii="Calibri" w:hAnsi="Calibri" w:cs="Calibri"/>
          <w:b/>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Ofertę sporządza się w języku polskim</w:t>
      </w:r>
      <w:r>
        <w:rPr>
          <w:rFonts w:ascii="Calibri" w:hAnsi="Calibri" w:cs="Calibri"/>
          <w:sz w:val="22"/>
          <w:szCs w:val="22"/>
        </w:rPr>
        <w:t xml:space="preserve"> na f</w:t>
      </w:r>
      <w:r w:rsidRPr="00C35A9C">
        <w:rPr>
          <w:rFonts w:ascii="Calibri" w:hAnsi="Calibri" w:cs="Calibri"/>
          <w:sz w:val="22"/>
          <w:szCs w:val="22"/>
        </w:rPr>
        <w:t xml:space="preserve">ormularzu Ofertowym - zgodnie z </w:t>
      </w:r>
      <w:r w:rsidRPr="00C35A9C">
        <w:rPr>
          <w:rFonts w:ascii="Calibri" w:hAnsi="Calibri" w:cs="Calibri"/>
          <w:b/>
          <w:sz w:val="22"/>
          <w:szCs w:val="22"/>
        </w:rPr>
        <w:t>Załącznikiem nr 1 do SWZ</w:t>
      </w:r>
      <w:r w:rsidRPr="00C35A9C">
        <w:rPr>
          <w:rFonts w:ascii="Calibri" w:hAnsi="Calibri" w:cs="Calibri"/>
          <w:sz w:val="22"/>
          <w:szCs w:val="22"/>
        </w:rPr>
        <w:t xml:space="preserve"> wraz z formularzem asortymentowo-cenowym – </w:t>
      </w:r>
      <w:r w:rsidRPr="00C35A9C">
        <w:rPr>
          <w:rFonts w:ascii="Calibri" w:hAnsi="Calibri" w:cs="Calibri"/>
          <w:b/>
          <w:sz w:val="22"/>
          <w:szCs w:val="22"/>
        </w:rPr>
        <w:t>Załącznik nr 1 do oferty</w:t>
      </w:r>
      <w:r w:rsidRPr="00E610B4">
        <w:rPr>
          <w:rFonts w:ascii="Calibri" w:hAnsi="Calibri" w:cs="Calibri"/>
          <w:b/>
          <w:sz w:val="22"/>
          <w:szCs w:val="22"/>
        </w:rPr>
        <w:t xml:space="preserve"> </w:t>
      </w:r>
      <w:r>
        <w:rPr>
          <w:rFonts w:ascii="Calibri" w:hAnsi="Calibri" w:cs="Calibri"/>
          <w:b/>
          <w:sz w:val="22"/>
          <w:szCs w:val="22"/>
        </w:rPr>
        <w:t>.</w:t>
      </w:r>
      <w:r w:rsidRPr="00C35A9C">
        <w:rPr>
          <w:rFonts w:ascii="Calibri" w:hAnsi="Calibri" w:cs="Calibri"/>
          <w:sz w:val="22"/>
          <w:szCs w:val="22"/>
        </w:rPr>
        <w:t xml:space="preserve"> Z ofertą Wykonawca jest zobowiązany złożyć:</w:t>
      </w:r>
    </w:p>
    <w:p w:rsidR="00F64602" w:rsidRPr="007D3891" w:rsidRDefault="00F64602"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1.1. Wypełniony formularz ofertowy – zał.nr 1 do SWZ.</w:t>
      </w:r>
    </w:p>
    <w:p w:rsidR="00F64602" w:rsidRPr="00E610B4" w:rsidRDefault="00F64602" w:rsidP="00E610B4">
      <w:pPr>
        <w:pStyle w:val="pkt"/>
        <w:spacing w:before="0" w:after="0" w:line="360" w:lineRule="auto"/>
        <w:ind w:left="0" w:firstLine="0"/>
        <w:rPr>
          <w:rFonts w:ascii="Calibri" w:hAnsi="Calibri" w:cs="Calibri"/>
          <w:b/>
          <w:sz w:val="22"/>
          <w:szCs w:val="22"/>
        </w:rPr>
      </w:pPr>
      <w:r w:rsidRPr="007D3891">
        <w:rPr>
          <w:rFonts w:ascii="Calibri" w:hAnsi="Calibri" w:cs="Calibri"/>
          <w:sz w:val="22"/>
          <w:szCs w:val="22"/>
        </w:rPr>
        <w:t>1.2. Wypełniony formularz asortymentowo-cenowy – zał.nr 1 do oferty</w:t>
      </w:r>
      <w:r w:rsidRPr="00E610B4">
        <w:rPr>
          <w:rFonts w:ascii="Calibri" w:hAnsi="Calibri" w:cs="Calibri"/>
          <w:b/>
          <w:sz w:val="22"/>
          <w:szCs w:val="22"/>
        </w:rPr>
        <w:t xml:space="preserve"> </w:t>
      </w:r>
      <w:r>
        <w:rPr>
          <w:rFonts w:ascii="Calibri" w:hAnsi="Calibri" w:cs="Calibri"/>
          <w:b/>
          <w:sz w:val="22"/>
          <w:szCs w:val="22"/>
        </w:rPr>
        <w:t>.</w:t>
      </w:r>
    </w:p>
    <w:p w:rsidR="00F64602" w:rsidRPr="007D3891" w:rsidRDefault="00F64602"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1.3. Pełnomocnictwo do złożenia oferty musi być złożone w oryginale w takiej samej formie, jak składana oferta, t.j.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F64602" w:rsidRPr="007D3891" w:rsidRDefault="00F64602"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1.4.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F64602" w:rsidRPr="007D3891" w:rsidRDefault="00F64602"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 xml:space="preserve">1.5. Oświadczenie, z którego wynika, które dostawy wykonają poszczególni wykonawcy – dotyczy wykonawców wspólnie ubiegających się o udzielenie zamówienia w przypadku, o którym mowa w art. 117 ust. 2 i 3 PZP (jeśli dotyczy). </w:t>
      </w:r>
    </w:p>
    <w:p w:rsidR="00F64602" w:rsidRPr="007D3891" w:rsidRDefault="00F64602"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1.6. Przedmiotowe środki dowodowe wymienione w rozdz. IV pkt.12 SWZ.</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Oferta oraz pozostałe oświadczenia i dokumenty, dla których Zamawiający określił wzory w formie formularzy zamieszczonych w załącznikach do SWZ, powinny być sporządzone zgodnie z tymi wzorami.</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F64602" w:rsidRPr="00C35A9C" w:rsidRDefault="00F64602" w:rsidP="005D5FE0">
      <w:pPr>
        <w:spacing w:line="360" w:lineRule="auto"/>
        <w:ind w:left="426" w:hanging="426"/>
        <w:jc w:val="both"/>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t>Ofertę, w tym Jednolity Europejski Dokument Zamówienia (ESPD), sporządza się, pod rygorem nieważności, w formie elektronicznej (podpisanej kwalifikowanym podpisem elektronicznym).</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 xml:space="preserve">W celu złożenia oferty należy zarejestrować (zalogować) się na Platformie oraz postępując zgodnie z instrukcją lub filmem instruktażowym umieścić ofertę w systemie. </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8.</w:t>
      </w:r>
      <w:r w:rsidRPr="00C35A9C">
        <w:rPr>
          <w:rFonts w:ascii="Calibri" w:hAnsi="Calibri" w:cs="Calibri"/>
          <w:b/>
          <w:sz w:val="22"/>
          <w:szCs w:val="22"/>
        </w:rPr>
        <w:tab/>
      </w:r>
      <w:r w:rsidRPr="00C35A9C">
        <w:rPr>
          <w:rFonts w:ascii="Calibri" w:hAnsi="Calibri" w:cs="Calibri"/>
          <w:sz w:val="22"/>
          <w:szCs w:val="22"/>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Wszystkie koszty związane z uczestnictwem w postępowaniu, w szczególności z przygotowaniem i złożeniem ofert ponosi Wykonawca składający ofertę. Zamawiający nie przewiduje zwrotu kosztów udziału w postępowaniu.</w:t>
      </w:r>
    </w:p>
    <w:p w:rsidR="00F64602" w:rsidRDefault="00F64602" w:rsidP="007D3891">
      <w:pPr>
        <w:spacing w:line="360" w:lineRule="auto"/>
        <w:ind w:left="426" w:hanging="426"/>
        <w:jc w:val="both"/>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w sprawie dokumentów, sporządzone w języku obcym są składane wraz z tłumaczeniem na język polski.</w:t>
      </w:r>
    </w:p>
    <w:p w:rsidR="00F64602" w:rsidRDefault="00F64602"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11.  </w:t>
      </w:r>
      <w:r w:rsidRPr="007A62F5">
        <w:rPr>
          <w:rFonts w:ascii="Calibri" w:hAnsi="Calibri" w:cs="Calibri"/>
          <w:sz w:val="22"/>
          <w:szCs w:val="22"/>
        </w:rPr>
        <w:t xml:space="preserve">Oferty, oświadczenia, o których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 </w:t>
      </w:r>
    </w:p>
    <w:p w:rsidR="00F64602" w:rsidRDefault="00F64602"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12.   </w:t>
      </w:r>
      <w:r w:rsidRPr="007A62F5">
        <w:rPr>
          <w:rFonts w:ascii="Calibri" w:hAnsi="Calibri" w:cs="Calibri"/>
          <w:sz w:val="22"/>
          <w:szCs w:val="22"/>
        </w:rPr>
        <w:t>Informacje, oświadczenia lub dokume</w:t>
      </w:r>
      <w:r>
        <w:rPr>
          <w:rFonts w:ascii="Calibri" w:hAnsi="Calibri" w:cs="Calibri"/>
          <w:sz w:val="22"/>
          <w:szCs w:val="22"/>
        </w:rPr>
        <w:t>nty, inne niż określone w pkt. 11</w:t>
      </w:r>
      <w:r w:rsidRPr="007A62F5">
        <w:rPr>
          <w:rFonts w:ascii="Calibri" w:hAnsi="Calibri" w:cs="Calibri"/>
          <w:sz w:val="22"/>
          <w:szCs w:val="22"/>
        </w:rPr>
        <w:t xml:space="preserve">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(Dz.U.  z  2020  r  poz. 2452). </w:t>
      </w:r>
    </w:p>
    <w:p w:rsidR="00F64602" w:rsidRDefault="00F64602" w:rsidP="007A62F5">
      <w:pPr>
        <w:spacing w:line="360" w:lineRule="auto"/>
        <w:ind w:left="426" w:hanging="426"/>
        <w:jc w:val="both"/>
        <w:rPr>
          <w:rFonts w:ascii="Calibri" w:hAnsi="Calibri" w:cs="Calibri"/>
          <w:sz w:val="22"/>
          <w:szCs w:val="22"/>
        </w:rPr>
      </w:pPr>
      <w:r>
        <w:rPr>
          <w:rFonts w:ascii="Calibri" w:hAnsi="Calibri" w:cs="Calibri"/>
          <w:sz w:val="22"/>
          <w:szCs w:val="22"/>
        </w:rPr>
        <w:t>13</w:t>
      </w:r>
      <w:r w:rsidRPr="007A62F5">
        <w:rPr>
          <w:rFonts w:ascii="Calibri" w:hAnsi="Calibri" w:cs="Calibri"/>
          <w:sz w:val="22"/>
          <w:szCs w:val="22"/>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 </w:t>
      </w:r>
    </w:p>
    <w:p w:rsidR="00F64602" w:rsidRDefault="00F64602" w:rsidP="007A62F5">
      <w:pPr>
        <w:spacing w:line="360" w:lineRule="auto"/>
        <w:ind w:left="426" w:hanging="426"/>
        <w:jc w:val="both"/>
        <w:rPr>
          <w:rFonts w:ascii="Calibri" w:hAnsi="Calibri" w:cs="Calibri"/>
          <w:sz w:val="22"/>
          <w:szCs w:val="22"/>
        </w:rPr>
      </w:pPr>
      <w:r>
        <w:rPr>
          <w:rFonts w:ascii="Calibri" w:hAnsi="Calibri" w:cs="Calibri"/>
          <w:sz w:val="22"/>
          <w:szCs w:val="22"/>
        </w:rPr>
        <w:t>14</w:t>
      </w:r>
      <w:r w:rsidRPr="007A62F5">
        <w:rPr>
          <w:rFonts w:ascii="Calibri" w:hAnsi="Calibri" w:cs="Calibri"/>
          <w:sz w:val="22"/>
          <w:szCs w:val="22"/>
        </w:rPr>
        <w:t>. W  przypadku  gdy  podmiotowe  środki  dowodowe,  przedmiotowe  środki  dowodowe,  inne dokumenty,  lub  dokumenty  potwierdzające  umocowanie  do  reprezentowania,  zostały</w:t>
      </w:r>
      <w:r>
        <w:rPr>
          <w:rFonts w:ascii="Calibri" w:hAnsi="Calibri" w:cs="Calibri"/>
          <w:sz w:val="22"/>
          <w:szCs w:val="22"/>
        </w:rPr>
        <w:t xml:space="preserve"> </w:t>
      </w:r>
      <w:r w:rsidRPr="007A62F5">
        <w:rPr>
          <w:rFonts w:ascii="Calibri" w:hAnsi="Calibri" w:cs="Calibri"/>
          <w:sz w:val="22"/>
          <w:szCs w:val="22"/>
        </w:rPr>
        <w:t xml:space="preserve">wystawione </w:t>
      </w:r>
      <w:r w:rsidRPr="007A62F5">
        <w:rPr>
          <w:rFonts w:ascii="Calibri" w:hAnsi="Calibri" w:cs="Calibri"/>
          <w:b/>
          <w:sz w:val="22"/>
          <w:szCs w:val="22"/>
        </w:rPr>
        <w:t>przez upoważnione podmioty</w:t>
      </w:r>
      <w:r w:rsidRPr="007A62F5">
        <w:rPr>
          <w:rFonts w:ascii="Calibri" w:hAnsi="Calibri" w:cs="Calibri"/>
          <w:sz w:val="22"/>
          <w:szCs w:val="22"/>
        </w:rPr>
        <w:t xml:space="preserve"> jako dokument w postaci papierowej, przekazuje się  cyfrowe  odwzorowanie  tego  dokumentu  opatrzone  kwalifikowanym  podpisem elektronicznym,  poświadczające  zgodność  cyfrowego  odwzorowania  z  dokumentem  w postaci papierowej. </w:t>
      </w:r>
    </w:p>
    <w:p w:rsidR="00F64602" w:rsidRPr="007A62F5" w:rsidRDefault="00F64602" w:rsidP="007A62F5">
      <w:pPr>
        <w:spacing w:line="360" w:lineRule="auto"/>
        <w:ind w:left="426" w:hanging="426"/>
        <w:jc w:val="both"/>
        <w:rPr>
          <w:rFonts w:ascii="Calibri" w:hAnsi="Calibri" w:cs="Calibri"/>
          <w:sz w:val="22"/>
          <w:szCs w:val="22"/>
        </w:rPr>
      </w:pPr>
      <w:r>
        <w:rPr>
          <w:rFonts w:ascii="Calibri" w:hAnsi="Calibri" w:cs="Calibri"/>
          <w:sz w:val="22"/>
          <w:szCs w:val="22"/>
        </w:rPr>
        <w:t>15</w:t>
      </w:r>
      <w:r w:rsidRPr="007A62F5">
        <w:rPr>
          <w:rFonts w:ascii="Calibri" w:hAnsi="Calibri" w:cs="Calibri"/>
          <w:sz w:val="22"/>
          <w:szCs w:val="22"/>
        </w:rPr>
        <w:t>. Poświadczenia zgodności cyfrowego odwzorowania z dokumentem w postaci pa</w:t>
      </w:r>
      <w:r>
        <w:rPr>
          <w:rFonts w:ascii="Calibri" w:hAnsi="Calibri" w:cs="Calibri"/>
          <w:sz w:val="22"/>
          <w:szCs w:val="22"/>
        </w:rPr>
        <w:t>pierowej, o którym mowa w pkt 14</w:t>
      </w:r>
      <w:r w:rsidRPr="007A62F5">
        <w:rPr>
          <w:rFonts w:ascii="Calibri" w:hAnsi="Calibri" w:cs="Calibri"/>
          <w:sz w:val="22"/>
          <w:szCs w:val="22"/>
        </w:rPr>
        <w:t xml:space="preserve"> powyżej, dokonuje w przypadku: </w:t>
      </w:r>
    </w:p>
    <w:p w:rsidR="00F64602" w:rsidRDefault="00F64602"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 xml:space="preserve"> 1)</w:t>
      </w:r>
      <w:r>
        <w:rPr>
          <w:rFonts w:ascii="Calibri" w:hAnsi="Calibri" w:cs="Calibri"/>
          <w:sz w:val="22"/>
          <w:szCs w:val="22"/>
        </w:rPr>
        <w:t xml:space="preserve"> </w:t>
      </w:r>
      <w:r w:rsidRPr="007A62F5">
        <w:rPr>
          <w:rFonts w:ascii="Calibri" w:hAnsi="Calibri" w:cs="Calibri"/>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F64602" w:rsidRDefault="00F64602"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2)</w:t>
      </w:r>
      <w:r>
        <w:rPr>
          <w:rFonts w:ascii="Calibri" w:hAnsi="Calibri" w:cs="Calibri"/>
          <w:sz w:val="22"/>
          <w:szCs w:val="22"/>
        </w:rPr>
        <w:t xml:space="preserve"> </w:t>
      </w:r>
      <w:r w:rsidRPr="007A62F5">
        <w:rPr>
          <w:rFonts w:ascii="Calibri" w:hAnsi="Calibri" w:cs="Calibri"/>
          <w:sz w:val="22"/>
          <w:szCs w:val="22"/>
        </w:rPr>
        <w:t xml:space="preserve">przedmiotowych  środków  dowodowych  -  odpowiednio  wykonawca  lub  wykonawca wspólnie ubiegający się o udzielenie zamówienia; </w:t>
      </w:r>
    </w:p>
    <w:p w:rsidR="00F64602" w:rsidRDefault="00F64602"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3)</w:t>
      </w:r>
      <w:r>
        <w:rPr>
          <w:rFonts w:ascii="Calibri" w:hAnsi="Calibri" w:cs="Calibri"/>
          <w:sz w:val="22"/>
          <w:szCs w:val="22"/>
        </w:rPr>
        <w:t xml:space="preserve"> </w:t>
      </w:r>
      <w:r w:rsidRPr="007A62F5">
        <w:rPr>
          <w:rFonts w:ascii="Calibri" w:hAnsi="Calibri" w:cs="Calibri"/>
          <w:sz w:val="22"/>
          <w:szCs w:val="22"/>
        </w:rPr>
        <w:t xml:space="preserve">innych dokumentów - odpowiednio wykonawca lub wykonawca wspólnie ubiegający się o udzielenie zamówienia, w zakresie dokumentów, które każdego z nich dotyczą. </w:t>
      </w:r>
    </w:p>
    <w:p w:rsidR="00F64602" w:rsidRDefault="00F64602" w:rsidP="007A62F5">
      <w:pPr>
        <w:spacing w:line="360" w:lineRule="auto"/>
        <w:ind w:left="426" w:hanging="426"/>
        <w:jc w:val="both"/>
        <w:rPr>
          <w:rFonts w:ascii="Calibri" w:hAnsi="Calibri" w:cs="Calibri"/>
          <w:sz w:val="22"/>
          <w:szCs w:val="22"/>
        </w:rPr>
      </w:pPr>
      <w:r>
        <w:rPr>
          <w:rFonts w:ascii="Calibri" w:hAnsi="Calibri" w:cs="Calibri"/>
          <w:sz w:val="22"/>
          <w:szCs w:val="22"/>
        </w:rPr>
        <w:t>16</w:t>
      </w:r>
      <w:r w:rsidRPr="007A62F5">
        <w:rPr>
          <w:rFonts w:ascii="Calibri" w:hAnsi="Calibri" w:cs="Calibri"/>
          <w:sz w:val="22"/>
          <w:szCs w:val="22"/>
        </w:rPr>
        <w:t>. Poświadczenia zgodności cyfrowego odwzorowania z dokumentem w postaci papierowej, o który</w:t>
      </w:r>
      <w:r>
        <w:rPr>
          <w:rFonts w:ascii="Calibri" w:hAnsi="Calibri" w:cs="Calibri"/>
          <w:sz w:val="22"/>
          <w:szCs w:val="22"/>
        </w:rPr>
        <w:t>m mowa w pkt 14</w:t>
      </w:r>
      <w:r w:rsidRPr="007A62F5">
        <w:rPr>
          <w:rFonts w:ascii="Calibri" w:hAnsi="Calibri" w:cs="Calibri"/>
          <w:sz w:val="22"/>
          <w:szCs w:val="22"/>
        </w:rPr>
        <w:t xml:space="preserve"> powyżej, może dokonać również notariusz. </w:t>
      </w:r>
    </w:p>
    <w:p w:rsidR="00F64602" w:rsidRDefault="00F64602" w:rsidP="007A62F5">
      <w:pPr>
        <w:spacing w:line="360" w:lineRule="auto"/>
        <w:ind w:left="426" w:hanging="426"/>
        <w:jc w:val="both"/>
        <w:rPr>
          <w:rFonts w:ascii="Calibri" w:hAnsi="Calibri" w:cs="Calibri"/>
          <w:sz w:val="22"/>
          <w:szCs w:val="22"/>
        </w:rPr>
      </w:pPr>
      <w:r>
        <w:rPr>
          <w:rFonts w:ascii="Calibri" w:hAnsi="Calibri" w:cs="Calibri"/>
          <w:sz w:val="22"/>
          <w:szCs w:val="22"/>
        </w:rPr>
        <w:t>17</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Przez cyfrowe odwzo</w:t>
      </w:r>
      <w:r>
        <w:rPr>
          <w:rFonts w:ascii="Calibri" w:hAnsi="Calibri" w:cs="Calibri"/>
          <w:sz w:val="22"/>
          <w:szCs w:val="22"/>
        </w:rPr>
        <w:t>rowanie, o którym mowa w pkt. 14-16</w:t>
      </w:r>
      <w:r w:rsidRPr="007A62F5">
        <w:rPr>
          <w:rFonts w:ascii="Calibri" w:hAnsi="Calibri" w:cs="Calibri"/>
          <w:sz w:val="22"/>
          <w:szCs w:val="22"/>
        </w:rPr>
        <w:t xml:space="preserve"> powyżej oraz pkt. </w:t>
      </w:r>
      <w:r w:rsidRPr="00626E5B">
        <w:rPr>
          <w:rFonts w:ascii="Calibri" w:hAnsi="Calibri" w:cs="Calibri"/>
          <w:sz w:val="22"/>
          <w:szCs w:val="22"/>
        </w:rPr>
        <w:t>18-21</w:t>
      </w:r>
      <w:r w:rsidRPr="007A62F5">
        <w:rPr>
          <w:rFonts w:ascii="Calibri" w:hAnsi="Calibri" w:cs="Calibri"/>
          <w:sz w:val="22"/>
          <w:szCs w:val="22"/>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F64602" w:rsidRDefault="00F64602" w:rsidP="007A62F5">
      <w:pPr>
        <w:spacing w:line="360" w:lineRule="auto"/>
        <w:ind w:left="426" w:hanging="426"/>
        <w:jc w:val="both"/>
        <w:rPr>
          <w:rFonts w:ascii="Calibri" w:hAnsi="Calibri" w:cs="Calibri"/>
          <w:sz w:val="22"/>
          <w:szCs w:val="22"/>
        </w:rPr>
      </w:pPr>
      <w:r>
        <w:rPr>
          <w:rFonts w:ascii="Calibri" w:hAnsi="Calibri" w:cs="Calibri"/>
          <w:sz w:val="22"/>
          <w:szCs w:val="22"/>
        </w:rPr>
        <w:t>18</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w:t>
      </w:r>
      <w:r>
        <w:rPr>
          <w:rFonts w:ascii="Calibri" w:hAnsi="Calibri" w:cs="Calibri"/>
          <w:sz w:val="22"/>
          <w:szCs w:val="22"/>
        </w:rPr>
        <w:t xml:space="preserve"> </w:t>
      </w:r>
      <w:r w:rsidRPr="007A62F5">
        <w:rPr>
          <w:rFonts w:ascii="Calibri" w:hAnsi="Calibri" w:cs="Calibri"/>
          <w:sz w:val="22"/>
          <w:szCs w:val="22"/>
        </w:rPr>
        <w:t xml:space="preserve">elektronicznej i opatruje się kwalifikowanym podpisem elektronicznym. </w:t>
      </w:r>
    </w:p>
    <w:p w:rsidR="00F64602" w:rsidRDefault="00F64602" w:rsidP="007A62F5">
      <w:pPr>
        <w:spacing w:line="360" w:lineRule="auto"/>
        <w:ind w:left="426" w:hanging="426"/>
        <w:jc w:val="both"/>
        <w:rPr>
          <w:rFonts w:ascii="Calibri" w:hAnsi="Calibri" w:cs="Calibri"/>
          <w:sz w:val="22"/>
          <w:szCs w:val="22"/>
        </w:rPr>
      </w:pPr>
      <w:r>
        <w:rPr>
          <w:rFonts w:ascii="Calibri" w:hAnsi="Calibri" w:cs="Calibri"/>
          <w:sz w:val="22"/>
          <w:szCs w:val="22"/>
        </w:rPr>
        <w:t>19</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 xml:space="preserve">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F64602" w:rsidRDefault="00F64602" w:rsidP="007A62F5">
      <w:pPr>
        <w:spacing w:line="360" w:lineRule="auto"/>
        <w:ind w:left="426" w:hanging="426"/>
        <w:jc w:val="both"/>
        <w:rPr>
          <w:rFonts w:ascii="Calibri" w:hAnsi="Calibri" w:cs="Calibri"/>
          <w:sz w:val="22"/>
          <w:szCs w:val="22"/>
        </w:rPr>
      </w:pPr>
      <w:r>
        <w:rPr>
          <w:rFonts w:ascii="Calibri" w:hAnsi="Calibri" w:cs="Calibri"/>
          <w:sz w:val="22"/>
          <w:szCs w:val="22"/>
        </w:rPr>
        <w:t>20</w:t>
      </w:r>
      <w:r w:rsidRPr="007A62F5">
        <w:rPr>
          <w:rFonts w:ascii="Calibri" w:hAnsi="Calibri" w:cs="Calibri"/>
          <w:sz w:val="22"/>
          <w:szCs w:val="22"/>
        </w:rPr>
        <w:t xml:space="preserve">. Poświadczenia zgodności cyfrowego odwzorowania z dokumentem w postaci papierowej, o którym mowa w pkt 15 powyżej, dokonuje w przypadku: 1)podmiotowych  środków  dowodowych  -  odpowiednio  wykonawca,  wykonawca wspólnie ubiegający się o udzielenie zamówienia, podmiot udostępniający zasoby lub podwykonawca,  w  zakresie  podmiotowych  środków  dowodowych,  które  każdego  z nich dotyczą; 2)przedmiotowego środka dowodowego, oświadczenia, o którym mowa w art. 117 ust. 4 Pzp, lub zobowiązania podmiotu udostępniającego zasoby - odpowiednio wykonawca lub wykonawca wspólnie ubiegający się o udzielenie zamówienia; 3)pełnomocnictwa - mocodawca. </w:t>
      </w:r>
    </w:p>
    <w:p w:rsidR="00F64602" w:rsidRDefault="00F64602" w:rsidP="007A62F5">
      <w:pPr>
        <w:spacing w:line="360" w:lineRule="auto"/>
        <w:ind w:left="426" w:hanging="426"/>
        <w:jc w:val="both"/>
        <w:rPr>
          <w:rFonts w:ascii="Calibri" w:hAnsi="Calibri" w:cs="Calibri"/>
          <w:sz w:val="22"/>
          <w:szCs w:val="22"/>
        </w:rPr>
      </w:pPr>
      <w:r>
        <w:rPr>
          <w:rFonts w:ascii="Calibri" w:hAnsi="Calibri" w:cs="Calibri"/>
          <w:sz w:val="22"/>
          <w:szCs w:val="22"/>
        </w:rPr>
        <w:t>21</w:t>
      </w:r>
      <w:r w:rsidRPr="007A62F5">
        <w:rPr>
          <w:rFonts w:ascii="Calibri" w:hAnsi="Calibri" w:cs="Calibri"/>
          <w:sz w:val="22"/>
          <w:szCs w:val="22"/>
        </w:rPr>
        <w:t xml:space="preserve">. Poświadczenia zgodności cyfrowego odwzorowania z dokumentem w postaci papierowej, o którym mowa w pkt. 15 powyżej, może dokonać również notariusz. </w:t>
      </w:r>
    </w:p>
    <w:p w:rsidR="00F64602" w:rsidRPr="007A62F5" w:rsidRDefault="00F64602" w:rsidP="007A62F5">
      <w:pPr>
        <w:spacing w:line="360" w:lineRule="auto"/>
        <w:ind w:left="426" w:hanging="426"/>
        <w:jc w:val="both"/>
        <w:rPr>
          <w:rFonts w:ascii="Calibri" w:hAnsi="Calibri" w:cs="Calibri"/>
          <w:sz w:val="22"/>
          <w:szCs w:val="22"/>
        </w:rPr>
      </w:pPr>
      <w:r>
        <w:rPr>
          <w:rFonts w:ascii="Calibri" w:hAnsi="Calibri" w:cs="Calibri"/>
          <w:sz w:val="22"/>
          <w:szCs w:val="22"/>
        </w:rPr>
        <w:t>22</w:t>
      </w:r>
      <w:r w:rsidRPr="007A62F5">
        <w:rPr>
          <w:rFonts w:ascii="Calibri" w:hAnsi="Calibri" w:cs="Calibri"/>
          <w:sz w:val="22"/>
          <w:szCs w:val="22"/>
        </w:rPr>
        <w:t xml:space="preserve">.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F64602" w:rsidRDefault="00F64602" w:rsidP="007A62F5">
      <w:pPr>
        <w:spacing w:line="360" w:lineRule="auto"/>
        <w:ind w:left="426" w:hanging="426"/>
        <w:jc w:val="both"/>
        <w:rPr>
          <w:rFonts w:ascii="Calibri" w:hAnsi="Calibri" w:cs="Calibri"/>
          <w:sz w:val="22"/>
          <w:szCs w:val="22"/>
        </w:rPr>
      </w:pPr>
      <w:r>
        <w:rPr>
          <w:rFonts w:ascii="Calibri" w:hAnsi="Calibri" w:cs="Calibri"/>
          <w:sz w:val="22"/>
          <w:szCs w:val="22"/>
        </w:rPr>
        <w:t>23</w:t>
      </w:r>
      <w:r w:rsidRPr="007A62F5">
        <w:rPr>
          <w:rFonts w:ascii="Calibri" w:hAnsi="Calibri" w:cs="Calibri"/>
          <w:sz w:val="22"/>
          <w:szCs w:val="22"/>
        </w:rPr>
        <w:t>.  Podmiotowe  środki  dowodowe,  przedmiotowe  środki  dowodowe  oraz  inne  dokumenty  lub oświadczenia, sporządzone w języku obcym przekazuje się wraz z tłumaczeniem na język polski</w:t>
      </w:r>
    </w:p>
    <w:p w:rsidR="00F64602" w:rsidRDefault="00F64602" w:rsidP="007A62F5">
      <w:pPr>
        <w:spacing w:line="360" w:lineRule="auto"/>
        <w:ind w:left="426" w:hanging="426"/>
        <w:jc w:val="both"/>
        <w:rPr>
          <w:rFonts w:ascii="Calibri" w:hAnsi="Calibri" w:cs="Calibri"/>
          <w:sz w:val="22"/>
          <w:szCs w:val="22"/>
        </w:rPr>
      </w:pPr>
      <w:r>
        <w:rPr>
          <w:rFonts w:ascii="Calibri" w:hAnsi="Calibri" w:cs="Calibri"/>
          <w:sz w:val="22"/>
          <w:szCs w:val="22"/>
        </w:rPr>
        <w:tab/>
      </w:r>
    </w:p>
    <w:p w:rsidR="00F64602" w:rsidRPr="005D058D" w:rsidRDefault="00F64602" w:rsidP="00C761CB">
      <w:pPr>
        <w:spacing w:line="360" w:lineRule="auto"/>
        <w:ind w:left="426" w:hanging="27"/>
        <w:jc w:val="both"/>
        <w:rPr>
          <w:rFonts w:ascii="Calibri" w:hAnsi="Calibri" w:cs="Calibri"/>
          <w:sz w:val="22"/>
          <w:szCs w:val="22"/>
        </w:rPr>
      </w:pPr>
      <w:r>
        <w:rPr>
          <w:rFonts w:ascii="Tahoma" w:hAnsi="Tahoma" w:cs="Tahoma"/>
          <w:b/>
          <w:bCs/>
          <w:color w:val="FF0000"/>
          <w:sz w:val="18"/>
          <w:szCs w:val="18"/>
        </w:rPr>
        <w:t xml:space="preserve">DODATKOWO </w:t>
      </w:r>
      <w:r w:rsidRPr="00C219EA">
        <w:rPr>
          <w:rFonts w:ascii="Tahoma" w:hAnsi="Tahoma" w:cs="Tahoma"/>
          <w:b/>
          <w:bCs/>
          <w:color w:val="FF0000"/>
          <w:sz w:val="18"/>
          <w:szCs w:val="18"/>
        </w:rPr>
        <w:t xml:space="preserve">ZAMAWIAJĄCY PROSI O ZŁOŻENIE ZAŁĄCZNIKA </w:t>
      </w:r>
      <w:r>
        <w:rPr>
          <w:rFonts w:ascii="Tahoma" w:hAnsi="Tahoma" w:cs="Tahoma"/>
          <w:b/>
          <w:bCs/>
          <w:color w:val="FF0000"/>
          <w:sz w:val="18"/>
          <w:szCs w:val="18"/>
        </w:rPr>
        <w:t xml:space="preserve">– ARKUSZ ASORTYMENTOWO-CENOWY </w:t>
      </w:r>
      <w:r w:rsidRPr="00C219EA">
        <w:rPr>
          <w:rFonts w:ascii="Tahoma" w:hAnsi="Tahoma" w:cs="Tahoma"/>
          <w:b/>
          <w:bCs/>
          <w:color w:val="FF0000"/>
          <w:sz w:val="18"/>
          <w:szCs w:val="18"/>
        </w:rPr>
        <w:t>W FORMIE E</w:t>
      </w:r>
      <w:r>
        <w:rPr>
          <w:rFonts w:ascii="Tahoma" w:hAnsi="Tahoma" w:cs="Tahoma"/>
          <w:b/>
          <w:bCs/>
          <w:color w:val="FF0000"/>
          <w:sz w:val="18"/>
          <w:szCs w:val="18"/>
        </w:rPr>
        <w:t>DYTOWALNEJ</w:t>
      </w:r>
      <w:r w:rsidRPr="00C219EA">
        <w:rPr>
          <w:rFonts w:ascii="Tahoma" w:hAnsi="Tahoma" w:cs="Tahoma"/>
          <w:b/>
          <w:bCs/>
          <w:color w:val="FF0000"/>
          <w:sz w:val="18"/>
          <w:szCs w:val="18"/>
        </w:rPr>
        <w:t xml:space="preserve"> </w:t>
      </w:r>
      <w:r w:rsidRPr="00C219EA">
        <w:rPr>
          <w:rFonts w:ascii="Tahoma" w:hAnsi="Tahoma" w:cs="Tahoma"/>
          <w:b/>
          <w:bCs/>
          <w:color w:val="FF0000"/>
          <w:sz w:val="18"/>
          <w:szCs w:val="18"/>
          <w:u w:val="single"/>
        </w:rPr>
        <w:t xml:space="preserve">(PROSIMY O DOŁĄCZENIE </w:t>
      </w:r>
      <w:r>
        <w:rPr>
          <w:rFonts w:ascii="Tahoma" w:hAnsi="Tahoma" w:cs="Tahoma"/>
          <w:b/>
          <w:bCs/>
          <w:color w:val="FF0000"/>
          <w:sz w:val="18"/>
          <w:szCs w:val="18"/>
          <w:u w:val="single"/>
        </w:rPr>
        <w:t>PLIKU EXCEL LUB RÓWNOWAŻNEGO)</w:t>
      </w:r>
      <w:r>
        <w:rPr>
          <w:rFonts w:ascii="Tahoma" w:hAnsi="Tahoma" w:cs="Tahoma"/>
          <w:b/>
          <w:bCs/>
          <w:color w:val="FF0000"/>
          <w:sz w:val="18"/>
          <w:szCs w:val="18"/>
        </w:rPr>
        <w:t>. PONADTO PROSIMY</w:t>
      </w:r>
      <w:r w:rsidRPr="00C219EA">
        <w:rPr>
          <w:rFonts w:ascii="Tahoma" w:hAnsi="Tahoma" w:cs="Tahoma"/>
          <w:b/>
          <w:bCs/>
          <w:color w:val="FF0000"/>
          <w:sz w:val="18"/>
          <w:szCs w:val="18"/>
        </w:rPr>
        <w:t xml:space="preserve"> O </w:t>
      </w:r>
      <w:r w:rsidRPr="00C219EA">
        <w:rPr>
          <w:rFonts w:ascii="Tahoma" w:hAnsi="Tahoma" w:cs="Tahoma"/>
          <w:b/>
          <w:bCs/>
          <w:color w:val="FF0000"/>
          <w:sz w:val="18"/>
          <w:szCs w:val="18"/>
          <w:u w:val="single"/>
        </w:rPr>
        <w:t>ZACHOWANIE WERSJI PIERWOTNEJ ZAŁĄCZNI</w:t>
      </w:r>
      <w:r>
        <w:rPr>
          <w:rFonts w:ascii="Tahoma" w:hAnsi="Tahoma" w:cs="Tahoma"/>
          <w:b/>
          <w:bCs/>
          <w:color w:val="FF0000"/>
          <w:sz w:val="18"/>
          <w:szCs w:val="18"/>
          <w:u w:val="single"/>
        </w:rPr>
        <w:t>KA NR 1</w:t>
      </w:r>
    </w:p>
    <w:p w:rsidR="00F64602" w:rsidRPr="00C35A9C" w:rsidRDefault="00F64602"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XIV.</w:t>
      </w:r>
      <w:r w:rsidRPr="00C35A9C">
        <w:rPr>
          <w:rFonts w:ascii="Calibri" w:hAnsi="Calibri" w:cs="Calibri"/>
          <w:b/>
          <w:sz w:val="22"/>
          <w:szCs w:val="22"/>
        </w:rPr>
        <w:tab/>
        <w:t>OPIS SPOSOBU OBLICZENIA CENY OFERTY</w:t>
      </w:r>
    </w:p>
    <w:p w:rsidR="00F64602" w:rsidRPr="00C35A9C" w:rsidRDefault="00F64602"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określa cenę realizacji zamówienia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zamówienia.</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sidRPr="00C35A9C">
        <w:rPr>
          <w:rFonts w:ascii="Calibri" w:hAnsi="Calibri" w:cs="Calibri"/>
          <w:caps/>
          <w:sz w:val="22"/>
          <w:szCs w:val="22"/>
        </w:rPr>
        <w:t xml:space="preserve">8 </w:t>
      </w:r>
      <w:r w:rsidRPr="00C35A9C">
        <w:rPr>
          <w:rFonts w:ascii="Calibri" w:hAnsi="Calibri" w:cs="Calibri"/>
          <w:sz w:val="22"/>
          <w:szCs w:val="22"/>
        </w:rPr>
        <w:t>%.</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Cena oferty powinna być wyrażona w złotych polskich (PLN) z dokładnością do dwóch miejsc po przecinku.</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przewiduje rozliczeń w walucie obcej.</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Wyliczona cena oferty brutto będzie służyć do porównania złożonych ofert. </w:t>
      </w:r>
    </w:p>
    <w:p w:rsidR="00F64602" w:rsidRPr="00C35A9C" w:rsidRDefault="00F64602" w:rsidP="005D5FE0">
      <w:pPr>
        <w:spacing w:line="360" w:lineRule="auto"/>
        <w:ind w:left="426" w:hanging="426"/>
        <w:jc w:val="both"/>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C35A9C" w:rsidDel="00392E0E">
        <w:rPr>
          <w:rFonts w:ascii="Calibri" w:hAnsi="Calibri" w:cs="Calibri"/>
          <w:sz w:val="22"/>
          <w:szCs w:val="22"/>
        </w:rPr>
        <w:t xml:space="preserve"> </w:t>
      </w:r>
    </w:p>
    <w:p w:rsidR="00F64602" w:rsidRPr="005D058D" w:rsidRDefault="00F64602"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64602" w:rsidRPr="00C35A9C" w:rsidRDefault="00F64602"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w:t>
      </w:r>
      <w:r w:rsidRPr="00C35A9C">
        <w:rPr>
          <w:rFonts w:ascii="Calibri" w:hAnsi="Calibri" w:cs="Calibri"/>
          <w:b/>
          <w:sz w:val="22"/>
          <w:szCs w:val="22"/>
        </w:rPr>
        <w:tab/>
        <w:t>WYMAGANIA DOTYCZĄCE WADIUM</w:t>
      </w:r>
    </w:p>
    <w:p w:rsidR="00F64602" w:rsidRPr="00C35A9C" w:rsidRDefault="00F64602" w:rsidP="005D058D">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Pr>
          <w:rFonts w:ascii="Calibri" w:hAnsi="Calibri" w:cs="Calibri"/>
          <w:sz w:val="22"/>
          <w:szCs w:val="22"/>
        </w:rPr>
        <w:t>Zamawiający nie wymaga złożenia wadium.</w:t>
      </w:r>
    </w:p>
    <w:p w:rsidR="00F64602" w:rsidRPr="00C35A9C" w:rsidRDefault="00F64602"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XVI.</w:t>
      </w:r>
      <w:r w:rsidRPr="00C35A9C">
        <w:rPr>
          <w:rFonts w:ascii="Calibri" w:hAnsi="Calibri" w:cs="Calibri"/>
          <w:b/>
          <w:sz w:val="22"/>
          <w:szCs w:val="22"/>
        </w:rPr>
        <w:tab/>
        <w:t>TERMIN ZWIĄZANIA OFERTĄ</w:t>
      </w:r>
    </w:p>
    <w:p w:rsidR="00F64602" w:rsidRPr="005D058D" w:rsidRDefault="00F64602" w:rsidP="005D058D">
      <w:pPr>
        <w:spacing w:before="240" w:line="360" w:lineRule="auto"/>
        <w:ind w:left="426" w:hanging="426"/>
        <w:jc w:val="both"/>
        <w:rPr>
          <w:rFonts w:ascii="Calibri" w:hAnsi="Calibri" w:cs="Calibri"/>
          <w:bCs/>
          <w:sz w:val="22"/>
          <w:szCs w:val="22"/>
        </w:rPr>
      </w:pPr>
      <w:r w:rsidRPr="00C35A9C">
        <w:rPr>
          <w:rFonts w:ascii="Calibri" w:hAnsi="Calibri" w:cs="Calibri"/>
          <w:b/>
          <w:sz w:val="22"/>
          <w:szCs w:val="22"/>
        </w:rPr>
        <w:t>1.</w:t>
      </w:r>
      <w:r w:rsidRPr="00C35A9C">
        <w:rPr>
          <w:rFonts w:ascii="Calibri" w:hAnsi="Calibri" w:cs="Calibri"/>
          <w:b/>
          <w:sz w:val="22"/>
          <w:szCs w:val="22"/>
        </w:rPr>
        <w:tab/>
      </w:r>
      <w:r w:rsidRPr="00E70796">
        <w:rPr>
          <w:rFonts w:ascii="Calibri" w:hAnsi="Calibri" w:cs="Calibri"/>
          <w:bCs/>
          <w:sz w:val="22"/>
          <w:szCs w:val="22"/>
        </w:rPr>
        <w:t>Termin związania ofertą wynosi 90 dni, licząc od upływu terminu składania ofert.</w:t>
      </w:r>
      <w:r>
        <w:rPr>
          <w:rFonts w:ascii="Calibri" w:hAnsi="Calibri" w:cs="Calibri"/>
          <w:bCs/>
          <w:sz w:val="22"/>
          <w:szCs w:val="22"/>
        </w:rPr>
        <w:t xml:space="preserve"> </w:t>
      </w:r>
      <w:r w:rsidRPr="00E70796">
        <w:rPr>
          <w:rFonts w:ascii="Calibri" w:hAnsi="Calibri" w:cs="Calibri"/>
          <w:bCs/>
          <w:sz w:val="22"/>
          <w:szCs w:val="22"/>
        </w:rPr>
        <w:t>Bieg terminu związania ofertą rozpoczyna się od dnia upływu terminu</w:t>
      </w:r>
      <w:r>
        <w:rPr>
          <w:rFonts w:ascii="Calibri" w:hAnsi="Calibri" w:cs="Calibri"/>
          <w:bCs/>
          <w:sz w:val="22"/>
          <w:szCs w:val="22"/>
        </w:rPr>
        <w:t xml:space="preserve"> składania ofert i kończy się </w:t>
      </w:r>
      <w:r>
        <w:rPr>
          <w:rFonts w:ascii="Calibri" w:hAnsi="Calibri" w:cs="Calibri"/>
          <w:b/>
          <w:bCs/>
          <w:sz w:val="22"/>
          <w:szCs w:val="22"/>
          <w:highlight w:val="yellow"/>
        </w:rPr>
        <w:t>12.02.2022</w:t>
      </w:r>
      <w:r w:rsidRPr="00B068EB">
        <w:rPr>
          <w:rFonts w:ascii="Calibri" w:hAnsi="Calibri" w:cs="Calibri"/>
          <w:b/>
          <w:bCs/>
          <w:color w:val="FF0000"/>
          <w:sz w:val="22"/>
          <w:szCs w:val="22"/>
          <w:highlight w:val="yellow"/>
        </w:rPr>
        <w:t>.</w:t>
      </w:r>
      <w:r w:rsidRPr="00B068EB">
        <w:rPr>
          <w:rFonts w:ascii="Calibri" w:hAnsi="Calibri" w:cs="Calibri"/>
          <w:bCs/>
          <w:sz w:val="22"/>
          <w:szCs w:val="22"/>
          <w:highlight w:val="yellow"/>
        </w:rPr>
        <w:t>,</w:t>
      </w:r>
      <w:r w:rsidRPr="00E70796">
        <w:rPr>
          <w:rFonts w:ascii="Calibri" w:hAnsi="Calibri" w:cs="Calibri"/>
          <w:bCs/>
          <w:sz w:val="22"/>
          <w:szCs w:val="22"/>
        </w:rPr>
        <w:t xml:space="preserve"> przy czym pierwszym dniem związania ofertą jest dzień, w którym upływa termin składania ofert.</w:t>
      </w:r>
    </w:p>
    <w:p w:rsidR="00F64602" w:rsidRPr="00C35A9C" w:rsidRDefault="00F64602"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 przypadku gdy wybór najkorzystniejszej oferty nie nastąpi przed upływem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o którym mowa w pkt 1, Zamawiający przed upływem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zwróci się jednokrotnie do Wykonawców o wyrażenie zgody na przedłużenie tego terminu o wskazywany przez niego okres, nie dłuższy niż 60 dni.</w:t>
      </w:r>
    </w:p>
    <w:p w:rsidR="00F64602" w:rsidRPr="00C35A9C" w:rsidRDefault="00F64602"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Przedłużenie </w:t>
      </w:r>
      <w:r w:rsidRPr="00C35A9C">
        <w:rPr>
          <w:rStyle w:val="Emphasis"/>
          <w:rFonts w:ascii="Calibri" w:hAnsi="Calibri" w:cs="Calibri"/>
          <w:i w:val="0"/>
          <w:iCs/>
          <w:sz w:val="22"/>
          <w:szCs w:val="22"/>
        </w:rPr>
        <w:t>terminu</w:t>
      </w:r>
      <w:r w:rsidRPr="00C35A9C">
        <w:rPr>
          <w:rStyle w:val="Emphasis"/>
          <w:rFonts w:ascii="Calibri" w:hAnsi="Calibri" w:cs="Calibri"/>
          <w:iCs/>
          <w:sz w:val="22"/>
          <w:szCs w:val="22"/>
        </w:rPr>
        <w:t xml:space="preserve"> </w:t>
      </w:r>
      <w:r w:rsidRPr="00C35A9C">
        <w:rPr>
          <w:rStyle w:val="Emphasis"/>
          <w:rFonts w:ascii="Calibri" w:hAnsi="Calibri" w:cs="Calibri"/>
          <w:i w:val="0"/>
          <w:iCs/>
          <w:sz w:val="22"/>
          <w:szCs w:val="22"/>
        </w:rPr>
        <w:t>związania</w:t>
      </w:r>
      <w:r w:rsidRPr="00C35A9C">
        <w:rPr>
          <w:rFonts w:ascii="Calibri" w:hAnsi="Calibri" w:cs="Calibri"/>
          <w:sz w:val="22"/>
          <w:szCs w:val="22"/>
        </w:rPr>
        <w:t xml:space="preserve"> ofertą, o którym mowa w ust. 2, wymaga złożenia przez Wykonawcę pisemnego oświadczenia o wyrażeniu zgody na przedłużenie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w:t>
      </w:r>
    </w:p>
    <w:p w:rsidR="00F64602" w:rsidRPr="00C35A9C" w:rsidRDefault="00F64602" w:rsidP="00A42997">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W przypadku gdy Zamawiający żąda wniesienia wadium, przedłużenie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o którym mowa w ust. 2, następuje wraz z przedłużeniem okresu ważności wadium albo, jeżeli nie jest to możliwe, z wniesieniem nowego wadium na przedłużony okres związania ofertą.</w:t>
      </w:r>
    </w:p>
    <w:p w:rsidR="00F64602" w:rsidRPr="00C35A9C" w:rsidRDefault="00F64602"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XVII.</w:t>
      </w:r>
      <w:r w:rsidRPr="00C35A9C">
        <w:rPr>
          <w:rFonts w:ascii="Calibri" w:hAnsi="Calibri" w:cs="Calibri"/>
          <w:b/>
          <w:sz w:val="22"/>
          <w:szCs w:val="22"/>
        </w:rPr>
        <w:tab/>
        <w:t>MIEJSCE I TERMIN SKŁADANIA I OTWARCIA OFERT</w:t>
      </w:r>
    </w:p>
    <w:p w:rsidR="00F64602" w:rsidRPr="00C35A9C" w:rsidRDefault="00F64602" w:rsidP="005D058D">
      <w:pPr>
        <w:keepNext/>
        <w:keepLines/>
        <w:spacing w:before="400" w:after="120" w:line="320" w:lineRule="auto"/>
        <w:jc w:val="both"/>
        <w:outlineLvl w:val="0"/>
        <w:rPr>
          <w:rFonts w:ascii="Calibri" w:hAnsi="Calibri" w:cs="Calibri"/>
          <w:b/>
          <w:sz w:val="22"/>
          <w:szCs w:val="22"/>
        </w:rPr>
      </w:pPr>
      <w:r w:rsidRPr="00C35A9C">
        <w:rPr>
          <w:rFonts w:ascii="Calibri" w:hAnsi="Calibri" w:cs="Calibri"/>
          <w:b/>
          <w:sz w:val="22"/>
          <w:szCs w:val="22"/>
        </w:rPr>
        <w:t xml:space="preserve">Miejsce i termin składania ofert </w:t>
      </w:r>
    </w:p>
    <w:p w:rsidR="00F64602" w:rsidRPr="00901C99" w:rsidRDefault="00F64602" w:rsidP="00E728E0">
      <w:pPr>
        <w:pStyle w:val="List"/>
        <w:numPr>
          <w:ilvl w:val="0"/>
          <w:numId w:val="47"/>
        </w:numPr>
        <w:autoSpaceDE w:val="0"/>
        <w:autoSpaceDN w:val="0"/>
        <w:spacing w:line="276" w:lineRule="auto"/>
        <w:jc w:val="both"/>
        <w:rPr>
          <w:rFonts w:ascii="Calibri" w:hAnsi="Calibri" w:cs="Calibri"/>
          <w:b/>
          <w:color w:val="FF0000"/>
          <w:sz w:val="22"/>
          <w:szCs w:val="22"/>
          <w:lang w:eastAsia="en-US"/>
        </w:rPr>
      </w:pPr>
      <w:r w:rsidRPr="00EF2FB3">
        <w:rPr>
          <w:rFonts w:ascii="Calibri" w:hAnsi="Calibri" w:cs="Calibri"/>
          <w:sz w:val="22"/>
          <w:szCs w:val="22"/>
        </w:rPr>
        <w:t>Ofe</w:t>
      </w:r>
      <w:r w:rsidRPr="00441584">
        <w:rPr>
          <w:rFonts w:ascii="Calibri" w:hAnsi="Calibri" w:cs="Calibri"/>
          <w:sz w:val="22"/>
          <w:szCs w:val="22"/>
        </w:rPr>
        <w:t xml:space="preserve">rtę wraz z wymaganymi dokumentami należy umieścić na </w:t>
      </w:r>
      <w:hyperlink r:id="rId21">
        <w:r w:rsidRPr="00441584">
          <w:rPr>
            <w:rFonts w:ascii="Calibri" w:hAnsi="Calibri" w:cs="Calibri"/>
            <w:sz w:val="22"/>
            <w:szCs w:val="22"/>
            <w:u w:val="single"/>
          </w:rPr>
          <w:t>platformazakupowa.pl</w:t>
        </w:r>
      </w:hyperlink>
      <w:r w:rsidRPr="00441584">
        <w:rPr>
          <w:rFonts w:ascii="Calibri" w:hAnsi="Calibri" w:cs="Calibri"/>
          <w:sz w:val="22"/>
          <w:szCs w:val="22"/>
        </w:rPr>
        <w:t xml:space="preserve"> pod adresem: </w:t>
      </w:r>
      <w:hyperlink r:id="rId22" w:history="1">
        <w:r w:rsidRPr="00441584">
          <w:rPr>
            <w:rStyle w:val="Hyperlink"/>
            <w:rFonts w:ascii="Calibri" w:hAnsi="Calibri" w:cs="Calibri"/>
            <w:color w:val="auto"/>
            <w:sz w:val="22"/>
            <w:szCs w:val="22"/>
          </w:rPr>
          <w:t>https://platformazakupowa.pl/pn/dcchp</w:t>
        </w:r>
      </w:hyperlink>
      <w:r w:rsidRPr="00441584">
        <w:rPr>
          <w:rFonts w:ascii="Calibri" w:hAnsi="Calibri" w:cs="Calibri"/>
          <w:sz w:val="22"/>
          <w:szCs w:val="22"/>
        </w:rPr>
        <w:t xml:space="preserve">  </w:t>
      </w:r>
      <w:r w:rsidRPr="00441584">
        <w:rPr>
          <w:rFonts w:ascii="Calibri" w:hAnsi="Calibri" w:cs="Calibri"/>
          <w:b/>
          <w:sz w:val="22"/>
          <w:szCs w:val="22"/>
        </w:rPr>
        <w:t xml:space="preserve">w terminie  najpóźniej </w:t>
      </w:r>
      <w:r w:rsidRPr="00441584">
        <w:rPr>
          <w:rFonts w:ascii="Calibri" w:hAnsi="Calibri" w:cs="Calibri"/>
          <w:b/>
          <w:sz w:val="22"/>
          <w:szCs w:val="22"/>
          <w:lang w:eastAsia="en-US"/>
        </w:rPr>
        <w:t xml:space="preserve"> do dnia </w:t>
      </w:r>
      <w:r>
        <w:rPr>
          <w:rFonts w:ascii="Calibri" w:hAnsi="Calibri" w:cs="Calibri"/>
          <w:b/>
          <w:sz w:val="22"/>
          <w:szCs w:val="22"/>
        </w:rPr>
        <w:t xml:space="preserve"> </w:t>
      </w:r>
      <w:r>
        <w:rPr>
          <w:rFonts w:ascii="Calibri" w:hAnsi="Calibri" w:cs="Calibri"/>
          <w:b/>
          <w:color w:val="FF0000"/>
          <w:sz w:val="22"/>
          <w:szCs w:val="22"/>
        </w:rPr>
        <w:t>15.11</w:t>
      </w:r>
      <w:r w:rsidRPr="00901C99">
        <w:rPr>
          <w:rFonts w:ascii="Calibri" w:hAnsi="Calibri" w:cs="Calibri"/>
          <w:b/>
          <w:color w:val="FF0000"/>
          <w:sz w:val="22"/>
          <w:szCs w:val="22"/>
        </w:rPr>
        <w:t>.2021 r. do godziny 11:30.</w:t>
      </w:r>
    </w:p>
    <w:p w:rsidR="00F64602" w:rsidRPr="00C35A9C" w:rsidRDefault="00F64602" w:rsidP="005D058D">
      <w:pPr>
        <w:numPr>
          <w:ilvl w:val="0"/>
          <w:numId w:val="47"/>
        </w:numPr>
        <w:spacing w:line="320" w:lineRule="auto"/>
        <w:jc w:val="both"/>
        <w:rPr>
          <w:rFonts w:ascii="Calibri" w:hAnsi="Calibri" w:cs="Calibri"/>
          <w:sz w:val="22"/>
          <w:szCs w:val="22"/>
        </w:rPr>
      </w:pPr>
      <w:r w:rsidRPr="00C35A9C">
        <w:rPr>
          <w:rFonts w:ascii="Calibri" w:hAnsi="Calibri" w:cs="Calibri"/>
          <w:sz w:val="22"/>
          <w:szCs w:val="22"/>
        </w:rPr>
        <w:t>Do oferty należy dołączyć wszystkie wymagane w SWZ dokumenty.</w:t>
      </w:r>
    </w:p>
    <w:p w:rsidR="00F64602" w:rsidRPr="00C35A9C" w:rsidRDefault="00F64602" w:rsidP="005D058D">
      <w:pPr>
        <w:numPr>
          <w:ilvl w:val="0"/>
          <w:numId w:val="47"/>
        </w:numPr>
        <w:spacing w:line="320" w:lineRule="auto"/>
        <w:jc w:val="both"/>
        <w:rPr>
          <w:rFonts w:ascii="Calibri" w:hAnsi="Calibri" w:cs="Calibri"/>
          <w:sz w:val="22"/>
          <w:szCs w:val="22"/>
        </w:rPr>
      </w:pPr>
      <w:r w:rsidRPr="00C35A9C">
        <w:rPr>
          <w:rFonts w:ascii="Calibri" w:hAnsi="Calibri" w:cs="Calibri"/>
          <w:sz w:val="22"/>
          <w:szCs w:val="22"/>
        </w:rPr>
        <w:t>Po wypełnieniu Formularza składania oferty lub wniosku i dołączenia  wszystkich wymaganych załączników należy kliknąć przycisk „Przejdź do podsumowania”.</w:t>
      </w:r>
    </w:p>
    <w:p w:rsidR="00F64602" w:rsidRPr="00C35A9C" w:rsidRDefault="00F64602" w:rsidP="005D058D">
      <w:pPr>
        <w:numPr>
          <w:ilvl w:val="0"/>
          <w:numId w:val="47"/>
        </w:numPr>
        <w:spacing w:line="320" w:lineRule="auto"/>
        <w:jc w:val="both"/>
        <w:rPr>
          <w:rFonts w:ascii="Calibri" w:hAnsi="Calibri" w:cs="Calibri"/>
          <w:sz w:val="22"/>
          <w:szCs w:val="22"/>
        </w:rPr>
      </w:pPr>
      <w:r w:rsidRPr="00C35A9C">
        <w:rPr>
          <w:rFonts w:ascii="Calibri" w:hAnsi="Calibri" w:cs="Calibri"/>
          <w:sz w:val="22"/>
          <w:szCs w:val="22"/>
        </w:rPr>
        <w:t xml:space="preserve">Oferta lub wniosek składana elektronicznie musi zostać podpisana elektronicznym podpisem kwalifikowanym, podpisem zaufanym lub podpisem osobistym. W procesie składania oferty za pośrednictwem </w:t>
      </w:r>
      <w:hyperlink r:id="rId23">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wykonawca powinien złożyć podpis bezpośrednio na dokumentach przesłanych za pośrednictwem </w:t>
      </w:r>
      <w:hyperlink r:id="rId24">
        <w:r w:rsidRPr="00C35A9C">
          <w:rPr>
            <w:rFonts w:ascii="Calibri" w:hAnsi="Calibri" w:cs="Calibri"/>
            <w:color w:val="1155CC"/>
            <w:sz w:val="22"/>
            <w:szCs w:val="22"/>
            <w:u w:val="single"/>
          </w:rPr>
          <w:t>platformazakupowa.pl</w:t>
        </w:r>
      </w:hyperlink>
      <w:r w:rsidRPr="00C35A9C">
        <w:rPr>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64602" w:rsidRPr="00C35A9C" w:rsidRDefault="00F64602" w:rsidP="005D058D">
      <w:pPr>
        <w:numPr>
          <w:ilvl w:val="0"/>
          <w:numId w:val="47"/>
        </w:numPr>
        <w:spacing w:line="320" w:lineRule="auto"/>
        <w:jc w:val="both"/>
        <w:rPr>
          <w:rFonts w:ascii="Calibri" w:hAnsi="Calibri" w:cs="Calibri"/>
          <w:sz w:val="22"/>
          <w:szCs w:val="22"/>
        </w:rPr>
      </w:pPr>
      <w:r w:rsidRPr="00C35A9C">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F64602" w:rsidRPr="00C35A9C" w:rsidRDefault="00F64602" w:rsidP="005D058D">
      <w:pPr>
        <w:numPr>
          <w:ilvl w:val="0"/>
          <w:numId w:val="47"/>
        </w:numPr>
        <w:spacing w:line="320" w:lineRule="auto"/>
        <w:jc w:val="both"/>
        <w:rPr>
          <w:rFonts w:ascii="Calibri" w:hAnsi="Calibri" w:cs="Calibri"/>
          <w:sz w:val="22"/>
          <w:szCs w:val="22"/>
        </w:rPr>
      </w:pPr>
      <w:r w:rsidRPr="00C35A9C">
        <w:rPr>
          <w:rFonts w:ascii="Calibri" w:hAnsi="Calibri" w:cs="Calibri"/>
          <w:sz w:val="22"/>
          <w:szCs w:val="22"/>
        </w:rPr>
        <w:t xml:space="preserve">Szczegółowa instrukcja dla Wykonawców dotycząca złożenia, zmiany i wycofania oferty znajduje się na stronie internetowej pod adresem:  </w:t>
      </w:r>
      <w:hyperlink r:id="rId25">
        <w:r w:rsidRPr="00C35A9C">
          <w:rPr>
            <w:rFonts w:ascii="Calibri" w:hAnsi="Calibri" w:cs="Calibri"/>
            <w:color w:val="1155CC"/>
            <w:sz w:val="22"/>
            <w:szCs w:val="22"/>
            <w:u w:val="single"/>
          </w:rPr>
          <w:t>https://platformazakupowa.pl/strona/45-instrukcje</w:t>
        </w:r>
      </w:hyperlink>
    </w:p>
    <w:p w:rsidR="00F64602" w:rsidRPr="00C35A9C" w:rsidRDefault="00F64602" w:rsidP="005D058D">
      <w:pPr>
        <w:keepNext/>
        <w:keepLines/>
        <w:spacing w:before="400" w:after="120" w:line="276" w:lineRule="auto"/>
        <w:jc w:val="both"/>
        <w:outlineLvl w:val="0"/>
        <w:rPr>
          <w:rFonts w:ascii="Calibri" w:hAnsi="Calibri" w:cs="Calibri"/>
          <w:b/>
          <w:sz w:val="22"/>
          <w:szCs w:val="22"/>
        </w:rPr>
      </w:pPr>
      <w:bookmarkStart w:id="4" w:name="_1fob9te" w:colFirst="0" w:colLast="0"/>
      <w:bookmarkEnd w:id="4"/>
      <w:r w:rsidRPr="00C35A9C">
        <w:rPr>
          <w:rFonts w:ascii="Calibri" w:hAnsi="Calibri" w:cs="Calibri"/>
          <w:b/>
          <w:sz w:val="22"/>
          <w:szCs w:val="22"/>
        </w:rPr>
        <w:t>Otwarcie ofert</w:t>
      </w:r>
    </w:p>
    <w:p w:rsidR="00F64602" w:rsidRPr="00C35A9C" w:rsidRDefault="00F64602" w:rsidP="005D058D">
      <w:pPr>
        <w:shd w:val="clear" w:color="auto" w:fill="FFFFFF"/>
        <w:spacing w:line="276" w:lineRule="auto"/>
        <w:jc w:val="both"/>
        <w:rPr>
          <w:rFonts w:ascii="Calibri" w:hAnsi="Calibri" w:cs="Calibri"/>
          <w:sz w:val="22"/>
          <w:szCs w:val="22"/>
        </w:rPr>
      </w:pPr>
      <w:r w:rsidRPr="00C35A9C">
        <w:rPr>
          <w:rFonts w:ascii="Calibri" w:hAnsi="Calibri" w:cs="Calibri"/>
          <w:sz w:val="22"/>
          <w:szCs w:val="22"/>
        </w:rPr>
        <w:t xml:space="preserve">1. </w:t>
      </w:r>
      <w:r>
        <w:rPr>
          <w:rFonts w:ascii="Calibri" w:hAnsi="Calibri" w:cs="Calibri"/>
          <w:sz w:val="22"/>
          <w:szCs w:val="22"/>
        </w:rPr>
        <w:t xml:space="preserve"> </w:t>
      </w:r>
      <w:r w:rsidRPr="00EF2FB3">
        <w:rPr>
          <w:rFonts w:ascii="Calibri" w:hAnsi="Calibri" w:cs="Calibri"/>
          <w:sz w:val="22"/>
          <w:szCs w:val="22"/>
        </w:rPr>
        <w:t xml:space="preserve">Otwarcie ofert nastąpi </w:t>
      </w:r>
      <w:r w:rsidRPr="002F4BED">
        <w:rPr>
          <w:rFonts w:ascii="Calibri" w:hAnsi="Calibri" w:cs="Calibri"/>
          <w:b/>
          <w:sz w:val="22"/>
          <w:szCs w:val="22"/>
        </w:rPr>
        <w:t xml:space="preserve">w dniu  </w:t>
      </w:r>
      <w:r>
        <w:rPr>
          <w:rFonts w:ascii="Calibri" w:hAnsi="Calibri" w:cs="Calibri"/>
          <w:b/>
          <w:color w:val="FF0000"/>
          <w:sz w:val="22"/>
          <w:szCs w:val="22"/>
        </w:rPr>
        <w:t>15.11</w:t>
      </w:r>
      <w:r w:rsidRPr="00FA20DB">
        <w:rPr>
          <w:rFonts w:ascii="Calibri" w:hAnsi="Calibri" w:cs="Calibri"/>
          <w:b/>
          <w:color w:val="FF0000"/>
          <w:sz w:val="22"/>
          <w:szCs w:val="22"/>
        </w:rPr>
        <w:t>.2021 r. o godz.12:00</w:t>
      </w:r>
      <w:r w:rsidRPr="00F54F2B">
        <w:rPr>
          <w:rFonts w:ascii="Calibri" w:hAnsi="Calibri" w:cs="Calibri"/>
          <w:color w:val="FF0000"/>
          <w:sz w:val="22"/>
          <w:szCs w:val="22"/>
        </w:rPr>
        <w:t xml:space="preserve">  </w:t>
      </w:r>
      <w:r w:rsidRPr="00C35A9C">
        <w:rPr>
          <w:rFonts w:ascii="Calibri" w:hAnsi="Calibri" w:cs="Calibri"/>
          <w:sz w:val="22"/>
          <w:szCs w:val="22"/>
        </w:rPr>
        <w:t>za pomocą platformy zakupowej.</w:t>
      </w:r>
    </w:p>
    <w:p w:rsidR="00F64602" w:rsidRPr="00C35A9C" w:rsidRDefault="00F64602"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64602" w:rsidRPr="00C35A9C" w:rsidRDefault="00F64602"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3. Zamawiający poinformuje o zmianie terminu otwarcia ofert na stronie internetowej prowadzonego postępowania.</w:t>
      </w:r>
    </w:p>
    <w:p w:rsidR="00F64602" w:rsidRPr="00C35A9C" w:rsidRDefault="00F64602" w:rsidP="005D058D">
      <w:pPr>
        <w:shd w:val="clear" w:color="auto" w:fill="FFFFFF"/>
        <w:spacing w:line="276" w:lineRule="auto"/>
        <w:ind w:left="284" w:hanging="284"/>
        <w:jc w:val="both"/>
        <w:rPr>
          <w:rFonts w:ascii="Calibri" w:hAnsi="Calibri" w:cs="Calibri"/>
          <w:sz w:val="22"/>
          <w:szCs w:val="22"/>
        </w:rPr>
      </w:pPr>
      <w:r>
        <w:rPr>
          <w:rFonts w:ascii="Calibri" w:hAnsi="Calibri" w:cs="Calibri"/>
          <w:sz w:val="22"/>
          <w:szCs w:val="22"/>
        </w:rPr>
        <w:t xml:space="preserve">4. </w:t>
      </w:r>
      <w:r w:rsidRPr="00C35A9C">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rsidR="00F64602" w:rsidRPr="00C35A9C" w:rsidRDefault="00F64602"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5.  Zamawiający, niezwłocznie po otwarciu ofert, udostępnia na stronie internetowej prowadzonego postępowania informacje o:</w:t>
      </w:r>
    </w:p>
    <w:p w:rsidR="00F64602" w:rsidRPr="00C35A9C" w:rsidRDefault="00F64602"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1) nazwach albo imionach i nazwiskach oraz siedzibach lub miejscach prowadzonej działalności gospodarczej albo miejscach zamieszkania wykonawców, których oferty zostały otwarte;</w:t>
      </w:r>
    </w:p>
    <w:p w:rsidR="00F64602" w:rsidRPr="00C35A9C" w:rsidRDefault="00F64602"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2)  cenach lub kosztach zawartych w ofertach.</w:t>
      </w:r>
    </w:p>
    <w:p w:rsidR="00F64602" w:rsidRDefault="00F64602"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 xml:space="preserve">       Informacja zostanie opublikowana na stronie postępowania na</w:t>
      </w:r>
      <w:hyperlink r:id="rId26">
        <w:r w:rsidRPr="00C35A9C">
          <w:rPr>
            <w:rFonts w:ascii="Calibri" w:hAnsi="Calibri" w:cs="Calibri"/>
            <w:color w:val="1155CC"/>
            <w:sz w:val="22"/>
            <w:szCs w:val="22"/>
            <w:u w:val="single"/>
          </w:rPr>
          <w:t xml:space="preserve"> platformazakupowa.pl</w:t>
        </w:r>
      </w:hyperlink>
      <w:r w:rsidRPr="00C35A9C">
        <w:rPr>
          <w:rFonts w:ascii="Calibri" w:hAnsi="Calibri" w:cs="Calibri"/>
          <w:sz w:val="22"/>
          <w:szCs w:val="22"/>
        </w:rPr>
        <w:t xml:space="preserve"> w sekcji ,,Komunikaty” .</w:t>
      </w:r>
    </w:p>
    <w:p w:rsidR="00F64602" w:rsidRPr="00C35A9C" w:rsidRDefault="00F64602" w:rsidP="005D058D">
      <w:pPr>
        <w:spacing w:line="360" w:lineRule="auto"/>
        <w:jc w:val="both"/>
        <w:rPr>
          <w:rFonts w:ascii="Calibri" w:hAnsi="Calibri" w:cs="Calibri"/>
          <w:sz w:val="22"/>
          <w:szCs w:val="22"/>
        </w:rPr>
      </w:pPr>
    </w:p>
    <w:p w:rsidR="00F64602" w:rsidRPr="00C35A9C" w:rsidRDefault="00F64602" w:rsidP="001C2468">
      <w:pPr>
        <w:pStyle w:val="pkt"/>
        <w:pBdr>
          <w:bottom w:val="double" w:sz="4" w:space="1" w:color="auto"/>
        </w:pBdr>
        <w:shd w:val="clear" w:color="auto" w:fill="DAEEF3"/>
        <w:spacing w:before="240" w:after="40" w:line="360" w:lineRule="auto"/>
        <w:ind w:left="852" w:hanging="852"/>
        <w:rPr>
          <w:rFonts w:ascii="Calibri" w:hAnsi="Calibri" w:cs="Calibri"/>
          <w:b/>
          <w:sz w:val="22"/>
          <w:szCs w:val="22"/>
        </w:rPr>
      </w:pPr>
      <w:r w:rsidRPr="00C35A9C">
        <w:rPr>
          <w:rFonts w:ascii="Calibri" w:hAnsi="Calibri" w:cs="Calibri"/>
          <w:b/>
          <w:sz w:val="22"/>
          <w:szCs w:val="22"/>
        </w:rPr>
        <w:t>XVIII.</w:t>
      </w:r>
      <w:r w:rsidRPr="00C35A9C">
        <w:rPr>
          <w:rFonts w:ascii="Calibri" w:hAnsi="Calibri" w:cs="Calibri"/>
          <w:b/>
          <w:sz w:val="22"/>
          <w:szCs w:val="22"/>
        </w:rPr>
        <w:tab/>
        <w:t>OPIS KRYTERIÓW, KTÓRYMI ZAMAWIAJĄCY BĘDZIE SIĘ KIEROWAŁ PRZY WYBORZE OFERTY, WRAZ Z PODANIEM WAG TYCH KRYTERIÓW I SPOSOBU OCENY OFERT</w:t>
      </w:r>
    </w:p>
    <w:p w:rsidR="00F64602" w:rsidRPr="00CB7430" w:rsidRDefault="00F64602" w:rsidP="005F4866">
      <w:pPr>
        <w:tabs>
          <w:tab w:val="left" w:pos="720"/>
        </w:tabs>
        <w:jc w:val="both"/>
        <w:rPr>
          <w:rFonts w:ascii="Bookman Old Style" w:hAnsi="Bookman Old Style"/>
          <w:b/>
          <w:sz w:val="18"/>
          <w:szCs w:val="18"/>
        </w:rPr>
      </w:pPr>
    </w:p>
    <w:p w:rsidR="00F64602" w:rsidRDefault="00F64602" w:rsidP="005F4866">
      <w:pPr>
        <w:autoSpaceDE w:val="0"/>
        <w:ind w:left="360" w:hanging="360"/>
        <w:jc w:val="both"/>
        <w:rPr>
          <w:rFonts w:ascii="Calibri" w:hAnsi="Calibri" w:cs="Calibri"/>
          <w:sz w:val="22"/>
          <w:szCs w:val="22"/>
        </w:rPr>
      </w:pPr>
      <w:r w:rsidRPr="00472317">
        <w:rPr>
          <w:rFonts w:ascii="Calibri" w:hAnsi="Calibri" w:cs="Calibri"/>
          <w:sz w:val="22"/>
          <w:szCs w:val="22"/>
        </w:rPr>
        <w:t xml:space="preserve">      Oferty oceniane będą wg. kryterium</w:t>
      </w:r>
      <w:r>
        <w:rPr>
          <w:rFonts w:ascii="Calibri" w:hAnsi="Calibri" w:cs="Calibri"/>
          <w:sz w:val="22"/>
          <w:szCs w:val="22"/>
        </w:rPr>
        <w:t xml:space="preserve"> (cena 60%, i termin dostawy 40%)</w:t>
      </w:r>
    </w:p>
    <w:p w:rsidR="00F64602" w:rsidRPr="00472317" w:rsidRDefault="00F64602" w:rsidP="005F4866">
      <w:pPr>
        <w:autoSpaceDE w:val="0"/>
        <w:ind w:left="360" w:hanging="360"/>
        <w:jc w:val="both"/>
        <w:rPr>
          <w:rFonts w:ascii="Calibri" w:hAnsi="Calibri" w:cs="Calibri"/>
          <w:sz w:val="22"/>
          <w:szCs w:val="22"/>
        </w:rPr>
      </w:pPr>
    </w:p>
    <w:p w:rsidR="00F64602" w:rsidRPr="00E24A81" w:rsidRDefault="00F64602" w:rsidP="00E24A81">
      <w:pPr>
        <w:autoSpaceDE w:val="0"/>
        <w:ind w:left="360" w:hanging="360"/>
        <w:jc w:val="both"/>
        <w:rPr>
          <w:rFonts w:ascii="Calibri" w:hAnsi="Calibri" w:cs="Calibri"/>
          <w:b/>
          <w:color w:val="FF0000"/>
          <w:sz w:val="22"/>
          <w:szCs w:val="22"/>
          <w:u w:val="single"/>
        </w:rPr>
      </w:pPr>
      <w:r w:rsidRPr="00E24A81">
        <w:rPr>
          <w:rFonts w:ascii="Calibri" w:hAnsi="Calibri" w:cs="Calibri"/>
          <w:b/>
          <w:color w:val="FF0000"/>
          <w:sz w:val="22"/>
          <w:szCs w:val="22"/>
          <w:u w:val="single"/>
        </w:rPr>
        <w:t xml:space="preserve">KRYTERIUM  </w:t>
      </w:r>
      <w:r w:rsidRPr="00E24A81">
        <w:rPr>
          <w:rFonts w:ascii="Calibri" w:hAnsi="Calibri" w:cs="Calibri"/>
          <w:b/>
          <w:color w:val="FF0000"/>
          <w:sz w:val="22"/>
          <w:szCs w:val="22"/>
        </w:rPr>
        <w:t>1.</w:t>
      </w:r>
      <w:r w:rsidRPr="00E24A81">
        <w:rPr>
          <w:rFonts w:ascii="Calibri" w:hAnsi="Calibri" w:cs="Calibri"/>
          <w:b/>
          <w:color w:val="FF0000"/>
          <w:sz w:val="22"/>
          <w:szCs w:val="22"/>
        </w:rPr>
        <w:tab/>
        <w:t xml:space="preserve"> Cena oferty brutto  „C” – 60 %</w:t>
      </w:r>
    </w:p>
    <w:p w:rsidR="00F64602" w:rsidRPr="00E24A81" w:rsidRDefault="00F64602" w:rsidP="00D37556">
      <w:pPr>
        <w:autoSpaceDE w:val="0"/>
        <w:ind w:left="360" w:hanging="360"/>
        <w:jc w:val="both"/>
        <w:rPr>
          <w:rFonts w:ascii="Calibri" w:hAnsi="Calibri" w:cs="Calibri"/>
          <w:color w:val="FF0000"/>
          <w:sz w:val="22"/>
          <w:szCs w:val="22"/>
        </w:rPr>
      </w:pPr>
      <w:r w:rsidRPr="00E24A81">
        <w:rPr>
          <w:rFonts w:ascii="Calibri" w:hAnsi="Calibri" w:cs="Calibri"/>
          <w:color w:val="FF0000"/>
          <w:sz w:val="22"/>
          <w:szCs w:val="22"/>
        </w:rPr>
        <w:t>1)</w:t>
      </w:r>
      <w:r w:rsidRPr="00E24A81">
        <w:rPr>
          <w:rFonts w:ascii="Calibri" w:hAnsi="Calibri" w:cs="Calibri"/>
          <w:color w:val="FF0000"/>
          <w:sz w:val="22"/>
          <w:szCs w:val="22"/>
        </w:rPr>
        <w:tab/>
        <w:t xml:space="preserve">Przy ocenie oferty w kryterium cena („C”) – 60 % najwyżej będzie punktowana oferta proponująca najniższą cenę (brutto) za wykonanie przedmiotu zamówienia, pozostałe oferty uzyskają odpowiednio mniejszą liczbę punktów, po przeliczeniu wg wzoru: </w:t>
      </w:r>
    </w:p>
    <w:p w:rsidR="00F64602" w:rsidRPr="00E24A81" w:rsidRDefault="00F64602" w:rsidP="00D37556">
      <w:pPr>
        <w:autoSpaceDE w:val="0"/>
        <w:ind w:left="360" w:hanging="360"/>
        <w:jc w:val="both"/>
        <w:rPr>
          <w:rFonts w:ascii="Calibri" w:hAnsi="Calibri" w:cs="Calibri"/>
          <w:color w:val="FF0000"/>
          <w:sz w:val="22"/>
          <w:szCs w:val="22"/>
        </w:rPr>
      </w:pPr>
    </w:p>
    <w:p w:rsidR="00F64602" w:rsidRPr="00E24A81" w:rsidRDefault="00F64602" w:rsidP="00D37556">
      <w:pPr>
        <w:autoSpaceDE w:val="0"/>
        <w:ind w:left="360" w:hanging="360"/>
        <w:jc w:val="center"/>
        <w:rPr>
          <w:rFonts w:ascii="Calibri" w:hAnsi="Calibri" w:cs="Calibri"/>
          <w:color w:val="FF0000"/>
          <w:sz w:val="22"/>
          <w:szCs w:val="22"/>
        </w:rPr>
      </w:pPr>
      <w:r w:rsidRPr="00E24A81">
        <w:rPr>
          <w:rFonts w:ascii="Calibri" w:hAnsi="Calibri" w:cs="Calibri"/>
          <w:color w:val="FF0000"/>
          <w:sz w:val="22"/>
          <w:szCs w:val="22"/>
        </w:rPr>
        <w:t>cena oferty brutto z najniższą ceną</w:t>
      </w:r>
    </w:p>
    <w:p w:rsidR="00F64602" w:rsidRPr="00E24A81" w:rsidRDefault="00F64602" w:rsidP="00D37556">
      <w:pPr>
        <w:autoSpaceDE w:val="0"/>
        <w:jc w:val="center"/>
        <w:rPr>
          <w:rFonts w:ascii="Calibri" w:hAnsi="Calibri" w:cs="Calibri"/>
          <w:color w:val="FF0000"/>
          <w:sz w:val="22"/>
          <w:szCs w:val="22"/>
        </w:rPr>
      </w:pPr>
      <w:r w:rsidRPr="00E24A81">
        <w:rPr>
          <w:rFonts w:ascii="Calibri" w:hAnsi="Calibri" w:cs="Calibri"/>
          <w:color w:val="FF0000"/>
          <w:sz w:val="22"/>
          <w:szCs w:val="22"/>
        </w:rPr>
        <w:t>niepodlegającej odrzuceniu</w:t>
      </w:r>
    </w:p>
    <w:p w:rsidR="00F64602" w:rsidRPr="00E24A81" w:rsidRDefault="00F64602" w:rsidP="00D37556">
      <w:pPr>
        <w:autoSpaceDE w:val="0"/>
        <w:ind w:left="360" w:hanging="360"/>
        <w:jc w:val="center"/>
        <w:rPr>
          <w:rFonts w:ascii="Calibri" w:hAnsi="Calibri" w:cs="Calibri"/>
          <w:color w:val="FF0000"/>
          <w:sz w:val="22"/>
          <w:szCs w:val="22"/>
        </w:rPr>
      </w:pPr>
      <w:r w:rsidRPr="00E24A81">
        <w:rPr>
          <w:rFonts w:ascii="Calibri" w:hAnsi="Calibri" w:cs="Calibri"/>
          <w:color w:val="FF0000"/>
          <w:sz w:val="22"/>
          <w:szCs w:val="22"/>
        </w:rPr>
        <w:t>spośród złożonych ofert</w:t>
      </w:r>
    </w:p>
    <w:p w:rsidR="00F64602" w:rsidRPr="00E24A81" w:rsidRDefault="00F64602" w:rsidP="00D37556">
      <w:pPr>
        <w:autoSpaceDE w:val="0"/>
        <w:ind w:left="360" w:hanging="360"/>
        <w:jc w:val="both"/>
        <w:rPr>
          <w:rFonts w:ascii="Calibri" w:hAnsi="Calibri" w:cs="Calibri"/>
          <w:b/>
          <w:color w:val="FF0000"/>
          <w:sz w:val="22"/>
          <w:szCs w:val="22"/>
        </w:rPr>
      </w:pPr>
      <w:r w:rsidRPr="00E24A81">
        <w:rPr>
          <w:rFonts w:ascii="Calibri" w:hAnsi="Calibri" w:cs="Calibri"/>
          <w:color w:val="FF0000"/>
          <w:sz w:val="22"/>
          <w:szCs w:val="22"/>
        </w:rPr>
        <w:t xml:space="preserve">      ilość punktów oferty badanej = --------------------------------------------- </w:t>
      </w:r>
      <w:r w:rsidRPr="00E24A81">
        <w:rPr>
          <w:rFonts w:ascii="Calibri" w:hAnsi="Calibri" w:cs="Calibri"/>
          <w:b/>
          <w:color w:val="FF0000"/>
          <w:sz w:val="22"/>
          <w:szCs w:val="22"/>
        </w:rPr>
        <w:t>-x100pkt x 60%</w:t>
      </w:r>
    </w:p>
    <w:p w:rsidR="00F64602" w:rsidRPr="00E24A81" w:rsidRDefault="00F64602" w:rsidP="00D37556">
      <w:pPr>
        <w:autoSpaceDE w:val="0"/>
        <w:ind w:left="360" w:hanging="360"/>
        <w:jc w:val="both"/>
        <w:rPr>
          <w:rFonts w:ascii="Calibri" w:hAnsi="Calibri" w:cs="Calibri"/>
          <w:color w:val="FF0000"/>
          <w:sz w:val="22"/>
          <w:szCs w:val="22"/>
        </w:rPr>
      </w:pPr>
      <w:r w:rsidRPr="00E24A81">
        <w:rPr>
          <w:rFonts w:ascii="Calibri" w:hAnsi="Calibri" w:cs="Calibri"/>
          <w:color w:val="FF0000"/>
          <w:sz w:val="22"/>
          <w:szCs w:val="22"/>
        </w:rPr>
        <w:t xml:space="preserve">                                                                   cena oferty brutto  badanej </w:t>
      </w:r>
    </w:p>
    <w:p w:rsidR="00F64602" w:rsidRPr="00E24A81" w:rsidRDefault="00F64602" w:rsidP="00D37556">
      <w:pPr>
        <w:autoSpaceDE w:val="0"/>
        <w:ind w:left="360" w:hanging="360"/>
        <w:jc w:val="both"/>
        <w:rPr>
          <w:rFonts w:ascii="Calibri" w:hAnsi="Calibri" w:cs="Calibri"/>
          <w:color w:val="FF0000"/>
          <w:sz w:val="22"/>
          <w:szCs w:val="22"/>
        </w:rPr>
      </w:pPr>
      <w:r w:rsidRPr="00E24A81">
        <w:rPr>
          <w:rFonts w:ascii="Calibri" w:hAnsi="Calibri" w:cs="Calibri"/>
          <w:color w:val="FF0000"/>
          <w:sz w:val="22"/>
          <w:szCs w:val="22"/>
        </w:rPr>
        <w:t xml:space="preserve">                                                               niepodlegającej odrzuceniu</w:t>
      </w:r>
    </w:p>
    <w:p w:rsidR="00F64602" w:rsidRPr="00E24A81" w:rsidRDefault="00F64602" w:rsidP="00D37556">
      <w:pPr>
        <w:autoSpaceDE w:val="0"/>
        <w:ind w:left="360" w:hanging="360"/>
        <w:jc w:val="both"/>
        <w:rPr>
          <w:rFonts w:ascii="Calibri" w:hAnsi="Calibri" w:cs="Calibri"/>
          <w:color w:val="FF0000"/>
          <w:sz w:val="22"/>
          <w:szCs w:val="22"/>
        </w:rPr>
      </w:pPr>
    </w:p>
    <w:p w:rsidR="00F64602" w:rsidRPr="00E24A81" w:rsidRDefault="00F64602" w:rsidP="00D37556">
      <w:pPr>
        <w:autoSpaceDE w:val="0"/>
        <w:ind w:left="360"/>
        <w:jc w:val="both"/>
        <w:rPr>
          <w:rFonts w:ascii="Calibri" w:hAnsi="Calibri" w:cs="Calibri"/>
          <w:color w:val="FF0000"/>
          <w:sz w:val="22"/>
          <w:szCs w:val="22"/>
        </w:rPr>
      </w:pPr>
    </w:p>
    <w:p w:rsidR="00F64602" w:rsidRPr="00E24A81" w:rsidRDefault="00F64602" w:rsidP="00D37556">
      <w:pPr>
        <w:pStyle w:val="Teksttreci110"/>
        <w:shd w:val="clear" w:color="auto" w:fill="auto"/>
        <w:spacing w:before="0" w:after="0" w:line="240" w:lineRule="auto"/>
        <w:ind w:firstLine="0"/>
        <w:jc w:val="left"/>
        <w:rPr>
          <w:rFonts w:ascii="Calibri" w:hAnsi="Calibri" w:cs="Calibri"/>
          <w:color w:val="FF0000"/>
          <w:sz w:val="22"/>
          <w:szCs w:val="22"/>
        </w:rPr>
      </w:pPr>
      <w:r w:rsidRPr="00E24A81">
        <w:rPr>
          <w:rFonts w:ascii="Calibri" w:hAnsi="Calibri" w:cs="Calibri"/>
          <w:color w:val="FF0000"/>
          <w:sz w:val="22"/>
          <w:szCs w:val="22"/>
        </w:rPr>
        <w:t>KRYTERIUM  2  (termin dostawy)</w:t>
      </w:r>
    </w:p>
    <w:p w:rsidR="00F64602" w:rsidRPr="00E24A81" w:rsidRDefault="00F64602" w:rsidP="00E24A81">
      <w:pPr>
        <w:autoSpaceDE w:val="0"/>
        <w:ind w:left="360" w:hanging="360"/>
        <w:rPr>
          <w:rFonts w:ascii="Calibri" w:hAnsi="Calibri" w:cs="Calibri"/>
          <w:color w:val="FF0000"/>
          <w:sz w:val="22"/>
          <w:szCs w:val="22"/>
          <w:lang w:val="en-US"/>
        </w:rPr>
      </w:pPr>
      <w:r w:rsidRPr="00E24A81">
        <w:rPr>
          <w:rFonts w:ascii="Calibri" w:hAnsi="Calibri" w:cs="Calibri"/>
          <w:color w:val="FF0000"/>
          <w:sz w:val="22"/>
          <w:szCs w:val="22"/>
          <w:lang w:val="en-US"/>
        </w:rPr>
        <w:t>Termin dostawy:</w:t>
      </w:r>
    </w:p>
    <w:p w:rsidR="00F64602" w:rsidRPr="00E24A81" w:rsidRDefault="00F64602" w:rsidP="00E24A81">
      <w:pPr>
        <w:autoSpaceDE w:val="0"/>
        <w:ind w:left="360" w:hanging="360"/>
        <w:rPr>
          <w:rFonts w:ascii="Calibri" w:hAnsi="Calibri" w:cs="Calibri"/>
          <w:color w:val="FF0000"/>
          <w:sz w:val="22"/>
          <w:szCs w:val="22"/>
          <w:lang w:val="en-US"/>
        </w:rPr>
      </w:pPr>
      <w:r w:rsidRPr="00E24A81">
        <w:rPr>
          <w:rFonts w:ascii="Calibri" w:hAnsi="Calibri" w:cs="Calibri"/>
          <w:color w:val="FF0000"/>
          <w:sz w:val="22"/>
          <w:szCs w:val="22"/>
          <w:lang w:val="en-US"/>
        </w:rPr>
        <w:t>5dni – 1pkt</w:t>
      </w:r>
    </w:p>
    <w:p w:rsidR="00F64602" w:rsidRPr="00E24A81" w:rsidRDefault="00F64602" w:rsidP="00E24A81">
      <w:pPr>
        <w:autoSpaceDE w:val="0"/>
        <w:ind w:left="360" w:hanging="360"/>
        <w:rPr>
          <w:rFonts w:ascii="Calibri" w:hAnsi="Calibri" w:cs="Calibri"/>
          <w:color w:val="FF0000"/>
          <w:sz w:val="22"/>
          <w:szCs w:val="22"/>
          <w:lang w:val="en-US"/>
        </w:rPr>
      </w:pPr>
      <w:r w:rsidRPr="00E24A81">
        <w:rPr>
          <w:rFonts w:ascii="Calibri" w:hAnsi="Calibri" w:cs="Calibri"/>
          <w:color w:val="FF0000"/>
          <w:sz w:val="22"/>
          <w:szCs w:val="22"/>
          <w:lang w:val="en-US"/>
        </w:rPr>
        <w:t>4dni – 20pkt</w:t>
      </w:r>
    </w:p>
    <w:p w:rsidR="00F64602" w:rsidRPr="00E24A81" w:rsidRDefault="00F64602" w:rsidP="00E24A81">
      <w:pPr>
        <w:autoSpaceDE w:val="0"/>
        <w:ind w:left="360" w:hanging="360"/>
        <w:rPr>
          <w:rFonts w:ascii="Calibri" w:hAnsi="Calibri" w:cs="Calibri"/>
          <w:color w:val="FF0000"/>
          <w:sz w:val="22"/>
          <w:szCs w:val="22"/>
          <w:lang w:val="en-US"/>
        </w:rPr>
      </w:pPr>
      <w:r w:rsidRPr="00E24A81">
        <w:rPr>
          <w:rFonts w:ascii="Calibri" w:hAnsi="Calibri" w:cs="Calibri"/>
          <w:color w:val="FF0000"/>
          <w:sz w:val="22"/>
          <w:szCs w:val="22"/>
          <w:lang w:val="en-US"/>
        </w:rPr>
        <w:t>3dni – 40pkt</w:t>
      </w:r>
    </w:p>
    <w:p w:rsidR="00F64602" w:rsidRPr="000F4B4C" w:rsidRDefault="00F64602" w:rsidP="000F4B4C">
      <w:pPr>
        <w:autoSpaceDE w:val="0"/>
        <w:jc w:val="both"/>
        <w:rPr>
          <w:rFonts w:ascii="Bookman Old Style" w:hAnsi="Bookman Old Style"/>
          <w:sz w:val="18"/>
          <w:szCs w:val="18"/>
        </w:rPr>
      </w:pPr>
      <w:r>
        <w:rPr>
          <w:rFonts w:ascii="Bookman Old Style" w:hAnsi="Bookman Old Style"/>
          <w:sz w:val="18"/>
          <w:szCs w:val="18"/>
        </w:rPr>
        <w:t xml:space="preserve">                           </w:t>
      </w:r>
    </w:p>
    <w:p w:rsidR="00F64602" w:rsidRPr="00C35A9C" w:rsidRDefault="00F64602" w:rsidP="005D5FE0">
      <w:pPr>
        <w:spacing w:line="360" w:lineRule="auto"/>
        <w:ind w:left="426" w:hanging="426"/>
        <w:jc w:val="both"/>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Punktacja przyznawana ofertom w poszczególnych kryteriach oceny ofert będzie liczona z dokładnością do dwóch miejsc po przecinku, zgodnie z zasadami arytmetyki.</w:t>
      </w:r>
    </w:p>
    <w:p w:rsidR="00F64602" w:rsidRPr="00C35A9C" w:rsidRDefault="00F64602" w:rsidP="005D5FE0">
      <w:pPr>
        <w:spacing w:line="360" w:lineRule="auto"/>
        <w:ind w:left="426" w:hanging="426"/>
        <w:jc w:val="both"/>
        <w:rPr>
          <w:rFonts w:ascii="Calibri" w:hAnsi="Calibri" w:cs="Calibri"/>
          <w:sz w:val="22"/>
          <w:szCs w:val="22"/>
        </w:rPr>
      </w:pPr>
      <w:r>
        <w:rPr>
          <w:rFonts w:ascii="Calibri" w:hAnsi="Calibri" w:cs="Calibri"/>
          <w:b/>
          <w:sz w:val="22"/>
          <w:szCs w:val="22"/>
        </w:rPr>
        <w:t>3</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 ofertę najkorzystniejszą zostanie uznana oferta, która uzyska najwyższą sumaryczną liczbę punktów po zastosowaniu wszystkich kryteriów oceny ofert.</w:t>
      </w:r>
    </w:p>
    <w:p w:rsidR="00F64602" w:rsidRPr="00C35A9C" w:rsidRDefault="00F64602" w:rsidP="000E7352">
      <w:pPr>
        <w:spacing w:line="360" w:lineRule="auto"/>
        <w:ind w:left="426" w:hanging="426"/>
        <w:jc w:val="both"/>
        <w:rPr>
          <w:rFonts w:ascii="Calibri" w:hAnsi="Calibri" w:cs="Calibri"/>
          <w:sz w:val="22"/>
          <w:szCs w:val="22"/>
        </w:rPr>
      </w:pPr>
      <w:r>
        <w:rPr>
          <w:rFonts w:ascii="Calibri" w:hAnsi="Calibri" w:cs="Calibri"/>
          <w:b/>
          <w:sz w:val="22"/>
          <w:szCs w:val="22"/>
        </w:rPr>
        <w:t>4</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 </w:t>
      </w:r>
      <w:r w:rsidRPr="000E7352">
        <w:rPr>
          <w:rFonts w:ascii="Calibri" w:hAnsi="Calibri" w:cs="Calibri"/>
          <w:sz w:val="22"/>
          <w:szCs w:val="22"/>
        </w:rPr>
        <w:t>Jeżeli nie można wybrać najkorzystniejszej oferty z uwagi na to, że dwie lub więcej ofert przedstawia taki sam bilans ceny i innych kryteriów oceny ofert, zamawiający spośród tych ofert wybiera ofertę z najniższ</w:t>
      </w:r>
      <w:r>
        <w:rPr>
          <w:rFonts w:ascii="Calibri" w:hAnsi="Calibri" w:cs="Calibri"/>
          <w:sz w:val="22"/>
          <w:szCs w:val="22"/>
        </w:rPr>
        <w:t xml:space="preserve">ą ceną, </w:t>
      </w:r>
      <w:r w:rsidRPr="000E7352">
        <w:rPr>
          <w:rFonts w:ascii="Calibri" w:hAnsi="Calibri" w:cs="Calibri"/>
          <w:sz w:val="22"/>
          <w:szCs w:val="22"/>
        </w:rPr>
        <w:t>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F64602" w:rsidRPr="00C35A9C" w:rsidRDefault="00F64602" w:rsidP="005D5FE0">
      <w:pPr>
        <w:spacing w:line="360" w:lineRule="auto"/>
        <w:ind w:left="426" w:hanging="426"/>
        <w:jc w:val="both"/>
        <w:rPr>
          <w:rFonts w:ascii="Calibri" w:hAnsi="Calibri" w:cs="Calibri"/>
          <w:sz w:val="22"/>
          <w:szCs w:val="22"/>
        </w:rPr>
      </w:pPr>
      <w:r>
        <w:rPr>
          <w:rFonts w:ascii="Calibri" w:hAnsi="Calibri" w:cs="Calibri"/>
          <w:b/>
          <w:sz w:val="22"/>
          <w:szCs w:val="22"/>
        </w:rPr>
        <w:t>5</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W toku badania i oceny ofert Zamawiający może żądać od Wykonawcy wyjaśnień dotyczących treści złożonej oferty, w tym zaoferowanej ceny.</w:t>
      </w:r>
    </w:p>
    <w:p w:rsidR="00F64602" w:rsidRPr="00C35A9C" w:rsidRDefault="00F64602" w:rsidP="005D5FE0">
      <w:pPr>
        <w:spacing w:line="360" w:lineRule="auto"/>
        <w:ind w:left="426" w:hanging="426"/>
        <w:jc w:val="both"/>
        <w:rPr>
          <w:rFonts w:ascii="Calibri" w:hAnsi="Calibri" w:cs="Calibri"/>
          <w:sz w:val="22"/>
          <w:szCs w:val="22"/>
        </w:rPr>
      </w:pPr>
      <w:r>
        <w:rPr>
          <w:rFonts w:ascii="Calibri" w:hAnsi="Calibri" w:cs="Calibri"/>
          <w:b/>
          <w:sz w:val="22"/>
          <w:szCs w:val="22"/>
        </w:rPr>
        <w:t>6</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Zamawiający udzieli zamówienia Wykonawcy, którego oferta zostanie uznana za najkorzystniejszą.</w:t>
      </w:r>
    </w:p>
    <w:p w:rsidR="00F64602" w:rsidRPr="00C35A9C" w:rsidRDefault="00F64602"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XIX.</w:t>
      </w:r>
      <w:r w:rsidRPr="00C35A9C">
        <w:rPr>
          <w:rFonts w:ascii="Calibri" w:hAnsi="Calibri" w:cs="Calibri"/>
          <w:b/>
          <w:sz w:val="22"/>
          <w:szCs w:val="22"/>
        </w:rPr>
        <w:tab/>
        <w:t>INFORMACJE O FORMALNOŚCIACH, JAKIE MUSZĄ ZOSTAĆ DOPEŁNIONE PO WYBORZE OFERTY W CELU ZAWARCIA UMOWY W SPRAWIE ZAMÓWIENIA PUBLICZNEGO</w:t>
      </w:r>
    </w:p>
    <w:p w:rsidR="00F64602" w:rsidRPr="00FA2877" w:rsidRDefault="00F64602" w:rsidP="00FA2877">
      <w:pPr>
        <w:spacing w:line="360" w:lineRule="auto"/>
        <w:ind w:left="426" w:hanging="426"/>
        <w:jc w:val="both"/>
        <w:rPr>
          <w:rFonts w:ascii="Calibri" w:hAnsi="Calibri" w:cs="Calibri"/>
          <w:sz w:val="22"/>
          <w:szCs w:val="22"/>
        </w:rPr>
      </w:pPr>
      <w:r>
        <w:rPr>
          <w:rFonts w:ascii="Calibri" w:hAnsi="Calibri" w:cs="Calibri"/>
          <w:sz w:val="22"/>
          <w:szCs w:val="22"/>
        </w:rPr>
        <w:t xml:space="preserve">1.    </w:t>
      </w:r>
      <w:r w:rsidRPr="00FA2877">
        <w:rPr>
          <w:rFonts w:ascii="Calibri" w:hAnsi="Calibri" w:cs="Calibri"/>
          <w:sz w:val="22"/>
          <w:szCs w:val="22"/>
        </w:rPr>
        <w:t>O wyniku niniejszego postępowania Zamawiający powiadomi Wykonawców uczestniczących w postępowaniu oraz zamieści informację o wyborze oferty najkorzystniejszej (zgodnie z art. 253 ustawy) na stronie internetowej prowadzonego postępowania.</w:t>
      </w:r>
    </w:p>
    <w:p w:rsidR="00F64602" w:rsidRPr="00FA2877" w:rsidRDefault="00F64602"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2.</w:t>
      </w:r>
      <w:r w:rsidRPr="00FA2877">
        <w:rPr>
          <w:rFonts w:ascii="Calibri" w:hAnsi="Calibri" w:cs="Calibri"/>
          <w:sz w:val="22"/>
          <w:szCs w:val="22"/>
        </w:rPr>
        <w:tab/>
        <w:t xml:space="preserve">Wykonawca, którego oferta została wybrana jako najkorzystniejsza, zostanie poinformowany przez Zamawiającego o miejscu i terminie podpisania umowy. </w:t>
      </w:r>
    </w:p>
    <w:p w:rsidR="00F64602" w:rsidRPr="00FA2877" w:rsidRDefault="00F64602"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3.</w:t>
      </w:r>
      <w:r w:rsidRPr="00FA2877">
        <w:rPr>
          <w:rFonts w:ascii="Calibri" w:hAnsi="Calibri" w:cs="Calibri"/>
          <w:sz w:val="22"/>
          <w:szCs w:val="22"/>
        </w:rPr>
        <w:tab/>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F64602" w:rsidRPr="00FA2877" w:rsidRDefault="00F64602"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4.</w:t>
      </w:r>
      <w:r w:rsidRPr="00FA2877">
        <w:rPr>
          <w:rFonts w:ascii="Calibri" w:hAnsi="Calibri" w:cs="Calibri"/>
          <w:sz w:val="22"/>
          <w:szCs w:val="22"/>
        </w:rPr>
        <w:tab/>
        <w:t>Zamawiający może zawrzeć umowę̨ w sprawie niniejszego zamówienia publicznego przed upływem terminu, o którym mowa powyżej, jeżeli w postępowaniu o udzielenie zamówienia złożono tylko jedną ofertę̨.</w:t>
      </w:r>
    </w:p>
    <w:p w:rsidR="00F64602" w:rsidRPr="00FA2877" w:rsidRDefault="00F64602"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5.</w:t>
      </w:r>
      <w:r w:rsidRPr="00FA2877">
        <w:rPr>
          <w:rFonts w:ascii="Calibri" w:hAnsi="Calibri" w:cs="Calibri"/>
          <w:sz w:val="22"/>
          <w:szCs w:val="22"/>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w:t>
      </w:r>
    </w:p>
    <w:p w:rsidR="00F64602" w:rsidRPr="00C35A9C" w:rsidRDefault="00F64602"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6.</w:t>
      </w:r>
      <w:r w:rsidRPr="00FA2877">
        <w:rPr>
          <w:rFonts w:ascii="Calibri" w:hAnsi="Calibri" w:cs="Calibri"/>
          <w:sz w:val="22"/>
          <w:szCs w:val="22"/>
        </w:rPr>
        <w:tab/>
        <w:t>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F64602" w:rsidRPr="00C35A9C" w:rsidRDefault="00F64602"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w:t>
      </w:r>
      <w:r w:rsidRPr="00C35A9C">
        <w:rPr>
          <w:rFonts w:ascii="Calibri" w:hAnsi="Calibri" w:cs="Calibri"/>
          <w:b/>
          <w:sz w:val="22"/>
          <w:szCs w:val="22"/>
        </w:rPr>
        <w:tab/>
        <w:t>WYMAGANIA DOTYCZĄCE ZABEZPIECZENIA NALEŻYTEGO WYKONANIA UMOWY</w:t>
      </w:r>
    </w:p>
    <w:p w:rsidR="00F64602" w:rsidRPr="00C35A9C" w:rsidRDefault="00F64602" w:rsidP="008027AF">
      <w:pPr>
        <w:spacing w:before="240" w:line="360" w:lineRule="auto"/>
        <w:ind w:left="426" w:hanging="426"/>
        <w:jc w:val="both"/>
        <w:rPr>
          <w:rFonts w:ascii="Calibri" w:hAnsi="Calibri" w:cs="Calibri"/>
          <w:b/>
          <w:sz w:val="22"/>
          <w:szCs w:val="22"/>
          <w:u w:val="single"/>
        </w:rPr>
      </w:pPr>
      <w:r w:rsidRPr="00C35A9C">
        <w:rPr>
          <w:rFonts w:ascii="Calibri" w:hAnsi="Calibri" w:cs="Calibri"/>
          <w:sz w:val="22"/>
          <w:szCs w:val="22"/>
        </w:rPr>
        <w:t>1.</w:t>
      </w:r>
      <w:r w:rsidRPr="00C35A9C">
        <w:rPr>
          <w:rFonts w:ascii="Calibri" w:hAnsi="Calibri" w:cs="Calibri"/>
          <w:sz w:val="22"/>
          <w:szCs w:val="22"/>
        </w:rPr>
        <w:tab/>
      </w:r>
      <w:r w:rsidRPr="00C35A9C">
        <w:rPr>
          <w:rFonts w:ascii="Calibri" w:hAnsi="Calibri" w:cs="Calibri"/>
          <w:b/>
          <w:sz w:val="22"/>
          <w:szCs w:val="22"/>
        </w:rPr>
        <w:t xml:space="preserve">Zamawiający nie </w:t>
      </w:r>
      <w:r w:rsidRPr="00C35A9C">
        <w:rPr>
          <w:rFonts w:ascii="Calibri" w:hAnsi="Calibri" w:cs="Calibri"/>
          <w:sz w:val="22"/>
          <w:szCs w:val="22"/>
        </w:rPr>
        <w:t>wymaga</w:t>
      </w:r>
      <w:r w:rsidRPr="00C35A9C">
        <w:rPr>
          <w:rFonts w:ascii="Calibri" w:hAnsi="Calibri" w:cs="Calibri"/>
          <w:b/>
          <w:sz w:val="22"/>
          <w:szCs w:val="22"/>
        </w:rPr>
        <w:t xml:space="preserve"> wniesienia zabezpieczenia należytego wykonania umowy. </w:t>
      </w:r>
    </w:p>
    <w:p w:rsidR="00F64602" w:rsidRPr="00C35A9C" w:rsidRDefault="00F64602"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XXI.</w:t>
      </w:r>
      <w:r w:rsidRPr="00C35A9C">
        <w:rPr>
          <w:rFonts w:ascii="Calibri" w:hAnsi="Calibri" w:cs="Calibri"/>
          <w:b/>
          <w:sz w:val="22"/>
          <w:szCs w:val="22"/>
        </w:rPr>
        <w:tab/>
      </w:r>
      <w:r w:rsidRPr="00C35A9C">
        <w:rPr>
          <w:rFonts w:ascii="Calibri" w:hAnsi="Calibri" w:cs="Calibri"/>
          <w:b/>
          <w:sz w:val="22"/>
          <w:szCs w:val="22"/>
          <w:shd w:val="clear" w:color="auto" w:fill="DAEEF3"/>
        </w:rPr>
        <w:t>INFORMACJE O TREŚCI ZAWIERANEJ UMOWY ORAZ MOŻLIWOŚCI JEJ ZMIANY</w:t>
      </w:r>
    </w:p>
    <w:p w:rsidR="00F64602" w:rsidRPr="00C35A9C" w:rsidRDefault="00F64602" w:rsidP="008027AF">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Wybrany Wykonawca jest zobowiązany do zawarcia umowy w sprawie zamówienia publicznego na warunkach określonych we Wzorze Umowy, stanowiącym </w:t>
      </w:r>
      <w:r w:rsidRPr="00C35A9C">
        <w:rPr>
          <w:rFonts w:ascii="Calibri" w:hAnsi="Calibri" w:cs="Calibri"/>
          <w:b/>
          <w:sz w:val="22"/>
          <w:szCs w:val="22"/>
        </w:rPr>
        <w:t>Załącznik nr 5 do SWZ</w:t>
      </w:r>
      <w:r w:rsidRPr="00C35A9C">
        <w:rPr>
          <w:rFonts w:ascii="Calibri" w:hAnsi="Calibri" w:cs="Calibri"/>
          <w:sz w:val="22"/>
          <w:szCs w:val="22"/>
        </w:rPr>
        <w:t>.</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Zakres świadczenia Wykonawcy wynikający z umowy jest tożsamy z jego zobowiązaniem zawartym w ofercie.</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Zmiana umowy podlega unieważnieniu, jeżeli została dokonana z naruszeniem art. 454 i art. 455 p.z.p.</w:t>
      </w:r>
    </w:p>
    <w:p w:rsidR="00F64602" w:rsidRPr="00C35A9C" w:rsidRDefault="00F64602" w:rsidP="00626E5B">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przewiduje możliwość zmiany zawartej umowy w stosunku do treści wybranej oferty w zakresie wskazanym we Wzorze Umowy. Zmiana umowy wymaga dla swej ważności, pod rygorem nieważności, zachowania formy pisemnej.</w:t>
      </w:r>
    </w:p>
    <w:p w:rsidR="00F64602" w:rsidRPr="00C35A9C" w:rsidRDefault="00F64602"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XXII.</w:t>
      </w:r>
      <w:r w:rsidRPr="00C35A9C">
        <w:rPr>
          <w:rFonts w:ascii="Calibri" w:hAnsi="Calibri" w:cs="Calibri"/>
          <w:b/>
          <w:sz w:val="22"/>
          <w:szCs w:val="22"/>
        </w:rPr>
        <w:tab/>
        <w:t>POUCZENIE O ŚRODKACH OCHRONY PRAWNEJ</w:t>
      </w:r>
    </w:p>
    <w:p w:rsidR="00F64602" w:rsidRPr="00C35A9C" w:rsidRDefault="00F64602" w:rsidP="008027AF">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Odwołanie przysługuje na:</w:t>
      </w:r>
    </w:p>
    <w:p w:rsidR="00F64602" w:rsidRPr="00C35A9C" w:rsidRDefault="00F64602"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niezgodną z przepisami ustawy czynność Zamawiającego, podjętą w postępowaniu o udzielenie zamówienia, w tym na projektowane postanowienie umowy;</w:t>
      </w:r>
    </w:p>
    <w:p w:rsidR="00F64602" w:rsidRPr="00C35A9C" w:rsidRDefault="00F64602"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zaniechanie czynności w postępowaniu o udzielenie zamówienia do której zamawiający był obowiązany na podstawie ustawy;</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4.</w:t>
      </w:r>
      <w:r w:rsidRPr="00C35A9C">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5.</w:t>
      </w:r>
      <w:r w:rsidRPr="00C35A9C">
        <w:rPr>
          <w:rFonts w:ascii="Calibri" w:hAnsi="Calibri" w:cs="Calibri"/>
          <w:sz w:val="22"/>
          <w:szCs w:val="22"/>
        </w:rPr>
        <w:tab/>
        <w:t>Odwołanie wobec treści ogłoszenia lub treści SWZ wnosi się w terminie 10 dni od dnia publikacji ogłoszenia w Dzienniku Urzędowym Unii Europejskiej lub zamieszczenia dokumentów zamówienia na stronie internetowej.</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6.</w:t>
      </w:r>
      <w:r w:rsidRPr="00C35A9C">
        <w:rPr>
          <w:rFonts w:ascii="Calibri" w:hAnsi="Calibri" w:cs="Calibri"/>
          <w:sz w:val="22"/>
          <w:szCs w:val="22"/>
        </w:rPr>
        <w:tab/>
        <w:t>Odwołanie wnosi się w terminie:</w:t>
      </w:r>
    </w:p>
    <w:p w:rsidR="00F64602" w:rsidRPr="00C35A9C" w:rsidRDefault="00F64602"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10 dni od dnia przekazania informacji o czynności zamawiającego stanowiącej podstawę jego wniesienia, jeżeli informacja została przekazana przy użyciu środków komunikacji elektronicznej,</w:t>
      </w:r>
    </w:p>
    <w:p w:rsidR="00F64602" w:rsidRPr="00C35A9C" w:rsidRDefault="00F64602"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15 dni od dnia przekazania informacji o czynności zamawiającego stanowiącej podstawę jego wniesienia, jeżeli informacja została przekazana w sposób inny niż określony w pkt 1).</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7.</w:t>
      </w:r>
      <w:r w:rsidRPr="00C35A9C">
        <w:rPr>
          <w:rFonts w:ascii="Calibri" w:hAnsi="Calibri" w:cs="Calibri"/>
          <w:b/>
          <w:bCs/>
          <w:sz w:val="22"/>
          <w:szCs w:val="22"/>
        </w:rPr>
        <w:tab/>
      </w:r>
      <w:r w:rsidRPr="00C35A9C">
        <w:rPr>
          <w:rFonts w:ascii="Calibri" w:hAnsi="Calibri" w:cs="Calibri"/>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Na orzeczenie Izby oraz postanowienie Prezesa Izby, o którym mowa w art. 519 ust. 1 ustawy p.z.p., stronom oraz uczestnikom postępowania odwoławczego przysługuje skarga do sądu.</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W postępowaniu toczącym się wskutek wniesienia skargi stosuje się odpowiednio przepisy ustawy z dnia 17.11.1964 r. - Kodeks postępowania cywilnego o apelacji, jeżeli przepisy niniejszego rozdziału nie stanowią inaczej.</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11.</w:t>
      </w:r>
      <w:r w:rsidRPr="00C35A9C">
        <w:rPr>
          <w:rFonts w:ascii="Calibri" w:hAnsi="Calibri" w:cs="Calibri"/>
          <w:b/>
          <w:sz w:val="22"/>
          <w:szCs w:val="22"/>
        </w:rPr>
        <w:tab/>
      </w:r>
      <w:r w:rsidRPr="00C35A9C">
        <w:rPr>
          <w:rFonts w:ascii="Calibri" w:hAnsi="Calibri" w:cs="Calibri"/>
          <w:sz w:val="22"/>
          <w:szCs w:val="22"/>
        </w:rPr>
        <w:tab/>
        <w:t>Skargę wnosi się do Sądu Okręgowego w Warszawie - sądu zamówień publicznych, zwanego dalej "sądem zamówień publicznych".</w:t>
      </w:r>
    </w:p>
    <w:p w:rsidR="00F64602" w:rsidRPr="00C35A9C" w:rsidRDefault="00F64602"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12.</w:t>
      </w:r>
      <w:r w:rsidRPr="00C35A9C">
        <w:rPr>
          <w:rFonts w:ascii="Calibri" w:hAnsi="Calibri" w:cs="Calibri"/>
          <w:b/>
          <w:sz w:val="22"/>
          <w:szCs w:val="22"/>
        </w:rPr>
        <w:tab/>
      </w:r>
      <w:r w:rsidRPr="00C35A9C">
        <w:rPr>
          <w:rFonts w:ascii="Calibri" w:hAnsi="Calibri" w:cs="Calibri"/>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F64602" w:rsidRPr="00C35A9C" w:rsidRDefault="00F64602" w:rsidP="000F4B4C">
      <w:pPr>
        <w:spacing w:line="360" w:lineRule="auto"/>
        <w:ind w:left="426" w:hanging="426"/>
        <w:jc w:val="both"/>
        <w:rPr>
          <w:rFonts w:ascii="Calibri" w:hAnsi="Calibri" w:cs="Calibri"/>
          <w:sz w:val="22"/>
          <w:szCs w:val="22"/>
        </w:rPr>
      </w:pPr>
      <w:r w:rsidRPr="00C35A9C">
        <w:rPr>
          <w:rFonts w:ascii="Calibri" w:hAnsi="Calibri" w:cs="Calibri"/>
          <w:b/>
          <w:sz w:val="22"/>
          <w:szCs w:val="22"/>
        </w:rPr>
        <w:t>13.</w:t>
      </w:r>
      <w:r w:rsidRPr="00C35A9C">
        <w:rPr>
          <w:rFonts w:ascii="Calibri" w:hAnsi="Calibri" w:cs="Calibri"/>
          <w:b/>
          <w:sz w:val="22"/>
          <w:szCs w:val="22"/>
        </w:rPr>
        <w:tab/>
      </w:r>
      <w:r w:rsidRPr="00C35A9C">
        <w:rPr>
          <w:rFonts w:ascii="Calibri" w:hAnsi="Calibri" w:cs="Calibri"/>
          <w:sz w:val="22"/>
          <w:szCs w:val="22"/>
        </w:rPr>
        <w:t>Prezes Izby przekazuje skargę wraz z aktami postępowania odwoławczego do sądu zamówień publicznych w terminie 7 dni od dnia jej otrzymania.</w:t>
      </w:r>
    </w:p>
    <w:p w:rsidR="00F64602" w:rsidRPr="00C35A9C" w:rsidRDefault="00F64602" w:rsidP="001C2468">
      <w:pPr>
        <w:pBdr>
          <w:bottom w:val="double" w:sz="4" w:space="1" w:color="auto"/>
        </w:pBdr>
        <w:shd w:val="clear" w:color="auto" w:fill="DAEEF3"/>
        <w:spacing w:before="240" w:after="40" w:line="360" w:lineRule="auto"/>
        <w:ind w:left="851" w:hanging="851"/>
        <w:jc w:val="both"/>
        <w:rPr>
          <w:rFonts w:ascii="Calibri" w:hAnsi="Calibri" w:cs="Calibri"/>
          <w:b/>
          <w:sz w:val="22"/>
          <w:szCs w:val="22"/>
        </w:rPr>
      </w:pPr>
      <w:r w:rsidRPr="00C35A9C">
        <w:rPr>
          <w:rFonts w:ascii="Calibri" w:hAnsi="Calibri" w:cs="Calibri"/>
          <w:b/>
          <w:sz w:val="22"/>
          <w:szCs w:val="22"/>
        </w:rPr>
        <w:t>XXIII.</w:t>
      </w:r>
      <w:r w:rsidRPr="00C35A9C">
        <w:rPr>
          <w:rFonts w:ascii="Calibri" w:hAnsi="Calibri" w:cs="Calibri"/>
          <w:b/>
          <w:sz w:val="22"/>
          <w:szCs w:val="22"/>
        </w:rPr>
        <w:tab/>
        <w:t>WYKAZ ZAŁĄCZNIKÓW DO SWZ</w:t>
      </w:r>
    </w:p>
    <w:p w:rsidR="00F64602" w:rsidRPr="000F4B4C" w:rsidRDefault="00F64602" w:rsidP="000F4B4C">
      <w:pPr>
        <w:suppressAutoHyphens/>
        <w:rPr>
          <w:rFonts w:ascii="Calibri" w:hAnsi="Calibri" w:cs="Calibri"/>
          <w:sz w:val="22"/>
          <w:szCs w:val="22"/>
        </w:rPr>
      </w:pPr>
      <w:r w:rsidRPr="000F4B4C">
        <w:rPr>
          <w:rFonts w:ascii="Calibri" w:hAnsi="Calibri" w:cs="Calibri"/>
          <w:sz w:val="22"/>
          <w:szCs w:val="22"/>
        </w:rPr>
        <w:t>Załącznik nr 1 -  Formularz ofertowy.</w:t>
      </w:r>
    </w:p>
    <w:p w:rsidR="00F64602" w:rsidRPr="000F4B4C" w:rsidRDefault="00F64602" w:rsidP="000F4B4C">
      <w:pPr>
        <w:pStyle w:val="pkt"/>
        <w:spacing w:before="0" w:after="0"/>
        <w:ind w:left="0" w:firstLine="0"/>
        <w:rPr>
          <w:rFonts w:ascii="Calibri" w:hAnsi="Calibri" w:cs="Calibri"/>
          <w:b/>
          <w:sz w:val="22"/>
          <w:szCs w:val="22"/>
        </w:rPr>
      </w:pPr>
      <w:r w:rsidRPr="000F4B4C">
        <w:rPr>
          <w:rFonts w:ascii="Calibri" w:hAnsi="Calibri" w:cs="Calibri"/>
          <w:sz w:val="22"/>
          <w:szCs w:val="22"/>
        </w:rPr>
        <w:t>Załącznik nr 1    do oferty – Formularz asortymentowo-cenowy</w:t>
      </w:r>
      <w:r w:rsidRPr="000F4B4C">
        <w:rPr>
          <w:rFonts w:ascii="Calibri" w:hAnsi="Calibri" w:cs="Calibri"/>
          <w:b/>
          <w:sz w:val="22"/>
          <w:szCs w:val="22"/>
        </w:rPr>
        <w:t xml:space="preserve"> </w:t>
      </w:r>
    </w:p>
    <w:p w:rsidR="00F64602" w:rsidRPr="000F4B4C" w:rsidRDefault="00F64602" w:rsidP="000F4B4C">
      <w:pPr>
        <w:suppressAutoHyphens/>
        <w:rPr>
          <w:rFonts w:ascii="Calibri" w:hAnsi="Calibri" w:cs="Calibri"/>
          <w:sz w:val="22"/>
          <w:szCs w:val="22"/>
        </w:rPr>
      </w:pPr>
      <w:r w:rsidRPr="000F4B4C">
        <w:rPr>
          <w:rFonts w:ascii="Calibri" w:hAnsi="Calibri" w:cs="Calibri"/>
          <w:sz w:val="22"/>
          <w:szCs w:val="22"/>
        </w:rPr>
        <w:t>Załącznik nr 2 -  Jednolity Europejski Dokument Zamówienia.</w:t>
      </w:r>
    </w:p>
    <w:p w:rsidR="00F64602" w:rsidRPr="000F4B4C" w:rsidRDefault="00F64602" w:rsidP="000F4B4C">
      <w:pPr>
        <w:suppressAutoHyphens/>
        <w:rPr>
          <w:rFonts w:ascii="Calibri" w:hAnsi="Calibri" w:cs="Calibri"/>
          <w:sz w:val="22"/>
          <w:szCs w:val="22"/>
        </w:rPr>
      </w:pPr>
      <w:r w:rsidRPr="000F4B4C">
        <w:rPr>
          <w:rFonts w:ascii="Calibri" w:hAnsi="Calibri" w:cs="Calibri"/>
          <w:sz w:val="22"/>
          <w:szCs w:val="22"/>
        </w:rPr>
        <w:t>Załącznik nr 3 -  Zobowiązanie innego podmiotu do udostępnienia niezbędnych zasobów Wykonawcy.</w:t>
      </w:r>
    </w:p>
    <w:p w:rsidR="00F64602" w:rsidRPr="000F4B4C" w:rsidRDefault="00F64602" w:rsidP="000F4B4C">
      <w:pPr>
        <w:suppressAutoHyphens/>
        <w:rPr>
          <w:rFonts w:ascii="Calibri" w:hAnsi="Calibri" w:cs="Calibri"/>
          <w:sz w:val="22"/>
          <w:szCs w:val="22"/>
        </w:rPr>
      </w:pPr>
      <w:r w:rsidRPr="000F4B4C">
        <w:rPr>
          <w:rFonts w:ascii="Calibri" w:hAnsi="Calibri" w:cs="Calibri"/>
          <w:sz w:val="22"/>
          <w:szCs w:val="22"/>
        </w:rPr>
        <w:t>Załącznik nr 4 -  Oświadczenie dotyczące przynależności lub braku przynależności do tej samej grupy kapitałowej</w:t>
      </w:r>
    </w:p>
    <w:p w:rsidR="00F64602" w:rsidRPr="000F4B4C" w:rsidRDefault="00F64602" w:rsidP="000F4B4C">
      <w:pPr>
        <w:suppressAutoHyphens/>
        <w:rPr>
          <w:rFonts w:ascii="Calibri" w:hAnsi="Calibri" w:cs="Calibri"/>
          <w:sz w:val="22"/>
          <w:szCs w:val="22"/>
        </w:rPr>
      </w:pPr>
      <w:r w:rsidRPr="000F4B4C">
        <w:rPr>
          <w:rFonts w:ascii="Calibri" w:hAnsi="Calibri" w:cs="Calibri"/>
          <w:sz w:val="22"/>
          <w:szCs w:val="22"/>
        </w:rPr>
        <w:t>Załącznik nr 5 –  Wzór umowy.</w:t>
      </w:r>
    </w:p>
    <w:p w:rsidR="00F64602" w:rsidRPr="000F4B4C" w:rsidRDefault="00F64602" w:rsidP="000F4B4C">
      <w:pPr>
        <w:suppressAutoHyphens/>
        <w:rPr>
          <w:rFonts w:ascii="Calibri" w:hAnsi="Calibri" w:cs="Calibri"/>
          <w:sz w:val="22"/>
          <w:szCs w:val="22"/>
        </w:rPr>
      </w:pPr>
      <w:r w:rsidRPr="000F4B4C">
        <w:rPr>
          <w:rFonts w:ascii="Calibri" w:hAnsi="Calibri" w:cs="Calibri"/>
          <w:sz w:val="22"/>
          <w:szCs w:val="22"/>
        </w:rPr>
        <w:t xml:space="preserve">Załącznik nr 6 -    </w:t>
      </w:r>
      <w:r w:rsidRPr="000F4B4C">
        <w:rPr>
          <w:rFonts w:ascii="Calibri" w:hAnsi="Calibri" w:cs="Calibri"/>
          <w:bCs/>
          <w:sz w:val="22"/>
          <w:szCs w:val="22"/>
        </w:rPr>
        <w:t>Oświadczenie wykonawcy</w:t>
      </w:r>
      <w:r w:rsidRPr="000F4B4C">
        <w:rPr>
          <w:rFonts w:ascii="Calibri" w:hAnsi="Calibri" w:cs="Calibri"/>
          <w:b/>
          <w:sz w:val="22"/>
          <w:szCs w:val="22"/>
        </w:rPr>
        <w:t xml:space="preserve"> </w:t>
      </w:r>
      <w:r w:rsidRPr="000F4B4C">
        <w:rPr>
          <w:rFonts w:ascii="Calibri" w:hAnsi="Calibri" w:cs="Calibri"/>
          <w:sz w:val="22"/>
          <w:szCs w:val="22"/>
        </w:rPr>
        <w:t>o aktualności informacji zawartych w oświadczeniu, o którym mowa w art. 125 ust. 1 p.z.p.</w:t>
      </w:r>
    </w:p>
    <w:p w:rsidR="00F64602" w:rsidRPr="000F4B4C" w:rsidRDefault="00F64602" w:rsidP="000F4B4C">
      <w:pPr>
        <w:suppressAutoHyphens/>
        <w:rPr>
          <w:rFonts w:ascii="Calibri" w:hAnsi="Calibri" w:cs="Calibri"/>
          <w:sz w:val="22"/>
          <w:szCs w:val="22"/>
        </w:rPr>
      </w:pPr>
    </w:p>
    <w:p w:rsidR="00F64602" w:rsidRDefault="00F64602" w:rsidP="003626A3">
      <w:pPr>
        <w:suppressAutoHyphens/>
        <w:spacing w:line="360" w:lineRule="auto"/>
        <w:ind w:left="1562" w:hanging="1562"/>
        <w:rPr>
          <w:rFonts w:ascii="Calibri" w:hAnsi="Calibri" w:cs="Calibri"/>
          <w:sz w:val="22"/>
          <w:szCs w:val="22"/>
        </w:rPr>
      </w:pPr>
    </w:p>
    <w:p w:rsidR="00F64602" w:rsidRDefault="00F64602" w:rsidP="003626A3">
      <w:pPr>
        <w:suppressAutoHyphens/>
        <w:spacing w:line="360" w:lineRule="auto"/>
        <w:ind w:left="1562" w:hanging="1562"/>
        <w:rPr>
          <w:rFonts w:ascii="Calibri" w:hAnsi="Calibri" w:cs="Calibri"/>
          <w:sz w:val="22"/>
          <w:szCs w:val="22"/>
        </w:rPr>
      </w:pPr>
    </w:p>
    <w:p w:rsidR="00F64602" w:rsidRPr="00C35A9C" w:rsidRDefault="00F64602" w:rsidP="003626A3">
      <w:pPr>
        <w:suppressAutoHyphens/>
        <w:spacing w:line="360" w:lineRule="auto"/>
        <w:ind w:left="1562" w:hanging="1562"/>
        <w:rPr>
          <w:rFonts w:ascii="Calibri" w:hAnsi="Calibri" w:cs="Calibri"/>
          <w:sz w:val="22"/>
          <w:szCs w:val="22"/>
        </w:rPr>
      </w:pPr>
    </w:p>
    <w:p w:rsidR="00F64602" w:rsidRPr="00C35A9C" w:rsidRDefault="00F64602" w:rsidP="008027AF">
      <w:pPr>
        <w:suppressAutoHyphens/>
        <w:spacing w:line="360" w:lineRule="auto"/>
        <w:ind w:left="1562" w:hanging="1562"/>
        <w:rPr>
          <w:rFonts w:ascii="Calibri" w:hAnsi="Calibri" w:cs="Calibri"/>
          <w:sz w:val="22"/>
          <w:szCs w:val="22"/>
        </w:rPr>
      </w:pPr>
    </w:p>
    <w:sectPr w:rsidR="00F64602" w:rsidRPr="00C35A9C" w:rsidSect="00D138FB">
      <w:footerReference w:type="default" r:id="rId27"/>
      <w:footerReference w:type="first" r:id="rId2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602" w:rsidRDefault="00F64602">
      <w:r>
        <w:separator/>
      </w:r>
    </w:p>
  </w:endnote>
  <w:endnote w:type="continuationSeparator" w:id="0">
    <w:p w:rsidR="00F64602" w:rsidRDefault="00F646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Heavy">
    <w:altName w:val="Arial Black"/>
    <w:panose1 w:val="00000000000000000000"/>
    <w:charset w:val="EE"/>
    <w:family w:val="swiss"/>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02" w:rsidRDefault="00F64602">
    <w:pPr>
      <w:pStyle w:val="Footer"/>
    </w:pPr>
  </w:p>
  <w:p w:rsidR="00F64602" w:rsidRDefault="00F646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02" w:rsidRDefault="00F64602">
    <w:pPr>
      <w:pStyle w:val="Footer"/>
    </w:pPr>
  </w:p>
  <w:p w:rsidR="00F64602" w:rsidRDefault="00F64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602" w:rsidRDefault="00F64602">
      <w:r>
        <w:separator/>
      </w:r>
    </w:p>
  </w:footnote>
  <w:footnote w:type="continuationSeparator" w:id="0">
    <w:p w:rsidR="00F64602" w:rsidRDefault="00F64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nsid w:val="21A9001D"/>
    <w:multiLevelType w:val="multilevel"/>
    <w:tmpl w:val="EC6C817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8B14793"/>
    <w:multiLevelType w:val="multilevel"/>
    <w:tmpl w:val="0AFEF220"/>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41A2344"/>
    <w:multiLevelType w:val="hybridMultilevel"/>
    <w:tmpl w:val="348AFA9A"/>
    <w:lvl w:ilvl="0" w:tplc="6B0C3560">
      <w:start w:val="1"/>
      <w:numFmt w:val="lowerLetter"/>
      <w:lvlText w:val="%1)"/>
      <w:lvlJc w:val="left"/>
      <w:pPr>
        <w:ind w:left="1353" w:hanging="360"/>
      </w:pPr>
      <w:rPr>
        <w:rFonts w:ascii="Calibri" w:eastAsia="Times New Roman" w:hAnsi="Calibri" w:cs="Calibri" w:hint="default"/>
        <w:sz w:val="22"/>
        <w:szCs w:val="22"/>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6CA12F29"/>
    <w:multiLevelType w:val="hybridMultilevel"/>
    <w:tmpl w:val="0CF220A6"/>
    <w:lvl w:ilvl="0" w:tplc="0415000F">
      <w:numFmt w:val="bullet"/>
      <w:pStyle w:val="EndnoteText"/>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7B361141"/>
    <w:multiLevelType w:val="multilevel"/>
    <w:tmpl w:val="3940C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2"/>
  </w:num>
  <w:num w:numId="32">
    <w:abstractNumId w:val="1"/>
  </w:num>
  <w:num w:numId="33">
    <w:abstractNumId w:val="0"/>
  </w:num>
  <w:num w:numId="34">
    <w:abstractNumId w:val="0"/>
  </w:num>
  <w:num w:numId="35">
    <w:abstractNumId w:val="2"/>
  </w:num>
  <w:num w:numId="36">
    <w:abstractNumId w:val="1"/>
  </w:num>
  <w:num w:numId="37">
    <w:abstractNumId w:val="19"/>
  </w:num>
  <w:num w:numId="38">
    <w:abstractNumId w:val="14"/>
  </w:num>
  <w:num w:numId="39">
    <w:abstractNumId w:val="18"/>
  </w:num>
  <w:num w:numId="40">
    <w:abstractNumId w:val="17"/>
  </w:num>
  <w:num w:numId="41">
    <w:abstractNumId w:val="16"/>
    <w:lvlOverride w:ilvl="0">
      <w:startOverride w:val="1"/>
    </w:lvlOverride>
  </w:num>
  <w:num w:numId="42">
    <w:abstractNumId w:val="13"/>
    <w:lvlOverride w:ilvl="0">
      <w:startOverride w:val="1"/>
    </w:lvlOverride>
  </w:num>
  <w:num w:numId="43">
    <w:abstractNumId w:val="11"/>
  </w:num>
  <w:num w:numId="44">
    <w:abstractNumId w:val="20"/>
  </w:num>
  <w:num w:numId="45">
    <w:abstractNumId w:val="15"/>
  </w:num>
  <w:num w:numId="46">
    <w:abstractNumId w:val="10"/>
  </w:num>
  <w:num w:numId="47">
    <w:abstractNumId w:val="12"/>
  </w:num>
  <w:num w:numId="48">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F70"/>
    <w:rsid w:val="00000792"/>
    <w:rsid w:val="00000804"/>
    <w:rsid w:val="00001CCB"/>
    <w:rsid w:val="00002FA6"/>
    <w:rsid w:val="00004185"/>
    <w:rsid w:val="00004B26"/>
    <w:rsid w:val="00004EA9"/>
    <w:rsid w:val="000061DF"/>
    <w:rsid w:val="000062D9"/>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4DEA"/>
    <w:rsid w:val="00045981"/>
    <w:rsid w:val="00047BA2"/>
    <w:rsid w:val="00047F7B"/>
    <w:rsid w:val="00047FCF"/>
    <w:rsid w:val="0005103A"/>
    <w:rsid w:val="000510C7"/>
    <w:rsid w:val="00052566"/>
    <w:rsid w:val="00052E07"/>
    <w:rsid w:val="000544E8"/>
    <w:rsid w:val="00054AEA"/>
    <w:rsid w:val="000555E7"/>
    <w:rsid w:val="00055A85"/>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5754"/>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2F87"/>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B36"/>
    <w:rsid w:val="000F0C13"/>
    <w:rsid w:val="000F0D62"/>
    <w:rsid w:val="000F0EE4"/>
    <w:rsid w:val="000F1073"/>
    <w:rsid w:val="000F19B7"/>
    <w:rsid w:val="000F2273"/>
    <w:rsid w:val="000F26EE"/>
    <w:rsid w:val="000F292F"/>
    <w:rsid w:val="000F342B"/>
    <w:rsid w:val="000F3E38"/>
    <w:rsid w:val="000F4917"/>
    <w:rsid w:val="000F4B4C"/>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27D3"/>
    <w:rsid w:val="00112C41"/>
    <w:rsid w:val="00112D60"/>
    <w:rsid w:val="00113492"/>
    <w:rsid w:val="00115334"/>
    <w:rsid w:val="00115DD4"/>
    <w:rsid w:val="00116360"/>
    <w:rsid w:val="0011660B"/>
    <w:rsid w:val="001168E2"/>
    <w:rsid w:val="00117C0F"/>
    <w:rsid w:val="001201FC"/>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47662"/>
    <w:rsid w:val="0015002F"/>
    <w:rsid w:val="001501B9"/>
    <w:rsid w:val="00151A06"/>
    <w:rsid w:val="00152B93"/>
    <w:rsid w:val="00153B0F"/>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0FBB"/>
    <w:rsid w:val="0018103F"/>
    <w:rsid w:val="00181C14"/>
    <w:rsid w:val="00183706"/>
    <w:rsid w:val="00183B7A"/>
    <w:rsid w:val="001850E0"/>
    <w:rsid w:val="0019122F"/>
    <w:rsid w:val="00191F77"/>
    <w:rsid w:val="001920F6"/>
    <w:rsid w:val="00192479"/>
    <w:rsid w:val="0019365A"/>
    <w:rsid w:val="001955C4"/>
    <w:rsid w:val="00195F0F"/>
    <w:rsid w:val="0019601A"/>
    <w:rsid w:val="001970C0"/>
    <w:rsid w:val="001A02BC"/>
    <w:rsid w:val="001A0FD7"/>
    <w:rsid w:val="001A1386"/>
    <w:rsid w:val="001A1ADA"/>
    <w:rsid w:val="001A1EB7"/>
    <w:rsid w:val="001A2B2F"/>
    <w:rsid w:val="001A30C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C7805"/>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575"/>
    <w:rsid w:val="001E5789"/>
    <w:rsid w:val="001E6C7C"/>
    <w:rsid w:val="001E7574"/>
    <w:rsid w:val="001F00EF"/>
    <w:rsid w:val="001F2392"/>
    <w:rsid w:val="001F26B3"/>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6394"/>
    <w:rsid w:val="00217753"/>
    <w:rsid w:val="00217DE2"/>
    <w:rsid w:val="00222306"/>
    <w:rsid w:val="002225FB"/>
    <w:rsid w:val="002254CA"/>
    <w:rsid w:val="00225A33"/>
    <w:rsid w:val="00226C84"/>
    <w:rsid w:val="002307A6"/>
    <w:rsid w:val="00230B53"/>
    <w:rsid w:val="00230D02"/>
    <w:rsid w:val="002316CF"/>
    <w:rsid w:val="00232A15"/>
    <w:rsid w:val="00233E27"/>
    <w:rsid w:val="00233E57"/>
    <w:rsid w:val="0023445E"/>
    <w:rsid w:val="00234DFB"/>
    <w:rsid w:val="00235C95"/>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83A"/>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0EC"/>
    <w:rsid w:val="00294FEF"/>
    <w:rsid w:val="00295F49"/>
    <w:rsid w:val="002967F6"/>
    <w:rsid w:val="002976E8"/>
    <w:rsid w:val="002A08B0"/>
    <w:rsid w:val="002A1B02"/>
    <w:rsid w:val="002A24D4"/>
    <w:rsid w:val="002A290D"/>
    <w:rsid w:val="002A354C"/>
    <w:rsid w:val="002A3CAE"/>
    <w:rsid w:val="002A4440"/>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4BED"/>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6F8C"/>
    <w:rsid w:val="00387026"/>
    <w:rsid w:val="0038755C"/>
    <w:rsid w:val="00390506"/>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30C"/>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06FD"/>
    <w:rsid w:val="003D115C"/>
    <w:rsid w:val="003D21F3"/>
    <w:rsid w:val="003D2BD2"/>
    <w:rsid w:val="003D2DA0"/>
    <w:rsid w:val="003D35CE"/>
    <w:rsid w:val="003D368F"/>
    <w:rsid w:val="003D434C"/>
    <w:rsid w:val="003D69B7"/>
    <w:rsid w:val="003D6AA5"/>
    <w:rsid w:val="003D6DFA"/>
    <w:rsid w:val="003D7582"/>
    <w:rsid w:val="003D7C63"/>
    <w:rsid w:val="003E05C9"/>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751"/>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7A1"/>
    <w:rsid w:val="0040693A"/>
    <w:rsid w:val="00406C21"/>
    <w:rsid w:val="00406E7B"/>
    <w:rsid w:val="004076AD"/>
    <w:rsid w:val="0040790B"/>
    <w:rsid w:val="00407969"/>
    <w:rsid w:val="00410153"/>
    <w:rsid w:val="004119A8"/>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40087"/>
    <w:rsid w:val="004405F4"/>
    <w:rsid w:val="00440CE7"/>
    <w:rsid w:val="00441584"/>
    <w:rsid w:val="00441D40"/>
    <w:rsid w:val="004437E2"/>
    <w:rsid w:val="00443802"/>
    <w:rsid w:val="00444056"/>
    <w:rsid w:val="00444161"/>
    <w:rsid w:val="0044418F"/>
    <w:rsid w:val="004446A5"/>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7043B"/>
    <w:rsid w:val="00470E25"/>
    <w:rsid w:val="00471526"/>
    <w:rsid w:val="00471D84"/>
    <w:rsid w:val="00471F0E"/>
    <w:rsid w:val="00472317"/>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4253"/>
    <w:rsid w:val="00515948"/>
    <w:rsid w:val="005178DE"/>
    <w:rsid w:val="00517A71"/>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31D"/>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2C89"/>
    <w:rsid w:val="00583703"/>
    <w:rsid w:val="00584415"/>
    <w:rsid w:val="00584D8B"/>
    <w:rsid w:val="005851F8"/>
    <w:rsid w:val="00585E9E"/>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160"/>
    <w:rsid w:val="005D2940"/>
    <w:rsid w:val="005D2E49"/>
    <w:rsid w:val="005D3268"/>
    <w:rsid w:val="005D37E8"/>
    <w:rsid w:val="005D4C5C"/>
    <w:rsid w:val="005D4F89"/>
    <w:rsid w:val="005D5298"/>
    <w:rsid w:val="005D59F6"/>
    <w:rsid w:val="005D5BE2"/>
    <w:rsid w:val="005D5FE0"/>
    <w:rsid w:val="005D6297"/>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4866"/>
    <w:rsid w:val="005F568F"/>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4B2"/>
    <w:rsid w:val="00622CA6"/>
    <w:rsid w:val="00622E5D"/>
    <w:rsid w:val="00624B8D"/>
    <w:rsid w:val="006255F0"/>
    <w:rsid w:val="00626E5B"/>
    <w:rsid w:val="00627537"/>
    <w:rsid w:val="00627978"/>
    <w:rsid w:val="00627E90"/>
    <w:rsid w:val="006312D4"/>
    <w:rsid w:val="0063315D"/>
    <w:rsid w:val="00633F84"/>
    <w:rsid w:val="00634222"/>
    <w:rsid w:val="00634AF6"/>
    <w:rsid w:val="00635241"/>
    <w:rsid w:val="006354CB"/>
    <w:rsid w:val="00635CCE"/>
    <w:rsid w:val="00636912"/>
    <w:rsid w:val="00637ECD"/>
    <w:rsid w:val="00641149"/>
    <w:rsid w:val="00642679"/>
    <w:rsid w:val="00643254"/>
    <w:rsid w:val="00643E6E"/>
    <w:rsid w:val="006447B2"/>
    <w:rsid w:val="00644944"/>
    <w:rsid w:val="00645B41"/>
    <w:rsid w:val="0064705E"/>
    <w:rsid w:val="00647146"/>
    <w:rsid w:val="0064790D"/>
    <w:rsid w:val="006479CD"/>
    <w:rsid w:val="00647C5B"/>
    <w:rsid w:val="00647C9A"/>
    <w:rsid w:val="0065114C"/>
    <w:rsid w:val="00651A9A"/>
    <w:rsid w:val="00653F8C"/>
    <w:rsid w:val="006551D0"/>
    <w:rsid w:val="00656673"/>
    <w:rsid w:val="006569BF"/>
    <w:rsid w:val="00657005"/>
    <w:rsid w:val="006574D9"/>
    <w:rsid w:val="00657F2B"/>
    <w:rsid w:val="00657F39"/>
    <w:rsid w:val="006611FC"/>
    <w:rsid w:val="00661FC3"/>
    <w:rsid w:val="00663AB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AA0"/>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59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6D81"/>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28CA"/>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48"/>
    <w:rsid w:val="007B4E8E"/>
    <w:rsid w:val="007B5078"/>
    <w:rsid w:val="007B5418"/>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661"/>
    <w:rsid w:val="00833F1C"/>
    <w:rsid w:val="00834706"/>
    <w:rsid w:val="00834D6A"/>
    <w:rsid w:val="00835260"/>
    <w:rsid w:val="00836377"/>
    <w:rsid w:val="00836A47"/>
    <w:rsid w:val="008376F5"/>
    <w:rsid w:val="00840A36"/>
    <w:rsid w:val="0084108B"/>
    <w:rsid w:val="00841485"/>
    <w:rsid w:val="0084185E"/>
    <w:rsid w:val="00842E5F"/>
    <w:rsid w:val="00842EDA"/>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979"/>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070"/>
    <w:rsid w:val="008846A9"/>
    <w:rsid w:val="008854A7"/>
    <w:rsid w:val="008861E2"/>
    <w:rsid w:val="008864CF"/>
    <w:rsid w:val="00886E1B"/>
    <w:rsid w:val="00887200"/>
    <w:rsid w:val="00887E66"/>
    <w:rsid w:val="008900FA"/>
    <w:rsid w:val="00890390"/>
    <w:rsid w:val="00890570"/>
    <w:rsid w:val="00890D89"/>
    <w:rsid w:val="0089318F"/>
    <w:rsid w:val="00893273"/>
    <w:rsid w:val="008948F0"/>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1FE9"/>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6B75"/>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A7E"/>
    <w:rsid w:val="008F0444"/>
    <w:rsid w:val="008F1CB8"/>
    <w:rsid w:val="008F1DF2"/>
    <w:rsid w:val="008F27CB"/>
    <w:rsid w:val="008F3C41"/>
    <w:rsid w:val="008F3E4D"/>
    <w:rsid w:val="008F50F6"/>
    <w:rsid w:val="008F73D4"/>
    <w:rsid w:val="008F7E36"/>
    <w:rsid w:val="0090062B"/>
    <w:rsid w:val="009008F0"/>
    <w:rsid w:val="009011A4"/>
    <w:rsid w:val="00901C99"/>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1CDD"/>
    <w:rsid w:val="0091307E"/>
    <w:rsid w:val="009138F6"/>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235F"/>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B3"/>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78E"/>
    <w:rsid w:val="009B2A5E"/>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4CB"/>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2F0"/>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6666"/>
    <w:rsid w:val="00A070BD"/>
    <w:rsid w:val="00A071C6"/>
    <w:rsid w:val="00A072B0"/>
    <w:rsid w:val="00A07FF6"/>
    <w:rsid w:val="00A1023F"/>
    <w:rsid w:val="00A10476"/>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04D"/>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3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618F"/>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84A"/>
    <w:rsid w:val="00A84EC2"/>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6F7D"/>
    <w:rsid w:val="00AB7B2C"/>
    <w:rsid w:val="00AC0092"/>
    <w:rsid w:val="00AC0547"/>
    <w:rsid w:val="00AC077F"/>
    <w:rsid w:val="00AC0891"/>
    <w:rsid w:val="00AC0892"/>
    <w:rsid w:val="00AC0DEA"/>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68EB"/>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27B88"/>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3CB8"/>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6914"/>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BBD"/>
    <w:rsid w:val="00B77E35"/>
    <w:rsid w:val="00B80C89"/>
    <w:rsid w:val="00B81A34"/>
    <w:rsid w:val="00B83804"/>
    <w:rsid w:val="00B843B3"/>
    <w:rsid w:val="00B868D3"/>
    <w:rsid w:val="00B877DB"/>
    <w:rsid w:val="00B902E4"/>
    <w:rsid w:val="00B91EC0"/>
    <w:rsid w:val="00B91EE0"/>
    <w:rsid w:val="00B93A41"/>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4B9F"/>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7F2"/>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2C91"/>
    <w:rsid w:val="00C135CB"/>
    <w:rsid w:val="00C138F1"/>
    <w:rsid w:val="00C14757"/>
    <w:rsid w:val="00C14EB9"/>
    <w:rsid w:val="00C15290"/>
    <w:rsid w:val="00C156DA"/>
    <w:rsid w:val="00C15C17"/>
    <w:rsid w:val="00C15F45"/>
    <w:rsid w:val="00C160BE"/>
    <w:rsid w:val="00C219EA"/>
    <w:rsid w:val="00C22631"/>
    <w:rsid w:val="00C23522"/>
    <w:rsid w:val="00C23EB1"/>
    <w:rsid w:val="00C23F9E"/>
    <w:rsid w:val="00C26909"/>
    <w:rsid w:val="00C270B9"/>
    <w:rsid w:val="00C27195"/>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6B7B"/>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1CB"/>
    <w:rsid w:val="00C763E4"/>
    <w:rsid w:val="00C765D6"/>
    <w:rsid w:val="00C76864"/>
    <w:rsid w:val="00C76D87"/>
    <w:rsid w:val="00C7706F"/>
    <w:rsid w:val="00C77E67"/>
    <w:rsid w:val="00C80F47"/>
    <w:rsid w:val="00C82909"/>
    <w:rsid w:val="00C83400"/>
    <w:rsid w:val="00C83452"/>
    <w:rsid w:val="00C83770"/>
    <w:rsid w:val="00C83BC8"/>
    <w:rsid w:val="00C8430B"/>
    <w:rsid w:val="00C84485"/>
    <w:rsid w:val="00C8470F"/>
    <w:rsid w:val="00C84EE0"/>
    <w:rsid w:val="00C852A9"/>
    <w:rsid w:val="00C855C0"/>
    <w:rsid w:val="00C861A1"/>
    <w:rsid w:val="00C86BA7"/>
    <w:rsid w:val="00C87765"/>
    <w:rsid w:val="00C9013C"/>
    <w:rsid w:val="00C90C1B"/>
    <w:rsid w:val="00C925AD"/>
    <w:rsid w:val="00C92765"/>
    <w:rsid w:val="00C92CEB"/>
    <w:rsid w:val="00C9419D"/>
    <w:rsid w:val="00C947BB"/>
    <w:rsid w:val="00C952AB"/>
    <w:rsid w:val="00C972B6"/>
    <w:rsid w:val="00C979A2"/>
    <w:rsid w:val="00C97B43"/>
    <w:rsid w:val="00C97DDA"/>
    <w:rsid w:val="00C97EA9"/>
    <w:rsid w:val="00CA01CE"/>
    <w:rsid w:val="00CA06FA"/>
    <w:rsid w:val="00CA0C1A"/>
    <w:rsid w:val="00CA2527"/>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5338"/>
    <w:rsid w:val="00CB7430"/>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185"/>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556"/>
    <w:rsid w:val="00D3796B"/>
    <w:rsid w:val="00D424B3"/>
    <w:rsid w:val="00D428C2"/>
    <w:rsid w:val="00D42EF0"/>
    <w:rsid w:val="00D43D3B"/>
    <w:rsid w:val="00D4496E"/>
    <w:rsid w:val="00D463BB"/>
    <w:rsid w:val="00D46648"/>
    <w:rsid w:val="00D47CEB"/>
    <w:rsid w:val="00D51013"/>
    <w:rsid w:val="00D51A42"/>
    <w:rsid w:val="00D53204"/>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4BEF"/>
    <w:rsid w:val="00DB5396"/>
    <w:rsid w:val="00DB5669"/>
    <w:rsid w:val="00DB62ED"/>
    <w:rsid w:val="00DB67B9"/>
    <w:rsid w:val="00DB7186"/>
    <w:rsid w:val="00DB77E8"/>
    <w:rsid w:val="00DB7FB0"/>
    <w:rsid w:val="00DC0262"/>
    <w:rsid w:val="00DC047F"/>
    <w:rsid w:val="00DC1AC4"/>
    <w:rsid w:val="00DC1D42"/>
    <w:rsid w:val="00DC1D86"/>
    <w:rsid w:val="00DC2761"/>
    <w:rsid w:val="00DC30E5"/>
    <w:rsid w:val="00DC35B8"/>
    <w:rsid w:val="00DC3E23"/>
    <w:rsid w:val="00DC3EC6"/>
    <w:rsid w:val="00DC41EC"/>
    <w:rsid w:val="00DC472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17A"/>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2A5"/>
    <w:rsid w:val="00E11A44"/>
    <w:rsid w:val="00E12F44"/>
    <w:rsid w:val="00E1416E"/>
    <w:rsid w:val="00E14A75"/>
    <w:rsid w:val="00E14C83"/>
    <w:rsid w:val="00E16728"/>
    <w:rsid w:val="00E16E2D"/>
    <w:rsid w:val="00E17E3C"/>
    <w:rsid w:val="00E202BE"/>
    <w:rsid w:val="00E226F1"/>
    <w:rsid w:val="00E23D63"/>
    <w:rsid w:val="00E2480E"/>
    <w:rsid w:val="00E248BB"/>
    <w:rsid w:val="00E24A81"/>
    <w:rsid w:val="00E24FC7"/>
    <w:rsid w:val="00E25836"/>
    <w:rsid w:val="00E3024B"/>
    <w:rsid w:val="00E3032A"/>
    <w:rsid w:val="00E30FC2"/>
    <w:rsid w:val="00E3247E"/>
    <w:rsid w:val="00E332AE"/>
    <w:rsid w:val="00E33B10"/>
    <w:rsid w:val="00E34385"/>
    <w:rsid w:val="00E34B6B"/>
    <w:rsid w:val="00E353C4"/>
    <w:rsid w:val="00E367E8"/>
    <w:rsid w:val="00E36B25"/>
    <w:rsid w:val="00E36FAB"/>
    <w:rsid w:val="00E3703E"/>
    <w:rsid w:val="00E372A2"/>
    <w:rsid w:val="00E3783F"/>
    <w:rsid w:val="00E379DE"/>
    <w:rsid w:val="00E37F70"/>
    <w:rsid w:val="00E40F0C"/>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10B4"/>
    <w:rsid w:val="00E623B2"/>
    <w:rsid w:val="00E62721"/>
    <w:rsid w:val="00E62CBB"/>
    <w:rsid w:val="00E62E5C"/>
    <w:rsid w:val="00E638CD"/>
    <w:rsid w:val="00E63A79"/>
    <w:rsid w:val="00E643F1"/>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6A7D"/>
    <w:rsid w:val="00E87622"/>
    <w:rsid w:val="00E90F11"/>
    <w:rsid w:val="00E911F7"/>
    <w:rsid w:val="00E9185F"/>
    <w:rsid w:val="00E92077"/>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18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1EB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2FB3"/>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69A7"/>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AB9"/>
    <w:rsid w:val="00F33BD9"/>
    <w:rsid w:val="00F33CF9"/>
    <w:rsid w:val="00F3467C"/>
    <w:rsid w:val="00F3545B"/>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314F"/>
    <w:rsid w:val="00F53234"/>
    <w:rsid w:val="00F54044"/>
    <w:rsid w:val="00F54F2B"/>
    <w:rsid w:val="00F555BB"/>
    <w:rsid w:val="00F56513"/>
    <w:rsid w:val="00F57389"/>
    <w:rsid w:val="00F62566"/>
    <w:rsid w:val="00F639B0"/>
    <w:rsid w:val="00F63B5D"/>
    <w:rsid w:val="00F64602"/>
    <w:rsid w:val="00F64684"/>
    <w:rsid w:val="00F64E52"/>
    <w:rsid w:val="00F65ACD"/>
    <w:rsid w:val="00F65CE5"/>
    <w:rsid w:val="00F66143"/>
    <w:rsid w:val="00F66D00"/>
    <w:rsid w:val="00F67E1B"/>
    <w:rsid w:val="00F73933"/>
    <w:rsid w:val="00F74745"/>
    <w:rsid w:val="00F74E6F"/>
    <w:rsid w:val="00F76073"/>
    <w:rsid w:val="00F7689B"/>
    <w:rsid w:val="00F76D09"/>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0DB"/>
    <w:rsid w:val="00FA2773"/>
    <w:rsid w:val="00FA2877"/>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28B7"/>
    <w:rsid w:val="00FE3553"/>
    <w:rsid w:val="00FE4554"/>
    <w:rsid w:val="00FE4F21"/>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49DF"/>
    <w:rPr>
      <w:rFonts w:ascii="Times New Roman" w:hAnsi="Times New Roman"/>
      <w:sz w:val="24"/>
      <w:szCs w:val="24"/>
    </w:rPr>
  </w:style>
  <w:style w:type="paragraph" w:styleId="Heading1">
    <w:name w:val="heading 1"/>
    <w:aliases w:val="Znak2"/>
    <w:basedOn w:val="Normal"/>
    <w:next w:val="Normal"/>
    <w:link w:val="Heading1Char"/>
    <w:uiPriority w:val="99"/>
    <w:qFormat/>
    <w:rsid w:val="00E37F7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E37F7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E37F7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E37F70"/>
    <w:pPr>
      <w:keepNext/>
      <w:spacing w:before="240" w:after="60"/>
      <w:outlineLvl w:val="3"/>
    </w:pPr>
    <w:rPr>
      <w:b/>
      <w:bCs/>
      <w:sz w:val="28"/>
      <w:szCs w:val="28"/>
    </w:rPr>
  </w:style>
  <w:style w:type="paragraph" w:styleId="Heading5">
    <w:name w:val="heading 5"/>
    <w:basedOn w:val="Normal"/>
    <w:next w:val="Normal"/>
    <w:link w:val="Heading5Char"/>
    <w:uiPriority w:val="99"/>
    <w:qFormat/>
    <w:rsid w:val="00E37F70"/>
    <w:pPr>
      <w:spacing w:before="240" w:after="60"/>
      <w:outlineLvl w:val="4"/>
    </w:pPr>
    <w:rPr>
      <w:b/>
      <w:bCs/>
      <w:i/>
      <w:iCs/>
      <w:sz w:val="26"/>
      <w:szCs w:val="26"/>
    </w:rPr>
  </w:style>
  <w:style w:type="paragraph" w:styleId="Heading7">
    <w:name w:val="heading 7"/>
    <w:basedOn w:val="Normal"/>
    <w:next w:val="Normal"/>
    <w:link w:val="Heading7Char"/>
    <w:uiPriority w:val="99"/>
    <w:qFormat/>
    <w:rsid w:val="00E37F70"/>
    <w:pPr>
      <w:keepNext/>
      <w:pBdr>
        <w:bottom w:val="single" w:sz="4" w:space="1" w:color="auto"/>
      </w:pBdr>
      <w:ind w:left="-851"/>
      <w:jc w:val="both"/>
      <w:outlineLvl w:val="6"/>
    </w:pPr>
    <w:rPr>
      <w:rFonts w:ascii="Tahoma" w:hAnsi="Tahoma"/>
      <w:b/>
      <w:sz w:val="20"/>
      <w:szCs w:val="20"/>
    </w:rPr>
  </w:style>
  <w:style w:type="paragraph" w:styleId="Heading8">
    <w:name w:val="heading 8"/>
    <w:basedOn w:val="Normal"/>
    <w:next w:val="Normal"/>
    <w:link w:val="Heading8Char"/>
    <w:uiPriority w:val="99"/>
    <w:qFormat/>
    <w:rsid w:val="00E37F70"/>
    <w:pPr>
      <w:spacing w:before="240" w:after="60"/>
      <w:outlineLvl w:val="7"/>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nak2 Char"/>
    <w:basedOn w:val="DefaultParagraphFont"/>
    <w:link w:val="Heading1"/>
    <w:uiPriority w:val="99"/>
    <w:locked/>
    <w:rsid w:val="00E37F70"/>
    <w:rPr>
      <w:rFonts w:ascii="Arial" w:hAnsi="Arial" w:cs="Times New Roman"/>
      <w:b/>
      <w:kern w:val="32"/>
      <w:sz w:val="32"/>
      <w:lang w:val="pl-PL"/>
    </w:rPr>
  </w:style>
  <w:style w:type="character" w:customStyle="1" w:styleId="Heading2Char">
    <w:name w:val="Heading 2 Char"/>
    <w:basedOn w:val="DefaultParagraphFont"/>
    <w:link w:val="Heading2"/>
    <w:uiPriority w:val="99"/>
    <w:locked/>
    <w:rsid w:val="00E37F70"/>
    <w:rPr>
      <w:rFonts w:ascii="Arial" w:hAnsi="Arial" w:cs="Times New Roman"/>
      <w:b/>
      <w:i/>
      <w:sz w:val="28"/>
      <w:lang w:val="pl-PL"/>
    </w:rPr>
  </w:style>
  <w:style w:type="character" w:customStyle="1" w:styleId="Heading3Char">
    <w:name w:val="Heading 3 Char"/>
    <w:basedOn w:val="DefaultParagraphFont"/>
    <w:link w:val="Heading3"/>
    <w:uiPriority w:val="99"/>
    <w:locked/>
    <w:rsid w:val="00E37F70"/>
    <w:rPr>
      <w:rFonts w:ascii="Arial" w:hAnsi="Arial" w:cs="Times New Roman"/>
      <w:b/>
      <w:sz w:val="26"/>
      <w:lang w:val="pl-PL"/>
    </w:rPr>
  </w:style>
  <w:style w:type="character" w:customStyle="1" w:styleId="Heading4Char">
    <w:name w:val="Heading 4 Char"/>
    <w:basedOn w:val="DefaultParagraphFont"/>
    <w:link w:val="Heading4"/>
    <w:uiPriority w:val="99"/>
    <w:locked/>
    <w:rsid w:val="00E37F70"/>
    <w:rPr>
      <w:rFonts w:ascii="Times New Roman" w:hAnsi="Times New Roman" w:cs="Times New Roman"/>
      <w:b/>
      <w:sz w:val="28"/>
      <w:lang w:val="pl-PL"/>
    </w:rPr>
  </w:style>
  <w:style w:type="character" w:customStyle="1" w:styleId="Heading5Char">
    <w:name w:val="Heading 5 Char"/>
    <w:basedOn w:val="DefaultParagraphFont"/>
    <w:link w:val="Heading5"/>
    <w:uiPriority w:val="99"/>
    <w:locked/>
    <w:rsid w:val="00E37F70"/>
    <w:rPr>
      <w:rFonts w:ascii="Times New Roman" w:hAnsi="Times New Roman" w:cs="Times New Roman"/>
      <w:b/>
      <w:i/>
      <w:sz w:val="26"/>
      <w:lang w:val="pl-PL"/>
    </w:rPr>
  </w:style>
  <w:style w:type="character" w:customStyle="1" w:styleId="Heading7Char">
    <w:name w:val="Heading 7 Char"/>
    <w:basedOn w:val="DefaultParagraphFont"/>
    <w:link w:val="Heading7"/>
    <w:uiPriority w:val="99"/>
    <w:locked/>
    <w:rsid w:val="00E37F70"/>
    <w:rPr>
      <w:rFonts w:ascii="Tahoma" w:hAnsi="Tahoma" w:cs="Times New Roman"/>
      <w:b/>
      <w:sz w:val="20"/>
      <w:lang w:val="pl-PL"/>
    </w:rPr>
  </w:style>
  <w:style w:type="character" w:customStyle="1" w:styleId="Heading8Char">
    <w:name w:val="Heading 8 Char"/>
    <w:basedOn w:val="DefaultParagraphFont"/>
    <w:link w:val="Heading8"/>
    <w:uiPriority w:val="99"/>
    <w:locked/>
    <w:rsid w:val="00E37F70"/>
    <w:rPr>
      <w:rFonts w:ascii="Times New Roman" w:hAnsi="Times New Roman" w:cs="Times New Roman"/>
      <w:i/>
      <w:lang w:val="pl-PL"/>
    </w:rPr>
  </w:style>
  <w:style w:type="paragraph" w:customStyle="1" w:styleId="pkt">
    <w:name w:val="pkt"/>
    <w:basedOn w:val="Normal"/>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locked/>
    <w:rsid w:val="00E37F70"/>
    <w:rPr>
      <w:rFonts w:ascii="Times New Roman" w:hAnsi="Times New Roman"/>
      <w:sz w:val="20"/>
      <w:lang w:val="pl-PL"/>
    </w:rPr>
  </w:style>
  <w:style w:type="paragraph" w:customStyle="1" w:styleId="pkt1">
    <w:name w:val="pkt1"/>
    <w:basedOn w:val="pkt"/>
    <w:uiPriority w:val="99"/>
    <w:rsid w:val="00E37F70"/>
    <w:pPr>
      <w:ind w:left="850" w:hanging="425"/>
    </w:pPr>
  </w:style>
  <w:style w:type="paragraph" w:styleId="Title">
    <w:name w:val="Title"/>
    <w:basedOn w:val="Normal"/>
    <w:link w:val="TitleChar"/>
    <w:uiPriority w:val="99"/>
    <w:qFormat/>
    <w:rsid w:val="00E37F70"/>
    <w:pPr>
      <w:jc w:val="center"/>
    </w:pPr>
    <w:rPr>
      <w:rFonts w:ascii="Arial" w:hAnsi="Arial"/>
      <w:b/>
      <w:sz w:val="22"/>
      <w:szCs w:val="20"/>
    </w:rPr>
  </w:style>
  <w:style w:type="character" w:customStyle="1" w:styleId="TitleChar">
    <w:name w:val="Title Char"/>
    <w:basedOn w:val="DefaultParagraphFont"/>
    <w:link w:val="Title"/>
    <w:uiPriority w:val="99"/>
    <w:locked/>
    <w:rsid w:val="00E37F70"/>
    <w:rPr>
      <w:rFonts w:ascii="Arial" w:hAnsi="Arial" w:cs="Times New Roman"/>
      <w:b/>
      <w:sz w:val="20"/>
      <w:lang w:val="pl-PL"/>
    </w:rPr>
  </w:style>
  <w:style w:type="paragraph" w:styleId="BodyText">
    <w:name w:val="Body Text"/>
    <w:basedOn w:val="Normal"/>
    <w:link w:val="BodyTextChar"/>
    <w:uiPriority w:val="99"/>
    <w:rsid w:val="00E37F70"/>
    <w:pPr>
      <w:jc w:val="both"/>
    </w:pPr>
    <w:rPr>
      <w:rFonts w:ascii="Arial" w:hAnsi="Arial"/>
      <w:b/>
      <w:sz w:val="22"/>
      <w:szCs w:val="20"/>
    </w:rPr>
  </w:style>
  <w:style w:type="character" w:customStyle="1" w:styleId="BodyTextChar">
    <w:name w:val="Body Text Char"/>
    <w:basedOn w:val="DefaultParagraphFont"/>
    <w:link w:val="BodyText"/>
    <w:uiPriority w:val="99"/>
    <w:locked/>
    <w:rsid w:val="00E37F70"/>
    <w:rPr>
      <w:rFonts w:ascii="Arial" w:hAnsi="Arial" w:cs="Times New Roman"/>
      <w:b/>
      <w:sz w:val="20"/>
      <w:lang w:val="pl-PL"/>
    </w:rPr>
  </w:style>
  <w:style w:type="paragraph" w:styleId="BodyText2">
    <w:name w:val="Body Text 2"/>
    <w:basedOn w:val="Normal"/>
    <w:link w:val="BodyText2Char"/>
    <w:uiPriority w:val="99"/>
    <w:rsid w:val="00E37F70"/>
    <w:pPr>
      <w:jc w:val="both"/>
    </w:pPr>
    <w:rPr>
      <w:rFonts w:ascii="Arial" w:hAnsi="Arial"/>
      <w:sz w:val="20"/>
      <w:szCs w:val="20"/>
    </w:rPr>
  </w:style>
  <w:style w:type="character" w:customStyle="1" w:styleId="BodyText2Char">
    <w:name w:val="Body Text 2 Char"/>
    <w:basedOn w:val="DefaultParagraphFont"/>
    <w:link w:val="BodyText2"/>
    <w:uiPriority w:val="99"/>
    <w:locked/>
    <w:rsid w:val="00E37F70"/>
    <w:rPr>
      <w:rFonts w:ascii="Arial" w:hAnsi="Arial" w:cs="Times New Roman"/>
      <w:sz w:val="20"/>
    </w:rPr>
  </w:style>
  <w:style w:type="paragraph" w:styleId="Footer">
    <w:name w:val="footer"/>
    <w:basedOn w:val="Normal"/>
    <w:link w:val="FooterChar"/>
    <w:uiPriority w:val="99"/>
    <w:rsid w:val="00E37F70"/>
    <w:pPr>
      <w:tabs>
        <w:tab w:val="center" w:pos="4536"/>
        <w:tab w:val="right" w:pos="9072"/>
      </w:tabs>
    </w:pPr>
    <w:rPr>
      <w:rFonts w:ascii="Tahoma" w:hAnsi="Tahoma"/>
      <w:sz w:val="20"/>
      <w:szCs w:val="20"/>
    </w:rPr>
  </w:style>
  <w:style w:type="character" w:customStyle="1" w:styleId="FooterChar">
    <w:name w:val="Footer Char"/>
    <w:basedOn w:val="DefaultParagraphFont"/>
    <w:link w:val="Footer"/>
    <w:uiPriority w:val="99"/>
    <w:locked/>
    <w:rsid w:val="00E37F70"/>
    <w:rPr>
      <w:rFonts w:ascii="Tahoma" w:hAnsi="Tahoma" w:cs="Times New Roman"/>
      <w:sz w:val="20"/>
      <w:lang w:val="pl-PL"/>
    </w:rPr>
  </w:style>
  <w:style w:type="character" w:customStyle="1" w:styleId="WW8Num2z0">
    <w:name w:val="WW8Num2z0"/>
    <w:uiPriority w:val="99"/>
    <w:rsid w:val="00E37F70"/>
    <w:rPr>
      <w:rFonts w:ascii="Times New Roman" w:hAnsi="Times New Roman"/>
    </w:rPr>
  </w:style>
  <w:style w:type="paragraph" w:styleId="BodyText3">
    <w:name w:val="Body Text 3"/>
    <w:basedOn w:val="Normal"/>
    <w:link w:val="BodyText3Char"/>
    <w:uiPriority w:val="99"/>
    <w:rsid w:val="00E37F70"/>
    <w:pPr>
      <w:spacing w:after="120"/>
    </w:pPr>
    <w:rPr>
      <w:sz w:val="16"/>
      <w:szCs w:val="16"/>
    </w:rPr>
  </w:style>
  <w:style w:type="character" w:customStyle="1" w:styleId="BodyText3Char">
    <w:name w:val="Body Text 3 Char"/>
    <w:basedOn w:val="DefaultParagraphFont"/>
    <w:link w:val="BodyText3"/>
    <w:uiPriority w:val="99"/>
    <w:locked/>
    <w:rsid w:val="00E37F70"/>
    <w:rPr>
      <w:rFonts w:ascii="Times New Roman" w:hAnsi="Times New Roman" w:cs="Times New Roman"/>
      <w:sz w:val="16"/>
      <w:lang w:val="pl-PL"/>
    </w:rPr>
  </w:style>
  <w:style w:type="paragraph" w:styleId="NormalWeb">
    <w:name w:val="Normal (Web)"/>
    <w:basedOn w:val="Normal"/>
    <w:uiPriority w:val="99"/>
    <w:rsid w:val="00E37F70"/>
    <w:pPr>
      <w:spacing w:before="100" w:beforeAutospacing="1" w:after="100" w:afterAutospacing="1"/>
      <w:jc w:val="both"/>
    </w:pPr>
    <w:rPr>
      <w:sz w:val="20"/>
      <w:szCs w:val="20"/>
    </w:rPr>
  </w:style>
  <w:style w:type="character" w:styleId="Hyperlink">
    <w:name w:val="Hyperlink"/>
    <w:basedOn w:val="DefaultParagraphFont"/>
    <w:uiPriority w:val="99"/>
    <w:rsid w:val="00E37F70"/>
    <w:rPr>
      <w:rFonts w:cs="Times New Roman"/>
      <w:color w:val="FF0000"/>
      <w:u w:val="single" w:color="FF0000"/>
    </w:rPr>
  </w:style>
  <w:style w:type="paragraph" w:styleId="BodyTextIndent">
    <w:name w:val="Body Text Indent"/>
    <w:basedOn w:val="Normal"/>
    <w:link w:val="BodyTextIndentChar"/>
    <w:uiPriority w:val="99"/>
    <w:rsid w:val="00E37F70"/>
    <w:pPr>
      <w:spacing w:after="120"/>
      <w:ind w:left="283"/>
    </w:pPr>
    <w:rPr>
      <w:sz w:val="20"/>
      <w:szCs w:val="20"/>
    </w:rPr>
  </w:style>
  <w:style w:type="character" w:customStyle="1" w:styleId="BodyTextIndentChar">
    <w:name w:val="Body Text Indent Char"/>
    <w:basedOn w:val="DefaultParagraphFont"/>
    <w:link w:val="BodyTextIndent"/>
    <w:uiPriority w:val="99"/>
    <w:locked/>
    <w:rsid w:val="00E37F70"/>
    <w:rPr>
      <w:rFonts w:ascii="Times New Roman" w:hAnsi="Times New Roman" w:cs="Times New Roman"/>
      <w:lang w:val="pl-PL"/>
    </w:rPr>
  </w:style>
  <w:style w:type="paragraph" w:styleId="BodyTextIndent2">
    <w:name w:val="Body Text Indent 2"/>
    <w:basedOn w:val="Normal"/>
    <w:link w:val="BodyTextIndent2Char"/>
    <w:uiPriority w:val="99"/>
    <w:rsid w:val="00E37F70"/>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E37F70"/>
    <w:rPr>
      <w:rFonts w:ascii="Times New Roman" w:hAnsi="Times New Roman" w:cs="Times New Roman"/>
      <w:lang w:val="pl-PL"/>
    </w:rPr>
  </w:style>
  <w:style w:type="paragraph" w:styleId="FootnoteText">
    <w:name w:val="footnote text"/>
    <w:aliases w:val="Podrozdział"/>
    <w:basedOn w:val="Normal"/>
    <w:link w:val="FootnoteTextChar"/>
    <w:uiPriority w:val="99"/>
    <w:semiHidden/>
    <w:rsid w:val="00E37F70"/>
    <w:rPr>
      <w:rFonts w:ascii="Tahoma" w:hAnsi="Tahoma"/>
      <w:sz w:val="20"/>
      <w:szCs w:val="20"/>
    </w:rPr>
  </w:style>
  <w:style w:type="character" w:customStyle="1" w:styleId="FootnoteTextChar">
    <w:name w:val="Footnote Text Char"/>
    <w:aliases w:val="Podrozdział Char"/>
    <w:basedOn w:val="DefaultParagraphFont"/>
    <w:link w:val="FootnoteText"/>
    <w:uiPriority w:val="99"/>
    <w:semiHidden/>
    <w:locked/>
    <w:rsid w:val="00E37F70"/>
    <w:rPr>
      <w:rFonts w:ascii="Tahoma" w:hAnsi="Tahoma" w:cs="Times New Roman"/>
      <w:sz w:val="20"/>
      <w:lang w:val="pl-PL"/>
    </w:rPr>
  </w:style>
  <w:style w:type="paragraph" w:styleId="PlainText">
    <w:name w:val="Plain Text"/>
    <w:basedOn w:val="Normal"/>
    <w:link w:val="PlainTextChar"/>
    <w:uiPriority w:val="99"/>
    <w:rsid w:val="00E37F70"/>
    <w:rPr>
      <w:rFonts w:ascii="Courier New" w:hAnsi="Courier New"/>
      <w:sz w:val="20"/>
      <w:szCs w:val="20"/>
    </w:rPr>
  </w:style>
  <w:style w:type="character" w:customStyle="1" w:styleId="PlainTextChar">
    <w:name w:val="Plain Text Char"/>
    <w:basedOn w:val="DefaultParagraphFont"/>
    <w:link w:val="PlainText"/>
    <w:uiPriority w:val="99"/>
    <w:locked/>
    <w:rsid w:val="00E37F70"/>
    <w:rPr>
      <w:rFonts w:ascii="Courier New" w:hAnsi="Courier New" w:cs="Times New Roman"/>
      <w:sz w:val="20"/>
      <w:lang w:val="pl-PL"/>
    </w:rPr>
  </w:style>
  <w:style w:type="paragraph" w:customStyle="1" w:styleId="wypunkt">
    <w:name w:val="wypunkt"/>
    <w:basedOn w:val="Normal"/>
    <w:uiPriority w:val="99"/>
    <w:rsid w:val="00E37F70"/>
    <w:pPr>
      <w:numPr>
        <w:numId w:val="37"/>
      </w:numPr>
      <w:tabs>
        <w:tab w:val="left" w:pos="0"/>
      </w:tabs>
      <w:spacing w:line="360" w:lineRule="auto"/>
      <w:jc w:val="both"/>
    </w:pPr>
    <w:rPr>
      <w:szCs w:val="20"/>
    </w:rPr>
  </w:style>
  <w:style w:type="character" w:styleId="CommentReference">
    <w:name w:val="annotation reference"/>
    <w:basedOn w:val="DefaultParagraphFont"/>
    <w:uiPriority w:val="99"/>
    <w:semiHidden/>
    <w:rsid w:val="00E37F70"/>
    <w:rPr>
      <w:rFonts w:cs="Times New Roman"/>
      <w:sz w:val="16"/>
    </w:rPr>
  </w:style>
  <w:style w:type="paragraph" w:styleId="CommentText">
    <w:name w:val="annotation text"/>
    <w:basedOn w:val="Normal"/>
    <w:link w:val="CommentTextChar"/>
    <w:uiPriority w:val="99"/>
    <w:semiHidden/>
    <w:rsid w:val="00E37F70"/>
    <w:rPr>
      <w:rFonts w:ascii="Tahoma" w:hAnsi="Tahoma"/>
      <w:sz w:val="20"/>
      <w:szCs w:val="20"/>
    </w:rPr>
  </w:style>
  <w:style w:type="character" w:customStyle="1" w:styleId="CommentTextChar">
    <w:name w:val="Comment Text Char"/>
    <w:basedOn w:val="DefaultParagraphFont"/>
    <w:link w:val="CommentText"/>
    <w:uiPriority w:val="99"/>
    <w:semiHidden/>
    <w:locked/>
    <w:rsid w:val="00E37F70"/>
    <w:rPr>
      <w:rFonts w:ascii="Tahoma" w:hAnsi="Tahoma" w:cs="Times New Roman"/>
      <w:sz w:val="20"/>
      <w:lang w:val="pl-PL"/>
    </w:rPr>
  </w:style>
  <w:style w:type="paragraph" w:styleId="BalloonText">
    <w:name w:val="Balloon Text"/>
    <w:aliases w:val="Znak Znak"/>
    <w:basedOn w:val="Normal"/>
    <w:link w:val="BalloonTextChar"/>
    <w:uiPriority w:val="99"/>
    <w:semiHidden/>
    <w:rsid w:val="00E37F70"/>
    <w:rPr>
      <w:rFonts w:ascii="Tahoma" w:hAnsi="Tahoma"/>
      <w:sz w:val="16"/>
      <w:szCs w:val="16"/>
    </w:rPr>
  </w:style>
  <w:style w:type="character" w:customStyle="1" w:styleId="BalloonTextChar">
    <w:name w:val="Balloon Text Char"/>
    <w:aliases w:val="Znak Znak Char"/>
    <w:basedOn w:val="DefaultParagraphFont"/>
    <w:link w:val="BalloonText"/>
    <w:uiPriority w:val="99"/>
    <w:semiHidden/>
    <w:locked/>
    <w:rsid w:val="00E37F70"/>
    <w:rPr>
      <w:rFonts w:ascii="Tahoma" w:hAnsi="Tahoma" w:cs="Times New Roman"/>
      <w:sz w:val="16"/>
    </w:rPr>
  </w:style>
  <w:style w:type="paragraph" w:customStyle="1" w:styleId="ust">
    <w:name w:val="ust"/>
    <w:uiPriority w:val="99"/>
    <w:rsid w:val="00E37F70"/>
    <w:pPr>
      <w:spacing w:before="60" w:after="60"/>
      <w:ind w:left="426" w:hanging="284"/>
      <w:jc w:val="both"/>
    </w:pPr>
    <w:rPr>
      <w:rFonts w:ascii="Times New Roman" w:hAnsi="Times New Roman"/>
      <w:sz w:val="24"/>
      <w:szCs w:val="20"/>
    </w:rPr>
  </w:style>
  <w:style w:type="character" w:styleId="FootnoteReference">
    <w:name w:val="footnote reference"/>
    <w:basedOn w:val="DefaultParagraphFont"/>
    <w:uiPriority w:val="99"/>
    <w:rsid w:val="00E37F70"/>
    <w:rPr>
      <w:rFonts w:cs="Times New Roman"/>
      <w:sz w:val="20"/>
      <w:vertAlign w:val="superscript"/>
    </w:rPr>
  </w:style>
  <w:style w:type="character" w:styleId="PageNumber">
    <w:name w:val="page number"/>
    <w:basedOn w:val="DefaultParagraphFont"/>
    <w:uiPriority w:val="99"/>
    <w:rsid w:val="00E37F70"/>
    <w:rPr>
      <w:rFonts w:cs="Times New Roman"/>
    </w:rPr>
  </w:style>
  <w:style w:type="paragraph" w:customStyle="1" w:styleId="ustp">
    <w:name w:val="ustęp"/>
    <w:basedOn w:val="Normal"/>
    <w:uiPriority w:val="99"/>
    <w:rsid w:val="00E37F70"/>
    <w:pPr>
      <w:tabs>
        <w:tab w:val="left" w:pos="1080"/>
      </w:tabs>
      <w:spacing w:after="120" w:line="312" w:lineRule="auto"/>
      <w:jc w:val="both"/>
    </w:pPr>
    <w:rPr>
      <w:sz w:val="26"/>
      <w:szCs w:val="20"/>
    </w:rPr>
  </w:style>
  <w:style w:type="paragraph" w:customStyle="1" w:styleId="tx">
    <w:name w:val="tx"/>
    <w:basedOn w:val="Normal"/>
    <w:uiPriority w:val="99"/>
    <w:rsid w:val="00E37F70"/>
    <w:pPr>
      <w:spacing w:before="100" w:beforeAutospacing="1" w:after="100" w:afterAutospacing="1"/>
    </w:pPr>
    <w:rPr>
      <w:b/>
      <w:bCs/>
      <w:lang w:val="en-US" w:eastAsia="en-US"/>
    </w:rPr>
  </w:style>
  <w:style w:type="paragraph" w:styleId="Signature">
    <w:name w:val="Signature"/>
    <w:basedOn w:val="Normal"/>
    <w:next w:val="Normal"/>
    <w:link w:val="SignatureChar"/>
    <w:uiPriority w:val="99"/>
    <w:rsid w:val="00E37F70"/>
    <w:pPr>
      <w:jc w:val="right"/>
    </w:pPr>
    <w:rPr>
      <w:b/>
      <w:bCs/>
      <w:i/>
      <w:iCs/>
      <w:sz w:val="20"/>
      <w:szCs w:val="20"/>
    </w:rPr>
  </w:style>
  <w:style w:type="character" w:customStyle="1" w:styleId="SignatureChar">
    <w:name w:val="Signature Char"/>
    <w:basedOn w:val="DefaultParagraphFont"/>
    <w:link w:val="Signature"/>
    <w:uiPriority w:val="99"/>
    <w:locked/>
    <w:rsid w:val="00E37F70"/>
    <w:rPr>
      <w:rFonts w:ascii="Times New Roman" w:hAnsi="Times New Roman" w:cs="Times New Roman"/>
      <w:b/>
      <w:i/>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0"/>
    </w:rPr>
  </w:style>
  <w:style w:type="paragraph" w:styleId="CommentSubject">
    <w:name w:val="annotation subject"/>
    <w:basedOn w:val="CommentText"/>
    <w:next w:val="CommentText"/>
    <w:link w:val="CommentSubjectChar"/>
    <w:uiPriority w:val="99"/>
    <w:semiHidden/>
    <w:rsid w:val="00E37F70"/>
    <w:rPr>
      <w:rFonts w:ascii="Times New Roman" w:hAnsi="Times New Roman"/>
      <w:b/>
      <w:bCs/>
    </w:rPr>
  </w:style>
  <w:style w:type="character" w:customStyle="1" w:styleId="CommentSubjectChar">
    <w:name w:val="Comment Subject Char"/>
    <w:basedOn w:val="CommentTextChar"/>
    <w:link w:val="CommentSubject"/>
    <w:uiPriority w:val="99"/>
    <w:semiHidden/>
    <w:locked/>
    <w:rsid w:val="00E37F70"/>
    <w:rPr>
      <w:rFonts w:ascii="Times New Roman" w:hAnsi="Times New Roman"/>
      <w:b/>
    </w:rPr>
  </w:style>
  <w:style w:type="paragraph" w:styleId="Header">
    <w:name w:val="header"/>
    <w:basedOn w:val="Normal"/>
    <w:link w:val="HeaderChar"/>
    <w:uiPriority w:val="99"/>
    <w:rsid w:val="00E37F70"/>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E37F70"/>
    <w:rPr>
      <w:rFonts w:ascii="Times New Roman" w:hAnsi="Times New Roman" w:cs="Times New Roman"/>
    </w:rPr>
  </w:style>
  <w:style w:type="paragraph" w:styleId="BodyTextIndent3">
    <w:name w:val="Body Text Indent 3"/>
    <w:basedOn w:val="Normal"/>
    <w:link w:val="BodyTextIndent3Char"/>
    <w:uiPriority w:val="99"/>
    <w:rsid w:val="00E37F7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
    <w:uiPriority w:val="99"/>
    <w:rsid w:val="00E37F70"/>
  </w:style>
  <w:style w:type="paragraph" w:styleId="List">
    <w:name w:val="List"/>
    <w:basedOn w:val="Normal"/>
    <w:uiPriority w:val="99"/>
    <w:rsid w:val="00E37F70"/>
    <w:pPr>
      <w:ind w:left="283" w:hanging="283"/>
    </w:pPr>
  </w:style>
  <w:style w:type="paragraph" w:styleId="List2">
    <w:name w:val="List 2"/>
    <w:basedOn w:val="Normal"/>
    <w:uiPriority w:val="99"/>
    <w:rsid w:val="00E37F70"/>
    <w:pPr>
      <w:ind w:left="566" w:hanging="283"/>
    </w:pPr>
  </w:style>
  <w:style w:type="paragraph" w:styleId="ListBullet">
    <w:name w:val="List Bullet"/>
    <w:basedOn w:val="Normal"/>
    <w:autoRedefine/>
    <w:uiPriority w:val="99"/>
    <w:rsid w:val="00E37F70"/>
    <w:pPr>
      <w:numPr>
        <w:numId w:val="1"/>
      </w:numPr>
      <w:tabs>
        <w:tab w:val="clear" w:pos="360"/>
        <w:tab w:val="num" w:pos="926"/>
      </w:tabs>
    </w:pPr>
  </w:style>
  <w:style w:type="paragraph" w:styleId="ListBullet2">
    <w:name w:val="List Bullet 2"/>
    <w:basedOn w:val="Normal"/>
    <w:autoRedefine/>
    <w:uiPriority w:val="99"/>
    <w:rsid w:val="00E37F70"/>
    <w:pPr>
      <w:numPr>
        <w:numId w:val="2"/>
      </w:numPr>
    </w:pPr>
  </w:style>
  <w:style w:type="paragraph" w:styleId="ListBullet3">
    <w:name w:val="List Bullet 3"/>
    <w:basedOn w:val="Normal"/>
    <w:autoRedefine/>
    <w:uiPriority w:val="99"/>
    <w:rsid w:val="00E37F70"/>
    <w:pPr>
      <w:numPr>
        <w:numId w:val="3"/>
      </w:numPr>
      <w:tabs>
        <w:tab w:val="num" w:pos="643"/>
      </w:tabs>
    </w:pPr>
  </w:style>
  <w:style w:type="paragraph" w:styleId="ListContinue">
    <w:name w:val="List Continue"/>
    <w:basedOn w:val="Normal"/>
    <w:uiPriority w:val="99"/>
    <w:rsid w:val="00E37F70"/>
    <w:pPr>
      <w:spacing w:after="120"/>
      <w:ind w:left="283"/>
    </w:pPr>
  </w:style>
  <w:style w:type="paragraph" w:styleId="ListContinue2">
    <w:name w:val="List Continue 2"/>
    <w:basedOn w:val="Normal"/>
    <w:uiPriority w:val="99"/>
    <w:rsid w:val="00E37F70"/>
    <w:pPr>
      <w:spacing w:after="120"/>
      <w:ind w:left="566"/>
    </w:pPr>
  </w:style>
  <w:style w:type="paragraph" w:customStyle="1" w:styleId="CharZnakCharZnakCharZnakCharZnak">
    <w:name w:val="Char Znak Char Znak Char Znak Char Znak"/>
    <w:basedOn w:val="Normal"/>
    <w:uiPriority w:val="99"/>
    <w:rsid w:val="00E37F70"/>
  </w:style>
  <w:style w:type="table" w:styleId="TableGrid">
    <w:name w:val="Table Grid"/>
    <w:basedOn w:val="TableNormal"/>
    <w:uiPriority w:val="99"/>
    <w:rsid w:val="00E37F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
    <w:uiPriority w:val="99"/>
    <w:rsid w:val="00E37F70"/>
  </w:style>
  <w:style w:type="paragraph" w:customStyle="1" w:styleId="CharZnakCharZnakCharZnakCharZnakZnakZnakZnakZnakZnakZnak">
    <w:name w:val="Char Znak Char Znak Char Znak Char Znak Znak Znak Znak Znak Znak Znak"/>
    <w:basedOn w:val="Normal"/>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ListParagraph">
    <w:name w:val="List Paragraph"/>
    <w:aliases w:val="L1,Numerowanie,2 heading,A_wyliczenie,K-P_odwolanie,Akapit z listą5,maz_wyliczenie,opis dzialania"/>
    <w:basedOn w:val="Normal"/>
    <w:link w:val="ListParagraphChar"/>
    <w:uiPriority w:val="99"/>
    <w:qFormat/>
    <w:rsid w:val="00E37F70"/>
    <w:pPr>
      <w:ind w:left="708"/>
    </w:pPr>
    <w:rPr>
      <w:sz w:val="20"/>
      <w:szCs w:val="20"/>
    </w:rPr>
  </w:style>
  <w:style w:type="character" w:customStyle="1" w:styleId="apple-style-span">
    <w:name w:val="apple-style-span"/>
    <w:basedOn w:val="DefaultParagraphFont"/>
    <w:uiPriority w:val="99"/>
    <w:rsid w:val="00E37F70"/>
    <w:rPr>
      <w:rFonts w:cs="Times New Roman"/>
    </w:rPr>
  </w:style>
  <w:style w:type="paragraph" w:customStyle="1" w:styleId="Tekstpodstawowy21">
    <w:name w:val="Tekst podstawowy 21"/>
    <w:basedOn w:val="Normal"/>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
    <w:uiPriority w:val="99"/>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
    <w:uiPriority w:val="99"/>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E37F70"/>
    <w:rPr>
      <w:rFonts w:ascii="Arial" w:hAnsi="Arial"/>
      <w:color w:val="auto"/>
    </w:rPr>
  </w:style>
  <w:style w:type="paragraph" w:customStyle="1" w:styleId="Tekstpodstawowy23">
    <w:name w:val="Tekst podstawowy 2+3"/>
    <w:basedOn w:val="Default"/>
    <w:next w:val="Default"/>
    <w:uiPriority w:val="99"/>
    <w:rsid w:val="00E37F70"/>
    <w:rPr>
      <w:rFonts w:ascii="Arial" w:hAnsi="Arial"/>
      <w:color w:val="auto"/>
    </w:rPr>
  </w:style>
  <w:style w:type="paragraph" w:customStyle="1" w:styleId="arimr">
    <w:name w:val="arimr"/>
    <w:basedOn w:val="Normal"/>
    <w:uiPriority w:val="99"/>
    <w:rsid w:val="00E37F70"/>
    <w:pPr>
      <w:widowControl w:val="0"/>
      <w:snapToGrid w:val="0"/>
      <w:spacing w:line="360" w:lineRule="auto"/>
    </w:pPr>
    <w:rPr>
      <w:szCs w:val="20"/>
      <w:lang w:val="en-US"/>
    </w:rPr>
  </w:style>
  <w:style w:type="paragraph" w:customStyle="1" w:styleId="Tytu">
    <w:name w:val="Tytu?"/>
    <w:basedOn w:val="Normal"/>
    <w:uiPriority w:val="99"/>
    <w:rsid w:val="00E37F70"/>
    <w:pPr>
      <w:overflowPunct w:val="0"/>
      <w:autoSpaceDE w:val="0"/>
      <w:autoSpaceDN w:val="0"/>
      <w:adjustRightInd w:val="0"/>
      <w:jc w:val="center"/>
    </w:pPr>
    <w:rPr>
      <w:b/>
      <w:szCs w:val="20"/>
    </w:rPr>
  </w:style>
  <w:style w:type="paragraph" w:styleId="Subtitle">
    <w:name w:val="Subtitle"/>
    <w:basedOn w:val="Normal"/>
    <w:link w:val="SubtitleChar"/>
    <w:uiPriority w:val="99"/>
    <w:qFormat/>
    <w:rsid w:val="00E37F70"/>
    <w:rPr>
      <w:rFonts w:ascii="Arial" w:hAnsi="Arial"/>
      <w:b/>
      <w:bCs/>
      <w:sz w:val="22"/>
      <w:szCs w:val="20"/>
    </w:rPr>
  </w:style>
  <w:style w:type="character" w:customStyle="1" w:styleId="SubtitleChar">
    <w:name w:val="Subtitle Char"/>
    <w:basedOn w:val="DefaultParagraphFont"/>
    <w:link w:val="Subtitle"/>
    <w:uiPriority w:val="99"/>
    <w:locked/>
    <w:rsid w:val="00E37F70"/>
    <w:rPr>
      <w:rFonts w:ascii="Arial" w:hAnsi="Arial" w:cs="Times New Roman"/>
      <w:b/>
      <w:sz w:val="22"/>
      <w:lang w:val="pl-PL"/>
    </w:rPr>
  </w:style>
  <w:style w:type="paragraph" w:styleId="EndnoteText">
    <w:name w:val="endnote text"/>
    <w:basedOn w:val="Normal"/>
    <w:link w:val="EndnoteTextChar"/>
    <w:uiPriority w:val="99"/>
    <w:semiHidden/>
    <w:rsid w:val="00E37F70"/>
    <w:pPr>
      <w:numPr>
        <w:numId w:val="39"/>
      </w:numPr>
      <w:tabs>
        <w:tab w:val="clear" w:pos="360"/>
      </w:tabs>
      <w:ind w:left="0" w:firstLine="0"/>
    </w:pPr>
    <w:rPr>
      <w:sz w:val="20"/>
      <w:szCs w:val="20"/>
    </w:rPr>
  </w:style>
  <w:style w:type="character" w:customStyle="1" w:styleId="EndnoteTextChar">
    <w:name w:val="Endnote Text Char"/>
    <w:basedOn w:val="DefaultParagraphFont"/>
    <w:link w:val="EndnoteText"/>
    <w:uiPriority w:val="99"/>
    <w:semiHidden/>
    <w:locked/>
    <w:rsid w:val="00E37F70"/>
    <w:rPr>
      <w:rFonts w:ascii="Times New Roman" w:hAnsi="Times New Roman"/>
      <w:sz w:val="20"/>
      <w:szCs w:val="20"/>
    </w:rPr>
  </w:style>
  <w:style w:type="paragraph" w:customStyle="1" w:styleId="paragraf">
    <w:name w:val="paragraf"/>
    <w:basedOn w:val="Normal"/>
    <w:uiPriority w:val="99"/>
    <w:rsid w:val="00E37F70"/>
    <w:pPr>
      <w:keepNext/>
      <w:numPr>
        <w:numId w:val="38"/>
      </w:numPr>
      <w:spacing w:before="240" w:after="120" w:line="312" w:lineRule="auto"/>
      <w:jc w:val="center"/>
    </w:pPr>
    <w:rPr>
      <w:b/>
      <w:sz w:val="26"/>
      <w:szCs w:val="20"/>
    </w:rPr>
  </w:style>
  <w:style w:type="paragraph" w:customStyle="1" w:styleId="litera">
    <w:name w:val="litera"/>
    <w:basedOn w:val="Normal"/>
    <w:uiPriority w:val="99"/>
    <w:rsid w:val="00E37F70"/>
    <w:pPr>
      <w:tabs>
        <w:tab w:val="left" w:pos="720"/>
      </w:tabs>
      <w:spacing w:after="120" w:line="288" w:lineRule="auto"/>
      <w:ind w:left="720" w:hanging="432"/>
      <w:jc w:val="both"/>
    </w:pPr>
    <w:rPr>
      <w:sz w:val="26"/>
      <w:szCs w:val="20"/>
    </w:rPr>
  </w:style>
  <w:style w:type="paragraph" w:customStyle="1" w:styleId="podpisy">
    <w:name w:val="podpisy"/>
    <w:basedOn w:val="Normal"/>
    <w:uiPriority w:val="99"/>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
    <w:uiPriority w:val="99"/>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
    <w:uiPriority w:val="99"/>
    <w:rsid w:val="00E37F70"/>
    <w:pPr>
      <w:spacing w:after="200" w:line="276" w:lineRule="auto"/>
      <w:ind w:left="720"/>
      <w:contextualSpacing/>
    </w:pPr>
    <w:rPr>
      <w:rFonts w:ascii="Calibri" w:hAnsi="Calibri"/>
      <w:sz w:val="22"/>
      <w:szCs w:val="22"/>
      <w:lang w:eastAsia="en-US"/>
    </w:rPr>
  </w:style>
  <w:style w:type="paragraph" w:styleId="DocumentMap">
    <w:name w:val="Document Map"/>
    <w:basedOn w:val="Normal"/>
    <w:link w:val="DocumentMapChar"/>
    <w:uiPriority w:val="99"/>
    <w:rsid w:val="00E37F70"/>
    <w:rPr>
      <w:rFonts w:ascii="Tahoma" w:hAnsi="Tahoma"/>
      <w:sz w:val="16"/>
      <w:szCs w:val="16"/>
    </w:rPr>
  </w:style>
  <w:style w:type="character" w:customStyle="1" w:styleId="DocumentMapChar">
    <w:name w:val="Document Map Char"/>
    <w:basedOn w:val="DefaultParagraphFont"/>
    <w:link w:val="DocumentMap"/>
    <w:uiPriority w:val="99"/>
    <w:locked/>
    <w:rsid w:val="00E37F70"/>
    <w:rPr>
      <w:rFonts w:ascii="Tahoma" w:hAnsi="Tahoma" w:cs="Times New Roman"/>
      <w:sz w:val="16"/>
      <w:lang w:val="pl-PL"/>
    </w:rPr>
  </w:style>
  <w:style w:type="paragraph" w:customStyle="1" w:styleId="ZnakZnak1">
    <w:name w:val="Znak Znak1"/>
    <w:basedOn w:val="Normal"/>
    <w:uiPriority w:val="99"/>
    <w:rsid w:val="00E37F70"/>
    <w:rPr>
      <w:rFonts w:ascii="Arial" w:hAnsi="Arial" w:cs="Arial"/>
    </w:rPr>
  </w:style>
  <w:style w:type="paragraph" w:styleId="TOC1">
    <w:name w:val="toc 1"/>
    <w:basedOn w:val="Normal"/>
    <w:next w:val="Normal"/>
    <w:autoRedefine/>
    <w:uiPriority w:val="99"/>
    <w:rsid w:val="00E37F70"/>
    <w:pPr>
      <w:tabs>
        <w:tab w:val="left" w:pos="480"/>
        <w:tab w:val="right" w:leader="dot" w:pos="9062"/>
      </w:tabs>
    </w:pPr>
    <w:rPr>
      <w:rFonts w:ascii="Arial" w:hAnsi="Arial"/>
      <w:b/>
    </w:rPr>
  </w:style>
  <w:style w:type="paragraph" w:customStyle="1" w:styleId="xl53">
    <w:name w:val="xl53"/>
    <w:basedOn w:val="Normal"/>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b/>
      <w:sz w:val="22"/>
      <w:lang w:val="pl-PL" w:eastAsia="pl-PL"/>
    </w:rPr>
  </w:style>
  <w:style w:type="character" w:customStyle="1" w:styleId="ZnakZnak8">
    <w:name w:val="Znak Znak8"/>
    <w:uiPriority w:val="99"/>
    <w:locked/>
    <w:rsid w:val="00E37F70"/>
    <w:rPr>
      <w:sz w:val="24"/>
      <w:lang w:val="pl-PL" w:eastAsia="pl-PL"/>
    </w:rPr>
  </w:style>
  <w:style w:type="paragraph" w:styleId="Revision">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
    <w:uiPriority w:val="99"/>
    <w:rsid w:val="00E37F70"/>
    <w:pPr>
      <w:numPr>
        <w:numId w:val="40"/>
      </w:numPr>
      <w:spacing w:before="120" w:after="120"/>
    </w:pPr>
    <w:rPr>
      <w:rFonts w:ascii="Arial" w:hAnsi="Arial" w:cs="Arial"/>
      <w:sz w:val="22"/>
    </w:rPr>
  </w:style>
  <w:style w:type="paragraph" w:customStyle="1" w:styleId="Zawartotabeli">
    <w:name w:val="Zawartość tabeli"/>
    <w:basedOn w:val="Normal"/>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Times New Roman"/>
      <w:sz w:val="18"/>
    </w:rPr>
  </w:style>
  <w:style w:type="paragraph" w:customStyle="1" w:styleId="wylicz">
    <w:name w:val="wylicz"/>
    <w:basedOn w:val="Normal"/>
    <w:uiPriority w:val="99"/>
    <w:rsid w:val="00E37F70"/>
    <w:pPr>
      <w:ind w:left="993" w:hanging="426"/>
    </w:pPr>
    <w:rPr>
      <w:rFonts w:ascii="Arial" w:hAnsi="Arial"/>
      <w:sz w:val="22"/>
      <w:szCs w:val="20"/>
      <w:lang w:val="de-DE"/>
    </w:rPr>
  </w:style>
  <w:style w:type="paragraph" w:customStyle="1" w:styleId="podpunkt">
    <w:name w:val="podpunkt"/>
    <w:basedOn w:val="Normal"/>
    <w:uiPriority w:val="99"/>
    <w:rsid w:val="00E37F70"/>
    <w:pPr>
      <w:ind w:left="567"/>
    </w:pPr>
    <w:rPr>
      <w:rFonts w:ascii="Arial" w:hAnsi="Arial"/>
      <w:b/>
      <w:sz w:val="22"/>
      <w:szCs w:val="20"/>
      <w:lang w:val="de-DE"/>
    </w:rPr>
  </w:style>
  <w:style w:type="paragraph" w:styleId="NoSpacing">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
    <w:uiPriority w:val="99"/>
    <w:rsid w:val="00E37F70"/>
    <w:pPr>
      <w:suppressAutoHyphens/>
      <w:ind w:left="-69"/>
    </w:pPr>
    <w:rPr>
      <w:rFonts w:eastAsia="MS Mincho"/>
      <w:sz w:val="16"/>
      <w:szCs w:val="16"/>
      <w:lang w:eastAsia="ar-SA"/>
    </w:rPr>
  </w:style>
  <w:style w:type="character" w:styleId="FollowedHyperlink">
    <w:name w:val="FollowedHyperlink"/>
    <w:basedOn w:val="DefaultParagraphFont"/>
    <w:uiPriority w:val="99"/>
    <w:semiHidden/>
    <w:rsid w:val="00A804CC"/>
    <w:rPr>
      <w:rFonts w:cs="Times New Roman"/>
      <w:color w:val="800080"/>
      <w:u w:val="single"/>
    </w:rPr>
  </w:style>
  <w:style w:type="paragraph" w:customStyle="1" w:styleId="NormalBold">
    <w:name w:val="NormalBold"/>
    <w:basedOn w:val="Normal"/>
    <w:link w:val="NormalBoldChar"/>
    <w:uiPriority w:val="99"/>
    <w:rsid w:val="00D05F80"/>
    <w:pPr>
      <w:widowControl w:val="0"/>
    </w:pPr>
    <w:rPr>
      <w:b/>
      <w:sz w:val="22"/>
      <w:szCs w:val="20"/>
      <w:lang w:eastAsia="en-GB"/>
    </w:rPr>
  </w:style>
  <w:style w:type="character" w:customStyle="1" w:styleId="NormalBoldChar">
    <w:name w:val="NormalBold Char"/>
    <w:link w:val="NormalBold"/>
    <w:uiPriority w:val="99"/>
    <w:locked/>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
    <w:uiPriority w:val="99"/>
    <w:rsid w:val="00D05F80"/>
    <w:pPr>
      <w:spacing w:before="120" w:after="120"/>
      <w:ind w:left="850"/>
      <w:jc w:val="both"/>
    </w:pPr>
    <w:rPr>
      <w:szCs w:val="22"/>
      <w:lang w:eastAsia="en-GB"/>
    </w:rPr>
  </w:style>
  <w:style w:type="paragraph" w:customStyle="1" w:styleId="NormalLeft">
    <w:name w:val="Normal Left"/>
    <w:basedOn w:val="Normal"/>
    <w:uiPriority w:val="99"/>
    <w:rsid w:val="00D05F80"/>
    <w:pPr>
      <w:spacing w:before="120" w:after="120"/>
    </w:pPr>
    <w:rPr>
      <w:szCs w:val="22"/>
      <w:lang w:eastAsia="en-GB"/>
    </w:rPr>
  </w:style>
  <w:style w:type="paragraph" w:customStyle="1" w:styleId="Tiret0">
    <w:name w:val="Tiret 0"/>
    <w:basedOn w:val="Normal"/>
    <w:uiPriority w:val="99"/>
    <w:rsid w:val="00D05F80"/>
    <w:pPr>
      <w:numPr>
        <w:numId w:val="41"/>
      </w:numPr>
      <w:spacing w:before="120" w:after="120"/>
      <w:jc w:val="both"/>
    </w:pPr>
    <w:rPr>
      <w:szCs w:val="22"/>
      <w:lang w:eastAsia="en-GB"/>
    </w:rPr>
  </w:style>
  <w:style w:type="paragraph" w:customStyle="1" w:styleId="Tiret1">
    <w:name w:val="Tiret 1"/>
    <w:basedOn w:val="Normal"/>
    <w:uiPriority w:val="99"/>
    <w:rsid w:val="00D05F80"/>
    <w:pPr>
      <w:numPr>
        <w:numId w:val="42"/>
      </w:numPr>
      <w:spacing w:before="120" w:after="120"/>
      <w:jc w:val="both"/>
    </w:pPr>
    <w:rPr>
      <w:szCs w:val="22"/>
      <w:lang w:eastAsia="en-GB"/>
    </w:rPr>
  </w:style>
  <w:style w:type="paragraph" w:customStyle="1" w:styleId="NumPar1">
    <w:name w:val="NumPar 1"/>
    <w:basedOn w:val="Normal"/>
    <w:next w:val="Text1"/>
    <w:uiPriority w:val="99"/>
    <w:rsid w:val="00D05F80"/>
    <w:pPr>
      <w:numPr>
        <w:numId w:val="43"/>
      </w:numPr>
      <w:spacing w:before="120" w:after="120"/>
      <w:jc w:val="both"/>
    </w:pPr>
    <w:rPr>
      <w:szCs w:val="22"/>
      <w:lang w:eastAsia="en-GB"/>
    </w:rPr>
  </w:style>
  <w:style w:type="paragraph" w:customStyle="1" w:styleId="NumPar2">
    <w:name w:val="NumPar 2"/>
    <w:basedOn w:val="Normal"/>
    <w:next w:val="Text1"/>
    <w:uiPriority w:val="99"/>
    <w:rsid w:val="00D05F80"/>
    <w:pPr>
      <w:numPr>
        <w:ilvl w:val="1"/>
        <w:numId w:val="43"/>
      </w:numPr>
      <w:spacing w:before="120" w:after="120"/>
      <w:jc w:val="both"/>
    </w:pPr>
    <w:rPr>
      <w:szCs w:val="22"/>
      <w:lang w:eastAsia="en-GB"/>
    </w:rPr>
  </w:style>
  <w:style w:type="paragraph" w:customStyle="1" w:styleId="NumPar3">
    <w:name w:val="NumPar 3"/>
    <w:basedOn w:val="Normal"/>
    <w:next w:val="Text1"/>
    <w:uiPriority w:val="99"/>
    <w:rsid w:val="00D05F80"/>
    <w:pPr>
      <w:numPr>
        <w:ilvl w:val="2"/>
        <w:numId w:val="43"/>
      </w:numPr>
      <w:spacing w:before="120" w:after="120"/>
      <w:jc w:val="both"/>
    </w:pPr>
    <w:rPr>
      <w:szCs w:val="22"/>
      <w:lang w:eastAsia="en-GB"/>
    </w:rPr>
  </w:style>
  <w:style w:type="paragraph" w:customStyle="1" w:styleId="NumPar4">
    <w:name w:val="NumPar 4"/>
    <w:basedOn w:val="Normal"/>
    <w:next w:val="Text1"/>
    <w:uiPriority w:val="99"/>
    <w:rsid w:val="00D05F80"/>
    <w:pPr>
      <w:numPr>
        <w:ilvl w:val="3"/>
        <w:numId w:val="43"/>
      </w:numPr>
      <w:spacing w:before="120" w:after="120"/>
      <w:jc w:val="both"/>
    </w:pPr>
    <w:rPr>
      <w:szCs w:val="22"/>
      <w:lang w:eastAsia="en-GB"/>
    </w:rPr>
  </w:style>
  <w:style w:type="paragraph" w:customStyle="1" w:styleId="ChapterTitle">
    <w:name w:val="ChapterTitle"/>
    <w:basedOn w:val="Normal"/>
    <w:next w:val="Normal"/>
    <w:uiPriority w:val="99"/>
    <w:rsid w:val="00D05F80"/>
    <w:pPr>
      <w:keepNext/>
      <w:spacing w:before="120" w:after="360"/>
      <w:jc w:val="center"/>
    </w:pPr>
    <w:rPr>
      <w:b/>
      <w:sz w:val="32"/>
      <w:szCs w:val="22"/>
      <w:lang w:eastAsia="en-GB"/>
    </w:rPr>
  </w:style>
  <w:style w:type="paragraph" w:customStyle="1" w:styleId="SectionTitle">
    <w:name w:val="SectionTitle"/>
    <w:basedOn w:val="Normal"/>
    <w:next w:val="Heading1"/>
    <w:uiPriority w:val="99"/>
    <w:rsid w:val="00D05F80"/>
    <w:pPr>
      <w:keepNext/>
      <w:spacing w:before="120" w:after="360"/>
      <w:jc w:val="center"/>
    </w:pPr>
    <w:rPr>
      <w:b/>
      <w:smallCaps/>
      <w:sz w:val="28"/>
      <w:szCs w:val="22"/>
      <w:lang w:eastAsia="en-GB"/>
    </w:rPr>
  </w:style>
  <w:style w:type="paragraph" w:customStyle="1" w:styleId="Annexetitre">
    <w:name w:val="Annexe titre"/>
    <w:basedOn w:val="Normal"/>
    <w:next w:val="Normal"/>
    <w:uiPriority w:val="99"/>
    <w:rsid w:val="00D05F80"/>
    <w:pPr>
      <w:spacing w:before="120" w:after="120"/>
      <w:jc w:val="center"/>
    </w:pPr>
    <w:rPr>
      <w:b/>
      <w:szCs w:val="22"/>
      <w:u w:val="single"/>
      <w:lang w:eastAsia="en-GB"/>
    </w:rPr>
  </w:style>
  <w:style w:type="character" w:styleId="Emphasis">
    <w:name w:val="Emphasis"/>
    <w:basedOn w:val="DefaultParagraphFont"/>
    <w:uiPriority w:val="99"/>
    <w:qFormat/>
    <w:rsid w:val="00A95718"/>
    <w:rPr>
      <w:rFonts w:cs="Times New Roman"/>
      <w:i/>
    </w:rPr>
  </w:style>
  <w:style w:type="character" w:customStyle="1" w:styleId="Teksttreci">
    <w:name w:val="Tekst treści_"/>
    <w:link w:val="Teksttreci0"/>
    <w:uiPriority w:val="99"/>
    <w:locked/>
    <w:rsid w:val="00A839AD"/>
    <w:rPr>
      <w:rFonts w:ascii="Verdana" w:hAnsi="Verdana"/>
      <w:sz w:val="19"/>
      <w:shd w:val="clear" w:color="auto" w:fill="FFFFFF"/>
    </w:rPr>
  </w:style>
  <w:style w:type="paragraph" w:customStyle="1" w:styleId="Teksttreci0">
    <w:name w:val="Tekst treści"/>
    <w:basedOn w:val="Normal"/>
    <w:link w:val="Teksttreci"/>
    <w:uiPriority w:val="99"/>
    <w:rsid w:val="00A839AD"/>
    <w:pPr>
      <w:shd w:val="clear" w:color="auto" w:fill="FFFFFF"/>
      <w:spacing w:line="240" w:lineRule="atLeast"/>
      <w:ind w:hanging="1700"/>
    </w:pPr>
    <w:rPr>
      <w:rFonts w:ascii="Verdana" w:hAnsi="Verdana"/>
      <w:sz w:val="19"/>
      <w:szCs w:val="20"/>
    </w:rPr>
  </w:style>
  <w:style w:type="character" w:customStyle="1" w:styleId="TeksttreciPogrubienie">
    <w:name w:val="Tekst treści + Pogrubienie"/>
    <w:uiPriority w:val="99"/>
    <w:rsid w:val="00A839AD"/>
    <w:rPr>
      <w:rFonts w:ascii="Verdana" w:hAnsi="Verdana"/>
      <w:b/>
      <w:spacing w:val="0"/>
      <w:sz w:val="19"/>
      <w:shd w:val="clear" w:color="auto" w:fill="FFFFFF"/>
    </w:rPr>
  </w:style>
  <w:style w:type="character" w:customStyle="1" w:styleId="Nagwek3">
    <w:name w:val="Nagłówek #3_"/>
    <w:link w:val="Nagwek30"/>
    <w:uiPriority w:val="99"/>
    <w:locked/>
    <w:rsid w:val="003544E7"/>
    <w:rPr>
      <w:rFonts w:ascii="Verdana" w:hAnsi="Verdana"/>
      <w:sz w:val="19"/>
      <w:shd w:val="clear" w:color="auto" w:fill="FFFFFF"/>
    </w:rPr>
  </w:style>
  <w:style w:type="character" w:customStyle="1" w:styleId="Nagwek3Arial">
    <w:name w:val="Nagłówek #3 + Arial"/>
    <w:aliases w:val="Bez pogrubienia,Kursywa"/>
    <w:uiPriority w:val="99"/>
    <w:rsid w:val="003544E7"/>
    <w:rPr>
      <w:rFonts w:ascii="Arial" w:hAnsi="Arial"/>
      <w:b/>
      <w:i/>
      <w:sz w:val="19"/>
      <w:shd w:val="clear" w:color="auto" w:fill="FFFFFF"/>
    </w:rPr>
  </w:style>
  <w:style w:type="paragraph" w:customStyle="1" w:styleId="Nagwek30">
    <w:name w:val="Nagłówek #3"/>
    <w:basedOn w:val="Normal"/>
    <w:link w:val="Nagwek3"/>
    <w:uiPriority w:val="99"/>
    <w:rsid w:val="003544E7"/>
    <w:pPr>
      <w:shd w:val="clear" w:color="auto" w:fill="FFFFFF"/>
      <w:spacing w:line="241" w:lineRule="exact"/>
      <w:ind w:hanging="720"/>
      <w:jc w:val="both"/>
      <w:outlineLvl w:val="2"/>
    </w:pPr>
    <w:rPr>
      <w:rFonts w:ascii="Verdana" w:hAnsi="Verdana"/>
      <w:sz w:val="19"/>
      <w:szCs w:val="20"/>
    </w:rPr>
  </w:style>
  <w:style w:type="character" w:customStyle="1" w:styleId="Teksttreci4">
    <w:name w:val="Tekst treści (4)_"/>
    <w:link w:val="Teksttreci40"/>
    <w:uiPriority w:val="99"/>
    <w:locked/>
    <w:rsid w:val="002307A6"/>
    <w:rPr>
      <w:rFonts w:ascii="Verdana" w:hAnsi="Verdana"/>
      <w:sz w:val="19"/>
      <w:shd w:val="clear" w:color="auto" w:fill="FFFFFF"/>
    </w:rPr>
  </w:style>
  <w:style w:type="paragraph" w:customStyle="1" w:styleId="Teksttreci40">
    <w:name w:val="Tekst treści (4)"/>
    <w:basedOn w:val="Normal"/>
    <w:link w:val="Teksttreci4"/>
    <w:uiPriority w:val="99"/>
    <w:rsid w:val="002307A6"/>
    <w:pPr>
      <w:shd w:val="clear" w:color="auto" w:fill="FFFFFF"/>
      <w:spacing w:before="240" w:after="240" w:line="240" w:lineRule="atLeast"/>
      <w:ind w:hanging="1420"/>
      <w:jc w:val="both"/>
    </w:pPr>
    <w:rPr>
      <w:rFonts w:ascii="Verdana" w:hAnsi="Verdana"/>
      <w:sz w:val="19"/>
      <w:szCs w:val="20"/>
    </w:rPr>
  </w:style>
  <w:style w:type="character" w:customStyle="1" w:styleId="Teksttreci8">
    <w:name w:val="Tekst treści (8)_"/>
    <w:link w:val="Teksttreci80"/>
    <w:uiPriority w:val="99"/>
    <w:locked/>
    <w:rsid w:val="002307A6"/>
    <w:rPr>
      <w:rFonts w:ascii="Verdana" w:hAnsi="Verdana"/>
      <w:sz w:val="28"/>
      <w:shd w:val="clear" w:color="auto" w:fill="FFFFFF"/>
    </w:rPr>
  </w:style>
  <w:style w:type="paragraph" w:customStyle="1" w:styleId="Teksttreci80">
    <w:name w:val="Tekst treści (8)"/>
    <w:basedOn w:val="Normal"/>
    <w:link w:val="Teksttreci8"/>
    <w:uiPriority w:val="99"/>
    <w:rsid w:val="002307A6"/>
    <w:pPr>
      <w:shd w:val="clear" w:color="auto" w:fill="FFFFFF"/>
      <w:spacing w:after="1080" w:line="240" w:lineRule="atLeast"/>
    </w:pPr>
    <w:rPr>
      <w:rFonts w:ascii="Verdana" w:hAnsi="Verdana"/>
      <w:sz w:val="28"/>
      <w:szCs w:val="20"/>
    </w:rPr>
  </w:style>
  <w:style w:type="character" w:customStyle="1" w:styleId="ListParagraphChar">
    <w:name w:val="List Paragraph Char"/>
    <w:aliases w:val="L1 Char,Numerowanie Char,2 heading Char,A_wyliczenie Char,K-P_odwolanie Char,Akapit z listą5 Char,maz_wyliczenie Char,opis dzialania Char"/>
    <w:link w:val="ListParagraph"/>
    <w:uiPriority w:val="99"/>
    <w:locked/>
    <w:rsid w:val="00FD3E07"/>
    <w:rPr>
      <w:rFonts w:ascii="Times New Roman" w:hAnsi="Times New Roman"/>
      <w:lang w:val="pl-PL"/>
    </w:rPr>
  </w:style>
  <w:style w:type="character" w:styleId="EndnoteReference">
    <w:name w:val="endnote reference"/>
    <w:basedOn w:val="DefaultParagraphFont"/>
    <w:uiPriority w:val="99"/>
    <w:semiHidden/>
    <w:rsid w:val="007D491E"/>
    <w:rPr>
      <w:rFonts w:cs="Times New Roman"/>
      <w:vertAlign w:val="superscript"/>
    </w:rPr>
  </w:style>
  <w:style w:type="paragraph" w:customStyle="1" w:styleId="Tekstpodstawowy31">
    <w:name w:val="Tekst podstawowy 31"/>
    <w:basedOn w:val="Normal"/>
    <w:uiPriority w:val="99"/>
    <w:rsid w:val="00802B6B"/>
    <w:pPr>
      <w:suppressAutoHyphens/>
      <w:jc w:val="both"/>
    </w:pPr>
    <w:rPr>
      <w:b/>
      <w:sz w:val="28"/>
      <w:szCs w:val="20"/>
      <w:lang w:eastAsia="ar-SA"/>
    </w:rPr>
  </w:style>
  <w:style w:type="character" w:customStyle="1" w:styleId="alb">
    <w:name w:val="a_lb"/>
    <w:basedOn w:val="DefaultParagraphFont"/>
    <w:uiPriority w:val="99"/>
    <w:rsid w:val="0025764F"/>
    <w:rPr>
      <w:rFonts w:cs="Times New Roman"/>
    </w:rPr>
  </w:style>
  <w:style w:type="character" w:customStyle="1" w:styleId="apple-converted-space">
    <w:name w:val="apple-converted-space"/>
    <w:basedOn w:val="DefaultParagraphFont"/>
    <w:uiPriority w:val="99"/>
    <w:rsid w:val="00C12410"/>
    <w:rPr>
      <w:rFonts w:cs="Times New Roman"/>
    </w:rPr>
  </w:style>
  <w:style w:type="character" w:customStyle="1" w:styleId="Nierozpoznanawzmianka">
    <w:name w:val="Nierozpoznana wzmianka"/>
    <w:uiPriority w:val="99"/>
    <w:semiHidden/>
    <w:rsid w:val="00A917D7"/>
    <w:rPr>
      <w:color w:val="605E5C"/>
      <w:shd w:val="clear" w:color="auto" w:fill="E1DFDD"/>
    </w:rPr>
  </w:style>
  <w:style w:type="character" w:customStyle="1" w:styleId="Teksttreci10">
    <w:name w:val="Tekst treści (10)_"/>
    <w:basedOn w:val="DefaultParagraphFont"/>
    <w:link w:val="Teksttreci100"/>
    <w:uiPriority w:val="99"/>
    <w:locked/>
    <w:rsid w:val="005F4866"/>
    <w:rPr>
      <w:rFonts w:cs="Times New Roman"/>
      <w:i/>
      <w:iCs/>
      <w:sz w:val="21"/>
      <w:szCs w:val="21"/>
      <w:shd w:val="clear" w:color="auto" w:fill="FFFFFF"/>
    </w:rPr>
  </w:style>
  <w:style w:type="character" w:customStyle="1" w:styleId="Teksttreci11">
    <w:name w:val="Tekst treści (11)_"/>
    <w:basedOn w:val="DefaultParagraphFont"/>
    <w:link w:val="Teksttreci110"/>
    <w:uiPriority w:val="99"/>
    <w:locked/>
    <w:rsid w:val="005F4866"/>
    <w:rPr>
      <w:rFonts w:cs="Times New Roman"/>
      <w:b/>
      <w:bCs/>
      <w:sz w:val="21"/>
      <w:szCs w:val="21"/>
      <w:shd w:val="clear" w:color="auto" w:fill="FFFFFF"/>
    </w:rPr>
  </w:style>
  <w:style w:type="character" w:customStyle="1" w:styleId="Teksttreci12">
    <w:name w:val="Tekst treści (12)_"/>
    <w:basedOn w:val="DefaultParagraphFont"/>
    <w:link w:val="Teksttreci120"/>
    <w:uiPriority w:val="99"/>
    <w:locked/>
    <w:rsid w:val="005F4866"/>
    <w:rPr>
      <w:rFonts w:cs="Times New Roman"/>
      <w:i/>
      <w:iCs/>
      <w:sz w:val="19"/>
      <w:szCs w:val="19"/>
      <w:shd w:val="clear" w:color="auto" w:fill="FFFFFF"/>
    </w:rPr>
  </w:style>
  <w:style w:type="character" w:customStyle="1" w:styleId="Podpistabeli2">
    <w:name w:val="Podpis tabeli (2)_"/>
    <w:basedOn w:val="DefaultParagraphFont"/>
    <w:link w:val="Podpistabeli20"/>
    <w:uiPriority w:val="99"/>
    <w:locked/>
    <w:rsid w:val="005F4866"/>
    <w:rPr>
      <w:rFonts w:cs="Times New Roman"/>
      <w:sz w:val="21"/>
      <w:szCs w:val="21"/>
      <w:shd w:val="clear" w:color="auto" w:fill="FFFFFF"/>
    </w:rPr>
  </w:style>
  <w:style w:type="character" w:customStyle="1" w:styleId="TeksttreciKursywa">
    <w:name w:val="Tekst treści + Kursywa"/>
    <w:basedOn w:val="Teksttreci"/>
    <w:uiPriority w:val="99"/>
    <w:rsid w:val="005F4866"/>
    <w:rPr>
      <w:rFonts w:ascii="Times New Roman" w:hAnsi="Times New Roman" w:cs="Times New Roman"/>
      <w:i/>
      <w:iCs/>
      <w:color w:val="000000"/>
      <w:spacing w:val="0"/>
      <w:w w:val="100"/>
      <w:position w:val="0"/>
      <w:sz w:val="21"/>
      <w:szCs w:val="21"/>
      <w:u w:val="none"/>
      <w:lang w:val="pl-PL" w:eastAsia="pl-PL"/>
    </w:rPr>
  </w:style>
  <w:style w:type="character" w:customStyle="1" w:styleId="Teksttreci14">
    <w:name w:val="Tekst treści (14)_"/>
    <w:basedOn w:val="DefaultParagraphFont"/>
    <w:link w:val="Teksttreci140"/>
    <w:uiPriority w:val="99"/>
    <w:locked/>
    <w:rsid w:val="005F4866"/>
    <w:rPr>
      <w:rFonts w:cs="Times New Roman"/>
      <w:i/>
      <w:iCs/>
      <w:sz w:val="14"/>
      <w:szCs w:val="14"/>
      <w:shd w:val="clear" w:color="auto" w:fill="FFFFFF"/>
    </w:rPr>
  </w:style>
  <w:style w:type="character" w:customStyle="1" w:styleId="Teksttreci14Bezkursywy">
    <w:name w:val="Tekst treści (14) + Bez kursywy"/>
    <w:basedOn w:val="Teksttreci14"/>
    <w:uiPriority w:val="99"/>
    <w:rsid w:val="005F4866"/>
    <w:rPr>
      <w:color w:val="000000"/>
      <w:spacing w:val="0"/>
      <w:w w:val="100"/>
      <w:position w:val="0"/>
      <w:lang w:val="pl-PL" w:eastAsia="pl-PL"/>
    </w:rPr>
  </w:style>
  <w:style w:type="character" w:customStyle="1" w:styleId="Teksttreci12Bezkursywy">
    <w:name w:val="Tekst treści (12) + Bez kursywy"/>
    <w:basedOn w:val="Teksttreci12"/>
    <w:uiPriority w:val="99"/>
    <w:rsid w:val="005F4866"/>
    <w:rPr>
      <w:color w:val="000000"/>
      <w:spacing w:val="0"/>
      <w:w w:val="100"/>
      <w:position w:val="0"/>
      <w:lang w:val="pl-PL" w:eastAsia="pl-PL"/>
    </w:rPr>
  </w:style>
  <w:style w:type="paragraph" w:customStyle="1" w:styleId="Teksttreci100">
    <w:name w:val="Tekst treści (10)"/>
    <w:basedOn w:val="Normal"/>
    <w:link w:val="Teksttreci10"/>
    <w:uiPriority w:val="99"/>
    <w:rsid w:val="005F4866"/>
    <w:pPr>
      <w:widowControl w:val="0"/>
      <w:shd w:val="clear" w:color="auto" w:fill="FFFFFF"/>
      <w:spacing w:before="240" w:line="252" w:lineRule="exact"/>
      <w:ind w:hanging="380"/>
      <w:jc w:val="both"/>
    </w:pPr>
    <w:rPr>
      <w:rFonts w:ascii="Cambria" w:hAnsi="Cambria"/>
      <w:i/>
      <w:iCs/>
      <w:sz w:val="21"/>
      <w:szCs w:val="21"/>
    </w:rPr>
  </w:style>
  <w:style w:type="paragraph" w:customStyle="1" w:styleId="Teksttreci110">
    <w:name w:val="Tekst treści (11)"/>
    <w:basedOn w:val="Normal"/>
    <w:link w:val="Teksttreci11"/>
    <w:uiPriority w:val="99"/>
    <w:rsid w:val="005F4866"/>
    <w:pPr>
      <w:widowControl w:val="0"/>
      <w:shd w:val="clear" w:color="auto" w:fill="FFFFFF"/>
      <w:spacing w:before="60" w:after="240" w:line="240" w:lineRule="atLeast"/>
      <w:ind w:hanging="380"/>
      <w:jc w:val="both"/>
    </w:pPr>
    <w:rPr>
      <w:rFonts w:ascii="Cambria" w:hAnsi="Cambria"/>
      <w:b/>
      <w:bCs/>
      <w:sz w:val="21"/>
      <w:szCs w:val="21"/>
    </w:rPr>
  </w:style>
  <w:style w:type="paragraph" w:customStyle="1" w:styleId="Teksttreci120">
    <w:name w:val="Tekst treści (12)"/>
    <w:basedOn w:val="Normal"/>
    <w:link w:val="Teksttreci12"/>
    <w:uiPriority w:val="99"/>
    <w:rsid w:val="005F4866"/>
    <w:pPr>
      <w:widowControl w:val="0"/>
      <w:shd w:val="clear" w:color="auto" w:fill="FFFFFF"/>
      <w:spacing w:line="240" w:lineRule="atLeast"/>
      <w:ind w:hanging="340"/>
      <w:jc w:val="right"/>
    </w:pPr>
    <w:rPr>
      <w:rFonts w:ascii="Cambria" w:hAnsi="Cambria"/>
      <w:i/>
      <w:iCs/>
      <w:sz w:val="19"/>
      <w:szCs w:val="19"/>
    </w:rPr>
  </w:style>
  <w:style w:type="paragraph" w:customStyle="1" w:styleId="Podpistabeli20">
    <w:name w:val="Podpis tabeli (2)"/>
    <w:basedOn w:val="Normal"/>
    <w:link w:val="Podpistabeli2"/>
    <w:uiPriority w:val="99"/>
    <w:rsid w:val="005F4866"/>
    <w:pPr>
      <w:widowControl w:val="0"/>
      <w:shd w:val="clear" w:color="auto" w:fill="FFFFFF"/>
      <w:spacing w:line="240" w:lineRule="atLeast"/>
    </w:pPr>
    <w:rPr>
      <w:rFonts w:ascii="Cambria" w:hAnsi="Cambria"/>
      <w:sz w:val="21"/>
      <w:szCs w:val="21"/>
    </w:rPr>
  </w:style>
  <w:style w:type="paragraph" w:customStyle="1" w:styleId="Teksttreci140">
    <w:name w:val="Tekst treści (14)"/>
    <w:basedOn w:val="Normal"/>
    <w:link w:val="Teksttreci14"/>
    <w:uiPriority w:val="99"/>
    <w:rsid w:val="005F4866"/>
    <w:pPr>
      <w:widowControl w:val="0"/>
      <w:shd w:val="clear" w:color="auto" w:fill="FFFFFF"/>
      <w:spacing w:before="120" w:after="120" w:line="240" w:lineRule="atLeast"/>
    </w:pPr>
    <w:rPr>
      <w:rFonts w:ascii="Cambria" w:hAnsi="Cambria"/>
      <w:i/>
      <w:iCs/>
      <w:sz w:val="14"/>
      <w:szCs w:val="14"/>
    </w:rPr>
  </w:style>
  <w:style w:type="character" w:customStyle="1" w:styleId="TeksttreciFranklinGothicHeavy">
    <w:name w:val="Tekst treści + Franklin Gothic Heavy"/>
    <w:aliases w:val="7,5 pt"/>
    <w:basedOn w:val="Teksttreci"/>
    <w:uiPriority w:val="99"/>
    <w:rsid w:val="005F4866"/>
    <w:rPr>
      <w:rFonts w:ascii="Franklin Gothic Heavy" w:hAnsi="Franklin Gothic Heavy" w:cs="Franklin Gothic Heavy"/>
      <w:color w:val="000000"/>
      <w:spacing w:val="0"/>
      <w:w w:val="100"/>
      <w:position w:val="0"/>
      <w:sz w:val="15"/>
      <w:szCs w:val="15"/>
      <w:u w:val="none"/>
      <w:lang w:val="pl-PL" w:eastAsia="pl-PL"/>
    </w:rPr>
  </w:style>
</w:styles>
</file>

<file path=word/webSettings.xml><?xml version="1.0" encoding="utf-8"?>
<w:webSettings xmlns:r="http://schemas.openxmlformats.org/officeDocument/2006/relationships" xmlns:w="http://schemas.openxmlformats.org/wordprocessingml/2006/main">
  <w:divs>
    <w:div w:id="209806308">
      <w:marLeft w:val="0"/>
      <w:marRight w:val="0"/>
      <w:marTop w:val="0"/>
      <w:marBottom w:val="0"/>
      <w:divBdr>
        <w:top w:val="none" w:sz="0" w:space="0" w:color="auto"/>
        <w:left w:val="none" w:sz="0" w:space="0" w:color="auto"/>
        <w:bottom w:val="none" w:sz="0" w:space="0" w:color="auto"/>
        <w:right w:val="none" w:sz="0" w:space="0" w:color="auto"/>
      </w:divBdr>
    </w:div>
    <w:div w:id="209806309">
      <w:marLeft w:val="0"/>
      <w:marRight w:val="0"/>
      <w:marTop w:val="0"/>
      <w:marBottom w:val="0"/>
      <w:divBdr>
        <w:top w:val="none" w:sz="0" w:space="0" w:color="auto"/>
        <w:left w:val="none" w:sz="0" w:space="0" w:color="auto"/>
        <w:bottom w:val="none" w:sz="0" w:space="0" w:color="auto"/>
        <w:right w:val="none" w:sz="0" w:space="0" w:color="auto"/>
      </w:divBdr>
    </w:div>
    <w:div w:id="209806311">
      <w:marLeft w:val="0"/>
      <w:marRight w:val="0"/>
      <w:marTop w:val="0"/>
      <w:marBottom w:val="0"/>
      <w:divBdr>
        <w:top w:val="none" w:sz="0" w:space="0" w:color="auto"/>
        <w:left w:val="none" w:sz="0" w:space="0" w:color="auto"/>
        <w:bottom w:val="none" w:sz="0" w:space="0" w:color="auto"/>
        <w:right w:val="none" w:sz="0" w:space="0" w:color="auto"/>
      </w:divBdr>
    </w:div>
    <w:div w:id="209806313">
      <w:marLeft w:val="0"/>
      <w:marRight w:val="0"/>
      <w:marTop w:val="0"/>
      <w:marBottom w:val="0"/>
      <w:divBdr>
        <w:top w:val="none" w:sz="0" w:space="0" w:color="auto"/>
        <w:left w:val="none" w:sz="0" w:space="0" w:color="auto"/>
        <w:bottom w:val="none" w:sz="0" w:space="0" w:color="auto"/>
        <w:right w:val="none" w:sz="0" w:space="0" w:color="auto"/>
      </w:divBdr>
    </w:div>
    <w:div w:id="209806314">
      <w:marLeft w:val="0"/>
      <w:marRight w:val="0"/>
      <w:marTop w:val="0"/>
      <w:marBottom w:val="0"/>
      <w:divBdr>
        <w:top w:val="none" w:sz="0" w:space="0" w:color="auto"/>
        <w:left w:val="none" w:sz="0" w:space="0" w:color="auto"/>
        <w:bottom w:val="none" w:sz="0" w:space="0" w:color="auto"/>
        <w:right w:val="none" w:sz="0" w:space="0" w:color="auto"/>
      </w:divBdr>
      <w:divsChild>
        <w:div w:id="209806318">
          <w:marLeft w:val="821"/>
          <w:marRight w:val="0"/>
          <w:marTop w:val="0"/>
          <w:marBottom w:val="0"/>
          <w:divBdr>
            <w:top w:val="none" w:sz="0" w:space="0" w:color="auto"/>
            <w:left w:val="none" w:sz="0" w:space="0" w:color="auto"/>
            <w:bottom w:val="none" w:sz="0" w:space="0" w:color="auto"/>
            <w:right w:val="none" w:sz="0" w:space="0" w:color="auto"/>
          </w:divBdr>
        </w:div>
        <w:div w:id="209806369">
          <w:marLeft w:val="821"/>
          <w:marRight w:val="0"/>
          <w:marTop w:val="0"/>
          <w:marBottom w:val="0"/>
          <w:divBdr>
            <w:top w:val="none" w:sz="0" w:space="0" w:color="auto"/>
            <w:left w:val="none" w:sz="0" w:space="0" w:color="auto"/>
            <w:bottom w:val="none" w:sz="0" w:space="0" w:color="auto"/>
            <w:right w:val="none" w:sz="0" w:space="0" w:color="auto"/>
          </w:divBdr>
        </w:div>
      </w:divsChild>
    </w:div>
    <w:div w:id="209806315">
      <w:marLeft w:val="0"/>
      <w:marRight w:val="0"/>
      <w:marTop w:val="0"/>
      <w:marBottom w:val="0"/>
      <w:divBdr>
        <w:top w:val="none" w:sz="0" w:space="0" w:color="auto"/>
        <w:left w:val="none" w:sz="0" w:space="0" w:color="auto"/>
        <w:bottom w:val="none" w:sz="0" w:space="0" w:color="auto"/>
        <w:right w:val="none" w:sz="0" w:space="0" w:color="auto"/>
      </w:divBdr>
    </w:div>
    <w:div w:id="209806320">
      <w:marLeft w:val="0"/>
      <w:marRight w:val="0"/>
      <w:marTop w:val="0"/>
      <w:marBottom w:val="0"/>
      <w:divBdr>
        <w:top w:val="none" w:sz="0" w:space="0" w:color="auto"/>
        <w:left w:val="none" w:sz="0" w:space="0" w:color="auto"/>
        <w:bottom w:val="none" w:sz="0" w:space="0" w:color="auto"/>
        <w:right w:val="none" w:sz="0" w:space="0" w:color="auto"/>
      </w:divBdr>
    </w:div>
    <w:div w:id="209806322">
      <w:marLeft w:val="0"/>
      <w:marRight w:val="0"/>
      <w:marTop w:val="0"/>
      <w:marBottom w:val="0"/>
      <w:divBdr>
        <w:top w:val="none" w:sz="0" w:space="0" w:color="auto"/>
        <w:left w:val="none" w:sz="0" w:space="0" w:color="auto"/>
        <w:bottom w:val="none" w:sz="0" w:space="0" w:color="auto"/>
        <w:right w:val="none" w:sz="0" w:space="0" w:color="auto"/>
      </w:divBdr>
      <w:divsChild>
        <w:div w:id="209806316">
          <w:marLeft w:val="547"/>
          <w:marRight w:val="0"/>
          <w:marTop w:val="0"/>
          <w:marBottom w:val="0"/>
          <w:divBdr>
            <w:top w:val="none" w:sz="0" w:space="0" w:color="auto"/>
            <w:left w:val="none" w:sz="0" w:space="0" w:color="auto"/>
            <w:bottom w:val="none" w:sz="0" w:space="0" w:color="auto"/>
            <w:right w:val="none" w:sz="0" w:space="0" w:color="auto"/>
          </w:divBdr>
        </w:div>
      </w:divsChild>
    </w:div>
    <w:div w:id="209806323">
      <w:marLeft w:val="0"/>
      <w:marRight w:val="0"/>
      <w:marTop w:val="0"/>
      <w:marBottom w:val="0"/>
      <w:divBdr>
        <w:top w:val="none" w:sz="0" w:space="0" w:color="auto"/>
        <w:left w:val="none" w:sz="0" w:space="0" w:color="auto"/>
        <w:bottom w:val="none" w:sz="0" w:space="0" w:color="auto"/>
        <w:right w:val="none" w:sz="0" w:space="0" w:color="auto"/>
      </w:divBdr>
    </w:div>
    <w:div w:id="209806324">
      <w:marLeft w:val="0"/>
      <w:marRight w:val="0"/>
      <w:marTop w:val="0"/>
      <w:marBottom w:val="0"/>
      <w:divBdr>
        <w:top w:val="none" w:sz="0" w:space="0" w:color="auto"/>
        <w:left w:val="none" w:sz="0" w:space="0" w:color="auto"/>
        <w:bottom w:val="none" w:sz="0" w:space="0" w:color="auto"/>
        <w:right w:val="none" w:sz="0" w:space="0" w:color="auto"/>
      </w:divBdr>
    </w:div>
    <w:div w:id="209806325">
      <w:marLeft w:val="0"/>
      <w:marRight w:val="0"/>
      <w:marTop w:val="0"/>
      <w:marBottom w:val="0"/>
      <w:divBdr>
        <w:top w:val="none" w:sz="0" w:space="0" w:color="auto"/>
        <w:left w:val="none" w:sz="0" w:space="0" w:color="auto"/>
        <w:bottom w:val="none" w:sz="0" w:space="0" w:color="auto"/>
        <w:right w:val="none" w:sz="0" w:space="0" w:color="auto"/>
      </w:divBdr>
    </w:div>
    <w:div w:id="209806327">
      <w:marLeft w:val="0"/>
      <w:marRight w:val="0"/>
      <w:marTop w:val="0"/>
      <w:marBottom w:val="0"/>
      <w:divBdr>
        <w:top w:val="none" w:sz="0" w:space="0" w:color="auto"/>
        <w:left w:val="none" w:sz="0" w:space="0" w:color="auto"/>
        <w:bottom w:val="none" w:sz="0" w:space="0" w:color="auto"/>
        <w:right w:val="none" w:sz="0" w:space="0" w:color="auto"/>
      </w:divBdr>
    </w:div>
    <w:div w:id="209806328">
      <w:marLeft w:val="0"/>
      <w:marRight w:val="0"/>
      <w:marTop w:val="0"/>
      <w:marBottom w:val="0"/>
      <w:divBdr>
        <w:top w:val="none" w:sz="0" w:space="0" w:color="auto"/>
        <w:left w:val="none" w:sz="0" w:space="0" w:color="auto"/>
        <w:bottom w:val="none" w:sz="0" w:space="0" w:color="auto"/>
        <w:right w:val="none" w:sz="0" w:space="0" w:color="auto"/>
      </w:divBdr>
    </w:div>
    <w:div w:id="209806329">
      <w:marLeft w:val="0"/>
      <w:marRight w:val="0"/>
      <w:marTop w:val="0"/>
      <w:marBottom w:val="0"/>
      <w:divBdr>
        <w:top w:val="none" w:sz="0" w:space="0" w:color="auto"/>
        <w:left w:val="none" w:sz="0" w:space="0" w:color="auto"/>
        <w:bottom w:val="none" w:sz="0" w:space="0" w:color="auto"/>
        <w:right w:val="none" w:sz="0" w:space="0" w:color="auto"/>
      </w:divBdr>
    </w:div>
    <w:div w:id="209806330">
      <w:marLeft w:val="0"/>
      <w:marRight w:val="0"/>
      <w:marTop w:val="0"/>
      <w:marBottom w:val="0"/>
      <w:divBdr>
        <w:top w:val="none" w:sz="0" w:space="0" w:color="auto"/>
        <w:left w:val="none" w:sz="0" w:space="0" w:color="auto"/>
        <w:bottom w:val="none" w:sz="0" w:space="0" w:color="auto"/>
        <w:right w:val="none" w:sz="0" w:space="0" w:color="auto"/>
      </w:divBdr>
    </w:div>
    <w:div w:id="209806331">
      <w:marLeft w:val="0"/>
      <w:marRight w:val="0"/>
      <w:marTop w:val="0"/>
      <w:marBottom w:val="0"/>
      <w:divBdr>
        <w:top w:val="none" w:sz="0" w:space="0" w:color="auto"/>
        <w:left w:val="none" w:sz="0" w:space="0" w:color="auto"/>
        <w:bottom w:val="none" w:sz="0" w:space="0" w:color="auto"/>
        <w:right w:val="none" w:sz="0" w:space="0" w:color="auto"/>
      </w:divBdr>
    </w:div>
    <w:div w:id="209806332">
      <w:marLeft w:val="0"/>
      <w:marRight w:val="0"/>
      <w:marTop w:val="0"/>
      <w:marBottom w:val="0"/>
      <w:divBdr>
        <w:top w:val="none" w:sz="0" w:space="0" w:color="auto"/>
        <w:left w:val="none" w:sz="0" w:space="0" w:color="auto"/>
        <w:bottom w:val="none" w:sz="0" w:space="0" w:color="auto"/>
        <w:right w:val="none" w:sz="0" w:space="0" w:color="auto"/>
      </w:divBdr>
      <w:divsChild>
        <w:div w:id="209806317">
          <w:marLeft w:val="0"/>
          <w:marRight w:val="0"/>
          <w:marTop w:val="0"/>
          <w:marBottom w:val="0"/>
          <w:divBdr>
            <w:top w:val="none" w:sz="0" w:space="0" w:color="auto"/>
            <w:left w:val="none" w:sz="0" w:space="0" w:color="auto"/>
            <w:bottom w:val="none" w:sz="0" w:space="0" w:color="auto"/>
            <w:right w:val="none" w:sz="0" w:space="0" w:color="auto"/>
          </w:divBdr>
        </w:div>
        <w:div w:id="209806349">
          <w:marLeft w:val="0"/>
          <w:marRight w:val="0"/>
          <w:marTop w:val="0"/>
          <w:marBottom w:val="0"/>
          <w:divBdr>
            <w:top w:val="none" w:sz="0" w:space="0" w:color="auto"/>
            <w:left w:val="none" w:sz="0" w:space="0" w:color="auto"/>
            <w:bottom w:val="none" w:sz="0" w:space="0" w:color="auto"/>
            <w:right w:val="none" w:sz="0" w:space="0" w:color="auto"/>
          </w:divBdr>
        </w:div>
        <w:div w:id="209806371">
          <w:marLeft w:val="0"/>
          <w:marRight w:val="0"/>
          <w:marTop w:val="0"/>
          <w:marBottom w:val="0"/>
          <w:divBdr>
            <w:top w:val="none" w:sz="0" w:space="0" w:color="auto"/>
            <w:left w:val="none" w:sz="0" w:space="0" w:color="auto"/>
            <w:bottom w:val="none" w:sz="0" w:space="0" w:color="auto"/>
            <w:right w:val="none" w:sz="0" w:space="0" w:color="auto"/>
          </w:divBdr>
        </w:div>
      </w:divsChild>
    </w:div>
    <w:div w:id="209806333">
      <w:marLeft w:val="0"/>
      <w:marRight w:val="0"/>
      <w:marTop w:val="0"/>
      <w:marBottom w:val="0"/>
      <w:divBdr>
        <w:top w:val="none" w:sz="0" w:space="0" w:color="auto"/>
        <w:left w:val="none" w:sz="0" w:space="0" w:color="auto"/>
        <w:bottom w:val="none" w:sz="0" w:space="0" w:color="auto"/>
        <w:right w:val="none" w:sz="0" w:space="0" w:color="auto"/>
      </w:divBdr>
      <w:divsChild>
        <w:div w:id="209806361">
          <w:marLeft w:val="0"/>
          <w:marRight w:val="0"/>
          <w:marTop w:val="72"/>
          <w:marBottom w:val="0"/>
          <w:divBdr>
            <w:top w:val="none" w:sz="0" w:space="0" w:color="auto"/>
            <w:left w:val="none" w:sz="0" w:space="0" w:color="auto"/>
            <w:bottom w:val="none" w:sz="0" w:space="0" w:color="auto"/>
            <w:right w:val="none" w:sz="0" w:space="0" w:color="auto"/>
          </w:divBdr>
        </w:div>
        <w:div w:id="209806368">
          <w:marLeft w:val="0"/>
          <w:marRight w:val="0"/>
          <w:marTop w:val="72"/>
          <w:marBottom w:val="0"/>
          <w:divBdr>
            <w:top w:val="none" w:sz="0" w:space="0" w:color="auto"/>
            <w:left w:val="none" w:sz="0" w:space="0" w:color="auto"/>
            <w:bottom w:val="none" w:sz="0" w:space="0" w:color="auto"/>
            <w:right w:val="none" w:sz="0" w:space="0" w:color="auto"/>
          </w:divBdr>
        </w:div>
        <w:div w:id="209806370">
          <w:marLeft w:val="0"/>
          <w:marRight w:val="0"/>
          <w:marTop w:val="72"/>
          <w:marBottom w:val="0"/>
          <w:divBdr>
            <w:top w:val="none" w:sz="0" w:space="0" w:color="auto"/>
            <w:left w:val="none" w:sz="0" w:space="0" w:color="auto"/>
            <w:bottom w:val="none" w:sz="0" w:space="0" w:color="auto"/>
            <w:right w:val="none" w:sz="0" w:space="0" w:color="auto"/>
          </w:divBdr>
        </w:div>
        <w:div w:id="209806379">
          <w:marLeft w:val="0"/>
          <w:marRight w:val="0"/>
          <w:marTop w:val="72"/>
          <w:marBottom w:val="0"/>
          <w:divBdr>
            <w:top w:val="none" w:sz="0" w:space="0" w:color="auto"/>
            <w:left w:val="none" w:sz="0" w:space="0" w:color="auto"/>
            <w:bottom w:val="none" w:sz="0" w:space="0" w:color="auto"/>
            <w:right w:val="none" w:sz="0" w:space="0" w:color="auto"/>
          </w:divBdr>
        </w:div>
      </w:divsChild>
    </w:div>
    <w:div w:id="209806334">
      <w:marLeft w:val="0"/>
      <w:marRight w:val="0"/>
      <w:marTop w:val="0"/>
      <w:marBottom w:val="0"/>
      <w:divBdr>
        <w:top w:val="none" w:sz="0" w:space="0" w:color="auto"/>
        <w:left w:val="none" w:sz="0" w:space="0" w:color="auto"/>
        <w:bottom w:val="none" w:sz="0" w:space="0" w:color="auto"/>
        <w:right w:val="none" w:sz="0" w:space="0" w:color="auto"/>
      </w:divBdr>
    </w:div>
    <w:div w:id="209806336">
      <w:marLeft w:val="0"/>
      <w:marRight w:val="0"/>
      <w:marTop w:val="0"/>
      <w:marBottom w:val="0"/>
      <w:divBdr>
        <w:top w:val="none" w:sz="0" w:space="0" w:color="auto"/>
        <w:left w:val="none" w:sz="0" w:space="0" w:color="auto"/>
        <w:bottom w:val="none" w:sz="0" w:space="0" w:color="auto"/>
        <w:right w:val="none" w:sz="0" w:space="0" w:color="auto"/>
      </w:divBdr>
    </w:div>
    <w:div w:id="209806337">
      <w:marLeft w:val="0"/>
      <w:marRight w:val="0"/>
      <w:marTop w:val="0"/>
      <w:marBottom w:val="0"/>
      <w:divBdr>
        <w:top w:val="none" w:sz="0" w:space="0" w:color="auto"/>
        <w:left w:val="none" w:sz="0" w:space="0" w:color="auto"/>
        <w:bottom w:val="none" w:sz="0" w:space="0" w:color="auto"/>
        <w:right w:val="none" w:sz="0" w:space="0" w:color="auto"/>
      </w:divBdr>
    </w:div>
    <w:div w:id="209806338">
      <w:marLeft w:val="0"/>
      <w:marRight w:val="0"/>
      <w:marTop w:val="0"/>
      <w:marBottom w:val="0"/>
      <w:divBdr>
        <w:top w:val="none" w:sz="0" w:space="0" w:color="auto"/>
        <w:left w:val="none" w:sz="0" w:space="0" w:color="auto"/>
        <w:bottom w:val="none" w:sz="0" w:space="0" w:color="auto"/>
        <w:right w:val="none" w:sz="0" w:space="0" w:color="auto"/>
      </w:divBdr>
    </w:div>
    <w:div w:id="209806339">
      <w:marLeft w:val="0"/>
      <w:marRight w:val="0"/>
      <w:marTop w:val="0"/>
      <w:marBottom w:val="0"/>
      <w:divBdr>
        <w:top w:val="none" w:sz="0" w:space="0" w:color="auto"/>
        <w:left w:val="none" w:sz="0" w:space="0" w:color="auto"/>
        <w:bottom w:val="none" w:sz="0" w:space="0" w:color="auto"/>
        <w:right w:val="none" w:sz="0" w:space="0" w:color="auto"/>
      </w:divBdr>
      <w:divsChild>
        <w:div w:id="209806310">
          <w:marLeft w:val="0"/>
          <w:marRight w:val="0"/>
          <w:marTop w:val="0"/>
          <w:marBottom w:val="0"/>
          <w:divBdr>
            <w:top w:val="none" w:sz="0" w:space="0" w:color="auto"/>
            <w:left w:val="none" w:sz="0" w:space="0" w:color="auto"/>
            <w:bottom w:val="none" w:sz="0" w:space="0" w:color="auto"/>
            <w:right w:val="none" w:sz="0" w:space="0" w:color="auto"/>
          </w:divBdr>
        </w:div>
        <w:div w:id="209806335">
          <w:marLeft w:val="0"/>
          <w:marRight w:val="0"/>
          <w:marTop w:val="0"/>
          <w:marBottom w:val="0"/>
          <w:divBdr>
            <w:top w:val="none" w:sz="0" w:space="0" w:color="auto"/>
            <w:left w:val="none" w:sz="0" w:space="0" w:color="auto"/>
            <w:bottom w:val="none" w:sz="0" w:space="0" w:color="auto"/>
            <w:right w:val="none" w:sz="0" w:space="0" w:color="auto"/>
          </w:divBdr>
        </w:div>
        <w:div w:id="209806343">
          <w:marLeft w:val="0"/>
          <w:marRight w:val="0"/>
          <w:marTop w:val="0"/>
          <w:marBottom w:val="0"/>
          <w:divBdr>
            <w:top w:val="none" w:sz="0" w:space="0" w:color="auto"/>
            <w:left w:val="none" w:sz="0" w:space="0" w:color="auto"/>
            <w:bottom w:val="none" w:sz="0" w:space="0" w:color="auto"/>
            <w:right w:val="none" w:sz="0" w:space="0" w:color="auto"/>
          </w:divBdr>
        </w:div>
      </w:divsChild>
    </w:div>
    <w:div w:id="209806340">
      <w:marLeft w:val="0"/>
      <w:marRight w:val="0"/>
      <w:marTop w:val="0"/>
      <w:marBottom w:val="0"/>
      <w:divBdr>
        <w:top w:val="none" w:sz="0" w:space="0" w:color="auto"/>
        <w:left w:val="none" w:sz="0" w:space="0" w:color="auto"/>
        <w:bottom w:val="none" w:sz="0" w:space="0" w:color="auto"/>
        <w:right w:val="none" w:sz="0" w:space="0" w:color="auto"/>
      </w:divBdr>
    </w:div>
    <w:div w:id="209806341">
      <w:marLeft w:val="0"/>
      <w:marRight w:val="0"/>
      <w:marTop w:val="0"/>
      <w:marBottom w:val="0"/>
      <w:divBdr>
        <w:top w:val="none" w:sz="0" w:space="0" w:color="auto"/>
        <w:left w:val="none" w:sz="0" w:space="0" w:color="auto"/>
        <w:bottom w:val="none" w:sz="0" w:space="0" w:color="auto"/>
        <w:right w:val="none" w:sz="0" w:space="0" w:color="auto"/>
      </w:divBdr>
    </w:div>
    <w:div w:id="209806342">
      <w:marLeft w:val="0"/>
      <w:marRight w:val="0"/>
      <w:marTop w:val="0"/>
      <w:marBottom w:val="0"/>
      <w:divBdr>
        <w:top w:val="none" w:sz="0" w:space="0" w:color="auto"/>
        <w:left w:val="none" w:sz="0" w:space="0" w:color="auto"/>
        <w:bottom w:val="none" w:sz="0" w:space="0" w:color="auto"/>
        <w:right w:val="none" w:sz="0" w:space="0" w:color="auto"/>
      </w:divBdr>
      <w:divsChild>
        <w:div w:id="209806319">
          <w:marLeft w:val="749"/>
          <w:marRight w:val="0"/>
          <w:marTop w:val="0"/>
          <w:marBottom w:val="0"/>
          <w:divBdr>
            <w:top w:val="none" w:sz="0" w:space="0" w:color="auto"/>
            <w:left w:val="none" w:sz="0" w:space="0" w:color="auto"/>
            <w:bottom w:val="none" w:sz="0" w:space="0" w:color="auto"/>
            <w:right w:val="none" w:sz="0" w:space="0" w:color="auto"/>
          </w:divBdr>
        </w:div>
        <w:div w:id="209806321">
          <w:marLeft w:val="749"/>
          <w:marRight w:val="0"/>
          <w:marTop w:val="0"/>
          <w:marBottom w:val="0"/>
          <w:divBdr>
            <w:top w:val="none" w:sz="0" w:space="0" w:color="auto"/>
            <w:left w:val="none" w:sz="0" w:space="0" w:color="auto"/>
            <w:bottom w:val="none" w:sz="0" w:space="0" w:color="auto"/>
            <w:right w:val="none" w:sz="0" w:space="0" w:color="auto"/>
          </w:divBdr>
        </w:div>
        <w:div w:id="209806359">
          <w:marLeft w:val="749"/>
          <w:marRight w:val="0"/>
          <w:marTop w:val="0"/>
          <w:marBottom w:val="0"/>
          <w:divBdr>
            <w:top w:val="none" w:sz="0" w:space="0" w:color="auto"/>
            <w:left w:val="none" w:sz="0" w:space="0" w:color="auto"/>
            <w:bottom w:val="none" w:sz="0" w:space="0" w:color="auto"/>
            <w:right w:val="none" w:sz="0" w:space="0" w:color="auto"/>
          </w:divBdr>
        </w:div>
      </w:divsChild>
    </w:div>
    <w:div w:id="209806344">
      <w:marLeft w:val="0"/>
      <w:marRight w:val="0"/>
      <w:marTop w:val="0"/>
      <w:marBottom w:val="0"/>
      <w:divBdr>
        <w:top w:val="none" w:sz="0" w:space="0" w:color="auto"/>
        <w:left w:val="none" w:sz="0" w:space="0" w:color="auto"/>
        <w:bottom w:val="none" w:sz="0" w:space="0" w:color="auto"/>
        <w:right w:val="none" w:sz="0" w:space="0" w:color="auto"/>
      </w:divBdr>
    </w:div>
    <w:div w:id="209806345">
      <w:marLeft w:val="0"/>
      <w:marRight w:val="0"/>
      <w:marTop w:val="0"/>
      <w:marBottom w:val="0"/>
      <w:divBdr>
        <w:top w:val="none" w:sz="0" w:space="0" w:color="auto"/>
        <w:left w:val="none" w:sz="0" w:space="0" w:color="auto"/>
        <w:bottom w:val="none" w:sz="0" w:space="0" w:color="auto"/>
        <w:right w:val="none" w:sz="0" w:space="0" w:color="auto"/>
      </w:divBdr>
    </w:div>
    <w:div w:id="209806346">
      <w:marLeft w:val="0"/>
      <w:marRight w:val="0"/>
      <w:marTop w:val="0"/>
      <w:marBottom w:val="0"/>
      <w:divBdr>
        <w:top w:val="none" w:sz="0" w:space="0" w:color="auto"/>
        <w:left w:val="none" w:sz="0" w:space="0" w:color="auto"/>
        <w:bottom w:val="none" w:sz="0" w:space="0" w:color="auto"/>
        <w:right w:val="none" w:sz="0" w:space="0" w:color="auto"/>
      </w:divBdr>
    </w:div>
    <w:div w:id="209806347">
      <w:marLeft w:val="0"/>
      <w:marRight w:val="0"/>
      <w:marTop w:val="0"/>
      <w:marBottom w:val="0"/>
      <w:divBdr>
        <w:top w:val="none" w:sz="0" w:space="0" w:color="auto"/>
        <w:left w:val="none" w:sz="0" w:space="0" w:color="auto"/>
        <w:bottom w:val="none" w:sz="0" w:space="0" w:color="auto"/>
        <w:right w:val="none" w:sz="0" w:space="0" w:color="auto"/>
      </w:divBdr>
    </w:div>
    <w:div w:id="209806348">
      <w:marLeft w:val="0"/>
      <w:marRight w:val="0"/>
      <w:marTop w:val="0"/>
      <w:marBottom w:val="0"/>
      <w:divBdr>
        <w:top w:val="none" w:sz="0" w:space="0" w:color="auto"/>
        <w:left w:val="none" w:sz="0" w:space="0" w:color="auto"/>
        <w:bottom w:val="none" w:sz="0" w:space="0" w:color="auto"/>
        <w:right w:val="none" w:sz="0" w:space="0" w:color="auto"/>
      </w:divBdr>
    </w:div>
    <w:div w:id="209806350">
      <w:marLeft w:val="0"/>
      <w:marRight w:val="0"/>
      <w:marTop w:val="0"/>
      <w:marBottom w:val="0"/>
      <w:divBdr>
        <w:top w:val="none" w:sz="0" w:space="0" w:color="auto"/>
        <w:left w:val="none" w:sz="0" w:space="0" w:color="auto"/>
        <w:bottom w:val="none" w:sz="0" w:space="0" w:color="auto"/>
        <w:right w:val="none" w:sz="0" w:space="0" w:color="auto"/>
      </w:divBdr>
    </w:div>
    <w:div w:id="209806351">
      <w:marLeft w:val="0"/>
      <w:marRight w:val="0"/>
      <w:marTop w:val="0"/>
      <w:marBottom w:val="0"/>
      <w:divBdr>
        <w:top w:val="none" w:sz="0" w:space="0" w:color="auto"/>
        <w:left w:val="none" w:sz="0" w:space="0" w:color="auto"/>
        <w:bottom w:val="none" w:sz="0" w:space="0" w:color="auto"/>
        <w:right w:val="none" w:sz="0" w:space="0" w:color="auto"/>
      </w:divBdr>
    </w:div>
    <w:div w:id="209806352">
      <w:marLeft w:val="0"/>
      <w:marRight w:val="0"/>
      <w:marTop w:val="0"/>
      <w:marBottom w:val="0"/>
      <w:divBdr>
        <w:top w:val="none" w:sz="0" w:space="0" w:color="auto"/>
        <w:left w:val="none" w:sz="0" w:space="0" w:color="auto"/>
        <w:bottom w:val="none" w:sz="0" w:space="0" w:color="auto"/>
        <w:right w:val="none" w:sz="0" w:space="0" w:color="auto"/>
      </w:divBdr>
    </w:div>
    <w:div w:id="209806353">
      <w:marLeft w:val="0"/>
      <w:marRight w:val="0"/>
      <w:marTop w:val="0"/>
      <w:marBottom w:val="0"/>
      <w:divBdr>
        <w:top w:val="none" w:sz="0" w:space="0" w:color="auto"/>
        <w:left w:val="none" w:sz="0" w:space="0" w:color="auto"/>
        <w:bottom w:val="none" w:sz="0" w:space="0" w:color="auto"/>
        <w:right w:val="none" w:sz="0" w:space="0" w:color="auto"/>
      </w:divBdr>
    </w:div>
    <w:div w:id="209806354">
      <w:marLeft w:val="0"/>
      <w:marRight w:val="0"/>
      <w:marTop w:val="0"/>
      <w:marBottom w:val="0"/>
      <w:divBdr>
        <w:top w:val="none" w:sz="0" w:space="0" w:color="auto"/>
        <w:left w:val="none" w:sz="0" w:space="0" w:color="auto"/>
        <w:bottom w:val="none" w:sz="0" w:space="0" w:color="auto"/>
        <w:right w:val="none" w:sz="0" w:space="0" w:color="auto"/>
      </w:divBdr>
    </w:div>
    <w:div w:id="209806355">
      <w:marLeft w:val="0"/>
      <w:marRight w:val="0"/>
      <w:marTop w:val="0"/>
      <w:marBottom w:val="0"/>
      <w:divBdr>
        <w:top w:val="none" w:sz="0" w:space="0" w:color="auto"/>
        <w:left w:val="none" w:sz="0" w:space="0" w:color="auto"/>
        <w:bottom w:val="none" w:sz="0" w:space="0" w:color="auto"/>
        <w:right w:val="none" w:sz="0" w:space="0" w:color="auto"/>
      </w:divBdr>
    </w:div>
    <w:div w:id="209806356">
      <w:marLeft w:val="0"/>
      <w:marRight w:val="0"/>
      <w:marTop w:val="0"/>
      <w:marBottom w:val="0"/>
      <w:divBdr>
        <w:top w:val="none" w:sz="0" w:space="0" w:color="auto"/>
        <w:left w:val="none" w:sz="0" w:space="0" w:color="auto"/>
        <w:bottom w:val="none" w:sz="0" w:space="0" w:color="auto"/>
        <w:right w:val="none" w:sz="0" w:space="0" w:color="auto"/>
      </w:divBdr>
    </w:div>
    <w:div w:id="209806357">
      <w:marLeft w:val="0"/>
      <w:marRight w:val="0"/>
      <w:marTop w:val="0"/>
      <w:marBottom w:val="0"/>
      <w:divBdr>
        <w:top w:val="none" w:sz="0" w:space="0" w:color="auto"/>
        <w:left w:val="none" w:sz="0" w:space="0" w:color="auto"/>
        <w:bottom w:val="none" w:sz="0" w:space="0" w:color="auto"/>
        <w:right w:val="none" w:sz="0" w:space="0" w:color="auto"/>
      </w:divBdr>
    </w:div>
    <w:div w:id="209806358">
      <w:marLeft w:val="0"/>
      <w:marRight w:val="0"/>
      <w:marTop w:val="0"/>
      <w:marBottom w:val="0"/>
      <w:divBdr>
        <w:top w:val="none" w:sz="0" w:space="0" w:color="auto"/>
        <w:left w:val="none" w:sz="0" w:space="0" w:color="auto"/>
        <w:bottom w:val="none" w:sz="0" w:space="0" w:color="auto"/>
        <w:right w:val="none" w:sz="0" w:space="0" w:color="auto"/>
      </w:divBdr>
    </w:div>
    <w:div w:id="209806360">
      <w:marLeft w:val="0"/>
      <w:marRight w:val="0"/>
      <w:marTop w:val="0"/>
      <w:marBottom w:val="0"/>
      <w:divBdr>
        <w:top w:val="none" w:sz="0" w:space="0" w:color="auto"/>
        <w:left w:val="none" w:sz="0" w:space="0" w:color="auto"/>
        <w:bottom w:val="none" w:sz="0" w:space="0" w:color="auto"/>
        <w:right w:val="none" w:sz="0" w:space="0" w:color="auto"/>
      </w:divBdr>
    </w:div>
    <w:div w:id="209806363">
      <w:marLeft w:val="0"/>
      <w:marRight w:val="0"/>
      <w:marTop w:val="0"/>
      <w:marBottom w:val="0"/>
      <w:divBdr>
        <w:top w:val="none" w:sz="0" w:space="0" w:color="auto"/>
        <w:left w:val="none" w:sz="0" w:space="0" w:color="auto"/>
        <w:bottom w:val="none" w:sz="0" w:space="0" w:color="auto"/>
        <w:right w:val="none" w:sz="0" w:space="0" w:color="auto"/>
      </w:divBdr>
    </w:div>
    <w:div w:id="209806364">
      <w:marLeft w:val="0"/>
      <w:marRight w:val="0"/>
      <w:marTop w:val="0"/>
      <w:marBottom w:val="0"/>
      <w:divBdr>
        <w:top w:val="none" w:sz="0" w:space="0" w:color="auto"/>
        <w:left w:val="none" w:sz="0" w:space="0" w:color="auto"/>
        <w:bottom w:val="none" w:sz="0" w:space="0" w:color="auto"/>
        <w:right w:val="none" w:sz="0" w:space="0" w:color="auto"/>
      </w:divBdr>
    </w:div>
    <w:div w:id="209806365">
      <w:marLeft w:val="0"/>
      <w:marRight w:val="0"/>
      <w:marTop w:val="0"/>
      <w:marBottom w:val="0"/>
      <w:divBdr>
        <w:top w:val="none" w:sz="0" w:space="0" w:color="auto"/>
        <w:left w:val="none" w:sz="0" w:space="0" w:color="auto"/>
        <w:bottom w:val="none" w:sz="0" w:space="0" w:color="auto"/>
        <w:right w:val="none" w:sz="0" w:space="0" w:color="auto"/>
      </w:divBdr>
    </w:div>
    <w:div w:id="209806366">
      <w:marLeft w:val="0"/>
      <w:marRight w:val="0"/>
      <w:marTop w:val="0"/>
      <w:marBottom w:val="0"/>
      <w:divBdr>
        <w:top w:val="none" w:sz="0" w:space="0" w:color="auto"/>
        <w:left w:val="none" w:sz="0" w:space="0" w:color="auto"/>
        <w:bottom w:val="none" w:sz="0" w:space="0" w:color="auto"/>
        <w:right w:val="none" w:sz="0" w:space="0" w:color="auto"/>
      </w:divBdr>
    </w:div>
    <w:div w:id="209806367">
      <w:marLeft w:val="0"/>
      <w:marRight w:val="0"/>
      <w:marTop w:val="0"/>
      <w:marBottom w:val="0"/>
      <w:divBdr>
        <w:top w:val="none" w:sz="0" w:space="0" w:color="auto"/>
        <w:left w:val="none" w:sz="0" w:space="0" w:color="auto"/>
        <w:bottom w:val="none" w:sz="0" w:space="0" w:color="auto"/>
        <w:right w:val="none" w:sz="0" w:space="0" w:color="auto"/>
      </w:divBdr>
    </w:div>
    <w:div w:id="209806372">
      <w:marLeft w:val="0"/>
      <w:marRight w:val="0"/>
      <w:marTop w:val="0"/>
      <w:marBottom w:val="0"/>
      <w:divBdr>
        <w:top w:val="none" w:sz="0" w:space="0" w:color="auto"/>
        <w:left w:val="none" w:sz="0" w:space="0" w:color="auto"/>
        <w:bottom w:val="none" w:sz="0" w:space="0" w:color="auto"/>
        <w:right w:val="none" w:sz="0" w:space="0" w:color="auto"/>
      </w:divBdr>
    </w:div>
    <w:div w:id="209806373">
      <w:marLeft w:val="0"/>
      <w:marRight w:val="0"/>
      <w:marTop w:val="0"/>
      <w:marBottom w:val="0"/>
      <w:divBdr>
        <w:top w:val="none" w:sz="0" w:space="0" w:color="auto"/>
        <w:left w:val="none" w:sz="0" w:space="0" w:color="auto"/>
        <w:bottom w:val="none" w:sz="0" w:space="0" w:color="auto"/>
        <w:right w:val="none" w:sz="0" w:space="0" w:color="auto"/>
      </w:divBdr>
    </w:div>
    <w:div w:id="209806374">
      <w:marLeft w:val="0"/>
      <w:marRight w:val="0"/>
      <w:marTop w:val="0"/>
      <w:marBottom w:val="0"/>
      <w:divBdr>
        <w:top w:val="none" w:sz="0" w:space="0" w:color="auto"/>
        <w:left w:val="none" w:sz="0" w:space="0" w:color="auto"/>
        <w:bottom w:val="none" w:sz="0" w:space="0" w:color="auto"/>
        <w:right w:val="none" w:sz="0" w:space="0" w:color="auto"/>
      </w:divBdr>
    </w:div>
    <w:div w:id="209806375">
      <w:marLeft w:val="0"/>
      <w:marRight w:val="0"/>
      <w:marTop w:val="0"/>
      <w:marBottom w:val="0"/>
      <w:divBdr>
        <w:top w:val="none" w:sz="0" w:space="0" w:color="auto"/>
        <w:left w:val="none" w:sz="0" w:space="0" w:color="auto"/>
        <w:bottom w:val="none" w:sz="0" w:space="0" w:color="auto"/>
        <w:right w:val="none" w:sz="0" w:space="0" w:color="auto"/>
      </w:divBdr>
    </w:div>
    <w:div w:id="209806376">
      <w:marLeft w:val="0"/>
      <w:marRight w:val="0"/>
      <w:marTop w:val="0"/>
      <w:marBottom w:val="0"/>
      <w:divBdr>
        <w:top w:val="none" w:sz="0" w:space="0" w:color="auto"/>
        <w:left w:val="none" w:sz="0" w:space="0" w:color="auto"/>
        <w:bottom w:val="none" w:sz="0" w:space="0" w:color="auto"/>
        <w:right w:val="none" w:sz="0" w:space="0" w:color="auto"/>
      </w:divBdr>
    </w:div>
    <w:div w:id="209806377">
      <w:marLeft w:val="0"/>
      <w:marRight w:val="0"/>
      <w:marTop w:val="0"/>
      <w:marBottom w:val="0"/>
      <w:divBdr>
        <w:top w:val="none" w:sz="0" w:space="0" w:color="auto"/>
        <w:left w:val="none" w:sz="0" w:space="0" w:color="auto"/>
        <w:bottom w:val="none" w:sz="0" w:space="0" w:color="auto"/>
        <w:right w:val="none" w:sz="0" w:space="0" w:color="auto"/>
      </w:divBdr>
    </w:div>
    <w:div w:id="209806378">
      <w:marLeft w:val="0"/>
      <w:marRight w:val="0"/>
      <w:marTop w:val="0"/>
      <w:marBottom w:val="0"/>
      <w:divBdr>
        <w:top w:val="none" w:sz="0" w:space="0" w:color="auto"/>
        <w:left w:val="none" w:sz="0" w:space="0" w:color="auto"/>
        <w:bottom w:val="none" w:sz="0" w:space="0" w:color="auto"/>
        <w:right w:val="none" w:sz="0" w:space="0" w:color="auto"/>
      </w:divBdr>
      <w:divsChild>
        <w:div w:id="209806312">
          <w:marLeft w:val="360"/>
          <w:marRight w:val="0"/>
          <w:marTop w:val="0"/>
          <w:marBottom w:val="72"/>
          <w:divBdr>
            <w:top w:val="none" w:sz="0" w:space="0" w:color="auto"/>
            <w:left w:val="none" w:sz="0" w:space="0" w:color="auto"/>
            <w:bottom w:val="none" w:sz="0" w:space="0" w:color="auto"/>
            <w:right w:val="none" w:sz="0" w:space="0" w:color="auto"/>
          </w:divBdr>
        </w:div>
        <w:div w:id="209806326">
          <w:marLeft w:val="360"/>
          <w:marRight w:val="0"/>
          <w:marTop w:val="0"/>
          <w:marBottom w:val="72"/>
          <w:divBdr>
            <w:top w:val="none" w:sz="0" w:space="0" w:color="auto"/>
            <w:left w:val="none" w:sz="0" w:space="0" w:color="auto"/>
            <w:bottom w:val="none" w:sz="0" w:space="0" w:color="auto"/>
            <w:right w:val="none" w:sz="0" w:space="0" w:color="auto"/>
          </w:divBdr>
        </w:div>
        <w:div w:id="209806362">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mailto:j.uscienna@dcchp.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dcch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4058</TotalTime>
  <Pages>29</Pages>
  <Words>10012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juscienna</cp:lastModifiedBy>
  <cp:revision>8</cp:revision>
  <cp:lastPrinted>2021-08-20T10:07:00Z</cp:lastPrinted>
  <dcterms:created xsi:type="dcterms:W3CDTF">2021-09-28T09:35:00Z</dcterms:created>
  <dcterms:modified xsi:type="dcterms:W3CDTF">2021-10-13T10:44:00Z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