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722A37" w14:textId="605218DC"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621248">
        <w:rPr>
          <w:rFonts w:ascii="Verdana" w:hAnsi="Verdana"/>
          <w:b/>
          <w:bCs/>
          <w:color w:val="FF0000"/>
          <w:sz w:val="18"/>
          <w:szCs w:val="18"/>
        </w:rPr>
        <w:t>18</w:t>
      </w:r>
      <w:r w:rsidR="000D5E41" w:rsidRPr="000D5E41">
        <w:rPr>
          <w:rFonts w:ascii="Verdana" w:hAnsi="Verdana"/>
          <w:b/>
          <w:bCs/>
          <w:color w:val="FF0000"/>
          <w:sz w:val="18"/>
          <w:szCs w:val="18"/>
        </w:rPr>
        <w:t>.</w:t>
      </w:r>
      <w:r w:rsidR="00931DCF">
        <w:rPr>
          <w:rFonts w:ascii="Verdana" w:hAnsi="Verdana"/>
          <w:b/>
          <w:bCs/>
          <w:color w:val="FF0000"/>
          <w:sz w:val="18"/>
          <w:szCs w:val="18"/>
        </w:rPr>
        <w:t>0</w:t>
      </w:r>
      <w:r w:rsidR="00315A3C">
        <w:rPr>
          <w:rFonts w:ascii="Verdana" w:hAnsi="Verdana"/>
          <w:b/>
          <w:bCs/>
          <w:color w:val="FF0000"/>
          <w:sz w:val="18"/>
          <w:szCs w:val="18"/>
        </w:rPr>
        <w:t>3</w:t>
      </w:r>
      <w:r w:rsidR="000D5E41" w:rsidRPr="000D5E41">
        <w:rPr>
          <w:rFonts w:ascii="Verdana" w:hAnsi="Verdana"/>
          <w:b/>
          <w:bCs/>
          <w:color w:val="FF0000"/>
          <w:sz w:val="18"/>
          <w:szCs w:val="18"/>
        </w:rPr>
        <w:t>.20</w:t>
      </w:r>
      <w:r w:rsidR="00931DCF">
        <w:rPr>
          <w:rFonts w:ascii="Verdana" w:hAnsi="Verdana"/>
          <w:b/>
          <w:bCs/>
          <w:color w:val="FF0000"/>
          <w:sz w:val="18"/>
          <w:szCs w:val="18"/>
        </w:rPr>
        <w:t>20</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0"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0"/>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7819CB12"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E724FF">
        <w:rPr>
          <w:rFonts w:ascii="Verdana" w:hAnsi="Verdana"/>
          <w:sz w:val="18"/>
          <w:szCs w:val="18"/>
        </w:rPr>
        <w:t xml:space="preserve"> </w:t>
      </w:r>
      <w:r w:rsidR="00E724FF" w:rsidRPr="00FF7C34">
        <w:rPr>
          <w:rFonts w:ascii="Verdana" w:hAnsi="Verdana" w:cs="Times New Roman"/>
          <w:color w:val="auto"/>
          <w:sz w:val="18"/>
          <w:szCs w:val="18"/>
          <w:bdr w:val="none" w:sz="0" w:space="0" w:color="auto"/>
          <w:lang w:eastAsia="en-US"/>
        </w:rPr>
        <w:t>wymaganych do uzyskania pozwolenia na użytkowanie</w:t>
      </w:r>
      <w:r w:rsidR="00AC395D" w:rsidRPr="00E724FF">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E9461D">
      <w:pPr>
        <w:numPr>
          <w:ilvl w:val="0"/>
          <w:numId w:val="115"/>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E9461D">
      <w:pPr>
        <w:numPr>
          <w:ilvl w:val="0"/>
          <w:numId w:val="115"/>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931DC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lastRenderedPageBreak/>
        <w:t>jest zapewnić, iż kolejna osoba/podmiot skierowane do realizacji tych prac posiadać będzie 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w:t>
      </w:r>
      <w:r w:rsidRPr="00931DCF">
        <w:rPr>
          <w:rFonts w:ascii="Verdana" w:hAnsi="Verdana"/>
          <w:color w:val="auto"/>
          <w:sz w:val="18"/>
          <w:szCs w:val="18"/>
        </w:rPr>
        <w:t xml:space="preserve">posiadającego nie gorszą wiedzę i </w:t>
      </w:r>
      <w:r w:rsidR="001D5B29" w:rsidRPr="00931DCF">
        <w:rPr>
          <w:rFonts w:ascii="Verdana" w:hAnsi="Verdana"/>
          <w:bCs/>
          <w:color w:val="auto"/>
          <w:sz w:val="18"/>
          <w:szCs w:val="18"/>
        </w:rPr>
        <w:t>doświadczenie zgodne z wymaganiami SIWZ</w:t>
      </w:r>
      <w:r w:rsidR="001D5B29" w:rsidRPr="00931DCF">
        <w:rPr>
          <w:rFonts w:ascii="Verdana" w:hAnsi="Verdana"/>
          <w:bCs/>
          <w:i/>
          <w:iCs/>
          <w:color w:val="auto"/>
          <w:sz w:val="18"/>
          <w:szCs w:val="18"/>
        </w:rPr>
        <w:t xml:space="preserve"> </w:t>
      </w:r>
      <w:r w:rsidRPr="00931DCF">
        <w:rPr>
          <w:rFonts w:ascii="Verdana" w:hAnsi="Verdana"/>
          <w:color w:val="auto"/>
          <w:sz w:val="18"/>
          <w:szCs w:val="18"/>
        </w:rPr>
        <w:t xml:space="preserve">niż osoba/podmiot </w:t>
      </w:r>
      <w:r w:rsidR="006D4AD5" w:rsidRPr="00931DCF">
        <w:rPr>
          <w:rFonts w:ascii="Verdana" w:hAnsi="Verdana"/>
          <w:color w:val="auto"/>
          <w:sz w:val="18"/>
          <w:szCs w:val="18"/>
        </w:rPr>
        <w:t>w</w:t>
      </w:r>
      <w:r w:rsidRPr="00931DCF">
        <w:rPr>
          <w:rFonts w:ascii="Verdana" w:hAnsi="Verdana"/>
          <w:color w:val="auto"/>
          <w:sz w:val="18"/>
          <w:szCs w:val="18"/>
        </w:rPr>
        <w:t>skazany w ofercie uprawnia Zamawiającego do odstąpienia od niniejszej umowy zgodnie z dalszymi postanowieniami</w:t>
      </w:r>
      <w:r w:rsidR="00E26BC4" w:rsidRPr="00931DCF">
        <w:rPr>
          <w:rFonts w:ascii="Verdana" w:hAnsi="Verdana"/>
          <w:color w:val="auto"/>
          <w:sz w:val="18"/>
          <w:szCs w:val="18"/>
        </w:rPr>
        <w:t xml:space="preserve">. </w:t>
      </w:r>
    </w:p>
    <w:p w14:paraId="19702969" w14:textId="77777777" w:rsidR="00812EA8" w:rsidRPr="00931DCF" w:rsidRDefault="00812EA8" w:rsidP="00812EA8">
      <w:pPr>
        <w:pStyle w:val="Akapitzlist"/>
        <w:widowControl w:val="0"/>
        <w:spacing w:after="0" w:line="360" w:lineRule="auto"/>
        <w:ind w:left="426"/>
        <w:jc w:val="both"/>
        <w:rPr>
          <w:rFonts w:ascii="Verdana" w:hAnsi="Verdana"/>
          <w:color w:val="auto"/>
          <w:sz w:val="18"/>
          <w:szCs w:val="18"/>
        </w:rPr>
      </w:pPr>
    </w:p>
    <w:p w14:paraId="1422968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w:t>
      </w:r>
    </w:p>
    <w:p w14:paraId="0DF5BFFE"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Oświadczenia Wykonawcy</w:t>
      </w:r>
    </w:p>
    <w:p w14:paraId="27D32BEC" w14:textId="77777777" w:rsidR="008560EE" w:rsidRPr="00931DCF" w:rsidRDefault="00FD7F6E" w:rsidP="0037334B">
      <w:pPr>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iż przed podpisaniem niniejszej umowy:</w:t>
      </w:r>
    </w:p>
    <w:p w14:paraId="6B48BC7F" w14:textId="77777777" w:rsidR="008560EE" w:rsidRPr="00931DCF" w:rsidRDefault="00FD7F6E"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otrzymał od Zamawiającego dokumentację projektową wskazaną w § 1 ust. 2;</w:t>
      </w:r>
    </w:p>
    <w:p w14:paraId="60744414" w14:textId="77777777" w:rsidR="008560EE" w:rsidRPr="00931DCF" w:rsidRDefault="00FD7F6E"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miał możliwość dokonania wizji lokalnej terenu budowy oraz pomieszczeń i urządzeń znajdujących się na tym terenie oraz zapoznania się z istniejącym tam stanem faktycznym oraz stanem technicznym już istniejącego obiektu;</w:t>
      </w:r>
    </w:p>
    <w:p w14:paraId="67649B7D" w14:textId="77777777" w:rsidR="004C68ED" w:rsidRPr="00931DCF" w:rsidRDefault="004C68ED"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zapoznał się z</w:t>
      </w:r>
      <w:r w:rsidR="00A61F27" w:rsidRPr="00931DCF">
        <w:rPr>
          <w:rFonts w:ascii="Verdana" w:hAnsi="Verdana"/>
          <w:color w:val="auto"/>
          <w:sz w:val="18"/>
          <w:szCs w:val="18"/>
        </w:rPr>
        <w:t>e</w:t>
      </w:r>
      <w:r w:rsidRPr="00931DC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931DCF">
        <w:rPr>
          <w:rFonts w:ascii="Verdana" w:hAnsi="Verdana"/>
          <w:color w:val="auto"/>
          <w:sz w:val="18"/>
          <w:szCs w:val="18"/>
        </w:rPr>
        <w:br/>
      </w:r>
      <w:r w:rsidRPr="00931DCF">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931DCF" w:rsidRDefault="004C68ED"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 xml:space="preserve">zapoznał się z dokumentami wskazanymi w § 1 ust. 2 i 3 </w:t>
      </w:r>
      <w:r w:rsidR="00A61F27" w:rsidRPr="00931DCF">
        <w:rPr>
          <w:rFonts w:ascii="Verdana" w:hAnsi="Verdana"/>
          <w:color w:val="auto"/>
          <w:sz w:val="18"/>
          <w:szCs w:val="18"/>
        </w:rPr>
        <w:t xml:space="preserve">pkt </w:t>
      </w:r>
      <w:r w:rsidRPr="00931DC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931DCF">
        <w:rPr>
          <w:rFonts w:ascii="Verdana" w:hAnsi="Verdana"/>
          <w:color w:val="auto"/>
          <w:sz w:val="18"/>
          <w:szCs w:val="18"/>
        </w:rPr>
        <w:t xml:space="preserve"> </w:t>
      </w:r>
      <w:r w:rsidRPr="00931DC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931DCF">
        <w:rPr>
          <w:rFonts w:ascii="Verdana" w:hAnsi="Verdana"/>
          <w:color w:val="auto"/>
          <w:sz w:val="18"/>
          <w:szCs w:val="18"/>
        </w:rPr>
        <w:t>.</w:t>
      </w:r>
    </w:p>
    <w:p w14:paraId="42E8B115" w14:textId="66D82D90" w:rsidR="008560EE" w:rsidRPr="00931DCF" w:rsidRDefault="00FD7F6E" w:rsidP="0037334B">
      <w:pPr>
        <w:widowControl w:val="0"/>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że realizuje przedmiot umowy na własne ryzyko. Ryzyko losowej utraty, pogorszenia i uszkodzenia przedmiotu umowy ponosi Wykonawca</w:t>
      </w:r>
      <w:r w:rsidR="00A966DF" w:rsidRPr="00931DCF">
        <w:rPr>
          <w:rFonts w:ascii="Verdana" w:hAnsi="Verdana"/>
          <w:color w:val="auto"/>
          <w:sz w:val="18"/>
          <w:szCs w:val="18"/>
        </w:rPr>
        <w:t>,</w:t>
      </w:r>
      <w:r w:rsidRPr="00931DCF">
        <w:rPr>
          <w:rFonts w:ascii="Verdana" w:hAnsi="Verdana"/>
          <w:color w:val="auto"/>
          <w:sz w:val="18"/>
          <w:szCs w:val="18"/>
        </w:rPr>
        <w:t xml:space="preserve"> aż do chwili dokonania ostatecznego odbioru. </w:t>
      </w:r>
    </w:p>
    <w:p w14:paraId="73DE3C0E" w14:textId="77777777" w:rsidR="008560EE" w:rsidRPr="00931DCF" w:rsidRDefault="008560EE">
      <w:pPr>
        <w:spacing w:after="0" w:line="360" w:lineRule="auto"/>
        <w:jc w:val="center"/>
        <w:rPr>
          <w:rFonts w:ascii="Verdana" w:eastAsia="Tahoma" w:hAnsi="Verdana" w:cs="Tahoma"/>
          <w:b/>
          <w:bCs/>
          <w:color w:val="auto"/>
          <w:sz w:val="18"/>
          <w:szCs w:val="18"/>
        </w:rPr>
      </w:pPr>
    </w:p>
    <w:p w14:paraId="2FB2E597"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 3</w:t>
      </w:r>
    </w:p>
    <w:p w14:paraId="7D1E991C"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Terminy</w:t>
      </w:r>
    </w:p>
    <w:p w14:paraId="185BDEF2" w14:textId="77777777" w:rsidR="00B20A88" w:rsidRPr="00315A3C" w:rsidRDefault="00B20A88" w:rsidP="00B20A88">
      <w:pPr>
        <w:widowControl w:val="0"/>
        <w:numPr>
          <w:ilvl w:val="0"/>
          <w:numId w:val="111"/>
        </w:numPr>
        <w:spacing w:after="0" w:line="360" w:lineRule="auto"/>
        <w:jc w:val="both"/>
        <w:rPr>
          <w:rFonts w:ascii="Verdana" w:hAnsi="Verdana"/>
          <w:color w:val="auto"/>
          <w:sz w:val="18"/>
          <w:szCs w:val="18"/>
        </w:rPr>
      </w:pPr>
      <w:r w:rsidRPr="00315A3C">
        <w:rPr>
          <w:rFonts w:ascii="Verdana" w:hAnsi="Verdana"/>
          <w:color w:val="auto"/>
          <w:sz w:val="18"/>
          <w:szCs w:val="18"/>
        </w:rPr>
        <w:t>Strony niniejszej umowy ustalają następujące terminy realizacji przedmiotu umowy:</w:t>
      </w:r>
    </w:p>
    <w:p w14:paraId="1784A808"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Wykonawca zobowiązany jest objąć plac budowy w terminie </w:t>
      </w:r>
      <w:r w:rsidRPr="00315A3C">
        <w:rPr>
          <w:rFonts w:ascii="Verdana" w:hAnsi="Verdana"/>
          <w:b/>
          <w:bCs/>
          <w:color w:val="auto"/>
          <w:sz w:val="18"/>
          <w:szCs w:val="18"/>
        </w:rPr>
        <w:t>7 dni</w:t>
      </w:r>
      <w:r w:rsidRPr="00315A3C">
        <w:rPr>
          <w:rFonts w:ascii="Verdana" w:hAnsi="Verdana"/>
          <w:color w:val="auto"/>
          <w:sz w:val="18"/>
          <w:szCs w:val="18"/>
        </w:rPr>
        <w:t xml:space="preserve"> od podpisania umowy;</w:t>
      </w:r>
    </w:p>
    <w:p w14:paraId="572F04A2"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Wykonawca zobowiązany jest rozpocząć prace w terminie </w:t>
      </w:r>
      <w:r w:rsidRPr="00315A3C">
        <w:rPr>
          <w:rFonts w:ascii="Verdana" w:hAnsi="Verdana"/>
          <w:b/>
          <w:bCs/>
          <w:color w:val="auto"/>
          <w:sz w:val="18"/>
          <w:szCs w:val="18"/>
        </w:rPr>
        <w:t>2 dni</w:t>
      </w:r>
      <w:r w:rsidRPr="00315A3C">
        <w:rPr>
          <w:rFonts w:ascii="Verdana" w:hAnsi="Verdana"/>
          <w:color w:val="auto"/>
          <w:sz w:val="18"/>
          <w:szCs w:val="18"/>
        </w:rPr>
        <w:t xml:space="preserve"> od objęcia placu budowy; </w:t>
      </w:r>
    </w:p>
    <w:p w14:paraId="41D1B0DD"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 terminie </w:t>
      </w:r>
      <w:r w:rsidRPr="00315A3C">
        <w:rPr>
          <w:rFonts w:ascii="Verdana" w:hAnsi="Verdana"/>
          <w:b/>
          <w:bCs/>
          <w:color w:val="auto"/>
          <w:sz w:val="18"/>
          <w:szCs w:val="18"/>
        </w:rPr>
        <w:t>865 dni od dnia uprawomocnienia się wyboru wykonawcy</w:t>
      </w:r>
      <w:r w:rsidRPr="00315A3C">
        <w:rPr>
          <w:rFonts w:ascii="Verdana" w:hAnsi="Verdana"/>
          <w:color w:val="auto"/>
          <w:sz w:val="18"/>
          <w:szCs w:val="18"/>
        </w:rPr>
        <w:t xml:space="preserve">, czyli do dnia …………………………………….   Wykonawca przekaże Zamawiającemu obiekt gotowy do użytkowania, po wcześniejszym uzyskaniu pozwolenia na użytkownie. </w:t>
      </w:r>
    </w:p>
    <w:p w14:paraId="247AEB59" w14:textId="77777777" w:rsidR="00B20A88" w:rsidRPr="00315A3C" w:rsidRDefault="00B20A88" w:rsidP="00B20A88">
      <w:pPr>
        <w:widowControl w:val="0"/>
        <w:numPr>
          <w:ilvl w:val="0"/>
          <w:numId w:val="111"/>
        </w:numPr>
        <w:spacing w:after="0" w:line="360" w:lineRule="auto"/>
        <w:jc w:val="both"/>
        <w:rPr>
          <w:rFonts w:ascii="Verdana" w:hAnsi="Verdana"/>
          <w:color w:val="auto"/>
          <w:sz w:val="18"/>
          <w:szCs w:val="18"/>
        </w:rPr>
      </w:pPr>
      <w:bookmarkStart w:id="1" w:name="_Hlk31797143"/>
      <w:r w:rsidRPr="00315A3C">
        <w:rPr>
          <w:rFonts w:ascii="Verdana" w:hAnsi="Verdana"/>
          <w:color w:val="auto"/>
          <w:sz w:val="18"/>
          <w:szCs w:val="18"/>
        </w:rPr>
        <w:t>Realizacja przedmiotu umowy będzie następowała w następujących etapach:</w:t>
      </w:r>
    </w:p>
    <w:p w14:paraId="1AA37FBD"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color w:val="auto"/>
          <w:sz w:val="18"/>
          <w:szCs w:val="18"/>
          <w:bdr w:val="none" w:sz="0" w:space="0" w:color="auto"/>
          <w:lang w:eastAsia="en-US"/>
        </w:rPr>
        <w:br/>
      </w:r>
      <w:r w:rsidRPr="00315A3C">
        <w:rPr>
          <w:rFonts w:ascii="Verdana" w:hAnsi="Verdana"/>
          <w:b/>
          <w:bCs/>
          <w:color w:val="auto"/>
          <w:sz w:val="18"/>
          <w:szCs w:val="18"/>
          <w:bdr w:val="none" w:sz="0" w:space="0" w:color="auto"/>
          <w:lang w:eastAsia="en-US"/>
        </w:rPr>
        <w:t>8 %</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80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color w:val="auto"/>
          <w:sz w:val="18"/>
          <w:szCs w:val="18"/>
          <w:bdr w:val="none" w:sz="0" w:space="0" w:color="auto"/>
          <w:lang w:eastAsia="en-US"/>
        </w:rPr>
        <w:t>, czyli do dnia ………………………………;</w:t>
      </w:r>
    </w:p>
    <w:p w14:paraId="0D14DDB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lastRenderedPageBreak/>
        <w:t>Etap 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20%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140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color w:val="auto"/>
          <w:sz w:val="18"/>
          <w:szCs w:val="18"/>
          <w:bdr w:val="none" w:sz="0" w:space="0" w:color="auto"/>
          <w:lang w:eastAsia="en-US"/>
        </w:rPr>
        <w:t xml:space="preserve">, czyli do dnia ………………………………;  </w:t>
      </w:r>
    </w:p>
    <w:p w14:paraId="748997C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30%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210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D8FB9C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IV</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40%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280</w:t>
      </w:r>
      <w:r w:rsidRPr="00315A3C">
        <w:rPr>
          <w:rFonts w:ascii="Verdana" w:hAnsi="Verdana"/>
          <w:color w:val="auto"/>
          <w:sz w:val="18"/>
          <w:szCs w:val="18"/>
          <w:bdr w:val="none" w:sz="0" w:space="0" w:color="auto"/>
          <w:lang w:eastAsia="en-US"/>
        </w:rPr>
        <w:t xml:space="preserve"> </w:t>
      </w:r>
      <w:r w:rsidRPr="00315A3C">
        <w:rPr>
          <w:rFonts w:ascii="Verdana" w:hAnsi="Verdana"/>
          <w:b/>
          <w:bCs/>
          <w:color w:val="auto"/>
          <w:sz w:val="18"/>
          <w:szCs w:val="18"/>
          <w:bdr w:val="none" w:sz="0" w:space="0" w:color="auto"/>
          <w:lang w:eastAsia="en-US"/>
        </w:rPr>
        <w:t xml:space="preserve">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p>
    <w:p w14:paraId="448ABA01" w14:textId="3E12ABEA"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50%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350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p>
    <w:p w14:paraId="190E876A"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60%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420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D6DB92F"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70%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color w:val="auto"/>
          <w:sz w:val="18"/>
          <w:szCs w:val="18"/>
          <w:bdr w:val="none" w:sz="0" w:space="0" w:color="auto"/>
          <w:lang w:eastAsia="en-US"/>
        </w:rPr>
        <w:t>490 dni 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5662B72"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85%</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color w:val="auto"/>
          <w:sz w:val="18"/>
          <w:szCs w:val="18"/>
          <w:bdr w:val="none" w:sz="0" w:space="0" w:color="auto"/>
          <w:lang w:eastAsia="en-US"/>
        </w:rPr>
        <w:t>595 dni 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4B9D996B"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IX</w:t>
      </w:r>
      <w:r w:rsidRPr="00315A3C">
        <w:rPr>
          <w:rFonts w:ascii="Verdana" w:hAnsi="Verdana"/>
          <w:color w:val="auto"/>
          <w:sz w:val="18"/>
          <w:szCs w:val="18"/>
          <w:bdr w:val="none" w:sz="0" w:space="0" w:color="auto"/>
          <w:lang w:eastAsia="en-US"/>
        </w:rPr>
        <w:t xml:space="preserve"> obejmujący wykonanie pozostałej części robót budowlano instalacyjnych, wykonanie dokumentacji powykonawczej w modelu BIM oraz zrealizowanie całości dostaw całości prac w budynku </w:t>
      </w:r>
      <w:r w:rsidRPr="00315A3C">
        <w:rPr>
          <w:rFonts w:ascii="Verdana" w:hAnsi="Verdana"/>
          <w:b/>
          <w:color w:val="auto"/>
          <w:sz w:val="18"/>
          <w:szCs w:val="18"/>
          <w:bdr w:val="none" w:sz="0" w:space="0" w:color="auto"/>
          <w:lang w:eastAsia="en-US"/>
        </w:rPr>
        <w:t>100%</w:t>
      </w:r>
      <w:r w:rsidRPr="00315A3C">
        <w:rPr>
          <w:rFonts w:ascii="Verdana" w:hAnsi="Verdana"/>
          <w:color w:val="auto"/>
          <w:sz w:val="18"/>
          <w:szCs w:val="18"/>
          <w:bdr w:val="none" w:sz="0" w:space="0" w:color="auto"/>
          <w:lang w:eastAsia="en-US"/>
        </w:rPr>
        <w:t xml:space="preserve"> i zgłoszenie do odbioru całości prac w budynku w terminie </w:t>
      </w:r>
      <w:r w:rsidRPr="00315A3C">
        <w:rPr>
          <w:rFonts w:ascii="Verdana" w:hAnsi="Verdana"/>
          <w:b/>
          <w:bCs/>
          <w:color w:val="auto"/>
          <w:sz w:val="18"/>
          <w:szCs w:val="18"/>
          <w:bdr w:val="none" w:sz="0" w:space="0" w:color="auto"/>
          <w:lang w:eastAsia="en-US"/>
        </w:rPr>
        <w:t>700 d</w:t>
      </w:r>
      <w:r w:rsidRPr="00315A3C">
        <w:rPr>
          <w:rFonts w:ascii="Verdana" w:hAnsi="Verdana"/>
          <w:bCs/>
          <w:color w:val="auto"/>
          <w:sz w:val="18"/>
          <w:szCs w:val="18"/>
          <w:bdr w:val="none" w:sz="0" w:space="0" w:color="auto"/>
          <w:lang w:eastAsia="en-US"/>
        </w:rPr>
        <w:t xml:space="preserve">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 xml:space="preserve">, </w:t>
      </w:r>
      <w:r w:rsidRPr="00315A3C">
        <w:rPr>
          <w:rFonts w:ascii="Verdana" w:hAnsi="Verdana"/>
          <w:color w:val="auto"/>
          <w:sz w:val="18"/>
          <w:szCs w:val="18"/>
          <w:bdr w:val="none" w:sz="0" w:space="0" w:color="auto"/>
          <w:lang w:eastAsia="en-US"/>
        </w:rPr>
        <w:t xml:space="preserve">czyli do dnia ………………………………;   </w:t>
      </w:r>
    </w:p>
    <w:p w14:paraId="78137203"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X</w:t>
      </w:r>
      <w:r w:rsidRPr="00315A3C">
        <w:rPr>
          <w:rFonts w:ascii="Verdana" w:hAnsi="Verdana"/>
          <w:color w:val="auto"/>
          <w:sz w:val="18"/>
          <w:szCs w:val="18"/>
          <w:bdr w:val="none" w:sz="0" w:space="0" w:color="auto"/>
          <w:lang w:eastAsia="en-US"/>
        </w:rPr>
        <w:t xml:space="preserve"> obejmujący uzyskanie </w:t>
      </w:r>
      <w:r w:rsidRPr="00315A3C">
        <w:rPr>
          <w:rFonts w:ascii="Verdana" w:hAnsi="Verdana"/>
          <w:b/>
          <w:color w:val="auto"/>
          <w:sz w:val="18"/>
          <w:szCs w:val="18"/>
          <w:bdr w:val="none" w:sz="0" w:space="0" w:color="auto"/>
          <w:lang w:eastAsia="en-US"/>
        </w:rPr>
        <w:t xml:space="preserve">pozwolenia na użytkowanie w terminie </w:t>
      </w:r>
      <w:r w:rsidRPr="00315A3C">
        <w:rPr>
          <w:rFonts w:ascii="Verdana" w:hAnsi="Verdana"/>
          <w:b/>
          <w:bCs/>
          <w:color w:val="auto"/>
          <w:sz w:val="18"/>
          <w:szCs w:val="18"/>
          <w:bdr w:val="none" w:sz="0" w:space="0" w:color="auto"/>
          <w:lang w:eastAsia="en-US"/>
        </w:rPr>
        <w:t xml:space="preserve">851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r w:rsidRPr="00315A3C">
        <w:rPr>
          <w:rFonts w:ascii="Verdana" w:hAnsi="Verdana"/>
          <w:bCs/>
          <w:color w:val="auto"/>
          <w:sz w:val="18"/>
          <w:szCs w:val="18"/>
          <w:bdr w:val="none" w:sz="0" w:space="0" w:color="auto"/>
          <w:lang w:eastAsia="en-US"/>
        </w:rPr>
        <w:t xml:space="preserve">……………………;  </w:t>
      </w:r>
    </w:p>
    <w:p w14:paraId="1D09DC9F"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 xml:space="preserve">Etap XI </w:t>
      </w:r>
      <w:r w:rsidRPr="00315A3C">
        <w:rPr>
          <w:rFonts w:ascii="Verdana" w:hAnsi="Verdana"/>
          <w:bCs/>
          <w:color w:val="auto"/>
          <w:sz w:val="18"/>
          <w:szCs w:val="18"/>
          <w:bdr w:val="none" w:sz="0" w:space="0" w:color="auto"/>
          <w:lang w:eastAsia="en-US"/>
        </w:rPr>
        <w:t xml:space="preserve">skonfigurowanie i scalenie kompletnej infrastruktury szpitala i zweryfikowanie prawidłowości jej działania pod pełnym obciążeniem- odbiór końcowy </w:t>
      </w:r>
      <w:r w:rsidRPr="00315A3C">
        <w:rPr>
          <w:rFonts w:ascii="Verdana" w:hAnsi="Verdana"/>
          <w:color w:val="auto"/>
          <w:sz w:val="18"/>
          <w:szCs w:val="18"/>
          <w:bdr w:val="none" w:sz="0" w:space="0" w:color="auto"/>
          <w:lang w:eastAsia="en-US"/>
        </w:rPr>
        <w:t xml:space="preserve">w terminie </w:t>
      </w:r>
      <w:r w:rsidRPr="00315A3C">
        <w:rPr>
          <w:rFonts w:ascii="Verdana" w:hAnsi="Verdana"/>
          <w:b/>
          <w:bCs/>
          <w:color w:val="auto"/>
          <w:sz w:val="18"/>
          <w:szCs w:val="18"/>
          <w:bdr w:val="none" w:sz="0" w:space="0" w:color="auto"/>
          <w:lang w:eastAsia="en-US"/>
        </w:rPr>
        <w:t>865 dni</w:t>
      </w:r>
      <w:r w:rsidRPr="00315A3C">
        <w:rPr>
          <w:rFonts w:ascii="Verdana" w:hAnsi="Verdana"/>
          <w:bCs/>
          <w:color w:val="auto"/>
          <w:sz w:val="18"/>
          <w:szCs w:val="18"/>
          <w:bdr w:val="none" w:sz="0" w:space="0" w:color="auto"/>
          <w:lang w:eastAsia="en-US"/>
        </w:rPr>
        <w:t xml:space="preserve">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bookmarkEnd w:id="1"/>
    <w:p w14:paraId="3AAB31B0"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terminie </w:t>
      </w:r>
      <w:r w:rsidR="00D0691B"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sidRPr="00931DCF">
        <w:rPr>
          <w:rFonts w:ascii="Verdana" w:hAnsi="Verdana"/>
          <w:color w:val="auto"/>
          <w:sz w:val="18"/>
          <w:szCs w:val="18"/>
        </w:rPr>
        <w:t>,</w:t>
      </w:r>
      <w:r w:rsidRPr="00931DCF">
        <w:rPr>
          <w:rFonts w:ascii="Verdana" w:hAnsi="Verdana"/>
          <w:color w:val="auto"/>
          <w:sz w:val="18"/>
          <w:szCs w:val="18"/>
        </w:rPr>
        <w:t xml:space="preserve"> określą służby nadzoru inwestorskiego.</w:t>
      </w:r>
    </w:p>
    <w:p w14:paraId="549E06C7"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Na podstawie propozycji Harmonogramu oraz kosztorysów ofertowych, Strony w terminie </w:t>
      </w:r>
      <w:r w:rsidR="00D0691B" w:rsidRPr="00931DCF">
        <w:rPr>
          <w:rFonts w:ascii="Verdana" w:hAnsi="Verdana"/>
          <w:b/>
          <w:bCs/>
          <w:color w:val="auto"/>
          <w:sz w:val="18"/>
          <w:szCs w:val="18"/>
        </w:rPr>
        <w:t>14</w:t>
      </w:r>
      <w:r w:rsidRPr="00931DCF">
        <w:rPr>
          <w:rFonts w:ascii="Verdana" w:hAnsi="Verdana"/>
          <w:b/>
          <w:bCs/>
          <w:color w:val="auto"/>
          <w:sz w:val="18"/>
          <w:szCs w:val="18"/>
        </w:rPr>
        <w:t> dni</w:t>
      </w:r>
      <w:r w:rsidRPr="00931DCF">
        <w:rPr>
          <w:rFonts w:ascii="Verdana" w:hAnsi="Verdana"/>
          <w:color w:val="auto"/>
          <w:sz w:val="18"/>
          <w:szCs w:val="18"/>
        </w:rPr>
        <w:t xml:space="preserve"> od daty przedłożenia propozycji, sporządzą Harmonogram Rzeczowo-Finansowy</w:t>
      </w:r>
      <w:r w:rsidR="00BA6966" w:rsidRPr="00931DCF">
        <w:rPr>
          <w:rFonts w:ascii="Verdana" w:hAnsi="Verdana"/>
          <w:color w:val="auto"/>
          <w:sz w:val="18"/>
          <w:szCs w:val="18"/>
        </w:rPr>
        <w:t xml:space="preserve"> (</w:t>
      </w:r>
      <w:r w:rsidR="00BA6966" w:rsidRPr="00931DCF">
        <w:rPr>
          <w:rFonts w:ascii="Verdana" w:hAnsi="Verdana"/>
          <w:b/>
          <w:color w:val="auto"/>
          <w:sz w:val="18"/>
          <w:szCs w:val="18"/>
        </w:rPr>
        <w:t>załącznik nr 3</w:t>
      </w:r>
      <w:r w:rsidR="00BA6966" w:rsidRPr="00931DCF">
        <w:rPr>
          <w:rFonts w:ascii="Verdana" w:hAnsi="Verdana"/>
          <w:color w:val="auto"/>
          <w:sz w:val="18"/>
          <w:szCs w:val="18"/>
        </w:rPr>
        <w:t>)</w:t>
      </w:r>
      <w:r w:rsidRPr="00931DCF">
        <w:rPr>
          <w:rFonts w:ascii="Verdana" w:hAnsi="Verdana"/>
          <w:color w:val="auto"/>
          <w:sz w:val="18"/>
          <w:szCs w:val="18"/>
        </w:rPr>
        <w:t xml:space="preserve"> </w:t>
      </w:r>
      <w:r w:rsidRPr="00931DCF">
        <w:rPr>
          <w:rFonts w:ascii="Verdana" w:hAnsi="Verdana"/>
          <w:color w:val="auto"/>
          <w:sz w:val="18"/>
          <w:szCs w:val="18"/>
        </w:rPr>
        <w:lastRenderedPageBreak/>
        <w:t>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931DCF" w:rsidRDefault="004E7E56" w:rsidP="004E7E56">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6261CA1E" w14:textId="7765E02B" w:rsidR="008560EE"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931DCF">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4ADF28EC" w14:textId="49123EA5" w:rsidR="00A43ADC" w:rsidRPr="00A43ADC" w:rsidRDefault="00A43ADC" w:rsidP="0037334B">
      <w:pPr>
        <w:widowControl w:val="0"/>
        <w:numPr>
          <w:ilvl w:val="0"/>
          <w:numId w:val="111"/>
        </w:numPr>
        <w:spacing w:after="0" w:line="360" w:lineRule="auto"/>
        <w:jc w:val="both"/>
        <w:rPr>
          <w:rFonts w:ascii="Verdana" w:hAnsi="Verdana"/>
          <w:color w:val="FF0000"/>
          <w:sz w:val="18"/>
          <w:szCs w:val="18"/>
        </w:rPr>
      </w:pPr>
      <w:r w:rsidRPr="00A43ADC">
        <w:rPr>
          <w:rFonts w:ascii="Verdana" w:hAnsi="Verdana"/>
          <w:color w:val="FF0000"/>
          <w:sz w:val="18"/>
          <w:szCs w:val="18"/>
        </w:rPr>
        <w:t>Terminy realizacji przedmiotu zamówienia zostaną wydłużone odpowiednio o przypadający w terminie realizacji przedmiotu umowy, czas trwania stanu zagrożenia epidemicznego i wynikających z niego ograniczeń w możliwości realizacji przedmiotu zamówienia.</w:t>
      </w:r>
    </w:p>
    <w:p w14:paraId="072C7402" w14:textId="77777777" w:rsidR="001D5B29" w:rsidRPr="00931DCF" w:rsidRDefault="001D5B29" w:rsidP="001D5B29">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931DCF" w:rsidRDefault="001D5B29" w:rsidP="001D5B29">
      <w:pPr>
        <w:widowControl w:val="0"/>
        <w:spacing w:after="0" w:line="360" w:lineRule="auto"/>
        <w:ind w:left="360"/>
        <w:jc w:val="both"/>
        <w:rPr>
          <w:rFonts w:ascii="Verdana" w:hAnsi="Verdana"/>
          <w:color w:val="auto"/>
          <w:sz w:val="18"/>
          <w:szCs w:val="18"/>
        </w:rPr>
      </w:pPr>
    </w:p>
    <w:p w14:paraId="5C93D57C" w14:textId="1C57E1DA" w:rsidR="008560EE" w:rsidRPr="00931DCF" w:rsidRDefault="00FD7F6E" w:rsidP="00DB3007">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4</w:t>
      </w:r>
    </w:p>
    <w:p w14:paraId="2E71E82A" w14:textId="77777777" w:rsidR="008560EE" w:rsidRPr="00931DCF" w:rsidRDefault="00FD7F6E" w:rsidP="00DB3007">
      <w:pPr>
        <w:pStyle w:val="Akapitzlist"/>
        <w:spacing w:after="0" w:line="360" w:lineRule="auto"/>
        <w:ind w:left="0"/>
        <w:jc w:val="center"/>
        <w:rPr>
          <w:rFonts w:ascii="Verdana" w:eastAsia="Tahoma" w:hAnsi="Verdana" w:cs="Tahoma"/>
          <w:b/>
          <w:bCs/>
          <w:color w:val="auto"/>
          <w:sz w:val="18"/>
          <w:szCs w:val="18"/>
        </w:rPr>
      </w:pPr>
      <w:r w:rsidRPr="00931DCF">
        <w:rPr>
          <w:rFonts w:ascii="Verdana" w:hAnsi="Verdana"/>
          <w:b/>
          <w:bCs/>
          <w:color w:val="auto"/>
          <w:sz w:val="18"/>
          <w:szCs w:val="18"/>
        </w:rPr>
        <w:t>Przedstawiciele</w:t>
      </w:r>
    </w:p>
    <w:p w14:paraId="62E45F3C"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 celu prawidłowej realizacji niniejszej umowy Wykonawca ustanowi swojego przedstawiciela, o</w:t>
      </w:r>
      <w:r w:rsidR="006878A1" w:rsidRPr="00931DCF">
        <w:rPr>
          <w:rFonts w:ascii="Verdana" w:hAnsi="Verdana"/>
          <w:color w:val="auto"/>
          <w:sz w:val="18"/>
          <w:szCs w:val="18"/>
        </w:rPr>
        <w:t> </w:t>
      </w:r>
      <w:r w:rsidRPr="00931DCF">
        <w:rPr>
          <w:rFonts w:ascii="Verdana" w:hAnsi="Verdana"/>
          <w:color w:val="auto"/>
          <w:sz w:val="18"/>
          <w:szCs w:val="18"/>
        </w:rPr>
        <w:t>czym zawiadomi Zamawiającego na piśmie w dniu podpisania umowy.</w:t>
      </w:r>
    </w:p>
    <w:p w14:paraId="517E24BB"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931DCF">
        <w:rPr>
          <w:rFonts w:ascii="Verdana" w:hAnsi="Verdana"/>
          <w:color w:val="auto"/>
          <w:sz w:val="18"/>
          <w:szCs w:val="18"/>
        </w:rPr>
        <w:br/>
      </w:r>
      <w:r w:rsidRPr="00931DCF">
        <w:rPr>
          <w:rFonts w:ascii="Verdana" w:hAnsi="Verdana"/>
          <w:color w:val="auto"/>
          <w:sz w:val="18"/>
          <w:szCs w:val="18"/>
        </w:rPr>
        <w:t xml:space="preserve">nie później niż w dniu przejęcia placu budowy. </w:t>
      </w:r>
      <w:r w:rsidR="000F19F1" w:rsidRPr="00931DCF">
        <w:rPr>
          <w:rFonts w:ascii="Verdana" w:hAnsi="Verdana"/>
          <w:color w:val="auto"/>
          <w:sz w:val="18"/>
          <w:szCs w:val="18"/>
        </w:rPr>
        <w:t xml:space="preserve">Wszyscy w/w kierownicy powinni być obecni </w:t>
      </w:r>
      <w:r w:rsidR="006878A1" w:rsidRPr="00931DCF">
        <w:rPr>
          <w:rFonts w:ascii="Verdana" w:hAnsi="Verdana"/>
          <w:color w:val="auto"/>
          <w:sz w:val="18"/>
          <w:szCs w:val="18"/>
        </w:rPr>
        <w:br/>
      </w:r>
      <w:r w:rsidR="000F19F1" w:rsidRPr="00931DCF">
        <w:rPr>
          <w:rFonts w:ascii="Verdana" w:hAnsi="Verdana"/>
          <w:color w:val="auto"/>
          <w:sz w:val="18"/>
          <w:szCs w:val="18"/>
        </w:rPr>
        <w:t>na budowie w pełnym wymiarze czasu pracy (40h w tygodniu)</w:t>
      </w:r>
      <w:r w:rsidR="006878A1" w:rsidRPr="00931DCF">
        <w:rPr>
          <w:rFonts w:ascii="Verdana" w:hAnsi="Verdana"/>
          <w:color w:val="auto"/>
          <w:sz w:val="18"/>
          <w:szCs w:val="18"/>
        </w:rPr>
        <w:t xml:space="preserve"> oraz uczestniczyć we wszystkich naradach z uwzględnieniem nieobecności wynikających z </w:t>
      </w:r>
      <w:r w:rsidR="002317AD" w:rsidRPr="00931DCF">
        <w:rPr>
          <w:rFonts w:ascii="Verdana" w:hAnsi="Verdana"/>
          <w:color w:val="auto"/>
          <w:sz w:val="18"/>
          <w:szCs w:val="18"/>
        </w:rPr>
        <w:t xml:space="preserve">ich </w:t>
      </w:r>
      <w:r w:rsidR="006878A1" w:rsidRPr="00931DCF">
        <w:rPr>
          <w:rFonts w:ascii="Verdana" w:hAnsi="Verdana"/>
          <w:color w:val="auto"/>
          <w:sz w:val="18"/>
          <w:szCs w:val="18"/>
        </w:rPr>
        <w:t xml:space="preserve">uprawnień pracowniczych. </w:t>
      </w:r>
      <w:r w:rsidR="000F19F1" w:rsidRPr="00931DCF">
        <w:rPr>
          <w:rFonts w:ascii="Verdana" w:hAnsi="Verdana"/>
          <w:color w:val="auto"/>
          <w:sz w:val="18"/>
          <w:szCs w:val="18"/>
        </w:rPr>
        <w:t xml:space="preserve"> </w:t>
      </w:r>
      <w:r w:rsidR="006878A1" w:rsidRPr="00931DCF">
        <w:rPr>
          <w:rFonts w:ascii="Verdana" w:hAnsi="Verdana"/>
          <w:color w:val="auto"/>
          <w:sz w:val="18"/>
          <w:szCs w:val="18"/>
        </w:rPr>
        <w:t xml:space="preserve">Kierownik budowy i kierownicy robót branżowych </w:t>
      </w:r>
      <w:r w:rsidR="00596605" w:rsidRPr="00931DCF">
        <w:rPr>
          <w:rFonts w:ascii="Verdana" w:hAnsi="Verdana"/>
          <w:color w:val="auto"/>
          <w:sz w:val="18"/>
          <w:szCs w:val="18"/>
        </w:rPr>
        <w:t xml:space="preserve">oraz osoba odpowiedzialna za wyposażenie – technolog, </w:t>
      </w:r>
      <w:r w:rsidR="006878A1" w:rsidRPr="00931DCF">
        <w:rPr>
          <w:rFonts w:ascii="Verdana" w:hAnsi="Verdana"/>
          <w:color w:val="auto"/>
          <w:sz w:val="18"/>
          <w:szCs w:val="18"/>
        </w:rPr>
        <w:t xml:space="preserve">muszą być zatrudnieni przez Wykonawcę (na podstawie stosunku prawnego łączącego </w:t>
      </w:r>
      <w:r w:rsidR="002317AD" w:rsidRPr="00931DCF">
        <w:rPr>
          <w:rFonts w:ascii="Verdana" w:hAnsi="Verdana"/>
          <w:color w:val="auto"/>
          <w:sz w:val="18"/>
          <w:szCs w:val="18"/>
        </w:rPr>
        <w:br/>
      </w:r>
      <w:r w:rsidR="006878A1" w:rsidRPr="00931DCF">
        <w:rPr>
          <w:rFonts w:ascii="Verdana" w:hAnsi="Verdana"/>
          <w:color w:val="auto"/>
          <w:sz w:val="18"/>
          <w:szCs w:val="18"/>
        </w:rPr>
        <w:t>go z Wykonawc</w:t>
      </w:r>
      <w:r w:rsidR="0008417A" w:rsidRPr="00931DCF">
        <w:rPr>
          <w:rFonts w:ascii="Verdana" w:hAnsi="Verdana"/>
          <w:color w:val="auto"/>
          <w:sz w:val="18"/>
          <w:szCs w:val="18"/>
        </w:rPr>
        <w:t>ą</w:t>
      </w:r>
      <w:r w:rsidR="006878A1" w:rsidRPr="00931DCF">
        <w:rPr>
          <w:rFonts w:ascii="Verdana" w:hAnsi="Verdana"/>
          <w:color w:val="auto"/>
          <w:sz w:val="18"/>
          <w:szCs w:val="18"/>
        </w:rPr>
        <w:t xml:space="preserve">), a nie </w:t>
      </w:r>
      <w:r w:rsidR="002317AD" w:rsidRPr="00931DCF">
        <w:rPr>
          <w:rFonts w:ascii="Verdana" w:hAnsi="Verdana"/>
          <w:color w:val="auto"/>
          <w:sz w:val="18"/>
          <w:szCs w:val="18"/>
        </w:rPr>
        <w:t xml:space="preserve">przez </w:t>
      </w:r>
      <w:r w:rsidR="006878A1" w:rsidRPr="00931DCF">
        <w:rPr>
          <w:rFonts w:ascii="Verdana" w:hAnsi="Verdana"/>
          <w:color w:val="auto"/>
          <w:sz w:val="18"/>
          <w:szCs w:val="18"/>
        </w:rPr>
        <w:t xml:space="preserve">podwykonawców. </w:t>
      </w:r>
    </w:p>
    <w:p w14:paraId="6F53EF93"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Zamawiający powoła inspektorów nadzoru inwestorskiego, o czym zawiadomi Wykonawcę na piśmie.</w:t>
      </w:r>
    </w:p>
    <w:p w14:paraId="021ACBD9"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931DCF">
        <w:rPr>
          <w:rFonts w:ascii="Verdana" w:hAnsi="Verdana"/>
          <w:color w:val="auto"/>
          <w:sz w:val="18"/>
          <w:szCs w:val="18"/>
        </w:rPr>
        <w:t> </w:t>
      </w:r>
      <w:r w:rsidRPr="00931DCF">
        <w:rPr>
          <w:rFonts w:ascii="Verdana" w:hAnsi="Verdana"/>
          <w:color w:val="auto"/>
          <w:sz w:val="18"/>
          <w:szCs w:val="18"/>
        </w:rPr>
        <w:t>których mowa w § 4 ust. 1 i 2 lub za pomocą listu poleconego za potwierdzeniem odbioru na</w:t>
      </w:r>
      <w:r w:rsidR="006878A1" w:rsidRPr="00931DCF">
        <w:rPr>
          <w:rFonts w:ascii="Verdana" w:hAnsi="Verdana"/>
          <w:color w:val="auto"/>
          <w:sz w:val="18"/>
          <w:szCs w:val="18"/>
        </w:rPr>
        <w:t> </w:t>
      </w:r>
      <w:r w:rsidRPr="00931DCF">
        <w:rPr>
          <w:rFonts w:ascii="Verdana" w:hAnsi="Verdana"/>
          <w:color w:val="auto"/>
          <w:sz w:val="18"/>
          <w:szCs w:val="18"/>
        </w:rPr>
        <w:t>następujące adresy:</w:t>
      </w:r>
    </w:p>
    <w:p w14:paraId="590AF79B" w14:textId="77777777" w:rsidR="008560EE" w:rsidRPr="00931DCF" w:rsidRDefault="00FD7F6E" w:rsidP="00E9461D">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931DCF" w:rsidRDefault="00FD7F6E" w:rsidP="00E9461D">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p>
    <w:p w14:paraId="2010CB78"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931DCF">
        <w:rPr>
          <w:rFonts w:ascii="Verdana" w:hAnsi="Verdana"/>
          <w:color w:val="auto"/>
          <w:sz w:val="18"/>
          <w:szCs w:val="18"/>
        </w:rPr>
        <w:t>e</w:t>
      </w:r>
      <w:r w:rsidRPr="00931DCF">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3F5A8140"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Przedstawiciele Stron, o których mowa w niniejszym paragrafie nie są upoważnieni do składania w</w:t>
      </w:r>
      <w:r w:rsidR="00920084" w:rsidRPr="00931DCF">
        <w:rPr>
          <w:rFonts w:ascii="Verdana" w:hAnsi="Verdana"/>
          <w:color w:val="auto"/>
          <w:sz w:val="18"/>
          <w:szCs w:val="18"/>
        </w:rPr>
        <w:t> </w:t>
      </w:r>
      <w:r w:rsidRPr="00931DCF">
        <w:rPr>
          <w:rFonts w:ascii="Verdana" w:hAnsi="Verdana"/>
          <w:color w:val="auto"/>
          <w:sz w:val="18"/>
          <w:szCs w:val="18"/>
        </w:rPr>
        <w:t>imieniu stron żadnych oświadczeń woli, a wszelkie zobowiązania w tym finansowe mogą być</w:t>
      </w:r>
      <w:r w:rsidR="00920084" w:rsidRPr="00931DCF">
        <w:rPr>
          <w:rFonts w:ascii="Verdana" w:hAnsi="Verdana"/>
          <w:color w:val="auto"/>
          <w:sz w:val="18"/>
          <w:szCs w:val="18"/>
        </w:rPr>
        <w:t> </w:t>
      </w:r>
      <w:r w:rsidRPr="00931DCF">
        <w:rPr>
          <w:rFonts w:ascii="Verdana" w:hAnsi="Verdana"/>
          <w:color w:val="auto"/>
          <w:sz w:val="18"/>
          <w:szCs w:val="18"/>
        </w:rPr>
        <w:t>zaciągane (lub zwalniane) jedynie przez osoby uprawnione do reprezentowania stron.</w:t>
      </w:r>
    </w:p>
    <w:p w14:paraId="0E1D591B" w14:textId="3755F676" w:rsidR="00AB02EE" w:rsidRPr="00931DCF" w:rsidRDefault="00AB02E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Wykonawca</w:t>
      </w:r>
      <w:r w:rsidR="00E30C29" w:rsidRPr="00931DCF">
        <w:rPr>
          <w:rFonts w:ascii="Verdana" w:hAnsi="Verdana"/>
          <w:color w:val="auto"/>
          <w:sz w:val="18"/>
          <w:szCs w:val="18"/>
        </w:rPr>
        <w:t xml:space="preserve"> zobowiązany jest</w:t>
      </w:r>
      <w:r w:rsidRPr="00931DCF">
        <w:rPr>
          <w:rFonts w:ascii="Verdana" w:hAnsi="Verdana"/>
          <w:color w:val="auto"/>
          <w:sz w:val="18"/>
          <w:szCs w:val="18"/>
        </w:rPr>
        <w:t xml:space="preserve"> w trakcie realizacji </w:t>
      </w:r>
      <w:r w:rsidR="00E30C29" w:rsidRPr="00931DCF">
        <w:rPr>
          <w:rFonts w:ascii="Verdana" w:hAnsi="Verdana"/>
          <w:color w:val="auto"/>
          <w:sz w:val="18"/>
          <w:szCs w:val="18"/>
        </w:rPr>
        <w:t>przedmiotu umowy</w:t>
      </w:r>
      <w:r w:rsidRPr="00931DCF">
        <w:rPr>
          <w:rFonts w:ascii="Verdana" w:hAnsi="Verdana"/>
          <w:color w:val="auto"/>
          <w:sz w:val="18"/>
          <w:szCs w:val="18"/>
        </w:rPr>
        <w:t xml:space="preserve"> do bieżącego nanoszenia na dokumentacj</w:t>
      </w:r>
      <w:r w:rsidR="00A61F27" w:rsidRPr="00931DCF">
        <w:rPr>
          <w:rFonts w:ascii="Verdana" w:hAnsi="Verdana"/>
          <w:color w:val="auto"/>
          <w:sz w:val="18"/>
          <w:szCs w:val="18"/>
        </w:rPr>
        <w:t>ę</w:t>
      </w:r>
      <w:r w:rsidRPr="00931DCF">
        <w:rPr>
          <w:rFonts w:ascii="Verdana" w:hAnsi="Verdana"/>
          <w:color w:val="auto"/>
          <w:sz w:val="18"/>
          <w:szCs w:val="18"/>
        </w:rPr>
        <w:t xml:space="preserve"> projektową wszystkich zmian </w:t>
      </w:r>
      <w:r w:rsidR="00E30C29" w:rsidRPr="00931DCF">
        <w:rPr>
          <w:rFonts w:ascii="Verdana" w:hAnsi="Verdana"/>
          <w:color w:val="auto"/>
          <w:sz w:val="18"/>
          <w:szCs w:val="18"/>
        </w:rPr>
        <w:t xml:space="preserve">projektowych oraz zmian w zakresie przeprojektowania lub doprojektowania </w:t>
      </w:r>
      <w:r w:rsidR="00061BBC" w:rsidRPr="00931DCF">
        <w:rPr>
          <w:rFonts w:ascii="Verdana" w:hAnsi="Verdana"/>
          <w:color w:val="auto"/>
          <w:sz w:val="18"/>
          <w:szCs w:val="18"/>
        </w:rPr>
        <w:t>niezbędnych elementów</w:t>
      </w:r>
      <w:r w:rsidR="00E30C29" w:rsidRPr="00931DCF">
        <w:rPr>
          <w:rFonts w:ascii="Verdana" w:hAnsi="Verdana"/>
          <w:color w:val="auto"/>
          <w:sz w:val="18"/>
          <w:szCs w:val="18"/>
        </w:rPr>
        <w:t xml:space="preserve"> potrzebnych do realizacji umowy.</w:t>
      </w:r>
    </w:p>
    <w:p w14:paraId="16F02705"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 sprawa</w:t>
      </w:r>
      <w:r w:rsidR="00A61F27" w:rsidRPr="00931DCF">
        <w:rPr>
          <w:rFonts w:ascii="Verdana" w:hAnsi="Verdana"/>
          <w:color w:val="auto"/>
          <w:sz w:val="18"/>
          <w:szCs w:val="18"/>
        </w:rPr>
        <w:t>ch</w:t>
      </w:r>
      <w:r w:rsidRPr="00931DC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931DCF">
        <w:rPr>
          <w:rFonts w:ascii="Verdana" w:hAnsi="Verdana"/>
          <w:color w:val="auto"/>
          <w:sz w:val="18"/>
          <w:szCs w:val="18"/>
        </w:rPr>
        <w:t>,</w:t>
      </w:r>
      <w:r w:rsidRPr="00931DCF">
        <w:rPr>
          <w:rFonts w:ascii="Verdana" w:hAnsi="Verdana"/>
          <w:color w:val="auto"/>
          <w:sz w:val="18"/>
          <w:szCs w:val="18"/>
        </w:rPr>
        <w:t xml:space="preserve"> niezależnie</w:t>
      </w:r>
      <w:r w:rsidR="00A61F27" w:rsidRPr="00931DCF">
        <w:rPr>
          <w:rFonts w:ascii="Verdana" w:hAnsi="Verdana"/>
          <w:color w:val="auto"/>
          <w:sz w:val="18"/>
          <w:szCs w:val="18"/>
        </w:rPr>
        <w:t xml:space="preserve"> </w:t>
      </w:r>
      <w:r w:rsidRPr="00931DCF">
        <w:rPr>
          <w:rFonts w:ascii="Verdana" w:hAnsi="Verdana"/>
          <w:color w:val="auto"/>
          <w:sz w:val="18"/>
          <w:szCs w:val="18"/>
        </w:rPr>
        <w:t>od jej określonego adresata, musi być przesłan</w:t>
      </w:r>
      <w:r w:rsidR="00A61F27" w:rsidRPr="00931DCF">
        <w:rPr>
          <w:rFonts w:ascii="Verdana" w:hAnsi="Verdana"/>
          <w:color w:val="auto"/>
          <w:sz w:val="18"/>
          <w:szCs w:val="18"/>
        </w:rPr>
        <w:t>a</w:t>
      </w:r>
      <w:r w:rsidRPr="00931DCF">
        <w:rPr>
          <w:rFonts w:ascii="Verdana" w:hAnsi="Verdana"/>
          <w:color w:val="auto"/>
          <w:sz w:val="18"/>
          <w:szCs w:val="18"/>
        </w:rPr>
        <w:t xml:space="preserve"> także na następujące adresy elektroniczne: </w:t>
      </w:r>
    </w:p>
    <w:p w14:paraId="1615A5DD" w14:textId="410DDD9C" w:rsidR="008560EE" w:rsidRPr="00931DCF" w:rsidRDefault="00FD7F6E"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w:t>
      </w:r>
      <w:r w:rsidR="00061BBC" w:rsidRPr="00931DCF">
        <w:rPr>
          <w:rFonts w:ascii="Verdana" w:hAnsi="Verdana"/>
          <w:color w:val="auto"/>
          <w:sz w:val="18"/>
          <w:szCs w:val="18"/>
        </w:rPr>
        <w:t>……….</w:t>
      </w:r>
      <w:r w:rsidRPr="00931DCF">
        <w:rPr>
          <w:rFonts w:ascii="Verdana" w:hAnsi="Verdana"/>
          <w:color w:val="auto"/>
          <w:sz w:val="18"/>
          <w:szCs w:val="18"/>
        </w:rPr>
        <w:t xml:space="preserve"> </w:t>
      </w:r>
    </w:p>
    <w:p w14:paraId="5788C7DB" w14:textId="2C1D2D83" w:rsidR="008560EE" w:rsidRPr="00931DCF" w:rsidRDefault="00FD7F6E"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r w:rsidR="00061BBC" w:rsidRPr="00931DCF">
        <w:rPr>
          <w:rFonts w:ascii="Verdana" w:hAnsi="Verdana"/>
          <w:color w:val="auto"/>
          <w:sz w:val="18"/>
          <w:szCs w:val="18"/>
        </w:rPr>
        <w:t>………….</w:t>
      </w:r>
    </w:p>
    <w:p w14:paraId="3567FBB8" w14:textId="2206F69A" w:rsidR="00E26BC4" w:rsidRPr="00931DCF" w:rsidRDefault="00E26BC4"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Projektanta: ………………………………</w:t>
      </w:r>
      <w:r w:rsidR="00061BBC" w:rsidRPr="00931DCF">
        <w:rPr>
          <w:rFonts w:ascii="Verdana" w:hAnsi="Verdana"/>
          <w:color w:val="auto"/>
          <w:sz w:val="18"/>
          <w:szCs w:val="18"/>
        </w:rPr>
        <w:t>…………………</w:t>
      </w:r>
    </w:p>
    <w:p w14:paraId="71308F8B" w14:textId="77777777" w:rsidR="00E26BC4" w:rsidRPr="00931DCF" w:rsidRDefault="00E26BC4">
      <w:pPr>
        <w:spacing w:after="0" w:line="360" w:lineRule="auto"/>
        <w:jc w:val="center"/>
        <w:rPr>
          <w:rFonts w:ascii="Verdana" w:hAnsi="Verdana"/>
          <w:b/>
          <w:bCs/>
          <w:color w:val="auto"/>
          <w:sz w:val="18"/>
          <w:szCs w:val="18"/>
        </w:rPr>
      </w:pPr>
    </w:p>
    <w:p w14:paraId="6EFFAF3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5</w:t>
      </w:r>
    </w:p>
    <w:p w14:paraId="61F0F9FD"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Teren budowy</w:t>
      </w:r>
    </w:p>
    <w:p w14:paraId="74B33D3E"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przejmie od Zamawiającego teren budowy w terminie 7 dni od podpisania umowy. </w:t>
      </w:r>
      <w:r w:rsidR="00E26BC4" w:rsidRPr="00931DCF">
        <w:rPr>
          <w:rFonts w:ascii="Verdana" w:hAnsi="Verdana"/>
          <w:color w:val="auto"/>
          <w:sz w:val="18"/>
          <w:szCs w:val="18"/>
        </w:rPr>
        <w:br/>
      </w:r>
      <w:r w:rsidRPr="00931DCF">
        <w:rPr>
          <w:rFonts w:ascii="Verdana" w:hAnsi="Verdana"/>
          <w:color w:val="auto"/>
          <w:sz w:val="18"/>
          <w:szCs w:val="18"/>
        </w:rPr>
        <w:t>W dacie przekazania Zamawiający wskaże Wykonawcy punkty poboru wody i energii elektrycznej.</w:t>
      </w:r>
    </w:p>
    <w:p w14:paraId="1B4167AA" w14:textId="77777777" w:rsidR="000F7429"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ponosił będzie koszty zużycia mediów obejmujące koszty: wody, energii cieplnej i</w:t>
      </w:r>
      <w:r w:rsidR="006878A1" w:rsidRPr="00931DCF">
        <w:rPr>
          <w:rFonts w:ascii="Verdana" w:hAnsi="Verdana"/>
          <w:color w:val="auto"/>
          <w:sz w:val="18"/>
          <w:szCs w:val="18"/>
        </w:rPr>
        <w:t> </w:t>
      </w:r>
      <w:r w:rsidRPr="00931DCF">
        <w:rPr>
          <w:rFonts w:ascii="Verdana" w:hAnsi="Verdana"/>
          <w:color w:val="auto"/>
          <w:sz w:val="18"/>
          <w:szCs w:val="18"/>
        </w:rPr>
        <w:t>elektrycznej, a także wszelkich innych mediów wykorzystywanych w ramach realizacji umowy, do</w:t>
      </w:r>
      <w:r w:rsidR="006878A1" w:rsidRPr="00931DCF">
        <w:rPr>
          <w:rFonts w:ascii="Verdana" w:hAnsi="Verdana"/>
          <w:color w:val="auto"/>
          <w:sz w:val="18"/>
          <w:szCs w:val="18"/>
        </w:rPr>
        <w:t> </w:t>
      </w:r>
      <w:r w:rsidRPr="00931DCF">
        <w:rPr>
          <w:rFonts w:ascii="Verdana" w:hAnsi="Verdana"/>
          <w:color w:val="auto"/>
          <w:sz w:val="18"/>
          <w:szCs w:val="18"/>
        </w:rPr>
        <w:t>dnia odbioru końcowego. Wykonawca zobowiązany jest do zamontowania podliczników w/w</w:t>
      </w:r>
      <w:r w:rsidR="006878A1" w:rsidRPr="00931DCF">
        <w:rPr>
          <w:rFonts w:ascii="Verdana" w:hAnsi="Verdana"/>
          <w:color w:val="auto"/>
          <w:sz w:val="18"/>
          <w:szCs w:val="18"/>
        </w:rPr>
        <w:t> </w:t>
      </w:r>
      <w:r w:rsidRPr="00931DCF">
        <w:rPr>
          <w:rFonts w:ascii="Verdana" w:hAnsi="Verdana"/>
          <w:color w:val="auto"/>
          <w:sz w:val="18"/>
          <w:szCs w:val="18"/>
        </w:rPr>
        <w:t xml:space="preserve">mediów, których wskazania stanowić będą podstawę obciążenia Wykonawcy przez </w:t>
      </w:r>
      <w:r w:rsidRPr="00931DCF">
        <w:rPr>
          <w:rFonts w:ascii="Verdana" w:hAnsi="Verdana"/>
          <w:color w:val="auto"/>
          <w:sz w:val="18"/>
          <w:szCs w:val="18"/>
        </w:rPr>
        <w:lastRenderedPageBreak/>
        <w:t>Zamawiającego kosztem ich zużycia.</w:t>
      </w:r>
      <w:r w:rsidR="00A61F27" w:rsidRPr="00931DCF">
        <w:rPr>
          <w:rFonts w:ascii="Verdana" w:hAnsi="Verdana"/>
          <w:color w:val="auto"/>
          <w:sz w:val="18"/>
          <w:szCs w:val="18"/>
        </w:rPr>
        <w:t xml:space="preserve"> </w:t>
      </w:r>
      <w:r w:rsidRPr="00931DCF">
        <w:rPr>
          <w:rFonts w:ascii="Verdana" w:hAnsi="Verdana"/>
          <w:color w:val="auto"/>
          <w:sz w:val="18"/>
          <w:szCs w:val="18"/>
        </w:rPr>
        <w:t xml:space="preserve">Faktura z tytułu opłaty za media wystawiana będzie każdorazowo przez Zamawiającego i potrącana z opłacanej faktury Wykonawcy. </w:t>
      </w:r>
      <w:r w:rsidR="00E26BC4" w:rsidRPr="00931DCF">
        <w:rPr>
          <w:rFonts w:ascii="Verdana" w:hAnsi="Verdana"/>
          <w:color w:val="auto"/>
          <w:sz w:val="18"/>
          <w:szCs w:val="18"/>
        </w:rPr>
        <w:t xml:space="preserve">W przypadku, gdyby </w:t>
      </w:r>
      <w:r w:rsidR="000F7429" w:rsidRPr="00931DCF">
        <w:rPr>
          <w:rFonts w:ascii="Verdana" w:hAnsi="Verdana"/>
          <w:color w:val="auto"/>
          <w:sz w:val="18"/>
          <w:szCs w:val="18"/>
        </w:rPr>
        <w:t>Wykonawca z jakiegokolwiek powodu nie zamontował podliczników</w:t>
      </w:r>
      <w:r w:rsidR="00A61F27" w:rsidRPr="00931DCF">
        <w:rPr>
          <w:rFonts w:ascii="Verdana" w:hAnsi="Verdana"/>
          <w:color w:val="auto"/>
          <w:sz w:val="18"/>
          <w:szCs w:val="18"/>
        </w:rPr>
        <w:t>,</w:t>
      </w:r>
      <w:r w:rsidR="000F7429" w:rsidRPr="00931DCF">
        <w:rPr>
          <w:rFonts w:ascii="Verdana" w:hAnsi="Verdana"/>
          <w:color w:val="auto"/>
          <w:sz w:val="18"/>
          <w:szCs w:val="18"/>
        </w:rPr>
        <w:t xml:space="preserve"> zobowiązany będzie do</w:t>
      </w:r>
      <w:r w:rsidR="006878A1" w:rsidRPr="00931DCF">
        <w:rPr>
          <w:rFonts w:ascii="Verdana" w:hAnsi="Verdana"/>
          <w:color w:val="auto"/>
          <w:sz w:val="18"/>
          <w:szCs w:val="18"/>
        </w:rPr>
        <w:t> </w:t>
      </w:r>
      <w:r w:rsidR="000F7429" w:rsidRPr="00931DCF">
        <w:rPr>
          <w:rFonts w:ascii="Verdana" w:hAnsi="Verdana"/>
          <w:color w:val="auto"/>
          <w:sz w:val="18"/>
          <w:szCs w:val="18"/>
        </w:rPr>
        <w:t>ponoszenia zryczałtowanych kosztów mediów które strony ustalają na: energia elektryczna 0</w:t>
      </w:r>
      <w:r w:rsidR="00F867A8" w:rsidRPr="00931DCF">
        <w:rPr>
          <w:rFonts w:ascii="Verdana" w:hAnsi="Verdana"/>
          <w:color w:val="auto"/>
          <w:sz w:val="18"/>
          <w:szCs w:val="18"/>
        </w:rPr>
        <w:t>,</w:t>
      </w:r>
      <w:r w:rsidR="000F7429" w:rsidRPr="00931DCF">
        <w:rPr>
          <w:rFonts w:ascii="Verdana" w:hAnsi="Verdana"/>
          <w:color w:val="auto"/>
          <w:sz w:val="18"/>
          <w:szCs w:val="18"/>
        </w:rPr>
        <w:t>5</w:t>
      </w:r>
      <w:r w:rsidR="006878A1" w:rsidRPr="00931DCF">
        <w:rPr>
          <w:rFonts w:ascii="Verdana" w:hAnsi="Verdana"/>
          <w:color w:val="auto"/>
          <w:sz w:val="18"/>
          <w:szCs w:val="18"/>
        </w:rPr>
        <w:t> </w:t>
      </w:r>
      <w:r w:rsidR="000F7429" w:rsidRPr="00931DCF">
        <w:rPr>
          <w:rFonts w:ascii="Verdana" w:hAnsi="Verdana"/>
          <w:color w:val="auto"/>
          <w:sz w:val="18"/>
          <w:szCs w:val="18"/>
        </w:rPr>
        <w:t>%, woda</w:t>
      </w:r>
      <w:r w:rsidR="00F867A8" w:rsidRPr="00931DCF">
        <w:rPr>
          <w:rFonts w:ascii="Verdana" w:hAnsi="Verdana"/>
          <w:color w:val="auto"/>
          <w:sz w:val="18"/>
          <w:szCs w:val="18"/>
        </w:rPr>
        <w:t xml:space="preserve"> i </w:t>
      </w:r>
      <w:r w:rsidR="001A1F8D" w:rsidRPr="00931DCF">
        <w:rPr>
          <w:rFonts w:ascii="Verdana" w:hAnsi="Verdana"/>
          <w:color w:val="auto"/>
          <w:sz w:val="18"/>
          <w:szCs w:val="18"/>
        </w:rPr>
        <w:t>ścieki 0</w:t>
      </w:r>
      <w:r w:rsidR="000F7429" w:rsidRPr="00931DCF">
        <w:rPr>
          <w:rFonts w:ascii="Verdana" w:hAnsi="Verdana"/>
          <w:color w:val="auto"/>
          <w:sz w:val="18"/>
          <w:szCs w:val="18"/>
        </w:rPr>
        <w:t>,5 %, a energia cieplna 0,</w:t>
      </w:r>
      <w:r w:rsidR="00F867A8" w:rsidRPr="00931DCF">
        <w:rPr>
          <w:rFonts w:ascii="Verdana" w:hAnsi="Verdana"/>
          <w:color w:val="auto"/>
          <w:sz w:val="18"/>
          <w:szCs w:val="18"/>
        </w:rPr>
        <w:t>5</w:t>
      </w:r>
      <w:r w:rsidR="000F7429" w:rsidRPr="00931DCF">
        <w:rPr>
          <w:rFonts w:ascii="Verdana" w:hAnsi="Verdana"/>
          <w:color w:val="auto"/>
          <w:sz w:val="18"/>
          <w:szCs w:val="18"/>
        </w:rPr>
        <w:t xml:space="preserve"> % z każdej faktury wystawionej przez Wykonawcę, bez względu na to, czy Zamawiający uznał zasadność jej płatności czy nie. Faktura z</w:t>
      </w:r>
      <w:r w:rsidR="006878A1" w:rsidRPr="00931DCF">
        <w:rPr>
          <w:rFonts w:ascii="Verdana" w:hAnsi="Verdana"/>
          <w:color w:val="auto"/>
          <w:sz w:val="18"/>
          <w:szCs w:val="18"/>
        </w:rPr>
        <w:t> </w:t>
      </w:r>
      <w:r w:rsidR="000F7429" w:rsidRPr="00931DCF">
        <w:rPr>
          <w:rFonts w:ascii="Verdana" w:hAnsi="Verdana"/>
          <w:color w:val="auto"/>
          <w:sz w:val="18"/>
          <w:szCs w:val="18"/>
        </w:rPr>
        <w:t>tytułu opłaty za media wystawiana będzie każdorazowo przez Zamawiającego i potrącana z</w:t>
      </w:r>
      <w:r w:rsidR="006878A1" w:rsidRPr="00931DCF">
        <w:rPr>
          <w:rFonts w:ascii="Verdana" w:hAnsi="Verdana"/>
          <w:color w:val="auto"/>
          <w:sz w:val="18"/>
          <w:szCs w:val="18"/>
        </w:rPr>
        <w:t> </w:t>
      </w:r>
      <w:r w:rsidR="000F7429" w:rsidRPr="00931DCF">
        <w:rPr>
          <w:rFonts w:ascii="Verdana" w:hAnsi="Verdana"/>
          <w:color w:val="auto"/>
          <w:sz w:val="18"/>
          <w:szCs w:val="18"/>
        </w:rPr>
        <w:t xml:space="preserve">opłacanej faktury Wykonawcy. </w:t>
      </w:r>
    </w:p>
    <w:p w14:paraId="2E2BE342" w14:textId="3A08F336"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sidRPr="00931DCF">
        <w:rPr>
          <w:rFonts w:ascii="Verdana" w:hAnsi="Verdana"/>
          <w:color w:val="auto"/>
          <w:sz w:val="18"/>
          <w:szCs w:val="18"/>
        </w:rPr>
        <w:t>,</w:t>
      </w:r>
      <w:r w:rsidRPr="00931DCF">
        <w:rPr>
          <w:rFonts w:ascii="Verdana" w:hAnsi="Verdana"/>
          <w:color w:val="auto"/>
          <w:sz w:val="18"/>
          <w:szCs w:val="18"/>
        </w:rPr>
        <w:t xml:space="preserve">  w</w:t>
      </w:r>
      <w:r w:rsidR="006878A1" w:rsidRPr="00931DCF">
        <w:rPr>
          <w:rFonts w:ascii="Verdana" w:hAnsi="Verdana"/>
          <w:color w:val="auto"/>
          <w:sz w:val="18"/>
          <w:szCs w:val="18"/>
        </w:rPr>
        <w:t> </w:t>
      </w:r>
      <w:r w:rsidRPr="00931DCF">
        <w:rPr>
          <w:rFonts w:ascii="Verdana" w:hAnsi="Verdana"/>
          <w:color w:val="auto"/>
          <w:sz w:val="18"/>
          <w:szCs w:val="18"/>
        </w:rPr>
        <w:t xml:space="preserve">szczególności zobowiązany jest prowadzić prace tak, aby zabezpieczyć stałą i nieprzerwaną dostawę mediów do obiektu </w:t>
      </w:r>
      <w:r w:rsidR="000F7429" w:rsidRPr="00931DCF">
        <w:rPr>
          <w:rFonts w:ascii="Verdana" w:hAnsi="Verdana"/>
          <w:color w:val="auto"/>
          <w:sz w:val="18"/>
          <w:szCs w:val="18"/>
        </w:rPr>
        <w:t xml:space="preserve">Szpitala, Centrum Dydaktycznego oraz obiektów </w:t>
      </w:r>
      <w:r w:rsidRPr="00931DCF">
        <w:rPr>
          <w:rFonts w:ascii="Verdana" w:hAnsi="Verdana"/>
          <w:color w:val="auto"/>
          <w:sz w:val="18"/>
          <w:szCs w:val="18"/>
        </w:rPr>
        <w:t>przy ul.</w:t>
      </w:r>
      <w:r w:rsidR="006878A1" w:rsidRPr="00931DCF">
        <w:rPr>
          <w:rFonts w:ascii="Verdana" w:hAnsi="Verdana"/>
          <w:color w:val="auto"/>
          <w:sz w:val="18"/>
          <w:szCs w:val="18"/>
        </w:rPr>
        <w:t> </w:t>
      </w:r>
      <w:r w:rsidRPr="00931DCF">
        <w:rPr>
          <w:rFonts w:ascii="Verdana" w:hAnsi="Verdana"/>
          <w:color w:val="auto"/>
          <w:sz w:val="18"/>
          <w:szCs w:val="18"/>
        </w:rPr>
        <w:t>Mazowieckiej</w:t>
      </w:r>
      <w:r w:rsidR="006878A1" w:rsidRPr="00931DCF">
        <w:rPr>
          <w:rFonts w:ascii="Verdana" w:hAnsi="Verdana"/>
          <w:color w:val="auto"/>
          <w:sz w:val="18"/>
          <w:szCs w:val="18"/>
        </w:rPr>
        <w:t> </w:t>
      </w:r>
      <w:r w:rsidRPr="00931DCF">
        <w:rPr>
          <w:rFonts w:ascii="Verdana" w:hAnsi="Verdana"/>
          <w:color w:val="auto"/>
          <w:sz w:val="18"/>
          <w:szCs w:val="18"/>
        </w:rPr>
        <w:t>6/8</w:t>
      </w:r>
      <w:r w:rsidR="00963D01" w:rsidRPr="00931DCF">
        <w:rPr>
          <w:rFonts w:ascii="Verdana" w:hAnsi="Verdana"/>
          <w:color w:val="auto"/>
          <w:sz w:val="18"/>
          <w:szCs w:val="18"/>
        </w:rPr>
        <w:t>,</w:t>
      </w:r>
      <w:r w:rsidRPr="00931DCF">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931DCF">
        <w:rPr>
          <w:rFonts w:ascii="Verdana" w:hAnsi="Verdana"/>
          <w:color w:val="auto"/>
          <w:sz w:val="18"/>
          <w:szCs w:val="18"/>
        </w:rPr>
        <w:t> </w:t>
      </w:r>
      <w:r w:rsidRPr="00931DCF">
        <w:rPr>
          <w:rFonts w:ascii="Verdana" w:hAnsi="Verdana"/>
          <w:color w:val="auto"/>
          <w:sz w:val="18"/>
          <w:szCs w:val="18"/>
        </w:rPr>
        <w:t>planowana lub rzeczywista przerwa przekraczać będzie 1 godzinę</w:t>
      </w:r>
      <w:r w:rsidR="005D1384" w:rsidRPr="00931DCF">
        <w:rPr>
          <w:rFonts w:ascii="Verdana" w:hAnsi="Verdana"/>
          <w:color w:val="auto"/>
          <w:sz w:val="18"/>
          <w:szCs w:val="18"/>
        </w:rPr>
        <w:t>,</w:t>
      </w:r>
      <w:r w:rsidRPr="00931DCF">
        <w:rPr>
          <w:rFonts w:ascii="Verdana" w:hAnsi="Verdana"/>
          <w:color w:val="auto"/>
          <w:sz w:val="18"/>
          <w:szCs w:val="18"/>
        </w:rPr>
        <w:t xml:space="preserve"> Wykonawca zobowiązany jest zapewnić przyłącze zastępcze na cały czas trwania przerwy. Zamawiający </w:t>
      </w:r>
      <w:r w:rsidR="00963D01" w:rsidRPr="00931DCF">
        <w:rPr>
          <w:rFonts w:ascii="Verdana" w:hAnsi="Verdana"/>
          <w:color w:val="auto"/>
          <w:sz w:val="18"/>
          <w:szCs w:val="18"/>
        </w:rPr>
        <w:t>w</w:t>
      </w:r>
      <w:r w:rsidRPr="00931DCF">
        <w:rPr>
          <w:rFonts w:ascii="Verdana" w:hAnsi="Verdana"/>
          <w:color w:val="auto"/>
          <w:sz w:val="18"/>
          <w:szCs w:val="18"/>
        </w:rPr>
        <w:t xml:space="preserve"> terminie 3 dni roboczych od daty wpływu zawiadomienia potwierdzi</w:t>
      </w:r>
      <w:r w:rsidR="00963D01" w:rsidRPr="00931DCF">
        <w:rPr>
          <w:rFonts w:ascii="Verdana" w:hAnsi="Verdana"/>
          <w:color w:val="auto"/>
          <w:sz w:val="18"/>
          <w:szCs w:val="18"/>
        </w:rPr>
        <w:t>,</w:t>
      </w:r>
      <w:r w:rsidRPr="00931DC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931DCF">
        <w:rPr>
          <w:rFonts w:ascii="Verdana" w:hAnsi="Verdana"/>
          <w:color w:val="auto"/>
          <w:sz w:val="18"/>
          <w:szCs w:val="18"/>
        </w:rPr>
        <w:t>od</w:t>
      </w:r>
      <w:r w:rsidRPr="00931DCF">
        <w:rPr>
          <w:rFonts w:ascii="Verdana" w:hAnsi="Verdana"/>
          <w:color w:val="auto"/>
          <w:sz w:val="18"/>
          <w:szCs w:val="18"/>
        </w:rPr>
        <w:t xml:space="preserve">łączenia.  </w:t>
      </w:r>
    </w:p>
    <w:p w14:paraId="64BA315E" w14:textId="30C0CAEA" w:rsidR="008560EE" w:rsidRPr="00931DCF" w:rsidRDefault="002F43D2"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Wskazane w pkt 3 </w:t>
      </w:r>
      <w:r w:rsidR="00F631C5" w:rsidRPr="00931DCF">
        <w:rPr>
          <w:rFonts w:ascii="Verdana" w:hAnsi="Verdana"/>
          <w:color w:val="auto"/>
          <w:sz w:val="18"/>
          <w:szCs w:val="18"/>
        </w:rPr>
        <w:t xml:space="preserve">niniejszego paragrafu </w:t>
      </w:r>
      <w:r w:rsidRPr="00931DCF">
        <w:rPr>
          <w:rFonts w:ascii="Verdana" w:hAnsi="Verdana"/>
          <w:color w:val="auto"/>
          <w:sz w:val="18"/>
          <w:szCs w:val="18"/>
        </w:rPr>
        <w:t xml:space="preserve">opłaty za </w:t>
      </w:r>
      <w:r w:rsidR="001A1F8D" w:rsidRPr="00931DCF">
        <w:rPr>
          <w:rFonts w:ascii="Verdana" w:hAnsi="Verdana"/>
          <w:color w:val="auto"/>
          <w:sz w:val="18"/>
          <w:szCs w:val="18"/>
        </w:rPr>
        <w:t>media nie</w:t>
      </w:r>
      <w:r w:rsidRPr="00931DCF">
        <w:rPr>
          <w:rFonts w:ascii="Verdana" w:hAnsi="Verdana"/>
          <w:color w:val="auto"/>
          <w:sz w:val="18"/>
          <w:szCs w:val="18"/>
        </w:rPr>
        <w:t xml:space="preserve"> obejmują innych opłat takich jak koszty utylizacji i wywózki śmieci, gruzu, koszty śmieci komunalnych itp.</w:t>
      </w:r>
      <w:r w:rsidR="0010245C" w:rsidRPr="00931DCF">
        <w:rPr>
          <w:rFonts w:ascii="Verdana" w:hAnsi="Verdana"/>
          <w:color w:val="auto"/>
          <w:sz w:val="18"/>
          <w:szCs w:val="18"/>
        </w:rPr>
        <w:t>,</w:t>
      </w:r>
      <w:r w:rsidRPr="00931DCF">
        <w:rPr>
          <w:rFonts w:ascii="Verdana" w:hAnsi="Verdana"/>
          <w:color w:val="auto"/>
          <w:sz w:val="18"/>
          <w:szCs w:val="18"/>
        </w:rPr>
        <w:t xml:space="preserve"> który to obowiązek </w:t>
      </w:r>
      <w:r w:rsidR="00963D01" w:rsidRPr="00931DCF">
        <w:rPr>
          <w:rFonts w:ascii="Verdana" w:hAnsi="Verdana"/>
          <w:color w:val="auto"/>
          <w:sz w:val="18"/>
          <w:szCs w:val="18"/>
        </w:rPr>
        <w:t xml:space="preserve">utylizacji i wywózki </w:t>
      </w:r>
      <w:r w:rsidRPr="00931DCF">
        <w:rPr>
          <w:rFonts w:ascii="Verdana" w:hAnsi="Verdana"/>
          <w:color w:val="auto"/>
          <w:sz w:val="18"/>
          <w:szCs w:val="18"/>
        </w:rPr>
        <w:t xml:space="preserve">obciąża Wykonawcę niezależnie od ryczałtu wskazanego w </w:t>
      </w:r>
      <w:r w:rsidR="001A1F8D" w:rsidRPr="00931DCF">
        <w:rPr>
          <w:rFonts w:ascii="Verdana" w:hAnsi="Verdana"/>
          <w:color w:val="auto"/>
          <w:sz w:val="18"/>
          <w:szCs w:val="18"/>
        </w:rPr>
        <w:t>ust.</w:t>
      </w:r>
      <w:r w:rsidRPr="00931DCF">
        <w:rPr>
          <w:rFonts w:ascii="Verdana" w:hAnsi="Verdana"/>
          <w:color w:val="auto"/>
          <w:sz w:val="18"/>
          <w:szCs w:val="18"/>
        </w:rPr>
        <w:t xml:space="preserve"> 3. </w:t>
      </w:r>
      <w:r w:rsidR="00FD7F6E" w:rsidRPr="00931DCF">
        <w:rPr>
          <w:rFonts w:ascii="Verdana" w:hAnsi="Verdana"/>
          <w:color w:val="auto"/>
          <w:sz w:val="18"/>
          <w:szCs w:val="18"/>
        </w:rPr>
        <w:t>Wykonawca przyjmuje na</w:t>
      </w:r>
      <w:r w:rsidR="006878A1" w:rsidRPr="00931DCF">
        <w:rPr>
          <w:rFonts w:ascii="Verdana" w:hAnsi="Verdana"/>
          <w:color w:val="auto"/>
          <w:sz w:val="18"/>
          <w:szCs w:val="18"/>
        </w:rPr>
        <w:t> </w:t>
      </w:r>
      <w:r w:rsidR="00FD7F6E" w:rsidRPr="00931DCF">
        <w:rPr>
          <w:rFonts w:ascii="Verdana" w:hAnsi="Verdana"/>
          <w:color w:val="auto"/>
          <w:sz w:val="18"/>
          <w:szCs w:val="18"/>
        </w:rPr>
        <w:t>siebie obowiązek utylizacji materiałów z rozbiórki (a podlegających utylizacji),</w:t>
      </w:r>
      <w:r w:rsidR="001A1F8D" w:rsidRPr="00931DCF">
        <w:rPr>
          <w:rFonts w:ascii="Verdana" w:hAnsi="Verdana"/>
          <w:color w:val="auto"/>
          <w:sz w:val="18"/>
          <w:szCs w:val="18"/>
        </w:rPr>
        <w:t xml:space="preserve"> </w:t>
      </w:r>
      <w:r w:rsidR="00FD7F6E" w:rsidRPr="00931DCF">
        <w:rPr>
          <w:rFonts w:ascii="Verdana" w:hAnsi="Verdana"/>
          <w:color w:val="auto"/>
          <w:sz w:val="18"/>
          <w:szCs w:val="18"/>
        </w:rPr>
        <w:t>oraz</w:t>
      </w:r>
      <w:r w:rsidR="001A1F8D" w:rsidRPr="00931DCF">
        <w:rPr>
          <w:rFonts w:ascii="Verdana" w:hAnsi="Verdana"/>
          <w:color w:val="auto"/>
          <w:sz w:val="18"/>
          <w:szCs w:val="18"/>
        </w:rPr>
        <w:t xml:space="preserve"> </w:t>
      </w:r>
      <w:r w:rsidR="00FD7F6E" w:rsidRPr="00931DCF">
        <w:rPr>
          <w:rFonts w:ascii="Verdana" w:hAnsi="Verdana"/>
          <w:color w:val="auto"/>
          <w:sz w:val="18"/>
          <w:szCs w:val="18"/>
        </w:rPr>
        <w:t>do</w:t>
      </w:r>
      <w:r w:rsidR="001A1F8D" w:rsidRPr="00931DCF">
        <w:rPr>
          <w:rFonts w:ascii="Verdana" w:hAnsi="Verdana"/>
          <w:color w:val="auto"/>
          <w:sz w:val="18"/>
          <w:szCs w:val="18"/>
        </w:rPr>
        <w:t xml:space="preserve"> </w:t>
      </w:r>
      <w:r w:rsidR="00FD7F6E" w:rsidRPr="00931DCF">
        <w:rPr>
          <w:rFonts w:ascii="Verdana" w:hAnsi="Verdana"/>
          <w:color w:val="auto"/>
          <w:sz w:val="18"/>
          <w:szCs w:val="18"/>
        </w:rPr>
        <w:t>przedstawienia Zamawiającemu dokumentów potwierdzających przekazanie materiałów do</w:t>
      </w:r>
      <w:r w:rsidR="006878A1" w:rsidRPr="00931DCF">
        <w:rPr>
          <w:rFonts w:ascii="Verdana" w:hAnsi="Verdana"/>
          <w:color w:val="auto"/>
          <w:sz w:val="18"/>
          <w:szCs w:val="18"/>
        </w:rPr>
        <w:t> </w:t>
      </w:r>
      <w:r w:rsidR="00FD7F6E" w:rsidRPr="00931DCF">
        <w:rPr>
          <w:rFonts w:ascii="Verdana" w:hAnsi="Verdana"/>
          <w:color w:val="auto"/>
          <w:sz w:val="18"/>
          <w:szCs w:val="18"/>
        </w:rPr>
        <w:t>utylizacji.</w:t>
      </w:r>
    </w:p>
    <w:p w14:paraId="5604CD8C"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wskaże Wykonawcy miejsce na zorganizowanie zaplecza budowy, przy czym zlokalizowane ono będzie na terenie przylegającym do budynku. </w:t>
      </w:r>
    </w:p>
    <w:p w14:paraId="114E4B01"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będzie utrzymywał teren budowy w stanie wolnym od przeszkód komunikacyjnych.</w:t>
      </w:r>
    </w:p>
    <w:p w14:paraId="03A0225C"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jest zobowiązany do uporządkowania terenu budowy na koniec każdego dnia pracy.</w:t>
      </w:r>
    </w:p>
    <w:p w14:paraId="3152D15B"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Do obowiązków Wykonawcy należy jednolite i widoczne oznakowanie swoich pracowników </w:t>
      </w:r>
      <w:r w:rsidR="006878A1" w:rsidRPr="00931DCF">
        <w:rPr>
          <w:rFonts w:ascii="Verdana" w:hAnsi="Verdana"/>
          <w:color w:val="auto"/>
          <w:sz w:val="18"/>
          <w:szCs w:val="18"/>
        </w:rPr>
        <w:br/>
      </w:r>
      <w:r w:rsidRPr="00931DCF">
        <w:rPr>
          <w:rFonts w:ascii="Verdana" w:hAnsi="Verdana"/>
          <w:color w:val="auto"/>
          <w:sz w:val="18"/>
          <w:szCs w:val="18"/>
        </w:rPr>
        <w:t>(w tym również podwykonawców).</w:t>
      </w:r>
    </w:p>
    <w:p w14:paraId="513650CC"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terminie 14 dni od przekazania budynku do realizacji prac opracuje i przekaże Zamawiającemu „Plan Bezpieczeństwa i Ochrony Zdrowia (BiOZ)”. </w:t>
      </w:r>
    </w:p>
    <w:p w14:paraId="7831EF16" w14:textId="704C612A"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zobowiązany jest przestrzegać „Regulaminu Placu Budowy” (</w:t>
      </w:r>
      <w:r w:rsidRPr="00931DCF">
        <w:rPr>
          <w:rFonts w:ascii="Verdana" w:hAnsi="Verdana"/>
          <w:b/>
          <w:bCs/>
          <w:color w:val="auto"/>
          <w:sz w:val="18"/>
          <w:szCs w:val="18"/>
        </w:rPr>
        <w:t>załącznik nr 4</w:t>
      </w:r>
      <w:r w:rsidRPr="00931DCF">
        <w:rPr>
          <w:rFonts w:ascii="Verdana" w:hAnsi="Verdana"/>
          <w:color w:val="auto"/>
          <w:sz w:val="18"/>
          <w:szCs w:val="18"/>
        </w:rPr>
        <w:t>).</w:t>
      </w:r>
      <w:r w:rsidR="001A1F8D" w:rsidRPr="00931DCF">
        <w:rPr>
          <w:rFonts w:ascii="Verdana" w:hAnsi="Verdana"/>
          <w:color w:val="auto"/>
          <w:sz w:val="18"/>
          <w:szCs w:val="18"/>
        </w:rPr>
        <w:t xml:space="preserve"> </w:t>
      </w:r>
      <w:r w:rsidRPr="00931DCF">
        <w:rPr>
          <w:rFonts w:ascii="Verdana" w:hAnsi="Verdana"/>
          <w:color w:val="auto"/>
          <w:sz w:val="18"/>
          <w:szCs w:val="18"/>
        </w:rPr>
        <w:t>Niestosowanie się do przekazanego Regulaminu przez Wykonawcę (</w:t>
      </w:r>
      <w:r w:rsidR="00963D01" w:rsidRPr="00931DCF">
        <w:rPr>
          <w:rFonts w:ascii="Verdana" w:hAnsi="Verdana"/>
          <w:color w:val="auto"/>
          <w:sz w:val="18"/>
          <w:szCs w:val="18"/>
        </w:rPr>
        <w:t xml:space="preserve">lub </w:t>
      </w:r>
      <w:r w:rsidRPr="00931DCF">
        <w:rPr>
          <w:rFonts w:ascii="Verdana" w:hAnsi="Verdana"/>
          <w:color w:val="auto"/>
          <w:sz w:val="18"/>
          <w:szCs w:val="18"/>
        </w:rPr>
        <w:t xml:space="preserve">ewentualnych podwykonawców) skutkować będzie każdorazowo sporządzeniem stosownej notatki oraz karą finansową nakładaną na Wykonawcę na zasadach określonych w umowie i Regulaminie Placu Budowy. </w:t>
      </w:r>
      <w:r w:rsidRPr="00931DCF">
        <w:rPr>
          <w:rFonts w:ascii="Verdana" w:hAnsi="Verdana"/>
          <w:color w:val="auto"/>
          <w:sz w:val="18"/>
          <w:szCs w:val="18"/>
        </w:rPr>
        <w:lastRenderedPageBreak/>
        <w:t>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931DCF">
        <w:rPr>
          <w:rFonts w:ascii="Verdana" w:hAnsi="Verdana"/>
          <w:color w:val="auto"/>
          <w:sz w:val="18"/>
          <w:szCs w:val="18"/>
        </w:rPr>
        <w:t> </w:t>
      </w:r>
      <w:r w:rsidRPr="00931DCF">
        <w:rPr>
          <w:rFonts w:ascii="Verdana" w:hAnsi="Verdana"/>
          <w:color w:val="auto"/>
          <w:sz w:val="18"/>
          <w:szCs w:val="18"/>
        </w:rPr>
        <w:t xml:space="preserve">egzekwowania zapisów Regulaminu Placu Budowy. </w:t>
      </w:r>
    </w:p>
    <w:p w14:paraId="2EAE092B"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przed zgłoszeniem wniosku o udzielenie pozwolenia na użytkowanie zobowiązany jest uporządkować teren realizacji inwestycji.</w:t>
      </w:r>
    </w:p>
    <w:p w14:paraId="65A278EE"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 celu realizacji niniejszej umowy Zamawiający zobowiązuje się do współpracy z Wykonawcą w</w:t>
      </w:r>
      <w:r w:rsidR="006878A1" w:rsidRPr="00931DCF">
        <w:rPr>
          <w:rFonts w:ascii="Verdana" w:hAnsi="Verdana"/>
          <w:color w:val="auto"/>
          <w:sz w:val="18"/>
          <w:szCs w:val="18"/>
        </w:rPr>
        <w:t> </w:t>
      </w:r>
      <w:r w:rsidRPr="00931DCF">
        <w:rPr>
          <w:rFonts w:ascii="Verdana" w:hAnsi="Verdana"/>
          <w:color w:val="auto"/>
          <w:sz w:val="18"/>
          <w:szCs w:val="18"/>
        </w:rPr>
        <w:t>niezbędnym zakresie, w tym w szczególności udzieli Wykonawcy stosownych pełnomocnictw do</w:t>
      </w:r>
      <w:r w:rsidR="006878A1" w:rsidRPr="00931DCF">
        <w:rPr>
          <w:rFonts w:ascii="Verdana" w:hAnsi="Verdana"/>
          <w:color w:val="auto"/>
          <w:sz w:val="18"/>
          <w:szCs w:val="18"/>
        </w:rPr>
        <w:t> </w:t>
      </w:r>
      <w:r w:rsidRPr="00931DCF">
        <w:rPr>
          <w:rFonts w:ascii="Verdana" w:hAnsi="Verdana"/>
          <w:color w:val="auto"/>
          <w:sz w:val="18"/>
          <w:szCs w:val="18"/>
        </w:rPr>
        <w:t>działania w imieniu Zamawiającego w celu umożliwienia wywiązania się Wykonawcy z</w:t>
      </w:r>
      <w:r w:rsidR="006878A1" w:rsidRPr="00931DCF">
        <w:rPr>
          <w:rFonts w:ascii="Verdana" w:hAnsi="Verdana"/>
          <w:color w:val="auto"/>
          <w:sz w:val="18"/>
          <w:szCs w:val="18"/>
        </w:rPr>
        <w:t> </w:t>
      </w:r>
      <w:r w:rsidRPr="00931DCF">
        <w:rPr>
          <w:rFonts w:ascii="Verdana" w:hAnsi="Verdana"/>
          <w:color w:val="auto"/>
          <w:sz w:val="18"/>
          <w:szCs w:val="18"/>
        </w:rPr>
        <w:t>nałożonych umową obowiązków.</w:t>
      </w:r>
    </w:p>
    <w:p w14:paraId="7ACB35DA"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O ile służby techniczne </w:t>
      </w:r>
      <w:r w:rsidR="00963D01" w:rsidRPr="00931DCF">
        <w:rPr>
          <w:rFonts w:ascii="Verdana" w:hAnsi="Verdana"/>
          <w:color w:val="auto"/>
          <w:sz w:val="18"/>
          <w:szCs w:val="18"/>
        </w:rPr>
        <w:t>Z</w:t>
      </w:r>
      <w:r w:rsidRPr="00931DCF">
        <w:rPr>
          <w:rFonts w:ascii="Verdana" w:hAnsi="Verdana"/>
          <w:color w:val="auto"/>
          <w:sz w:val="18"/>
          <w:szCs w:val="18"/>
        </w:rPr>
        <w:t>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931DCF">
        <w:rPr>
          <w:rFonts w:ascii="Verdana" w:hAnsi="Verdana"/>
          <w:color w:val="auto"/>
          <w:sz w:val="18"/>
          <w:szCs w:val="18"/>
        </w:rPr>
        <w:t> </w:t>
      </w:r>
      <w:r w:rsidRPr="00931DCF">
        <w:rPr>
          <w:rFonts w:ascii="Verdana" w:hAnsi="Verdana"/>
          <w:color w:val="auto"/>
          <w:sz w:val="18"/>
          <w:szCs w:val="18"/>
        </w:rPr>
        <w:t xml:space="preserve">naradzie skierowanie na naradę przedstawicieli podwykonawców, których udział w naradach będzie miał charakter wyłącznie doradczy. </w:t>
      </w:r>
      <w:r w:rsidR="002317AD" w:rsidRPr="00931DCF">
        <w:rPr>
          <w:rFonts w:ascii="Verdana" w:hAnsi="Verdana"/>
          <w:color w:val="auto"/>
          <w:sz w:val="18"/>
          <w:szCs w:val="18"/>
        </w:rPr>
        <w:t>Nieusprawiedliwiona n</w:t>
      </w:r>
      <w:r w:rsidRPr="00931DCF">
        <w:rPr>
          <w:rFonts w:ascii="Verdana" w:hAnsi="Verdana"/>
          <w:color w:val="auto"/>
          <w:sz w:val="18"/>
          <w:szCs w:val="18"/>
        </w:rPr>
        <w:t>ieobecność na naradzie któregokolwiek z w/w przedstawicieli Generalnego Wykonawcy skutkować będzie karą finansową w wysokości 1000,00</w:t>
      </w:r>
      <w:r w:rsidR="002317AD" w:rsidRPr="00931DCF">
        <w:rPr>
          <w:rFonts w:ascii="Verdana" w:hAnsi="Verdana"/>
          <w:color w:val="auto"/>
          <w:sz w:val="18"/>
          <w:szCs w:val="18"/>
        </w:rPr>
        <w:t> </w:t>
      </w:r>
      <w:r w:rsidRPr="00931DCF">
        <w:rPr>
          <w:rFonts w:ascii="Verdana" w:hAnsi="Verdana"/>
          <w:color w:val="auto"/>
          <w:sz w:val="18"/>
          <w:szCs w:val="18"/>
        </w:rPr>
        <w:t xml:space="preserve">zł. </w:t>
      </w:r>
      <w:r w:rsidR="002317AD" w:rsidRPr="00931DC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931DCF">
        <w:rPr>
          <w:rFonts w:ascii="Verdana" w:hAnsi="Verdana"/>
          <w:color w:val="auto"/>
          <w:sz w:val="18"/>
          <w:szCs w:val="18"/>
        </w:rPr>
        <w:t>,</w:t>
      </w:r>
      <w:r w:rsidR="002317AD" w:rsidRPr="00931DCF">
        <w:rPr>
          <w:rFonts w:ascii="Verdana" w:hAnsi="Verdana"/>
          <w:color w:val="auto"/>
          <w:sz w:val="18"/>
          <w:szCs w:val="18"/>
        </w:rPr>
        <w:t xml:space="preserve"> Wykonawca zobowiązany jest ustanowić zastępstwo.</w:t>
      </w:r>
    </w:p>
    <w:p w14:paraId="60DDDE3C" w14:textId="6B3C4DB7" w:rsidR="00BD0B41"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Koszt wywozu śmieci komunalnych na inwestycji obciąża Wykonawcę</w:t>
      </w:r>
      <w:r w:rsidR="002F43D2" w:rsidRPr="00931DCF">
        <w:rPr>
          <w:rFonts w:ascii="Verdana" w:hAnsi="Verdana"/>
          <w:color w:val="auto"/>
          <w:sz w:val="18"/>
          <w:szCs w:val="18"/>
        </w:rPr>
        <w:t xml:space="preserve"> na podstawie refaktury wystawionej przez Zamawiającego. Wykonawca zobowiązany jest zapewnić odpowiednie pojemniki </w:t>
      </w:r>
      <w:r w:rsidR="001A1F8D" w:rsidRPr="00931DCF">
        <w:rPr>
          <w:rFonts w:ascii="Verdana" w:hAnsi="Verdana"/>
          <w:color w:val="auto"/>
          <w:sz w:val="18"/>
          <w:szCs w:val="18"/>
        </w:rPr>
        <w:t>oraz zgłosić</w:t>
      </w:r>
      <w:r w:rsidR="002F43D2" w:rsidRPr="00931DCF">
        <w:rPr>
          <w:rFonts w:ascii="Verdana" w:hAnsi="Verdana"/>
          <w:color w:val="auto"/>
          <w:sz w:val="18"/>
          <w:szCs w:val="18"/>
        </w:rPr>
        <w:t xml:space="preserve"> Zamawiającemu zapotrzebowanie na ilość, pojemność i częstotliwość ich wywozu.   </w:t>
      </w:r>
      <w:r w:rsidRPr="00931DCF">
        <w:rPr>
          <w:rFonts w:ascii="Verdana" w:hAnsi="Verdana"/>
          <w:color w:val="auto"/>
          <w:sz w:val="18"/>
          <w:szCs w:val="18"/>
        </w:rPr>
        <w:t>Zamawiający może potrącić t</w:t>
      </w:r>
      <w:r w:rsidR="00963D01" w:rsidRPr="00931DCF">
        <w:rPr>
          <w:rFonts w:ascii="Verdana" w:hAnsi="Verdana"/>
          <w:color w:val="auto"/>
          <w:sz w:val="18"/>
          <w:szCs w:val="18"/>
        </w:rPr>
        <w:t>ę</w:t>
      </w:r>
      <w:r w:rsidRPr="00931DCF">
        <w:rPr>
          <w:rFonts w:ascii="Verdana" w:hAnsi="Verdana"/>
          <w:color w:val="auto"/>
          <w:sz w:val="18"/>
          <w:szCs w:val="18"/>
        </w:rPr>
        <w:t xml:space="preserve"> należność z wynagrodzenia </w:t>
      </w:r>
      <w:r w:rsidR="00963D01" w:rsidRPr="00931DCF">
        <w:rPr>
          <w:rFonts w:ascii="Verdana" w:hAnsi="Verdana"/>
          <w:color w:val="auto"/>
          <w:sz w:val="18"/>
          <w:szCs w:val="18"/>
        </w:rPr>
        <w:t>W</w:t>
      </w:r>
      <w:r w:rsidRPr="00931DCF">
        <w:rPr>
          <w:rFonts w:ascii="Verdana" w:hAnsi="Verdana"/>
          <w:color w:val="auto"/>
          <w:sz w:val="18"/>
          <w:szCs w:val="18"/>
        </w:rPr>
        <w:t xml:space="preserve">ykonawcy. </w:t>
      </w:r>
    </w:p>
    <w:p w14:paraId="3AA38F52" w14:textId="1FEBC546" w:rsidR="00BD0B41" w:rsidRPr="00931DCF" w:rsidRDefault="00BD0B41"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Prace będą wykonywane w czynnym obiekcie </w:t>
      </w:r>
      <w:r w:rsidR="002B7812" w:rsidRPr="00931DCF">
        <w:rPr>
          <w:rFonts w:ascii="Verdana" w:hAnsi="Verdana"/>
          <w:color w:val="auto"/>
          <w:sz w:val="18"/>
          <w:szCs w:val="18"/>
        </w:rPr>
        <w:t xml:space="preserve">Uniwersytetu Medycznego w Łodzi oraz </w:t>
      </w:r>
      <w:r w:rsidR="00F867A8" w:rsidRPr="00931DCF">
        <w:rPr>
          <w:rFonts w:ascii="Verdana" w:hAnsi="Verdana"/>
          <w:color w:val="auto"/>
          <w:sz w:val="18"/>
          <w:szCs w:val="18"/>
        </w:rPr>
        <w:t xml:space="preserve">Centralnego Szpitala Klinicznego Uniwersytetu Medycznego w Łodzi (zwanym </w:t>
      </w:r>
      <w:r w:rsidR="00596605" w:rsidRPr="00931DCF">
        <w:rPr>
          <w:rFonts w:ascii="Verdana" w:hAnsi="Verdana"/>
          <w:color w:val="auto"/>
          <w:sz w:val="18"/>
          <w:szCs w:val="18"/>
        </w:rPr>
        <w:t xml:space="preserve">w </w:t>
      </w:r>
      <w:r w:rsidR="001A1F8D" w:rsidRPr="00931DCF">
        <w:rPr>
          <w:rFonts w:ascii="Verdana" w:hAnsi="Verdana"/>
          <w:color w:val="auto"/>
          <w:sz w:val="18"/>
          <w:szCs w:val="18"/>
        </w:rPr>
        <w:t>umowie Szpitalem</w:t>
      </w:r>
      <w:r w:rsidR="00596605" w:rsidRPr="00931DCF">
        <w:rPr>
          <w:rFonts w:ascii="Verdana" w:hAnsi="Verdana"/>
          <w:color w:val="auto"/>
          <w:sz w:val="18"/>
          <w:szCs w:val="18"/>
        </w:rPr>
        <w:t xml:space="preserve"> lub Centralnym Szpitalem Klinicznym</w:t>
      </w:r>
      <w:r w:rsidR="00F867A8" w:rsidRPr="00931DCF">
        <w:rPr>
          <w:rFonts w:ascii="Verdana" w:hAnsi="Verdana"/>
          <w:color w:val="auto"/>
          <w:sz w:val="18"/>
          <w:szCs w:val="18"/>
        </w:rPr>
        <w:t>)</w:t>
      </w:r>
      <w:r w:rsidRPr="00931DCF">
        <w:rPr>
          <w:rFonts w:ascii="Verdana" w:hAnsi="Verdana"/>
          <w:color w:val="auto"/>
          <w:sz w:val="18"/>
          <w:szCs w:val="18"/>
        </w:rPr>
        <w:t>, w związku z tym:</w:t>
      </w:r>
    </w:p>
    <w:p w14:paraId="2FBE095E" w14:textId="77777777"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zobowiązuje się zorganizować je tak, aby nie narażać pracowników, pacjentów </w:t>
      </w:r>
      <w:r w:rsidRPr="00931DCF">
        <w:rPr>
          <w:rFonts w:ascii="Verdana" w:hAnsi="Verdana"/>
          <w:color w:val="auto"/>
          <w:sz w:val="18"/>
          <w:szCs w:val="18"/>
        </w:rPr>
        <w:br/>
        <w:t>i innych osób przebywających na terenie</w:t>
      </w:r>
      <w:r w:rsidR="002B7812" w:rsidRPr="00931DCF">
        <w:rPr>
          <w:rFonts w:ascii="Verdana" w:hAnsi="Verdana"/>
          <w:color w:val="auto"/>
          <w:sz w:val="18"/>
          <w:szCs w:val="18"/>
        </w:rPr>
        <w:t xml:space="preserve"> Uczelni oraz </w:t>
      </w:r>
      <w:r w:rsidRPr="00931DCF">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931DCF">
        <w:rPr>
          <w:rFonts w:ascii="Verdana" w:hAnsi="Verdana"/>
          <w:color w:val="auto"/>
          <w:sz w:val="18"/>
          <w:szCs w:val="18"/>
        </w:rPr>
        <w:t>,</w:t>
      </w:r>
      <w:r w:rsidRPr="00931DCF">
        <w:rPr>
          <w:rFonts w:ascii="Verdana" w:hAnsi="Verdana"/>
          <w:color w:val="auto"/>
          <w:sz w:val="18"/>
          <w:szCs w:val="18"/>
        </w:rPr>
        <w:t xml:space="preserve"> gdzie będzie to potrzebne</w:t>
      </w:r>
      <w:r w:rsidR="00963D01" w:rsidRPr="00931DCF">
        <w:rPr>
          <w:rFonts w:ascii="Verdana" w:hAnsi="Verdana"/>
          <w:color w:val="auto"/>
          <w:sz w:val="18"/>
          <w:szCs w:val="18"/>
        </w:rPr>
        <w:t>,</w:t>
      </w:r>
      <w:r w:rsidRPr="00931DC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podczas realizacji prac Wykonawca będzie przestrzegać przepisów dotyczących Bezpieczeństwa i </w:t>
      </w:r>
      <w:r w:rsidRPr="00931DCF">
        <w:rPr>
          <w:rFonts w:ascii="Verdana" w:hAnsi="Verdana"/>
          <w:color w:val="auto"/>
          <w:sz w:val="18"/>
          <w:szCs w:val="18"/>
        </w:rPr>
        <w:lastRenderedPageBreak/>
        <w:t>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931DCF" w:rsidRDefault="00CF3C86"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w:t>
      </w:r>
      <w:r w:rsidR="00BD0B41" w:rsidRPr="00931DC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931DCF">
        <w:rPr>
          <w:rFonts w:ascii="Verdana" w:hAnsi="Verdana"/>
          <w:color w:val="auto"/>
          <w:sz w:val="18"/>
          <w:szCs w:val="18"/>
        </w:rPr>
        <w:t>;</w:t>
      </w:r>
    </w:p>
    <w:p w14:paraId="3D0AA6E7" w14:textId="3162BF8E"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projekt technologii prac </w:t>
      </w:r>
      <w:r w:rsidR="001A1F8D" w:rsidRPr="00931DCF">
        <w:rPr>
          <w:rFonts w:ascii="Verdana" w:hAnsi="Verdana"/>
          <w:color w:val="auto"/>
          <w:sz w:val="18"/>
          <w:szCs w:val="18"/>
        </w:rPr>
        <w:t>ingerujących w</w:t>
      </w:r>
      <w:r w:rsidRPr="00931DCF">
        <w:rPr>
          <w:rFonts w:ascii="Verdana" w:hAnsi="Verdana"/>
          <w:color w:val="auto"/>
          <w:sz w:val="18"/>
          <w:szCs w:val="18"/>
        </w:rPr>
        <w:t xml:space="preserve"> strukturę funkcjonującego już Szpitala, należy </w:t>
      </w:r>
      <w:r w:rsidR="001A1F8D" w:rsidRPr="00931DCF">
        <w:rPr>
          <w:rFonts w:ascii="Verdana" w:hAnsi="Verdana"/>
          <w:color w:val="auto"/>
          <w:sz w:val="18"/>
          <w:szCs w:val="18"/>
        </w:rPr>
        <w:t>uzgodnić z</w:t>
      </w:r>
      <w:r w:rsidRPr="00931DCF">
        <w:rPr>
          <w:rFonts w:ascii="Verdana" w:hAnsi="Verdana"/>
          <w:color w:val="auto"/>
          <w:sz w:val="18"/>
          <w:szCs w:val="18"/>
        </w:rPr>
        <w:t xml:space="preserve"> przedstawicielami Szpitala</w:t>
      </w:r>
      <w:r w:rsidR="001A1F8D" w:rsidRPr="00931DCF">
        <w:rPr>
          <w:rFonts w:ascii="Verdana" w:hAnsi="Verdana"/>
          <w:color w:val="auto"/>
          <w:sz w:val="18"/>
          <w:szCs w:val="18"/>
        </w:rPr>
        <w:t>;</w:t>
      </w:r>
    </w:p>
    <w:p w14:paraId="5CB1C17C" w14:textId="5A8CE05E" w:rsidR="00BD0B41" w:rsidRPr="00931DCF" w:rsidRDefault="001A1F8D"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s</w:t>
      </w:r>
      <w:r w:rsidR="00BD0B41" w:rsidRPr="00931DCF">
        <w:rPr>
          <w:rFonts w:ascii="Verdana" w:hAnsi="Verdana"/>
          <w:color w:val="auto"/>
          <w:sz w:val="18"/>
          <w:szCs w:val="18"/>
        </w:rPr>
        <w:t>posób realizacji prac powinien uwzględniać jak najmniejszą ingerencję w przestrzeń dla pacjentów</w:t>
      </w:r>
      <w:r w:rsidR="00046991" w:rsidRPr="00931DCF">
        <w:rPr>
          <w:rFonts w:ascii="Verdana" w:hAnsi="Verdana"/>
          <w:color w:val="auto"/>
          <w:sz w:val="18"/>
          <w:szCs w:val="18"/>
        </w:rPr>
        <w:t xml:space="preserve"> i pracowników Szpitala i jak najmniej oddziaływać na pacjentów i pracowników Szpitala.</w:t>
      </w:r>
      <w:r w:rsidR="00BD0B41" w:rsidRPr="00931DCF">
        <w:rPr>
          <w:rFonts w:ascii="Verdana" w:hAnsi="Verdana"/>
          <w:color w:val="auto"/>
          <w:sz w:val="18"/>
          <w:szCs w:val="18"/>
        </w:rPr>
        <w:t xml:space="preserve"> Obszar w którym będą prowadzone prace</w:t>
      </w:r>
      <w:r w:rsidR="00963D01" w:rsidRPr="00931DCF">
        <w:rPr>
          <w:rFonts w:ascii="Verdana" w:hAnsi="Verdana"/>
          <w:color w:val="auto"/>
          <w:sz w:val="18"/>
          <w:szCs w:val="18"/>
        </w:rPr>
        <w:t>,</w:t>
      </w:r>
      <w:r w:rsidR="00BD0B41" w:rsidRPr="00931DC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931DCF">
        <w:rPr>
          <w:rFonts w:ascii="Verdana" w:hAnsi="Verdana"/>
          <w:color w:val="auto"/>
          <w:sz w:val="18"/>
          <w:szCs w:val="18"/>
        </w:rPr>
        <w:t xml:space="preserve">Wykonawca zobowiązany jest usunąć na własny </w:t>
      </w:r>
      <w:r w:rsidRPr="00931DCF">
        <w:rPr>
          <w:rFonts w:ascii="Verdana" w:hAnsi="Verdana"/>
          <w:color w:val="auto"/>
          <w:sz w:val="18"/>
          <w:szCs w:val="18"/>
        </w:rPr>
        <w:t>koszt wszystkie</w:t>
      </w:r>
      <w:r w:rsidR="00722AAD" w:rsidRPr="00931DCF">
        <w:rPr>
          <w:rFonts w:ascii="Verdana" w:hAnsi="Verdana"/>
          <w:color w:val="auto"/>
          <w:sz w:val="18"/>
          <w:szCs w:val="18"/>
        </w:rPr>
        <w:t xml:space="preserve"> uszkodzenia </w:t>
      </w:r>
      <w:r w:rsidR="00CC742E" w:rsidRPr="00931DCF">
        <w:rPr>
          <w:rFonts w:ascii="Verdana" w:hAnsi="Verdana"/>
          <w:color w:val="auto"/>
          <w:sz w:val="18"/>
          <w:szCs w:val="18"/>
        </w:rPr>
        <w:t xml:space="preserve">urządzeń lub infrastruktury Zamawiającego lub </w:t>
      </w:r>
      <w:r w:rsidRPr="00931DCF">
        <w:rPr>
          <w:rFonts w:ascii="Verdana" w:hAnsi="Verdana"/>
          <w:color w:val="auto"/>
          <w:sz w:val="18"/>
          <w:szCs w:val="18"/>
        </w:rPr>
        <w:t>S</w:t>
      </w:r>
      <w:r w:rsidR="00CC742E" w:rsidRPr="00931DCF">
        <w:rPr>
          <w:rFonts w:ascii="Verdana" w:hAnsi="Verdana"/>
          <w:color w:val="auto"/>
          <w:sz w:val="18"/>
          <w:szCs w:val="18"/>
        </w:rPr>
        <w:t>zpitala wynikające z naruszenie w/w obowiązków.</w:t>
      </w:r>
    </w:p>
    <w:p w14:paraId="2A589C86" w14:textId="30234F8C" w:rsidR="00BD0B41" w:rsidRPr="00931DCF" w:rsidRDefault="001A1F8D"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w:t>
      </w:r>
      <w:r w:rsidR="00BD0B41" w:rsidRPr="00931DCF">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należy wykonać szczegółowy harmonogram wykonywania prac w obszarach ingerencji w funkcjonowanie Szpitala.</w:t>
      </w:r>
      <w:r w:rsidR="002F43D2" w:rsidRPr="00931DCF">
        <w:rPr>
          <w:rFonts w:ascii="Verdana" w:hAnsi="Verdana"/>
          <w:color w:val="auto"/>
          <w:sz w:val="18"/>
          <w:szCs w:val="18"/>
        </w:rPr>
        <w:t xml:space="preserve"> </w:t>
      </w:r>
      <w:r w:rsidRPr="00931DCF">
        <w:rPr>
          <w:rFonts w:ascii="Verdana" w:hAnsi="Verdana"/>
          <w:color w:val="auto"/>
          <w:sz w:val="18"/>
          <w:szCs w:val="18"/>
        </w:rPr>
        <w:t>Tak wykonany harmonogram musi</w:t>
      </w:r>
      <w:r w:rsidR="00963D01" w:rsidRPr="00931DCF">
        <w:rPr>
          <w:rFonts w:ascii="Verdana" w:hAnsi="Verdana"/>
          <w:color w:val="auto"/>
          <w:sz w:val="18"/>
          <w:szCs w:val="18"/>
        </w:rPr>
        <w:t xml:space="preserve"> </w:t>
      </w:r>
      <w:r w:rsidRPr="00931DCF">
        <w:rPr>
          <w:rFonts w:ascii="Verdana" w:hAnsi="Verdana"/>
          <w:color w:val="auto"/>
          <w:sz w:val="18"/>
          <w:szCs w:val="18"/>
        </w:rPr>
        <w:t xml:space="preserve">być zaakceptowany przez przedstawicieli </w:t>
      </w:r>
      <w:r w:rsidR="001A1F8D" w:rsidRPr="00931DCF">
        <w:rPr>
          <w:rFonts w:ascii="Verdana" w:hAnsi="Verdana"/>
          <w:color w:val="auto"/>
          <w:sz w:val="18"/>
          <w:szCs w:val="18"/>
        </w:rPr>
        <w:t>Szpitala oraz</w:t>
      </w:r>
      <w:r w:rsidRPr="00931DCF">
        <w:rPr>
          <w:rFonts w:ascii="Verdana" w:hAnsi="Verdana"/>
          <w:color w:val="auto"/>
          <w:sz w:val="18"/>
          <w:szCs w:val="18"/>
        </w:rPr>
        <w:t xml:space="preserve"> Zamawiającego.</w:t>
      </w:r>
    </w:p>
    <w:p w14:paraId="630DCCD4" w14:textId="77777777" w:rsidR="00C611CE" w:rsidRPr="00931DCF" w:rsidRDefault="00FC2DA7"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także zapewnić działania mające na celu minimalizację kurzów unoszących się w przestrzeni kampusu CKD tak</w:t>
      </w:r>
      <w:r w:rsidR="00963D01" w:rsidRPr="00931DCF">
        <w:rPr>
          <w:rFonts w:ascii="Verdana" w:hAnsi="Verdana"/>
          <w:color w:val="auto"/>
          <w:sz w:val="18"/>
          <w:szCs w:val="18"/>
        </w:rPr>
        <w:t>,</w:t>
      </w:r>
      <w:r w:rsidRPr="00931DCF">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931DCF" w:rsidRDefault="00C611CE"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931DCF" w:rsidRDefault="0004699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stałe</w:t>
      </w:r>
      <w:r w:rsidR="002F43D2" w:rsidRPr="00931DCF">
        <w:rPr>
          <w:rFonts w:ascii="Verdana" w:hAnsi="Verdana"/>
          <w:color w:val="auto"/>
          <w:sz w:val="18"/>
          <w:szCs w:val="18"/>
        </w:rPr>
        <w:t>j</w:t>
      </w:r>
      <w:r w:rsidRPr="00931DCF">
        <w:rPr>
          <w:rFonts w:ascii="Verdana" w:hAnsi="Verdana"/>
          <w:color w:val="auto"/>
          <w:sz w:val="18"/>
          <w:szCs w:val="18"/>
        </w:rPr>
        <w:t xml:space="preserve"> współpracy z Zamawiającym oraz Szpitalem </w:t>
      </w:r>
      <w:r w:rsidRPr="00931DCF">
        <w:rPr>
          <w:rFonts w:ascii="Verdana" w:hAnsi="Verdana"/>
          <w:color w:val="auto"/>
          <w:sz w:val="18"/>
          <w:szCs w:val="18"/>
        </w:rPr>
        <w:br/>
        <w:t>w szczególności w przypadku</w:t>
      </w:r>
      <w:r w:rsidR="00963D01" w:rsidRPr="00931DCF">
        <w:rPr>
          <w:rFonts w:ascii="Verdana" w:hAnsi="Verdana"/>
          <w:color w:val="auto"/>
          <w:sz w:val="18"/>
          <w:szCs w:val="18"/>
        </w:rPr>
        <w:t>,</w:t>
      </w:r>
      <w:r w:rsidRPr="00931DCF">
        <w:rPr>
          <w:rFonts w:ascii="Verdana" w:hAnsi="Verdana"/>
          <w:color w:val="auto"/>
          <w:sz w:val="18"/>
          <w:szCs w:val="18"/>
        </w:rPr>
        <w:t xml:space="preserve"> gdyby prowadzone prac</w:t>
      </w:r>
      <w:r w:rsidR="002F43D2" w:rsidRPr="00931DCF">
        <w:rPr>
          <w:rFonts w:ascii="Verdana" w:hAnsi="Verdana"/>
          <w:color w:val="auto"/>
          <w:sz w:val="18"/>
          <w:szCs w:val="18"/>
        </w:rPr>
        <w:t xml:space="preserve">e </w:t>
      </w:r>
      <w:r w:rsidRPr="00931DCF">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931DCF" w:rsidRDefault="00963D0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w:t>
      </w:r>
      <w:r w:rsidR="00046991" w:rsidRPr="00931DCF">
        <w:rPr>
          <w:rFonts w:ascii="Verdana" w:hAnsi="Verdana"/>
          <w:color w:val="auto"/>
          <w:sz w:val="18"/>
          <w:szCs w:val="18"/>
        </w:rPr>
        <w:t>armonogram prac musi uwzględniać zapewnienie pacjentom Szpitala ciszy nocnej</w:t>
      </w:r>
      <w:r w:rsidR="0066307B" w:rsidRPr="00931DCF">
        <w:rPr>
          <w:rFonts w:ascii="Verdana" w:hAnsi="Verdana"/>
          <w:color w:val="auto"/>
          <w:sz w:val="18"/>
          <w:szCs w:val="18"/>
        </w:rPr>
        <w:t>;</w:t>
      </w:r>
    </w:p>
    <w:p w14:paraId="0D0EC3B5" w14:textId="77777777" w:rsidR="0066307B" w:rsidRPr="00931DCF" w:rsidRDefault="0066307B" w:rsidP="00E9461D">
      <w:pPr>
        <w:pStyle w:val="Akapitzlist"/>
        <w:widowControl w:val="0"/>
        <w:numPr>
          <w:ilvl w:val="0"/>
          <w:numId w:val="121"/>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931DCF">
        <w:rPr>
          <w:rFonts w:ascii="Verdana" w:hAnsi="Verdana"/>
          <w:color w:val="auto"/>
          <w:sz w:val="18"/>
          <w:szCs w:val="18"/>
        </w:rPr>
        <w:t xml:space="preserve"> do</w:t>
      </w:r>
      <w:r w:rsidRPr="00931DCF">
        <w:rPr>
          <w:rFonts w:ascii="Verdana" w:hAnsi="Verdana"/>
          <w:color w:val="auto"/>
          <w:sz w:val="18"/>
          <w:szCs w:val="18"/>
        </w:rPr>
        <w:t xml:space="preserve"> stałego utrzymania czystości na ich powierzchniach.</w:t>
      </w:r>
    </w:p>
    <w:p w14:paraId="0A76A8F6" w14:textId="5C22E9C7" w:rsidR="000F7429" w:rsidRPr="00931DCF" w:rsidRDefault="00F867A8"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Przejazd</w:t>
      </w:r>
      <w:r w:rsidR="00AA63DC" w:rsidRPr="00931DCF">
        <w:rPr>
          <w:rFonts w:ascii="Verdana" w:hAnsi="Verdana"/>
          <w:color w:val="auto"/>
          <w:sz w:val="18"/>
          <w:szCs w:val="18"/>
        </w:rPr>
        <w:t xml:space="preserve"> pojazdów ciężarowych przez parkingi w obszarze kampusu </w:t>
      </w:r>
      <w:r w:rsidR="001A1F8D" w:rsidRPr="00931DCF">
        <w:rPr>
          <w:rFonts w:ascii="Verdana" w:hAnsi="Verdana"/>
          <w:color w:val="auto"/>
          <w:sz w:val="18"/>
          <w:szCs w:val="18"/>
        </w:rPr>
        <w:t>CKD może</w:t>
      </w:r>
      <w:r w:rsidRPr="00931DCF">
        <w:rPr>
          <w:rFonts w:ascii="Verdana" w:hAnsi="Verdana"/>
          <w:color w:val="auto"/>
          <w:sz w:val="18"/>
          <w:szCs w:val="18"/>
        </w:rPr>
        <w:t xml:space="preserve"> odbywać się wyłącznie po trasach wskazanych przez Zamawiającego. </w:t>
      </w:r>
      <w:r w:rsidR="00FD315C" w:rsidRPr="00931DCF">
        <w:rPr>
          <w:rFonts w:ascii="Verdana" w:hAnsi="Verdana"/>
          <w:color w:val="auto"/>
          <w:sz w:val="18"/>
          <w:szCs w:val="18"/>
        </w:rPr>
        <w:t xml:space="preserve">Wykonawca zobowiązany jest do utrzymania czystości na drogach przejazdowych </w:t>
      </w:r>
      <w:r w:rsidR="0049572B" w:rsidRPr="00931DCF">
        <w:rPr>
          <w:rFonts w:ascii="Verdana" w:hAnsi="Verdana"/>
          <w:color w:val="auto"/>
          <w:sz w:val="18"/>
          <w:szCs w:val="18"/>
        </w:rPr>
        <w:t xml:space="preserve">oraz </w:t>
      </w:r>
      <w:r w:rsidR="00963D01" w:rsidRPr="00931DCF">
        <w:rPr>
          <w:rFonts w:ascii="Verdana" w:hAnsi="Verdana"/>
          <w:color w:val="auto"/>
          <w:sz w:val="18"/>
          <w:szCs w:val="18"/>
        </w:rPr>
        <w:t>do naprawienia</w:t>
      </w:r>
      <w:r w:rsidR="0049572B" w:rsidRPr="00931DCF">
        <w:rPr>
          <w:rFonts w:ascii="Verdana" w:hAnsi="Verdana"/>
          <w:color w:val="auto"/>
          <w:sz w:val="18"/>
          <w:szCs w:val="18"/>
        </w:rPr>
        <w:t xml:space="preserve"> szk</w:t>
      </w:r>
      <w:r w:rsidR="00963D01" w:rsidRPr="00931DCF">
        <w:rPr>
          <w:rFonts w:ascii="Verdana" w:hAnsi="Verdana"/>
          <w:color w:val="auto"/>
          <w:sz w:val="18"/>
          <w:szCs w:val="18"/>
        </w:rPr>
        <w:t>ód</w:t>
      </w:r>
      <w:r w:rsidR="0049572B" w:rsidRPr="00931DCF">
        <w:rPr>
          <w:rFonts w:ascii="Verdana" w:hAnsi="Verdana"/>
          <w:color w:val="auto"/>
          <w:sz w:val="18"/>
          <w:szCs w:val="18"/>
        </w:rPr>
        <w:t xml:space="preserve"> wyrządzon</w:t>
      </w:r>
      <w:r w:rsidR="00963D01" w:rsidRPr="00931DCF">
        <w:rPr>
          <w:rFonts w:ascii="Verdana" w:hAnsi="Verdana"/>
          <w:color w:val="auto"/>
          <w:sz w:val="18"/>
          <w:szCs w:val="18"/>
        </w:rPr>
        <w:t>ych</w:t>
      </w:r>
      <w:r w:rsidR="0049572B" w:rsidRPr="00931DCF">
        <w:rPr>
          <w:rFonts w:ascii="Verdana" w:hAnsi="Verdana"/>
          <w:color w:val="auto"/>
          <w:sz w:val="18"/>
          <w:szCs w:val="18"/>
        </w:rPr>
        <w:t xml:space="preserve"> ruchem pojazdów ciężarowych. </w:t>
      </w:r>
    </w:p>
    <w:p w14:paraId="053C8D4F" w14:textId="04672547" w:rsidR="00BD0B41" w:rsidRPr="00931DCF" w:rsidRDefault="000F7429"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Zakazuje się parkowania pojazdów ciężarowych i innych</w:t>
      </w:r>
      <w:r w:rsidR="00963D01" w:rsidRPr="00931DCF">
        <w:rPr>
          <w:rFonts w:ascii="Verdana" w:hAnsi="Verdana"/>
          <w:color w:val="auto"/>
          <w:sz w:val="18"/>
          <w:szCs w:val="18"/>
        </w:rPr>
        <w:t>,</w:t>
      </w:r>
      <w:r w:rsidRPr="00931DCF">
        <w:rPr>
          <w:rFonts w:ascii="Verdana" w:hAnsi="Verdana"/>
          <w:color w:val="auto"/>
          <w:sz w:val="18"/>
          <w:szCs w:val="18"/>
        </w:rPr>
        <w:t xml:space="preserve"> w tym wielkogabarytowych</w:t>
      </w:r>
      <w:r w:rsidR="00963D01" w:rsidRPr="00931DCF">
        <w:rPr>
          <w:rFonts w:ascii="Verdana" w:hAnsi="Verdana"/>
          <w:color w:val="auto"/>
          <w:sz w:val="18"/>
          <w:szCs w:val="18"/>
        </w:rPr>
        <w:t>,</w:t>
      </w:r>
      <w:r w:rsidRPr="00931DCF">
        <w:rPr>
          <w:rFonts w:ascii="Verdana" w:hAnsi="Verdana"/>
          <w:color w:val="auto"/>
          <w:sz w:val="18"/>
          <w:szCs w:val="18"/>
        </w:rPr>
        <w:t xml:space="preserve"> na terenach płatnych parkingów przeznaczonych dla pojazdów osobowych</w:t>
      </w:r>
      <w:r w:rsidR="00A14725" w:rsidRPr="00931DCF">
        <w:rPr>
          <w:rFonts w:ascii="Verdana" w:hAnsi="Verdana"/>
          <w:color w:val="auto"/>
          <w:sz w:val="18"/>
          <w:szCs w:val="18"/>
        </w:rPr>
        <w:t xml:space="preserve"> w obszarze kompleksu CKD</w:t>
      </w:r>
      <w:r w:rsidRPr="00931DCF">
        <w:rPr>
          <w:rFonts w:ascii="Verdana" w:hAnsi="Verdana"/>
          <w:color w:val="auto"/>
          <w:sz w:val="18"/>
          <w:szCs w:val="18"/>
        </w:rPr>
        <w:t>. Zamawiający lub operator parkingu uprawniony będzie do obciążenia Wykonawcy opłat</w:t>
      </w:r>
      <w:r w:rsidR="00963D01" w:rsidRPr="00931DCF">
        <w:rPr>
          <w:rFonts w:ascii="Verdana" w:hAnsi="Verdana"/>
          <w:color w:val="auto"/>
          <w:sz w:val="18"/>
          <w:szCs w:val="18"/>
        </w:rPr>
        <w:t>ą</w:t>
      </w:r>
      <w:r w:rsidRPr="00931DCF">
        <w:rPr>
          <w:rFonts w:ascii="Verdana" w:hAnsi="Verdana"/>
          <w:color w:val="auto"/>
          <w:sz w:val="18"/>
          <w:szCs w:val="18"/>
        </w:rPr>
        <w:t xml:space="preserve"> w wysokości 500 % wartości dobowej stawki za parkowanie pojazdu za każdy stwierdzony przypadek takiego parkowania</w:t>
      </w:r>
      <w:r w:rsidR="00F867A8" w:rsidRPr="00931DCF">
        <w:rPr>
          <w:rFonts w:ascii="Verdana" w:hAnsi="Verdana"/>
          <w:color w:val="auto"/>
          <w:sz w:val="18"/>
          <w:szCs w:val="18"/>
        </w:rPr>
        <w:t>.</w:t>
      </w:r>
    </w:p>
    <w:p w14:paraId="7F05BC0E" w14:textId="77777777" w:rsidR="00FC2DA7" w:rsidRPr="00931DCF" w:rsidRDefault="00FC2DA7"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931DCF">
        <w:rPr>
          <w:rFonts w:ascii="Verdana" w:hAnsi="Verdana"/>
          <w:color w:val="auto"/>
          <w:sz w:val="18"/>
          <w:szCs w:val="18"/>
        </w:rPr>
        <w:t xml:space="preserve">, na zasadach odpłatności uzgodnionych z dysponentem parkingów. </w:t>
      </w:r>
      <w:r w:rsidRPr="00931DCF">
        <w:rPr>
          <w:rFonts w:ascii="Verdana" w:hAnsi="Verdana"/>
          <w:color w:val="auto"/>
          <w:sz w:val="18"/>
          <w:szCs w:val="18"/>
        </w:rPr>
        <w:t xml:space="preserve"> </w:t>
      </w:r>
    </w:p>
    <w:p w14:paraId="1A0C534F" w14:textId="7380E6BB" w:rsidR="0049572B" w:rsidRPr="00931DCF" w:rsidRDefault="0049572B"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Default="002F59BA"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niezależnie od oznakowania wynikającego z przepisów prawa budowlanego, zobowiązuje </w:t>
      </w:r>
      <w:r w:rsidR="00D100DF" w:rsidRPr="00931DCF">
        <w:rPr>
          <w:rFonts w:ascii="Verdana" w:hAnsi="Verdana"/>
          <w:color w:val="auto"/>
          <w:sz w:val="18"/>
          <w:szCs w:val="18"/>
        </w:rPr>
        <w:t>się do</w:t>
      </w:r>
      <w:r w:rsidRPr="00931DCF">
        <w:rPr>
          <w:rFonts w:ascii="Verdana" w:hAnsi="Verdana"/>
          <w:color w:val="auto"/>
          <w:sz w:val="18"/>
          <w:szCs w:val="18"/>
        </w:rPr>
        <w:t xml:space="preserve"> oznakowania terenu placu budowy w sposób zgodny z wymaganiami zamawiającego poprzez wywieszenie wizualizacji inwestycji oraz oznaczeń </w:t>
      </w:r>
      <w:r w:rsidR="00D100DF" w:rsidRPr="00931DCF">
        <w:rPr>
          <w:rFonts w:ascii="Verdana" w:hAnsi="Verdana"/>
          <w:color w:val="auto"/>
          <w:sz w:val="18"/>
          <w:szCs w:val="18"/>
        </w:rPr>
        <w:t>informujących o</w:t>
      </w:r>
      <w:r w:rsidRPr="00931DCF">
        <w:rPr>
          <w:rFonts w:ascii="Verdana" w:hAnsi="Verdana"/>
          <w:color w:val="auto"/>
          <w:sz w:val="18"/>
          <w:szCs w:val="18"/>
        </w:rPr>
        <w:t xml:space="preserve"> przedmiocie inwestycji. Sposób wielkość i miejsca oznaczeń strony uzgodnią na etapie przekazania placu budowy.</w:t>
      </w:r>
    </w:p>
    <w:p w14:paraId="6DCBA8D6" w14:textId="51B50388" w:rsidR="005F5B7F" w:rsidRPr="00621248" w:rsidRDefault="005F5B7F" w:rsidP="00E9461D">
      <w:pPr>
        <w:widowControl w:val="0"/>
        <w:numPr>
          <w:ilvl w:val="0"/>
          <w:numId w:val="120"/>
        </w:numPr>
        <w:spacing w:after="0" w:line="360" w:lineRule="auto"/>
        <w:ind w:hanging="502"/>
        <w:jc w:val="both"/>
        <w:rPr>
          <w:rFonts w:ascii="Verdana" w:hAnsi="Verdana"/>
          <w:color w:val="auto"/>
          <w:sz w:val="18"/>
          <w:szCs w:val="18"/>
        </w:rPr>
      </w:pPr>
      <w:r w:rsidRPr="00621248">
        <w:rPr>
          <w:rFonts w:ascii="Verdana" w:hAnsi="Verdana"/>
          <w:color w:val="auto"/>
          <w:sz w:val="18"/>
          <w:szCs w:val="18"/>
        </w:rPr>
        <w:t>Wykonawca zobowiązuje się do przygotowania i produkcji:</w:t>
      </w:r>
    </w:p>
    <w:p w14:paraId="391903FE" w14:textId="085CC5C4" w:rsidR="005F5B7F" w:rsidRPr="00621248" w:rsidRDefault="005F5B7F" w:rsidP="008A5DD4">
      <w:pPr>
        <w:pStyle w:val="Akapitzlist"/>
        <w:widowControl w:val="0"/>
        <w:numPr>
          <w:ilvl w:val="0"/>
          <w:numId w:val="171"/>
        </w:numPr>
        <w:spacing w:after="0" w:line="360" w:lineRule="auto"/>
        <w:ind w:left="709" w:hanging="283"/>
        <w:jc w:val="both"/>
        <w:rPr>
          <w:rFonts w:ascii="Verdana" w:hAnsi="Verdana"/>
          <w:color w:val="auto"/>
          <w:sz w:val="18"/>
          <w:szCs w:val="18"/>
        </w:rPr>
      </w:pPr>
      <w:r w:rsidRPr="00621248">
        <w:rPr>
          <w:rFonts w:ascii="Verdana" w:hAnsi="Verdana"/>
          <w:color w:val="auto"/>
          <w:sz w:val="18"/>
          <w:szCs w:val="18"/>
        </w:rPr>
        <w:t>5 krótkich filmów 90 sek. (+/- 7%), dokumentujących postęp prac na różnych etapach budowy,</w:t>
      </w:r>
    </w:p>
    <w:p w14:paraId="0FBAF0A2" w14:textId="4393A2AA" w:rsidR="005F5B7F" w:rsidRPr="00621248" w:rsidRDefault="005F5B7F" w:rsidP="008A5DD4">
      <w:pPr>
        <w:pStyle w:val="Akapitzlist"/>
        <w:widowControl w:val="0"/>
        <w:numPr>
          <w:ilvl w:val="0"/>
          <w:numId w:val="171"/>
        </w:numPr>
        <w:spacing w:after="0" w:line="360" w:lineRule="auto"/>
        <w:ind w:left="709" w:hanging="283"/>
        <w:jc w:val="both"/>
        <w:rPr>
          <w:rFonts w:ascii="Verdana" w:hAnsi="Verdana"/>
          <w:color w:val="auto"/>
          <w:sz w:val="18"/>
          <w:szCs w:val="18"/>
        </w:rPr>
      </w:pPr>
      <w:r w:rsidRPr="00621248">
        <w:rPr>
          <w:rFonts w:ascii="Verdana" w:hAnsi="Verdana"/>
          <w:color w:val="auto"/>
          <w:sz w:val="18"/>
          <w:szCs w:val="18"/>
        </w:rPr>
        <w:t>jednego filmu informacyjno-promocyjnego 240 sek. (+/- 7%), pokazującego efekt zrealizowanej inwestycji, obejmujący wszystkie fazy prac – od momentu rozpoczęcia budowy do jej zakończenia.</w:t>
      </w:r>
    </w:p>
    <w:p w14:paraId="547A4B9A" w14:textId="11D42F2C" w:rsidR="00E2567B" w:rsidRPr="00621248" w:rsidRDefault="00E2567B" w:rsidP="005F5B7F">
      <w:pPr>
        <w:widowControl w:val="0"/>
        <w:spacing w:after="0" w:line="360" w:lineRule="auto"/>
        <w:ind w:left="360"/>
        <w:jc w:val="both"/>
        <w:rPr>
          <w:rFonts w:ascii="Verdana" w:hAnsi="Verdana"/>
          <w:color w:val="auto"/>
          <w:sz w:val="18"/>
          <w:szCs w:val="18"/>
        </w:rPr>
      </w:pPr>
      <w:r w:rsidRPr="00621248">
        <w:rPr>
          <w:rFonts w:ascii="Verdana" w:hAnsi="Verdana"/>
          <w:color w:val="auto"/>
          <w:sz w:val="18"/>
          <w:szCs w:val="18"/>
        </w:rPr>
        <w:t>Zakres produkcji zgodnie z załącznikiem nr</w:t>
      </w:r>
      <w:r w:rsidR="008A5DD4" w:rsidRPr="00621248">
        <w:rPr>
          <w:rFonts w:ascii="Verdana" w:hAnsi="Verdana"/>
          <w:color w:val="auto"/>
          <w:sz w:val="18"/>
          <w:szCs w:val="18"/>
        </w:rPr>
        <w:t xml:space="preserve"> 13.</w:t>
      </w:r>
    </w:p>
    <w:p w14:paraId="65E4B8AA" w14:textId="3ACB3928" w:rsidR="00920084" w:rsidRPr="00931DCF"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128D5017" w14:textId="77777777" w:rsidR="008560EE" w:rsidRPr="00931DC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931DCF">
        <w:rPr>
          <w:rFonts w:ascii="Verdana" w:hAnsi="Verdana"/>
          <w:b/>
          <w:bCs/>
          <w:color w:val="auto"/>
          <w:sz w:val="18"/>
          <w:szCs w:val="18"/>
        </w:rPr>
        <w:t>§ 6</w:t>
      </w:r>
    </w:p>
    <w:p w14:paraId="52463F45" w14:textId="77777777" w:rsidR="008560EE" w:rsidRPr="00931DCF" w:rsidRDefault="00FD7F6E">
      <w:pPr>
        <w:tabs>
          <w:tab w:val="left" w:pos="288"/>
        </w:tabs>
        <w:spacing w:after="0" w:line="360" w:lineRule="auto"/>
        <w:ind w:left="284" w:hanging="284"/>
        <w:jc w:val="center"/>
        <w:rPr>
          <w:rFonts w:ascii="Verdana" w:hAnsi="Verdana"/>
          <w:b/>
          <w:bCs/>
          <w:color w:val="auto"/>
          <w:sz w:val="18"/>
          <w:szCs w:val="18"/>
        </w:rPr>
      </w:pPr>
      <w:r w:rsidRPr="00931DCF">
        <w:rPr>
          <w:rFonts w:ascii="Verdana" w:hAnsi="Verdana"/>
          <w:b/>
          <w:bCs/>
          <w:color w:val="auto"/>
          <w:sz w:val="18"/>
          <w:szCs w:val="18"/>
        </w:rPr>
        <w:t>Odpowiedzialność</w:t>
      </w:r>
    </w:p>
    <w:p w14:paraId="5E463056"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54458F4C"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w:t>
      </w:r>
      <w:r w:rsidRPr="00931DCF">
        <w:rPr>
          <w:rFonts w:ascii="Verdana" w:hAnsi="Verdana"/>
          <w:color w:val="auto"/>
          <w:sz w:val="18"/>
          <w:szCs w:val="18"/>
        </w:rPr>
        <w:lastRenderedPageBreak/>
        <w:t xml:space="preserve">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931DCF">
        <w:rPr>
          <w:rFonts w:ascii="Verdana" w:hAnsi="Verdana"/>
          <w:color w:val="auto"/>
          <w:sz w:val="18"/>
          <w:szCs w:val="18"/>
        </w:rPr>
        <w:t xml:space="preserve"> lub wymiany / dostawy / uzupełnienia</w:t>
      </w:r>
      <w:r w:rsidRPr="00931DCF">
        <w:rPr>
          <w:rFonts w:ascii="Verdana" w:hAnsi="Verdana"/>
          <w:color w:val="auto"/>
          <w:sz w:val="18"/>
          <w:szCs w:val="18"/>
        </w:rPr>
        <w:t xml:space="preserve">. </w:t>
      </w:r>
    </w:p>
    <w:p w14:paraId="2B5D5C4A" w14:textId="77777777" w:rsidR="00E724FF" w:rsidRPr="00B20A88" w:rsidRDefault="00E724FF" w:rsidP="00E9461D">
      <w:pPr>
        <w:widowControl w:val="0"/>
        <w:numPr>
          <w:ilvl w:val="0"/>
          <w:numId w:val="122"/>
        </w:numPr>
        <w:spacing w:after="0" w:line="360" w:lineRule="auto"/>
        <w:jc w:val="both"/>
        <w:rPr>
          <w:rFonts w:ascii="Verdana" w:hAnsi="Verdana"/>
          <w:color w:val="auto"/>
          <w:sz w:val="18"/>
          <w:szCs w:val="18"/>
        </w:rPr>
      </w:pPr>
      <w:r w:rsidRPr="00B20A88">
        <w:rPr>
          <w:rFonts w:ascii="Verdana" w:hAnsi="Verdana"/>
          <w:color w:val="auto"/>
          <w:sz w:val="18"/>
          <w:szCs w:val="18"/>
        </w:rPr>
        <w:t>Wykonawca przez cały okres obowiązywania niniejszej umowy (wydłużony o jeden miesiąc) zobowiązany jest posiadać ubezpieczenie odpowiedzialności cywilnej od wszelkich ryzyk i zdarzeń zaistniałych w tym okresie, na kwotę nie niższą niż 100.000.000 zł (sto milionów złotych).</w:t>
      </w:r>
    </w:p>
    <w:p w14:paraId="37AA56CC" w14:textId="77777777" w:rsidR="00E724FF" w:rsidRPr="00B20A88" w:rsidRDefault="00E724FF" w:rsidP="00E9461D">
      <w:pPr>
        <w:widowControl w:val="0"/>
        <w:numPr>
          <w:ilvl w:val="0"/>
          <w:numId w:val="122"/>
        </w:numPr>
        <w:spacing w:after="0" w:line="360" w:lineRule="auto"/>
        <w:jc w:val="both"/>
        <w:rPr>
          <w:rFonts w:ascii="Verdana" w:hAnsi="Verdana"/>
          <w:color w:val="auto"/>
          <w:sz w:val="18"/>
          <w:szCs w:val="18"/>
        </w:rPr>
      </w:pPr>
      <w:r w:rsidRPr="00B20A88">
        <w:rPr>
          <w:rFonts w:ascii="Verdana" w:hAnsi="Verdana"/>
          <w:color w:val="auto"/>
          <w:sz w:val="18"/>
          <w:szCs w:val="18"/>
        </w:rPr>
        <w:t>Wykonawca przed podpisaniem umowy przedłoży Zamawiającemu do wglądu oryginał polisy ubezpieczeniowej o której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doubezpieczyć się do pełnej wymaganej kwoty.</w:t>
      </w:r>
    </w:p>
    <w:p w14:paraId="20111EB5" w14:textId="77777777" w:rsidR="008560EE" w:rsidRPr="00931DCF" w:rsidRDefault="008560EE">
      <w:pPr>
        <w:widowControl w:val="0"/>
        <w:spacing w:after="0" w:line="360" w:lineRule="auto"/>
        <w:ind w:left="284"/>
        <w:jc w:val="both"/>
        <w:rPr>
          <w:rFonts w:ascii="Verdana" w:eastAsia="Tahoma" w:hAnsi="Verdana" w:cs="Tahoma"/>
          <w:color w:val="auto"/>
          <w:sz w:val="18"/>
          <w:szCs w:val="18"/>
        </w:rPr>
      </w:pPr>
    </w:p>
    <w:p w14:paraId="4BD3C9F0"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7</w:t>
      </w:r>
    </w:p>
    <w:p w14:paraId="16F6E145"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Materiały</w:t>
      </w:r>
    </w:p>
    <w:p w14:paraId="182CC8D2" w14:textId="08F75196"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931DCF">
        <w:rPr>
          <w:rFonts w:ascii="Verdana" w:hAnsi="Verdana"/>
          <w:color w:val="auto"/>
          <w:sz w:val="18"/>
          <w:szCs w:val="18"/>
        </w:rPr>
        <w:t>,</w:t>
      </w:r>
      <w:r w:rsidR="0067181C" w:rsidRPr="00931DCF">
        <w:rPr>
          <w:rFonts w:ascii="Verdana" w:hAnsi="Verdana"/>
          <w:color w:val="auto"/>
          <w:sz w:val="18"/>
          <w:szCs w:val="18"/>
        </w:rPr>
        <w:t xml:space="preserve"> jak również dokumenty potwierdzające zakres gwarancji producenta</w:t>
      </w:r>
      <w:r w:rsidR="002317AD" w:rsidRPr="00931DCF">
        <w:rPr>
          <w:rFonts w:ascii="Verdana" w:hAnsi="Verdana"/>
          <w:color w:val="auto"/>
          <w:sz w:val="18"/>
          <w:szCs w:val="18"/>
        </w:rPr>
        <w:t xml:space="preserve"> (komplet dokumentacji gwarancyjnej)</w:t>
      </w:r>
      <w:r w:rsidR="0067181C" w:rsidRPr="00931DCF">
        <w:rPr>
          <w:rFonts w:ascii="Verdana" w:hAnsi="Verdana"/>
          <w:color w:val="auto"/>
          <w:sz w:val="18"/>
          <w:szCs w:val="18"/>
        </w:rPr>
        <w:t>, w języku polskim lub przetłumaczone przez tłumacza przysięgłego</w:t>
      </w:r>
      <w:r w:rsidRPr="00931DCF">
        <w:rPr>
          <w:rFonts w:ascii="Verdana" w:hAnsi="Verdana"/>
          <w:color w:val="auto"/>
          <w:sz w:val="18"/>
          <w:szCs w:val="18"/>
        </w:rPr>
        <w:t xml:space="preserve"> celem akceptacji. Bez pisemnej akceptacji inspektorów nadzoru</w:t>
      </w:r>
      <w:r w:rsidR="00596605" w:rsidRPr="00931DCF">
        <w:rPr>
          <w:rFonts w:ascii="Verdana" w:hAnsi="Verdana"/>
          <w:color w:val="auto"/>
          <w:sz w:val="18"/>
          <w:szCs w:val="18"/>
        </w:rPr>
        <w:t xml:space="preserve">, a w przypadku dostaw wyposażenia także dodatkowo przez Dział Aparatury </w:t>
      </w:r>
      <w:r w:rsidR="001A1F8D" w:rsidRPr="00931DCF">
        <w:rPr>
          <w:rFonts w:ascii="Verdana" w:hAnsi="Verdana"/>
          <w:color w:val="auto"/>
          <w:sz w:val="18"/>
          <w:szCs w:val="18"/>
        </w:rPr>
        <w:t>Zamawiającego Wykonawca</w:t>
      </w:r>
      <w:r w:rsidRPr="00931DCF">
        <w:rPr>
          <w:rFonts w:ascii="Verdana" w:hAnsi="Verdana"/>
          <w:color w:val="auto"/>
          <w:sz w:val="18"/>
          <w:szCs w:val="18"/>
        </w:rPr>
        <w:t xml:space="preserve"> nie ma prawa wbudowania materiałów bądź urządzeń.</w:t>
      </w:r>
      <w:r w:rsidR="0082716D" w:rsidRPr="00931DCF">
        <w:rPr>
          <w:rFonts w:ascii="Verdana" w:hAnsi="Verdana"/>
          <w:color w:val="auto"/>
          <w:sz w:val="18"/>
          <w:szCs w:val="18"/>
        </w:rPr>
        <w:t xml:space="preserve"> Karty techniczne materiału lub urządzenia podlegać będą akceptacji w terminie 10 dni roboczych liczonych od dnia następnego ich przedłożenia.</w:t>
      </w:r>
    </w:p>
    <w:p w14:paraId="0920CEF9" w14:textId="77777777"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Wszystkie prace musz</w:t>
      </w:r>
      <w:r w:rsidR="00AE6B15" w:rsidRPr="00931DCF">
        <w:rPr>
          <w:rFonts w:ascii="Verdana" w:hAnsi="Verdana"/>
          <w:color w:val="auto"/>
          <w:sz w:val="18"/>
          <w:szCs w:val="18"/>
        </w:rPr>
        <w:t>ą</w:t>
      </w:r>
      <w:r w:rsidRPr="00931DCF">
        <w:rPr>
          <w:rFonts w:ascii="Verdana" w:hAnsi="Verdana"/>
          <w:color w:val="auto"/>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t>
      </w:r>
      <w:r w:rsidRPr="00931DCF">
        <w:rPr>
          <w:rFonts w:ascii="Verdana" w:hAnsi="Verdana"/>
          <w:color w:val="auto"/>
          <w:sz w:val="18"/>
          <w:szCs w:val="18"/>
        </w:rPr>
        <w:lastRenderedPageBreak/>
        <w:t>wskazane przez inspektorów nadzoru), zdemontowanych urządzeń dźwigowych (wciągarki, liny, kabiny, itp.), systemów SSP i DSO i innych wskazanych przez Zamawiającego. Jeżeli Zamawiający nie będzie zainteresowany ich przejęciem</w:t>
      </w:r>
      <w:r w:rsidR="00AE6B15" w:rsidRPr="00931DCF">
        <w:rPr>
          <w:rFonts w:ascii="Verdana" w:hAnsi="Verdana"/>
          <w:color w:val="auto"/>
          <w:sz w:val="18"/>
          <w:szCs w:val="18"/>
        </w:rPr>
        <w:t>,</w:t>
      </w:r>
      <w:r w:rsidRPr="00931DCF">
        <w:rPr>
          <w:rFonts w:ascii="Verdana" w:hAnsi="Verdana"/>
          <w:color w:val="auto"/>
          <w:sz w:val="18"/>
          <w:szCs w:val="18"/>
        </w:rPr>
        <w:t xml:space="preserve"> Wykonawca przyjmuje na siebie obowiązek utylizacji zgodnie z § 5 ust. 5 umowy.</w:t>
      </w:r>
    </w:p>
    <w:p w14:paraId="7A212572" w14:textId="66907DC1" w:rsidR="00C24A32" w:rsidRPr="005E0F65" w:rsidRDefault="00C24A32" w:rsidP="00E9461D">
      <w:pPr>
        <w:widowControl w:val="0"/>
        <w:numPr>
          <w:ilvl w:val="0"/>
          <w:numId w:val="123"/>
        </w:numPr>
        <w:spacing w:after="0" w:line="360" w:lineRule="auto"/>
        <w:jc w:val="both"/>
        <w:rPr>
          <w:rFonts w:ascii="Verdana" w:hAnsi="Verdana"/>
          <w:color w:val="auto"/>
          <w:sz w:val="18"/>
          <w:szCs w:val="18"/>
        </w:rPr>
      </w:pPr>
      <w:bookmarkStart w:id="2" w:name="_Hlk20127167"/>
      <w:r w:rsidRPr="005E0F65">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E0F65">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5E0F65">
        <w:rPr>
          <w:rFonts w:ascii="Verdana" w:hAnsi="Verdana" w:cs="Tahoma"/>
          <w:b/>
          <w:bCs/>
          <w:color w:val="auto"/>
          <w:sz w:val="18"/>
          <w:szCs w:val="18"/>
          <w:bdr w:val="none" w:sz="0" w:space="0" w:color="auto"/>
          <w:lang w:eastAsia="en-US"/>
        </w:rPr>
        <w:t>10 lat</w:t>
      </w:r>
      <w:r w:rsidRPr="005E0F65">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10BA7174" w14:textId="77777777" w:rsidR="00E41E5C" w:rsidRPr="00931DCF" w:rsidRDefault="00E41E5C"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2"/>
    <w:p w14:paraId="5B9F3619" w14:textId="77777777" w:rsidR="005A52AF" w:rsidRPr="00931DCF" w:rsidRDefault="005A52AF">
      <w:pPr>
        <w:spacing w:after="0" w:line="360" w:lineRule="auto"/>
        <w:jc w:val="center"/>
        <w:rPr>
          <w:rFonts w:ascii="Verdana" w:hAnsi="Verdana"/>
          <w:b/>
          <w:bCs/>
          <w:color w:val="auto"/>
          <w:sz w:val="18"/>
          <w:szCs w:val="18"/>
        </w:rPr>
      </w:pPr>
    </w:p>
    <w:p w14:paraId="05EB377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8</w:t>
      </w:r>
    </w:p>
    <w:p w14:paraId="2BBAEC81" w14:textId="77777777" w:rsidR="008560EE" w:rsidRPr="00931DCF" w:rsidRDefault="00FD7F6E">
      <w:pPr>
        <w:tabs>
          <w:tab w:val="left" w:pos="42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Wynagrodzenie</w:t>
      </w:r>
    </w:p>
    <w:p w14:paraId="3D0FCD68" w14:textId="04288946"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001A1F8D" w:rsidRPr="00931DCF">
        <w:rPr>
          <w:rFonts w:ascii="Verdana" w:hAnsi="Verdana"/>
          <w:b/>
          <w:bCs/>
          <w:color w:val="auto"/>
          <w:sz w:val="18"/>
          <w:szCs w:val="18"/>
        </w:rPr>
        <w:t>z</w:t>
      </w:r>
      <w:r w:rsidRPr="00931DCF">
        <w:rPr>
          <w:rFonts w:ascii="Verdana" w:hAnsi="Verdana"/>
          <w:b/>
          <w:bCs/>
          <w:color w:val="auto"/>
          <w:sz w:val="18"/>
          <w:szCs w:val="18"/>
        </w:rPr>
        <w:t>ałącznik nr 2</w:t>
      </w:r>
      <w:r w:rsidRPr="00931DCF">
        <w:rPr>
          <w:rFonts w:ascii="Verdana" w:hAnsi="Verdana"/>
          <w:color w:val="auto"/>
          <w:sz w:val="18"/>
          <w:szCs w:val="18"/>
        </w:rPr>
        <w:t xml:space="preserve"> do niniejszej umowy wynosi: </w:t>
      </w:r>
    </w:p>
    <w:p w14:paraId="2247DFA2"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b/>
          <w:bCs/>
          <w:color w:val="auto"/>
          <w:sz w:val="18"/>
          <w:szCs w:val="18"/>
        </w:rPr>
        <w:t>………………………… zł netto</w:t>
      </w:r>
    </w:p>
    <w:p w14:paraId="3A5AFCF4"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color w:val="auto"/>
          <w:sz w:val="18"/>
          <w:szCs w:val="18"/>
        </w:rPr>
        <w:t>słownie złotych: ……………………………………………………………………, 00/100,</w:t>
      </w:r>
      <w:r w:rsidRPr="00931DCF">
        <w:rPr>
          <w:rFonts w:ascii="Verdana" w:hAnsi="Verdana"/>
          <w:b/>
          <w:bCs/>
          <w:color w:val="auto"/>
          <w:sz w:val="18"/>
          <w:szCs w:val="18"/>
        </w:rPr>
        <w:t xml:space="preserve"> </w:t>
      </w:r>
    </w:p>
    <w:p w14:paraId="4FA6F1D5"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b/>
          <w:bCs/>
          <w:color w:val="auto"/>
          <w:sz w:val="18"/>
          <w:szCs w:val="18"/>
        </w:rPr>
        <w:t>………………………… zł brutto</w:t>
      </w:r>
    </w:p>
    <w:p w14:paraId="5298665F"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color w:val="auto"/>
          <w:sz w:val="18"/>
          <w:szCs w:val="18"/>
        </w:rPr>
        <w:t>słownie złotych: …………………………………………………………………, 00/100,</w:t>
      </w:r>
    </w:p>
    <w:p w14:paraId="3B9C3D3A"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w tym:</w:t>
      </w:r>
    </w:p>
    <w:p w14:paraId="73E5B76E"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b/>
          <w:bCs/>
          <w:color w:val="auto"/>
          <w:sz w:val="18"/>
          <w:szCs w:val="18"/>
        </w:rPr>
        <w:t>………………… zł</w:t>
      </w:r>
      <w:r w:rsidRPr="00931DCF">
        <w:rPr>
          <w:rFonts w:ascii="Verdana" w:hAnsi="Verdana"/>
          <w:color w:val="auto"/>
          <w:sz w:val="18"/>
          <w:szCs w:val="18"/>
        </w:rPr>
        <w:t xml:space="preserve"> podatku VAT </w:t>
      </w:r>
    </w:p>
    <w:p w14:paraId="4EBADD3D"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Podatek od towarów i usług (VAT) będzie naliczany do każdej faktury w wysokości wynikającej </w:t>
      </w:r>
      <w:r w:rsidRPr="00931DCF">
        <w:rPr>
          <w:rFonts w:ascii="Verdana" w:hAnsi="Verdana"/>
          <w:color w:val="auto"/>
          <w:sz w:val="18"/>
          <w:szCs w:val="18"/>
        </w:rPr>
        <w:br/>
        <w:t xml:space="preserve">z aktualnie obowiązujących w tym zakresie przepisów prawa w dniu wystawienia faktury.  </w:t>
      </w:r>
    </w:p>
    <w:p w14:paraId="71C644C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Wynagrodzenie określone w § 8 ust. 1 zostało ustalone w oparciu o kosztorysy ofertowe Wykonawcy określone w § 1 ust. 3 lit. b). </w:t>
      </w:r>
    </w:p>
    <w:p w14:paraId="55515C68" w14:textId="5A2C864F" w:rsidR="00CC27C7" w:rsidRPr="00621248" w:rsidRDefault="00CC27C7" w:rsidP="00E9461D">
      <w:pPr>
        <w:widowControl w:val="0"/>
        <w:numPr>
          <w:ilvl w:val="0"/>
          <w:numId w:val="124"/>
        </w:numPr>
        <w:spacing w:after="0" w:line="360" w:lineRule="auto"/>
        <w:jc w:val="both"/>
        <w:rPr>
          <w:rFonts w:ascii="Verdana" w:hAnsi="Verdana"/>
          <w:color w:val="auto"/>
          <w:sz w:val="18"/>
          <w:szCs w:val="18"/>
        </w:rPr>
      </w:pPr>
      <w:r w:rsidRPr="00621248">
        <w:rPr>
          <w:rFonts w:ascii="Verdana" w:hAnsi="Verdana"/>
          <w:color w:val="auto"/>
          <w:sz w:val="18"/>
          <w:szCs w:val="18"/>
        </w:rPr>
        <w:t>Ceny jednostkowe w ofercie będą niezmienne w trakcie realizacji i nie będą podlegać waloryzacji, za wyjątkiem sytuacji wprost przewidzianych w umowie. W przypadku gdy wykonawca w ofercie zadeklarował stawkę VAT inną niż 23 %, w zakresie tych pozycji kosztorysowych, do rozliczeń między stronami wiążąca jest kwota brutto, w ramach której zawarty będzie podatek VAT w należnej wysokości.</w:t>
      </w:r>
    </w:p>
    <w:p w14:paraId="19ACE328"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Wynagrodzenie wskazane w § 8 ust. 1 obejmuje wszystkie elementy realizacji umowy, w tym koszt materiałów, robocizny, opłatę gwarancyjną</w:t>
      </w:r>
      <w:r w:rsidR="00596605" w:rsidRPr="00931DCF">
        <w:rPr>
          <w:rFonts w:ascii="Verdana" w:hAnsi="Verdana"/>
          <w:color w:val="auto"/>
          <w:sz w:val="18"/>
          <w:szCs w:val="18"/>
        </w:rPr>
        <w:t xml:space="preserve"> ( i zawarte w niej koszty realizacji gwarancji)</w:t>
      </w:r>
      <w:r w:rsidRPr="00931DCF">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18933885"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roboty niewykonane wynagrodzenie nie przysługuje. </w:t>
      </w:r>
    </w:p>
    <w:p w14:paraId="62EC08A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Wykonawcy nie przysługuje wynagrodzeni</w:t>
      </w:r>
      <w:r w:rsidR="00AE6B15" w:rsidRPr="00931DCF">
        <w:rPr>
          <w:rFonts w:ascii="Verdana" w:hAnsi="Verdana"/>
          <w:color w:val="auto"/>
          <w:sz w:val="18"/>
          <w:szCs w:val="18"/>
        </w:rPr>
        <w:t>e</w:t>
      </w:r>
      <w:r w:rsidRPr="00931DCF">
        <w:rPr>
          <w:rFonts w:ascii="Verdana" w:hAnsi="Verdana"/>
          <w:color w:val="auto"/>
          <w:sz w:val="18"/>
          <w:szCs w:val="18"/>
        </w:rPr>
        <w:t xml:space="preserve"> za prace spowodowane usuwaniem wad wykonanych prac.</w:t>
      </w:r>
    </w:p>
    <w:p w14:paraId="1413D8D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931DCF">
        <w:rPr>
          <w:rFonts w:ascii="Verdana" w:hAnsi="Verdana"/>
          <w:color w:val="auto"/>
          <w:sz w:val="18"/>
          <w:szCs w:val="18"/>
        </w:rPr>
        <w:t>,</w:t>
      </w:r>
      <w:r w:rsidRPr="00931DC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931DCF">
        <w:rPr>
          <w:rFonts w:ascii="Verdana" w:hAnsi="Verdana"/>
          <w:color w:val="auto"/>
          <w:sz w:val="18"/>
          <w:szCs w:val="18"/>
        </w:rPr>
        <w:t>,</w:t>
      </w:r>
      <w:r w:rsidRPr="00931DCF">
        <w:rPr>
          <w:rFonts w:ascii="Verdana" w:hAnsi="Verdana"/>
          <w:color w:val="auto"/>
          <w:sz w:val="18"/>
          <w:szCs w:val="18"/>
        </w:rPr>
        <w:t xml:space="preserve"> jak również prac w zakresie usunięcia awarii, jeżeli zaistniała nieprzewidziana i natychmiastowa konieczność ich wykonania. </w:t>
      </w:r>
    </w:p>
    <w:p w14:paraId="5871729C"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oświadcza, że jest podatnikiem podatku VAT i oświadcza, iż posiada Numer Identyfikacji Podatkowej 725-18-43-739. </w:t>
      </w:r>
    </w:p>
    <w:p w14:paraId="1BC27D7E"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50F6DAB0" w14:textId="77777777" w:rsidR="00621248" w:rsidRPr="00621248" w:rsidRDefault="00621248" w:rsidP="00621248">
      <w:pPr>
        <w:widowControl w:val="0"/>
        <w:numPr>
          <w:ilvl w:val="0"/>
          <w:numId w:val="124"/>
        </w:numPr>
        <w:spacing w:after="0" w:line="360" w:lineRule="auto"/>
        <w:jc w:val="both"/>
        <w:rPr>
          <w:rFonts w:ascii="Verdana" w:hAnsi="Verdana"/>
          <w:color w:val="FF0000"/>
          <w:sz w:val="18"/>
          <w:szCs w:val="18"/>
        </w:rPr>
      </w:pPr>
      <w:r w:rsidRPr="00621248">
        <w:rPr>
          <w:rFonts w:ascii="Verdana" w:hAnsi="Verdana"/>
          <w:color w:val="FF0000"/>
          <w:sz w:val="18"/>
          <w:szCs w:val="18"/>
        </w:rPr>
        <w:t xml:space="preserve">W zakresie każdej z pozycji kosztorysowych ujęte są dotyczące tej pozycji kosztorysowej: koszty udzielonej gwarancji i serwisu gwarancyjnego, koszty  ubezpieczenia, koszty opakowania i dostarczenia, cła podatki i inne obciążenia publicznoprawne,  koszty transportu, niewymienione w innych pozycjach kosztorysowych koszty instalacji i materiałów potrzebnych do instalacji i uruchomienia i inne, a także wszystkie koszty pośrednie w tym koszty wykonania prób i badań potrzebnych do odbioru inwestycji i uzyskania pozwolenia na użytkowanie. </w:t>
      </w:r>
    </w:p>
    <w:p w14:paraId="0F55096B" w14:textId="77777777" w:rsidR="008560EE" w:rsidRPr="00931DCF" w:rsidRDefault="008560EE">
      <w:pPr>
        <w:tabs>
          <w:tab w:val="left" w:pos="3456"/>
        </w:tabs>
        <w:spacing w:after="0" w:line="360" w:lineRule="auto"/>
        <w:jc w:val="center"/>
        <w:rPr>
          <w:rFonts w:ascii="Verdana" w:eastAsia="Tahoma" w:hAnsi="Verdana" w:cs="Tahoma"/>
          <w:b/>
          <w:bCs/>
          <w:color w:val="auto"/>
          <w:sz w:val="18"/>
          <w:szCs w:val="18"/>
        </w:rPr>
      </w:pPr>
    </w:p>
    <w:p w14:paraId="4C56FBA7"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9</w:t>
      </w:r>
    </w:p>
    <w:p w14:paraId="40010ED5"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Zasady rozliczeń finansowych</w:t>
      </w:r>
    </w:p>
    <w:p w14:paraId="03A2E111"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931DCF">
        <w:rPr>
          <w:rFonts w:ascii="Verdana" w:hAnsi="Verdana"/>
          <w:color w:val="auto"/>
          <w:sz w:val="18"/>
          <w:szCs w:val="18"/>
        </w:rPr>
        <w:t>4</w:t>
      </w:r>
      <w:r w:rsidRPr="00931DCF">
        <w:rPr>
          <w:rFonts w:ascii="Verdana" w:hAnsi="Verdana"/>
          <w:color w:val="auto"/>
          <w:sz w:val="18"/>
          <w:szCs w:val="18"/>
        </w:rPr>
        <w:t xml:space="preserve">. </w:t>
      </w:r>
    </w:p>
    <w:p w14:paraId="1AA0FAEE"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931DCF" w:rsidRDefault="002E0BAC"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t>
      </w:r>
      <w:r w:rsidR="00046991" w:rsidRPr="00931DCF">
        <w:rPr>
          <w:rFonts w:ascii="Verdana" w:hAnsi="Verdana"/>
          <w:color w:val="auto"/>
          <w:sz w:val="18"/>
          <w:szCs w:val="18"/>
        </w:rPr>
        <w:t xml:space="preserve">informuje, iż </w:t>
      </w:r>
      <w:r w:rsidR="00B27691" w:rsidRPr="00931DCF">
        <w:rPr>
          <w:rFonts w:ascii="Verdana" w:hAnsi="Verdana"/>
          <w:color w:val="auto"/>
          <w:sz w:val="18"/>
          <w:szCs w:val="18"/>
        </w:rPr>
        <w:t xml:space="preserve">projekt II etapu budowy CKD przewidywany do realizacji na lata </w:t>
      </w:r>
      <w:r w:rsidR="00B27691" w:rsidRPr="00931DCF">
        <w:rPr>
          <w:rFonts w:ascii="Verdana" w:hAnsi="Verdana"/>
          <w:color w:val="auto"/>
          <w:sz w:val="18"/>
          <w:szCs w:val="18"/>
        </w:rPr>
        <w:br/>
        <w:t>2018-2023 zgodnie z zawart</w:t>
      </w:r>
      <w:r w:rsidR="00AE6B15" w:rsidRPr="00931DCF">
        <w:rPr>
          <w:rFonts w:ascii="Verdana" w:hAnsi="Verdana"/>
          <w:color w:val="auto"/>
          <w:sz w:val="18"/>
          <w:szCs w:val="18"/>
        </w:rPr>
        <w:t>ą</w:t>
      </w:r>
      <w:r w:rsidR="00B27691" w:rsidRPr="00931DCF">
        <w:rPr>
          <w:rFonts w:ascii="Verdana" w:hAnsi="Verdana"/>
          <w:color w:val="auto"/>
          <w:sz w:val="18"/>
          <w:szCs w:val="18"/>
        </w:rPr>
        <w:t xml:space="preserve"> umow</w:t>
      </w:r>
      <w:r w:rsidR="00AE6B15" w:rsidRPr="00931DCF">
        <w:rPr>
          <w:rFonts w:ascii="Verdana" w:hAnsi="Verdana"/>
          <w:color w:val="auto"/>
          <w:sz w:val="18"/>
          <w:szCs w:val="18"/>
        </w:rPr>
        <w:t>ą</w:t>
      </w:r>
      <w:r w:rsidR="00B27691" w:rsidRPr="00931DCF">
        <w:rPr>
          <w:rFonts w:ascii="Verdana" w:hAnsi="Verdana"/>
          <w:color w:val="auto"/>
          <w:sz w:val="18"/>
          <w:szCs w:val="18"/>
        </w:rPr>
        <w:t xml:space="preserve"> dotacyjną, </w:t>
      </w:r>
      <w:r w:rsidR="001A1F8D" w:rsidRPr="00931DCF">
        <w:rPr>
          <w:rFonts w:ascii="Verdana" w:hAnsi="Verdana"/>
          <w:color w:val="auto"/>
          <w:sz w:val="18"/>
          <w:szCs w:val="18"/>
        </w:rPr>
        <w:t>jest finansowany</w:t>
      </w:r>
      <w:r w:rsidR="00B27691" w:rsidRPr="00931DCF">
        <w:rPr>
          <w:rFonts w:ascii="Verdana" w:hAnsi="Verdana"/>
          <w:color w:val="auto"/>
          <w:sz w:val="18"/>
          <w:szCs w:val="18"/>
        </w:rPr>
        <w:t xml:space="preserve"> </w:t>
      </w:r>
      <w:r w:rsidR="00F631C5" w:rsidRPr="00931DCF">
        <w:rPr>
          <w:rFonts w:ascii="Verdana" w:hAnsi="Verdana"/>
          <w:color w:val="auto"/>
          <w:sz w:val="18"/>
          <w:szCs w:val="18"/>
        </w:rPr>
        <w:t xml:space="preserve">ze środków dotacyjnych </w:t>
      </w:r>
      <w:r w:rsidR="00B27691" w:rsidRPr="00931DCF">
        <w:rPr>
          <w:rFonts w:ascii="Verdana" w:hAnsi="Verdana"/>
          <w:color w:val="auto"/>
          <w:sz w:val="18"/>
          <w:szCs w:val="18"/>
        </w:rPr>
        <w:t>w kwocie do 474</w:t>
      </w:r>
      <w:r w:rsidR="001A1F8D" w:rsidRPr="00931DCF">
        <w:rPr>
          <w:rFonts w:ascii="Verdana" w:hAnsi="Verdana"/>
          <w:color w:val="auto"/>
          <w:sz w:val="18"/>
          <w:szCs w:val="18"/>
        </w:rPr>
        <w:t>,</w:t>
      </w:r>
      <w:r w:rsidR="00B27691" w:rsidRPr="00931DCF">
        <w:rPr>
          <w:rFonts w:ascii="Verdana" w:hAnsi="Verdana"/>
          <w:color w:val="auto"/>
          <w:sz w:val="18"/>
          <w:szCs w:val="18"/>
        </w:rPr>
        <w:t>5</w:t>
      </w:r>
      <w:r w:rsidR="001A1F8D" w:rsidRPr="00931DCF">
        <w:rPr>
          <w:rFonts w:ascii="Verdana" w:hAnsi="Verdana"/>
          <w:color w:val="auto"/>
          <w:sz w:val="18"/>
          <w:szCs w:val="18"/>
        </w:rPr>
        <w:t xml:space="preserve"> milionów</w:t>
      </w:r>
      <w:r w:rsidR="00B27691" w:rsidRPr="00931DCF">
        <w:rPr>
          <w:rFonts w:ascii="Verdana" w:hAnsi="Verdana"/>
          <w:color w:val="auto"/>
          <w:sz w:val="18"/>
          <w:szCs w:val="18"/>
        </w:rPr>
        <w:t xml:space="preserve"> złotych. Zamawiający </w:t>
      </w:r>
      <w:r w:rsidR="00046991" w:rsidRPr="00931DCF">
        <w:rPr>
          <w:rFonts w:ascii="Verdana" w:hAnsi="Verdana"/>
          <w:color w:val="auto"/>
          <w:sz w:val="18"/>
          <w:szCs w:val="18"/>
        </w:rPr>
        <w:t>w ramach realizacji całości projektu II etapu CKD</w:t>
      </w:r>
      <w:r w:rsidR="00AE6B15" w:rsidRPr="00931DCF">
        <w:rPr>
          <w:rFonts w:ascii="Verdana" w:hAnsi="Verdana"/>
          <w:color w:val="auto"/>
          <w:sz w:val="18"/>
          <w:szCs w:val="18"/>
        </w:rPr>
        <w:t>,</w:t>
      </w:r>
      <w:r w:rsidR="00046991" w:rsidRPr="00931DCF">
        <w:rPr>
          <w:rFonts w:ascii="Verdana" w:hAnsi="Verdana"/>
          <w:color w:val="auto"/>
          <w:sz w:val="18"/>
          <w:szCs w:val="18"/>
        </w:rPr>
        <w:t xml:space="preserve"> którego niniejsze zamówienie jest częścią,  przewiduje </w:t>
      </w:r>
      <w:r w:rsidR="005A4B96" w:rsidRPr="00931DCF">
        <w:rPr>
          <w:rFonts w:ascii="Verdana" w:hAnsi="Verdana"/>
          <w:color w:val="auto"/>
          <w:sz w:val="18"/>
          <w:szCs w:val="18"/>
        </w:rPr>
        <w:t xml:space="preserve">w roku </w:t>
      </w:r>
      <w:r w:rsidR="00BB32FB" w:rsidRPr="00931DCF">
        <w:rPr>
          <w:rFonts w:ascii="Verdana" w:hAnsi="Verdana"/>
          <w:color w:val="auto"/>
          <w:sz w:val="18"/>
          <w:szCs w:val="18"/>
        </w:rPr>
        <w:t>2020</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5A4B96" w:rsidRPr="00931DCF">
        <w:rPr>
          <w:rFonts w:ascii="Verdana" w:hAnsi="Verdana"/>
          <w:color w:val="auto"/>
          <w:sz w:val="18"/>
          <w:szCs w:val="18"/>
        </w:rPr>
        <w:t xml:space="preserve"> </w:t>
      </w:r>
      <w:r w:rsidR="00046991" w:rsidRPr="00931DCF">
        <w:rPr>
          <w:rFonts w:ascii="Verdana" w:hAnsi="Verdana"/>
          <w:color w:val="auto"/>
          <w:sz w:val="18"/>
          <w:szCs w:val="18"/>
        </w:rPr>
        <w:t xml:space="preserve">wydatkowanie </w:t>
      </w:r>
      <w:r w:rsidR="00BB32FB" w:rsidRPr="00931DCF">
        <w:rPr>
          <w:rFonts w:ascii="Verdana" w:hAnsi="Verdana"/>
          <w:color w:val="auto"/>
          <w:sz w:val="18"/>
          <w:szCs w:val="18"/>
        </w:rPr>
        <w:t xml:space="preserve">kwoty </w:t>
      </w:r>
      <w:r w:rsidR="00046991" w:rsidRPr="00931DCF">
        <w:rPr>
          <w:rFonts w:ascii="Verdana" w:hAnsi="Verdana"/>
          <w:color w:val="auto"/>
          <w:sz w:val="18"/>
          <w:szCs w:val="18"/>
        </w:rPr>
        <w:t xml:space="preserve">około </w:t>
      </w:r>
      <w:r w:rsidR="00B27691" w:rsidRPr="00931DCF">
        <w:rPr>
          <w:rFonts w:ascii="Verdana" w:hAnsi="Verdana"/>
          <w:color w:val="auto"/>
          <w:sz w:val="18"/>
          <w:szCs w:val="18"/>
        </w:rPr>
        <w:t>80</w:t>
      </w:r>
      <w:r w:rsidR="00046991" w:rsidRPr="00931DCF">
        <w:rPr>
          <w:rFonts w:ascii="Verdana" w:hAnsi="Verdana"/>
          <w:color w:val="auto"/>
          <w:sz w:val="18"/>
          <w:szCs w:val="18"/>
        </w:rPr>
        <w:t xml:space="preserve"> milionów </w:t>
      </w:r>
      <w:r w:rsidR="001A1F8D" w:rsidRPr="00931DCF">
        <w:rPr>
          <w:rFonts w:ascii="Verdana" w:hAnsi="Verdana"/>
          <w:color w:val="auto"/>
          <w:sz w:val="18"/>
          <w:szCs w:val="18"/>
        </w:rPr>
        <w:t>złotych</w:t>
      </w:r>
      <w:r w:rsidR="00B27691" w:rsidRPr="00931DCF">
        <w:rPr>
          <w:rFonts w:ascii="Verdana" w:hAnsi="Verdana"/>
          <w:color w:val="auto"/>
          <w:sz w:val="18"/>
          <w:szCs w:val="18"/>
        </w:rPr>
        <w:t xml:space="preserve">, a </w:t>
      </w:r>
      <w:r w:rsidR="005A4B96" w:rsidRPr="00931DCF">
        <w:rPr>
          <w:rFonts w:ascii="Verdana" w:hAnsi="Verdana"/>
          <w:color w:val="auto"/>
          <w:sz w:val="18"/>
          <w:szCs w:val="18"/>
        </w:rPr>
        <w:t>w 202</w:t>
      </w:r>
      <w:r w:rsidR="00BB32FB" w:rsidRPr="00931DCF">
        <w:rPr>
          <w:rFonts w:ascii="Verdana" w:hAnsi="Verdana"/>
          <w:color w:val="auto"/>
          <w:sz w:val="18"/>
          <w:szCs w:val="18"/>
        </w:rPr>
        <w:t>1</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046991" w:rsidRPr="00931DCF">
        <w:rPr>
          <w:rFonts w:ascii="Verdana" w:hAnsi="Verdana"/>
          <w:color w:val="auto"/>
          <w:sz w:val="18"/>
          <w:szCs w:val="18"/>
        </w:rPr>
        <w:t xml:space="preserve"> kwoty około </w:t>
      </w:r>
      <w:r w:rsidR="00B27691" w:rsidRPr="00931DCF">
        <w:rPr>
          <w:rFonts w:ascii="Verdana" w:hAnsi="Verdana"/>
          <w:color w:val="auto"/>
          <w:sz w:val="18"/>
          <w:szCs w:val="18"/>
        </w:rPr>
        <w:t>62</w:t>
      </w:r>
      <w:r w:rsidR="00046991" w:rsidRPr="00931DCF">
        <w:rPr>
          <w:rFonts w:ascii="Verdana" w:hAnsi="Verdana"/>
          <w:color w:val="auto"/>
          <w:sz w:val="18"/>
          <w:szCs w:val="18"/>
        </w:rPr>
        <w:t xml:space="preserve"> milionów złotych. </w:t>
      </w:r>
    </w:p>
    <w:p w14:paraId="228C8395" w14:textId="77777777" w:rsidR="00FF7C34" w:rsidRPr="00315A3C" w:rsidRDefault="00FF7C34" w:rsidP="00E9461D">
      <w:pPr>
        <w:widowControl w:val="0"/>
        <w:numPr>
          <w:ilvl w:val="0"/>
          <w:numId w:val="125"/>
        </w:numPr>
        <w:spacing w:after="0" w:line="360" w:lineRule="auto"/>
        <w:jc w:val="both"/>
        <w:rPr>
          <w:rFonts w:ascii="Verdana" w:hAnsi="Verdana"/>
          <w:color w:val="auto"/>
          <w:sz w:val="18"/>
          <w:szCs w:val="18"/>
        </w:rPr>
      </w:pPr>
      <w:r w:rsidRPr="00315A3C">
        <w:rPr>
          <w:rFonts w:ascii="Verdana" w:hAnsi="Verdana"/>
          <w:color w:val="auto"/>
          <w:sz w:val="18"/>
          <w:szCs w:val="18"/>
        </w:rPr>
        <w:t>Za wykonanie poszczególnych etapów prac Wykonawca otrzyma zaliczkowo następującą część wynagrodzenia:</w:t>
      </w:r>
    </w:p>
    <w:p w14:paraId="03A0A474"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w:t>
      </w:r>
      <w:r w:rsidRPr="00315A3C">
        <w:rPr>
          <w:rFonts w:ascii="Verdana" w:hAnsi="Verdana"/>
          <w:color w:val="auto"/>
          <w:sz w:val="18"/>
          <w:szCs w:val="18"/>
          <w:bdr w:val="none" w:sz="0" w:space="0" w:color="auto"/>
          <w:lang w:eastAsia="en-US"/>
        </w:rPr>
        <w:t xml:space="preserve"> – zgodnie z rzeczywistym przerobem, nie więcej jednak niż do wysokości </w:t>
      </w:r>
      <w:r w:rsidRPr="00315A3C">
        <w:rPr>
          <w:rFonts w:ascii="Verdana" w:hAnsi="Verdana"/>
          <w:b/>
          <w:bCs/>
          <w:color w:val="auto"/>
          <w:sz w:val="18"/>
          <w:szCs w:val="18"/>
          <w:bdr w:val="none" w:sz="0" w:space="0" w:color="auto"/>
          <w:lang w:eastAsia="en-US"/>
        </w:rPr>
        <w:t>8 %</w:t>
      </w:r>
      <w:r w:rsidRPr="00315A3C">
        <w:rPr>
          <w:rFonts w:ascii="Verdana" w:hAnsi="Verdana"/>
          <w:color w:val="auto"/>
          <w:sz w:val="18"/>
          <w:szCs w:val="18"/>
          <w:bdr w:val="none" w:sz="0" w:space="0" w:color="auto"/>
          <w:lang w:eastAsia="en-US"/>
        </w:rPr>
        <w:t xml:space="preserve"> łącznej kwoty wynagrodzenia wskazanej w § 8 ust. 1, </w:t>
      </w:r>
    </w:p>
    <w:p w14:paraId="44D1A7E5"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II</w:t>
      </w:r>
      <w:r w:rsidRPr="00315A3C">
        <w:rPr>
          <w:rFonts w:ascii="Verdana" w:hAnsi="Verdana"/>
          <w:color w:val="auto"/>
          <w:sz w:val="18"/>
          <w:szCs w:val="18"/>
          <w:bdr w:val="none" w:sz="0" w:space="0" w:color="auto"/>
          <w:lang w:eastAsia="en-US"/>
        </w:rPr>
        <w:t xml:space="preserve"> -zgodnie z rzeczywistym przerobem, nie więcej jednak </w:t>
      </w:r>
      <w:r w:rsidRPr="00315A3C">
        <w:rPr>
          <w:rFonts w:ascii="Verdana" w:hAnsi="Verdana"/>
          <w:color w:val="auto"/>
          <w:sz w:val="18"/>
          <w:szCs w:val="18"/>
          <w:bdr w:val="none" w:sz="0" w:space="0" w:color="auto"/>
          <w:lang w:eastAsia="en-US"/>
        </w:rPr>
        <w:lastRenderedPageBreak/>
        <w:t xml:space="preserve">niż narastająco od początku realizacji kontraktu do wysokości </w:t>
      </w:r>
      <w:r w:rsidRPr="00315A3C">
        <w:rPr>
          <w:rFonts w:ascii="Verdana" w:hAnsi="Verdana"/>
          <w:b/>
          <w:bCs/>
          <w:color w:val="auto"/>
          <w:sz w:val="18"/>
          <w:szCs w:val="18"/>
          <w:bdr w:val="none" w:sz="0" w:space="0" w:color="auto"/>
          <w:lang w:eastAsia="en-US"/>
        </w:rPr>
        <w:t>20%</w:t>
      </w:r>
      <w:r w:rsidRPr="00315A3C">
        <w:rPr>
          <w:rFonts w:ascii="Verdana" w:hAnsi="Verdana"/>
          <w:color w:val="auto"/>
          <w:sz w:val="18"/>
          <w:szCs w:val="18"/>
          <w:bdr w:val="none" w:sz="0" w:space="0" w:color="auto"/>
          <w:lang w:eastAsia="en-US"/>
        </w:rPr>
        <w:t xml:space="preserve"> łącznej kwoty wynagrodzenia wskazanej w § 8 ust. 1, </w:t>
      </w:r>
    </w:p>
    <w:p w14:paraId="3A22C70C"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III</w:t>
      </w:r>
      <w:r w:rsidRPr="00315A3C">
        <w:rPr>
          <w:rFonts w:ascii="Verdana" w:hAnsi="Verdana"/>
          <w:color w:val="auto"/>
          <w:sz w:val="18"/>
          <w:szCs w:val="18"/>
          <w:bdr w:val="none" w:sz="0" w:space="0" w:color="auto"/>
          <w:lang w:eastAsia="en-US"/>
        </w:rPr>
        <w:t xml:space="preserve">- zgodnie z rzeczywistym przerobem, nie więcej jednak niż narastająco od początku realizacji kontraktu do wysokości </w:t>
      </w:r>
      <w:r w:rsidRPr="00315A3C">
        <w:rPr>
          <w:rFonts w:ascii="Verdana" w:hAnsi="Verdana"/>
          <w:b/>
          <w:bCs/>
          <w:color w:val="auto"/>
          <w:sz w:val="18"/>
          <w:szCs w:val="18"/>
          <w:bdr w:val="none" w:sz="0" w:space="0" w:color="auto"/>
          <w:lang w:eastAsia="en-US"/>
        </w:rPr>
        <w:t>30%</w:t>
      </w:r>
      <w:r w:rsidRPr="00315A3C">
        <w:rPr>
          <w:rFonts w:ascii="Verdana" w:hAnsi="Verdana"/>
          <w:color w:val="auto"/>
          <w:sz w:val="18"/>
          <w:szCs w:val="18"/>
          <w:bdr w:val="none" w:sz="0" w:space="0" w:color="auto"/>
          <w:lang w:eastAsia="en-US"/>
        </w:rPr>
        <w:t xml:space="preserve"> łącznej kwoty wynagrodzenia wskazanej w § 8 ust. 1, </w:t>
      </w:r>
    </w:p>
    <w:p w14:paraId="633ADC71"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IV</w:t>
      </w:r>
      <w:r w:rsidRPr="00315A3C">
        <w:rPr>
          <w:rFonts w:ascii="Verdana" w:hAnsi="Verdana"/>
          <w:color w:val="auto"/>
          <w:sz w:val="18"/>
          <w:szCs w:val="18"/>
          <w:bdr w:val="none" w:sz="0" w:space="0" w:color="auto"/>
          <w:lang w:eastAsia="en-US"/>
        </w:rPr>
        <w:t xml:space="preserve">- zgodnie z rzeczywistym przerobem, nie więcej jednak niż narastająco od początku realizacji kontraktu do wysokości </w:t>
      </w:r>
      <w:r w:rsidRPr="00315A3C">
        <w:rPr>
          <w:rFonts w:ascii="Verdana" w:hAnsi="Verdana"/>
          <w:b/>
          <w:bCs/>
          <w:color w:val="auto"/>
          <w:sz w:val="18"/>
          <w:szCs w:val="18"/>
          <w:bdr w:val="none" w:sz="0" w:space="0" w:color="auto"/>
          <w:lang w:eastAsia="en-US"/>
        </w:rPr>
        <w:t>40%</w:t>
      </w:r>
      <w:r w:rsidRPr="00315A3C">
        <w:rPr>
          <w:rFonts w:ascii="Verdana" w:hAnsi="Verdana"/>
          <w:color w:val="auto"/>
          <w:sz w:val="18"/>
          <w:szCs w:val="18"/>
          <w:bdr w:val="none" w:sz="0" w:space="0" w:color="auto"/>
          <w:lang w:eastAsia="en-US"/>
        </w:rPr>
        <w:t xml:space="preserve"> łącznej kwoty wynagrodzenia wskazanej w § 8 ust. 1, </w:t>
      </w:r>
    </w:p>
    <w:p w14:paraId="6427C705"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50%</w:t>
      </w:r>
      <w:r w:rsidRPr="00315A3C">
        <w:rPr>
          <w:rFonts w:ascii="Verdana" w:hAnsi="Verdana"/>
          <w:color w:val="auto"/>
          <w:sz w:val="18"/>
          <w:szCs w:val="18"/>
          <w:bdr w:val="none" w:sz="0" w:space="0" w:color="auto"/>
          <w:lang w:eastAsia="en-US"/>
        </w:rPr>
        <w:t xml:space="preserve"> łącznej kwoty wynagrodzenia wskazanej w § 8 ust. 1, </w:t>
      </w:r>
    </w:p>
    <w:p w14:paraId="650B0133"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60%</w:t>
      </w:r>
      <w:r w:rsidRPr="00315A3C">
        <w:rPr>
          <w:rFonts w:ascii="Verdana" w:hAnsi="Verdana"/>
          <w:color w:val="auto"/>
          <w:sz w:val="18"/>
          <w:szCs w:val="18"/>
          <w:bdr w:val="none" w:sz="0" w:space="0" w:color="auto"/>
          <w:lang w:eastAsia="en-US"/>
        </w:rPr>
        <w:t xml:space="preserve"> łącznej kwoty wynagrodzenia wskazanej w § 8 ust. 1, </w:t>
      </w:r>
    </w:p>
    <w:p w14:paraId="723A016D"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70%</w:t>
      </w:r>
      <w:r w:rsidRPr="00315A3C">
        <w:rPr>
          <w:rFonts w:ascii="Verdana" w:hAnsi="Verdana"/>
          <w:color w:val="auto"/>
          <w:sz w:val="18"/>
          <w:szCs w:val="18"/>
          <w:bdr w:val="none" w:sz="0" w:space="0" w:color="auto"/>
          <w:lang w:eastAsia="en-US"/>
        </w:rPr>
        <w:t xml:space="preserve"> łącznej kwoty wynagrodzenia wskazanej w § 8 ust. 1, </w:t>
      </w:r>
    </w:p>
    <w:p w14:paraId="3655B520"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VIII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85%</w:t>
      </w:r>
      <w:r w:rsidRPr="00315A3C">
        <w:rPr>
          <w:rFonts w:ascii="Verdana" w:hAnsi="Verdana"/>
          <w:color w:val="auto"/>
          <w:sz w:val="18"/>
          <w:szCs w:val="18"/>
          <w:bdr w:val="none" w:sz="0" w:space="0" w:color="auto"/>
          <w:lang w:eastAsia="en-US"/>
        </w:rPr>
        <w:t xml:space="preserve"> łącznej kwoty wynagrodzenia wskazanej w § 8 ust. 1, </w:t>
      </w:r>
    </w:p>
    <w:p w14:paraId="1112504A"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IX</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90%</w:t>
      </w:r>
      <w:r w:rsidRPr="00315A3C">
        <w:rPr>
          <w:rFonts w:ascii="Verdana" w:hAnsi="Verdana"/>
          <w:color w:val="auto"/>
          <w:sz w:val="18"/>
          <w:szCs w:val="18"/>
          <w:bdr w:val="none" w:sz="0" w:space="0" w:color="auto"/>
          <w:lang w:eastAsia="en-US"/>
        </w:rPr>
        <w:t xml:space="preserve"> łącznej kwoty wynagrodzenia wskazanej w § 8 ust. 1, </w:t>
      </w:r>
    </w:p>
    <w:p w14:paraId="069EDB30"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X</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95%</w:t>
      </w:r>
      <w:r w:rsidRPr="00315A3C">
        <w:rPr>
          <w:rFonts w:ascii="Verdana" w:hAnsi="Verdana"/>
          <w:color w:val="auto"/>
          <w:sz w:val="18"/>
          <w:szCs w:val="18"/>
          <w:bdr w:val="none" w:sz="0" w:space="0" w:color="auto"/>
          <w:lang w:eastAsia="en-US"/>
        </w:rPr>
        <w:t xml:space="preserve"> łącznej kwoty wynagrodzenia wskazanej w § 8 ust. 1, </w:t>
      </w:r>
    </w:p>
    <w:p w14:paraId="6E622B7B" w14:textId="436E77E8"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XI</w:t>
      </w:r>
      <w:r w:rsidRPr="00315A3C">
        <w:rPr>
          <w:rFonts w:ascii="Verdana" w:hAnsi="Verdana"/>
          <w:color w:val="auto"/>
          <w:sz w:val="18"/>
          <w:szCs w:val="18"/>
          <w:bdr w:val="none" w:sz="0" w:space="0" w:color="auto"/>
          <w:lang w:eastAsia="en-US"/>
        </w:rPr>
        <w:t xml:space="preserve"> i po całkowitym zakończeniu realizacji przedmiotu umowy pozostałą do rozliczenia część z łącznej kwoty wynagrodzenia wskazanej w § 8 ust. 1.</w:t>
      </w:r>
    </w:p>
    <w:p w14:paraId="091A91FA"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Warunkiem wypłaty należności z którejkolwiek z faktur jest przedstawienie przez Wykonawcę:</w:t>
      </w:r>
    </w:p>
    <w:p w14:paraId="4BE71E6D" w14:textId="77777777" w:rsidR="006467CC" w:rsidRPr="00931DCF" w:rsidRDefault="006467CC" w:rsidP="00E9461D">
      <w:pPr>
        <w:widowControl w:val="0"/>
        <w:numPr>
          <w:ilvl w:val="0"/>
          <w:numId w:val="127"/>
        </w:numPr>
        <w:spacing w:after="0" w:line="360" w:lineRule="auto"/>
        <w:ind w:left="567" w:right="24" w:hanging="283"/>
        <w:contextualSpacing/>
        <w:jc w:val="both"/>
        <w:rPr>
          <w:rFonts w:ascii="Verdana" w:hAnsi="Verdana" w:cs="Tahoma"/>
          <w:bCs/>
          <w:color w:val="auto"/>
          <w:sz w:val="18"/>
          <w:szCs w:val="18"/>
        </w:rPr>
      </w:pPr>
      <w:r w:rsidRPr="00931DCF">
        <w:rPr>
          <w:rFonts w:ascii="Verdana" w:hAnsi="Verdana"/>
          <w:color w:val="auto"/>
          <w:sz w:val="18"/>
          <w:szCs w:val="18"/>
        </w:rPr>
        <w:t xml:space="preserve">pisemnych oświadczeń wszystkich podwykonawców o dokonaniu zapłaty na ich </w:t>
      </w:r>
      <w:bookmarkStart w:id="3" w:name="_Hlk26545260"/>
      <w:r w:rsidRPr="00931DCF">
        <w:rPr>
          <w:rFonts w:ascii="Verdana" w:hAnsi="Verdana"/>
          <w:color w:val="auto"/>
          <w:sz w:val="18"/>
          <w:szCs w:val="18"/>
        </w:rPr>
        <w:t>rzecz 100% wymagalnych należności za wykonane prace i użyte materiały przy realizacji inwestycji objętej przedmiotową umową</w:t>
      </w:r>
      <w:bookmarkEnd w:id="3"/>
      <w:r w:rsidRPr="00931DC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Pr="00931DCF">
        <w:rPr>
          <w:rFonts w:ascii="Verdana" w:hAnsi="Verdana"/>
          <w:b/>
          <w:bCs/>
          <w:color w:val="auto"/>
          <w:sz w:val="18"/>
          <w:szCs w:val="18"/>
        </w:rPr>
        <w:t>załącznik nr 5</w:t>
      </w:r>
      <w:r w:rsidRPr="00931DC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w:t>
      </w:r>
      <w:r w:rsidRPr="00931DCF">
        <w:rPr>
          <w:rFonts w:ascii="Verdana" w:hAnsi="Verdana"/>
          <w:color w:val="auto"/>
          <w:sz w:val="18"/>
          <w:szCs w:val="18"/>
        </w:rPr>
        <w:lastRenderedPageBreak/>
        <w:t xml:space="preserve">potwierdzonego przez podwykonawcę salda należności (wymagalnych i niewymagalnych), o ile w ten sposób dojdzie do zaspokojenia wszystkich niezaspokojonych podwykonawców. </w:t>
      </w:r>
    </w:p>
    <w:p w14:paraId="31C79419" w14:textId="77777777" w:rsidR="00805DB5" w:rsidRPr="00931DCF" w:rsidRDefault="00FD7F6E"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931DCF">
        <w:rPr>
          <w:rFonts w:ascii="Verdana" w:hAnsi="Verdana"/>
          <w:b/>
          <w:bCs/>
          <w:color w:val="auto"/>
          <w:sz w:val="18"/>
          <w:szCs w:val="18"/>
        </w:rPr>
        <w:t>załącznik nr 6</w:t>
      </w:r>
      <w:r w:rsidRPr="00931DCF">
        <w:rPr>
          <w:rFonts w:ascii="Verdana" w:hAnsi="Verdana"/>
          <w:color w:val="auto"/>
          <w:sz w:val="18"/>
          <w:szCs w:val="18"/>
        </w:rPr>
        <w:t xml:space="preserve"> do umowy;</w:t>
      </w:r>
    </w:p>
    <w:p w14:paraId="50895906" w14:textId="540D5315" w:rsidR="00805DB5" w:rsidRPr="00931DCF" w:rsidRDefault="00EC0DCC"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w:t>
      </w:r>
      <w:r w:rsidR="00FD7F6E" w:rsidRPr="00931DCF">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931DCF" w:rsidRDefault="00EC0DCC"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w:t>
      </w:r>
      <w:r w:rsidR="00FD7F6E" w:rsidRPr="00931DC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50F3BDC" w14:textId="77777777" w:rsidR="00BB32FB" w:rsidRPr="00931DCF" w:rsidRDefault="00BB32FB" w:rsidP="00E9461D">
      <w:pPr>
        <w:widowControl w:val="0"/>
        <w:numPr>
          <w:ilvl w:val="0"/>
          <w:numId w:val="125"/>
        </w:numPr>
        <w:spacing w:after="0" w:line="360" w:lineRule="auto"/>
        <w:jc w:val="both"/>
        <w:rPr>
          <w:rFonts w:ascii="Verdana" w:hAnsi="Verdana"/>
          <w:color w:val="auto"/>
          <w:sz w:val="18"/>
          <w:szCs w:val="18"/>
        </w:rPr>
      </w:pPr>
      <w:bookmarkStart w:id="4" w:name="_Hlk14251701"/>
      <w:r w:rsidRPr="00931DCF">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931DCF" w:rsidRDefault="00BB32FB" w:rsidP="00E9461D">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przedłoży zgodne oświadczenie stron sporu o wysokości kwot bezspornych i wysokości kwot spornych, wedle </w:t>
      </w:r>
      <w:r w:rsidRPr="00931DCF">
        <w:rPr>
          <w:rFonts w:ascii="Verdana" w:hAnsi="Verdana"/>
          <w:b/>
          <w:bCs/>
          <w:color w:val="auto"/>
          <w:sz w:val="18"/>
          <w:szCs w:val="18"/>
        </w:rPr>
        <w:t>załącznika nr 7</w:t>
      </w:r>
      <w:r w:rsidRPr="00931DC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931DCF">
        <w:rPr>
          <w:rFonts w:ascii="Verdana" w:hAnsi="Verdana"/>
          <w:color w:val="auto"/>
          <w:sz w:val="18"/>
          <w:szCs w:val="18"/>
        </w:rPr>
        <w:t xml:space="preserve"> powiększoną </w:t>
      </w:r>
      <w:r w:rsidRPr="00931DCF">
        <w:rPr>
          <w:rFonts w:ascii="Verdana" w:hAnsi="Verdana"/>
          <w:color w:val="auto"/>
          <w:sz w:val="18"/>
          <w:szCs w:val="18"/>
        </w:rPr>
        <w:t>20 %</w:t>
      </w:r>
      <w:r w:rsidR="00FB550D" w:rsidRPr="00931DCF">
        <w:rPr>
          <w:rFonts w:ascii="Verdana" w:hAnsi="Verdana"/>
          <w:color w:val="auto"/>
          <w:sz w:val="18"/>
          <w:szCs w:val="18"/>
        </w:rPr>
        <w:t xml:space="preserve"> jej wartości</w:t>
      </w:r>
      <w:r w:rsidRPr="00931DCF">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931DCF">
        <w:rPr>
          <w:rFonts w:ascii="Verdana" w:hAnsi="Verdana"/>
          <w:color w:val="auto"/>
          <w:sz w:val="18"/>
          <w:szCs w:val="18"/>
        </w:rPr>
        <w:t>,</w:t>
      </w:r>
      <w:r w:rsidRPr="00931DC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931DCF" w:rsidRDefault="00BB32FB" w:rsidP="00E9461D">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931DCF">
        <w:rPr>
          <w:rFonts w:ascii="Verdana" w:hAnsi="Verdana"/>
          <w:color w:val="auto"/>
          <w:sz w:val="18"/>
          <w:szCs w:val="18"/>
        </w:rPr>
        <w:t>części kontraktu</w:t>
      </w:r>
      <w:r w:rsidRPr="00931DCF">
        <w:rPr>
          <w:rFonts w:ascii="Verdana" w:hAnsi="Verdana"/>
          <w:color w:val="auto"/>
          <w:sz w:val="18"/>
          <w:szCs w:val="18"/>
        </w:rPr>
        <w:t xml:space="preserve"> tego podwykonawcy powiększon</w:t>
      </w:r>
      <w:r w:rsidR="00FB550D" w:rsidRPr="00931DCF">
        <w:rPr>
          <w:rFonts w:ascii="Verdana" w:hAnsi="Verdana"/>
          <w:color w:val="auto"/>
          <w:sz w:val="18"/>
          <w:szCs w:val="18"/>
        </w:rPr>
        <w:t xml:space="preserve">ej </w:t>
      </w:r>
      <w:r w:rsidRPr="00931DCF">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
      <w:r w:rsidR="00F631C5" w:rsidRPr="00931DCF">
        <w:rPr>
          <w:rFonts w:ascii="Verdana" w:hAnsi="Verdana"/>
          <w:color w:val="auto"/>
          <w:sz w:val="18"/>
          <w:szCs w:val="18"/>
        </w:rPr>
        <w:t>.</w:t>
      </w:r>
    </w:p>
    <w:p w14:paraId="2C66B45B"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w:t>
      </w:r>
      <w:r w:rsidRPr="00931DCF">
        <w:rPr>
          <w:rFonts w:ascii="Verdana" w:hAnsi="Verdana"/>
          <w:color w:val="auto"/>
          <w:sz w:val="18"/>
          <w:szCs w:val="18"/>
        </w:rPr>
        <w:lastRenderedPageBreak/>
        <w:t>załączników stanowi podstawę do odmowy przyjęcia faktury przez Zamawiającego.</w:t>
      </w:r>
    </w:p>
    <w:p w14:paraId="7B21D368"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931DCF" w:rsidRDefault="00FD7F6E"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Za datę zapłaty uważa się datę obciążenia rachunku bankowego Zamawiającego.</w:t>
      </w:r>
    </w:p>
    <w:p w14:paraId="468F7B4A" w14:textId="6AE45AE8" w:rsidR="008560EE" w:rsidRPr="00931DCF" w:rsidRDefault="00FD7F6E"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Strony uznają przy tym, iż w ramach każdej z pozycji kosztorysowej realizowanych prac część jej wartości w wysokości </w:t>
      </w:r>
      <w:r w:rsidR="00BF0227" w:rsidRPr="00931DCF">
        <w:rPr>
          <w:rFonts w:ascii="Verdana" w:hAnsi="Verdana"/>
          <w:color w:val="auto"/>
          <w:sz w:val="18"/>
          <w:szCs w:val="18"/>
        </w:rPr>
        <w:t>2</w:t>
      </w:r>
      <w:r w:rsidRPr="00931DCF">
        <w:rPr>
          <w:rFonts w:ascii="Verdana" w:hAnsi="Verdana"/>
          <w:color w:val="auto"/>
          <w:sz w:val="18"/>
          <w:szCs w:val="18"/>
        </w:rPr>
        <w:t xml:space="preserve">0% stanowi wartość pozwolenia na użytkowanie obiektu, stanowiącego potwierdzenie przez właściwe urzędy prawidłowości wykonania prac. W związku z powyższym </w:t>
      </w:r>
      <w:r w:rsidR="00BB32FB" w:rsidRPr="00931DCF">
        <w:rPr>
          <w:rFonts w:ascii="Verdana" w:hAnsi="Verdana"/>
          <w:color w:val="auto"/>
          <w:sz w:val="18"/>
          <w:szCs w:val="18"/>
        </w:rPr>
        <w:br/>
      </w:r>
      <w:r w:rsidRPr="00931DCF">
        <w:rPr>
          <w:rFonts w:ascii="Verdana" w:hAnsi="Verdana"/>
          <w:color w:val="auto"/>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931DCF">
        <w:rPr>
          <w:rFonts w:ascii="Verdana" w:hAnsi="Verdana"/>
          <w:color w:val="auto"/>
          <w:sz w:val="18"/>
          <w:szCs w:val="18"/>
        </w:rPr>
        <w:t>2</w:t>
      </w:r>
      <w:r w:rsidRPr="00931DCF">
        <w:rPr>
          <w:rFonts w:ascii="Verdana" w:hAnsi="Verdana"/>
          <w:color w:val="auto"/>
          <w:sz w:val="18"/>
          <w:szCs w:val="18"/>
        </w:rPr>
        <w:t xml:space="preserve">0% wartości kosztorysowej wszystkich zrealizowanych i zafakturowanych prac i dostaw objętych przedmiotem umowy. </w:t>
      </w:r>
    </w:p>
    <w:p w14:paraId="0979AB57" w14:textId="77777777" w:rsidR="005636FB" w:rsidRPr="00931DCF" w:rsidRDefault="005636FB"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dopuszcza możliwość zmiany zasad rozliczeń za prace i dostawy zrealizowane </w:t>
      </w:r>
      <w:r w:rsidR="009C47BD" w:rsidRPr="00931DCF">
        <w:rPr>
          <w:rFonts w:ascii="Verdana" w:hAnsi="Verdana"/>
          <w:color w:val="auto"/>
          <w:sz w:val="18"/>
          <w:szCs w:val="18"/>
        </w:rPr>
        <w:br/>
      </w:r>
      <w:r w:rsidRPr="00931DCF">
        <w:rPr>
          <w:rFonts w:ascii="Verdana" w:hAnsi="Verdana"/>
          <w:color w:val="auto"/>
          <w:sz w:val="18"/>
          <w:szCs w:val="18"/>
        </w:rPr>
        <w:t xml:space="preserve">w ramach niniejszej umowy poprzez wprowadzenie zasady </w:t>
      </w:r>
      <w:r w:rsidR="009C47BD" w:rsidRPr="00931DCF">
        <w:rPr>
          <w:rFonts w:ascii="Verdana" w:hAnsi="Verdana"/>
          <w:color w:val="auto"/>
          <w:sz w:val="18"/>
          <w:szCs w:val="18"/>
        </w:rPr>
        <w:t xml:space="preserve">pełnego </w:t>
      </w:r>
      <w:r w:rsidRPr="00931DCF">
        <w:rPr>
          <w:rFonts w:ascii="Verdana" w:hAnsi="Verdana"/>
          <w:color w:val="auto"/>
          <w:sz w:val="18"/>
          <w:szCs w:val="18"/>
        </w:rPr>
        <w:t xml:space="preserve">rozliczenia wynagrodzenia w miarę postępu prac i realizacji poszczególnych etapów w uzgodnionych cyklach poprzez zawarcie Aneksu do umowy w którym Wykonawca przedstawi </w:t>
      </w:r>
      <w:r w:rsidR="009C47BD" w:rsidRPr="00931DCF">
        <w:rPr>
          <w:rFonts w:ascii="Verdana" w:hAnsi="Verdana"/>
          <w:color w:val="auto"/>
          <w:sz w:val="18"/>
          <w:szCs w:val="18"/>
        </w:rPr>
        <w:t>zaakceptowane</w:t>
      </w:r>
      <w:r w:rsidRPr="00931DCF">
        <w:rPr>
          <w:rFonts w:ascii="Verdana" w:hAnsi="Verdana"/>
          <w:color w:val="auto"/>
          <w:sz w:val="18"/>
          <w:szCs w:val="18"/>
        </w:rPr>
        <w:t xml:space="preserve"> przez Zamawiającego gwarancje osiągnięcia założonego celu umowy.</w:t>
      </w:r>
    </w:p>
    <w:p w14:paraId="1BAED9D6" w14:textId="76FEF986" w:rsidR="00D0691B" w:rsidRPr="00931DCF" w:rsidRDefault="00D0691B"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na pisemny wniosek Wykonawcy dopuszcza możliwość skrócenia terminu płatności </w:t>
      </w:r>
      <w:r w:rsidR="00EC0DCC" w:rsidRPr="00931DCF">
        <w:rPr>
          <w:rFonts w:ascii="Verdana" w:hAnsi="Verdana"/>
          <w:color w:val="auto"/>
          <w:sz w:val="18"/>
          <w:szCs w:val="18"/>
        </w:rPr>
        <w:t>faktury do</w:t>
      </w:r>
      <w:r w:rsidRPr="00931DC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931DCF">
        <w:rPr>
          <w:rFonts w:ascii="Verdana" w:hAnsi="Verdana"/>
          <w:color w:val="auto"/>
          <w:sz w:val="18"/>
          <w:szCs w:val="18"/>
        </w:rPr>
        <w:t>o skrócenie</w:t>
      </w:r>
      <w:r w:rsidRPr="00931DC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Pr="00931DCF" w:rsidRDefault="00FB550D">
      <w:pPr>
        <w:spacing w:after="0" w:line="360" w:lineRule="auto"/>
        <w:jc w:val="center"/>
        <w:rPr>
          <w:rFonts w:ascii="Verdana" w:hAnsi="Verdana"/>
          <w:b/>
          <w:bCs/>
          <w:color w:val="auto"/>
          <w:sz w:val="18"/>
          <w:szCs w:val="18"/>
        </w:rPr>
      </w:pPr>
    </w:p>
    <w:p w14:paraId="5B0571A4"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10</w:t>
      </w:r>
    </w:p>
    <w:p w14:paraId="7AE589ED" w14:textId="77777777" w:rsidR="008560EE" w:rsidRPr="00931DCF" w:rsidRDefault="00FD7F6E">
      <w:pPr>
        <w:widowControl w:val="0"/>
        <w:tabs>
          <w:tab w:val="left" w:pos="426"/>
          <w:tab w:val="left" w:pos="3456"/>
        </w:tabs>
        <w:spacing w:after="0" w:line="360" w:lineRule="auto"/>
        <w:jc w:val="center"/>
        <w:rPr>
          <w:rFonts w:ascii="Verdana" w:hAnsi="Verdana"/>
          <w:b/>
          <w:bCs/>
          <w:color w:val="auto"/>
          <w:sz w:val="18"/>
          <w:szCs w:val="18"/>
        </w:rPr>
      </w:pPr>
      <w:r w:rsidRPr="00931DCF">
        <w:rPr>
          <w:rFonts w:ascii="Verdana" w:hAnsi="Verdana"/>
          <w:b/>
          <w:bCs/>
          <w:color w:val="auto"/>
          <w:sz w:val="18"/>
          <w:szCs w:val="18"/>
        </w:rPr>
        <w:t>Roboty zamienne</w:t>
      </w:r>
    </w:p>
    <w:p w14:paraId="57274954" w14:textId="7D8014A2"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931DCF">
        <w:rPr>
          <w:rFonts w:ascii="Verdana" w:hAnsi="Verdana"/>
          <w:color w:val="auto"/>
          <w:sz w:val="18"/>
          <w:szCs w:val="18"/>
        </w:rPr>
        <w:t>Wykonawca</w:t>
      </w:r>
      <w:r w:rsidRPr="00931DCF">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1934F189"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Zamawiający odliczy Wykonawcy z jego wynagrodzenia, koszt realizacji prac zaniechanych;</w:t>
      </w:r>
    </w:p>
    <w:p w14:paraId="1F22DC54"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931DCF">
        <w:rPr>
          <w:rFonts w:ascii="Verdana" w:hAnsi="Verdana"/>
          <w:color w:val="auto"/>
          <w:sz w:val="18"/>
          <w:szCs w:val="18"/>
        </w:rPr>
        <w:t>4</w:t>
      </w:r>
      <w:r w:rsidRPr="00931DCF">
        <w:rPr>
          <w:rFonts w:ascii="Verdana" w:hAnsi="Verdana"/>
          <w:color w:val="auto"/>
          <w:sz w:val="18"/>
          <w:szCs w:val="18"/>
        </w:rPr>
        <w:t>.</w:t>
      </w:r>
    </w:p>
    <w:p w14:paraId="121D532D"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ceny czynników produkcji (R, M, S, Ko, Z) nie mogą być wyższe niż wynikające z kosztorysów ofertowych złożonych przez Wykonawcę,</w:t>
      </w:r>
    </w:p>
    <w:p w14:paraId="207DA642"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0F5FEFCC"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podstawą do określenia nakładów rzeczowych będą normy nie wyższe </w:t>
      </w:r>
      <w:r w:rsidR="00953A79" w:rsidRPr="00931DCF">
        <w:rPr>
          <w:rFonts w:ascii="Verdana" w:hAnsi="Verdana"/>
          <w:color w:val="auto"/>
          <w:sz w:val="18"/>
          <w:szCs w:val="18"/>
        </w:rPr>
        <w:t xml:space="preserve">niż </w:t>
      </w:r>
      <w:r w:rsidRPr="00931DCF">
        <w:rPr>
          <w:rFonts w:ascii="Verdana" w:hAnsi="Verdana"/>
          <w:color w:val="auto"/>
          <w:sz w:val="18"/>
          <w:szCs w:val="18"/>
        </w:rPr>
        <w:t xml:space="preserve">zawarte w kosztorysach ofertowych, a w przypadku ich braku nie wyższe niż odpowiednie pozycje KNR-ów; </w:t>
      </w:r>
      <w:r w:rsidR="00692013" w:rsidRPr="00931DCF">
        <w:rPr>
          <w:rFonts w:ascii="Verdana" w:hAnsi="Verdana"/>
          <w:color w:val="auto"/>
          <w:sz w:val="18"/>
          <w:szCs w:val="18"/>
        </w:rPr>
        <w:br/>
      </w:r>
      <w:r w:rsidRPr="00931DCF">
        <w:rPr>
          <w:rFonts w:ascii="Verdana" w:hAnsi="Verdana"/>
          <w:color w:val="auto"/>
          <w:sz w:val="18"/>
          <w:szCs w:val="18"/>
        </w:rPr>
        <w:t xml:space="preserve">w przypadku braku odpowiednich pozycji w KNR-ach zastosowane zostaną nie wyższe </w:t>
      </w:r>
      <w:r w:rsidR="00692013" w:rsidRPr="00931DCF">
        <w:rPr>
          <w:rFonts w:ascii="Verdana" w:hAnsi="Verdana"/>
          <w:color w:val="auto"/>
          <w:sz w:val="18"/>
          <w:szCs w:val="18"/>
        </w:rPr>
        <w:br/>
      </w:r>
      <w:r w:rsidRPr="00931DCF">
        <w:rPr>
          <w:rFonts w:ascii="Verdana" w:hAnsi="Verdana"/>
          <w:color w:val="auto"/>
          <w:sz w:val="18"/>
          <w:szCs w:val="18"/>
        </w:rPr>
        <w:t xml:space="preserve">niż KNNR-y, a następnie wycena indywidualna wykonawcy, zatwierdzona przez </w:t>
      </w:r>
      <w:r w:rsidR="00953A79" w:rsidRPr="00931DCF">
        <w:rPr>
          <w:rFonts w:ascii="Verdana" w:hAnsi="Verdana"/>
          <w:color w:val="auto"/>
          <w:sz w:val="18"/>
          <w:szCs w:val="18"/>
        </w:rPr>
        <w:t>Z</w:t>
      </w:r>
      <w:r w:rsidRPr="00931DCF">
        <w:rPr>
          <w:rFonts w:ascii="Verdana" w:hAnsi="Verdana"/>
          <w:color w:val="auto"/>
          <w:sz w:val="18"/>
          <w:szCs w:val="18"/>
        </w:rPr>
        <w:t>amawiającego.</w:t>
      </w:r>
    </w:p>
    <w:p w14:paraId="6E7F12F7"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Ostateczna wartość wynagrodzenia za wykonanie robót zamiennych określona zostanie na piśmie z uwzględnieniem powyższych założeń.</w:t>
      </w:r>
    </w:p>
    <w:p w14:paraId="1C076DDE"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931DCF" w:rsidRDefault="008560EE">
      <w:pPr>
        <w:spacing w:after="0" w:line="360" w:lineRule="auto"/>
        <w:jc w:val="center"/>
        <w:rPr>
          <w:rFonts w:ascii="Verdana" w:eastAsia="Tahoma" w:hAnsi="Verdana" w:cs="Tahoma"/>
          <w:b/>
          <w:bCs/>
          <w:color w:val="auto"/>
          <w:sz w:val="18"/>
          <w:szCs w:val="18"/>
        </w:rPr>
      </w:pPr>
    </w:p>
    <w:p w14:paraId="63E30C5F"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11</w:t>
      </w:r>
    </w:p>
    <w:p w14:paraId="185E9618" w14:textId="6EF22A14"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Podwykonawcy</w:t>
      </w:r>
    </w:p>
    <w:p w14:paraId="7FB0DAAD" w14:textId="36C15972"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może powierzyć wykonanie części zamówienia podwykonawcy za pisemną zgodą </w:t>
      </w:r>
      <w:r w:rsidR="00953A79" w:rsidRPr="00931DCF">
        <w:rPr>
          <w:rFonts w:ascii="Verdana" w:hAnsi="Verdana"/>
          <w:color w:val="auto"/>
          <w:sz w:val="18"/>
          <w:szCs w:val="18"/>
        </w:rPr>
        <w:t>Z</w:t>
      </w:r>
      <w:r w:rsidRPr="00931DCF">
        <w:rPr>
          <w:rFonts w:ascii="Verdana" w:hAnsi="Verdana"/>
          <w:color w:val="auto"/>
          <w:sz w:val="18"/>
          <w:szCs w:val="18"/>
        </w:rPr>
        <w:t>amawiającego.</w:t>
      </w:r>
      <w:r w:rsidR="00502DBA" w:rsidRPr="00931DC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931DCF">
        <w:rPr>
          <w:rFonts w:ascii="Verdana" w:hAnsi="Verdana"/>
          <w:color w:val="auto"/>
          <w:sz w:val="18"/>
          <w:szCs w:val="18"/>
        </w:rPr>
        <w:t>zgody na</w:t>
      </w:r>
      <w:r w:rsidR="00502DBA" w:rsidRPr="00931DCF">
        <w:rPr>
          <w:rFonts w:ascii="Verdana" w:hAnsi="Verdana"/>
          <w:color w:val="auto"/>
          <w:sz w:val="18"/>
          <w:szCs w:val="18"/>
        </w:rPr>
        <w:t xml:space="preserve"> to, aby dalszy podwykonawca ustanawiał kolejnych podwykonawców.</w:t>
      </w:r>
    </w:p>
    <w:p w14:paraId="3EC21562"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931DCF">
        <w:rPr>
          <w:rFonts w:ascii="Verdana" w:hAnsi="Verdana"/>
          <w:color w:val="auto"/>
          <w:sz w:val="18"/>
          <w:szCs w:val="18"/>
        </w:rPr>
        <w:t xml:space="preserve"> lub dostawa usług </w:t>
      </w:r>
      <w:r w:rsidRPr="00931DCF">
        <w:rPr>
          <w:rFonts w:ascii="Verdana" w:hAnsi="Verdana"/>
          <w:color w:val="auto"/>
          <w:sz w:val="18"/>
          <w:szCs w:val="18"/>
        </w:rPr>
        <w:t xml:space="preserve"> jest obowiązany, w</w:t>
      </w:r>
      <w:r w:rsidR="00FB550D" w:rsidRPr="00931DCF">
        <w:rPr>
          <w:rFonts w:ascii="Verdana" w:hAnsi="Verdana"/>
          <w:color w:val="auto"/>
          <w:sz w:val="18"/>
          <w:szCs w:val="18"/>
        </w:rPr>
        <w:t> </w:t>
      </w:r>
      <w:r w:rsidRPr="00931DCF">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36BB383A" w14:textId="7E2EBF99"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Wartość wynagrodzenia należnego wszystkim podwykonawcom, nie może przekraczać wynagrodzenia należnego Wykonawcy.</w:t>
      </w:r>
      <w:r w:rsidR="00DF0506" w:rsidRPr="00931DCF">
        <w:rPr>
          <w:rFonts w:ascii="Verdana" w:hAnsi="Verdana"/>
          <w:i/>
          <w:iCs/>
          <w:color w:val="auto"/>
          <w:sz w:val="18"/>
          <w:szCs w:val="18"/>
          <w:bdr w:val="none" w:sz="0" w:space="0" w:color="auto"/>
          <w:lang w:eastAsia="en-US"/>
        </w:rPr>
        <w:t xml:space="preserve"> </w:t>
      </w:r>
      <w:r w:rsidR="00DF0506" w:rsidRPr="00931DCF">
        <w:rPr>
          <w:rFonts w:ascii="Verdana" w:hAnsi="Verdana"/>
          <w:color w:val="auto"/>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 zapłaty wynagrodzenia podwykonawcy lub dalszemu podwykonawcy przewidziany w umowie o podwykonawstwo nie może być dłuższy niż 30 dni od dnia doręczenia Wykonawcy, podwykonawcy </w:t>
      </w:r>
      <w:r w:rsidRPr="00931DCF">
        <w:rPr>
          <w:rFonts w:ascii="Verdana" w:hAnsi="Verdana"/>
          <w:color w:val="auto"/>
          <w:sz w:val="18"/>
          <w:szCs w:val="18"/>
        </w:rPr>
        <w:lastRenderedPageBreak/>
        <w:t>lub dalszemu podwykonawcy faktury lub rachunku, potwierdzających wykonanie zleconej podwykonawcy lub dalszemu podwykonawcy dostawy, usługi lub roboty budowlanej.</w:t>
      </w:r>
    </w:p>
    <w:p w14:paraId="1F09687B"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46F9FD1E" w14:textId="77777777" w:rsidR="008560EE" w:rsidRPr="00931DCF" w:rsidRDefault="00FD7F6E" w:rsidP="00E9461D">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niespełniającej wymagań określonych w specyfikacji istotnych warunków zamówienia i treści niniejszej umowy;</w:t>
      </w:r>
    </w:p>
    <w:p w14:paraId="7F7037D8" w14:textId="77777777" w:rsidR="008560EE" w:rsidRPr="00931DCF" w:rsidRDefault="00FD7F6E" w:rsidP="00E9461D">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przewiduje termin zapłaty wynagrodzenia dłuższy niż określony w ust. 4.</w:t>
      </w:r>
    </w:p>
    <w:p w14:paraId="0F1B5268"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263519DA"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2D9144"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52ACC13"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podwykonawca lub dalszy podwykonawca zamówienia na roboty budowlane przedkłada </w:t>
      </w:r>
      <w:r w:rsidR="00953A79" w:rsidRPr="00931DCF">
        <w:rPr>
          <w:rFonts w:ascii="Verdana" w:hAnsi="Verdana"/>
          <w:color w:val="auto"/>
          <w:sz w:val="18"/>
          <w:szCs w:val="18"/>
        </w:rPr>
        <w:t>Z</w:t>
      </w:r>
      <w:r w:rsidRPr="00931DC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2CF29E0E" w14:textId="5415F9E0"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931DCF">
        <w:rPr>
          <w:rFonts w:ascii="Verdana" w:hAnsi="Verdana"/>
          <w:color w:val="auto"/>
          <w:sz w:val="18"/>
          <w:szCs w:val="18"/>
        </w:rPr>
        <w:t>W</w:t>
      </w:r>
      <w:r w:rsidRPr="00931DCF">
        <w:rPr>
          <w:rFonts w:ascii="Verdana" w:hAnsi="Verdana"/>
          <w:color w:val="auto"/>
          <w:sz w:val="18"/>
          <w:szCs w:val="18"/>
        </w:rPr>
        <w:t>ykonawcę i wzywa go do doprowadzenia do zmiany tej umowy pod rygorem wystąpienia o zapłatę kary umownej w § 15 ust. 1 pkt „</w:t>
      </w:r>
      <w:r w:rsidR="006467CC" w:rsidRPr="00931DCF">
        <w:rPr>
          <w:rFonts w:ascii="Verdana" w:hAnsi="Verdana"/>
          <w:color w:val="auto"/>
          <w:sz w:val="18"/>
          <w:szCs w:val="18"/>
        </w:rPr>
        <w:t>j</w:t>
      </w:r>
      <w:r w:rsidRPr="00931DCF">
        <w:rPr>
          <w:rFonts w:ascii="Verdana" w:hAnsi="Verdana"/>
          <w:color w:val="auto"/>
          <w:sz w:val="18"/>
          <w:szCs w:val="18"/>
        </w:rPr>
        <w:t>” niniejszej umowy.</w:t>
      </w:r>
    </w:p>
    <w:p w14:paraId="72A640DF"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Przepisy ust. 2-11 stosuje się odpowiednio do zmian tej umowy o podwykonawstwo.</w:t>
      </w:r>
    </w:p>
    <w:p w14:paraId="6F139748"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931DCF">
        <w:rPr>
          <w:rFonts w:ascii="Verdana" w:hAnsi="Verdana"/>
          <w:color w:val="auto"/>
          <w:sz w:val="18"/>
          <w:szCs w:val="18"/>
        </w:rPr>
        <w:t>W</w:t>
      </w:r>
      <w:r w:rsidRPr="00931DCF">
        <w:rPr>
          <w:rFonts w:ascii="Verdana" w:hAnsi="Verdana"/>
          <w:color w:val="auto"/>
          <w:sz w:val="18"/>
          <w:szCs w:val="18"/>
        </w:rPr>
        <w:t>ykonawcę, podwykonawcę lub dalszego podwykonawcę zamówienia na roboty budowlane.</w:t>
      </w:r>
    </w:p>
    <w:p w14:paraId="5D9F9120" w14:textId="158537BE"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Wynagrodzenie, o którym mowa w ust. </w:t>
      </w:r>
      <w:r w:rsidR="006467CC" w:rsidRPr="00931DCF">
        <w:rPr>
          <w:rFonts w:ascii="Verdana" w:hAnsi="Verdana"/>
          <w:color w:val="auto"/>
          <w:sz w:val="18"/>
          <w:szCs w:val="18"/>
        </w:rPr>
        <w:t>13</w:t>
      </w:r>
      <w:r w:rsidRPr="00931DCF">
        <w:rPr>
          <w:rFonts w:ascii="Verdana" w:hAnsi="Verdana"/>
          <w:color w:val="auto"/>
          <w:sz w:val="18"/>
          <w:szCs w:val="18"/>
        </w:rPr>
        <w:t xml:space="preserve">, dotyczy wyłącznie należności powstałych </w:t>
      </w:r>
      <w:r w:rsidR="00126A85" w:rsidRPr="00931DCF">
        <w:rPr>
          <w:rFonts w:ascii="Verdana" w:hAnsi="Verdana"/>
          <w:color w:val="auto"/>
          <w:sz w:val="18"/>
          <w:szCs w:val="18"/>
        </w:rPr>
        <w:br/>
      </w:r>
      <w:r w:rsidRPr="00931DC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Bezpośrednia zapłata obejmuje wyłącznie należne wynagrodzenie, bez odsetek, należnych podwykonawcy lub dalszemu podwykonawcy.</w:t>
      </w:r>
    </w:p>
    <w:p w14:paraId="12A57F81" w14:textId="093E3DBE"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w:t>
      </w:r>
      <w:r w:rsidRPr="00931DCF">
        <w:rPr>
          <w:rFonts w:ascii="Verdana" w:hAnsi="Verdana"/>
          <w:color w:val="auto"/>
          <w:sz w:val="18"/>
          <w:szCs w:val="18"/>
        </w:rPr>
        <w:lastRenderedPageBreak/>
        <w:t xml:space="preserve">podwykonawcy, o których mowa w ust. 13. Wykonawca zgłasza uwagi w terminie 7 dni od dnia doręczenia tej informacji, a brak odpowiedzi Wykonawcy doręczonej Zamawiającemu w terminie </w:t>
      </w:r>
      <w:r w:rsidR="00126A85" w:rsidRPr="00931DCF">
        <w:rPr>
          <w:rFonts w:ascii="Verdana" w:hAnsi="Verdana"/>
          <w:color w:val="auto"/>
          <w:sz w:val="18"/>
          <w:szCs w:val="18"/>
        </w:rPr>
        <w:br/>
      </w:r>
      <w:r w:rsidRPr="00931DC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7219298A"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zgłoszenia uwag, o których mowa w ust. 1</w:t>
      </w:r>
      <w:r w:rsidR="00FF5E8C" w:rsidRPr="00931DCF">
        <w:rPr>
          <w:rFonts w:ascii="Verdana" w:hAnsi="Verdana"/>
          <w:color w:val="auto"/>
          <w:sz w:val="18"/>
          <w:szCs w:val="18"/>
        </w:rPr>
        <w:t>6</w:t>
      </w:r>
      <w:r w:rsidRPr="00931DCF">
        <w:rPr>
          <w:rFonts w:ascii="Verdana" w:hAnsi="Verdana"/>
          <w:color w:val="auto"/>
          <w:sz w:val="18"/>
          <w:szCs w:val="18"/>
        </w:rPr>
        <w:t>, w terminie wskazanym przez Zamawiającego, Zamawiający może:</w:t>
      </w:r>
    </w:p>
    <w:p w14:paraId="4A5B7D61"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złożyć do depozytu sądowego kwotę potrzebną na pokrycie wynagrodzenia podwykonawcy </w:t>
      </w:r>
      <w:r w:rsidR="00126A85" w:rsidRPr="00931DCF">
        <w:rPr>
          <w:rFonts w:ascii="Verdana" w:hAnsi="Verdana"/>
          <w:color w:val="auto"/>
          <w:sz w:val="18"/>
          <w:szCs w:val="18"/>
        </w:rPr>
        <w:br/>
      </w:r>
      <w:r w:rsidRPr="00931DCF">
        <w:rPr>
          <w:rFonts w:ascii="Verdana" w:hAnsi="Verdana"/>
          <w:color w:val="auto"/>
          <w:sz w:val="18"/>
          <w:szCs w:val="18"/>
        </w:rPr>
        <w:t xml:space="preserve">lub dalszego podwykonawcy w przypadku istnienia zasadniczej wątpliwości Zamawiającego, </w:t>
      </w:r>
      <w:r w:rsidR="00126A85" w:rsidRPr="00931DCF">
        <w:rPr>
          <w:rFonts w:ascii="Verdana" w:hAnsi="Verdana"/>
          <w:color w:val="auto"/>
          <w:sz w:val="18"/>
          <w:szCs w:val="18"/>
        </w:rPr>
        <w:br/>
      </w:r>
      <w:r w:rsidRPr="00931DCF">
        <w:rPr>
          <w:rFonts w:ascii="Verdana" w:hAnsi="Verdana"/>
          <w:color w:val="auto"/>
          <w:sz w:val="18"/>
          <w:szCs w:val="18"/>
        </w:rPr>
        <w:t>co do wysokości należnej zapłaty lub podmiotu, któremu płatność się należy albo;</w:t>
      </w:r>
    </w:p>
    <w:p w14:paraId="381A472D"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dokonać bezpośredniej zapłaty wynagrodzenia podwykonawcy lub dalszemu podwykonawcy, jeżeli podwykonawca lub dalszy podwykonawca wykaże zasadność takiej zapłaty.</w:t>
      </w:r>
    </w:p>
    <w:p w14:paraId="632954A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ponosi wobec Zamawiającego oraz wobec osób trzecich pełną odpowiedzialność za roboty, które wykonuje przy pomocy podwykonawców.</w:t>
      </w:r>
    </w:p>
    <w:p w14:paraId="1C34E434"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niniejszej umowie mowa o podwykonawcach, należy przez to rozumieć także dalszych podwykonawców.</w:t>
      </w:r>
    </w:p>
    <w:p w14:paraId="3423634D"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odpowiada za działania swoich podwykonawców w stosunku do dalszych podwykonawców jak za własne działania i zaniechania.  </w:t>
      </w:r>
    </w:p>
    <w:p w14:paraId="4CA55498"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Do każdej umowy z podwykonawcami i dalszymi podwykonawcami Wykonawca zobowiązany jest do przedłożenia oświadczenia:</w:t>
      </w:r>
    </w:p>
    <w:p w14:paraId="7DAB19F7"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zobowiązaniu do składania oświadczeń wymaganych niniejszą umową;</w:t>
      </w:r>
    </w:p>
    <w:p w14:paraId="0C0C80FD"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obowiązku zgłaszania Zamawiającemu wszystkich podwykonawców realizujących prace na obiekcie;</w:t>
      </w:r>
    </w:p>
    <w:p w14:paraId="56BD0EA0"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DE6EA1E" w14:textId="77777777" w:rsidR="008560EE" w:rsidRPr="00931DCF" w:rsidRDefault="00FD7F6E" w:rsidP="00692013">
      <w:pPr>
        <w:pStyle w:val="Akapitzlist"/>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 xml:space="preserve">zgodnie ze wzorem stanowiącym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8</w:t>
      </w:r>
      <w:r w:rsidRPr="00931DCF">
        <w:rPr>
          <w:rFonts w:ascii="Verdana" w:hAnsi="Verdana"/>
          <w:color w:val="auto"/>
          <w:sz w:val="18"/>
          <w:szCs w:val="18"/>
        </w:rPr>
        <w:t xml:space="preserve"> do umowy.</w:t>
      </w:r>
    </w:p>
    <w:p w14:paraId="0EB03A26" w14:textId="77777777" w:rsidR="00692013"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Pr="00931DCF" w:rsidRDefault="003C0075">
      <w:pPr>
        <w:spacing w:after="0" w:line="360" w:lineRule="auto"/>
        <w:jc w:val="center"/>
        <w:rPr>
          <w:rFonts w:ascii="Verdana" w:hAnsi="Verdana"/>
          <w:b/>
          <w:bCs/>
          <w:color w:val="auto"/>
          <w:sz w:val="18"/>
          <w:szCs w:val="18"/>
        </w:rPr>
      </w:pPr>
    </w:p>
    <w:p w14:paraId="13A665D5" w14:textId="4AD35480"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12</w:t>
      </w:r>
    </w:p>
    <w:p w14:paraId="719D611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Odbiory</w:t>
      </w:r>
    </w:p>
    <w:p w14:paraId="3DA2787C"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Strony ustalają, że będą stosowane następujące rodzaje odbiorów robót:</w:t>
      </w:r>
    </w:p>
    <w:p w14:paraId="1CF511AE"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robót zanikających lub ulegających zakryciu,</w:t>
      </w:r>
    </w:p>
    <w:p w14:paraId="00B3F185"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etapów realizacji inwestycji,</w:t>
      </w:r>
    </w:p>
    <w:p w14:paraId="12451C5D"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odbiór końcowy.</w:t>
      </w:r>
    </w:p>
    <w:p w14:paraId="005DD33D"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A7D73A9"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przedstawiciel Zamawiającego przystąpi do odbioru nie później niż w 5 dni roboczych od daty zgłoszenia, potwierdzając wynik odbioru wpisem do dziennika budowy;</w:t>
      </w:r>
    </w:p>
    <w:p w14:paraId="682CC742"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8BF92D9" w14:textId="77777777" w:rsidR="001D5B29" w:rsidRPr="00931DCF" w:rsidRDefault="001D5B29"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zgłoszenie gotowości do przystąpienia do odbioru </w:t>
      </w:r>
      <w:r w:rsidR="003C5DD4" w:rsidRPr="00931DCF">
        <w:rPr>
          <w:rFonts w:ascii="Verdana" w:hAnsi="Verdana"/>
          <w:color w:val="auto"/>
          <w:sz w:val="18"/>
          <w:szCs w:val="18"/>
        </w:rPr>
        <w:t>etapów jak</w:t>
      </w:r>
      <w:r w:rsidR="003E28D1" w:rsidRPr="00931DCF">
        <w:rPr>
          <w:rFonts w:ascii="Verdana" w:hAnsi="Verdana"/>
          <w:color w:val="auto"/>
          <w:sz w:val="18"/>
          <w:szCs w:val="18"/>
        </w:rPr>
        <w:t xml:space="preserve"> i zgłoszenie zakończenia </w:t>
      </w:r>
      <w:r w:rsidR="003C5DD4" w:rsidRPr="00931DCF">
        <w:rPr>
          <w:rFonts w:ascii="Verdana" w:hAnsi="Verdana"/>
          <w:color w:val="auto"/>
          <w:sz w:val="18"/>
          <w:szCs w:val="18"/>
        </w:rPr>
        <w:t>prac winno</w:t>
      </w:r>
      <w:r w:rsidRPr="00931DCF">
        <w:rPr>
          <w:rFonts w:ascii="Verdana" w:hAnsi="Verdana"/>
          <w:color w:val="auto"/>
          <w:sz w:val="18"/>
          <w:szCs w:val="18"/>
        </w:rPr>
        <w:t xml:space="preserve"> zostać dokonane na minimum 7 dni przed terminem zakończenia prac przewidzianym w § 3 ust. 2</w:t>
      </w:r>
      <w:r w:rsidR="003E28D1" w:rsidRPr="00931DCF">
        <w:rPr>
          <w:rFonts w:ascii="Verdana" w:hAnsi="Verdana"/>
          <w:color w:val="auto"/>
          <w:sz w:val="18"/>
          <w:szCs w:val="18"/>
        </w:rPr>
        <w:t xml:space="preserve">. </w:t>
      </w:r>
    </w:p>
    <w:p w14:paraId="49C63170"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931DCF" w:rsidRDefault="001D5B29"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Procedura odbioru końcowego rozpoczyna się po całkowitym zakończeniu wszystkich robót i dostaw składających się na przedmiot umowy, a także definitywnym pobudowlanym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Niezależnie od ust. 2 niniejszego paragrafu Wykonawca, zgłaszając gotowość do </w:t>
      </w:r>
      <w:r w:rsidR="003E28D1" w:rsidRPr="00931DCF">
        <w:rPr>
          <w:rFonts w:ascii="Verdana" w:hAnsi="Verdana"/>
          <w:color w:val="auto"/>
          <w:sz w:val="18"/>
          <w:szCs w:val="18"/>
        </w:rPr>
        <w:t>zgłoszenia wniosku o udzielenie pozwolenia na użytkowanie</w:t>
      </w:r>
      <w:r w:rsidRPr="00931DC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kompletną dokumentację powykonawczą w wersji papierowej i elektronicznej w formacie dwg,</w:t>
      </w:r>
    </w:p>
    <w:p w14:paraId="38587E66"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kierownika budowy wraz z kopią uprawnień i zaświadczeniem o przynależności do izby zawodowej:</w:t>
      </w:r>
    </w:p>
    <w:p w14:paraId="35F5E5B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o doprowadzeniu do należytego stanu i porządku terenu budowy,</w:t>
      </w:r>
    </w:p>
    <w:p w14:paraId="65271A44"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0F883F29"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wodociągowo kanalizacyjnej wraz z protokołem z próby szczelności,</w:t>
      </w:r>
    </w:p>
    <w:p w14:paraId="78EBC2EF"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centralnego ogrzewania wraz z protokołem z próby szczelności, </w:t>
      </w:r>
    </w:p>
    <w:p w14:paraId="78E8947E"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0D95A0CF"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podstawowego wraz z protokołami pomiaru natężanie oświetlenia;</w:t>
      </w:r>
    </w:p>
    <w:p w14:paraId="7A6EA572"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instalacje chłodu z protokołami szczelności.</w:t>
      </w:r>
    </w:p>
    <w:p w14:paraId="56C6F9D1"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Zaktualizowaną instrukcję bezpieczeństwa pożarowego dla całego budynku</w:t>
      </w:r>
    </w:p>
    <w:p w14:paraId="2A6ABB85"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Zaktualizowany scenariusz pożarowy dla całego budynku</w:t>
      </w:r>
    </w:p>
    <w:p w14:paraId="5BA899B5"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Plany Ewakuacji dla całego budynku </w:t>
      </w:r>
    </w:p>
    <w:p w14:paraId="6E1D9E07"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Zaktualizowaną matrycę pożarową dla całego budynku.   </w:t>
      </w:r>
    </w:p>
    <w:p w14:paraId="01445441"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o kompletności dokumentacji, dzienniki budowy,</w:t>
      </w:r>
    </w:p>
    <w:p w14:paraId="62D84E57" w14:textId="77777777" w:rsidR="008560EE" w:rsidRPr="00931DCF" w:rsidRDefault="00FD7F6E" w:rsidP="00E9461D">
      <w:pPr>
        <w:pStyle w:val="Akapitzlist"/>
        <w:widowControl w:val="0"/>
        <w:numPr>
          <w:ilvl w:val="0"/>
          <w:numId w:val="139"/>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inwentaryzację geodezyjną powykonawczą, wraz z kopią mapy zasadniczej,</w:t>
      </w:r>
    </w:p>
    <w:p w14:paraId="1F423A4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protokoły odbiorów technicznych i rozruchowych, wraz z protokołami ze szkoleń personelu</w:t>
      </w:r>
    </w:p>
    <w:p w14:paraId="4F76030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0CFCEC2C"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karty katalogowe i instrukcje obsługi zainstalowanych urządzeń i przyrządów, oraz wymagane certyfikaty</w:t>
      </w:r>
      <w:r w:rsidR="00564378" w:rsidRPr="00931DCF">
        <w:rPr>
          <w:rFonts w:ascii="Verdana" w:hAnsi="Verdana"/>
          <w:color w:val="auto"/>
          <w:sz w:val="18"/>
          <w:szCs w:val="18"/>
        </w:rPr>
        <w:t>, w tym CE</w:t>
      </w:r>
      <w:r w:rsidRPr="00931DCF">
        <w:rPr>
          <w:rFonts w:ascii="Verdana" w:hAnsi="Verdana"/>
          <w:color w:val="auto"/>
          <w:sz w:val="18"/>
          <w:szCs w:val="18"/>
        </w:rPr>
        <w:t xml:space="preserve"> i dopuszczenia w języku polskim, paszporty elektroniczne (załącznik nr </w:t>
      </w:r>
      <w:r w:rsidR="0024230F" w:rsidRPr="00931DCF">
        <w:rPr>
          <w:rFonts w:ascii="Verdana" w:hAnsi="Verdana"/>
          <w:color w:val="auto"/>
          <w:sz w:val="18"/>
          <w:szCs w:val="18"/>
        </w:rPr>
        <w:t>12</w:t>
      </w:r>
      <w:r w:rsidR="008A2EB2">
        <w:rPr>
          <w:rFonts w:ascii="Verdana" w:hAnsi="Verdana"/>
          <w:color w:val="auto"/>
          <w:sz w:val="18"/>
          <w:szCs w:val="18"/>
        </w:rPr>
        <w:t>)</w:t>
      </w:r>
      <w:r w:rsidRPr="00931DCF">
        <w:rPr>
          <w:rFonts w:ascii="Verdana" w:hAnsi="Verdana"/>
          <w:color w:val="auto"/>
          <w:sz w:val="18"/>
          <w:szCs w:val="18"/>
        </w:rPr>
        <w:t xml:space="preserve"> oraz elektroniczne wersje instrukcji obsługi w języku polskim</w:t>
      </w:r>
      <w:r w:rsidR="00564378" w:rsidRPr="00931DCF">
        <w:rPr>
          <w:rFonts w:ascii="Verdana" w:hAnsi="Verdana"/>
          <w:color w:val="auto"/>
          <w:sz w:val="18"/>
          <w:szCs w:val="18"/>
        </w:rPr>
        <w:t xml:space="preserve"> oraz paszporty papierowe</w:t>
      </w:r>
      <w:r w:rsidRPr="00931DCF">
        <w:rPr>
          <w:rFonts w:ascii="Verdana" w:hAnsi="Verdana"/>
          <w:color w:val="auto"/>
          <w:sz w:val="18"/>
          <w:szCs w:val="18"/>
        </w:rPr>
        <w:t>;</w:t>
      </w:r>
    </w:p>
    <w:p w14:paraId="6FA1E79C" w14:textId="22193B85"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931DCF">
        <w:rPr>
          <w:rFonts w:ascii="Verdana" w:hAnsi="Verdana"/>
          <w:color w:val="auto"/>
          <w:sz w:val="18"/>
          <w:szCs w:val="18"/>
        </w:rPr>
        <w:t>DTR</w:t>
      </w:r>
      <w:r w:rsidRPr="00931DCF">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931DCF">
        <w:rPr>
          <w:rFonts w:ascii="Verdana" w:hAnsi="Verdana"/>
          <w:color w:val="auto"/>
          <w:sz w:val="18"/>
          <w:szCs w:val="18"/>
        </w:rPr>
        <w:t>;</w:t>
      </w:r>
      <w:r w:rsidRPr="00931DCF">
        <w:rPr>
          <w:rFonts w:ascii="Verdana" w:hAnsi="Verdana"/>
          <w:color w:val="auto"/>
          <w:sz w:val="18"/>
          <w:szCs w:val="18"/>
        </w:rPr>
        <w:t xml:space="preserve"> </w:t>
      </w:r>
      <w:r w:rsidR="009C47BD" w:rsidRPr="00931DCF">
        <w:rPr>
          <w:rFonts w:ascii="Verdana" w:hAnsi="Verdana"/>
          <w:color w:val="auto"/>
          <w:sz w:val="18"/>
          <w:szCs w:val="18"/>
        </w:rPr>
        <w:t xml:space="preserve"> </w:t>
      </w:r>
    </w:p>
    <w:p w14:paraId="313F48BA" w14:textId="77777777" w:rsidR="008560EE" w:rsidRPr="00931DCF" w:rsidRDefault="00BB4539"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oświadczenie Wykonawcy o zgodności dostarczonego wyposażenia z aktualnymi na datę odbioru wymogami co do wyposażenia Szpitala;</w:t>
      </w:r>
    </w:p>
    <w:p w14:paraId="63D5E78D"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harmonogram wykonywania przeglądów urządzeń i instalacji w okresie gwarancji;</w:t>
      </w:r>
    </w:p>
    <w:p w14:paraId="20210037" w14:textId="77777777" w:rsidR="00703CC3" w:rsidRPr="00931DCF" w:rsidRDefault="00703CC3"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licencje na oprogramowanie;</w:t>
      </w:r>
    </w:p>
    <w:p w14:paraId="2D11F85A"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spis przekazywanych dokumentów.  </w:t>
      </w:r>
    </w:p>
    <w:p w14:paraId="25715B48"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Wykonawcy nie przysługuje wynagrodzenie za pracę, materiały i urządzeń użyte do usunięcia wad.</w:t>
      </w:r>
    </w:p>
    <w:p w14:paraId="1B9075CB"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931DCF">
        <w:rPr>
          <w:rFonts w:ascii="Verdana" w:hAnsi="Verdana"/>
          <w:color w:val="auto"/>
          <w:sz w:val="18"/>
          <w:szCs w:val="18"/>
        </w:rPr>
        <w:t>2</w:t>
      </w:r>
      <w:r w:rsidRPr="00931DCF">
        <w:rPr>
          <w:rFonts w:ascii="Verdana" w:hAnsi="Verdana"/>
          <w:color w:val="auto"/>
          <w:sz w:val="18"/>
          <w:szCs w:val="18"/>
        </w:rPr>
        <w:t xml:space="preserve"> ust. </w:t>
      </w:r>
      <w:r w:rsidR="00FF5E8C" w:rsidRPr="00931DCF">
        <w:rPr>
          <w:rFonts w:ascii="Verdana" w:hAnsi="Verdana"/>
          <w:color w:val="auto"/>
          <w:sz w:val="18"/>
          <w:szCs w:val="18"/>
        </w:rPr>
        <w:t>2</w:t>
      </w:r>
      <w:r w:rsidRPr="00931DCF">
        <w:rPr>
          <w:rFonts w:ascii="Verdana" w:hAnsi="Verdana"/>
          <w:color w:val="auto"/>
          <w:sz w:val="18"/>
          <w:szCs w:val="18"/>
        </w:rPr>
        <w:t xml:space="preserve"> lit. </w:t>
      </w:r>
      <w:r w:rsidR="00FF5E8C" w:rsidRPr="00931DCF">
        <w:rPr>
          <w:rFonts w:ascii="Verdana" w:hAnsi="Verdana"/>
          <w:color w:val="auto"/>
          <w:sz w:val="18"/>
          <w:szCs w:val="18"/>
        </w:rPr>
        <w:t>d</w:t>
      </w:r>
      <w:r w:rsidRPr="00931DCF">
        <w:rPr>
          <w:rFonts w:ascii="Verdana" w:hAnsi="Verdana"/>
          <w:color w:val="auto"/>
          <w:sz w:val="18"/>
          <w:szCs w:val="18"/>
        </w:rPr>
        <w:t>.</w:t>
      </w:r>
    </w:p>
    <w:p w14:paraId="10039AC1"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6F323F76" w14:textId="77777777" w:rsidR="00FF7C34" w:rsidRPr="00315A3C" w:rsidRDefault="00FF7C34" w:rsidP="00E9461D">
      <w:pPr>
        <w:widowControl w:val="0"/>
        <w:numPr>
          <w:ilvl w:val="0"/>
          <w:numId w:val="136"/>
        </w:numPr>
        <w:spacing w:after="0" w:line="360" w:lineRule="auto"/>
        <w:jc w:val="both"/>
        <w:rPr>
          <w:rFonts w:ascii="Verdana" w:hAnsi="Verdana"/>
          <w:color w:val="auto"/>
          <w:sz w:val="18"/>
          <w:szCs w:val="18"/>
        </w:rPr>
      </w:pPr>
      <w:r w:rsidRPr="00315A3C">
        <w:rPr>
          <w:rFonts w:ascii="Verdana" w:hAnsi="Verdana"/>
          <w:color w:val="auto"/>
          <w:sz w:val="18"/>
          <w:szCs w:val="18"/>
        </w:rPr>
        <w:t xml:space="preserve">W ramach pobudowlanego sprzątania obiektu Wykonawca zobowiązany jest na zakończenie Etapu XI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931DCF" w:rsidRDefault="0061442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931DCF">
        <w:rPr>
          <w:rFonts w:ascii="Verdana" w:hAnsi="Verdana"/>
          <w:color w:val="auto"/>
          <w:sz w:val="18"/>
          <w:szCs w:val="18"/>
        </w:rPr>
        <w:t>24</w:t>
      </w:r>
      <w:r w:rsidRPr="00931DCF">
        <w:rPr>
          <w:rFonts w:ascii="Verdana" w:hAnsi="Verdana"/>
          <w:color w:val="auto"/>
          <w:sz w:val="18"/>
          <w:szCs w:val="18"/>
        </w:rPr>
        <w:t xml:space="preserve"> miesięcy </w:t>
      </w:r>
      <w:r w:rsidR="00126A85" w:rsidRPr="00931DCF">
        <w:rPr>
          <w:rFonts w:ascii="Verdana" w:hAnsi="Verdana"/>
          <w:color w:val="auto"/>
          <w:sz w:val="18"/>
          <w:szCs w:val="18"/>
        </w:rPr>
        <w:t>od zakończenia prac.</w:t>
      </w:r>
    </w:p>
    <w:p w14:paraId="45A405E9" w14:textId="1232D42F" w:rsidR="006A2FC5" w:rsidRPr="00931DCF" w:rsidRDefault="006A2FC5"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dla co najmniej 10 osób wskazanych przez Zamawiającego, </w:t>
      </w:r>
      <w:r w:rsidR="005821AA" w:rsidRPr="00931DCF">
        <w:rPr>
          <w:rFonts w:ascii="Verdana" w:hAnsi="Verdana"/>
          <w:color w:val="auto"/>
          <w:sz w:val="18"/>
          <w:szCs w:val="18"/>
        </w:rPr>
        <w:br/>
      </w:r>
      <w:r w:rsidRPr="00931DCF">
        <w:rPr>
          <w:rFonts w:ascii="Verdana" w:hAnsi="Verdana"/>
          <w:color w:val="auto"/>
          <w:sz w:val="18"/>
          <w:szCs w:val="18"/>
        </w:rPr>
        <w:t xml:space="preserve">w zakresie dostarczonych </w:t>
      </w:r>
      <w:r w:rsidR="005821AA" w:rsidRPr="00931DCF">
        <w:rPr>
          <w:rFonts w:ascii="Verdana" w:hAnsi="Verdana"/>
          <w:color w:val="auto"/>
          <w:sz w:val="18"/>
          <w:szCs w:val="18"/>
        </w:rPr>
        <w:t xml:space="preserve">systemów oraz </w:t>
      </w:r>
      <w:r w:rsidRPr="00931DCF">
        <w:rPr>
          <w:rFonts w:ascii="Verdana" w:hAnsi="Verdana"/>
          <w:color w:val="auto"/>
          <w:sz w:val="18"/>
          <w:szCs w:val="18"/>
        </w:rPr>
        <w:t xml:space="preserve">elementów wyposażenia zamontowanych na obiekcie. Szkolenia realizowane będą w terminie wskazanym przez Zamawiającego z 14 dniowym wyprzedzeniem. </w:t>
      </w:r>
      <w:r w:rsidR="0092584A" w:rsidRPr="00931DCF">
        <w:rPr>
          <w:rFonts w:ascii="Verdana" w:hAnsi="Verdana"/>
          <w:color w:val="auto"/>
          <w:sz w:val="18"/>
          <w:szCs w:val="18"/>
        </w:rPr>
        <w:t>O ile strony nie ustala inaczej, pierwszy cykl szkoleń rozpoczęty zostanie w trakcie realizacji prac i zakończony w okresie do 6 miesięcy od dnia odbioru końcowego. W zakresie obsługi urządzeń z załącznika nr 1</w:t>
      </w:r>
      <w:r w:rsidR="008A2EB2">
        <w:rPr>
          <w:rFonts w:ascii="Verdana" w:hAnsi="Verdana"/>
          <w:color w:val="auto"/>
          <w:sz w:val="18"/>
          <w:szCs w:val="18"/>
        </w:rPr>
        <w:t>a</w:t>
      </w:r>
      <w:r w:rsidR="0092584A" w:rsidRPr="00931DCF">
        <w:rPr>
          <w:rFonts w:ascii="Verdana" w:hAnsi="Verdana"/>
          <w:color w:val="auto"/>
          <w:sz w:val="18"/>
          <w:szCs w:val="18"/>
        </w:rPr>
        <w:t xml:space="preserve"> do </w:t>
      </w:r>
      <w:r w:rsidR="008A2EB2">
        <w:rPr>
          <w:rFonts w:ascii="Verdana" w:hAnsi="Verdana"/>
          <w:color w:val="auto"/>
          <w:sz w:val="18"/>
          <w:szCs w:val="18"/>
        </w:rPr>
        <w:t>umowy</w:t>
      </w:r>
      <w:r w:rsidR="0092584A" w:rsidRPr="00931DCF">
        <w:rPr>
          <w:rFonts w:ascii="Verdana" w:hAnsi="Verdana"/>
          <w:color w:val="auto"/>
          <w:sz w:val="18"/>
          <w:szCs w:val="18"/>
        </w:rPr>
        <w:t xml:space="preserve"> Zamawiający wymaga przeprowadzenia 1 cyklu szkoleń przed odbiorem końcowym.  Drugi cykl szkoleń zrealizowany zostanie wedle wyboru Zamawiającego w okresie do 24 miesięcy od zakończenia prac.</w:t>
      </w:r>
    </w:p>
    <w:p w14:paraId="4083A24C" w14:textId="77777777" w:rsidR="008560EE" w:rsidRPr="00931DCF" w:rsidRDefault="00FD7F6E"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Pr="00931DCF" w:rsidRDefault="00FD7F6E"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603C53F0"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bookmarkStart w:id="5" w:name="_Hlk27133672"/>
      <w:r w:rsidRPr="00931DCF">
        <w:rPr>
          <w:rFonts w:ascii="Verdana" w:hAnsi="Verdana"/>
          <w:color w:val="auto"/>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5"/>
    <w:p w14:paraId="3F0E3289" w14:textId="0627ED52" w:rsidR="008560EE" w:rsidRPr="00931DCF" w:rsidRDefault="008560EE">
      <w:pPr>
        <w:spacing w:after="0" w:line="360" w:lineRule="auto"/>
        <w:jc w:val="center"/>
        <w:rPr>
          <w:rFonts w:ascii="Verdana" w:eastAsia="Tahoma" w:hAnsi="Verdana" w:cs="Tahoma"/>
          <w:b/>
          <w:bCs/>
          <w:color w:val="auto"/>
          <w:sz w:val="18"/>
          <w:szCs w:val="18"/>
        </w:rPr>
      </w:pPr>
    </w:p>
    <w:p w14:paraId="1EB599B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13</w:t>
      </w:r>
    </w:p>
    <w:p w14:paraId="37D61908"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Zabezpieczenie umowy</w:t>
      </w:r>
    </w:p>
    <w:p w14:paraId="2B8B19CE" w14:textId="32679386"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wniósł zabezpieczenie należytego wykonania umowy, w wysokości </w:t>
      </w:r>
      <w:r w:rsidRPr="00931DCF">
        <w:rPr>
          <w:rFonts w:ascii="Verdana" w:hAnsi="Verdana"/>
          <w:b/>
          <w:bCs/>
          <w:color w:val="auto"/>
          <w:sz w:val="18"/>
          <w:szCs w:val="18"/>
        </w:rPr>
        <w:t>10%</w:t>
      </w:r>
      <w:r w:rsidRPr="00931DCF">
        <w:rPr>
          <w:rFonts w:ascii="Verdana" w:hAnsi="Verdana"/>
          <w:color w:val="auto"/>
          <w:sz w:val="18"/>
          <w:szCs w:val="18"/>
        </w:rPr>
        <w:t xml:space="preserve"> wartości przedmiotu umowy tj. kwotę ………………… zł w formie: ………………………………</w:t>
      </w:r>
    </w:p>
    <w:p w14:paraId="1269BBC5" w14:textId="77777777"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7D55366D" w14:textId="2FA871D9" w:rsidR="008560EE" w:rsidRPr="00931DCF" w:rsidRDefault="00FD7F6E" w:rsidP="00E9461D">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4915E6D6" w14:textId="77777777" w:rsidR="008560EE" w:rsidRPr="00931DCF" w:rsidRDefault="00FD7F6E" w:rsidP="00E9461D">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30 % wniesionej kwoty gwarancji zostanie zwrócona Wykonawcy w 15 dni po upływie okresu rękojmi.</w:t>
      </w:r>
    </w:p>
    <w:p w14:paraId="125A6F33" w14:textId="77777777" w:rsidR="00706D95" w:rsidRPr="00931DCF" w:rsidRDefault="00706D95"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W przypadku wniesienia zabezpieczenia w formie gwarancji (bankowych lub ubezpieczeniowych):</w:t>
      </w:r>
    </w:p>
    <w:p w14:paraId="3268B0B3"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w:t>
      </w:r>
      <w:r w:rsidRPr="00931DCF">
        <w:rPr>
          <w:rFonts w:ascii="Verdana" w:hAnsi="Verdana"/>
          <w:color w:val="auto"/>
          <w:sz w:val="18"/>
          <w:szCs w:val="18"/>
        </w:rPr>
        <w:lastRenderedPageBreak/>
        <w:t xml:space="preserve">prawnego, pracownika gwaranta lub banku w którym Zamawiający (Beneficjent)  posiada rachunek bankowy. </w:t>
      </w:r>
    </w:p>
    <w:p w14:paraId="104C2A1C"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zaniechania lub zapłaty. </w:t>
      </w:r>
    </w:p>
    <w:p w14:paraId="54F8216D"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4E72827D" w14:textId="77777777"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 xml:space="preserve">Zabezpieczenie za zgodą </w:t>
      </w:r>
      <w:r w:rsidR="00385D98" w:rsidRPr="00931DCF">
        <w:rPr>
          <w:rFonts w:ascii="Verdana" w:hAnsi="Verdana"/>
          <w:color w:val="auto"/>
          <w:sz w:val="18"/>
          <w:szCs w:val="18"/>
        </w:rPr>
        <w:t>Z</w:t>
      </w:r>
      <w:r w:rsidRPr="00931DCF">
        <w:rPr>
          <w:rFonts w:ascii="Verdana" w:hAnsi="Verdana"/>
          <w:color w:val="auto"/>
          <w:sz w:val="18"/>
          <w:szCs w:val="18"/>
        </w:rPr>
        <w:t>amawiającego, może być tworzone przez potrącenia z należności za</w:t>
      </w:r>
      <w:r w:rsidR="00703CC3" w:rsidRPr="00931DCF">
        <w:rPr>
          <w:rFonts w:ascii="Verdana" w:hAnsi="Verdana"/>
          <w:color w:val="auto"/>
          <w:sz w:val="18"/>
          <w:szCs w:val="18"/>
        </w:rPr>
        <w:t> </w:t>
      </w:r>
      <w:r w:rsidRPr="00931DCF">
        <w:rPr>
          <w:rFonts w:ascii="Verdana" w:hAnsi="Verdana"/>
          <w:color w:val="auto"/>
          <w:sz w:val="18"/>
          <w:szCs w:val="18"/>
        </w:rPr>
        <w:t>częściowo wykonane dostawy, usługi lub roboty budowlane na zasadach przewidzianych przez ustawę prawo zamówień publicznych.</w:t>
      </w:r>
    </w:p>
    <w:p w14:paraId="1A04C74F" w14:textId="29B801F1" w:rsidR="008560EE" w:rsidRPr="00931DCF" w:rsidRDefault="008560EE">
      <w:pPr>
        <w:tabs>
          <w:tab w:val="left" w:pos="3456"/>
        </w:tabs>
        <w:spacing w:after="0" w:line="360" w:lineRule="auto"/>
        <w:ind w:left="284"/>
        <w:jc w:val="both"/>
        <w:rPr>
          <w:rFonts w:ascii="Verdana" w:eastAsia="Tahoma" w:hAnsi="Verdana" w:cs="Tahoma"/>
          <w:color w:val="auto"/>
          <w:sz w:val="18"/>
          <w:szCs w:val="18"/>
        </w:rPr>
      </w:pPr>
    </w:p>
    <w:p w14:paraId="445EE9A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14</w:t>
      </w:r>
    </w:p>
    <w:p w14:paraId="0835ADB8" w14:textId="77777777" w:rsidR="009232FB" w:rsidRPr="00931DCF" w:rsidRDefault="00FD7F6E" w:rsidP="000A7FD1">
      <w:pPr>
        <w:spacing w:after="0" w:line="360" w:lineRule="auto"/>
        <w:jc w:val="center"/>
        <w:rPr>
          <w:rFonts w:ascii="Verdana" w:hAnsi="Verdana"/>
          <w:b/>
          <w:bCs/>
          <w:color w:val="auto"/>
          <w:sz w:val="18"/>
          <w:szCs w:val="18"/>
        </w:rPr>
      </w:pPr>
      <w:r w:rsidRPr="00931DCF">
        <w:rPr>
          <w:rFonts w:ascii="Verdana" w:hAnsi="Verdana"/>
          <w:b/>
          <w:bCs/>
          <w:color w:val="auto"/>
          <w:sz w:val="18"/>
          <w:szCs w:val="18"/>
        </w:rPr>
        <w:t>Gwarancja i rękojmia</w:t>
      </w:r>
    </w:p>
    <w:p w14:paraId="0E56125C" w14:textId="19C46B1D" w:rsidR="003E28D1"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Wykonawca udziela Zamawiającemu</w:t>
      </w:r>
      <w:r w:rsidR="009232FB" w:rsidRPr="00931DCF">
        <w:rPr>
          <w:rFonts w:ascii="Verdana" w:hAnsi="Verdana"/>
          <w:color w:val="auto"/>
          <w:sz w:val="18"/>
          <w:szCs w:val="18"/>
        </w:rPr>
        <w:t xml:space="preserve"> </w:t>
      </w:r>
      <w:r w:rsidR="009232FB" w:rsidRPr="00931DCF">
        <w:rPr>
          <w:rFonts w:ascii="Verdana" w:hAnsi="Verdana"/>
          <w:b/>
          <w:bCs/>
          <w:color w:val="auto"/>
          <w:sz w:val="18"/>
          <w:szCs w:val="18"/>
        </w:rPr>
        <w:t xml:space="preserve">rękojmi na okres 5 </w:t>
      </w:r>
      <w:r w:rsidR="00A81CD9" w:rsidRPr="00931DCF">
        <w:rPr>
          <w:rFonts w:ascii="Verdana" w:hAnsi="Verdana"/>
          <w:b/>
          <w:bCs/>
          <w:color w:val="auto"/>
          <w:sz w:val="18"/>
          <w:szCs w:val="18"/>
        </w:rPr>
        <w:t>lat</w:t>
      </w:r>
      <w:r w:rsidR="009232FB" w:rsidRPr="00931DCF">
        <w:rPr>
          <w:rFonts w:ascii="Verdana" w:hAnsi="Verdana"/>
          <w:b/>
          <w:bCs/>
          <w:color w:val="auto"/>
          <w:sz w:val="18"/>
          <w:szCs w:val="18"/>
        </w:rPr>
        <w:t xml:space="preserve"> oraz </w:t>
      </w:r>
      <w:r w:rsidR="00FF5E8C" w:rsidRPr="00931DCF">
        <w:rPr>
          <w:rFonts w:ascii="Verdana" w:hAnsi="Verdana"/>
          <w:b/>
          <w:bCs/>
          <w:color w:val="auto"/>
          <w:sz w:val="18"/>
          <w:szCs w:val="18"/>
        </w:rPr>
        <w:t xml:space="preserve">gwarancji </w:t>
      </w:r>
      <w:r w:rsidRPr="00931DCF">
        <w:rPr>
          <w:rFonts w:ascii="Verdana" w:hAnsi="Verdana"/>
          <w:b/>
          <w:bCs/>
          <w:color w:val="auto"/>
          <w:sz w:val="18"/>
          <w:szCs w:val="18"/>
        </w:rPr>
        <w:t>na okres …… miesięcy</w:t>
      </w:r>
      <w:r w:rsidRPr="00931DCF">
        <w:rPr>
          <w:rFonts w:ascii="Verdana" w:hAnsi="Verdana"/>
          <w:color w:val="auto"/>
          <w:sz w:val="18"/>
          <w:szCs w:val="18"/>
        </w:rPr>
        <w:t xml:space="preserve"> na wszystkie wykonane roboty i materiały użyte do ich realizacji oraz urządzenia wykonane i dostarczone w ramach realizacji niniejszej umowy, zarówno przez Wykonawcę</w:t>
      </w:r>
      <w:r w:rsidR="003C5DD4" w:rsidRPr="00931DCF">
        <w:rPr>
          <w:rFonts w:ascii="Verdana" w:hAnsi="Verdana"/>
          <w:color w:val="auto"/>
          <w:sz w:val="18"/>
          <w:szCs w:val="18"/>
        </w:rPr>
        <w:t xml:space="preserve"> </w:t>
      </w:r>
      <w:r w:rsidRPr="00931DCF">
        <w:rPr>
          <w:rFonts w:ascii="Verdana" w:hAnsi="Verdana"/>
          <w:color w:val="auto"/>
          <w:sz w:val="18"/>
          <w:szCs w:val="18"/>
        </w:rPr>
        <w:t>jak</w:t>
      </w:r>
      <w:r w:rsidR="003C5DD4" w:rsidRPr="00931DCF">
        <w:rPr>
          <w:rFonts w:ascii="Verdana" w:hAnsi="Verdana"/>
          <w:color w:val="auto"/>
          <w:sz w:val="18"/>
          <w:szCs w:val="18"/>
        </w:rPr>
        <w:t xml:space="preserve"> </w:t>
      </w:r>
      <w:r w:rsidRPr="00931DCF">
        <w:rPr>
          <w:rFonts w:ascii="Verdana" w:hAnsi="Verdana"/>
          <w:color w:val="auto"/>
          <w:sz w:val="18"/>
          <w:szCs w:val="18"/>
        </w:rPr>
        <w:t>i</w:t>
      </w:r>
      <w:r w:rsidR="003C5DD4" w:rsidRPr="00931DCF">
        <w:rPr>
          <w:rFonts w:ascii="Verdana" w:hAnsi="Verdana"/>
          <w:color w:val="auto"/>
          <w:sz w:val="18"/>
          <w:szCs w:val="18"/>
        </w:rPr>
        <w:t xml:space="preserve"> </w:t>
      </w:r>
      <w:r w:rsidRPr="00931DCF">
        <w:rPr>
          <w:rFonts w:ascii="Verdana" w:hAnsi="Verdana"/>
          <w:color w:val="auto"/>
          <w:sz w:val="18"/>
          <w:szCs w:val="18"/>
        </w:rPr>
        <w:t xml:space="preserve">podwykonawców. </w:t>
      </w:r>
    </w:p>
    <w:p w14:paraId="170B14D6" w14:textId="77777777"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 ramach wynagrodzenia, o jakim mowa w § 8 ust. 1, zobowiązuje się </w:t>
      </w:r>
      <w:r w:rsidR="00BB4539" w:rsidRPr="00931DCF">
        <w:rPr>
          <w:rFonts w:ascii="Verdana" w:hAnsi="Verdana"/>
          <w:color w:val="auto"/>
          <w:sz w:val="18"/>
          <w:szCs w:val="18"/>
        </w:rPr>
        <w:t xml:space="preserve">także </w:t>
      </w:r>
      <w:r w:rsidR="00D03E3C" w:rsidRPr="00931DCF">
        <w:rPr>
          <w:rFonts w:ascii="Verdana" w:hAnsi="Verdana"/>
          <w:color w:val="auto"/>
          <w:sz w:val="18"/>
          <w:szCs w:val="18"/>
        </w:rPr>
        <w:t xml:space="preserve">niezależnie od nielimitowanej liczby napraw </w:t>
      </w:r>
      <w:r w:rsidRPr="00931DCF">
        <w:rPr>
          <w:rFonts w:ascii="Verdana" w:hAnsi="Verdana"/>
          <w:color w:val="auto"/>
          <w:sz w:val="18"/>
          <w:szCs w:val="18"/>
        </w:rPr>
        <w:t xml:space="preserve">do wykonywania wszystkich przeglądów gwarancyjnych wszystkich urządzeń i instalacji, zgodnie z zaleceniami producenta celem zachowania gwarancji. </w:t>
      </w:r>
      <w:r w:rsidR="00703CC3" w:rsidRPr="00931DCF">
        <w:rPr>
          <w:rFonts w:ascii="Verdana" w:hAnsi="Verdana"/>
          <w:color w:val="auto"/>
          <w:sz w:val="18"/>
          <w:szCs w:val="18"/>
        </w:rPr>
        <w:br/>
      </w:r>
      <w:r w:rsidRPr="00931DCF">
        <w:rPr>
          <w:rFonts w:ascii="Verdana" w:hAnsi="Verdana"/>
          <w:color w:val="auto"/>
          <w:sz w:val="18"/>
          <w:szCs w:val="18"/>
        </w:rPr>
        <w:t xml:space="preserve">Dokumenty z przeglądów - karty pracy serwisantów i protokoły z przeglądów </w:t>
      </w:r>
      <w:r w:rsidR="00385D98" w:rsidRPr="00931DCF">
        <w:rPr>
          <w:rFonts w:ascii="Verdana" w:hAnsi="Verdana"/>
          <w:color w:val="auto"/>
          <w:sz w:val="18"/>
          <w:szCs w:val="18"/>
        </w:rPr>
        <w:t xml:space="preserve">- </w:t>
      </w:r>
      <w:r w:rsidRPr="00931DC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931DCF">
        <w:rPr>
          <w:rFonts w:ascii="Verdana" w:hAnsi="Verdana"/>
          <w:color w:val="auto"/>
          <w:sz w:val="18"/>
          <w:szCs w:val="18"/>
        </w:rPr>
        <w:t>Z tytułu realizowanej gwarancji Zamawiający nie będzie zobowiązany do zapłaty żadnych dodatkowych opłat takich jak koszty dojazdu, robocizna</w:t>
      </w:r>
      <w:r w:rsidR="009C47BD" w:rsidRPr="00931DCF">
        <w:rPr>
          <w:rFonts w:ascii="Verdana" w:hAnsi="Verdana"/>
          <w:color w:val="auto"/>
          <w:sz w:val="18"/>
          <w:szCs w:val="18"/>
        </w:rPr>
        <w:t>, części, materiały dodatkowe</w:t>
      </w:r>
      <w:r w:rsidR="00D03E3C" w:rsidRPr="00931DCF">
        <w:rPr>
          <w:rFonts w:ascii="Verdana" w:hAnsi="Verdana"/>
          <w:color w:val="auto"/>
          <w:sz w:val="18"/>
          <w:szCs w:val="18"/>
        </w:rPr>
        <w:t xml:space="preserve"> itp.  </w:t>
      </w:r>
    </w:p>
    <w:p w14:paraId="1F2B1F2D" w14:textId="77777777" w:rsidR="008560EE" w:rsidRPr="00931DCF" w:rsidRDefault="0067181C"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Z zastrzeżeniem § 16 ust. </w:t>
      </w:r>
      <w:r w:rsidR="00FF5E8C" w:rsidRPr="00931DCF">
        <w:rPr>
          <w:rFonts w:ascii="Verdana" w:hAnsi="Verdana"/>
          <w:color w:val="auto"/>
          <w:sz w:val="18"/>
          <w:szCs w:val="18"/>
        </w:rPr>
        <w:t>5</w:t>
      </w:r>
      <w:r w:rsidRPr="00931DCF">
        <w:rPr>
          <w:rFonts w:ascii="Verdana" w:hAnsi="Verdana"/>
          <w:color w:val="auto"/>
          <w:sz w:val="18"/>
          <w:szCs w:val="18"/>
        </w:rPr>
        <w:t xml:space="preserve"> niniejszej umowy, o</w:t>
      </w:r>
      <w:r w:rsidR="00FD7F6E" w:rsidRPr="00931DCF">
        <w:rPr>
          <w:rFonts w:ascii="Verdana" w:hAnsi="Verdana"/>
          <w:color w:val="auto"/>
          <w:sz w:val="18"/>
          <w:szCs w:val="18"/>
        </w:rPr>
        <w:t xml:space="preserve">kres gwarancji i rękojmi liczony będzie od dnia podpisania przez strony protokołu Odbioru końcowego, a w razie jego braku od daty wystawienia przez Wykonawcę końcowej faktury VAT za wykonane prace. </w:t>
      </w:r>
    </w:p>
    <w:p w14:paraId="5457B51F" w14:textId="77777777"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Warunki gwarancji:</w:t>
      </w:r>
    </w:p>
    <w:p w14:paraId="1FBAC268" w14:textId="77777777" w:rsidR="0045425F" w:rsidRPr="00621248" w:rsidRDefault="0045425F" w:rsidP="00E9461D">
      <w:pPr>
        <w:pStyle w:val="Akapitzlist"/>
        <w:widowControl w:val="0"/>
        <w:numPr>
          <w:ilvl w:val="0"/>
          <w:numId w:val="145"/>
        </w:numPr>
        <w:tabs>
          <w:tab w:val="left" w:pos="851"/>
        </w:tabs>
        <w:spacing w:after="0" w:line="360" w:lineRule="auto"/>
        <w:ind w:left="567" w:hanging="294"/>
        <w:jc w:val="both"/>
        <w:rPr>
          <w:rFonts w:ascii="Verdana" w:hAnsi="Verdana"/>
          <w:color w:val="auto"/>
          <w:sz w:val="18"/>
          <w:szCs w:val="18"/>
        </w:rPr>
      </w:pPr>
      <w:r w:rsidRPr="00621248">
        <w:rPr>
          <w:rFonts w:ascii="Verdana" w:hAnsi="Verdana"/>
          <w:color w:val="auto"/>
          <w:sz w:val="18"/>
          <w:szCs w:val="18"/>
        </w:rPr>
        <w:t>w przypadku wykrycia wad Wykonawca podejmie działania zmierzające do jej usunięcia w czasie:</w:t>
      </w:r>
    </w:p>
    <w:p w14:paraId="5AC0DC5B" w14:textId="53E1BA37" w:rsidR="0045425F" w:rsidRPr="00621248" w:rsidRDefault="0045425F" w:rsidP="00E9461D">
      <w:pPr>
        <w:pStyle w:val="Akapitzlist"/>
        <w:widowControl w:val="0"/>
        <w:numPr>
          <w:ilvl w:val="0"/>
          <w:numId w:val="167"/>
        </w:numPr>
        <w:tabs>
          <w:tab w:val="left" w:pos="851"/>
        </w:tabs>
        <w:spacing w:after="0" w:line="360" w:lineRule="auto"/>
        <w:ind w:left="851" w:hanging="284"/>
        <w:jc w:val="both"/>
        <w:rPr>
          <w:rFonts w:ascii="Verdana" w:hAnsi="Verdana"/>
          <w:color w:val="auto"/>
          <w:sz w:val="18"/>
          <w:szCs w:val="18"/>
        </w:rPr>
      </w:pPr>
      <w:r w:rsidRPr="00621248">
        <w:rPr>
          <w:rFonts w:ascii="Verdana" w:hAnsi="Verdana"/>
          <w:color w:val="auto"/>
          <w:sz w:val="18"/>
          <w:szCs w:val="18"/>
        </w:rPr>
        <w:t>nie dłuższym niż 4 godziny od chwili dokonania zgłoszenia, w przypadku instalacji i urządzeń mających bezpośredni wpływ na funkcjonowanie obiektu;</w:t>
      </w:r>
    </w:p>
    <w:p w14:paraId="33D28153" w14:textId="5FB501F4" w:rsidR="0045425F" w:rsidRPr="00621248" w:rsidRDefault="0045425F" w:rsidP="00E9461D">
      <w:pPr>
        <w:pStyle w:val="Akapitzlist"/>
        <w:widowControl w:val="0"/>
        <w:numPr>
          <w:ilvl w:val="0"/>
          <w:numId w:val="167"/>
        </w:numPr>
        <w:tabs>
          <w:tab w:val="left" w:pos="851"/>
        </w:tabs>
        <w:spacing w:after="0" w:line="360" w:lineRule="auto"/>
        <w:ind w:left="851" w:hanging="284"/>
        <w:jc w:val="both"/>
        <w:rPr>
          <w:rFonts w:ascii="Verdana" w:hAnsi="Verdana"/>
          <w:color w:val="auto"/>
          <w:sz w:val="18"/>
          <w:szCs w:val="18"/>
        </w:rPr>
      </w:pPr>
      <w:r w:rsidRPr="00621248">
        <w:rPr>
          <w:rFonts w:ascii="Verdana" w:hAnsi="Verdana"/>
          <w:color w:val="auto"/>
          <w:sz w:val="18"/>
          <w:szCs w:val="18"/>
        </w:rPr>
        <w:t xml:space="preserve">nie dłuższym niż 24 godziny od chwili dokonania zgłoszenia, w przypadku pozostałych zgłoszeń </w:t>
      </w:r>
    </w:p>
    <w:p w14:paraId="10B7F51C" w14:textId="26D0AC3C"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telefonicznie na nr …………………</w:t>
      </w:r>
      <w:r w:rsidR="009255F3" w:rsidRPr="00931DCF">
        <w:rPr>
          <w:rFonts w:ascii="Verdana" w:hAnsi="Verdana"/>
          <w:color w:val="auto"/>
          <w:sz w:val="18"/>
          <w:szCs w:val="18"/>
        </w:rPr>
        <w:t>,</w:t>
      </w:r>
    </w:p>
    <w:p w14:paraId="7C42DC87"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za pomocą poczty elektronicznej na adres: …………………………………… </w:t>
      </w:r>
    </w:p>
    <w:p w14:paraId="2C133170"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lub pisemnie na adres: …………………………………………………………………</w:t>
      </w:r>
    </w:p>
    <w:p w14:paraId="775C5C0B" w14:textId="77777777" w:rsidR="008560EE" w:rsidRPr="00931DCF" w:rsidRDefault="00FD7F6E" w:rsidP="00E9461D">
      <w:pPr>
        <w:pStyle w:val="Akapitzlist"/>
        <w:widowControl w:val="0"/>
        <w:numPr>
          <w:ilvl w:val="0"/>
          <w:numId w:val="14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usunie wady na swój wyłączny koszt w odpowiednim, wyznaczonym przez </w:t>
      </w:r>
      <w:r w:rsidRPr="00931DCF">
        <w:rPr>
          <w:rFonts w:ascii="Verdana" w:hAnsi="Verdana"/>
          <w:color w:val="auto"/>
          <w:sz w:val="18"/>
          <w:szCs w:val="18"/>
        </w:rPr>
        <w:lastRenderedPageBreak/>
        <w:t xml:space="preserve">Zamawiającego terminie, jaki jest wymagany dla ich usunięcia przy dochowaniu należytej staranności wymaganej od przedsiębiorcy </w:t>
      </w:r>
      <w:r w:rsidR="009255F3" w:rsidRPr="00931DCF">
        <w:rPr>
          <w:rFonts w:ascii="Verdana" w:hAnsi="Verdana"/>
          <w:color w:val="auto"/>
          <w:sz w:val="18"/>
          <w:szCs w:val="18"/>
        </w:rPr>
        <w:t>nie dłuższym</w:t>
      </w:r>
      <w:r w:rsidRPr="00931DCF">
        <w:rPr>
          <w:rFonts w:ascii="Verdana" w:hAnsi="Verdana"/>
          <w:color w:val="auto"/>
          <w:sz w:val="18"/>
          <w:szCs w:val="18"/>
        </w:rPr>
        <w:t xml:space="preserve"> niż 14 dni</w:t>
      </w:r>
      <w:r w:rsidR="00E41E5C" w:rsidRPr="00931DCF">
        <w:rPr>
          <w:rFonts w:ascii="Verdana" w:hAnsi="Verdana"/>
          <w:color w:val="auto"/>
          <w:sz w:val="18"/>
          <w:szCs w:val="18"/>
        </w:rPr>
        <w:t>, chyba że strony ustalą inaczej.</w:t>
      </w:r>
    </w:p>
    <w:p w14:paraId="24F43D73" w14:textId="14568AA8" w:rsidR="008560EE" w:rsidRPr="00931DCF" w:rsidRDefault="00692013"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nieusunięcia wad przez Wykonawcę w terminie</w:t>
      </w:r>
      <w:r w:rsidR="00D32A36" w:rsidRPr="00931DCF">
        <w:rPr>
          <w:rFonts w:ascii="Verdana" w:hAnsi="Verdana"/>
          <w:color w:val="auto"/>
          <w:sz w:val="18"/>
          <w:szCs w:val="18"/>
        </w:rPr>
        <w:t xml:space="preserve"> wskazanym w ust. 5 niniejszego paragrafu, Zamawiający może </w:t>
      </w:r>
      <w:r w:rsidR="009255F3" w:rsidRPr="00931DCF">
        <w:rPr>
          <w:rFonts w:ascii="Verdana" w:hAnsi="Verdana"/>
          <w:color w:val="auto"/>
          <w:sz w:val="18"/>
          <w:szCs w:val="18"/>
        </w:rPr>
        <w:t>usunąć wady</w:t>
      </w:r>
      <w:r w:rsidR="00FD7F6E" w:rsidRPr="00931DCF">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48E62C42" w14:textId="77777777" w:rsidR="008560EE" w:rsidRPr="00931DCF" w:rsidRDefault="00D03E3C"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 okresie gwarancji, p</w:t>
      </w:r>
      <w:r w:rsidR="00FD7F6E" w:rsidRPr="00931DCF">
        <w:rPr>
          <w:rFonts w:ascii="Verdana" w:hAnsi="Verdana"/>
          <w:color w:val="auto"/>
          <w:sz w:val="18"/>
          <w:szCs w:val="18"/>
        </w:rPr>
        <w:t>o zakończeniu każdego roku użytkowania, przedmiotu umowy Zamawiający będzie dokonywał jego przeglądów okresowych przy udziale przedstawiciela Wykonawcy</w:t>
      </w:r>
      <w:r w:rsidRPr="00931DCF">
        <w:rPr>
          <w:rFonts w:ascii="Verdana" w:hAnsi="Verdana"/>
          <w:color w:val="auto"/>
          <w:sz w:val="18"/>
          <w:szCs w:val="18"/>
        </w:rPr>
        <w:t>.</w:t>
      </w:r>
    </w:p>
    <w:p w14:paraId="413CC4C1" w14:textId="77777777" w:rsidR="008560EE" w:rsidRPr="00931DCF" w:rsidRDefault="00692013"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wymiany poszczególnego elementu okres gwarancji biegnie na nowo. Przedłużenie okresu gwarancji odbywa się na zasadach określonych w kodeksie cywilnym.</w:t>
      </w:r>
    </w:p>
    <w:p w14:paraId="535505B7" w14:textId="088368D4"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931DCF">
        <w:rPr>
          <w:rFonts w:ascii="Verdana" w:hAnsi="Verdana"/>
          <w:color w:val="auto"/>
          <w:sz w:val="18"/>
          <w:szCs w:val="18"/>
        </w:rPr>
        <w:t xml:space="preserve">lub dostarczonych w ramach załącznika nr </w:t>
      </w:r>
      <w:r w:rsidR="008A2EB2">
        <w:rPr>
          <w:rFonts w:ascii="Verdana" w:hAnsi="Verdana"/>
          <w:color w:val="auto"/>
          <w:sz w:val="18"/>
          <w:szCs w:val="18"/>
        </w:rPr>
        <w:t xml:space="preserve">1a </w:t>
      </w:r>
      <w:r w:rsidR="0017093A" w:rsidRPr="00931DCF">
        <w:rPr>
          <w:rFonts w:ascii="Verdana" w:hAnsi="Verdana"/>
          <w:color w:val="auto"/>
          <w:sz w:val="18"/>
          <w:szCs w:val="18"/>
        </w:rPr>
        <w:t xml:space="preserve">elementów wyposażenia </w:t>
      </w:r>
      <w:r w:rsidRPr="00931DCF">
        <w:rPr>
          <w:rFonts w:ascii="Verdana" w:hAnsi="Verdana"/>
          <w:color w:val="auto"/>
          <w:sz w:val="18"/>
          <w:szCs w:val="18"/>
        </w:rPr>
        <w:t xml:space="preserve">oraz szkody powstałe przy usuwaniu tych wad. </w:t>
      </w:r>
    </w:p>
    <w:p w14:paraId="025FAF68" w14:textId="77777777" w:rsidR="00E724FF" w:rsidRPr="00B20A88" w:rsidRDefault="00E724F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Wszelkie czynności serwisowe 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serwisu i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6250E249" w14:textId="57623B5D" w:rsidR="00F02AB5" w:rsidRPr="00B20A88" w:rsidRDefault="0008718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Ilekroć w niemniejszej umowie jest mowa o Producencie</w:t>
      </w:r>
      <w:r w:rsidR="00385D98" w:rsidRPr="00B20A88">
        <w:rPr>
          <w:rFonts w:ascii="Verdana" w:hAnsi="Verdana"/>
          <w:color w:val="auto"/>
          <w:sz w:val="18"/>
          <w:szCs w:val="18"/>
        </w:rPr>
        <w:t>,</w:t>
      </w:r>
      <w:r w:rsidRPr="00B20A88">
        <w:rPr>
          <w:rFonts w:ascii="Verdana" w:hAnsi="Verdana"/>
          <w:color w:val="auto"/>
          <w:sz w:val="18"/>
          <w:szCs w:val="18"/>
        </w:rPr>
        <w:t xml:space="preserve"> należy rozumieć to pojęcie w </w:t>
      </w:r>
      <w:r w:rsidR="009255F3" w:rsidRPr="00B20A88">
        <w:rPr>
          <w:rFonts w:ascii="Verdana" w:hAnsi="Verdana"/>
          <w:color w:val="auto"/>
          <w:sz w:val="18"/>
          <w:szCs w:val="18"/>
        </w:rPr>
        <w:t>rozumieniu art.</w:t>
      </w:r>
      <w:r w:rsidRPr="00B20A88">
        <w:rPr>
          <w:rFonts w:ascii="Verdana" w:hAnsi="Verdana"/>
          <w:color w:val="auto"/>
          <w:sz w:val="18"/>
          <w:szCs w:val="18"/>
        </w:rPr>
        <w:t xml:space="preserve"> 3 ustawy z dnia 12 grudnia 2003r. o ogólnym bezpieczeństwie produktów.</w:t>
      </w:r>
    </w:p>
    <w:p w14:paraId="5405ED59" w14:textId="77777777" w:rsidR="00E41E5C" w:rsidRPr="00B20A88" w:rsidRDefault="00E41E5C" w:rsidP="00E9461D">
      <w:pPr>
        <w:widowControl w:val="0"/>
        <w:numPr>
          <w:ilvl w:val="0"/>
          <w:numId w:val="144"/>
        </w:numPr>
        <w:spacing w:after="0" w:line="360" w:lineRule="auto"/>
        <w:ind w:hanging="502"/>
        <w:jc w:val="both"/>
        <w:rPr>
          <w:rFonts w:ascii="Verdana" w:hAnsi="Verdana"/>
          <w:color w:val="auto"/>
          <w:sz w:val="18"/>
          <w:szCs w:val="18"/>
        </w:rPr>
      </w:pPr>
      <w:bookmarkStart w:id="6" w:name="_Hlk20127147"/>
      <w:r w:rsidRPr="00B20A88">
        <w:rPr>
          <w:rFonts w:ascii="Verdana" w:hAnsi="Verdana"/>
          <w:color w:val="auto"/>
          <w:sz w:val="18"/>
          <w:szCs w:val="18"/>
        </w:rPr>
        <w:t xml:space="preserve">W ramach gwarancji i przez okres trwania gwarancji, Wykonawca zobowiązany jest zapewnić dostępność bezkosztowej aktualizacji dostarczonego oprogramowania - w miarę jego udostępniania przez producenta. </w:t>
      </w:r>
    </w:p>
    <w:bookmarkEnd w:id="6"/>
    <w:p w14:paraId="026F5F94" w14:textId="06AA12C4" w:rsidR="008560EE" w:rsidRPr="00B20A88" w:rsidRDefault="00E724F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W przypadku gdy dla zachowania gwarancji producenta koniecznym będzie przedstawienie reklamowanego produktu w oryginalnym opakowaniu fabrycznym, Wykonawca po zgłoszeniu mu przez Zamawiającego roszczenia gwarancyjnego zobowiązany jest zapewnić stosowne opakowanie.</w:t>
      </w:r>
    </w:p>
    <w:p w14:paraId="459EA9CB" w14:textId="77777777" w:rsidR="00E724FF" w:rsidRPr="00E724FF" w:rsidRDefault="00E724FF" w:rsidP="00E724FF">
      <w:pPr>
        <w:widowControl w:val="0"/>
        <w:spacing w:after="0" w:line="360" w:lineRule="auto"/>
        <w:ind w:left="360"/>
        <w:jc w:val="both"/>
        <w:rPr>
          <w:rFonts w:ascii="Verdana" w:hAnsi="Verdana"/>
          <w:color w:val="FF0000"/>
          <w:sz w:val="18"/>
          <w:szCs w:val="18"/>
        </w:rPr>
      </w:pPr>
    </w:p>
    <w:p w14:paraId="05B267F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15</w:t>
      </w:r>
    </w:p>
    <w:p w14:paraId="284C29BC"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Kary umowne</w:t>
      </w:r>
    </w:p>
    <w:p w14:paraId="0CE9CD15" w14:textId="77777777" w:rsidR="008560EE" w:rsidRPr="00315A3C" w:rsidRDefault="00FD7F6E" w:rsidP="00E9461D">
      <w:pPr>
        <w:widowControl w:val="0"/>
        <w:numPr>
          <w:ilvl w:val="0"/>
          <w:numId w:val="146"/>
        </w:numPr>
        <w:spacing w:after="0" w:line="360" w:lineRule="auto"/>
        <w:jc w:val="both"/>
        <w:rPr>
          <w:rFonts w:ascii="Verdana" w:hAnsi="Verdana"/>
          <w:color w:val="auto"/>
          <w:sz w:val="18"/>
          <w:szCs w:val="18"/>
        </w:rPr>
      </w:pPr>
      <w:r w:rsidRPr="00315A3C">
        <w:rPr>
          <w:rFonts w:ascii="Verdana" w:hAnsi="Verdana"/>
          <w:color w:val="auto"/>
          <w:sz w:val="18"/>
          <w:szCs w:val="18"/>
        </w:rPr>
        <w:t>Wykonawca zapłaci Zamawiającemu niezależne od siebie kary umowne:</w:t>
      </w:r>
    </w:p>
    <w:p w14:paraId="35A8C44A" w14:textId="77777777" w:rsidR="00FF7C34" w:rsidRPr="00315A3C" w:rsidRDefault="00FF7C34"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315A3C">
        <w:rPr>
          <w:rFonts w:ascii="Verdana" w:hAnsi="Verdana"/>
          <w:color w:val="auto"/>
          <w:sz w:val="18"/>
          <w:szCs w:val="18"/>
        </w:rPr>
        <w:t>Każdorazowo w przypadku zaistnienia opóźnienia w stosunku do któregokolwiek z terminów określonych w § 3 ust. 1 lub § 3 ust. 2 niniejszej umowy w wysokości:</w:t>
      </w:r>
    </w:p>
    <w:p w14:paraId="267F27CC" w14:textId="77777777" w:rsidR="00FF7C34" w:rsidRPr="00315A3C" w:rsidRDefault="00FF7C34" w:rsidP="00E9461D">
      <w:pPr>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za pierwsze 30 dni opóźnienia kara umowna w wysokości 0,025 % wartości brutto wynagrodzenia za wykonanie przedmiotu umowy, wskazanego w § 8 ust. 1 lub odpowiednio wartości brutto wynagrodzenia za wykonanie Etapu, którego opóźnienie dotyczy, za każdy dzień opóźnienia, liczone od dnia następnego po upływie tego terminu do dnia wykonania przewidzianego zakresu działania;</w:t>
      </w:r>
    </w:p>
    <w:p w14:paraId="77269094" w14:textId="77777777" w:rsidR="00FF7C34" w:rsidRPr="00315A3C" w:rsidRDefault="00FF7C34" w:rsidP="00E9461D">
      <w:pPr>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za kolejne dni opóźnienia kara umowna w wysokości 0,05 % wartości brutto wynagrodzenia za wykonanie przedmiotu umowy, wskazanego w § 8 ust. 1 lub odpowiednio wartości brutto wynagrodzenia za wykonanie Etapu, którego opóźnienie dotyczy, za każdy dzień opóźnienia, liczone od dnia następnego po upływie tego terminu do dnia wykonania przewidzianego zakresu działania;</w:t>
      </w:r>
    </w:p>
    <w:p w14:paraId="1D8564F2" w14:textId="77777777" w:rsidR="00FF7C34" w:rsidRPr="00315A3C" w:rsidRDefault="00FF7C34" w:rsidP="00D30F1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Kary naliczane będą niezalenie od siebie za każdy przypadek naruszenia terminów i są niezależne względem siebie. Kary za opóźnienie w realizacji etapów prac </w:t>
      </w:r>
      <w:r w:rsidRPr="00315A3C">
        <w:rPr>
          <w:rFonts w:ascii="Verdana" w:hAnsi="Verdana"/>
          <w:b/>
          <w:bCs/>
          <w:color w:val="auto"/>
          <w:sz w:val="18"/>
          <w:szCs w:val="18"/>
          <w:bdr w:val="none" w:sz="0" w:space="0" w:color="auto"/>
          <w:lang w:eastAsia="en-US"/>
        </w:rPr>
        <w:t>I-IX</w:t>
      </w:r>
      <w:r w:rsidRPr="00315A3C">
        <w:rPr>
          <w:rFonts w:ascii="Verdana" w:hAnsi="Verdana"/>
          <w:color w:val="auto"/>
          <w:sz w:val="18"/>
          <w:szCs w:val="18"/>
          <w:bdr w:val="none" w:sz="0" w:space="0" w:color="auto"/>
          <w:lang w:eastAsia="en-US"/>
        </w:rPr>
        <w:t xml:space="preserve"> podlegać będą anulowaniu w przypadku, gdyby wykonawca pomimo uchybienia terminom realizacji poszczególnych etapów prac dochował terminu zakończenia etapów </w:t>
      </w:r>
      <w:r w:rsidRPr="00315A3C">
        <w:rPr>
          <w:rFonts w:ascii="Verdana" w:hAnsi="Verdana"/>
          <w:b/>
          <w:bCs/>
          <w:color w:val="auto"/>
          <w:sz w:val="18"/>
          <w:szCs w:val="18"/>
          <w:bdr w:val="none" w:sz="0" w:space="0" w:color="auto"/>
          <w:lang w:eastAsia="en-US"/>
        </w:rPr>
        <w:t>IX i X</w:t>
      </w:r>
      <w:r w:rsidRPr="00315A3C">
        <w:rPr>
          <w:rFonts w:ascii="Verdana" w:hAnsi="Verdana"/>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20B4057A"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16CB6DFF"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p>
    <w:p w14:paraId="1547952C"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zapłaty lub nieterminowej zapłaty wynagrodzenia należnego podwykonawcom lub dalszym podwykonawcom</w:t>
      </w:r>
      <w:r w:rsidR="00D32A36" w:rsidRPr="00931DCF">
        <w:rPr>
          <w:rFonts w:ascii="Verdana" w:hAnsi="Verdana"/>
          <w:color w:val="auto"/>
          <w:sz w:val="18"/>
          <w:szCs w:val="18"/>
        </w:rPr>
        <w:t xml:space="preserve"> </w:t>
      </w:r>
      <w:r w:rsidRPr="00931DCF">
        <w:rPr>
          <w:rFonts w:ascii="Verdana" w:hAnsi="Verdana"/>
          <w:color w:val="auto"/>
          <w:sz w:val="18"/>
          <w:szCs w:val="18"/>
        </w:rPr>
        <w:t>Wykonawca zapłaci karę umowną w wysokości 5.000 zł;</w:t>
      </w:r>
    </w:p>
    <w:p w14:paraId="76328209"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lastRenderedPageBreak/>
        <w:t>w przypadku nieprzedłożenia poświadczonej za zgodność z oryginałem kopii umowy o podwykonawstwo lub jej zmiany Wykonawca zapłaci karę umowną w wysokości 5.000 zł;</w:t>
      </w:r>
    </w:p>
    <w:p w14:paraId="26BFF42F"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31DCF" w:rsidRDefault="00E26BC4"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zapisów § 1 ust. </w:t>
      </w:r>
      <w:r w:rsidR="001D5B29" w:rsidRPr="00931DCF">
        <w:rPr>
          <w:rFonts w:ascii="Verdana" w:hAnsi="Verdana"/>
          <w:color w:val="auto"/>
          <w:sz w:val="18"/>
          <w:szCs w:val="18"/>
        </w:rPr>
        <w:t>11</w:t>
      </w:r>
      <w:r w:rsidRPr="00931DCF">
        <w:rPr>
          <w:rFonts w:ascii="Verdana" w:hAnsi="Verdana"/>
          <w:color w:val="auto"/>
          <w:sz w:val="18"/>
          <w:szCs w:val="18"/>
        </w:rPr>
        <w:t xml:space="preserve"> niniejszej umowy Wykonawca zapłaci Zamawiającemu karę umowną w kwocie 10 % wartości wynagrodzenia brutto, o którym mowa w § 8 ust. 1 umowy;</w:t>
      </w:r>
    </w:p>
    <w:p w14:paraId="14617317" w14:textId="21173D4E"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opóźnienia w przekazaniu placu budowy lub dokumentacji zgodnie z zapisem § 16 ust. </w:t>
      </w:r>
      <w:r w:rsidR="001910BF" w:rsidRPr="00931DCF">
        <w:rPr>
          <w:rFonts w:ascii="Verdana" w:hAnsi="Verdana"/>
          <w:color w:val="auto"/>
          <w:sz w:val="18"/>
          <w:szCs w:val="18"/>
        </w:rPr>
        <w:t>3</w:t>
      </w:r>
      <w:r w:rsidRPr="00931DCF">
        <w:rPr>
          <w:rFonts w:ascii="Verdana" w:hAnsi="Verdana"/>
          <w:color w:val="auto"/>
          <w:sz w:val="18"/>
          <w:szCs w:val="18"/>
        </w:rPr>
        <w:t xml:space="preserve"> lit. d w wysokości 0,2</w:t>
      </w:r>
      <w:r w:rsidR="00C035FC" w:rsidRPr="00931DCF">
        <w:rPr>
          <w:rFonts w:ascii="Verdana" w:hAnsi="Verdana"/>
          <w:color w:val="auto"/>
          <w:sz w:val="18"/>
          <w:szCs w:val="18"/>
        </w:rPr>
        <w:t xml:space="preserve"> </w:t>
      </w:r>
      <w:r w:rsidRPr="00931DCF">
        <w:rPr>
          <w:rFonts w:ascii="Verdana" w:hAnsi="Verdana"/>
          <w:color w:val="auto"/>
          <w:sz w:val="18"/>
          <w:szCs w:val="18"/>
        </w:rPr>
        <w:t xml:space="preserve">% wartości brutto wynagrodzenia za wykonanie przedmiotu umowy, wskazanego w § 8 ust. 1, za każdy dzień opóźnienia, liczone od dnia następnego po upływie terminu na przekazanie Zamawiającemu placu budowy do dnia ich przekazania; </w:t>
      </w:r>
    </w:p>
    <w:p w14:paraId="7988EBB4"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16 ust. </w:t>
      </w:r>
      <w:r w:rsidR="004E6594" w:rsidRPr="00931DCF">
        <w:rPr>
          <w:rFonts w:ascii="Verdana" w:hAnsi="Verdana"/>
          <w:color w:val="auto"/>
          <w:sz w:val="18"/>
          <w:szCs w:val="18"/>
        </w:rPr>
        <w:t>3</w:t>
      </w:r>
      <w:r w:rsidRPr="00931DCF">
        <w:rPr>
          <w:rFonts w:ascii="Verdana" w:hAnsi="Verdana"/>
          <w:color w:val="auto"/>
          <w:sz w:val="18"/>
          <w:szCs w:val="18"/>
        </w:rPr>
        <w:t xml:space="preserve"> z wyjątkiem uchybienia terminowi, o którym mowa w § 16 ust. </w:t>
      </w:r>
      <w:r w:rsidR="004E6594" w:rsidRPr="00931DCF">
        <w:rPr>
          <w:rFonts w:ascii="Verdana" w:hAnsi="Verdana"/>
          <w:color w:val="auto"/>
          <w:sz w:val="18"/>
          <w:szCs w:val="18"/>
        </w:rPr>
        <w:t>3</w:t>
      </w:r>
      <w:r w:rsidRPr="00931DCF">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21 - karę umowną w wysokości </w:t>
      </w:r>
      <w:r w:rsidR="00C035FC" w:rsidRPr="00931DCF">
        <w:rPr>
          <w:rFonts w:ascii="Verdana" w:hAnsi="Verdana"/>
          <w:color w:val="auto"/>
          <w:sz w:val="18"/>
          <w:szCs w:val="18"/>
        </w:rPr>
        <w:t xml:space="preserve">10.000 zł </w:t>
      </w:r>
      <w:r w:rsidRPr="00931DCF">
        <w:rPr>
          <w:rFonts w:ascii="Verdana" w:hAnsi="Verdana"/>
          <w:color w:val="auto"/>
          <w:sz w:val="18"/>
          <w:szCs w:val="18"/>
        </w:rPr>
        <w:t>za każdy przypadek naruszenia;</w:t>
      </w:r>
    </w:p>
    <w:p w14:paraId="3EFA8CD4" w14:textId="15191B3D"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w:t>
      </w:r>
      <w:r w:rsidR="003C0075" w:rsidRPr="00931DCF">
        <w:rPr>
          <w:rFonts w:ascii="Verdana" w:hAnsi="Verdana"/>
          <w:color w:val="auto"/>
          <w:sz w:val="18"/>
          <w:szCs w:val="18"/>
        </w:rPr>
        <w:t>1</w:t>
      </w:r>
      <w:r w:rsidRPr="00931DCF">
        <w:rPr>
          <w:rFonts w:ascii="Verdana" w:hAnsi="Verdana"/>
          <w:color w:val="auto"/>
          <w:sz w:val="18"/>
          <w:szCs w:val="18"/>
        </w:rPr>
        <w:t xml:space="preserve"> ust. </w:t>
      </w:r>
      <w:r w:rsidR="003C0075" w:rsidRPr="00931DCF">
        <w:rPr>
          <w:rFonts w:ascii="Verdana" w:hAnsi="Verdana"/>
          <w:color w:val="auto"/>
          <w:sz w:val="18"/>
          <w:szCs w:val="18"/>
        </w:rPr>
        <w:t>11</w:t>
      </w:r>
      <w:r w:rsidRPr="00931DCF">
        <w:rPr>
          <w:rFonts w:ascii="Verdana" w:hAnsi="Verdana"/>
          <w:color w:val="auto"/>
          <w:sz w:val="18"/>
          <w:szCs w:val="18"/>
        </w:rPr>
        <w:t xml:space="preserve"> Wykonawca zapłaci karę umowną w wysokości 0,02 % wartości brutto za wykonanie przedmiotu zamówienia wskazanej w § 8 ust. 1 umowy za każdy dzień naruszenia;</w:t>
      </w:r>
    </w:p>
    <w:p w14:paraId="2CF97097" w14:textId="4A0E0B35" w:rsidR="008560EE" w:rsidRPr="00931DCF" w:rsidRDefault="00FE0CA4" w:rsidP="00E9461D">
      <w:pPr>
        <w:pStyle w:val="Akapitzlist"/>
        <w:widowControl w:val="0"/>
        <w:numPr>
          <w:ilvl w:val="0"/>
          <w:numId w:val="166"/>
        </w:numPr>
        <w:tabs>
          <w:tab w:val="left" w:pos="851"/>
        </w:tabs>
        <w:spacing w:after="0" w:line="360" w:lineRule="auto"/>
        <w:jc w:val="both"/>
        <w:rPr>
          <w:rFonts w:ascii="Verdana" w:hAnsi="Verdana"/>
          <w:i/>
          <w:iCs/>
          <w:color w:val="auto"/>
          <w:sz w:val="18"/>
          <w:szCs w:val="18"/>
        </w:rPr>
      </w:pPr>
      <w:r w:rsidRPr="00931DCF">
        <w:rPr>
          <w:rFonts w:ascii="Verdana" w:hAnsi="Verdana"/>
          <w:i/>
          <w:iCs/>
          <w:color w:val="auto"/>
          <w:sz w:val="18"/>
          <w:szCs w:val="18"/>
        </w:rPr>
        <w:t>zapis wykreślony</w:t>
      </w:r>
      <w:r w:rsidR="00FD7F6E" w:rsidRPr="00931DCF">
        <w:rPr>
          <w:rFonts w:ascii="Verdana" w:hAnsi="Verdana"/>
          <w:i/>
          <w:iCs/>
          <w:color w:val="auto"/>
          <w:sz w:val="18"/>
          <w:szCs w:val="18"/>
        </w:rPr>
        <w:t>;</w:t>
      </w:r>
    </w:p>
    <w:p w14:paraId="786126F2" w14:textId="77777777" w:rsidR="009800E3" w:rsidRPr="00931DCF" w:rsidRDefault="009800E3"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7D3C76EF"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 xml:space="preserve">Strony zastrzegają sobie prawo dochodzenia odszkodowania do wysokości faktycznie poniesionej szkody, niezależnie od zapłaty kar umownych. </w:t>
      </w:r>
    </w:p>
    <w:p w14:paraId="13ABB792"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Wszelkie kary umowne zastrzeżone w niniejszej umowie są niezależne od siebie.</w:t>
      </w:r>
    </w:p>
    <w:p w14:paraId="5C702BC6" w14:textId="77777777" w:rsidR="00D909C7" w:rsidRPr="00931DCF" w:rsidRDefault="00D909C7"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31DCF" w:rsidRDefault="003E28D1"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Wprowadza się maksymalną wysokość kwoty kar umownych jaką Zamawiający może obciążyć Wykonawcę na poziomie 20 % wartości brutto wynagrodzenia za wykonanie przedmiotu umowy, wskazanego w § 8 ust. 1</w:t>
      </w:r>
      <w:r w:rsidR="009255F3" w:rsidRPr="00931DCF">
        <w:rPr>
          <w:rFonts w:ascii="Verdana" w:hAnsi="Verdana"/>
          <w:color w:val="auto"/>
          <w:sz w:val="18"/>
          <w:szCs w:val="18"/>
        </w:rPr>
        <w:t>.</w:t>
      </w:r>
    </w:p>
    <w:p w14:paraId="46363CAE" w14:textId="77777777" w:rsidR="008560EE" w:rsidRPr="00931DCF" w:rsidRDefault="008560EE">
      <w:pPr>
        <w:spacing w:after="0" w:line="360" w:lineRule="auto"/>
        <w:jc w:val="center"/>
        <w:rPr>
          <w:rFonts w:ascii="Verdana" w:eastAsia="Tahoma" w:hAnsi="Verdana" w:cs="Tahoma"/>
          <w:b/>
          <w:bCs/>
          <w:color w:val="auto"/>
          <w:sz w:val="18"/>
          <w:szCs w:val="18"/>
        </w:rPr>
      </w:pPr>
    </w:p>
    <w:p w14:paraId="29C2C53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16</w:t>
      </w:r>
    </w:p>
    <w:p w14:paraId="3013A47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Odstąpienie</w:t>
      </w:r>
      <w:r w:rsidR="00B313CD" w:rsidRPr="00931DCF">
        <w:rPr>
          <w:rFonts w:ascii="Verdana" w:hAnsi="Verdana"/>
          <w:b/>
          <w:bCs/>
          <w:color w:val="auto"/>
          <w:sz w:val="18"/>
          <w:szCs w:val="18"/>
        </w:rPr>
        <w:t xml:space="preserve">/Wstrzymanie </w:t>
      </w:r>
    </w:p>
    <w:p w14:paraId="7C98735D" w14:textId="77777777" w:rsidR="005636FB" w:rsidRPr="00931DCF" w:rsidRDefault="005636FB"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Oprócz wypadków wymienionych w Kodeksie Cywilnym Zamawiającemu przysługuje prawo do odstąpienia od umowy w całości lub w niewykonanej części w sytuacji:</w:t>
      </w:r>
    </w:p>
    <w:p w14:paraId="7F8EC1B3"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zaistnienia istotnej zmiany okoliczności powodującej, że wykonanie umowy nie leży w interesie publicznym, czego nie można było przewidzieć w chwili zawarcia umowy;</w:t>
      </w:r>
    </w:p>
    <w:p w14:paraId="22A9E73E"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wszczęcia likwidacji lub rozwiązania firmy Wykonawcy;</w:t>
      </w:r>
    </w:p>
    <w:p w14:paraId="6B18E8B2"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 rozpoczęcia przez Wykonawcę robót w terminie 14 dni od dnia przekazania mu terenu budowy, zgodnie z § 3 ust. 1 </w:t>
      </w:r>
      <w:r w:rsidR="00D32A36" w:rsidRPr="00931DCF">
        <w:rPr>
          <w:rFonts w:ascii="Verdana" w:hAnsi="Verdana"/>
          <w:color w:val="auto"/>
          <w:sz w:val="18"/>
          <w:szCs w:val="18"/>
        </w:rPr>
        <w:t xml:space="preserve">„a” </w:t>
      </w:r>
      <w:r w:rsidRPr="00931DC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31DCF" w:rsidRDefault="003E28D1"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utraty przez Zamawiającego finansowania inwestycji lub wstrzymania takiego finansowania</w:t>
      </w:r>
      <w:r w:rsidR="009255F3" w:rsidRPr="00931DCF">
        <w:rPr>
          <w:rFonts w:ascii="Verdana" w:hAnsi="Verdana"/>
          <w:color w:val="auto"/>
          <w:sz w:val="18"/>
          <w:szCs w:val="18"/>
        </w:rPr>
        <w:t>.</w:t>
      </w:r>
    </w:p>
    <w:p w14:paraId="7772FE26" w14:textId="77777777" w:rsidR="005636FB" w:rsidRPr="00931DCF" w:rsidRDefault="005636FB" w:rsidP="005636FB">
      <w:pPr>
        <w:spacing w:after="0" w:line="360" w:lineRule="auto"/>
        <w:ind w:left="284"/>
        <w:jc w:val="both"/>
        <w:rPr>
          <w:rFonts w:ascii="Verdana" w:hAnsi="Verdana"/>
          <w:color w:val="auto"/>
          <w:sz w:val="18"/>
          <w:szCs w:val="18"/>
        </w:rPr>
      </w:pPr>
      <w:r w:rsidRPr="00931DCF">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31DCF" w:rsidRDefault="00B313CD"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uprawniony jest do wstrzymania realizacji inwestycji w przypadku utraty </w:t>
      </w:r>
      <w:r w:rsidR="00F26821" w:rsidRPr="00931DCF">
        <w:rPr>
          <w:rFonts w:ascii="Verdana" w:hAnsi="Verdana"/>
          <w:color w:val="auto"/>
          <w:sz w:val="18"/>
          <w:szCs w:val="18"/>
        </w:rPr>
        <w:br/>
      </w:r>
      <w:r w:rsidRPr="00931DCF">
        <w:rPr>
          <w:rFonts w:ascii="Verdana" w:hAnsi="Verdana"/>
          <w:color w:val="auto"/>
          <w:sz w:val="18"/>
          <w:szCs w:val="18"/>
        </w:rPr>
        <w:t xml:space="preserve">lub wstrzymania finansowania inwestycji przez Ministra Zdrowia na zasadach przewidzianych </w:t>
      </w:r>
      <w:r w:rsidR="00F26821" w:rsidRPr="00931DCF">
        <w:rPr>
          <w:rFonts w:ascii="Verdana" w:hAnsi="Verdana"/>
          <w:color w:val="auto"/>
          <w:sz w:val="18"/>
          <w:szCs w:val="18"/>
        </w:rPr>
        <w:br/>
      </w:r>
      <w:r w:rsidRPr="00931DCF">
        <w:rPr>
          <w:rFonts w:ascii="Verdana" w:hAnsi="Verdana"/>
          <w:color w:val="auto"/>
          <w:sz w:val="18"/>
          <w:szCs w:val="18"/>
        </w:rPr>
        <w:t xml:space="preserve">w umowie BFI/PW/85112/6220/305/744 z dnia 29 listopada 2018r. na udzielenie dotacji celowej </w:t>
      </w:r>
      <w:r w:rsidR="00F26821" w:rsidRPr="00931DCF">
        <w:rPr>
          <w:rFonts w:ascii="Verdana" w:hAnsi="Verdana"/>
          <w:color w:val="auto"/>
          <w:sz w:val="18"/>
          <w:szCs w:val="18"/>
        </w:rPr>
        <w:br/>
      </w:r>
      <w:r w:rsidRPr="00931DCF">
        <w:rPr>
          <w:rFonts w:ascii="Verdana" w:hAnsi="Verdana"/>
          <w:color w:val="auto"/>
          <w:sz w:val="18"/>
          <w:szCs w:val="18"/>
        </w:rPr>
        <w:t>na dofinansowanie realizacji inwestycji w ramach programu wieloletniego pn. „Drugi etap budowy Centrum Kliniczno-Dydaktycznego Uniwersytetu Medycznego w Łodzi wraz z Akademickim Ośrodkiem Onkologicznym</w:t>
      </w:r>
      <w:r w:rsidR="008F7571" w:rsidRPr="00931DCF">
        <w:rPr>
          <w:rFonts w:ascii="Verdana" w:hAnsi="Verdana"/>
          <w:color w:val="auto"/>
          <w:sz w:val="18"/>
          <w:szCs w:val="18"/>
        </w:rPr>
        <w:t>”</w:t>
      </w:r>
      <w:r w:rsidR="00F26821" w:rsidRPr="00931DCF">
        <w:rPr>
          <w:rFonts w:ascii="Verdana" w:hAnsi="Verdana"/>
          <w:color w:val="auto"/>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W przypadku odstąpienia od umowy w całości lub niewykonanej części przez którąkolwiek ze stron</w:t>
      </w:r>
      <w:r w:rsidR="00B313CD" w:rsidRPr="00931DCF">
        <w:rPr>
          <w:rFonts w:ascii="Verdana" w:hAnsi="Verdana"/>
          <w:color w:val="auto"/>
          <w:sz w:val="18"/>
          <w:szCs w:val="18"/>
        </w:rPr>
        <w:t xml:space="preserve"> lub wstrzymanie realizacji inwestycji przez </w:t>
      </w:r>
      <w:r w:rsidR="009255F3" w:rsidRPr="00931DCF">
        <w:rPr>
          <w:rFonts w:ascii="Verdana" w:hAnsi="Verdana"/>
          <w:color w:val="auto"/>
          <w:sz w:val="18"/>
          <w:szCs w:val="18"/>
        </w:rPr>
        <w:t>Zamawiającego obciążają</w:t>
      </w:r>
      <w:r w:rsidRPr="00931DCF">
        <w:rPr>
          <w:rFonts w:ascii="Verdana" w:hAnsi="Verdana"/>
          <w:color w:val="auto"/>
          <w:sz w:val="18"/>
          <w:szCs w:val="18"/>
        </w:rPr>
        <w:t xml:space="preserve"> następujące obowiązki szczegółowe:</w:t>
      </w:r>
    </w:p>
    <w:p w14:paraId="3E0E7CAC"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terminie 21 dni od daty odstąpienia od umowy</w:t>
      </w:r>
      <w:r w:rsidR="00B313CD" w:rsidRPr="00931DCF">
        <w:rPr>
          <w:rFonts w:ascii="Verdana" w:hAnsi="Verdana"/>
          <w:color w:val="auto"/>
          <w:sz w:val="18"/>
          <w:szCs w:val="18"/>
        </w:rPr>
        <w:t>/wstrzymania realizacji inwestycji</w:t>
      </w:r>
      <w:r w:rsidRPr="00931DCF">
        <w:rPr>
          <w:rFonts w:ascii="Verdana" w:hAnsi="Verdana"/>
          <w:color w:val="auto"/>
          <w:sz w:val="18"/>
          <w:szCs w:val="18"/>
        </w:rPr>
        <w:t>, Wykonawca przy udziale Zamawiającego sporządzi szczegółowy protokół inwentaryzacji robót w toku na dzień odstąpienia;</w:t>
      </w:r>
    </w:p>
    <w:p w14:paraId="4CD1B910" w14:textId="460926BA" w:rsidR="008560EE" w:rsidRPr="005E0F65"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zabezpieczy przerwane roboty w zakresie obustronnie uzgodnionym na koszt tej strony, z winy której nastąpiło odstąpienie od umowy</w:t>
      </w:r>
      <w:r w:rsidR="00B313CD" w:rsidRPr="00931DCF">
        <w:rPr>
          <w:rFonts w:ascii="Verdana" w:hAnsi="Verdana"/>
          <w:color w:val="auto"/>
          <w:sz w:val="18"/>
          <w:szCs w:val="18"/>
        </w:rPr>
        <w:t xml:space="preserve">, a w przypadku wstrzymania </w:t>
      </w:r>
      <w:r w:rsidR="00F631C5" w:rsidRPr="00931DCF">
        <w:rPr>
          <w:rFonts w:ascii="Verdana" w:hAnsi="Verdana"/>
          <w:color w:val="auto"/>
          <w:sz w:val="18"/>
          <w:szCs w:val="18"/>
        </w:rPr>
        <w:t xml:space="preserve">realizacji </w:t>
      </w:r>
      <w:r w:rsidR="00F631C5" w:rsidRPr="005E0F65">
        <w:rPr>
          <w:rFonts w:ascii="Verdana" w:hAnsi="Verdana"/>
          <w:color w:val="auto"/>
          <w:sz w:val="18"/>
          <w:szCs w:val="18"/>
        </w:rPr>
        <w:t xml:space="preserve">inwestycji </w:t>
      </w:r>
      <w:r w:rsidR="00B313CD" w:rsidRPr="005E0F65">
        <w:rPr>
          <w:rFonts w:ascii="Verdana" w:hAnsi="Verdana"/>
          <w:color w:val="auto"/>
          <w:sz w:val="18"/>
          <w:szCs w:val="18"/>
        </w:rPr>
        <w:t>przez Zamawiającego</w:t>
      </w:r>
      <w:r w:rsidR="00C24A32" w:rsidRPr="005E0F65">
        <w:rPr>
          <w:rFonts w:ascii="Verdana" w:hAnsi="Verdana"/>
          <w:color w:val="auto"/>
          <w:sz w:val="18"/>
          <w:szCs w:val="18"/>
        </w:rPr>
        <w:t xml:space="preserve"> </w:t>
      </w:r>
      <w:r w:rsidR="00F631C5" w:rsidRPr="005E0F65">
        <w:rPr>
          <w:rFonts w:ascii="Verdana" w:hAnsi="Verdana"/>
          <w:color w:val="auto"/>
          <w:sz w:val="18"/>
          <w:szCs w:val="18"/>
        </w:rPr>
        <w:t>-</w:t>
      </w:r>
      <w:r w:rsidR="00B313CD" w:rsidRPr="005E0F65">
        <w:rPr>
          <w:rFonts w:ascii="Verdana" w:hAnsi="Verdana"/>
          <w:color w:val="auto"/>
          <w:sz w:val="18"/>
          <w:szCs w:val="18"/>
        </w:rPr>
        <w:t xml:space="preserve"> na </w:t>
      </w:r>
      <w:r w:rsidR="005E0F65" w:rsidRPr="005E0F65">
        <w:rPr>
          <w:rFonts w:ascii="Verdana" w:hAnsi="Verdana"/>
          <w:color w:val="auto"/>
          <w:sz w:val="18"/>
          <w:szCs w:val="18"/>
        </w:rPr>
        <w:t>k</w:t>
      </w:r>
      <w:r w:rsidR="00B313CD" w:rsidRPr="005E0F65">
        <w:rPr>
          <w:rFonts w:ascii="Verdana" w:hAnsi="Verdana"/>
          <w:color w:val="auto"/>
          <w:sz w:val="18"/>
          <w:szCs w:val="18"/>
        </w:rPr>
        <w:t>oszt</w:t>
      </w:r>
      <w:r w:rsidR="00C24A32" w:rsidRPr="005E0F65">
        <w:rPr>
          <w:rFonts w:ascii="Verdana" w:hAnsi="Verdana"/>
          <w:color w:val="auto"/>
          <w:sz w:val="18"/>
          <w:szCs w:val="18"/>
        </w:rPr>
        <w:t xml:space="preserve"> Zamawiającego</w:t>
      </w:r>
      <w:r w:rsidR="00B313CD" w:rsidRPr="005E0F65">
        <w:rPr>
          <w:rFonts w:ascii="Verdana" w:hAnsi="Verdana"/>
          <w:color w:val="auto"/>
          <w:sz w:val="18"/>
          <w:szCs w:val="18"/>
        </w:rPr>
        <w:t xml:space="preserve">. </w:t>
      </w:r>
    </w:p>
    <w:p w14:paraId="24B567D7"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zgłosi do dokonania przez Zamawiającego odbioru robót przerwanych oraz robót zabezpieczających;</w:t>
      </w:r>
    </w:p>
    <w:p w14:paraId="5E5D7274"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 30 dniu od daty doręczenia oświadczenia o odstąpieniu od umowy</w:t>
      </w:r>
      <w:r w:rsidR="00F26821" w:rsidRPr="00931DCF">
        <w:rPr>
          <w:rFonts w:ascii="Verdana" w:hAnsi="Verdana"/>
          <w:color w:val="auto"/>
          <w:sz w:val="18"/>
          <w:szCs w:val="18"/>
        </w:rPr>
        <w:t xml:space="preserve"> </w:t>
      </w:r>
      <w:r w:rsidRPr="00931DC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Podstawę do wyceny prac wykonanych w okresie obowiązywania umowy</w:t>
      </w:r>
      <w:r w:rsidR="00B313CD" w:rsidRPr="00931DCF">
        <w:rPr>
          <w:rFonts w:ascii="Verdana" w:hAnsi="Verdana"/>
          <w:color w:val="auto"/>
          <w:sz w:val="18"/>
          <w:szCs w:val="18"/>
        </w:rPr>
        <w:t xml:space="preserve"> (odpowiednio do czasu wstrzymania realizacji umowy)</w:t>
      </w:r>
      <w:r w:rsidRPr="00931DCF">
        <w:rPr>
          <w:rFonts w:ascii="Verdana" w:hAnsi="Verdana"/>
          <w:color w:val="auto"/>
          <w:sz w:val="18"/>
          <w:szCs w:val="18"/>
        </w:rPr>
        <w:t xml:space="preserve"> stanowić będzie Oferta wykonawcy wraz z kosztorysem, sporządzony</w:t>
      </w:r>
      <w:r w:rsidR="00D4526E" w:rsidRPr="00931DCF">
        <w:rPr>
          <w:rFonts w:ascii="Verdana" w:hAnsi="Verdana"/>
          <w:color w:val="auto"/>
          <w:sz w:val="18"/>
          <w:szCs w:val="18"/>
        </w:rPr>
        <w:t>m</w:t>
      </w:r>
      <w:r w:rsidRPr="00931DC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 przypadku odstąpienia od umowy w całości lub niewykonanej części przez którąkolwiek ze stron</w:t>
      </w:r>
      <w:r w:rsidR="00B313CD" w:rsidRPr="00931DCF">
        <w:rPr>
          <w:rFonts w:ascii="Verdana" w:hAnsi="Verdana"/>
          <w:color w:val="auto"/>
          <w:sz w:val="18"/>
          <w:szCs w:val="18"/>
        </w:rPr>
        <w:t xml:space="preserve"> </w:t>
      </w:r>
      <w:r w:rsidR="00FF5E8C" w:rsidRPr="00931DCF">
        <w:rPr>
          <w:rFonts w:ascii="Verdana" w:hAnsi="Verdana"/>
          <w:color w:val="auto"/>
          <w:sz w:val="18"/>
          <w:szCs w:val="18"/>
        </w:rPr>
        <w:t>oraz w każdym innym przypadku</w:t>
      </w:r>
      <w:r w:rsidR="00D4526E" w:rsidRPr="00931DCF">
        <w:rPr>
          <w:rFonts w:ascii="Verdana" w:hAnsi="Verdana"/>
          <w:color w:val="auto"/>
          <w:sz w:val="18"/>
          <w:szCs w:val="18"/>
        </w:rPr>
        <w:t>,</w:t>
      </w:r>
      <w:r w:rsidR="00FF5E8C" w:rsidRPr="00931DCF">
        <w:rPr>
          <w:rFonts w:ascii="Verdana" w:hAnsi="Verdana"/>
          <w:color w:val="auto"/>
          <w:sz w:val="18"/>
          <w:szCs w:val="18"/>
        </w:rPr>
        <w:t xml:space="preserve"> w którym nie dojdzie do odbioru końcowego lub wystawienia faktury końcowej</w:t>
      </w:r>
      <w:r w:rsidRPr="00931DC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931DCF">
        <w:rPr>
          <w:rFonts w:ascii="Verdana" w:hAnsi="Verdana"/>
          <w:color w:val="auto"/>
          <w:sz w:val="18"/>
          <w:szCs w:val="18"/>
        </w:rPr>
        <w:t>3</w:t>
      </w:r>
      <w:r w:rsidRPr="00931DCF">
        <w:rPr>
          <w:rFonts w:ascii="Verdana" w:hAnsi="Verdana"/>
          <w:color w:val="auto"/>
          <w:sz w:val="18"/>
          <w:szCs w:val="18"/>
        </w:rPr>
        <w:t xml:space="preserve"> lit. d i e.</w:t>
      </w:r>
    </w:p>
    <w:p w14:paraId="6F36E69B" w14:textId="4D17DE3A"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Odstąpienie od umowy powinno nastąpić w formie pisemnej pod rygorem nieważności takiego oświadczenia i powinno zawierać uzasadnienie. Z</w:t>
      </w:r>
      <w:r w:rsidR="00A7000B" w:rsidRPr="00931DCF">
        <w:rPr>
          <w:rFonts w:ascii="Verdana" w:hAnsi="Verdana"/>
          <w:color w:val="auto"/>
          <w:sz w:val="18"/>
          <w:szCs w:val="18"/>
        </w:rPr>
        <w:t xml:space="preserve"> zastrzeżeniem § 16 ust. 2 </w:t>
      </w:r>
      <w:r w:rsidR="00816526" w:rsidRPr="00931DCF">
        <w:rPr>
          <w:rFonts w:ascii="Verdana" w:hAnsi="Verdana"/>
          <w:color w:val="auto"/>
          <w:sz w:val="18"/>
          <w:szCs w:val="18"/>
        </w:rPr>
        <w:t>z prawa</w:t>
      </w:r>
      <w:r w:rsidRPr="00931DCF">
        <w:rPr>
          <w:rFonts w:ascii="Verdana" w:hAnsi="Verdana"/>
          <w:color w:val="auto"/>
          <w:sz w:val="18"/>
          <w:szCs w:val="18"/>
        </w:rPr>
        <w:t xml:space="preserve"> odstąpienia w przypadkach określonych w § 16 ust. 1 </w:t>
      </w:r>
      <w:r w:rsidR="00A7000B" w:rsidRPr="00931DCF">
        <w:rPr>
          <w:rFonts w:ascii="Verdana" w:hAnsi="Verdana"/>
          <w:color w:val="auto"/>
          <w:sz w:val="18"/>
          <w:szCs w:val="18"/>
        </w:rPr>
        <w:t>Zamawiający</w:t>
      </w:r>
      <w:r w:rsidRPr="00931DCF">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2839C225" w14:textId="7FF8CD88" w:rsidR="00CD7696" w:rsidRPr="00931DCF" w:rsidRDefault="00CD7696">
      <w:pPr>
        <w:spacing w:after="0" w:line="360" w:lineRule="auto"/>
        <w:jc w:val="center"/>
        <w:rPr>
          <w:rFonts w:ascii="Verdana" w:hAnsi="Verdana"/>
          <w:b/>
          <w:bCs/>
          <w:color w:val="auto"/>
          <w:sz w:val="18"/>
          <w:szCs w:val="18"/>
        </w:rPr>
      </w:pPr>
    </w:p>
    <w:p w14:paraId="4AD9C667"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17</w:t>
      </w:r>
    </w:p>
    <w:p w14:paraId="1F9D49C4" w14:textId="67F8BF1E"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Dokumentacja Powykonawcza oraz BIM </w:t>
      </w:r>
    </w:p>
    <w:p w14:paraId="7023B0B4" w14:textId="3EE12FF0"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realizacji </w:t>
      </w:r>
      <w:r w:rsidRPr="00931DCF">
        <w:rPr>
          <w:rFonts w:ascii="Verdana" w:hAnsi="Verdana"/>
          <w:b/>
          <w:bCs/>
          <w:color w:val="auto"/>
          <w:sz w:val="18"/>
          <w:szCs w:val="18"/>
        </w:rPr>
        <w:t>Etapu IX</w:t>
      </w:r>
      <w:r w:rsidRPr="00931DCF">
        <w:rPr>
          <w:rFonts w:ascii="Verdana" w:hAnsi="Verdana"/>
          <w:color w:val="auto"/>
          <w:sz w:val="18"/>
          <w:szCs w:val="18"/>
        </w:rPr>
        <w:t xml:space="preserve"> umowy Wykonawca wykona i przekaże Zamawiającemu kompletną dokumentację powykonawczą</w:t>
      </w:r>
      <w:r w:rsidR="003C0075" w:rsidRPr="00931DCF">
        <w:rPr>
          <w:rFonts w:ascii="Verdana" w:hAnsi="Verdana"/>
          <w:color w:val="auto"/>
          <w:sz w:val="18"/>
          <w:szCs w:val="18"/>
        </w:rPr>
        <w:t xml:space="preserve"> w modelu BIM.</w:t>
      </w:r>
    </w:p>
    <w:p w14:paraId="243ED4B1"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Wymogi, jakim odpowiadać winna dokumentacja BIM określa </w:t>
      </w:r>
      <w:r w:rsidRPr="00931DCF">
        <w:rPr>
          <w:rFonts w:ascii="Verdana" w:hAnsi="Verdana"/>
          <w:b/>
          <w:bCs/>
          <w:color w:val="auto"/>
          <w:sz w:val="18"/>
          <w:szCs w:val="18"/>
        </w:rPr>
        <w:t>załącznik nr 10</w:t>
      </w:r>
      <w:r w:rsidRPr="00931DCF">
        <w:rPr>
          <w:rFonts w:ascii="Verdana" w:hAnsi="Verdana"/>
          <w:color w:val="auto"/>
          <w:sz w:val="18"/>
          <w:szCs w:val="18"/>
        </w:rPr>
        <w:t xml:space="preserve"> do niniejszej umowy. </w:t>
      </w:r>
    </w:p>
    <w:p w14:paraId="197241FA"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nie dłuższym niż </w:t>
      </w:r>
      <w:r w:rsidR="00EB4679"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931DCF">
        <w:rPr>
          <w:rFonts w:ascii="Verdana" w:hAnsi="Verdana"/>
          <w:b/>
          <w:bCs/>
          <w:color w:val="auto"/>
          <w:sz w:val="18"/>
          <w:szCs w:val="18"/>
        </w:rPr>
        <w:t>5</w:t>
      </w:r>
      <w:r w:rsidRPr="00931DCF">
        <w:rPr>
          <w:rFonts w:ascii="Verdana" w:hAnsi="Verdana"/>
          <w:b/>
          <w:bCs/>
          <w:color w:val="auto"/>
          <w:sz w:val="18"/>
          <w:szCs w:val="18"/>
        </w:rPr>
        <w:t xml:space="preserve"> dni</w:t>
      </w:r>
      <w:r w:rsidRPr="00931DCF">
        <w:rPr>
          <w:rFonts w:ascii="Verdana" w:hAnsi="Verdana"/>
          <w:color w:val="auto"/>
          <w:sz w:val="18"/>
          <w:szCs w:val="18"/>
        </w:rPr>
        <w:t xml:space="preserve"> roboczych. W przypadku dalszych uwag i zastrzeżeń procedura ich zgłaszania ulega ponowieniu.   </w:t>
      </w:r>
    </w:p>
    <w:p w14:paraId="420322FF"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Każda ze stron wskaże adres poczty elektronicznej a dokument uważa się za doręczony poprzez skuteczne przesłanie na podany adres. </w:t>
      </w:r>
    </w:p>
    <w:p w14:paraId="1319C955"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5F4D7B6C" w14:textId="77777777" w:rsidR="00E5267A" w:rsidRPr="00931DCF" w:rsidRDefault="00E5267A">
      <w:pPr>
        <w:spacing w:after="0" w:line="360" w:lineRule="auto"/>
        <w:rPr>
          <w:rFonts w:ascii="Verdana" w:eastAsia="Tahoma" w:hAnsi="Verdana" w:cs="Tahoma"/>
          <w:b/>
          <w:bCs/>
          <w:color w:val="auto"/>
          <w:sz w:val="18"/>
          <w:szCs w:val="18"/>
        </w:rPr>
      </w:pPr>
    </w:p>
    <w:p w14:paraId="3A84CB41"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18</w:t>
      </w:r>
    </w:p>
    <w:p w14:paraId="13766178"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Prawa autorskie</w:t>
      </w:r>
    </w:p>
    <w:p w14:paraId="3F85FECD" w14:textId="77777777" w:rsidR="008560EE" w:rsidRPr="00931DCF" w:rsidRDefault="00FD7F6E" w:rsidP="00816526">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dokumentacji projektowej powykonawczej oraz BIM </w:t>
      </w:r>
    </w:p>
    <w:p w14:paraId="417599AC" w14:textId="77777777" w:rsidR="00692013"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prawa do utrwalania;</w:t>
      </w:r>
    </w:p>
    <w:p w14:paraId="3FCE1047"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inną technikę;</w:t>
      </w:r>
    </w:p>
    <w:p w14:paraId="5F535C9E"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rzecz osób trzecich;</w:t>
      </w:r>
    </w:p>
    <w:p w14:paraId="1C14F7A9"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p>
    <w:p w14:paraId="6B6DD533"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rozpowszechniania;</w:t>
      </w:r>
    </w:p>
    <w:p w14:paraId="6F98F851"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wprowadzenia do obrotu;</w:t>
      </w:r>
    </w:p>
    <w:p w14:paraId="5A7B1FC1"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407E1158"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druku;</w:t>
      </w:r>
    </w:p>
    <w:p w14:paraId="3F6C3BD4"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plotowania;</w:t>
      </w:r>
    </w:p>
    <w:p w14:paraId="36400C35"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pamięci komputera;</w:t>
      </w:r>
    </w:p>
    <w:p w14:paraId="52211F13"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5BB2033A"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32B46A" w14:textId="77777777" w:rsidR="008560EE" w:rsidRPr="00931DCF" w:rsidRDefault="00FD7F6E" w:rsidP="00E9461D">
      <w:pPr>
        <w:pStyle w:val="Akapitzlist"/>
        <w:widowControl w:val="0"/>
        <w:numPr>
          <w:ilvl w:val="0"/>
          <w:numId w:val="153"/>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zwielokrotniania dokumentacji lub jej części dowolną techniką, w tym także techniką cyfrową;</w:t>
      </w:r>
    </w:p>
    <w:p w14:paraId="4F40395F"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6DE5DCCE"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2654CF3C"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 projektowych i wykonawczych.</w:t>
      </w:r>
    </w:p>
    <w:p w14:paraId="562E6379"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55FA84BA"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Osobiste prawa autorskie jako niezbywalne, pozostają własnością Projektantów.</w:t>
      </w:r>
    </w:p>
    <w:p w14:paraId="06C2BF65"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odrębne wynagrodzenie za korzystanie z utworu na każdym odrębnym polu eksploatacji.</w:t>
      </w:r>
    </w:p>
    <w:p w14:paraId="783547C6"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2F0F7F13"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9</w:t>
      </w:r>
      <w:r w:rsidRPr="00931DCF">
        <w:rPr>
          <w:rFonts w:ascii="Verdana" w:hAnsi="Verdana"/>
          <w:color w:val="auto"/>
          <w:sz w:val="18"/>
          <w:szCs w:val="18"/>
        </w:rPr>
        <w:t xml:space="preserve"> do umowy.</w:t>
      </w:r>
    </w:p>
    <w:p w14:paraId="008AD765" w14:textId="77777777" w:rsidR="008560EE" w:rsidRPr="00931DCF" w:rsidRDefault="008560EE">
      <w:pPr>
        <w:spacing w:after="0" w:line="360" w:lineRule="auto"/>
        <w:jc w:val="center"/>
        <w:rPr>
          <w:rFonts w:ascii="Verdana" w:eastAsia="Tahoma" w:hAnsi="Verdana" w:cs="Tahoma"/>
          <w:b/>
          <w:bCs/>
          <w:color w:val="auto"/>
          <w:sz w:val="18"/>
          <w:szCs w:val="18"/>
        </w:rPr>
      </w:pPr>
    </w:p>
    <w:p w14:paraId="6975E8D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19</w:t>
      </w:r>
    </w:p>
    <w:p w14:paraId="6B72BEA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Zmiana postanowień umowy</w:t>
      </w:r>
    </w:p>
    <w:p w14:paraId="2C08C83D"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Zmiany umowy, o których mowa w ust. 1 dopuszczalne są w przypadku: </w:t>
      </w:r>
    </w:p>
    <w:p w14:paraId="78E146F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wynagrodzenia,</w:t>
      </w:r>
    </w:p>
    <w:p w14:paraId="07757949" w14:textId="77777777" w:rsidR="003E28D1" w:rsidRPr="00931DCF" w:rsidRDefault="003E28D1"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zlecenia realizacji robót uzupełniających;</w:t>
      </w:r>
    </w:p>
    <w:p w14:paraId="40BAA941"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3FC043E"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w:t>
      </w:r>
      <w:r w:rsidRPr="00931DCF">
        <w:rPr>
          <w:rFonts w:ascii="Verdana" w:hAnsi="Verdana"/>
          <w:color w:val="auto"/>
          <w:sz w:val="18"/>
          <w:szCs w:val="18"/>
        </w:rPr>
        <w:lastRenderedPageBreak/>
        <w:t>stanowi zmiany umowy,</w:t>
      </w:r>
    </w:p>
    <w:p w14:paraId="063BB25E"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wprowadzonej przez Zamawiającego zmian w dokumentacji projektowej</w:t>
      </w:r>
      <w:r w:rsidR="00AA3E5C" w:rsidRPr="00931DCF">
        <w:rPr>
          <w:rFonts w:ascii="Verdana" w:hAnsi="Verdana"/>
          <w:color w:val="auto"/>
          <w:sz w:val="18"/>
          <w:szCs w:val="18"/>
        </w:rPr>
        <w:t xml:space="preserve"> lub wprowadzenia w niej zmian pozwalających na zastosowanie rozwiązań pozwalających na zoptymalizowanie kosztów budowy</w:t>
      </w:r>
      <w:r w:rsidRPr="00931DCF">
        <w:rPr>
          <w:rFonts w:ascii="Verdana" w:hAnsi="Verdana"/>
          <w:color w:val="auto"/>
          <w:sz w:val="18"/>
          <w:szCs w:val="18"/>
        </w:rPr>
        <w:t xml:space="preserve">; </w:t>
      </w:r>
    </w:p>
    <w:p w14:paraId="3B366C95"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zmiany lidera konsorcjum Wykonawcy lub podmiotu fakturującego roboty, </w:t>
      </w:r>
    </w:p>
    <w:p w14:paraId="31F05EF4"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braku dostępności na rynku specjalistycznych materiałów budowlanych,</w:t>
      </w:r>
    </w:p>
    <w:p w14:paraId="6D7793C6"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konieczności lub techniczno-ekonomicznej zasadności zastosowania </w:t>
      </w:r>
      <w:r w:rsidR="00CD7696" w:rsidRPr="00931DCF">
        <w:rPr>
          <w:rFonts w:ascii="Verdana" w:hAnsi="Verdana"/>
          <w:color w:val="auto"/>
          <w:sz w:val="18"/>
          <w:szCs w:val="18"/>
        </w:rPr>
        <w:t>niegorszych</w:t>
      </w:r>
      <w:r w:rsidRPr="00931DCF">
        <w:rPr>
          <w:rFonts w:ascii="Verdana" w:hAnsi="Verdana"/>
          <w:color w:val="auto"/>
          <w:sz w:val="18"/>
          <w:szCs w:val="18"/>
        </w:rPr>
        <w:t xml:space="preserve"> materiałów i urządzeń,</w:t>
      </w:r>
    </w:p>
    <w:p w14:paraId="1F6D0AAB"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53EFFCA" w14:textId="77777777" w:rsidR="008560EE" w:rsidRPr="00931DCF" w:rsidRDefault="00FD7F6E" w:rsidP="00E9461D">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931DCF">
        <w:rPr>
          <w:rFonts w:ascii="Verdana" w:hAnsi="Verdana"/>
          <w:color w:val="auto"/>
          <w:sz w:val="18"/>
          <w:szCs w:val="18"/>
        </w:rPr>
        <w:t xml:space="preserve"> lub urządzeń lub systemów</w:t>
      </w:r>
      <w:r w:rsidRPr="00931DCF">
        <w:rPr>
          <w:rFonts w:ascii="Verdana" w:hAnsi="Verdana"/>
          <w:color w:val="auto"/>
          <w:sz w:val="18"/>
          <w:szCs w:val="18"/>
        </w:rPr>
        <w:t>;</w:t>
      </w:r>
    </w:p>
    <w:p w14:paraId="4CE7AEAA"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zmiany ilości, charakteru, standardu lub technologii wykonania robót lub zlecenia robót dodatkowych lub zamiennych,</w:t>
      </w:r>
    </w:p>
    <w:p w14:paraId="69ED2B2A"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zawieszenia lub wstrzymania robót na żądanie Zamawiającego,</w:t>
      </w:r>
    </w:p>
    <w:p w14:paraId="6E086931" w14:textId="77777777" w:rsidR="003E28D1" w:rsidRPr="00931DCF" w:rsidRDefault="003E28D1"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wstrzymania finansowania inwestycji</w:t>
      </w:r>
      <w:r w:rsidR="00CF3C86" w:rsidRPr="00931DCF">
        <w:rPr>
          <w:rFonts w:ascii="Verdana" w:hAnsi="Verdana"/>
          <w:color w:val="auto"/>
          <w:sz w:val="18"/>
          <w:szCs w:val="18"/>
        </w:rPr>
        <w:t>;</w:t>
      </w:r>
    </w:p>
    <w:p w14:paraId="53B8677F"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uzyskania przez Zamawiającego dodatkowych środków finansowych na realizację zamówienia;</w:t>
      </w:r>
    </w:p>
    <w:p w14:paraId="64676626"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 których mowa w art.144 ust. 1 pkt 2-6 ustawy prawo zamówień publicznych.</w:t>
      </w:r>
    </w:p>
    <w:p w14:paraId="7BB58A6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Ekonomicznej lub organizacyjnej zasadności skoordynowania terminów realizacji prac objętych niniejszą umową z innymi inwestycjami Zamawiającego;</w:t>
      </w:r>
    </w:p>
    <w:p w14:paraId="7E8C50AF" w14:textId="6453F42E" w:rsidR="008560EE"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Rezygnacji przez Zamawiającego z realizacji niektórych zakresów prac lub dostaw</w:t>
      </w:r>
      <w:r w:rsidR="00E724FF">
        <w:rPr>
          <w:rFonts w:ascii="Verdana" w:hAnsi="Verdana"/>
          <w:color w:val="auto"/>
          <w:sz w:val="18"/>
          <w:szCs w:val="18"/>
        </w:rPr>
        <w:t>,</w:t>
      </w:r>
    </w:p>
    <w:p w14:paraId="03CB871E" w14:textId="388BA9E6" w:rsidR="00E724FF" w:rsidRPr="00315A3C" w:rsidRDefault="00E724FF"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315A3C">
        <w:rPr>
          <w:rFonts w:ascii="Verdana" w:hAnsi="Verdana"/>
          <w:color w:val="auto"/>
          <w:sz w:val="18"/>
          <w:szCs w:val="18"/>
        </w:rPr>
        <w:t>sytuacji utrudnień lub braku możliwości wykonywania prac w danym okresie wskutek prac i dostaw wyposażenia realizowanych do obiektu oraz innych działań, w tym prac budowlanych realizowanych przez inne podmioty w obiekcie w trakcie wykonywania niniejszej umowy.</w:t>
      </w:r>
    </w:p>
    <w:p w14:paraId="680048BA" w14:textId="77777777" w:rsidR="0067181C"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931DCF">
        <w:rPr>
          <w:rFonts w:ascii="Verdana" w:hAnsi="Verdana"/>
          <w:color w:val="auto"/>
          <w:sz w:val="18"/>
          <w:szCs w:val="18"/>
        </w:rPr>
        <w:t>,</w:t>
      </w:r>
      <w:r w:rsidR="0067181C" w:rsidRPr="00931DCF">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6DF2EAD9"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w:t>
      </w:r>
      <w:r w:rsidRPr="00931DCF">
        <w:rPr>
          <w:rFonts w:ascii="Verdana" w:hAnsi="Verdana"/>
          <w:color w:val="auto"/>
          <w:sz w:val="18"/>
          <w:szCs w:val="18"/>
        </w:rPr>
        <w:lastRenderedPageBreak/>
        <w:t>roboczych od dnia powzięcia wiadomości w tym przedmiocie w formie protokołu konieczności potwierdzającego wypełnienie przesłanek warunkujących ich zlecanie przez Zamawiającego.</w:t>
      </w:r>
    </w:p>
    <w:p w14:paraId="1B287A86"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przypadku niepowiadomienia Zamawiającego lub niezgłoszenia wniosku zgodnie z § 1</w:t>
      </w:r>
      <w:r w:rsidR="00FF5E8C" w:rsidRPr="00931DCF">
        <w:rPr>
          <w:rFonts w:ascii="Verdana" w:hAnsi="Verdana"/>
          <w:color w:val="auto"/>
          <w:sz w:val="18"/>
          <w:szCs w:val="18"/>
        </w:rPr>
        <w:t>9</w:t>
      </w:r>
      <w:r w:rsidRPr="00931DCF">
        <w:rPr>
          <w:rFonts w:ascii="Verdana" w:hAnsi="Verdana"/>
          <w:color w:val="auto"/>
          <w:sz w:val="18"/>
          <w:szCs w:val="18"/>
        </w:rPr>
        <w:t xml:space="preserve"> ust. </w:t>
      </w:r>
      <w:r w:rsidR="00FF5E8C" w:rsidRPr="00931DCF">
        <w:rPr>
          <w:rFonts w:ascii="Verdana" w:hAnsi="Verdana"/>
          <w:color w:val="auto"/>
          <w:sz w:val="18"/>
          <w:szCs w:val="18"/>
        </w:rPr>
        <w:t>6</w:t>
      </w:r>
      <w:r w:rsidRPr="00931DC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931DCF"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05786D2B"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 20</w:t>
      </w:r>
    </w:p>
    <w:p w14:paraId="7800C2BD"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Klauzula waloryzacyjna</w:t>
      </w:r>
    </w:p>
    <w:p w14:paraId="503BCEBC"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Strony postanawiają, że dokonają zmiany wynagrodzenia w wypadku zaistnienia po dniu podpisania umowy zmiany:</w:t>
      </w:r>
    </w:p>
    <w:p w14:paraId="2176E8BA" w14:textId="77777777" w:rsidR="008560EE" w:rsidRPr="00931DCF" w:rsidRDefault="00067876"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Wynikającej ze zmiany przepisów powszechnie obowiązujących </w:t>
      </w:r>
      <w:r w:rsidR="00FD7F6E" w:rsidRPr="00931DCF">
        <w:rPr>
          <w:rFonts w:ascii="Verdana" w:hAnsi="Verdana"/>
          <w:color w:val="auto"/>
          <w:sz w:val="18"/>
          <w:szCs w:val="18"/>
        </w:rPr>
        <w:t>stawki podatku od towarów i usług;</w:t>
      </w:r>
    </w:p>
    <w:p w14:paraId="69CAE6A8" w14:textId="77777777"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w:t>
      </w:r>
      <w:r w:rsidR="00816526" w:rsidRPr="00931DCF">
        <w:rPr>
          <w:rFonts w:ascii="Verdana" w:hAnsi="Verdana"/>
          <w:color w:val="auto"/>
          <w:sz w:val="18"/>
          <w:szCs w:val="18"/>
        </w:rPr>
        <w:t>;</w:t>
      </w:r>
    </w:p>
    <w:p w14:paraId="7C5D7243" w14:textId="77777777" w:rsidR="008560EE" w:rsidRPr="00931DCF"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931DCF">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356E441A"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01746A0B"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r w:rsidR="00D32A36" w:rsidRPr="00931DCF">
        <w:rPr>
          <w:rFonts w:ascii="Verdana" w:hAnsi="Verdana"/>
          <w:color w:val="auto"/>
          <w:sz w:val="18"/>
          <w:szCs w:val="18"/>
        </w:rPr>
        <w:t xml:space="preserve">1 ust. 3 „b” </w:t>
      </w:r>
      <w:r w:rsidRPr="00931DCF">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Zamawiający poweźmie wątpliwość, co do treści oświadczenia Wykonawcy, o którym mowa w ust. </w:t>
      </w:r>
      <w:r w:rsidR="00D32A36" w:rsidRPr="00931DCF">
        <w:rPr>
          <w:rFonts w:ascii="Verdana" w:hAnsi="Verdana"/>
          <w:color w:val="auto"/>
          <w:sz w:val="18"/>
          <w:szCs w:val="18"/>
        </w:rPr>
        <w:t>6</w:t>
      </w:r>
      <w:r w:rsidRPr="00931DCF">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931DCF">
        <w:rPr>
          <w:rFonts w:ascii="Verdana" w:hAnsi="Verdana"/>
          <w:color w:val="auto"/>
          <w:sz w:val="18"/>
          <w:szCs w:val="18"/>
        </w:rPr>
        <w:t>D</w:t>
      </w:r>
      <w:r w:rsidRPr="00931DCF">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Wykonawca powinien złożyć oświadczenie, o którym mowa w ust. 5 niniejszego paragrafu, w nieprzekraczalnym terminie 7 dni od dnia powzięcia wiadomości o zmianie przepisów, o których mowa w ust. 1.</w:t>
      </w:r>
    </w:p>
    <w:p w14:paraId="71062808"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931DCF">
        <w:rPr>
          <w:rFonts w:ascii="Verdana" w:hAnsi="Verdana"/>
          <w:color w:val="auto"/>
          <w:sz w:val="18"/>
          <w:szCs w:val="18"/>
        </w:rPr>
        <w:t>6</w:t>
      </w:r>
      <w:r w:rsidRPr="00931DCF">
        <w:rPr>
          <w:rFonts w:ascii="Verdana" w:hAnsi="Verdana"/>
          <w:color w:val="auto"/>
          <w:sz w:val="18"/>
          <w:szCs w:val="18"/>
        </w:rPr>
        <w:t xml:space="preserve"> powyżej.</w:t>
      </w:r>
    </w:p>
    <w:p w14:paraId="143AB591" w14:textId="77777777" w:rsidR="008560EE" w:rsidRPr="00931DCF" w:rsidRDefault="00FD7F6E"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Pr="00931DCF" w:rsidRDefault="00FD7F6E"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o którym mowa w § 2</w:t>
      </w:r>
      <w:r w:rsidR="00A7000B" w:rsidRPr="00931DCF">
        <w:rPr>
          <w:rFonts w:ascii="Verdana" w:hAnsi="Verdana"/>
          <w:color w:val="auto"/>
          <w:sz w:val="18"/>
          <w:szCs w:val="18"/>
        </w:rPr>
        <w:t>0</w:t>
      </w:r>
      <w:r w:rsidRPr="00931DCF">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931DCF" w:rsidRDefault="00067876"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zmiana stawki VAT w stosunku do stawki określonej w ofercie wynikać będzie </w:t>
      </w:r>
      <w:r w:rsidRPr="00931DCF">
        <w:rPr>
          <w:rFonts w:ascii="Verdana" w:hAnsi="Verdana"/>
          <w:color w:val="auto"/>
          <w:sz w:val="18"/>
          <w:szCs w:val="18"/>
        </w:rPr>
        <w:br/>
        <w:t xml:space="preserve">z utraty przez Wykonawcę uprawnienia indywidualnego do zastosowania preferencyjnej stawki VAT, </w:t>
      </w:r>
      <w:r w:rsidRPr="00931DCF">
        <w:rPr>
          <w:rFonts w:ascii="Verdana" w:hAnsi="Verdana"/>
          <w:color w:val="auto"/>
          <w:sz w:val="18"/>
          <w:szCs w:val="18"/>
        </w:rPr>
        <w:lastRenderedPageBreak/>
        <w:t xml:space="preserve">za wiążąca uznaję się cenę brutto określoną w ofercie, a Wykonawca zobowiązany jest zastosować prawidłową stawkę VAT. </w:t>
      </w:r>
    </w:p>
    <w:p w14:paraId="1FCBFE09" w14:textId="77777777" w:rsidR="003E28D1" w:rsidRPr="00931DCF" w:rsidRDefault="003E28D1">
      <w:pPr>
        <w:spacing w:before="60" w:after="60" w:line="360" w:lineRule="auto"/>
        <w:jc w:val="center"/>
        <w:rPr>
          <w:rFonts w:ascii="Verdana" w:hAnsi="Verdana"/>
          <w:b/>
          <w:bCs/>
          <w:color w:val="auto"/>
          <w:sz w:val="18"/>
          <w:szCs w:val="18"/>
        </w:rPr>
      </w:pPr>
    </w:p>
    <w:p w14:paraId="6FDD6374"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21</w:t>
      </w:r>
    </w:p>
    <w:p w14:paraId="1B3D3E39"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Klauzule Społeczne</w:t>
      </w:r>
    </w:p>
    <w:p w14:paraId="1788C589" w14:textId="1E0935E2" w:rsidR="008560EE" w:rsidRPr="00931DCF" w:rsidRDefault="00FD7F6E" w:rsidP="00E9461D">
      <w:pPr>
        <w:widowControl w:val="0"/>
        <w:numPr>
          <w:ilvl w:val="0"/>
          <w:numId w:val="158"/>
        </w:numPr>
        <w:spacing w:after="0" w:line="360" w:lineRule="auto"/>
        <w:jc w:val="both"/>
        <w:rPr>
          <w:rFonts w:ascii="Verdana" w:hAnsi="Verdana"/>
          <w:color w:val="auto"/>
          <w:sz w:val="18"/>
          <w:szCs w:val="18"/>
        </w:rPr>
      </w:pPr>
      <w:bookmarkStart w:id="7" w:name="_Hlk22805457"/>
      <w:r w:rsidRPr="00931DCF">
        <w:rPr>
          <w:rFonts w:ascii="Verdana" w:hAnsi="Verdana"/>
          <w:color w:val="auto"/>
          <w:sz w:val="18"/>
          <w:szCs w:val="18"/>
        </w:rPr>
        <w:t>Zamawiający wymaga zatrudnienia na podstawie umowy o pracę przez wykonawcę lub</w:t>
      </w:r>
      <w:r w:rsidR="00920084" w:rsidRPr="00931DCF">
        <w:rPr>
          <w:rFonts w:ascii="Verdana" w:hAnsi="Verdana"/>
          <w:color w:val="auto"/>
          <w:sz w:val="18"/>
          <w:szCs w:val="18"/>
        </w:rPr>
        <w:t> </w:t>
      </w:r>
      <w:r w:rsidRPr="00931DCF">
        <w:rPr>
          <w:rFonts w:ascii="Verdana" w:hAnsi="Verdana"/>
          <w:color w:val="auto"/>
          <w:sz w:val="18"/>
          <w:szCs w:val="18"/>
        </w:rPr>
        <w:t>podwykonawcę osób wykonujących czynności w zakresie realizacji zamówienia, opisane w</w:t>
      </w:r>
      <w:r w:rsidR="00920084" w:rsidRPr="00931DCF">
        <w:rPr>
          <w:rFonts w:ascii="Verdana" w:hAnsi="Verdana"/>
          <w:color w:val="auto"/>
          <w:sz w:val="18"/>
          <w:szCs w:val="18"/>
        </w:rPr>
        <w:t> </w:t>
      </w:r>
      <w:r w:rsidRPr="00931DCF">
        <w:rPr>
          <w:rFonts w:ascii="Verdana" w:hAnsi="Verdana"/>
          <w:color w:val="auto"/>
          <w:sz w:val="18"/>
          <w:szCs w:val="18"/>
        </w:rPr>
        <w:t>dokumentacji projektowej i kosztorysach ofertowych, czynności związane z</w:t>
      </w:r>
      <w:r w:rsidR="00920084" w:rsidRPr="00931DCF">
        <w:rPr>
          <w:rFonts w:ascii="Verdana" w:hAnsi="Verdana"/>
          <w:color w:val="auto"/>
          <w:sz w:val="18"/>
          <w:szCs w:val="18"/>
        </w:rPr>
        <w:t> </w:t>
      </w:r>
      <w:r w:rsidRPr="00931DCF">
        <w:rPr>
          <w:rFonts w:ascii="Verdana" w:hAnsi="Verdana"/>
          <w:color w:val="auto"/>
          <w:sz w:val="18"/>
          <w:szCs w:val="18"/>
        </w:rPr>
        <w:t>wykonywaniem robót budowlanych w branżach:</w:t>
      </w:r>
    </w:p>
    <w:p w14:paraId="750ECE6A"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Architektura i Konstrukcja;</w:t>
      </w:r>
    </w:p>
    <w:p w14:paraId="5411BACF"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elektryczne: wewnętrzne, zewnętrzne, fotowoltaika, BMS;</w:t>
      </w:r>
    </w:p>
    <w:p w14:paraId="47386C3E"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sanitarne: instalacja wod. – kan. wewnętrzna i zewnętrzna, wentylacja i klimatyzacja, instalacja c.o. i c.t., węzeł cieplny.</w:t>
      </w:r>
    </w:p>
    <w:p w14:paraId="2AC4705F" w14:textId="470AE86D" w:rsidR="003C16D8" w:rsidRPr="00931DCF" w:rsidRDefault="003C16D8" w:rsidP="00E9461D">
      <w:pPr>
        <w:widowControl w:val="0"/>
        <w:numPr>
          <w:ilvl w:val="0"/>
          <w:numId w:val="159"/>
        </w:numPr>
        <w:tabs>
          <w:tab w:val="left" w:pos="567"/>
        </w:tabs>
        <w:spacing w:after="0" w:line="360" w:lineRule="auto"/>
        <w:ind w:left="567" w:right="24" w:hanging="283"/>
        <w:contextualSpacing/>
        <w:jc w:val="both"/>
        <w:rPr>
          <w:rFonts w:ascii="Verdana" w:hAnsi="Verdana"/>
          <w:color w:val="auto"/>
          <w:sz w:val="18"/>
          <w:szCs w:val="18"/>
        </w:rPr>
      </w:pPr>
      <w:r w:rsidRPr="00931DCF">
        <w:rPr>
          <w:rFonts w:ascii="Verdana" w:hAnsi="Verdana"/>
          <w:color w:val="auto"/>
          <w:sz w:val="18"/>
          <w:szCs w:val="18"/>
        </w:rPr>
        <w:t xml:space="preserve">Technologii medycznych - przez co rozumie się osoby odpowiedzialne ze strony Wykonawcy za </w:t>
      </w:r>
      <w:r w:rsidRPr="00931DCF">
        <w:rPr>
          <w:rFonts w:ascii="Verdana" w:hAnsi="Verdana" w:cs="Tahoma"/>
          <w:bCs/>
          <w:color w:val="auto"/>
          <w:sz w:val="18"/>
          <w:szCs w:val="18"/>
        </w:rPr>
        <w:t xml:space="preserve">dobór oraz uzgodnienia z Zamawiającym w zakresie dostaw wyposażenia opisanego w załączniku 1 </w:t>
      </w:r>
      <w:r w:rsidR="008A2EB2">
        <w:rPr>
          <w:rFonts w:ascii="Verdana" w:hAnsi="Verdana" w:cs="Tahoma"/>
          <w:bCs/>
          <w:color w:val="auto"/>
          <w:sz w:val="18"/>
          <w:szCs w:val="18"/>
        </w:rPr>
        <w:t>a</w:t>
      </w:r>
      <w:r w:rsidRPr="00931DCF">
        <w:rPr>
          <w:rFonts w:ascii="Verdana" w:hAnsi="Verdana" w:cs="Tahoma"/>
          <w:bCs/>
          <w:color w:val="auto"/>
          <w:sz w:val="18"/>
          <w:szCs w:val="18"/>
        </w:rPr>
        <w:t xml:space="preserve"> do umowy, jak również koordynację dostaw</w:t>
      </w:r>
      <w:r w:rsidR="002D56A8" w:rsidRPr="00931DCF">
        <w:rPr>
          <w:rFonts w:ascii="Verdana" w:hAnsi="Verdana" w:cs="Tahoma"/>
          <w:bCs/>
          <w:color w:val="auto"/>
          <w:sz w:val="18"/>
          <w:szCs w:val="18"/>
        </w:rPr>
        <w:t>.</w:t>
      </w:r>
    </w:p>
    <w:p w14:paraId="22C133D2" w14:textId="77777777" w:rsidR="008560EE" w:rsidRPr="00931DCF" w:rsidRDefault="00FD7F6E" w:rsidP="0037334B">
      <w:pPr>
        <w:numPr>
          <w:ilvl w:val="0"/>
          <w:numId w:val="67"/>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oświadczeń i dokumentów w zakresie potwierdzenia spełniania ww. wymogów i dokonywania ich oceny;</w:t>
      </w:r>
    </w:p>
    <w:p w14:paraId="04DB3941" w14:textId="583E507F"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wyjaśnień w przypadku wątpliwości w zakresie potwierdzenia spełniania ww. wymogów;</w:t>
      </w:r>
    </w:p>
    <w:p w14:paraId="69302856" w14:textId="2ACDD9A2"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w:t>
      </w:r>
      <w:r w:rsidR="00FD7F6E" w:rsidRPr="00931DCF">
        <w:rPr>
          <w:rFonts w:ascii="Verdana" w:hAnsi="Verdana"/>
          <w:color w:val="auto"/>
          <w:sz w:val="18"/>
          <w:szCs w:val="18"/>
        </w:rPr>
        <w:t>rzeprowadzania kontroli na miejscu wykonywania świadczenia.</w:t>
      </w:r>
    </w:p>
    <w:p w14:paraId="77884E25"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931DCF">
        <w:rPr>
          <w:rFonts w:ascii="Verdana" w:hAnsi="Verdana"/>
          <w:b/>
          <w:bCs/>
          <w:color w:val="auto"/>
          <w:sz w:val="18"/>
          <w:szCs w:val="18"/>
          <w:u w:color="0000FF"/>
        </w:rPr>
        <w:t xml:space="preserve"> </w:t>
      </w:r>
      <w:r w:rsidRPr="00931DC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2AD8A7"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931DCF" w:rsidRDefault="00FD7F6E" w:rsidP="00E9461D">
      <w:pPr>
        <w:numPr>
          <w:ilvl w:val="0"/>
          <w:numId w:val="112"/>
        </w:numPr>
        <w:spacing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umowy/umów o pracę</w:t>
      </w:r>
      <w:r w:rsidRPr="00931DC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w:t>
      </w:r>
      <w:r w:rsidRPr="00931DCF">
        <w:rPr>
          <w:rFonts w:ascii="Verdana" w:hAnsi="Verdana"/>
          <w:color w:val="auto"/>
          <w:sz w:val="18"/>
          <w:szCs w:val="18"/>
          <w:u w:color="0000FF"/>
        </w:rPr>
        <w:lastRenderedPageBreak/>
        <w:t>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D32C56B" w14:textId="77777777" w:rsidR="00807027" w:rsidRPr="00931DCF" w:rsidRDefault="00FD7F6E" w:rsidP="00E9461D">
      <w:pPr>
        <w:numPr>
          <w:ilvl w:val="0"/>
          <w:numId w:val="112"/>
        </w:numPr>
        <w:spacing w:before="60" w:after="60" w:line="360" w:lineRule="auto"/>
        <w:ind w:left="426" w:hanging="284"/>
        <w:jc w:val="both"/>
        <w:rPr>
          <w:rFonts w:ascii="Verdana" w:hAnsi="Verdana"/>
          <w:color w:val="auto"/>
          <w:sz w:val="18"/>
          <w:szCs w:val="18"/>
        </w:rPr>
      </w:pPr>
      <w:r w:rsidRPr="00931DCF">
        <w:rPr>
          <w:rFonts w:ascii="Verdana" w:hAnsi="Verdana"/>
          <w:b/>
          <w:bCs/>
          <w:color w:val="auto"/>
          <w:sz w:val="18"/>
          <w:szCs w:val="18"/>
          <w:u w:color="0000FF"/>
        </w:rPr>
        <w:t>Zaświadczenie właściwego oddziału ZUS,</w:t>
      </w:r>
      <w:r w:rsidRPr="00931DC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931DCF" w:rsidRDefault="00FD7F6E" w:rsidP="00E9461D">
      <w:pPr>
        <w:numPr>
          <w:ilvl w:val="0"/>
          <w:numId w:val="112"/>
        </w:numPr>
        <w:spacing w:before="60"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dowodu potwierdzającego zgłoszenie pracownika przez pracodawcę do ubezpieczeń</w:t>
      </w:r>
      <w:r w:rsidRPr="00931DCF">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 tytułu niespełnienia przez </w:t>
      </w:r>
      <w:r w:rsidR="00D4526E" w:rsidRPr="00931DCF">
        <w:rPr>
          <w:rFonts w:ascii="Verdana" w:hAnsi="Verdana"/>
          <w:color w:val="auto"/>
          <w:sz w:val="18"/>
          <w:szCs w:val="18"/>
          <w:u w:color="0000FF"/>
        </w:rPr>
        <w:t>W</w:t>
      </w:r>
      <w:r w:rsidRPr="00931DC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931DCF">
        <w:rPr>
          <w:rFonts w:ascii="Verdana" w:hAnsi="Verdana"/>
          <w:color w:val="auto"/>
          <w:sz w:val="18"/>
          <w:szCs w:val="18"/>
          <w:u w:color="0000FF"/>
        </w:rPr>
        <w:br/>
      </w:r>
      <w:r w:rsidRPr="00931DCF">
        <w:rPr>
          <w:rFonts w:ascii="Verdana" w:hAnsi="Verdana"/>
          <w:color w:val="auto"/>
          <w:sz w:val="18"/>
          <w:szCs w:val="18"/>
          <w:u w:color="0000FF"/>
        </w:rPr>
        <w:t>w § 15</w:t>
      </w:r>
      <w:r w:rsidR="002F70CB" w:rsidRPr="00931DCF">
        <w:rPr>
          <w:rFonts w:ascii="Verdana" w:hAnsi="Verdana"/>
          <w:color w:val="auto"/>
          <w:sz w:val="18"/>
          <w:szCs w:val="18"/>
          <w:u w:color="0000FF"/>
        </w:rPr>
        <w:t xml:space="preserve"> ust. 1 pkt m)</w:t>
      </w:r>
      <w:r w:rsidRPr="00931DC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5FBE51BB"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7"/>
    <w:p w14:paraId="23524C53"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2746DA61"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22</w:t>
      </w:r>
    </w:p>
    <w:p w14:paraId="643486FD"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RODO</w:t>
      </w:r>
    </w:p>
    <w:p w14:paraId="4E2B8A40" w14:textId="77777777"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lastRenderedPageBreak/>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011C0FF9"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Wzór umowy powierzenia przetwarzania danych osobowych stanowi </w:t>
      </w:r>
      <w:r w:rsidRPr="00931DCF">
        <w:rPr>
          <w:rFonts w:ascii="Verdana" w:hAnsi="Verdana"/>
          <w:b/>
          <w:bCs/>
          <w:color w:val="auto"/>
          <w:sz w:val="18"/>
          <w:szCs w:val="18"/>
          <w:u w:color="0000FF"/>
        </w:rPr>
        <w:t>załącznik nr 1</w:t>
      </w:r>
      <w:r w:rsidR="008A5DD4">
        <w:rPr>
          <w:rFonts w:ascii="Verdana" w:hAnsi="Verdana"/>
          <w:b/>
          <w:bCs/>
          <w:color w:val="auto"/>
          <w:sz w:val="18"/>
          <w:szCs w:val="18"/>
          <w:u w:color="0000FF"/>
        </w:rPr>
        <w:t>1</w:t>
      </w:r>
      <w:r w:rsidRPr="00931DCF">
        <w:rPr>
          <w:rFonts w:ascii="Verdana" w:hAnsi="Verdana"/>
          <w:color w:val="auto"/>
          <w:sz w:val="18"/>
          <w:szCs w:val="18"/>
          <w:u w:color="0000FF"/>
        </w:rPr>
        <w:t xml:space="preserve"> do umowy.</w:t>
      </w:r>
    </w:p>
    <w:p w14:paraId="431CDEDF" w14:textId="77777777"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6315994D" w14:textId="43385C36"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 23</w:t>
      </w:r>
    </w:p>
    <w:p w14:paraId="4EA70387" w14:textId="77777777"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Umowa na dowód</w:t>
      </w:r>
    </w:p>
    <w:p w14:paraId="783F22BD" w14:textId="7F4805D6" w:rsidR="0092584A" w:rsidRPr="00931DCF" w:rsidRDefault="0092584A" w:rsidP="0092584A">
      <w:pPr>
        <w:spacing w:after="0" w:line="360" w:lineRule="auto"/>
        <w:jc w:val="both"/>
        <w:rPr>
          <w:rFonts w:ascii="Verdana" w:hAnsi="Verdana"/>
          <w:bCs/>
          <w:color w:val="auto"/>
          <w:sz w:val="18"/>
          <w:szCs w:val="18"/>
        </w:rPr>
      </w:pPr>
      <w:r w:rsidRPr="00931DCF">
        <w:rPr>
          <w:rFonts w:ascii="Verdana" w:hAnsi="Verdana"/>
          <w:bCs/>
          <w:color w:val="auto"/>
          <w:sz w:val="18"/>
          <w:szCs w:val="18"/>
        </w:rPr>
        <w:t>Strony postanawiają, iż w przypadku zaistnienia sporu w tym także sporu przed sądem powszechnym:</w:t>
      </w:r>
    </w:p>
    <w:p w14:paraId="55997505" w14:textId="77777777" w:rsidR="00EB4679" w:rsidRPr="00931DCF" w:rsidRDefault="00EB4679" w:rsidP="00E9461D">
      <w:pPr>
        <w:numPr>
          <w:ilvl w:val="3"/>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 xml:space="preserve">Wyłącza się dowód z przesłuchania świadków na okoliczność obmiarów zrealizowanych prac, </w:t>
      </w:r>
      <w:r w:rsidRPr="00931DCF">
        <w:rPr>
          <w:rFonts w:ascii="Verdana" w:hAnsi="Verdana"/>
          <w:bCs/>
          <w:color w:val="auto"/>
          <w:sz w:val="18"/>
          <w:szCs w:val="18"/>
        </w:rPr>
        <w:br/>
        <w:t xml:space="preserve">a jedynym dowodem potwierdzającym obmiar wykonanych prac z uwzględnieniem zapisów </w:t>
      </w:r>
      <w:r w:rsidRPr="00931DCF">
        <w:rPr>
          <w:rFonts w:ascii="Verdana" w:hAnsi="Verdana"/>
          <w:bCs/>
          <w:color w:val="auto"/>
          <w:sz w:val="18"/>
          <w:szCs w:val="18"/>
        </w:rPr>
        <w:br/>
        <w:t>§ 12 ust. 14 do 16, stanowić będą projekt oraz podpisane przez strony  protokoły odbiorów prac i stanowiące ich załączniki podpisane wydruki  książki obmiarów, a finalnie  wiążący obmiar zrealizowanych prac potwierdzać będzie wydruk  końcowy z  książki obmiarów w której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7B2B193A" w14:textId="77777777" w:rsidR="00EB4679" w:rsidRPr="00931DCF" w:rsidRDefault="00EB4679" w:rsidP="00E9461D">
      <w:pPr>
        <w:numPr>
          <w:ilvl w:val="3"/>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Pr="00931DCF" w:rsidRDefault="0092584A">
      <w:pPr>
        <w:spacing w:after="0" w:line="360" w:lineRule="auto"/>
        <w:jc w:val="center"/>
        <w:rPr>
          <w:rFonts w:ascii="Verdana" w:hAnsi="Verdana"/>
          <w:b/>
          <w:bCs/>
          <w:color w:val="auto"/>
          <w:sz w:val="18"/>
          <w:szCs w:val="18"/>
        </w:rPr>
      </w:pPr>
    </w:p>
    <w:p w14:paraId="7C03861B" w14:textId="19C9BCBC"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 </w:t>
      </w:r>
      <w:r w:rsidR="0092584A" w:rsidRPr="00931DCF">
        <w:rPr>
          <w:rFonts w:ascii="Verdana" w:hAnsi="Verdana"/>
          <w:b/>
          <w:bCs/>
          <w:color w:val="auto"/>
          <w:sz w:val="18"/>
          <w:szCs w:val="18"/>
        </w:rPr>
        <w:t>24</w:t>
      </w:r>
    </w:p>
    <w:p w14:paraId="2E3CBA2A"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Postanowienia końcowe</w:t>
      </w:r>
    </w:p>
    <w:p w14:paraId="6ABE9693"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Z zastrzeżeniem § 16</w:t>
      </w:r>
      <w:r w:rsidR="00900D21" w:rsidRPr="00931DCF">
        <w:rPr>
          <w:rFonts w:ascii="Verdana" w:hAnsi="Verdana"/>
          <w:color w:val="auto"/>
          <w:sz w:val="18"/>
          <w:szCs w:val="18"/>
          <w:u w:color="0000FF"/>
        </w:rPr>
        <w:t xml:space="preserve"> i § 19 umowy</w:t>
      </w:r>
      <w:r w:rsidRPr="00931DC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931DCF" w:rsidRDefault="006878A1"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Ilekroć w SIWZ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niniejszej umowie </w:t>
      </w:r>
      <w:r w:rsidR="00E5267A" w:rsidRPr="00931DCF">
        <w:rPr>
          <w:rFonts w:ascii="Verdana" w:hAnsi="Verdana"/>
          <w:color w:val="auto"/>
          <w:sz w:val="18"/>
          <w:szCs w:val="18"/>
          <w:u w:color="0000FF"/>
        </w:rPr>
        <w:t>Za</w:t>
      </w:r>
      <w:r w:rsidRPr="00931DCF">
        <w:rPr>
          <w:rFonts w:ascii="Verdana" w:hAnsi="Verdana"/>
          <w:color w:val="auto"/>
          <w:sz w:val="18"/>
          <w:szCs w:val="18"/>
          <w:u w:color="0000FF"/>
        </w:rPr>
        <w:t xml:space="preserve">mawiający odnosi się do norm, europejskich ocen technicznych, aprobat, specyfikacji technicznych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systemów referencji technicznych, o których mowa w </w:t>
      </w:r>
      <w:r w:rsidR="00E5267A" w:rsidRPr="00931DCF">
        <w:rPr>
          <w:rFonts w:ascii="Verdana" w:hAnsi="Verdana"/>
          <w:color w:val="auto"/>
          <w:sz w:val="18"/>
          <w:szCs w:val="18"/>
          <w:u w:color="0000FF"/>
        </w:rPr>
        <w:t>art. 30 ustawy prawo zamówień publicznych</w:t>
      </w:r>
      <w:r w:rsidR="00920084" w:rsidRPr="00931DCF">
        <w:rPr>
          <w:rFonts w:ascii="Verdana" w:hAnsi="Verdana"/>
          <w:color w:val="auto"/>
          <w:sz w:val="18"/>
          <w:szCs w:val="18"/>
          <w:u w:color="0000FF"/>
        </w:rPr>
        <w:t xml:space="preserve">, </w:t>
      </w:r>
      <w:r w:rsidR="002F70CB" w:rsidRPr="00931DCF">
        <w:rPr>
          <w:rFonts w:ascii="Verdana" w:hAnsi="Verdana"/>
          <w:color w:val="auto"/>
          <w:sz w:val="18"/>
          <w:szCs w:val="18"/>
          <w:u w:color="0000FF"/>
        </w:rPr>
        <w:t>Zamawiający</w:t>
      </w:r>
      <w:r w:rsidR="00E5267A" w:rsidRPr="00931DCF">
        <w:rPr>
          <w:rFonts w:ascii="Verdana" w:hAnsi="Verdana"/>
          <w:color w:val="auto"/>
          <w:sz w:val="18"/>
          <w:szCs w:val="18"/>
          <w:u w:color="0000FF"/>
        </w:rPr>
        <w:t xml:space="preserve"> </w:t>
      </w:r>
      <w:r w:rsidRPr="00931DCF">
        <w:rPr>
          <w:rFonts w:ascii="Verdana" w:hAnsi="Verdana"/>
          <w:color w:val="auto"/>
          <w:sz w:val="18"/>
          <w:szCs w:val="18"/>
          <w:u w:color="0000FF"/>
        </w:rPr>
        <w:t>dopuszcza rozwiązania równoważne</w:t>
      </w:r>
      <w:r w:rsidR="002359BF" w:rsidRPr="00931DCF">
        <w:rPr>
          <w:rFonts w:ascii="Verdana" w:hAnsi="Verdana"/>
          <w:color w:val="auto"/>
          <w:sz w:val="18"/>
          <w:szCs w:val="18"/>
          <w:u w:color="0000FF"/>
        </w:rPr>
        <w:t xml:space="preserve">. W przypadku, gdyby w dokumentacji projektowej lub BIM projektant odnosił się </w:t>
      </w:r>
      <w:r w:rsidR="00412326" w:rsidRPr="00931DCF">
        <w:rPr>
          <w:rFonts w:ascii="Verdana" w:hAnsi="Verdana"/>
          <w:color w:val="auto"/>
          <w:sz w:val="18"/>
          <w:szCs w:val="18"/>
          <w:u w:color="0000FF"/>
        </w:rPr>
        <w:t>do jakichkolwiek</w:t>
      </w:r>
      <w:r w:rsidR="002359BF" w:rsidRPr="00931DCF">
        <w:rPr>
          <w:rFonts w:ascii="Verdana" w:hAnsi="Verdana"/>
          <w:color w:val="auto"/>
          <w:sz w:val="18"/>
          <w:szCs w:val="18"/>
          <w:u w:color="0000FF"/>
        </w:rPr>
        <w:t xml:space="preserve"> konkretnych marek </w:t>
      </w:r>
      <w:r w:rsidR="00412326" w:rsidRPr="00931DCF">
        <w:rPr>
          <w:rFonts w:ascii="Verdana" w:hAnsi="Verdana"/>
          <w:color w:val="auto"/>
          <w:sz w:val="18"/>
          <w:szCs w:val="18"/>
          <w:u w:color="0000FF"/>
        </w:rPr>
        <w:t>lub produktów</w:t>
      </w:r>
      <w:r w:rsidR="002359BF" w:rsidRPr="00931DCF">
        <w:rPr>
          <w:rFonts w:ascii="Verdana" w:hAnsi="Verdana"/>
          <w:color w:val="auto"/>
          <w:sz w:val="18"/>
          <w:szCs w:val="18"/>
          <w:u w:color="0000FF"/>
        </w:rPr>
        <w:t xml:space="preserve"> </w:t>
      </w:r>
      <w:r w:rsidR="00412326" w:rsidRPr="00931DCF">
        <w:rPr>
          <w:rFonts w:ascii="Verdana" w:hAnsi="Verdana"/>
          <w:color w:val="auto"/>
          <w:sz w:val="18"/>
          <w:szCs w:val="18"/>
          <w:u w:color="0000FF"/>
        </w:rPr>
        <w:t>dopuszcza możliwość</w:t>
      </w:r>
      <w:r w:rsidR="002359BF" w:rsidRPr="00931DCF">
        <w:rPr>
          <w:rFonts w:ascii="Verdana" w:hAnsi="Verdana"/>
          <w:color w:val="auto"/>
          <w:sz w:val="18"/>
          <w:szCs w:val="18"/>
          <w:u w:color="0000FF"/>
        </w:rPr>
        <w:t xml:space="preserve"> użycia produktów równoważnych pod kątem ich </w:t>
      </w:r>
      <w:r w:rsidR="00412326" w:rsidRPr="00931DCF">
        <w:rPr>
          <w:rFonts w:ascii="Verdana" w:hAnsi="Verdana"/>
          <w:color w:val="auto"/>
          <w:sz w:val="18"/>
          <w:szCs w:val="18"/>
          <w:u w:color="0000FF"/>
        </w:rPr>
        <w:t>właściwości technicznych</w:t>
      </w:r>
      <w:r w:rsidR="002359BF" w:rsidRPr="00931DCF">
        <w:rPr>
          <w:rFonts w:ascii="Verdana" w:hAnsi="Verdana"/>
          <w:color w:val="auto"/>
          <w:sz w:val="18"/>
          <w:szCs w:val="18"/>
          <w:u w:color="0000FF"/>
        </w:rPr>
        <w:t>, fizycznych i funkcjonalnych.</w:t>
      </w:r>
    </w:p>
    <w:p w14:paraId="18073FF5"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Wykonawca nie może, bez zgody Zamawiającego udzielonej na piśmie pod rygorem nieważności, dokonać przelewu praw </w:t>
      </w:r>
      <w:r w:rsidR="00920084" w:rsidRPr="00931DCF">
        <w:rPr>
          <w:rFonts w:ascii="Verdana" w:hAnsi="Verdana"/>
          <w:color w:val="auto"/>
          <w:sz w:val="18"/>
          <w:szCs w:val="18"/>
          <w:u w:color="0000FF"/>
        </w:rPr>
        <w:t xml:space="preserve">(w tym wierzytelności o zapłatę wynagrodzenia) </w:t>
      </w:r>
      <w:r w:rsidRPr="00931DCF">
        <w:rPr>
          <w:rFonts w:ascii="Verdana" w:hAnsi="Verdana"/>
          <w:color w:val="auto"/>
          <w:sz w:val="18"/>
          <w:szCs w:val="18"/>
          <w:u w:color="0000FF"/>
        </w:rPr>
        <w:t xml:space="preserve">ani obowiązków wynikających z niniejszej umowy na rzecz osób trzecich. </w:t>
      </w:r>
    </w:p>
    <w:p w14:paraId="0CA5BAF8"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lastRenderedPageBreak/>
        <w:t>Na wypadek sporu między Stronami właściwy miejscowo do jego rozpoznania będzie Sąd właściwy ze względu na siedzibę Zamawiającego.</w:t>
      </w:r>
    </w:p>
    <w:p w14:paraId="4D0265C1"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Umowę niniejszą sporządzono w 2 jednobrzmiących egzemplarzach po 1 dla każdej ze Stron.</w:t>
      </w:r>
    </w:p>
    <w:p w14:paraId="700676A6"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przyjmuje do wiadomości, iż zarówno umowa jak całość dokumentacji wytworzonej w</w:t>
      </w:r>
      <w:r w:rsidR="00920084" w:rsidRPr="00931DCF">
        <w:rPr>
          <w:rFonts w:ascii="Verdana" w:hAnsi="Verdana"/>
          <w:color w:val="auto"/>
          <w:sz w:val="18"/>
          <w:szCs w:val="18"/>
          <w:u w:color="0000FF"/>
        </w:rPr>
        <w:t> </w:t>
      </w:r>
      <w:r w:rsidRPr="00931DCF">
        <w:rPr>
          <w:rFonts w:ascii="Verdana" w:hAnsi="Verdana"/>
          <w:color w:val="auto"/>
          <w:sz w:val="18"/>
          <w:szCs w:val="18"/>
          <w:u w:color="0000FF"/>
        </w:rPr>
        <w:t>trakcie jej realizacji mają charakter jawny i mogą zostać przez Zamawiającego udostępniane na</w:t>
      </w:r>
      <w:r w:rsidR="00920084" w:rsidRPr="00931DCF">
        <w:rPr>
          <w:rFonts w:ascii="Verdana" w:hAnsi="Verdana"/>
          <w:color w:val="auto"/>
          <w:sz w:val="18"/>
          <w:szCs w:val="18"/>
          <w:u w:color="0000FF"/>
        </w:rPr>
        <w:t> </w:t>
      </w:r>
      <w:r w:rsidRPr="00931DCF">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302C0D4" w14:textId="77777777" w:rsidR="008560EE" w:rsidRPr="00931DCF" w:rsidRDefault="008560EE">
      <w:pPr>
        <w:tabs>
          <w:tab w:val="left" w:pos="4350"/>
        </w:tabs>
        <w:spacing w:after="0" w:line="360" w:lineRule="auto"/>
        <w:jc w:val="both"/>
        <w:rPr>
          <w:rFonts w:ascii="Verdana" w:eastAsia="Tahoma" w:hAnsi="Verdana" w:cs="Tahoma"/>
          <w:color w:val="auto"/>
          <w:sz w:val="18"/>
          <w:szCs w:val="18"/>
        </w:rPr>
      </w:pPr>
    </w:p>
    <w:p w14:paraId="5BAC6F0A" w14:textId="77777777" w:rsidR="008560EE" w:rsidRPr="00931DCF" w:rsidRDefault="00FD7F6E">
      <w:pPr>
        <w:tabs>
          <w:tab w:val="left" w:pos="4350"/>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Załączniki:</w:t>
      </w:r>
    </w:p>
    <w:p w14:paraId="012CAD4D" w14:textId="6083F27D"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1 – SIWZ</w:t>
      </w:r>
      <w:r w:rsidR="00F631C5" w:rsidRPr="00931DCF">
        <w:rPr>
          <w:rFonts w:ascii="Verdana" w:hAnsi="Verdana"/>
          <w:color w:val="auto"/>
          <w:sz w:val="18"/>
          <w:szCs w:val="18"/>
        </w:rPr>
        <w:t>,</w:t>
      </w:r>
    </w:p>
    <w:p w14:paraId="17279A45" w14:textId="77777777" w:rsidR="008945E9" w:rsidRPr="00931DCF" w:rsidRDefault="00F631C5" w:rsidP="008945E9">
      <w:pPr>
        <w:numPr>
          <w:ilvl w:val="1"/>
          <w:numId w:val="48"/>
        </w:numPr>
        <w:spacing w:after="0" w:line="360" w:lineRule="auto"/>
        <w:jc w:val="both"/>
        <w:rPr>
          <w:rFonts w:ascii="Verdana" w:hAnsi="Verdana"/>
          <w:bCs/>
          <w:color w:val="auto"/>
          <w:sz w:val="18"/>
          <w:szCs w:val="18"/>
        </w:rPr>
      </w:pPr>
      <w:r w:rsidRPr="00931DCF">
        <w:rPr>
          <w:rFonts w:ascii="Verdana" w:hAnsi="Verdana"/>
          <w:color w:val="auto"/>
          <w:sz w:val="18"/>
          <w:szCs w:val="18"/>
        </w:rPr>
        <w:t xml:space="preserve">Załącznik </w:t>
      </w:r>
      <w:r w:rsidR="004B5F65" w:rsidRPr="00931DCF">
        <w:rPr>
          <w:rFonts w:ascii="Verdana" w:hAnsi="Verdana"/>
          <w:color w:val="auto"/>
          <w:sz w:val="18"/>
          <w:szCs w:val="18"/>
        </w:rPr>
        <w:t xml:space="preserve">nr </w:t>
      </w:r>
      <w:r w:rsidRPr="00931DCF">
        <w:rPr>
          <w:rFonts w:ascii="Verdana" w:hAnsi="Verdana"/>
          <w:color w:val="auto"/>
          <w:sz w:val="18"/>
          <w:szCs w:val="18"/>
        </w:rPr>
        <w:t xml:space="preserve">1a – </w:t>
      </w:r>
      <w:r w:rsidR="008945E9" w:rsidRPr="00931DCF">
        <w:rPr>
          <w:rFonts w:ascii="Verdana" w:hAnsi="Verdana"/>
          <w:bCs/>
          <w:color w:val="auto"/>
          <w:sz w:val="18"/>
          <w:szCs w:val="18"/>
        </w:rPr>
        <w:t>Zestawienie elementów wyposażenia do dostarczenia przez Wykonawcę robót budowalnych</w:t>
      </w:r>
    </w:p>
    <w:p w14:paraId="058AD9AE" w14:textId="605A649B" w:rsidR="008560EE" w:rsidRPr="00931DCF" w:rsidRDefault="00FD7F6E" w:rsidP="000D5E41">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2 – Oferta Wykonawcy,</w:t>
      </w:r>
    </w:p>
    <w:p w14:paraId="3ACD9FB2" w14:textId="64B42EA3"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3 – Harmonogram Rzeczowo-Finansowo-Czasowy,</w:t>
      </w:r>
    </w:p>
    <w:p w14:paraId="7D7449B0" w14:textId="6F6E066B"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4 – Regulamin placu budowy,</w:t>
      </w:r>
    </w:p>
    <w:p w14:paraId="713BDB2C" w14:textId="6AF92397"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5 – </w:t>
      </w:r>
      <w:r w:rsidR="00AE134D" w:rsidRPr="00931DCF">
        <w:rPr>
          <w:rFonts w:ascii="Verdana" w:hAnsi="Verdana"/>
          <w:color w:val="auto"/>
          <w:sz w:val="18"/>
          <w:szCs w:val="18"/>
        </w:rPr>
        <w:t>W</w:t>
      </w:r>
      <w:r w:rsidRPr="00931DCF">
        <w:rPr>
          <w:rFonts w:ascii="Verdana" w:hAnsi="Verdana"/>
          <w:color w:val="auto"/>
          <w:sz w:val="18"/>
          <w:szCs w:val="18"/>
        </w:rPr>
        <w:t xml:space="preserve">zór oświadczenie podwykonawcy o </w:t>
      </w:r>
      <w:r w:rsidR="00BA6966" w:rsidRPr="00931DCF">
        <w:rPr>
          <w:rFonts w:ascii="Verdana" w:hAnsi="Verdana"/>
          <w:color w:val="auto"/>
          <w:sz w:val="18"/>
          <w:szCs w:val="18"/>
        </w:rPr>
        <w:t xml:space="preserve">otrzymaniu </w:t>
      </w:r>
      <w:r w:rsidRPr="00931DCF">
        <w:rPr>
          <w:rFonts w:ascii="Verdana" w:hAnsi="Verdana"/>
          <w:color w:val="auto"/>
          <w:sz w:val="18"/>
          <w:szCs w:val="18"/>
        </w:rPr>
        <w:t>zapłaty,</w:t>
      </w:r>
    </w:p>
    <w:p w14:paraId="2054191A" w14:textId="72D74745"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6 – </w:t>
      </w:r>
      <w:r w:rsidR="00AE134D" w:rsidRPr="00931DCF">
        <w:rPr>
          <w:rFonts w:ascii="Verdana" w:hAnsi="Verdana"/>
          <w:color w:val="auto"/>
          <w:sz w:val="18"/>
          <w:szCs w:val="18"/>
        </w:rPr>
        <w:t>W</w:t>
      </w:r>
      <w:r w:rsidRPr="00931DCF">
        <w:rPr>
          <w:rFonts w:ascii="Verdana" w:hAnsi="Verdana"/>
          <w:color w:val="auto"/>
          <w:sz w:val="18"/>
          <w:szCs w:val="18"/>
        </w:rPr>
        <w:t>zór oświadczenie podwykonawcy o zakończeniu prac,</w:t>
      </w:r>
    </w:p>
    <w:p w14:paraId="5553C67F" w14:textId="47D6262A"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7 – </w:t>
      </w:r>
      <w:r w:rsidR="00AE134D" w:rsidRPr="00931DCF">
        <w:rPr>
          <w:rFonts w:ascii="Verdana" w:hAnsi="Verdana"/>
          <w:color w:val="auto"/>
          <w:sz w:val="18"/>
          <w:szCs w:val="18"/>
        </w:rPr>
        <w:t>W</w:t>
      </w:r>
      <w:r w:rsidRPr="00931DCF">
        <w:rPr>
          <w:rFonts w:ascii="Verdana" w:hAnsi="Verdana"/>
          <w:color w:val="auto"/>
          <w:sz w:val="18"/>
          <w:szCs w:val="18"/>
        </w:rPr>
        <w:t xml:space="preserve">zór </w:t>
      </w:r>
      <w:r w:rsidR="0024230F" w:rsidRPr="00931DCF">
        <w:rPr>
          <w:rFonts w:ascii="Verdana" w:hAnsi="Verdana"/>
          <w:color w:val="auto"/>
          <w:sz w:val="18"/>
          <w:szCs w:val="18"/>
        </w:rPr>
        <w:t xml:space="preserve">o kwocie spornej </w:t>
      </w:r>
    </w:p>
    <w:p w14:paraId="09F2DDFE" w14:textId="7D82FC16" w:rsidR="00920084"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8 – </w:t>
      </w:r>
      <w:r w:rsidR="00AE134D" w:rsidRPr="00931DCF">
        <w:rPr>
          <w:rFonts w:ascii="Verdana" w:hAnsi="Verdana"/>
          <w:color w:val="auto"/>
          <w:sz w:val="18"/>
          <w:szCs w:val="18"/>
        </w:rPr>
        <w:t>W</w:t>
      </w:r>
      <w:r w:rsidRPr="00931DCF">
        <w:rPr>
          <w:rFonts w:ascii="Verdana" w:hAnsi="Verdana"/>
          <w:color w:val="auto"/>
          <w:sz w:val="18"/>
          <w:szCs w:val="18"/>
        </w:rPr>
        <w:t>zór oświadczenia podwykonawcy do umowy,</w:t>
      </w:r>
    </w:p>
    <w:p w14:paraId="453B034F" w14:textId="4A19D6F6" w:rsidR="0024230F" w:rsidRPr="00931DCF" w:rsidRDefault="0024230F" w:rsidP="0037334B">
      <w:pPr>
        <w:numPr>
          <w:ilvl w:val="1"/>
          <w:numId w:val="48"/>
        </w:numPr>
        <w:tabs>
          <w:tab w:val="clear" w:pos="4350"/>
          <w:tab w:val="left" w:pos="426"/>
        </w:tabs>
        <w:spacing w:after="0" w:line="360" w:lineRule="auto"/>
        <w:ind w:hanging="426"/>
        <w:jc w:val="both"/>
        <w:rPr>
          <w:rFonts w:ascii="Verdana" w:hAnsi="Verdana"/>
          <w:color w:val="auto"/>
          <w:sz w:val="18"/>
          <w:szCs w:val="18"/>
        </w:rPr>
      </w:pPr>
      <w:r w:rsidRPr="00931DCF">
        <w:rPr>
          <w:rFonts w:ascii="Verdana" w:hAnsi="Verdana"/>
          <w:color w:val="auto"/>
          <w:sz w:val="18"/>
          <w:szCs w:val="18"/>
        </w:rPr>
        <w:t>Załącznik nr 9</w:t>
      </w:r>
      <w:r w:rsidR="00527077" w:rsidRPr="00931DCF">
        <w:rPr>
          <w:rFonts w:ascii="Verdana" w:hAnsi="Verdana"/>
          <w:color w:val="auto"/>
          <w:sz w:val="18"/>
          <w:szCs w:val="18"/>
        </w:rPr>
        <w:t xml:space="preserve"> –</w:t>
      </w:r>
      <w:r w:rsidRPr="00931DCF">
        <w:rPr>
          <w:rFonts w:ascii="Verdana" w:hAnsi="Verdana"/>
          <w:color w:val="auto"/>
          <w:sz w:val="18"/>
          <w:szCs w:val="18"/>
        </w:rPr>
        <w:t xml:space="preserve"> Wzór oświadczenia projektanta</w:t>
      </w:r>
    </w:p>
    <w:p w14:paraId="03FAC3B9"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10 – Wymagania dotyczące standardu wykonania dokumentacji powykonawczej modelu BIM</w:t>
      </w:r>
    </w:p>
    <w:p w14:paraId="46333166"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1</w:t>
      </w:r>
      <w:r w:rsidRPr="00931DCF">
        <w:rPr>
          <w:rFonts w:ascii="Verdana" w:hAnsi="Verdana"/>
          <w:color w:val="auto"/>
          <w:sz w:val="18"/>
          <w:szCs w:val="18"/>
        </w:rPr>
        <w:t xml:space="preserve"> – Wzór umowy o powierzenie danych osobowych;</w:t>
      </w:r>
    </w:p>
    <w:p w14:paraId="34FB01CD" w14:textId="5C586A0A" w:rsidR="0024230F" w:rsidRPr="00931DCF" w:rsidRDefault="0024230F" w:rsidP="0037334B">
      <w:pPr>
        <w:numPr>
          <w:ilvl w:val="1"/>
          <w:numId w:val="73"/>
        </w:numPr>
        <w:tabs>
          <w:tab w:val="clear" w:pos="4350"/>
          <w:tab w:val="left" w:pos="426"/>
        </w:tabs>
        <w:spacing w:after="0" w:line="360" w:lineRule="auto"/>
        <w:jc w:val="both"/>
        <w:rPr>
          <w:rFonts w:ascii="Verdana" w:hAnsi="Verdana"/>
          <w:color w:val="auto"/>
          <w:sz w:val="18"/>
          <w:szCs w:val="18"/>
        </w:rPr>
      </w:pPr>
      <w:r w:rsidRPr="00931DCF">
        <w:rPr>
          <w:rFonts w:ascii="Verdana" w:hAnsi="Verdana"/>
          <w:color w:val="auto"/>
          <w:sz w:val="18"/>
          <w:szCs w:val="18"/>
        </w:rPr>
        <w:t>Załącznik nr 12 – Wzór Paszportu technicznego,</w:t>
      </w:r>
    </w:p>
    <w:p w14:paraId="2B7FE70B" w14:textId="545E0F0D" w:rsidR="00E2567B" w:rsidRPr="00621248" w:rsidRDefault="00E2567B" w:rsidP="0037334B">
      <w:pPr>
        <w:numPr>
          <w:ilvl w:val="1"/>
          <w:numId w:val="73"/>
        </w:numPr>
        <w:spacing w:after="0" w:line="360" w:lineRule="auto"/>
        <w:jc w:val="both"/>
        <w:rPr>
          <w:rFonts w:ascii="Verdana" w:hAnsi="Verdana"/>
          <w:color w:val="auto"/>
          <w:sz w:val="18"/>
          <w:szCs w:val="18"/>
        </w:rPr>
      </w:pPr>
      <w:r w:rsidRPr="00621248">
        <w:rPr>
          <w:rFonts w:ascii="Verdana" w:hAnsi="Verdana"/>
          <w:color w:val="auto"/>
          <w:sz w:val="18"/>
          <w:szCs w:val="18"/>
        </w:rPr>
        <w:t>Załącznik nr 1</w:t>
      </w:r>
      <w:r w:rsidR="008A5DD4" w:rsidRPr="00621248">
        <w:rPr>
          <w:rFonts w:ascii="Verdana" w:hAnsi="Verdana"/>
          <w:color w:val="auto"/>
          <w:sz w:val="18"/>
          <w:szCs w:val="18"/>
        </w:rPr>
        <w:t>3</w:t>
      </w:r>
      <w:r w:rsidRPr="00621248">
        <w:rPr>
          <w:rFonts w:ascii="Verdana" w:hAnsi="Verdana"/>
          <w:color w:val="auto"/>
          <w:sz w:val="18"/>
          <w:szCs w:val="18"/>
        </w:rPr>
        <w:t xml:space="preserve"> – Zakres </w:t>
      </w:r>
      <w:r w:rsidR="003D37D8" w:rsidRPr="00621248">
        <w:rPr>
          <w:rFonts w:ascii="Verdana" w:hAnsi="Verdana"/>
          <w:color w:val="auto"/>
          <w:sz w:val="18"/>
          <w:szCs w:val="18"/>
        </w:rPr>
        <w:t>dla produkcji filmów</w:t>
      </w:r>
    </w:p>
    <w:p w14:paraId="1A8ED48C" w14:textId="77777777" w:rsidR="008560EE" w:rsidRPr="00931DCF" w:rsidRDefault="008560EE">
      <w:pPr>
        <w:tabs>
          <w:tab w:val="left" w:pos="4350"/>
        </w:tabs>
        <w:spacing w:after="0" w:line="360" w:lineRule="auto"/>
        <w:ind w:left="426"/>
        <w:jc w:val="both"/>
        <w:rPr>
          <w:rFonts w:ascii="Verdana" w:eastAsia="Tahoma" w:hAnsi="Verdana" w:cs="Tahoma"/>
          <w:color w:val="auto"/>
          <w:sz w:val="18"/>
          <w:szCs w:val="18"/>
        </w:rPr>
      </w:pPr>
    </w:p>
    <w:p w14:paraId="747CB388" w14:textId="77777777" w:rsidR="008560EE" w:rsidRPr="00931DCF" w:rsidRDefault="00FD7F6E">
      <w:pPr>
        <w:tabs>
          <w:tab w:val="left" w:pos="5245"/>
        </w:tabs>
        <w:spacing w:after="0" w:line="360" w:lineRule="auto"/>
        <w:ind w:left="284"/>
        <w:rPr>
          <w:rFonts w:ascii="Verdana" w:eastAsia="Tahoma" w:hAnsi="Verdana" w:cs="Tahoma"/>
          <w:color w:val="auto"/>
          <w:sz w:val="18"/>
          <w:szCs w:val="18"/>
        </w:rPr>
      </w:pPr>
      <w:r w:rsidRPr="00931DCF">
        <w:rPr>
          <w:rFonts w:ascii="Verdana" w:hAnsi="Verdana"/>
          <w:b/>
          <w:bCs/>
          <w:color w:val="auto"/>
          <w:sz w:val="18"/>
          <w:szCs w:val="18"/>
        </w:rPr>
        <w:t xml:space="preserve">               WYKONAWCA                                                                     ZAMAWIAJĄCY</w:t>
      </w:r>
    </w:p>
    <w:p w14:paraId="6F005CD8" w14:textId="77777777"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7BF6AECB" w14:textId="6F89B0D4"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10519E38" w14:textId="262F7EB8"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071D316A" w14:textId="05FD577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63108322" w14:textId="0B839D93" w:rsidR="00412326" w:rsidRDefault="00412326">
      <w:pPr>
        <w:widowControl w:val="0"/>
        <w:suppressAutoHyphens/>
        <w:spacing w:after="0" w:line="360" w:lineRule="auto"/>
        <w:rPr>
          <w:rFonts w:ascii="Verdana" w:eastAsia="Tahoma" w:hAnsi="Verdana" w:cs="Tahoma"/>
          <w:b/>
          <w:bCs/>
          <w:color w:val="auto"/>
          <w:sz w:val="18"/>
          <w:szCs w:val="18"/>
        </w:rPr>
      </w:pPr>
    </w:p>
    <w:p w14:paraId="6264E2D6"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35F0D5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0090E95B"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254F47E"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2034549A"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129E5A2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FF6866D"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0F8FFD22"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21EECCA8"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612E118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F64948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10A40439"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7F42C31D"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23FAA8A" w14:textId="4A6DFCB6" w:rsidR="008560EE" w:rsidRPr="00931DCF" w:rsidRDefault="00FD7F6E" w:rsidP="00FE0CA4">
      <w:pPr>
        <w:widowControl w:val="0"/>
        <w:suppressAutoHyphen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4 do umowy </w:t>
      </w:r>
      <w:r w:rsidR="00CF4F57" w:rsidRPr="00931DCF">
        <w:rPr>
          <w:rFonts w:ascii="Verdana" w:hAnsi="Verdana"/>
          <w:b/>
          <w:bCs/>
          <w:color w:val="auto"/>
          <w:sz w:val="18"/>
          <w:szCs w:val="18"/>
        </w:rPr>
        <w:t>ZP/100/2019</w:t>
      </w:r>
    </w:p>
    <w:p w14:paraId="11732510" w14:textId="77777777" w:rsidR="00CF4F57" w:rsidRPr="00931DCF" w:rsidRDefault="00CF4F57" w:rsidP="00CF4F57">
      <w:pPr>
        <w:tabs>
          <w:tab w:val="left" w:pos="7938"/>
        </w:tabs>
        <w:spacing w:after="0" w:line="360" w:lineRule="auto"/>
        <w:jc w:val="right"/>
        <w:rPr>
          <w:rFonts w:ascii="Verdana" w:hAnsi="Verdana"/>
          <w:color w:val="auto"/>
          <w:sz w:val="18"/>
          <w:szCs w:val="18"/>
        </w:rPr>
      </w:pPr>
    </w:p>
    <w:p w14:paraId="3BB4BDF3" w14:textId="6890AE14"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color w:val="auto"/>
          <w:sz w:val="18"/>
          <w:szCs w:val="18"/>
        </w:rPr>
        <w:t xml:space="preserve">Łódź dn. ……………………… </w:t>
      </w:r>
    </w:p>
    <w:p w14:paraId="1BD473DD" w14:textId="77777777" w:rsidR="008560EE" w:rsidRPr="00931DCF" w:rsidRDefault="00FD7F6E">
      <w:pPr>
        <w:tabs>
          <w:tab w:val="left" w:pos="7938"/>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REGULAMIN BUDOWY</w:t>
      </w:r>
    </w:p>
    <w:p w14:paraId="4833DAE2" w14:textId="4F9EC004" w:rsidR="008560EE" w:rsidRPr="00931DCF" w:rsidRDefault="0065741D">
      <w:pPr>
        <w:tabs>
          <w:tab w:val="left" w:pos="284"/>
        </w:tabs>
        <w:spacing w:after="0" w:line="360" w:lineRule="auto"/>
        <w:ind w:left="284"/>
        <w:jc w:val="center"/>
        <w:rPr>
          <w:rFonts w:ascii="Verdana" w:hAnsi="Verdana"/>
          <w:b/>
          <w:bCs/>
          <w:color w:val="auto"/>
          <w:sz w:val="18"/>
          <w:szCs w:val="18"/>
        </w:rPr>
      </w:pPr>
      <w:r w:rsidRPr="00931DCF">
        <w:rPr>
          <w:rFonts w:ascii="Verdana" w:hAnsi="Verdana"/>
          <w:b/>
          <w:bCs/>
          <w:color w:val="auto"/>
          <w:sz w:val="18"/>
          <w:szCs w:val="18"/>
        </w:rPr>
        <w:t xml:space="preserve">Drugiego etapu Centrum Kliniczno-Dydaktycznego Uniwersytetu Medycznego w Łodzi  </w:t>
      </w:r>
    </w:p>
    <w:p w14:paraId="18393312" w14:textId="77777777" w:rsidR="0065741D" w:rsidRPr="00931DCF" w:rsidRDefault="0065741D">
      <w:pPr>
        <w:tabs>
          <w:tab w:val="left" w:pos="284"/>
        </w:tabs>
        <w:spacing w:after="0" w:line="360" w:lineRule="auto"/>
        <w:ind w:left="284"/>
        <w:jc w:val="center"/>
        <w:rPr>
          <w:rFonts w:ascii="Verdana" w:eastAsia="Tahoma" w:hAnsi="Verdana" w:cs="Tahoma"/>
          <w:b/>
          <w:bCs/>
          <w:color w:val="auto"/>
          <w:sz w:val="18"/>
          <w:szCs w:val="18"/>
        </w:rPr>
      </w:pPr>
    </w:p>
    <w:p w14:paraId="0860DC8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Generalny Wykonawca ma obowiązek wydzielić teren budowy w sposób zgodny z obowiązującymi przepisami powszechnie obowiązującymi. </w:t>
      </w:r>
    </w:p>
    <w:p w14:paraId="06F90B6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Kierowcy pojazdów po opuszczeniu kabiny muszą nosić kaski BHP, kamizelki o wysokiej widoczności oraz obuwie ochronne. </w:t>
      </w:r>
    </w:p>
    <w:p w14:paraId="061D0104"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Każda osoba wykonująca prace na terenie budowy winna być oznaczona poprzez wskazanie przedsiębiorstwa, w ramach którego wykonuje czynności.  </w:t>
      </w:r>
    </w:p>
    <w:p w14:paraId="21BCAC67"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Należy stosować się do informacji i zaleceń umieszczonych na tablicach informacyjnych.</w:t>
      </w:r>
    </w:p>
    <w:p w14:paraId="5E2EBCDD"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Poruszanie się osób po terenie budowy możliwe jest tylko po wyznaczonych drogach dla pieszych.</w:t>
      </w:r>
    </w:p>
    <w:p w14:paraId="4210552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palenia tytoniu.</w:t>
      </w:r>
    </w:p>
    <w:p w14:paraId="079ED3F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spożywania posiłków, za wyjątkiem miejsc do tego przeznaczonych.</w:t>
      </w:r>
    </w:p>
    <w:p w14:paraId="73358F2D" w14:textId="77777777" w:rsidR="00CD7696"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przebywania poza godzinami pracy i nocowania za wyjątkiem całodobowej ochrony budowy.</w:t>
      </w:r>
    </w:p>
    <w:p w14:paraId="68C2AE4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Używanie odbiorników radiowych / odtwarzaczy osobistych, na terenie budowy jest zabronione. </w:t>
      </w:r>
    </w:p>
    <w:p w14:paraId="18E2BA44"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Używanie otwartego ognia (spawanie, zgrzewanie, ogrzewanie ogniem) jest możliwe wyłącznie po uzyskaniu zezwolenia od Kierownika Robót Wykonawcy.</w:t>
      </w:r>
    </w:p>
    <w:p w14:paraId="63E13806"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Palenie ognisk na terenie budowy jest zabronione.</w:t>
      </w:r>
    </w:p>
    <w:p w14:paraId="522F2B2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lastRenderedPageBreak/>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Nadzór na budowie ze strony Uniwersytetu Medycznego w Łodzi;</w:t>
      </w:r>
    </w:p>
    <w:p w14:paraId="7E6893EA"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nadzoru - </w:t>
      </w:r>
    </w:p>
    <w:p w14:paraId="0CFF7F68"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inspektorzy nadzoru branżowi - </w:t>
      </w:r>
    </w:p>
    <w:p w14:paraId="40C774F3"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w:t>
      </w:r>
    </w:p>
    <w:p w14:paraId="3EDE62A6"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PPOŻ -  </w:t>
      </w:r>
    </w:p>
    <w:p w14:paraId="747B420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Teren budowy winien być uporządkowany. Materiały i urządzenia a także odpady i gruz pobudowlany muszą składowane w sposób nieutrudniający komunikacji oraz niezagrażający bezpieczeństwu pracy. </w:t>
      </w:r>
    </w:p>
    <w:p w14:paraId="6EADF74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Dziennik budowy przez cały okres jej trwania musi znajdować się w biurze budowy u kierownika budowy.</w:t>
      </w:r>
    </w:p>
    <w:p w14:paraId="22F34C9C"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Do nałożenia kary finansowej na Generalnego Wykonawcę i firm podwykonawczych działającą na zlecenie Uniwersytetu Medycznego w Łodzi jest upoważniony;</w:t>
      </w:r>
    </w:p>
    <w:p w14:paraId="19DA8A5B"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nadzoru - …………………………………………….</w:t>
      </w:r>
    </w:p>
    <w:p w14:paraId="6FFA71F0"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inspektorzy nadzoru branżowi - ……………………………………………………………………….</w:t>
      </w:r>
    </w:p>
    <w:p w14:paraId="75F1FCD2"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 …………………………………………………….</w:t>
      </w:r>
    </w:p>
    <w:p w14:paraId="5F7CEF36"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PPOŻ - ………………………………………………….</w:t>
      </w:r>
    </w:p>
    <w:p w14:paraId="56F1CC3F"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Ustalono następujące kary finansowe za:</w:t>
      </w:r>
    </w:p>
    <w:p w14:paraId="153580BB" w14:textId="77777777" w:rsidR="008560EE" w:rsidRPr="00931DCF" w:rsidRDefault="00FD7F6E" w:rsidP="00E2265B">
      <w:pPr>
        <w:spacing w:after="0" w:line="360" w:lineRule="auto"/>
        <w:ind w:left="709"/>
        <w:jc w:val="both"/>
        <w:rPr>
          <w:rFonts w:ascii="Verdana" w:hAnsi="Verdana"/>
          <w:color w:val="auto"/>
          <w:sz w:val="18"/>
          <w:szCs w:val="18"/>
        </w:rPr>
      </w:pPr>
      <w:r w:rsidRPr="00931DCF">
        <w:rPr>
          <w:rFonts w:ascii="Verdana" w:hAnsi="Verdana"/>
          <w:color w:val="auto"/>
          <w:sz w:val="18"/>
          <w:szCs w:val="18"/>
        </w:rPr>
        <w:t>- Stwierdzony stan nietrzeźwości - 1500 zł, wraz z natychmiastowym wydaleniem z terenu budowy</w:t>
      </w:r>
    </w:p>
    <w:p w14:paraId="4098325E"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W momencie złamania w/w zasad sporządzona będzie notatka, na której podstawie zostanie nałożona kara finansowa. </w:t>
      </w:r>
    </w:p>
    <w:p w14:paraId="29D10EFA"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Kary finansowe będą naliczane Wykonawcy i rozliczane zgodnie z umową. </w:t>
      </w:r>
    </w:p>
    <w:p w14:paraId="5438439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Generalny wykonawca i firmy podwykonawcze zobowiązane są do akceptacji w/w regulaminu.</w:t>
      </w:r>
    </w:p>
    <w:p w14:paraId="0D85EF98" w14:textId="77777777" w:rsidR="0027076D" w:rsidRPr="00931DCF" w:rsidRDefault="0027076D" w:rsidP="0027076D">
      <w:pPr>
        <w:tabs>
          <w:tab w:val="left" w:pos="7938"/>
        </w:tabs>
        <w:spacing w:after="0" w:line="360" w:lineRule="auto"/>
        <w:rPr>
          <w:rFonts w:ascii="Verdana" w:hAnsi="Verdana"/>
          <w:color w:val="auto"/>
          <w:sz w:val="18"/>
          <w:szCs w:val="18"/>
        </w:rPr>
      </w:pPr>
    </w:p>
    <w:p w14:paraId="0D43A602" w14:textId="77777777" w:rsidR="008560EE" w:rsidRPr="00931DCF" w:rsidRDefault="00FD7F6E" w:rsidP="0027076D">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Akceptuję regulamin budowy sporządzony w dniu ………………………………. bez żadnych zastrzeżeń. </w:t>
      </w:r>
    </w:p>
    <w:p w14:paraId="774464FA"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1.</w:t>
      </w:r>
      <w:r w:rsidRPr="00931DCF">
        <w:rPr>
          <w:rFonts w:ascii="Verdana" w:hAnsi="Verdana"/>
          <w:color w:val="auto"/>
          <w:sz w:val="18"/>
          <w:szCs w:val="18"/>
        </w:rPr>
        <w:tab/>
        <w:t>Generalny Wykonawca………………………………………………………….</w:t>
      </w:r>
    </w:p>
    <w:p w14:paraId="15E2CB40"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2.</w:t>
      </w:r>
      <w:r w:rsidRPr="00931DCF">
        <w:rPr>
          <w:rFonts w:ascii="Verdana" w:hAnsi="Verdana"/>
          <w:color w:val="auto"/>
          <w:sz w:val="18"/>
          <w:szCs w:val="18"/>
        </w:rPr>
        <w:tab/>
        <w:t>Podwykonawca……………………………………………………………………….</w:t>
      </w:r>
    </w:p>
    <w:p w14:paraId="389C169D"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3.</w:t>
      </w:r>
      <w:r w:rsidRPr="00931DCF">
        <w:rPr>
          <w:rFonts w:ascii="Verdana" w:hAnsi="Verdana"/>
          <w:color w:val="auto"/>
          <w:sz w:val="18"/>
          <w:szCs w:val="18"/>
        </w:rPr>
        <w:tab/>
        <w:t>Podwykonawca………………………………………………………………………</w:t>
      </w:r>
    </w:p>
    <w:p w14:paraId="571C5FFF" w14:textId="77777777" w:rsidR="008560EE" w:rsidRPr="00931DCF" w:rsidRDefault="008560EE">
      <w:pPr>
        <w:tabs>
          <w:tab w:val="left" w:pos="426"/>
        </w:tabs>
        <w:spacing w:after="0" w:line="360" w:lineRule="auto"/>
        <w:rPr>
          <w:rFonts w:ascii="Verdana" w:eastAsia="Tahoma" w:hAnsi="Verdana" w:cs="Tahoma"/>
          <w:color w:val="auto"/>
          <w:sz w:val="18"/>
          <w:szCs w:val="18"/>
        </w:rPr>
      </w:pPr>
    </w:p>
    <w:p w14:paraId="769BA71B"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lastRenderedPageBreak/>
        <w:t>.…………………………………………..</w:t>
      </w:r>
    </w:p>
    <w:p w14:paraId="4C669F1C"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17F2C905" w14:textId="77777777" w:rsidR="008560EE" w:rsidRPr="00931DCF" w:rsidRDefault="008560EE">
      <w:pPr>
        <w:widowControl w:val="0"/>
        <w:suppressAutoHyphens/>
        <w:spacing w:after="0" w:line="360" w:lineRule="auto"/>
        <w:rPr>
          <w:rFonts w:ascii="Verdana" w:eastAsia="Tahoma" w:hAnsi="Verdana" w:cs="Tahoma"/>
          <w:b/>
          <w:bCs/>
          <w:color w:val="auto"/>
          <w:sz w:val="18"/>
          <w:szCs w:val="18"/>
        </w:rPr>
      </w:pPr>
    </w:p>
    <w:p w14:paraId="3040E645" w14:textId="050D852F" w:rsidR="008560EE" w:rsidRPr="00931DCF" w:rsidRDefault="00FD7F6E">
      <w:pPr>
        <w:widowControl w:val="0"/>
        <w:suppressAutoHyphens/>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w:t>
      </w:r>
      <w:r w:rsidR="00FE0CA4" w:rsidRPr="00931DCF">
        <w:rPr>
          <w:rFonts w:ascii="Verdana" w:hAnsi="Verdana"/>
          <w:b/>
          <w:bCs/>
          <w:color w:val="auto"/>
          <w:sz w:val="18"/>
          <w:szCs w:val="18"/>
        </w:rPr>
        <w:t>Zmodyfikowany z</w:t>
      </w:r>
      <w:r w:rsidRPr="00931DCF">
        <w:rPr>
          <w:rFonts w:ascii="Verdana" w:hAnsi="Verdana"/>
          <w:b/>
          <w:bCs/>
          <w:color w:val="auto"/>
          <w:sz w:val="18"/>
          <w:szCs w:val="18"/>
        </w:rPr>
        <w:t>ałącznik nr 5 do umowy ZP/</w:t>
      </w:r>
      <w:r w:rsidR="00CF4F57" w:rsidRPr="00931DCF">
        <w:rPr>
          <w:rFonts w:ascii="Verdana" w:hAnsi="Verdana"/>
          <w:b/>
          <w:bCs/>
          <w:color w:val="auto"/>
          <w:sz w:val="18"/>
          <w:szCs w:val="18"/>
        </w:rPr>
        <w:t>100</w:t>
      </w:r>
      <w:r w:rsidRPr="00931DCF">
        <w:rPr>
          <w:rFonts w:ascii="Verdana" w:hAnsi="Verdana"/>
          <w:b/>
          <w:bCs/>
          <w:color w:val="auto"/>
          <w:sz w:val="18"/>
          <w:szCs w:val="18"/>
        </w:rPr>
        <w:t xml:space="preserve">/2019 </w:t>
      </w:r>
    </w:p>
    <w:p w14:paraId="44CEA355" w14:textId="77777777" w:rsidR="008560EE" w:rsidRPr="00931DCF" w:rsidRDefault="00FD7F6E">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70F98143" w14:textId="77777777" w:rsidR="008560EE" w:rsidRPr="00931DCF" w:rsidRDefault="00FD7F6E">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2EE0EB84" w14:textId="77777777" w:rsidR="008560EE" w:rsidRPr="00931DCF" w:rsidRDefault="00FD7F6E">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5B7EA51"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7BA4E436"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7FD3F40F" w14:textId="77777777" w:rsidR="008560EE" w:rsidRPr="00931DCF" w:rsidRDefault="008560EE">
      <w:pPr>
        <w:tabs>
          <w:tab w:val="left" w:pos="3456"/>
        </w:tabs>
        <w:spacing w:line="360" w:lineRule="auto"/>
        <w:jc w:val="center"/>
        <w:rPr>
          <w:rFonts w:ascii="Verdana" w:eastAsia="Tahoma" w:hAnsi="Verdana" w:cs="Tahoma"/>
          <w:b/>
          <w:bCs/>
          <w:color w:val="auto"/>
          <w:sz w:val="18"/>
          <w:szCs w:val="18"/>
          <w:u w:color="00B050"/>
        </w:rPr>
      </w:pPr>
    </w:p>
    <w:p w14:paraId="0146DAD0" w14:textId="77777777" w:rsidR="008560EE" w:rsidRPr="00931DCF" w:rsidRDefault="00FD7F6E">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16451EAE" w14:textId="77777777" w:rsidR="008560EE" w:rsidRPr="00931DCF" w:rsidRDefault="008560EE">
      <w:pPr>
        <w:tabs>
          <w:tab w:val="left" w:pos="3332"/>
        </w:tabs>
        <w:spacing w:line="360" w:lineRule="auto"/>
        <w:ind w:left="284" w:right="283"/>
        <w:jc w:val="both"/>
        <w:rPr>
          <w:rFonts w:ascii="Verdana" w:eastAsia="Tahoma" w:hAnsi="Verdana" w:cs="Tahoma"/>
          <w:color w:val="auto"/>
          <w:sz w:val="18"/>
          <w:szCs w:val="18"/>
        </w:rPr>
      </w:pPr>
    </w:p>
    <w:p w14:paraId="74B6A6C4" w14:textId="07DA2F05" w:rsidR="008560EE" w:rsidRPr="00931DCF" w:rsidRDefault="00FD7F6E">
      <w:pPr>
        <w:tabs>
          <w:tab w:val="left" w:pos="3332"/>
        </w:tabs>
        <w:spacing w:line="360" w:lineRule="auto"/>
        <w:ind w:right="283"/>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3E28D1"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t>
      </w:r>
      <w:r w:rsidR="00FE0CA4" w:rsidRPr="00931DCF">
        <w:rPr>
          <w:rFonts w:ascii="Verdana" w:hAnsi="Verdana"/>
          <w:color w:val="auto"/>
          <w:sz w:val="18"/>
          <w:szCs w:val="18"/>
          <w:bdr w:val="none" w:sz="0" w:space="0" w:color="auto"/>
          <w:lang w:eastAsia="en-US"/>
        </w:rPr>
        <w:t xml:space="preserve">na naszą rzecz 100% wymagalnych należności (wymagalnej części wynagrodzenia)  za wykonane prace i użyte materiały przy realizacji inwestycji objętej przedmiotową umową. </w:t>
      </w:r>
      <w:r w:rsidRPr="00931DCF">
        <w:rPr>
          <w:rFonts w:ascii="Verdana" w:hAnsi="Verdana"/>
          <w:color w:val="auto"/>
          <w:sz w:val="18"/>
          <w:szCs w:val="18"/>
        </w:rPr>
        <w:t xml:space="preserve">   </w:t>
      </w:r>
    </w:p>
    <w:p w14:paraId="1E28A354" w14:textId="77777777" w:rsidR="008560EE" w:rsidRPr="00931DCF" w:rsidRDefault="00FD7F6E">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180EA1F6" w14:textId="77777777" w:rsidR="008560EE" w:rsidRPr="00931DCF" w:rsidRDefault="008560EE">
      <w:pPr>
        <w:spacing w:line="360" w:lineRule="auto"/>
        <w:rPr>
          <w:rFonts w:ascii="Verdana" w:eastAsia="Tahoma" w:hAnsi="Verdana" w:cs="Tahoma"/>
          <w:color w:val="auto"/>
          <w:sz w:val="18"/>
          <w:szCs w:val="18"/>
        </w:rPr>
      </w:pPr>
    </w:p>
    <w:p w14:paraId="0468290C" w14:textId="77777777" w:rsidR="008560EE" w:rsidRPr="00931DCF" w:rsidRDefault="00FD7F6E">
      <w:pPr>
        <w:spacing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2AFB5A32" w14:textId="77777777" w:rsidR="008560EE" w:rsidRPr="00931DCF" w:rsidRDefault="008560EE">
      <w:pPr>
        <w:spacing w:line="360" w:lineRule="auto"/>
        <w:rPr>
          <w:rFonts w:ascii="Verdana" w:eastAsia="Tahoma" w:hAnsi="Verdana" w:cs="Tahoma"/>
          <w:color w:val="auto"/>
          <w:sz w:val="18"/>
          <w:szCs w:val="18"/>
        </w:rPr>
      </w:pPr>
    </w:p>
    <w:p w14:paraId="07C009C8" w14:textId="77777777" w:rsidR="008560EE" w:rsidRPr="00931DCF" w:rsidRDefault="008560EE">
      <w:pPr>
        <w:spacing w:line="360" w:lineRule="auto"/>
        <w:jc w:val="right"/>
        <w:rPr>
          <w:rFonts w:ascii="Verdana" w:eastAsia="Tahoma" w:hAnsi="Verdana" w:cs="Tahoma"/>
          <w:color w:val="auto"/>
          <w:sz w:val="18"/>
          <w:szCs w:val="18"/>
        </w:rPr>
      </w:pPr>
    </w:p>
    <w:p w14:paraId="6D43FA6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63EAE6F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5AC452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CE61A2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85FE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9432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55CD65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59725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2813A4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A47E7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B93A30C"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E2CFB7" w14:textId="62E6CE60" w:rsidR="008560EE" w:rsidRPr="00931DCF" w:rsidRDefault="008560EE">
      <w:pPr>
        <w:tabs>
          <w:tab w:val="left" w:pos="7938"/>
        </w:tabs>
        <w:spacing w:after="0" w:line="360" w:lineRule="auto"/>
        <w:rPr>
          <w:rFonts w:ascii="Verdana" w:eastAsia="Tahoma" w:hAnsi="Verdana" w:cs="Tahoma"/>
          <w:color w:val="auto"/>
          <w:sz w:val="18"/>
          <w:szCs w:val="18"/>
        </w:rPr>
      </w:pPr>
    </w:p>
    <w:p w14:paraId="4B88266B" w14:textId="77777777" w:rsidR="0034605E" w:rsidRPr="00931DCF" w:rsidRDefault="0034605E">
      <w:pPr>
        <w:tabs>
          <w:tab w:val="left" w:pos="7938"/>
        </w:tabs>
        <w:spacing w:after="0" w:line="360" w:lineRule="auto"/>
        <w:rPr>
          <w:rFonts w:ascii="Verdana" w:eastAsia="Tahoma" w:hAnsi="Verdana" w:cs="Tahoma"/>
          <w:color w:val="auto"/>
          <w:sz w:val="18"/>
          <w:szCs w:val="18"/>
        </w:rPr>
      </w:pPr>
    </w:p>
    <w:p w14:paraId="5D47567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CFA17BC" w14:textId="77777777" w:rsidR="00CF4F57"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14CD6C9A" w14:textId="056FF52D"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6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0D156B75" w14:textId="77777777" w:rsidR="00CF4F57" w:rsidRPr="00931DCF" w:rsidRDefault="00CF4F57">
      <w:pPr>
        <w:tabs>
          <w:tab w:val="left" w:pos="7938"/>
        </w:tabs>
        <w:spacing w:after="0" w:line="360" w:lineRule="auto"/>
        <w:jc w:val="right"/>
        <w:rPr>
          <w:rFonts w:ascii="Verdana" w:hAnsi="Verdana"/>
          <w:color w:val="auto"/>
          <w:sz w:val="18"/>
          <w:szCs w:val="18"/>
        </w:rPr>
      </w:pPr>
    </w:p>
    <w:p w14:paraId="27CC011A" w14:textId="331D7B71"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5852FBE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297261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B9BF66C"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2949796F"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2C46CF9" w14:textId="77777777" w:rsidR="008560EE" w:rsidRPr="00931DCF" w:rsidRDefault="008560EE">
      <w:pPr>
        <w:tabs>
          <w:tab w:val="left" w:pos="7938"/>
        </w:tabs>
        <w:spacing w:after="0" w:line="360" w:lineRule="auto"/>
        <w:rPr>
          <w:rFonts w:ascii="Verdana" w:eastAsia="Tahoma" w:hAnsi="Verdana" w:cs="Tahoma"/>
          <w:b/>
          <w:bCs/>
          <w:color w:val="auto"/>
          <w:sz w:val="18"/>
          <w:szCs w:val="18"/>
        </w:rPr>
      </w:pPr>
    </w:p>
    <w:p w14:paraId="4495312C"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2A8C3EFA"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6158CD1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6BFF39F"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CF1EA90"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57C05AF2"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i zakończeniu prac w ramach kontraktu</w:t>
      </w:r>
    </w:p>
    <w:p w14:paraId="096DDE7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56FB577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3563AFC" w14:textId="56320644"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CF4F57" w:rsidRPr="00931DCF">
        <w:rPr>
          <w:rFonts w:ascii="Verdana" w:hAnsi="Verdana"/>
          <w:color w:val="auto"/>
          <w:sz w:val="18"/>
          <w:szCs w:val="18"/>
        </w:rPr>
        <w:t>100</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05567697"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61104057" w14:textId="7942B0D2"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Jednocześnie oświadczam, iż zakończyłem realizację prac w ramach kontraktu ZP/</w:t>
      </w:r>
      <w:r w:rsidR="00CF4F57" w:rsidRPr="00931DCF">
        <w:rPr>
          <w:rFonts w:ascii="Verdana" w:hAnsi="Verdana"/>
          <w:color w:val="auto"/>
          <w:sz w:val="18"/>
          <w:szCs w:val="18"/>
        </w:rPr>
        <w:t>100</w:t>
      </w:r>
      <w:r w:rsidRPr="00931DCF">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48F2C2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439E352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76AEB1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BC9D933"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199E5F6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6BBFD9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A1B00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8DEBD3B" w14:textId="77777777" w:rsidR="008560EE" w:rsidRPr="00931DCF" w:rsidRDefault="008560EE">
      <w:pPr>
        <w:spacing w:after="0" w:line="360" w:lineRule="auto"/>
        <w:jc w:val="right"/>
        <w:rPr>
          <w:rFonts w:ascii="Verdana" w:eastAsia="Tahoma" w:hAnsi="Verdana" w:cs="Tahoma"/>
          <w:b/>
          <w:bCs/>
          <w:color w:val="auto"/>
          <w:sz w:val="18"/>
          <w:szCs w:val="18"/>
        </w:rPr>
      </w:pPr>
    </w:p>
    <w:p w14:paraId="540E6297" w14:textId="77777777" w:rsidR="008560EE" w:rsidRPr="00931DCF" w:rsidRDefault="008560EE">
      <w:pPr>
        <w:spacing w:after="0" w:line="360" w:lineRule="auto"/>
        <w:jc w:val="right"/>
        <w:rPr>
          <w:rFonts w:ascii="Verdana" w:eastAsia="Tahoma" w:hAnsi="Verdana" w:cs="Tahoma"/>
          <w:b/>
          <w:bCs/>
          <w:color w:val="auto"/>
          <w:sz w:val="18"/>
          <w:szCs w:val="18"/>
        </w:rPr>
      </w:pPr>
    </w:p>
    <w:p w14:paraId="46E912BF" w14:textId="77777777" w:rsidR="008560EE" w:rsidRPr="00931DCF" w:rsidRDefault="008560EE">
      <w:pPr>
        <w:spacing w:after="0" w:line="360" w:lineRule="auto"/>
        <w:jc w:val="right"/>
        <w:rPr>
          <w:rFonts w:ascii="Verdana" w:eastAsia="Tahoma" w:hAnsi="Verdana" w:cs="Tahoma"/>
          <w:b/>
          <w:bCs/>
          <w:color w:val="auto"/>
          <w:sz w:val="18"/>
          <w:szCs w:val="18"/>
        </w:rPr>
      </w:pPr>
    </w:p>
    <w:p w14:paraId="768105B2" w14:textId="77777777" w:rsidR="008560EE" w:rsidRPr="00931DCF" w:rsidRDefault="008560EE">
      <w:pPr>
        <w:spacing w:after="0" w:line="360" w:lineRule="auto"/>
        <w:jc w:val="right"/>
        <w:rPr>
          <w:rFonts w:ascii="Verdana" w:eastAsia="Tahoma" w:hAnsi="Verdana" w:cs="Tahoma"/>
          <w:b/>
          <w:bCs/>
          <w:color w:val="auto"/>
          <w:sz w:val="18"/>
          <w:szCs w:val="18"/>
        </w:rPr>
      </w:pPr>
    </w:p>
    <w:p w14:paraId="4EC47579" w14:textId="77777777" w:rsidR="008560EE" w:rsidRPr="00931DCF" w:rsidRDefault="008560EE">
      <w:pPr>
        <w:spacing w:after="0" w:line="360" w:lineRule="auto"/>
        <w:jc w:val="right"/>
        <w:rPr>
          <w:rFonts w:ascii="Verdana" w:eastAsia="Tahoma" w:hAnsi="Verdana" w:cs="Tahoma"/>
          <w:b/>
          <w:bCs/>
          <w:color w:val="auto"/>
          <w:sz w:val="18"/>
          <w:szCs w:val="18"/>
        </w:rPr>
      </w:pPr>
    </w:p>
    <w:p w14:paraId="0536741F" w14:textId="7572CE67" w:rsidR="00FB550D" w:rsidRPr="00931DC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8" w:name="_Hlk536007031"/>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7</w:t>
      </w:r>
      <w:r w:rsidRPr="00931DCF">
        <w:rPr>
          <w:rFonts w:ascii="Verdana" w:hAnsi="Verdana"/>
          <w:b/>
          <w:bCs/>
          <w:color w:val="auto"/>
          <w:sz w:val="18"/>
          <w:szCs w:val="18"/>
        </w:rPr>
        <w:t xml:space="preserve">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151179D1" w14:textId="77777777" w:rsidR="00FB550D" w:rsidRPr="00931DCF" w:rsidRDefault="00FB550D" w:rsidP="00FB550D">
      <w:pPr>
        <w:widowControl w:val="0"/>
        <w:spacing w:after="0" w:line="360" w:lineRule="auto"/>
        <w:rPr>
          <w:rFonts w:ascii="Verdana" w:hAnsi="Verdana"/>
          <w:b/>
          <w:bCs/>
          <w:color w:val="auto"/>
          <w:sz w:val="18"/>
          <w:szCs w:val="18"/>
        </w:rPr>
      </w:pPr>
    </w:p>
    <w:p w14:paraId="5A7B1560" w14:textId="77777777" w:rsidR="00FB550D" w:rsidRPr="00931DCF" w:rsidRDefault="00FB550D" w:rsidP="00FB550D">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3EEFE488"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141F1B6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086A609D"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74090AA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19E980AE"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2DFA640F"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79DD6CE9"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3EA82234"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5334EC99"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w:t>
      </w:r>
      <w:r w:rsidRPr="00931DCF">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30657CE7"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40758328"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77357C2E"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931DC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7DEBDCD7"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51D9BA3F"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931DCF" w14:paraId="538C605B" w14:textId="77777777" w:rsidTr="00DF4FEE">
        <w:tc>
          <w:tcPr>
            <w:tcW w:w="4961" w:type="dxa"/>
            <w:shd w:val="clear" w:color="auto" w:fill="auto"/>
            <w:hideMark/>
          </w:tcPr>
          <w:p w14:paraId="28CAD529"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08604A4F" w14:textId="77777777" w:rsidR="00FB550D" w:rsidRPr="00931DCF" w:rsidRDefault="00FB550D" w:rsidP="00DF4FEE">
            <w:pPr>
              <w:spacing w:line="360" w:lineRule="auto"/>
              <w:jc w:val="center"/>
              <w:rPr>
                <w:rFonts w:ascii="Verdana" w:hAnsi="Verdana"/>
                <w:b/>
                <w:color w:val="auto"/>
                <w:sz w:val="18"/>
                <w:szCs w:val="18"/>
                <w:lang w:val="en-US"/>
              </w:rPr>
            </w:pPr>
            <w:r w:rsidRPr="00931DCF">
              <w:rPr>
                <w:rFonts w:ascii="Verdana" w:eastAsia="Times New Roman" w:hAnsi="Verdana" w:cs="Tahoma"/>
                <w:b/>
                <w:color w:val="auto"/>
                <w:sz w:val="18"/>
                <w:szCs w:val="18"/>
                <w:lang w:val="en-US"/>
              </w:rPr>
              <w:t xml:space="preserve">Wykonawca </w:t>
            </w:r>
          </w:p>
        </w:tc>
        <w:tc>
          <w:tcPr>
            <w:tcW w:w="4961" w:type="dxa"/>
            <w:shd w:val="clear" w:color="auto" w:fill="auto"/>
            <w:hideMark/>
          </w:tcPr>
          <w:p w14:paraId="710F65F4"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76C736C0" w14:textId="77777777" w:rsidR="00FB550D" w:rsidRPr="00931DCF" w:rsidRDefault="00FB550D" w:rsidP="00DF4FEE">
            <w:pPr>
              <w:spacing w:line="360" w:lineRule="auto"/>
              <w:jc w:val="center"/>
              <w:rPr>
                <w:rFonts w:ascii="Verdana" w:hAnsi="Verdana"/>
                <w:b/>
                <w:bCs/>
                <w:color w:val="auto"/>
                <w:sz w:val="18"/>
                <w:szCs w:val="18"/>
              </w:rPr>
            </w:pPr>
            <w:r w:rsidRPr="00931DCF">
              <w:rPr>
                <w:rFonts w:ascii="Verdana" w:hAnsi="Verdana"/>
                <w:b/>
                <w:bCs/>
                <w:color w:val="auto"/>
                <w:sz w:val="18"/>
                <w:szCs w:val="18"/>
              </w:rPr>
              <w:t>Podwykonawca</w:t>
            </w:r>
          </w:p>
        </w:tc>
      </w:tr>
    </w:tbl>
    <w:p w14:paraId="4B595F98" w14:textId="77777777" w:rsidR="00FB550D" w:rsidRPr="00931DCF" w:rsidRDefault="00FB550D" w:rsidP="00FB550D">
      <w:pPr>
        <w:tabs>
          <w:tab w:val="left" w:pos="7938"/>
        </w:tabs>
        <w:spacing w:after="0" w:line="360" w:lineRule="auto"/>
        <w:rPr>
          <w:rFonts w:ascii="Verdana" w:eastAsia="Tahoma" w:hAnsi="Verdana" w:cs="Tahoma"/>
          <w:color w:val="auto"/>
          <w:sz w:val="18"/>
          <w:szCs w:val="18"/>
          <w:lang w:eastAsia="en-US"/>
        </w:rPr>
      </w:pPr>
    </w:p>
    <w:p w14:paraId="3EB53092" w14:textId="77777777" w:rsidR="00FB550D" w:rsidRPr="00931DCF" w:rsidRDefault="00FB550D" w:rsidP="00FB550D">
      <w:pPr>
        <w:spacing w:after="0" w:line="312" w:lineRule="auto"/>
        <w:rPr>
          <w:rFonts w:ascii="Verdana" w:hAnsi="Verdana"/>
          <w:color w:val="auto"/>
          <w:sz w:val="18"/>
          <w:szCs w:val="18"/>
        </w:rPr>
      </w:pPr>
      <w:r w:rsidRPr="00931DCF">
        <w:rPr>
          <w:rFonts w:ascii="Verdana" w:hAnsi="Verdana"/>
          <w:b/>
          <w:bCs/>
          <w:color w:val="auto"/>
          <w:sz w:val="18"/>
          <w:szCs w:val="18"/>
        </w:rPr>
        <w:t xml:space="preserve">                                                                                                                    </w:t>
      </w:r>
    </w:p>
    <w:p w14:paraId="48152F86" w14:textId="77777777" w:rsidR="00FB550D" w:rsidRPr="00931DCF" w:rsidRDefault="00FB550D" w:rsidP="00FB550D">
      <w:pPr>
        <w:spacing w:after="0" w:line="312" w:lineRule="auto"/>
        <w:rPr>
          <w:rFonts w:ascii="Verdana" w:hAnsi="Verdana"/>
          <w:color w:val="auto"/>
          <w:sz w:val="18"/>
          <w:szCs w:val="18"/>
        </w:rPr>
      </w:pPr>
    </w:p>
    <w:p w14:paraId="6FCD0364" w14:textId="77777777" w:rsidR="00FB550D" w:rsidRPr="00931DCF" w:rsidRDefault="00FB550D" w:rsidP="00FB550D">
      <w:pPr>
        <w:spacing w:after="0" w:line="312" w:lineRule="auto"/>
        <w:rPr>
          <w:rFonts w:ascii="Verdana" w:hAnsi="Verdana"/>
          <w:color w:val="auto"/>
          <w:sz w:val="18"/>
          <w:szCs w:val="18"/>
        </w:rPr>
      </w:pPr>
    </w:p>
    <w:p w14:paraId="2707F9C2"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780546A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7D73E022"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616A818B"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DF8A1D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56648D1D"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6A868898"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4633211C"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328A0C9C"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r</w:t>
      </w:r>
      <w:r w:rsidRPr="00931DCF">
        <w:rPr>
          <w:rFonts w:ascii="Verdana" w:hAnsi="Verdana" w:cs="Tahoma"/>
          <w:color w:val="auto"/>
          <w:sz w:val="18"/>
          <w:szCs w:val="18"/>
        </w:rPr>
        <w:t xml:space="preserve">ealizującej/cych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7512838D"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624DB1FB"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59B1CA77"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931DCF" w:rsidRDefault="00FB550D" w:rsidP="00FB550D">
      <w:pPr>
        <w:pStyle w:val="Akapitzlist"/>
        <w:tabs>
          <w:tab w:val="left" w:pos="3332"/>
        </w:tabs>
        <w:spacing w:line="360" w:lineRule="auto"/>
        <w:ind w:right="283"/>
        <w:jc w:val="both"/>
        <w:rPr>
          <w:rFonts w:ascii="Verdana" w:hAnsi="Verdana"/>
          <w:bCs/>
          <w:color w:val="auto"/>
          <w:sz w:val="18"/>
          <w:szCs w:val="18"/>
        </w:rPr>
      </w:pPr>
    </w:p>
    <w:p w14:paraId="6A41762E"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931DCF" w:rsidRDefault="00FB550D" w:rsidP="00FB550D">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07515098"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931DCF" w:rsidRPr="00931DCF" w14:paraId="04D48CBC" w14:textId="77777777" w:rsidTr="00DF4FEE">
        <w:tc>
          <w:tcPr>
            <w:tcW w:w="4961" w:type="dxa"/>
            <w:shd w:val="clear" w:color="auto" w:fill="auto"/>
            <w:hideMark/>
          </w:tcPr>
          <w:p w14:paraId="558D79FC"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2F8D9D2D" w14:textId="77777777" w:rsidR="00FB550D" w:rsidRPr="00931DCF" w:rsidRDefault="00FB550D" w:rsidP="00DF4FEE">
            <w:pPr>
              <w:spacing w:line="360" w:lineRule="auto"/>
              <w:jc w:val="center"/>
              <w:rPr>
                <w:rFonts w:ascii="Verdana" w:hAnsi="Verdana"/>
                <w:color w:val="auto"/>
                <w:sz w:val="18"/>
                <w:szCs w:val="18"/>
                <w:lang w:val="en-US"/>
              </w:rPr>
            </w:pPr>
            <w:r w:rsidRPr="00931DCF">
              <w:rPr>
                <w:rFonts w:ascii="Verdana" w:eastAsia="Times New Roman" w:hAnsi="Verdana" w:cs="Tahoma"/>
                <w:color w:val="auto"/>
                <w:sz w:val="18"/>
                <w:szCs w:val="18"/>
                <w:lang w:val="en-US"/>
              </w:rPr>
              <w:t xml:space="preserve">Wykonawca </w:t>
            </w:r>
          </w:p>
        </w:tc>
        <w:tc>
          <w:tcPr>
            <w:tcW w:w="4961" w:type="dxa"/>
            <w:shd w:val="clear" w:color="auto" w:fill="auto"/>
            <w:hideMark/>
          </w:tcPr>
          <w:p w14:paraId="66D39F03"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58355632"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Podwykonawca</w:t>
            </w:r>
          </w:p>
          <w:p w14:paraId="430A9418" w14:textId="77777777" w:rsidR="00CF4F57" w:rsidRPr="00931DCF" w:rsidRDefault="00CF4F57" w:rsidP="00DF4FEE">
            <w:pPr>
              <w:spacing w:line="360" w:lineRule="auto"/>
              <w:jc w:val="center"/>
              <w:rPr>
                <w:rFonts w:ascii="Verdana" w:hAnsi="Verdana"/>
                <w:color w:val="auto"/>
                <w:sz w:val="18"/>
                <w:szCs w:val="18"/>
              </w:rPr>
            </w:pPr>
          </w:p>
          <w:p w14:paraId="5F8823DC" w14:textId="11389721" w:rsidR="00CF4F57" w:rsidRPr="00931DCF" w:rsidRDefault="00CF4F57" w:rsidP="00DF4FEE">
            <w:pPr>
              <w:spacing w:line="360" w:lineRule="auto"/>
              <w:jc w:val="center"/>
              <w:rPr>
                <w:rFonts w:ascii="Verdana" w:hAnsi="Verdana"/>
                <w:color w:val="auto"/>
                <w:sz w:val="18"/>
                <w:szCs w:val="18"/>
              </w:rPr>
            </w:pPr>
          </w:p>
        </w:tc>
      </w:tr>
    </w:tbl>
    <w:p w14:paraId="06BDF418" w14:textId="77777777" w:rsidR="0065741D"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lastRenderedPageBreak/>
        <w:t xml:space="preserve">                                       </w:t>
      </w:r>
      <w:r w:rsidR="00FD7F6E" w:rsidRPr="00931DCF">
        <w:rPr>
          <w:rFonts w:ascii="Verdana" w:hAnsi="Verdana"/>
          <w:b/>
          <w:bCs/>
          <w:color w:val="auto"/>
          <w:sz w:val="18"/>
          <w:szCs w:val="18"/>
        </w:rPr>
        <w:t xml:space="preserve">                                            </w:t>
      </w:r>
    </w:p>
    <w:p w14:paraId="6927CBA8" w14:textId="12AACA16" w:rsidR="008560EE" w:rsidRPr="00931DCF" w:rsidRDefault="0065741D">
      <w:pPr>
        <w:tabs>
          <w:tab w:val="left" w:pos="7938"/>
        </w:tabs>
        <w:spacing w:after="0" w:line="360" w:lineRule="auto"/>
        <w:rPr>
          <w:rFonts w:ascii="Verdana" w:eastAsia="Tahoma" w:hAnsi="Verdana" w:cs="Tahoma"/>
          <w:b/>
          <w:bCs/>
          <w:color w:val="auto"/>
          <w:sz w:val="18"/>
          <w:szCs w:val="18"/>
        </w:rPr>
      </w:pPr>
      <w:bookmarkStart w:id="9" w:name="_Hlk20211371"/>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8 do umowy ZP/</w:t>
      </w:r>
      <w:r w:rsidR="00CF4F57" w:rsidRPr="00931DCF">
        <w:rPr>
          <w:rFonts w:ascii="Verdana" w:hAnsi="Verdana"/>
          <w:b/>
          <w:bCs/>
          <w:color w:val="auto"/>
          <w:sz w:val="18"/>
          <w:szCs w:val="18"/>
        </w:rPr>
        <w:t>100/</w:t>
      </w:r>
      <w:r w:rsidR="00FD7F6E" w:rsidRPr="00931DCF">
        <w:rPr>
          <w:rFonts w:ascii="Verdana" w:hAnsi="Verdana"/>
          <w:b/>
          <w:bCs/>
          <w:color w:val="auto"/>
          <w:sz w:val="18"/>
          <w:szCs w:val="18"/>
        </w:rPr>
        <w:t xml:space="preserve">2019 </w:t>
      </w:r>
      <w:bookmarkEnd w:id="8"/>
    </w:p>
    <w:bookmarkEnd w:id="9"/>
    <w:p w14:paraId="36BCD12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 xml:space="preserve"> </w:t>
      </w:r>
    </w:p>
    <w:p w14:paraId="04B1DA29"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podwykonawcy/dalszego podwykonawcy</w:t>
      </w:r>
    </w:p>
    <w:p w14:paraId="360B0174"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F439F9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04D9B7A"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7C525F53"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podwykonawcy/dalszego podwykonawcy</w:t>
      </w:r>
    </w:p>
    <w:p w14:paraId="7F1FE258"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053B3917"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C09E938"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3344D63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2DB0A1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Oświadczenie zgłaszanego podwykonawcy</w:t>
      </w:r>
    </w:p>
    <w:p w14:paraId="582010B1" w14:textId="77777777" w:rsidR="008560EE" w:rsidRPr="00931DCF" w:rsidRDefault="008560EE">
      <w:pPr>
        <w:tabs>
          <w:tab w:val="left" w:pos="7938"/>
        </w:tabs>
        <w:spacing w:after="0" w:line="360" w:lineRule="auto"/>
        <w:jc w:val="center"/>
        <w:rPr>
          <w:rFonts w:ascii="Verdana" w:eastAsia="Tahoma" w:hAnsi="Verdana" w:cs="Tahoma"/>
          <w:color w:val="auto"/>
          <w:sz w:val="18"/>
          <w:szCs w:val="18"/>
        </w:rPr>
      </w:pPr>
    </w:p>
    <w:p w14:paraId="612D3070" w14:textId="77777777" w:rsidR="008560EE" w:rsidRPr="00931DCF" w:rsidRDefault="00FD7F6E">
      <w:pPr>
        <w:tabs>
          <w:tab w:val="left" w:pos="7938"/>
        </w:tabs>
        <w:spacing w:after="0" w:line="360" w:lineRule="auto"/>
        <w:jc w:val="both"/>
        <w:rPr>
          <w:rFonts w:ascii="Verdana" w:eastAsia="Tahoma" w:hAnsi="Verdana" w:cs="Tahoma"/>
          <w:b/>
          <w:bCs/>
          <w:color w:val="auto"/>
          <w:sz w:val="18"/>
          <w:szCs w:val="18"/>
        </w:rPr>
      </w:pPr>
      <w:r w:rsidRPr="00931DCF">
        <w:rPr>
          <w:rFonts w:ascii="Verdana" w:hAnsi="Verdana"/>
          <w:color w:val="auto"/>
          <w:sz w:val="18"/>
          <w:szCs w:val="18"/>
        </w:rPr>
        <w:t>Działając jako podwykonawca/dalszy podwykonawca Generalnego Wykonawcy ………………………………………… realizującego na rzecz Uniwersytetu Medycznego w Łodzi (Zamawiający) prace w zakresie umowy nr ZP/</w:t>
      </w:r>
      <w:r w:rsidR="00451677"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 a naszym przedsiębiorstwem z dnia ……………………… niniejszym nieodwołanie oświadczam, iż </w:t>
      </w:r>
    </w:p>
    <w:p w14:paraId="1DA8263C" w14:textId="2EA921FF"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znam treść umowy ZP/</w:t>
      </w:r>
      <w:r w:rsidR="00CF4F57" w:rsidRPr="00931DCF">
        <w:rPr>
          <w:rFonts w:ascii="Verdana" w:hAnsi="Verdana"/>
          <w:color w:val="auto"/>
          <w:sz w:val="18"/>
          <w:szCs w:val="18"/>
        </w:rPr>
        <w:t>100</w:t>
      </w:r>
      <w:r w:rsidRPr="00931DCF">
        <w:rPr>
          <w:rFonts w:ascii="Verdana" w:hAnsi="Verdana"/>
          <w:color w:val="auto"/>
          <w:sz w:val="18"/>
          <w:szCs w:val="18"/>
        </w:rPr>
        <w:t>/2019 zawartej pomiędzy Uniwersytetem Medycznym a Generalnym Wykonawcą;</w:t>
      </w:r>
    </w:p>
    <w:p w14:paraId="56CF94B3" w14:textId="1CDA24C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CF4F57" w:rsidRPr="00931DCF">
        <w:rPr>
          <w:rFonts w:ascii="Verdana" w:hAnsi="Verdana"/>
          <w:color w:val="auto"/>
          <w:sz w:val="18"/>
          <w:szCs w:val="18"/>
        </w:rPr>
        <w:t>100</w:t>
      </w:r>
      <w:r w:rsidRPr="00931DCF">
        <w:rPr>
          <w:rFonts w:ascii="Verdana" w:hAnsi="Verdana"/>
          <w:color w:val="auto"/>
          <w:sz w:val="18"/>
          <w:szCs w:val="18"/>
        </w:rPr>
        <w:t>/2019;</w:t>
      </w:r>
    </w:p>
    <w:p w14:paraId="74888D1D" w14:textId="29D5A42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do składania wszystkich oświadczeń wymaganych umową ZP/</w:t>
      </w:r>
      <w:r w:rsidR="00CF4F57" w:rsidRPr="00931DCF">
        <w:rPr>
          <w:rFonts w:ascii="Verdana" w:hAnsi="Verdana"/>
          <w:color w:val="auto"/>
          <w:sz w:val="18"/>
          <w:szCs w:val="18"/>
        </w:rPr>
        <w:t>100</w:t>
      </w:r>
      <w:r w:rsidRPr="00931DCF">
        <w:rPr>
          <w:rFonts w:ascii="Verdana" w:hAnsi="Verdana"/>
          <w:color w:val="auto"/>
          <w:sz w:val="18"/>
          <w:szCs w:val="18"/>
        </w:rPr>
        <w:t>/2019;</w:t>
      </w:r>
    </w:p>
    <w:p w14:paraId="359A7591" w14:textId="0AF25F39"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sidRPr="00931DCF">
        <w:rPr>
          <w:rFonts w:ascii="Verdana" w:hAnsi="Verdana"/>
          <w:color w:val="auto"/>
          <w:sz w:val="18"/>
          <w:szCs w:val="18"/>
        </w:rPr>
        <w:t>100</w:t>
      </w:r>
      <w:r w:rsidRPr="00931DCF">
        <w:rPr>
          <w:rFonts w:ascii="Verdana" w:hAnsi="Verdana"/>
          <w:color w:val="auto"/>
          <w:sz w:val="18"/>
          <w:szCs w:val="18"/>
        </w:rPr>
        <w:t>/2019 z tego tytułu;</w:t>
      </w:r>
    </w:p>
    <w:p w14:paraId="019D020A" w14:textId="77777777"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350559F2"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E1DCB7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1813F997"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15AC968"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ED736C"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0A71CB82"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A98E276" w14:textId="77777777" w:rsidR="008560EE" w:rsidRPr="00931DCF" w:rsidRDefault="008560EE">
      <w:pPr>
        <w:spacing w:after="0" w:line="240" w:lineRule="auto"/>
        <w:rPr>
          <w:rFonts w:ascii="Verdana" w:eastAsia="Tahoma" w:hAnsi="Verdana" w:cs="Tahoma"/>
          <w:color w:val="auto"/>
          <w:sz w:val="18"/>
          <w:szCs w:val="18"/>
        </w:rPr>
      </w:pPr>
    </w:p>
    <w:p w14:paraId="6634B776" w14:textId="77777777" w:rsidR="008560EE" w:rsidRPr="00931DCF" w:rsidRDefault="008560EE">
      <w:pPr>
        <w:spacing w:after="0" w:line="240" w:lineRule="auto"/>
        <w:rPr>
          <w:rFonts w:ascii="Verdana" w:eastAsia="Tahoma" w:hAnsi="Verdana" w:cs="Tahoma"/>
          <w:color w:val="auto"/>
          <w:sz w:val="18"/>
          <w:szCs w:val="18"/>
        </w:rPr>
      </w:pPr>
    </w:p>
    <w:p w14:paraId="0F6F079B" w14:textId="77777777" w:rsidR="008560EE" w:rsidRPr="00931DCF" w:rsidRDefault="008560EE">
      <w:pPr>
        <w:spacing w:after="0" w:line="240" w:lineRule="auto"/>
        <w:rPr>
          <w:rFonts w:ascii="Verdana" w:eastAsia="Tahoma" w:hAnsi="Verdana" w:cs="Tahoma"/>
          <w:color w:val="auto"/>
          <w:sz w:val="18"/>
          <w:szCs w:val="18"/>
        </w:rPr>
      </w:pPr>
    </w:p>
    <w:p w14:paraId="318381B4" w14:textId="77777777" w:rsidR="008560EE" w:rsidRPr="00931DCF" w:rsidRDefault="008560EE">
      <w:pPr>
        <w:spacing w:after="0" w:line="240" w:lineRule="auto"/>
        <w:rPr>
          <w:rFonts w:ascii="Verdana" w:eastAsia="Tahoma" w:hAnsi="Verdana" w:cs="Tahoma"/>
          <w:color w:val="auto"/>
          <w:sz w:val="18"/>
          <w:szCs w:val="18"/>
        </w:rPr>
      </w:pPr>
    </w:p>
    <w:p w14:paraId="5CA6E6B4" w14:textId="0A3BB0ED" w:rsidR="00762612" w:rsidRPr="00931DCF" w:rsidRDefault="0065741D" w:rsidP="00762612">
      <w:pPr>
        <w:spacing w:after="0" w:line="360" w:lineRule="auto"/>
        <w:contextualSpacing/>
        <w:rPr>
          <w:rFonts w:ascii="Verdana" w:hAnsi="Verdana"/>
          <w:b/>
          <w:color w:val="auto"/>
          <w:sz w:val="18"/>
          <w:szCs w:val="18"/>
        </w:rPr>
      </w:pPr>
      <w:r w:rsidRPr="00931DCF">
        <w:rPr>
          <w:rFonts w:ascii="Verdana" w:eastAsia="Times New Roman" w:hAnsi="Verdana"/>
          <w:b/>
          <w:color w:val="auto"/>
          <w:sz w:val="18"/>
          <w:szCs w:val="18"/>
        </w:rPr>
        <w:t xml:space="preserve">                                                                                        </w:t>
      </w:r>
      <w:r w:rsidR="00762612" w:rsidRPr="00931DCF">
        <w:rPr>
          <w:rFonts w:ascii="Verdana" w:eastAsia="Times New Roman" w:hAnsi="Verdana"/>
          <w:b/>
          <w:color w:val="auto"/>
          <w:sz w:val="18"/>
          <w:szCs w:val="18"/>
        </w:rPr>
        <w:t xml:space="preserve"> Załącznik nr</w:t>
      </w:r>
      <w:r w:rsidR="0024230F" w:rsidRPr="00931DCF">
        <w:rPr>
          <w:rFonts w:ascii="Verdana" w:eastAsia="Times New Roman" w:hAnsi="Verdana"/>
          <w:b/>
          <w:color w:val="auto"/>
          <w:sz w:val="18"/>
          <w:szCs w:val="18"/>
        </w:rPr>
        <w:t xml:space="preserve"> 9</w:t>
      </w:r>
      <w:r w:rsidR="00762612" w:rsidRPr="00931DCF">
        <w:rPr>
          <w:rFonts w:ascii="Verdana" w:eastAsia="Times New Roman" w:hAnsi="Verdana"/>
          <w:b/>
          <w:color w:val="auto"/>
          <w:sz w:val="18"/>
          <w:szCs w:val="18"/>
        </w:rPr>
        <w:t xml:space="preserve"> do umowy ZP/</w:t>
      </w:r>
      <w:r w:rsidR="00CF4F57" w:rsidRPr="00931DCF">
        <w:rPr>
          <w:rFonts w:ascii="Verdana" w:eastAsia="Times New Roman" w:hAnsi="Verdana"/>
          <w:b/>
          <w:color w:val="auto"/>
          <w:sz w:val="18"/>
          <w:szCs w:val="18"/>
        </w:rPr>
        <w:t>100</w:t>
      </w:r>
      <w:r w:rsidR="00762612" w:rsidRPr="00931DCF">
        <w:rPr>
          <w:rFonts w:ascii="Verdana" w:eastAsia="Times New Roman" w:hAnsi="Verdana"/>
          <w:b/>
          <w:color w:val="auto"/>
          <w:sz w:val="18"/>
          <w:szCs w:val="18"/>
        </w:rPr>
        <w:t>/201</w:t>
      </w:r>
      <w:r w:rsidR="00CF4F57" w:rsidRPr="00931DCF">
        <w:rPr>
          <w:rFonts w:ascii="Verdana" w:eastAsia="Times New Roman" w:hAnsi="Verdana"/>
          <w:b/>
          <w:color w:val="auto"/>
          <w:sz w:val="18"/>
          <w:szCs w:val="18"/>
        </w:rPr>
        <w:t>9</w:t>
      </w:r>
    </w:p>
    <w:p w14:paraId="09ED7CF5" w14:textId="77777777" w:rsidR="00762612" w:rsidRPr="00931DCF" w:rsidRDefault="00762612" w:rsidP="00762612">
      <w:pPr>
        <w:spacing w:after="0" w:line="360" w:lineRule="auto"/>
        <w:contextualSpacing/>
        <w:rPr>
          <w:rFonts w:ascii="Verdana" w:hAnsi="Verdana"/>
          <w:color w:val="auto"/>
          <w:sz w:val="18"/>
          <w:szCs w:val="18"/>
        </w:rPr>
      </w:pPr>
    </w:p>
    <w:p w14:paraId="76DF7640" w14:textId="4C47047E" w:rsidR="00762612" w:rsidRPr="00931DCF" w:rsidRDefault="00762612" w:rsidP="00762612">
      <w:pPr>
        <w:spacing w:after="0" w:line="360" w:lineRule="auto"/>
        <w:contextualSpacing/>
        <w:jc w:val="center"/>
        <w:rPr>
          <w:rFonts w:ascii="Verdana" w:hAnsi="Verdana"/>
          <w:b/>
          <w:color w:val="auto"/>
          <w:sz w:val="18"/>
          <w:szCs w:val="18"/>
        </w:rPr>
      </w:pPr>
      <w:r w:rsidRPr="00931DCF">
        <w:rPr>
          <w:rFonts w:ascii="Verdana" w:hAnsi="Verdana"/>
          <w:b/>
          <w:color w:val="auto"/>
          <w:sz w:val="18"/>
          <w:szCs w:val="18"/>
        </w:rPr>
        <w:t>Oświadczenie projektanta/podwykonawcy</w:t>
      </w:r>
    </w:p>
    <w:p w14:paraId="5B84305C" w14:textId="77777777" w:rsidR="00CF4F57" w:rsidRPr="00931DCF" w:rsidRDefault="00CF4F57" w:rsidP="00762612">
      <w:pPr>
        <w:spacing w:after="0" w:line="360" w:lineRule="auto"/>
        <w:contextualSpacing/>
        <w:jc w:val="center"/>
        <w:rPr>
          <w:rFonts w:ascii="Verdana" w:hAnsi="Verdana"/>
          <w:b/>
          <w:color w:val="auto"/>
          <w:sz w:val="18"/>
          <w:szCs w:val="18"/>
        </w:rPr>
      </w:pPr>
    </w:p>
    <w:p w14:paraId="75C87EBE" w14:textId="42D2A26F" w:rsidR="00762612" w:rsidRPr="00931DCF" w:rsidRDefault="00762612" w:rsidP="00762612">
      <w:pPr>
        <w:spacing w:after="0" w:line="360" w:lineRule="auto"/>
        <w:contextualSpacing/>
        <w:jc w:val="both"/>
        <w:rPr>
          <w:rFonts w:ascii="Verdana" w:hAnsi="Verdana"/>
          <w:color w:val="auto"/>
          <w:sz w:val="18"/>
          <w:szCs w:val="18"/>
        </w:rPr>
      </w:pPr>
      <w:r w:rsidRPr="00931DCF">
        <w:rPr>
          <w:rFonts w:ascii="Verdana" w:hAnsi="Verdana"/>
          <w:color w:val="auto"/>
          <w:sz w:val="18"/>
          <w:szCs w:val="18"/>
        </w:rPr>
        <w:t xml:space="preserve">Niniejszym oświadczam, iż realizując, jako podwykonawca/projektant projekty w ramach umowy zawartej przez </w:t>
      </w:r>
      <w:r w:rsidRPr="00931DCF">
        <w:rPr>
          <w:rFonts w:ascii="Verdana" w:hAnsi="Verdana"/>
          <w:b/>
          <w:color w:val="auto"/>
          <w:sz w:val="18"/>
          <w:szCs w:val="18"/>
        </w:rPr>
        <w:t>…………………</w:t>
      </w:r>
      <w:r w:rsidRPr="00931DCF">
        <w:rPr>
          <w:rFonts w:ascii="Verdana" w:hAnsi="Verdana"/>
          <w:color w:val="auto"/>
          <w:sz w:val="18"/>
          <w:szCs w:val="18"/>
        </w:rPr>
        <w:t xml:space="preserve"> z Uniwersytetem Medycznym w Łodzi nr ZP/</w:t>
      </w:r>
      <w:r w:rsidR="00CF4F57" w:rsidRPr="00931DCF">
        <w:rPr>
          <w:rFonts w:ascii="Verdana" w:hAnsi="Verdana"/>
          <w:color w:val="auto"/>
          <w:sz w:val="18"/>
          <w:szCs w:val="18"/>
        </w:rPr>
        <w:t>100</w:t>
      </w:r>
      <w:r w:rsidRPr="00931DCF">
        <w:rPr>
          <w:rFonts w:ascii="Verdana" w:hAnsi="Verdana"/>
          <w:color w:val="auto"/>
          <w:sz w:val="18"/>
          <w:szCs w:val="18"/>
        </w:rPr>
        <w:t>/201</w:t>
      </w:r>
      <w:r w:rsidR="00DF4FEE" w:rsidRPr="00931DCF">
        <w:rPr>
          <w:rFonts w:ascii="Verdana" w:hAnsi="Verdana"/>
          <w:color w:val="auto"/>
          <w:sz w:val="18"/>
          <w:szCs w:val="18"/>
        </w:rPr>
        <w:t>9</w:t>
      </w:r>
      <w:r w:rsidRPr="00931DCF">
        <w:rPr>
          <w:rFonts w:ascii="Verdana" w:hAnsi="Verdana"/>
          <w:color w:val="auto"/>
          <w:sz w:val="18"/>
          <w:szCs w:val="18"/>
        </w:rPr>
        <w:t xml:space="preserve"> z dnia ………………………………</w:t>
      </w:r>
    </w:p>
    <w:p w14:paraId="27B324DA" w14:textId="77777777" w:rsidR="00762612" w:rsidRPr="00931DCF"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931DCF">
        <w:rPr>
          <w:rFonts w:ascii="Verdana" w:hAnsi="Verdana"/>
          <w:color w:val="auto"/>
          <w:sz w:val="18"/>
          <w:szCs w:val="18"/>
        </w:rPr>
        <w:t xml:space="preserve">przenoszę na </w:t>
      </w:r>
      <w:r w:rsidRPr="00931DCF">
        <w:rPr>
          <w:rFonts w:ascii="Verdana" w:hAnsi="Verdana" w:cs="Arial"/>
          <w:color w:val="auto"/>
          <w:sz w:val="18"/>
          <w:szCs w:val="18"/>
        </w:rPr>
        <w:t xml:space="preserve">Uniwersytet Medyczny w Łodzi wszystkie prawa </w:t>
      </w:r>
      <w:r w:rsidRPr="00931DCF">
        <w:rPr>
          <w:rFonts w:ascii="Verdana" w:hAnsi="Verdana"/>
          <w:color w:val="auto"/>
          <w:sz w:val="18"/>
          <w:szCs w:val="18"/>
        </w:rPr>
        <w:t>autorskie majątkowe oraz prawa zależne do </w:t>
      </w:r>
      <w:r w:rsidRPr="00931DCF">
        <w:rPr>
          <w:rFonts w:ascii="Verdana" w:hAnsi="Verdana" w:cs="Arial"/>
          <w:color w:val="auto"/>
          <w:sz w:val="18"/>
          <w:szCs w:val="18"/>
        </w:rPr>
        <w:t>wszelkiej</w:t>
      </w:r>
      <w:r w:rsidRPr="00931DC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prawa do utrwalania;</w:t>
      </w:r>
    </w:p>
    <w:p w14:paraId="04B649C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 xml:space="preserve">przenoszenia na </w:t>
      </w:r>
      <w:r w:rsidRPr="00931DCF">
        <w:rPr>
          <w:rFonts w:ascii="Verdana" w:hAnsi="Verdana" w:cs="Arial"/>
          <w:color w:val="auto"/>
          <w:sz w:val="18"/>
          <w:szCs w:val="18"/>
        </w:rPr>
        <w:t>inną</w:t>
      </w:r>
      <w:r w:rsidRPr="00931DCF">
        <w:rPr>
          <w:rFonts w:ascii="Verdana" w:hAnsi="Verdana"/>
          <w:color w:val="auto"/>
          <w:sz w:val="18"/>
          <w:szCs w:val="18"/>
        </w:rPr>
        <w:t xml:space="preserve"> technikę;</w:t>
      </w:r>
    </w:p>
    <w:p w14:paraId="6038EA4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przenoszenia na rzecz osób trzecich;</w:t>
      </w:r>
    </w:p>
    <w:p w14:paraId="027F715F"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r w:rsidRPr="00931DCF">
        <w:rPr>
          <w:rFonts w:ascii="Verdana" w:hAnsi="Verdana" w:cs="Arial"/>
          <w:color w:val="auto"/>
          <w:sz w:val="18"/>
          <w:szCs w:val="18"/>
        </w:rPr>
        <w:t>);</w:t>
      </w:r>
    </w:p>
    <w:p w14:paraId="6E2CEE0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rozpowszechniania;</w:t>
      </w:r>
    </w:p>
    <w:p w14:paraId="4CB36173"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wprowadzenia do obrotu;</w:t>
      </w:r>
    </w:p>
    <w:p w14:paraId="18AE557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7311842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druku;</w:t>
      </w:r>
    </w:p>
    <w:p w14:paraId="0207C8C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plotowania;</w:t>
      </w:r>
    </w:p>
    <w:p w14:paraId="7FAE307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pamięci komputera;</w:t>
      </w:r>
    </w:p>
    <w:p w14:paraId="58862B95"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2E42E8B1"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E5A7EA"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931DCF">
        <w:rPr>
          <w:rFonts w:ascii="Verdana" w:hAnsi="Verdana"/>
          <w:color w:val="auto"/>
          <w:sz w:val="18"/>
          <w:szCs w:val="18"/>
        </w:rPr>
        <w:t>zwielokrotniania dokumentacji projektowej lub jej części dowolną techniką, w tym także techniką cyfrową;</w:t>
      </w:r>
    </w:p>
    <w:p w14:paraId="20679F24"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4250E778"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34CCB3B2"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prace projektowe i wykonawcę;</w:t>
      </w:r>
    </w:p>
    <w:p w14:paraId="77B8459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353734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637B0DBD"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Osobiste prawa autorskie, jako niezbywalne, pozostają własnością </w:t>
      </w:r>
      <w:r w:rsidRPr="00931DCF">
        <w:rPr>
          <w:rFonts w:ascii="Verdana" w:hAnsi="Verdana" w:cs="Arial"/>
          <w:color w:val="auto"/>
          <w:sz w:val="18"/>
          <w:szCs w:val="18"/>
        </w:rPr>
        <w:t>Projektantów</w:t>
      </w:r>
      <w:r w:rsidRPr="00931DCF">
        <w:rPr>
          <w:rFonts w:ascii="Verdana" w:hAnsi="Verdana"/>
          <w:color w:val="auto"/>
          <w:sz w:val="18"/>
          <w:szCs w:val="18"/>
        </w:rPr>
        <w:t>.</w:t>
      </w:r>
    </w:p>
    <w:p w14:paraId="02CAF17E"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Nie przysługuje mi odrębne wynagrodzenie za korzystanie z utworu na żadnym odrębnym polu eksploatacji.</w:t>
      </w:r>
    </w:p>
    <w:p w14:paraId="3E9F1C7B"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lastRenderedPageBreak/>
        <w:t xml:space="preserve">Przeniesienie praw autorskich oraz praw zależnych jest bezwarunkowe. </w:t>
      </w:r>
    </w:p>
    <w:p w14:paraId="79146CE1" w14:textId="77777777" w:rsidR="00762612" w:rsidRPr="00931DCF"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1FA1EE8C" w14:textId="77777777" w:rsidR="00762612" w:rsidRPr="00931DC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931DCF">
        <w:rPr>
          <w:rFonts w:ascii="Verdana" w:hAnsi="Verdana"/>
          <w:color w:val="auto"/>
          <w:sz w:val="18"/>
          <w:szCs w:val="18"/>
        </w:rPr>
        <w:t>……………………………………………………………….</w:t>
      </w:r>
    </w:p>
    <w:p w14:paraId="6F1A19D6" w14:textId="17D9988C" w:rsidR="00762612" w:rsidRPr="00931DCF" w:rsidRDefault="00762612" w:rsidP="00762612">
      <w:pPr>
        <w:tabs>
          <w:tab w:val="left" w:pos="7938"/>
        </w:tabs>
        <w:spacing w:after="0" w:line="360" w:lineRule="auto"/>
        <w:rPr>
          <w:rFonts w:ascii="Tahoma" w:eastAsia="Tahoma" w:hAnsi="Tahoma" w:cs="Tahoma"/>
          <w:b/>
          <w:bCs/>
          <w:color w:val="auto"/>
          <w:sz w:val="18"/>
          <w:szCs w:val="18"/>
        </w:rPr>
      </w:pPr>
      <w:r w:rsidRPr="00931DCF">
        <w:rPr>
          <w:rFonts w:ascii="Tahoma" w:hAnsi="Tahoma"/>
          <w:b/>
          <w:bCs/>
          <w:color w:val="auto"/>
          <w:sz w:val="18"/>
          <w:szCs w:val="18"/>
        </w:rPr>
        <w:t xml:space="preserve">                                                                                                           Załącznik nr 10 do umowy ZP/</w:t>
      </w:r>
      <w:r w:rsidR="00CF4F57" w:rsidRPr="00931DCF">
        <w:rPr>
          <w:rFonts w:ascii="Tahoma" w:hAnsi="Tahoma"/>
          <w:b/>
          <w:bCs/>
          <w:color w:val="auto"/>
          <w:sz w:val="18"/>
          <w:szCs w:val="18"/>
        </w:rPr>
        <w:t>100</w:t>
      </w:r>
      <w:r w:rsidRPr="00931DCF">
        <w:rPr>
          <w:rFonts w:ascii="Tahoma" w:hAnsi="Tahoma"/>
          <w:b/>
          <w:bCs/>
          <w:color w:val="auto"/>
          <w:sz w:val="18"/>
          <w:szCs w:val="18"/>
        </w:rPr>
        <w:t xml:space="preserve">/2019 </w:t>
      </w:r>
    </w:p>
    <w:p w14:paraId="575E2299"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51622B29" w14:textId="77777777" w:rsidR="00762612" w:rsidRPr="00931DCF" w:rsidRDefault="00762612" w:rsidP="00762612">
      <w:pPr>
        <w:spacing w:after="160" w:line="256" w:lineRule="auto"/>
        <w:jc w:val="center"/>
        <w:rPr>
          <w:rFonts w:ascii="Tahoma" w:eastAsia="Tahoma" w:hAnsi="Tahoma" w:cs="Tahoma"/>
          <w:b/>
          <w:bCs/>
          <w:color w:val="auto"/>
        </w:rPr>
      </w:pPr>
      <w:bookmarkStart w:id="10" w:name="_Hlk536006338"/>
      <w:r w:rsidRPr="00931DCF">
        <w:rPr>
          <w:rFonts w:ascii="Tahoma" w:hAnsi="Tahoma"/>
          <w:b/>
          <w:bCs/>
          <w:color w:val="auto"/>
        </w:rPr>
        <w:t xml:space="preserve">Wymagania dotyczące standardu wykonania dokumentacji powykonawczej modelu BIM </w:t>
      </w:r>
      <w:bookmarkEnd w:id="10"/>
    </w:p>
    <w:p w14:paraId="3E1EAD18"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39E34C75"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Pojęcia stosowane w treści dokumentu</w:t>
      </w:r>
    </w:p>
    <w:p w14:paraId="5FF8FD1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 Building Information Model</w:t>
      </w:r>
      <w:r w:rsidRPr="00931DCF">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 Building Information Modeling</w:t>
      </w:r>
      <w:r w:rsidRPr="00931DCF">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poziom 2 –</w:t>
      </w:r>
      <w:r w:rsidRPr="00931DCF">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IFC – Industry Foundation Classes</w:t>
      </w:r>
      <w:r w:rsidRPr="00931DCF">
        <w:rPr>
          <w:rFonts w:ascii="Verdana" w:hAnsi="Verdana"/>
          <w:color w:val="auto"/>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COBie – Construction Operation Building information exchange</w:t>
      </w:r>
      <w:r w:rsidRPr="00931DCF">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AAD9B1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Bazowy punkt odniesienia</w:t>
      </w:r>
      <w:r w:rsidRPr="00931DCF">
        <w:rPr>
          <w:rFonts w:ascii="Verdana" w:hAnsi="Verdana"/>
          <w:color w:val="auto"/>
          <w:sz w:val="18"/>
          <w:szCs w:val="18"/>
        </w:rPr>
        <w:t xml:space="preserve"> – punkt zdefiniowany we współrzędnych geodezyjnych będący punktem odniesienia dla lokalnych układów współrzędnych modeli 3D. </w:t>
      </w:r>
    </w:p>
    <w:p w14:paraId="71229C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LOD/LOI – Level of Model Definition (od 1 do 7)</w:t>
      </w:r>
      <w:r w:rsidRPr="00931DCF">
        <w:rPr>
          <w:rFonts w:ascii="Verdana" w:hAnsi="Verdana"/>
          <w:color w:val="auto"/>
          <w:sz w:val="18"/>
          <w:szCs w:val="18"/>
        </w:rPr>
        <w:t xml:space="preserve">, brytyjska klasyfikacja poziomów szczegółowości, zawierającą dwa typy szczegółowości: Level Of model Detail (LOD – wymagania dot. informacji geometrycznych) i Level Of model Information (LOI – wymagania dot. informacji niegeometrycznych). </w:t>
      </w:r>
    </w:p>
    <w:p w14:paraId="57D296E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lastRenderedPageBreak/>
        <w:t>Punkt Dostarczenia Danych – Data Drops</w:t>
      </w:r>
      <w:r w:rsidRPr="00931DCF">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Wielobranżowy Model BIM / Model BIM</w:t>
      </w:r>
      <w:r w:rsidRPr="00931DCF">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Komponent</w:t>
      </w:r>
      <w:r w:rsidRPr="00931DCF">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3D </w:t>
      </w:r>
      <w:r w:rsidRPr="00931DCF">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4D</w:t>
      </w:r>
      <w:r w:rsidRPr="00931DCF">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5D </w:t>
      </w:r>
      <w:r w:rsidRPr="00931DCF">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6D</w:t>
      </w:r>
      <w:r w:rsidRPr="00931DCF">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7D</w:t>
      </w:r>
      <w:r w:rsidRPr="00931DCF">
        <w:rPr>
          <w:rFonts w:ascii="Verdana" w:hAnsi="Verdana"/>
          <w:color w:val="auto"/>
          <w:sz w:val="18"/>
          <w:szCs w:val="18"/>
        </w:rPr>
        <w:t xml:space="preserve"> – dane pozwalające efektywnie zarządzać eksploatacją obiektu. </w:t>
      </w:r>
    </w:p>
    <w:p w14:paraId="1FCE15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Common Data Environment, czyli CDE (Wspólnego Środowiska Wymiany Danych). </w:t>
      </w:r>
    </w:p>
    <w:p w14:paraId="401D2B9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Plik natywny</w:t>
      </w:r>
      <w:r w:rsidRPr="00931DCF">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3A1E459A"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661078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podejmie się wykonania modelu BIM bogatego informacyjnie na poziomie odpowiednim do spełnienia ww wymagań: </w:t>
      </w:r>
    </w:p>
    <w:p w14:paraId="436B8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Na etapie wykonania wielobranżowego projektu powykonawczego (Etap VI), Wykonawca zapewni:</w:t>
      </w:r>
    </w:p>
    <w:p w14:paraId="0F3C62E7"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BIM 5D </w:t>
      </w:r>
    </w:p>
    <w:p w14:paraId="1AAAE541"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strefy (Zones) celem umożliwienia eksportu danych 7D do formatu COBie </w:t>
      </w:r>
    </w:p>
    <w:p w14:paraId="29299DF8"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informacje o systemach, poziomach, przestrzeniach i innych danych związanych z hierarchią formatu COBie </w:t>
      </w:r>
    </w:p>
    <w:p w14:paraId="3C9E0524"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222F22E6" w14:textId="77777777" w:rsidR="00762612" w:rsidRPr="00931DCF" w:rsidRDefault="00762612" w:rsidP="00762612">
      <w:pPr>
        <w:spacing w:after="160" w:line="256" w:lineRule="auto"/>
        <w:jc w:val="both"/>
        <w:rPr>
          <w:rFonts w:ascii="Verdana" w:hAnsi="Verdana" w:cs="Times New Roman"/>
          <w:b/>
          <w:bCs/>
          <w:color w:val="auto"/>
          <w:sz w:val="18"/>
          <w:szCs w:val="18"/>
        </w:rPr>
      </w:pPr>
    </w:p>
    <w:p w14:paraId="055A9F2F"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lastRenderedPageBreak/>
        <w:t>Wymaga techniczne</w:t>
      </w:r>
    </w:p>
    <w:p w14:paraId="0099887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Platformy oprogramowania </w:t>
      </w:r>
    </w:p>
    <w:p w14:paraId="1D14440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oprogramowanie wspomagające projektowanie powinno spełniać następujące wymagania: </w:t>
      </w:r>
    </w:p>
    <w:p w14:paraId="5906C982"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możliwość utworzenia i zapisu modelu budynku zgodnie z wybranymi wymaganiami BIM poziom 2 dotyczącymi etapu projektowania </w:t>
      </w:r>
    </w:p>
    <w:p w14:paraId="746D6FE8"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zapisu modelu w otwartym formacie IFC 2x3 </w:t>
      </w:r>
    </w:p>
    <w:p w14:paraId="256AFA3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odczytu pełnych danych parametrycznych z modelu/modeli </w:t>
      </w:r>
    </w:p>
    <w:p w14:paraId="5D4311BD"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koordynacji modelu (dodawania uwag i komentarzy do udostępnionego modelu) bez konieczności korzystania z dodatkowych narzędzi </w:t>
      </w:r>
    </w:p>
    <w:p w14:paraId="710C6DA7"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zapewnić bezpieczeństwo danych (zalecana zgodność z normą ISO/IEC 27001 lub inne poświadczenie zachowania bezpieczeństwa danych) </w:t>
      </w:r>
    </w:p>
    <w:p w14:paraId="04D79263"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poufności komunikacji między stronami; </w:t>
      </w:r>
    </w:p>
    <w:p w14:paraId="5D179709"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rejestr czasowy (stempel czasowy) żądań informacji/żądań zmian/odpowiedzi na żądania.  </w:t>
      </w:r>
    </w:p>
    <w:p w14:paraId="6D0A218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8B4985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Formaty wymiany danych </w:t>
      </w:r>
    </w:p>
    <w:p w14:paraId="03456E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szczególności, w określonym Punkcie Dostarczania Danych (etap projektu wykonawczego), Zamawiający oczekuje danych niegraficznych w formacie COBie, wersja SpreadsheetML (format języka xml stosowany w MS Office 2003 i późniejszych). </w:t>
      </w:r>
    </w:p>
    <w:p w14:paraId="45B7660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1E2E0A7"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Jednostki i współrzędne </w:t>
      </w:r>
    </w:p>
    <w:p w14:paraId="67D12C2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być zbudowany w oparciu o jednostki metryczne. Jednostką odległości w projekcie jest 1 cm/1 m, jednostką powierzchni 1 m2, a kubatury 1 m3. </w:t>
      </w:r>
    </w:p>
    <w:p w14:paraId="5E96B01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Jeden z punktów odniesienia modelu BIM zawierającego także model terenu, określany jako Punkt </w:t>
      </w:r>
    </w:p>
    <w:p w14:paraId="19B9D6F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Pomiarowy (Survey Point) powinien być wskazany jako znany punkt globalnego układu współrzędnych. Przynajmniej jedno przedstawienie rzutu modelu powinno być względem globalnego układu współrzędnych oraz z uwidocznieniem orientacji względem północy geograficznej (tzw. True North). </w:t>
      </w:r>
    </w:p>
    <w:p w14:paraId="0979727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współrzędne będą oparte na PUWG PL2000 strefa 7 </w:t>
      </w:r>
    </w:p>
    <w:p w14:paraId="2929CAE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Bazowe punkty odniesienia nie mogą być zmienione w żadnym momencie realizacji projektu, budowy czy eksploatacji. </w:t>
      </w:r>
    </w:p>
    <w:p w14:paraId="435ADAFC"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Poziomy szczegółowości zalecenia ogólne </w:t>
      </w:r>
    </w:p>
    <w:p w14:paraId="0F8FDD2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931DCF" w:rsidRPr="00931DCF"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Pr="00931DCF" w:rsidRDefault="00762612">
            <w:pPr>
              <w:spacing w:after="0" w:line="240" w:lineRule="auto"/>
              <w:jc w:val="both"/>
              <w:rPr>
                <w:rFonts w:ascii="Times New Roman" w:eastAsia="Arial Unicode MS" w:hAnsi="Times New Roman" w:cs="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LOI </w:t>
            </w:r>
          </w:p>
        </w:tc>
      </w:tr>
      <w:tr w:rsidR="00762612" w:rsidRPr="00931DCF"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r>
    </w:tbl>
    <w:p w14:paraId="4DDD2857" w14:textId="77777777" w:rsidR="00762612" w:rsidRPr="00931DCF"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38617676"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Szkolenia </w:t>
      </w:r>
    </w:p>
    <w:p w14:paraId="0E0A5314" w14:textId="77777777" w:rsidR="00762612" w:rsidRPr="00931DCF" w:rsidRDefault="00762612" w:rsidP="00762612">
      <w:pP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Zarządzanie i standardy</w:t>
      </w:r>
      <w:r w:rsidRPr="00931DCF">
        <w:rPr>
          <w:rFonts w:ascii="Verdana" w:hAnsi="Verdana"/>
          <w:color w:val="auto"/>
          <w:sz w:val="18"/>
          <w:szCs w:val="18"/>
        </w:rPr>
        <w:t xml:space="preserve"> </w:t>
      </w:r>
    </w:p>
    <w:p w14:paraId="7FB3900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Zarządzanie modelem i dokumentacją </w:t>
      </w:r>
    </w:p>
    <w:p w14:paraId="2BC77D2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Bezpieczeństwo danych </w:t>
      </w:r>
    </w:p>
    <w:p w14:paraId="2A37E54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 w ramach polityki bezpieczeństwa – wdroży politykę wersjonowania plików.  </w:t>
      </w:r>
    </w:p>
    <w:p w14:paraId="486285D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Szczegóły powyższej procedury zostaną opisane przez Wykonawcę w Planie Wykonania BIM. </w:t>
      </w:r>
    </w:p>
    <w:p w14:paraId="1E5BD1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odpowiada za przestrzeganie tej procedury </w:t>
      </w:r>
    </w:p>
    <w:p w14:paraId="438287C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modele, o których mowa powyżej powinny spełniać następujące warunki: </w:t>
      </w:r>
    </w:p>
    <w:p w14:paraId="019FC5AC"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tylko informacje istotne ze względów projektowych lub oczekiwane przez Zamawiającego </w:t>
      </w:r>
    </w:p>
    <w:p w14:paraId="6429AF5B"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informacje dotyczące tylko jednej branży </w:t>
      </w:r>
    </w:p>
    <w:p w14:paraId="2E39321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mieć jednego autora opisanego w tabeli szczegółowej </w:t>
      </w:r>
    </w:p>
    <w:p w14:paraId="6342814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Zakres modeli </w:t>
      </w:r>
    </w:p>
    <w:p w14:paraId="14371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zawierać modele branżowe: </w:t>
      </w:r>
    </w:p>
    <w:p w14:paraId="208F73BC"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931DCF">
        <w:rPr>
          <w:rFonts w:ascii="Verdana" w:hAnsi="Verdana"/>
          <w:color w:val="auto"/>
          <w:sz w:val="18"/>
          <w:szCs w:val="18"/>
        </w:rPr>
        <w:t xml:space="preserve">Architektoniczny </w:t>
      </w:r>
    </w:p>
    <w:p w14:paraId="3A57C246"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Konstrukcyjny </w:t>
      </w:r>
    </w:p>
    <w:p w14:paraId="53C4BC23"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wod-kan</w:t>
      </w:r>
    </w:p>
    <w:p w14:paraId="3D727A35"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elektrycznej wysokoprądowej (w tym tras kablowych)</w:t>
      </w:r>
    </w:p>
    <w:p w14:paraId="6BC727E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PV</w:t>
      </w:r>
    </w:p>
    <w:p w14:paraId="5251E0C4"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wentylacji i klimatyzacji </w:t>
      </w:r>
    </w:p>
    <w:p w14:paraId="2A28AD20"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grzewczej </w:t>
      </w:r>
    </w:p>
    <w:p w14:paraId="75866A0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niskoprądowej która może zawierać wydzielone modele: </w:t>
      </w:r>
    </w:p>
    <w:p w14:paraId="409DB03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tele-informatycznej, </w:t>
      </w:r>
    </w:p>
    <w:p w14:paraId="7C7DC73A"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kontroli dostępu,</w:t>
      </w:r>
    </w:p>
    <w:p w14:paraId="00510472"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Audio-Video/multimedialnej, </w:t>
      </w:r>
    </w:p>
    <w:p w14:paraId="3F242D01"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alarmowej wraz z monitoringiem wewnątrz budynku jak również na zewnątrz z uwzględnieniem parkingów (SSWiN, CCTV),</w:t>
      </w:r>
    </w:p>
    <w:p w14:paraId="69DF63EB"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Instalacja ochrony ppoż. (w tym SSP, DSO),</w:t>
      </w:r>
    </w:p>
    <w:p w14:paraId="3A090D7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centralnego systemu zarządzania budynkiem, w tym centralnego systemu EMS (Energy Management System) </w:t>
      </w:r>
    </w:p>
    <w:p w14:paraId="0856083D" w14:textId="77777777" w:rsidR="00762612" w:rsidRPr="00931DCF" w:rsidRDefault="00762612" w:rsidP="00762612">
      <w:pPr>
        <w:spacing w:after="0" w:line="256" w:lineRule="auto"/>
        <w:jc w:val="both"/>
        <w:rPr>
          <w:rFonts w:ascii="Verdana" w:hAnsi="Verdana"/>
          <w:color w:val="auto"/>
          <w:sz w:val="18"/>
          <w:szCs w:val="18"/>
        </w:rPr>
      </w:pPr>
    </w:p>
    <w:p w14:paraId="6786D1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Dokumentacja 2D rysunki i tabele </w:t>
      </w:r>
    </w:p>
    <w:p w14:paraId="25BCA0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3D dane geometryczne </w:t>
      </w:r>
    </w:p>
    <w:p w14:paraId="211B405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6D analizy energetyczne, komfort użytkowania </w:t>
      </w:r>
    </w:p>
    <w:p w14:paraId="1AD3543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6F3D416A"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lastRenderedPageBreak/>
        <w:t xml:space="preserve">Kompetencje Wykonawcy </w:t>
      </w:r>
    </w:p>
    <w:p w14:paraId="1C03615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Zmiany </w:t>
      </w:r>
    </w:p>
    <w:p w14:paraId="4B476AC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Pr="00931DCF" w:rsidRDefault="00762612" w:rsidP="00762612">
      <w:pPr>
        <w:spacing w:after="0" w:line="240" w:lineRule="auto"/>
        <w:rPr>
          <w:rFonts w:ascii="Tahoma" w:eastAsia="Tahoma" w:hAnsi="Tahoma" w:cs="Tahoma"/>
          <w:color w:val="auto"/>
          <w:sz w:val="18"/>
          <w:szCs w:val="18"/>
        </w:rPr>
      </w:pPr>
    </w:p>
    <w:p w14:paraId="5375B43F" w14:textId="77777777" w:rsidR="00762612" w:rsidRPr="00931DCF" w:rsidRDefault="00762612" w:rsidP="00762612">
      <w:pPr>
        <w:spacing w:after="0" w:line="240" w:lineRule="auto"/>
        <w:rPr>
          <w:rFonts w:ascii="Verdana" w:eastAsia="Times New Roman" w:hAnsi="Verdana" w:cs="Times New Roman"/>
          <w:color w:val="auto"/>
          <w:sz w:val="20"/>
          <w:szCs w:val="20"/>
        </w:rPr>
      </w:pPr>
    </w:p>
    <w:p w14:paraId="6590AE20" w14:textId="77777777" w:rsidR="008560EE" w:rsidRPr="00931DCF" w:rsidRDefault="008560EE">
      <w:pPr>
        <w:spacing w:after="0" w:line="240" w:lineRule="auto"/>
        <w:rPr>
          <w:rFonts w:ascii="Verdana" w:eastAsia="Tahoma" w:hAnsi="Verdana" w:cs="Tahoma"/>
          <w:color w:val="auto"/>
          <w:sz w:val="18"/>
          <w:szCs w:val="18"/>
        </w:rPr>
      </w:pPr>
    </w:p>
    <w:p w14:paraId="7A74E846" w14:textId="11BE0043" w:rsidR="008560EE" w:rsidRPr="00931DCF" w:rsidRDefault="008560EE">
      <w:pPr>
        <w:spacing w:after="0" w:line="360" w:lineRule="auto"/>
        <w:rPr>
          <w:rFonts w:ascii="Verdana" w:eastAsia="Verdana" w:hAnsi="Verdana" w:cs="Verdana"/>
          <w:color w:val="auto"/>
          <w:sz w:val="18"/>
          <w:szCs w:val="18"/>
          <w:u w:color="FF0000"/>
        </w:rPr>
      </w:pPr>
    </w:p>
    <w:p w14:paraId="411CD62B" w14:textId="0A510292" w:rsidR="00CF4F57" w:rsidRPr="00931DCF" w:rsidRDefault="00CF4F57">
      <w:pPr>
        <w:spacing w:after="0" w:line="360" w:lineRule="auto"/>
        <w:rPr>
          <w:rFonts w:ascii="Verdana" w:eastAsia="Verdana" w:hAnsi="Verdana" w:cs="Verdana"/>
          <w:color w:val="auto"/>
          <w:sz w:val="18"/>
          <w:szCs w:val="18"/>
          <w:u w:color="FF0000"/>
        </w:rPr>
      </w:pPr>
    </w:p>
    <w:p w14:paraId="60DC516F" w14:textId="7F2D0A94" w:rsidR="00CF4F57" w:rsidRPr="00931DCF" w:rsidRDefault="00CF4F57">
      <w:pPr>
        <w:spacing w:after="0" w:line="360" w:lineRule="auto"/>
        <w:rPr>
          <w:rFonts w:ascii="Verdana" w:eastAsia="Verdana" w:hAnsi="Verdana" w:cs="Verdana"/>
          <w:color w:val="auto"/>
          <w:sz w:val="18"/>
          <w:szCs w:val="18"/>
          <w:u w:color="FF0000"/>
        </w:rPr>
      </w:pPr>
    </w:p>
    <w:p w14:paraId="7DFBC83F" w14:textId="3F3E1C16" w:rsidR="00CF4F57" w:rsidRPr="00931DCF" w:rsidRDefault="00CF4F57">
      <w:pPr>
        <w:spacing w:after="0" w:line="360" w:lineRule="auto"/>
        <w:rPr>
          <w:rFonts w:ascii="Verdana" w:eastAsia="Verdana" w:hAnsi="Verdana" w:cs="Verdana"/>
          <w:color w:val="auto"/>
          <w:sz w:val="18"/>
          <w:szCs w:val="18"/>
          <w:u w:color="FF0000"/>
        </w:rPr>
      </w:pPr>
    </w:p>
    <w:p w14:paraId="4CC853EE" w14:textId="3C48A66E" w:rsidR="00CF4F57" w:rsidRPr="00931DCF" w:rsidRDefault="00CF4F57">
      <w:pPr>
        <w:spacing w:after="0" w:line="360" w:lineRule="auto"/>
        <w:rPr>
          <w:rFonts w:ascii="Verdana" w:eastAsia="Verdana" w:hAnsi="Verdana" w:cs="Verdana"/>
          <w:color w:val="auto"/>
          <w:sz w:val="18"/>
          <w:szCs w:val="18"/>
          <w:u w:color="FF0000"/>
        </w:rPr>
      </w:pPr>
    </w:p>
    <w:p w14:paraId="4A25A30D" w14:textId="20ED0271" w:rsidR="00CF4F57" w:rsidRPr="00931DCF" w:rsidRDefault="00CF4F57">
      <w:pPr>
        <w:spacing w:after="0" w:line="360" w:lineRule="auto"/>
        <w:rPr>
          <w:rFonts w:ascii="Verdana" w:eastAsia="Verdana" w:hAnsi="Verdana" w:cs="Verdana"/>
          <w:color w:val="auto"/>
          <w:sz w:val="18"/>
          <w:szCs w:val="18"/>
          <w:u w:color="FF0000"/>
        </w:rPr>
      </w:pPr>
    </w:p>
    <w:p w14:paraId="3F835EED" w14:textId="2DDD7494" w:rsidR="00CF4F57" w:rsidRPr="00931DCF" w:rsidRDefault="00CF4F57">
      <w:pPr>
        <w:spacing w:after="0" w:line="360" w:lineRule="auto"/>
        <w:rPr>
          <w:rFonts w:ascii="Verdana" w:eastAsia="Verdana" w:hAnsi="Verdana" w:cs="Verdana"/>
          <w:color w:val="auto"/>
          <w:sz w:val="18"/>
          <w:szCs w:val="18"/>
          <w:u w:color="FF0000"/>
        </w:rPr>
      </w:pPr>
    </w:p>
    <w:p w14:paraId="23CE1A60" w14:textId="34D688BA" w:rsidR="00CF4F57" w:rsidRPr="00931DCF" w:rsidRDefault="00CF4F57">
      <w:pPr>
        <w:spacing w:after="0" w:line="360" w:lineRule="auto"/>
        <w:rPr>
          <w:rFonts w:ascii="Verdana" w:eastAsia="Verdana" w:hAnsi="Verdana" w:cs="Verdana"/>
          <w:color w:val="auto"/>
          <w:sz w:val="18"/>
          <w:szCs w:val="18"/>
          <w:u w:color="FF0000"/>
        </w:rPr>
      </w:pPr>
    </w:p>
    <w:p w14:paraId="254815B9" w14:textId="59761EFD" w:rsidR="00CF4F57" w:rsidRPr="00931DCF" w:rsidRDefault="00CF4F57">
      <w:pPr>
        <w:spacing w:after="0" w:line="360" w:lineRule="auto"/>
        <w:rPr>
          <w:rFonts w:ascii="Verdana" w:eastAsia="Verdana" w:hAnsi="Verdana" w:cs="Verdana"/>
          <w:color w:val="auto"/>
          <w:sz w:val="18"/>
          <w:szCs w:val="18"/>
          <w:u w:color="FF0000"/>
        </w:rPr>
      </w:pPr>
    </w:p>
    <w:p w14:paraId="238FC660" w14:textId="5DBA0B05" w:rsidR="00CF4F57" w:rsidRPr="00931DCF" w:rsidRDefault="00CF4F57">
      <w:pPr>
        <w:spacing w:after="0" w:line="360" w:lineRule="auto"/>
        <w:rPr>
          <w:rFonts w:ascii="Verdana" w:eastAsia="Verdana" w:hAnsi="Verdana" w:cs="Verdana"/>
          <w:color w:val="auto"/>
          <w:sz w:val="18"/>
          <w:szCs w:val="18"/>
          <w:u w:color="FF0000"/>
        </w:rPr>
      </w:pPr>
    </w:p>
    <w:p w14:paraId="454596DB" w14:textId="19B939CF" w:rsidR="00CF4F57" w:rsidRPr="00931DCF" w:rsidRDefault="00CF4F57">
      <w:pPr>
        <w:spacing w:after="0" w:line="360" w:lineRule="auto"/>
        <w:rPr>
          <w:rFonts w:ascii="Verdana" w:eastAsia="Verdana" w:hAnsi="Verdana" w:cs="Verdana"/>
          <w:color w:val="auto"/>
          <w:sz w:val="18"/>
          <w:szCs w:val="18"/>
          <w:u w:color="FF0000"/>
        </w:rPr>
      </w:pPr>
    </w:p>
    <w:p w14:paraId="71EB8367" w14:textId="731CF203" w:rsidR="00CF4F57" w:rsidRPr="00931DCF" w:rsidRDefault="00CF4F57">
      <w:pPr>
        <w:spacing w:after="0" w:line="360" w:lineRule="auto"/>
        <w:rPr>
          <w:rFonts w:ascii="Verdana" w:eastAsia="Verdana" w:hAnsi="Verdana" w:cs="Verdana"/>
          <w:color w:val="auto"/>
          <w:sz w:val="18"/>
          <w:szCs w:val="18"/>
          <w:u w:color="FF0000"/>
        </w:rPr>
      </w:pPr>
    </w:p>
    <w:p w14:paraId="387D5700" w14:textId="3B7F62DB" w:rsidR="00CF4F57" w:rsidRPr="00931DCF" w:rsidRDefault="00CF4F57">
      <w:pPr>
        <w:spacing w:after="0" w:line="360" w:lineRule="auto"/>
        <w:rPr>
          <w:rFonts w:ascii="Verdana" w:eastAsia="Verdana" w:hAnsi="Verdana" w:cs="Verdana"/>
          <w:color w:val="auto"/>
          <w:sz w:val="18"/>
          <w:szCs w:val="18"/>
          <w:u w:color="FF0000"/>
        </w:rPr>
      </w:pPr>
    </w:p>
    <w:p w14:paraId="21004CD1" w14:textId="238FBEED" w:rsidR="00CF4F57" w:rsidRPr="00931DCF" w:rsidRDefault="00CF4F57">
      <w:pPr>
        <w:spacing w:after="0" w:line="360" w:lineRule="auto"/>
        <w:rPr>
          <w:rFonts w:ascii="Verdana" w:eastAsia="Verdana" w:hAnsi="Verdana" w:cs="Verdana"/>
          <w:color w:val="auto"/>
          <w:sz w:val="18"/>
          <w:szCs w:val="18"/>
          <w:u w:color="FF0000"/>
        </w:rPr>
      </w:pPr>
    </w:p>
    <w:p w14:paraId="5C9C4B22" w14:textId="72FB4AAA" w:rsidR="00CF4F57" w:rsidRPr="00931DCF" w:rsidRDefault="00CF4F57">
      <w:pPr>
        <w:spacing w:after="0" w:line="360" w:lineRule="auto"/>
        <w:rPr>
          <w:rFonts w:ascii="Verdana" w:eastAsia="Verdana" w:hAnsi="Verdana" w:cs="Verdana"/>
          <w:color w:val="auto"/>
          <w:sz w:val="18"/>
          <w:szCs w:val="18"/>
          <w:u w:color="FF0000"/>
        </w:rPr>
      </w:pPr>
    </w:p>
    <w:p w14:paraId="2D6C4A81" w14:textId="2E72FC53" w:rsidR="00CF4F57" w:rsidRPr="00931DCF" w:rsidRDefault="00CF4F57">
      <w:pPr>
        <w:spacing w:after="0" w:line="360" w:lineRule="auto"/>
        <w:rPr>
          <w:rFonts w:ascii="Verdana" w:eastAsia="Verdana" w:hAnsi="Verdana" w:cs="Verdana"/>
          <w:color w:val="auto"/>
          <w:sz w:val="18"/>
          <w:szCs w:val="18"/>
          <w:u w:color="FF0000"/>
        </w:rPr>
      </w:pPr>
    </w:p>
    <w:p w14:paraId="0C46BE3E" w14:textId="10FD0BF2" w:rsidR="00CF4F57" w:rsidRPr="00931DCF" w:rsidRDefault="00CF4F57">
      <w:pPr>
        <w:spacing w:after="0" w:line="360" w:lineRule="auto"/>
        <w:rPr>
          <w:rFonts w:ascii="Verdana" w:eastAsia="Verdana" w:hAnsi="Verdana" w:cs="Verdana"/>
          <w:color w:val="auto"/>
          <w:sz w:val="18"/>
          <w:szCs w:val="18"/>
          <w:u w:color="FF0000"/>
        </w:rPr>
      </w:pPr>
    </w:p>
    <w:p w14:paraId="56BFF7F6" w14:textId="1D988949" w:rsidR="00CF4F57" w:rsidRPr="00931DCF" w:rsidRDefault="00CF4F57">
      <w:pPr>
        <w:spacing w:after="0" w:line="360" w:lineRule="auto"/>
        <w:rPr>
          <w:rFonts w:ascii="Verdana" w:eastAsia="Verdana" w:hAnsi="Verdana" w:cs="Verdana"/>
          <w:color w:val="auto"/>
          <w:sz w:val="18"/>
          <w:szCs w:val="18"/>
          <w:u w:color="FF0000"/>
        </w:rPr>
      </w:pPr>
    </w:p>
    <w:p w14:paraId="7FD78517" w14:textId="0A19BFD1" w:rsidR="00CF4F57" w:rsidRPr="00931DCF" w:rsidRDefault="00CF4F57">
      <w:pPr>
        <w:spacing w:after="0" w:line="360" w:lineRule="auto"/>
        <w:rPr>
          <w:rFonts w:ascii="Verdana" w:eastAsia="Verdana" w:hAnsi="Verdana" w:cs="Verdana"/>
          <w:color w:val="auto"/>
          <w:sz w:val="18"/>
          <w:szCs w:val="18"/>
          <w:u w:color="FF0000"/>
        </w:rPr>
      </w:pPr>
    </w:p>
    <w:p w14:paraId="18E05D2A" w14:textId="7262DC7C" w:rsidR="00CF4F57" w:rsidRPr="00931DCF" w:rsidRDefault="00CF4F57">
      <w:pPr>
        <w:spacing w:after="0" w:line="360" w:lineRule="auto"/>
        <w:rPr>
          <w:rFonts w:ascii="Verdana" w:eastAsia="Verdana" w:hAnsi="Verdana" w:cs="Verdana"/>
          <w:color w:val="auto"/>
          <w:sz w:val="18"/>
          <w:szCs w:val="18"/>
          <w:u w:color="FF0000"/>
        </w:rPr>
      </w:pPr>
    </w:p>
    <w:p w14:paraId="55B18525" w14:textId="164DBF46" w:rsidR="00CF4F57" w:rsidRPr="00931DCF" w:rsidRDefault="00CF4F57">
      <w:pPr>
        <w:spacing w:after="0" w:line="360" w:lineRule="auto"/>
        <w:rPr>
          <w:rFonts w:ascii="Verdana" w:eastAsia="Verdana" w:hAnsi="Verdana" w:cs="Verdana"/>
          <w:color w:val="auto"/>
          <w:sz w:val="18"/>
          <w:szCs w:val="18"/>
          <w:u w:color="FF0000"/>
        </w:rPr>
      </w:pPr>
    </w:p>
    <w:p w14:paraId="3FAFAA4F" w14:textId="51257649" w:rsidR="00CF4F57" w:rsidRPr="00931DCF" w:rsidRDefault="00CF4F57">
      <w:pPr>
        <w:spacing w:after="0" w:line="360" w:lineRule="auto"/>
        <w:rPr>
          <w:rFonts w:ascii="Verdana" w:eastAsia="Verdana" w:hAnsi="Verdana" w:cs="Verdana"/>
          <w:color w:val="auto"/>
          <w:sz w:val="18"/>
          <w:szCs w:val="18"/>
          <w:u w:color="FF0000"/>
        </w:rPr>
      </w:pPr>
    </w:p>
    <w:p w14:paraId="2537A357" w14:textId="62820BC2" w:rsidR="00CF4F57" w:rsidRPr="00931DCF" w:rsidRDefault="00CF4F57">
      <w:pPr>
        <w:spacing w:after="0" w:line="360" w:lineRule="auto"/>
        <w:rPr>
          <w:rFonts w:ascii="Verdana" w:eastAsia="Verdana" w:hAnsi="Verdana" w:cs="Verdana"/>
          <w:color w:val="auto"/>
          <w:sz w:val="18"/>
          <w:szCs w:val="18"/>
          <w:u w:color="FF0000"/>
        </w:rPr>
      </w:pPr>
    </w:p>
    <w:p w14:paraId="3209F26F" w14:textId="42A667D0" w:rsidR="00CF4F57" w:rsidRPr="00931DCF" w:rsidRDefault="00CF4F57">
      <w:pPr>
        <w:spacing w:after="0" w:line="360" w:lineRule="auto"/>
        <w:rPr>
          <w:rFonts w:ascii="Verdana" w:eastAsia="Verdana" w:hAnsi="Verdana" w:cs="Verdana"/>
          <w:color w:val="auto"/>
          <w:sz w:val="18"/>
          <w:szCs w:val="18"/>
          <w:u w:color="FF0000"/>
        </w:rPr>
      </w:pPr>
    </w:p>
    <w:p w14:paraId="04E96817" w14:textId="094ADF73" w:rsidR="00CF4F57" w:rsidRPr="00931DCF" w:rsidRDefault="00CF4F57">
      <w:pPr>
        <w:spacing w:after="0" w:line="360" w:lineRule="auto"/>
        <w:rPr>
          <w:rFonts w:ascii="Verdana" w:eastAsia="Verdana" w:hAnsi="Verdana" w:cs="Verdana"/>
          <w:color w:val="auto"/>
          <w:sz w:val="18"/>
          <w:szCs w:val="18"/>
          <w:u w:color="FF0000"/>
        </w:rPr>
      </w:pPr>
    </w:p>
    <w:p w14:paraId="186AEEE2" w14:textId="595B1F1B" w:rsidR="00CF4F57" w:rsidRPr="00931DCF" w:rsidRDefault="00CF4F57">
      <w:pPr>
        <w:spacing w:after="0" w:line="360" w:lineRule="auto"/>
        <w:rPr>
          <w:rFonts w:ascii="Verdana" w:eastAsia="Verdana" w:hAnsi="Verdana" w:cs="Verdana"/>
          <w:color w:val="auto"/>
          <w:sz w:val="18"/>
          <w:szCs w:val="18"/>
          <w:u w:color="FF0000"/>
        </w:rPr>
      </w:pPr>
    </w:p>
    <w:p w14:paraId="17C521D5" w14:textId="00AFA5C0" w:rsidR="00CF4F57" w:rsidRPr="00931DCF" w:rsidRDefault="00CF4F57">
      <w:pPr>
        <w:spacing w:after="0" w:line="360" w:lineRule="auto"/>
        <w:rPr>
          <w:rFonts w:ascii="Verdana" w:eastAsia="Verdana" w:hAnsi="Verdana" w:cs="Verdana"/>
          <w:color w:val="auto"/>
          <w:sz w:val="18"/>
          <w:szCs w:val="18"/>
          <w:u w:color="FF0000"/>
        </w:rPr>
      </w:pPr>
    </w:p>
    <w:p w14:paraId="6D766128" w14:textId="717A3464" w:rsidR="00CF4F57" w:rsidRPr="00931DCF" w:rsidRDefault="00CF4F57">
      <w:pPr>
        <w:spacing w:after="0" w:line="360" w:lineRule="auto"/>
        <w:rPr>
          <w:rFonts w:ascii="Verdana" w:eastAsia="Verdana" w:hAnsi="Verdana" w:cs="Verdana"/>
          <w:color w:val="auto"/>
          <w:sz w:val="18"/>
          <w:szCs w:val="18"/>
          <w:u w:color="FF0000"/>
        </w:rPr>
      </w:pPr>
    </w:p>
    <w:p w14:paraId="7838C541" w14:textId="34F4423B" w:rsidR="00CF4F57" w:rsidRPr="00931DCF" w:rsidRDefault="00CF4F57">
      <w:pPr>
        <w:spacing w:after="0" w:line="360" w:lineRule="auto"/>
        <w:rPr>
          <w:rFonts w:ascii="Verdana" w:eastAsia="Verdana" w:hAnsi="Verdana" w:cs="Verdana"/>
          <w:color w:val="auto"/>
          <w:sz w:val="18"/>
          <w:szCs w:val="18"/>
          <w:u w:color="FF0000"/>
        </w:rPr>
      </w:pPr>
    </w:p>
    <w:p w14:paraId="199D8F67" w14:textId="4C931E36" w:rsidR="00CF4F57" w:rsidRPr="00931DCF" w:rsidRDefault="00CF4F57">
      <w:pPr>
        <w:spacing w:after="0" w:line="360" w:lineRule="auto"/>
        <w:rPr>
          <w:rFonts w:ascii="Verdana" w:eastAsia="Verdana" w:hAnsi="Verdana" w:cs="Verdana"/>
          <w:color w:val="auto"/>
          <w:sz w:val="18"/>
          <w:szCs w:val="18"/>
          <w:u w:color="FF0000"/>
        </w:rPr>
      </w:pPr>
    </w:p>
    <w:p w14:paraId="42FAD582" w14:textId="2BDDB88A" w:rsidR="00CF4F57" w:rsidRPr="00931DCF" w:rsidRDefault="00CF4F57">
      <w:pPr>
        <w:spacing w:after="0" w:line="360" w:lineRule="auto"/>
        <w:rPr>
          <w:rFonts w:ascii="Verdana" w:eastAsia="Verdana" w:hAnsi="Verdana" w:cs="Verdana"/>
          <w:color w:val="auto"/>
          <w:sz w:val="18"/>
          <w:szCs w:val="18"/>
          <w:u w:color="FF0000"/>
        </w:rPr>
      </w:pPr>
    </w:p>
    <w:p w14:paraId="73FD5794" w14:textId="0A9D7084" w:rsidR="00CF4F57" w:rsidRPr="00931DCF" w:rsidRDefault="00CF4F57">
      <w:pPr>
        <w:spacing w:after="0" w:line="360" w:lineRule="auto"/>
        <w:rPr>
          <w:rFonts w:ascii="Verdana" w:eastAsia="Verdana" w:hAnsi="Verdana" w:cs="Verdana"/>
          <w:color w:val="auto"/>
          <w:sz w:val="18"/>
          <w:szCs w:val="18"/>
          <w:u w:color="FF0000"/>
        </w:rPr>
      </w:pPr>
    </w:p>
    <w:p w14:paraId="54F23C83" w14:textId="6C084F25" w:rsidR="0065741D" w:rsidRPr="00931DCF" w:rsidRDefault="0065741D">
      <w:pPr>
        <w:spacing w:after="0" w:line="360" w:lineRule="auto"/>
        <w:rPr>
          <w:rFonts w:ascii="Verdana" w:eastAsia="Verdana" w:hAnsi="Verdana" w:cs="Verdana"/>
          <w:color w:val="auto"/>
          <w:sz w:val="18"/>
          <w:szCs w:val="18"/>
          <w:u w:color="FF0000"/>
        </w:rPr>
      </w:pPr>
    </w:p>
    <w:p w14:paraId="15D12B51" w14:textId="1477730F" w:rsidR="0065741D" w:rsidRPr="00931DCF" w:rsidRDefault="0065741D">
      <w:pPr>
        <w:spacing w:after="0" w:line="360" w:lineRule="auto"/>
        <w:rPr>
          <w:rFonts w:ascii="Verdana" w:eastAsia="Verdana" w:hAnsi="Verdana" w:cs="Verdana"/>
          <w:color w:val="auto"/>
          <w:sz w:val="18"/>
          <w:szCs w:val="18"/>
          <w:u w:color="FF0000"/>
        </w:rPr>
      </w:pPr>
    </w:p>
    <w:p w14:paraId="4585B581" w14:textId="77777777" w:rsidR="0065741D" w:rsidRPr="00931DCF" w:rsidRDefault="0065741D">
      <w:pPr>
        <w:spacing w:after="0" w:line="360" w:lineRule="auto"/>
        <w:rPr>
          <w:rFonts w:ascii="Verdana" w:eastAsia="Verdana" w:hAnsi="Verdana" w:cs="Verdana"/>
          <w:color w:val="auto"/>
          <w:sz w:val="18"/>
          <w:szCs w:val="18"/>
          <w:u w:color="FF0000"/>
        </w:rPr>
      </w:pPr>
    </w:p>
    <w:p w14:paraId="71FFBFC9" w14:textId="77777777" w:rsidR="008560EE" w:rsidRPr="00931DCF" w:rsidRDefault="008560EE">
      <w:pPr>
        <w:spacing w:after="0" w:line="360" w:lineRule="auto"/>
        <w:rPr>
          <w:rFonts w:ascii="Verdana" w:eastAsia="Verdana" w:hAnsi="Verdana" w:cs="Verdana"/>
          <w:color w:val="auto"/>
          <w:sz w:val="18"/>
          <w:szCs w:val="18"/>
          <w:u w:color="FF0000"/>
        </w:rPr>
      </w:pPr>
    </w:p>
    <w:p w14:paraId="7B6D73AF" w14:textId="6DA6EF2A" w:rsidR="008560EE" w:rsidRPr="00931DCF" w:rsidRDefault="0065741D">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w:t>
      </w:r>
      <w:r w:rsidR="0024230F" w:rsidRPr="00931DCF">
        <w:rPr>
          <w:rFonts w:ascii="Verdana" w:hAnsi="Verdana"/>
          <w:b/>
          <w:bCs/>
          <w:color w:val="auto"/>
          <w:sz w:val="18"/>
          <w:szCs w:val="18"/>
        </w:rPr>
        <w:t>11</w:t>
      </w:r>
      <w:r w:rsidR="00FD7F6E" w:rsidRPr="00931DCF">
        <w:rPr>
          <w:rFonts w:ascii="Verdana" w:hAnsi="Verdana"/>
          <w:b/>
          <w:bCs/>
          <w:color w:val="auto"/>
          <w:sz w:val="18"/>
          <w:szCs w:val="18"/>
        </w:rPr>
        <w:t xml:space="preserve"> do umowy</w:t>
      </w:r>
      <w:r w:rsidR="00CF4F57" w:rsidRPr="00931DCF">
        <w:rPr>
          <w:rFonts w:ascii="Verdana" w:hAnsi="Verdana"/>
          <w:b/>
          <w:bCs/>
          <w:color w:val="auto"/>
          <w:sz w:val="18"/>
          <w:szCs w:val="18"/>
        </w:rPr>
        <w:t xml:space="preserve"> ZP/100/2019</w:t>
      </w:r>
    </w:p>
    <w:p w14:paraId="30FBEF8B" w14:textId="77777777" w:rsidR="008560EE" w:rsidRPr="00931DCF" w:rsidRDefault="008560EE">
      <w:pPr>
        <w:spacing w:after="0"/>
        <w:jc w:val="center"/>
        <w:rPr>
          <w:rFonts w:ascii="Verdana" w:eastAsia="Verdana" w:hAnsi="Verdana" w:cs="Verdana"/>
          <w:b/>
          <w:bCs/>
          <w:color w:val="auto"/>
          <w:sz w:val="18"/>
          <w:szCs w:val="18"/>
        </w:rPr>
      </w:pPr>
    </w:p>
    <w:p w14:paraId="4C2181C9" w14:textId="77777777" w:rsidR="008560EE" w:rsidRPr="00931DCF" w:rsidRDefault="008560EE">
      <w:pPr>
        <w:spacing w:after="0"/>
        <w:jc w:val="center"/>
        <w:rPr>
          <w:rFonts w:ascii="Verdana" w:eastAsia="Verdana" w:hAnsi="Verdana" w:cs="Verdana"/>
          <w:b/>
          <w:bCs/>
          <w:color w:val="auto"/>
          <w:sz w:val="18"/>
          <w:szCs w:val="18"/>
        </w:rPr>
      </w:pPr>
    </w:p>
    <w:p w14:paraId="3C7CD123" w14:textId="6E9DF1EE" w:rsidR="008560EE" w:rsidRPr="00931DCF" w:rsidRDefault="00FD7F6E">
      <w:pPr>
        <w:spacing w:after="0"/>
        <w:jc w:val="center"/>
        <w:rPr>
          <w:rFonts w:ascii="Verdana" w:hAnsi="Verdana"/>
          <w:b/>
          <w:bCs/>
          <w:color w:val="auto"/>
          <w:sz w:val="18"/>
          <w:szCs w:val="18"/>
        </w:rPr>
      </w:pPr>
      <w:r w:rsidRPr="00931DCF">
        <w:rPr>
          <w:rFonts w:ascii="Verdana" w:hAnsi="Verdana"/>
          <w:b/>
          <w:bCs/>
          <w:color w:val="auto"/>
          <w:sz w:val="18"/>
          <w:szCs w:val="18"/>
        </w:rPr>
        <w:t>Wzorcowa umowa powierzenia przetwarzania danych osobowych</w:t>
      </w:r>
    </w:p>
    <w:p w14:paraId="3C571F2A" w14:textId="77777777" w:rsidR="00CF4F57" w:rsidRPr="00931DCF" w:rsidRDefault="00CF4F57">
      <w:pPr>
        <w:spacing w:after="0"/>
        <w:jc w:val="center"/>
        <w:rPr>
          <w:rFonts w:ascii="Verdana" w:eastAsia="Verdana" w:hAnsi="Verdana" w:cs="Verdana"/>
          <w:b/>
          <w:bCs/>
          <w:color w:val="auto"/>
          <w:sz w:val="18"/>
          <w:szCs w:val="18"/>
        </w:rPr>
      </w:pPr>
    </w:p>
    <w:p w14:paraId="1B7012BE" w14:textId="77777777" w:rsidR="008560EE" w:rsidRPr="00931DCF" w:rsidRDefault="00FD7F6E">
      <w:pPr>
        <w:spacing w:after="0"/>
        <w:jc w:val="center"/>
        <w:rPr>
          <w:rFonts w:ascii="Verdana" w:eastAsia="Verdana" w:hAnsi="Verdana" w:cs="Verdana"/>
          <w:i/>
          <w:iCs/>
          <w:color w:val="auto"/>
          <w:sz w:val="18"/>
          <w:szCs w:val="18"/>
        </w:rPr>
      </w:pPr>
      <w:r w:rsidRPr="00931DCF">
        <w:rPr>
          <w:rFonts w:ascii="Verdana" w:hAnsi="Verdana"/>
          <w:i/>
          <w:iCs/>
          <w:color w:val="auto"/>
          <w:sz w:val="18"/>
          <w:szCs w:val="18"/>
        </w:rPr>
        <w:t>(pola zapisane kursywą stanowią komentarze i wymagają usunięcia, zaś pola umowy, których one dotyczą, dostosowania lub modyfikacji)</w:t>
      </w:r>
    </w:p>
    <w:p w14:paraId="358BD37F" w14:textId="77777777" w:rsidR="008560EE" w:rsidRPr="00931DCF" w:rsidRDefault="008560EE">
      <w:pPr>
        <w:spacing w:after="0"/>
        <w:rPr>
          <w:rFonts w:ascii="Verdana" w:eastAsia="Verdana" w:hAnsi="Verdana" w:cs="Verdana"/>
          <w:color w:val="auto"/>
          <w:sz w:val="18"/>
          <w:szCs w:val="18"/>
        </w:rPr>
      </w:pPr>
    </w:p>
    <w:p w14:paraId="503D8C1F"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zawarta w …………………, obowiązuje od dnia ………………………</w:t>
      </w:r>
    </w:p>
    <w:p w14:paraId="64356B0F" w14:textId="77777777" w:rsidR="008560EE" w:rsidRPr="00931DCF" w:rsidRDefault="008560EE">
      <w:pPr>
        <w:spacing w:after="0"/>
        <w:rPr>
          <w:rFonts w:ascii="Verdana" w:eastAsia="Verdana" w:hAnsi="Verdana" w:cs="Verdana"/>
          <w:color w:val="auto"/>
          <w:sz w:val="18"/>
          <w:szCs w:val="18"/>
        </w:rPr>
      </w:pPr>
    </w:p>
    <w:p w14:paraId="70590A91"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xml:space="preserve">pomiędzy </w:t>
      </w:r>
    </w:p>
    <w:p w14:paraId="22F76100" w14:textId="77777777" w:rsidR="008560EE" w:rsidRPr="00931DCF" w:rsidRDefault="008560EE">
      <w:pPr>
        <w:spacing w:after="0"/>
        <w:rPr>
          <w:rFonts w:ascii="Verdana" w:eastAsia="Verdana" w:hAnsi="Verdana" w:cs="Verdana"/>
          <w:color w:val="auto"/>
          <w:sz w:val="18"/>
          <w:szCs w:val="18"/>
        </w:rPr>
      </w:pPr>
    </w:p>
    <w:p w14:paraId="07510E73"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zwanym dalej Administratorem</w:t>
      </w:r>
    </w:p>
    <w:p w14:paraId="4BA41643" w14:textId="77777777" w:rsidR="008560EE" w:rsidRPr="00931DCF" w:rsidRDefault="008560EE">
      <w:pPr>
        <w:spacing w:after="0"/>
        <w:rPr>
          <w:rFonts w:ascii="Verdana" w:eastAsia="Verdana" w:hAnsi="Verdana" w:cs="Verdana"/>
          <w:color w:val="auto"/>
          <w:sz w:val="18"/>
          <w:szCs w:val="18"/>
        </w:rPr>
      </w:pPr>
    </w:p>
    <w:p w14:paraId="70F6E2E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a</w:t>
      </w:r>
    </w:p>
    <w:p w14:paraId="41BA3BE6"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2098B88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1DEBE1F2"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7D47BEA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zwanym dalej Podmiotem przetwarzającym</w:t>
      </w:r>
    </w:p>
    <w:p w14:paraId="446A0048" w14:textId="77777777" w:rsidR="008560EE" w:rsidRPr="00931DCF" w:rsidRDefault="008560EE">
      <w:pPr>
        <w:spacing w:after="0"/>
        <w:rPr>
          <w:rFonts w:ascii="Verdana" w:eastAsia="Verdana" w:hAnsi="Verdana" w:cs="Verdana"/>
          <w:color w:val="auto"/>
          <w:sz w:val="18"/>
          <w:szCs w:val="18"/>
        </w:rPr>
      </w:pPr>
    </w:p>
    <w:p w14:paraId="3199AE7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o następującej treści:</w:t>
      </w:r>
    </w:p>
    <w:p w14:paraId="6FC7AD33" w14:textId="77777777" w:rsidR="008560EE" w:rsidRPr="00931DCF" w:rsidRDefault="008560EE">
      <w:pPr>
        <w:spacing w:after="0"/>
        <w:rPr>
          <w:rFonts w:ascii="Verdana" w:eastAsia="Verdana" w:hAnsi="Verdana" w:cs="Verdana"/>
          <w:color w:val="auto"/>
          <w:sz w:val="18"/>
          <w:szCs w:val="18"/>
        </w:rPr>
      </w:pPr>
    </w:p>
    <w:p w14:paraId="5A4C7BC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w:t>
      </w:r>
    </w:p>
    <w:p w14:paraId="4335840B" w14:textId="77777777" w:rsidR="008560EE" w:rsidRPr="00931DCF" w:rsidRDefault="008560EE">
      <w:pPr>
        <w:spacing w:after="0"/>
        <w:rPr>
          <w:rFonts w:ascii="Verdana" w:eastAsia="Verdana" w:hAnsi="Verdana" w:cs="Verdana"/>
          <w:color w:val="auto"/>
          <w:sz w:val="18"/>
          <w:szCs w:val="18"/>
        </w:rPr>
      </w:pPr>
    </w:p>
    <w:p w14:paraId="7717726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 związku z łączącą Strony niniejszej umowy umową z dnia …………………………, zwaną dalej Umową zasadniczą, której przedmiotem jest ……………………………………………………………</w:t>
      </w:r>
    </w:p>
    <w:p w14:paraId="598D0CD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1333A20D"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3EDC9ACC"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02B684A" w14:textId="77777777" w:rsidR="008560EE" w:rsidRPr="00931DCF" w:rsidRDefault="008560EE">
      <w:pPr>
        <w:spacing w:after="0"/>
        <w:jc w:val="both"/>
        <w:rPr>
          <w:rFonts w:ascii="Verdana" w:eastAsia="Verdana" w:hAnsi="Verdana" w:cs="Verdana"/>
          <w:color w:val="auto"/>
          <w:sz w:val="18"/>
          <w:szCs w:val="18"/>
        </w:rPr>
      </w:pPr>
    </w:p>
    <w:p w14:paraId="0C4CB31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2</w:t>
      </w:r>
    </w:p>
    <w:p w14:paraId="757FCC93" w14:textId="77777777" w:rsidR="008560EE" w:rsidRPr="00931DCF" w:rsidRDefault="008560EE">
      <w:pPr>
        <w:spacing w:after="0"/>
        <w:jc w:val="both"/>
        <w:rPr>
          <w:rFonts w:ascii="Verdana" w:eastAsia="Verdana" w:hAnsi="Verdana" w:cs="Verdana"/>
          <w:color w:val="auto"/>
          <w:sz w:val="18"/>
          <w:szCs w:val="18"/>
        </w:rPr>
      </w:pPr>
    </w:p>
    <w:p w14:paraId="42D82554" w14:textId="77777777" w:rsidR="008560EE" w:rsidRPr="00931DCF" w:rsidRDefault="00FD7F6E" w:rsidP="0037334B">
      <w:pPr>
        <w:numPr>
          <w:ilvl w:val="0"/>
          <w:numId w:val="86"/>
        </w:numPr>
        <w:spacing w:after="0" w:line="240" w:lineRule="auto"/>
        <w:jc w:val="both"/>
        <w:rPr>
          <w:rFonts w:ascii="Verdana" w:hAnsi="Verdana"/>
          <w:color w:val="auto"/>
          <w:sz w:val="18"/>
          <w:szCs w:val="18"/>
        </w:rPr>
      </w:pPr>
      <w:r w:rsidRPr="00931DCF">
        <w:rPr>
          <w:rFonts w:ascii="Verdana" w:hAnsi="Verdana"/>
          <w:color w:val="auto"/>
          <w:sz w:val="18"/>
          <w:szCs w:val="18"/>
        </w:rPr>
        <w:t>Powierzenie przetwarzania danych osobowych obejmuje dane osobowe dotyczące (kategoria osób i rodzaj danych)</w:t>
      </w:r>
      <w:r w:rsidRPr="00931DCF">
        <w:rPr>
          <w:rFonts w:ascii="Verdana" w:hAnsi="Verdana"/>
          <w:i/>
          <w:iCs/>
          <w:color w:val="auto"/>
          <w:sz w:val="18"/>
          <w:szCs w:val="18"/>
        </w:rPr>
        <w:t xml:space="preserve"> (katalog przykładowy - do uzupełnienia - niepotrzebne usunąć)</w:t>
      </w:r>
      <w:r w:rsidRPr="00931DCF">
        <w:rPr>
          <w:rFonts w:ascii="Verdana" w:hAnsi="Verdana"/>
          <w:color w:val="auto"/>
          <w:sz w:val="18"/>
          <w:szCs w:val="18"/>
        </w:rPr>
        <w:t>:</w:t>
      </w:r>
    </w:p>
    <w:p w14:paraId="791CE027"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pracowników Administratora:</w:t>
      </w:r>
    </w:p>
    <w:p w14:paraId="63D033CC"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600E39"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110E76E1"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kontaktowe (…………);</w:t>
      </w:r>
    </w:p>
    <w:p w14:paraId="72F344DE" w14:textId="77777777" w:rsidR="008560EE" w:rsidRPr="00931DCF" w:rsidRDefault="008560EE">
      <w:pPr>
        <w:spacing w:after="0" w:line="240" w:lineRule="auto"/>
        <w:jc w:val="both"/>
        <w:rPr>
          <w:rFonts w:ascii="Verdana" w:eastAsia="Verdana" w:hAnsi="Verdana" w:cs="Verdana"/>
          <w:color w:val="auto"/>
          <w:sz w:val="18"/>
          <w:szCs w:val="18"/>
        </w:rPr>
      </w:pPr>
    </w:p>
    <w:p w14:paraId="79A5DC26"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6AFBA666"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współpracowników Administratora:</w:t>
      </w:r>
    </w:p>
    <w:p w14:paraId="532B75FD"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5A4A25"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33DB421D" w14:textId="77777777" w:rsidR="008560EE" w:rsidRPr="00931DCF" w:rsidRDefault="008560EE">
      <w:pPr>
        <w:spacing w:after="0" w:line="240" w:lineRule="auto"/>
        <w:jc w:val="both"/>
        <w:rPr>
          <w:rFonts w:ascii="Verdana" w:eastAsia="Verdana" w:hAnsi="Verdana" w:cs="Verdana"/>
          <w:color w:val="auto"/>
          <w:sz w:val="18"/>
          <w:szCs w:val="18"/>
        </w:rPr>
      </w:pPr>
    </w:p>
    <w:p w14:paraId="7D840FC0"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4E5D21F3" w14:textId="77777777" w:rsidR="008560EE" w:rsidRPr="00931DCF" w:rsidRDefault="00FD7F6E" w:rsidP="0037334B">
      <w:pPr>
        <w:pStyle w:val="Akapitzlist"/>
        <w:numPr>
          <w:ilvl w:val="0"/>
          <w:numId w:val="95"/>
        </w:numPr>
        <w:spacing w:after="0" w:line="240" w:lineRule="auto"/>
        <w:ind w:left="1134" w:hanging="425"/>
        <w:jc w:val="both"/>
        <w:rPr>
          <w:rFonts w:ascii="Verdana" w:hAnsi="Verdana"/>
          <w:i/>
          <w:iCs/>
          <w:color w:val="auto"/>
          <w:sz w:val="18"/>
          <w:szCs w:val="18"/>
        </w:rPr>
      </w:pPr>
      <w:r w:rsidRPr="00931DCF">
        <w:rPr>
          <w:rFonts w:ascii="Verdana" w:hAnsi="Verdana"/>
          <w:i/>
          <w:iCs/>
          <w:color w:val="auto"/>
          <w:sz w:val="18"/>
          <w:szCs w:val="18"/>
        </w:rPr>
        <w:t>(inne - w zależności od umowy zasadniczej);</w:t>
      </w:r>
    </w:p>
    <w:p w14:paraId="65EC4203" w14:textId="77777777" w:rsidR="008560EE" w:rsidRPr="00931DCF" w:rsidRDefault="00FD7F6E">
      <w:pPr>
        <w:spacing w:after="0"/>
        <w:jc w:val="center"/>
        <w:rPr>
          <w:rFonts w:ascii="Verdana" w:eastAsia="Verdana" w:hAnsi="Verdana" w:cs="Verdana"/>
          <w:color w:val="auto"/>
          <w:sz w:val="18"/>
          <w:szCs w:val="18"/>
        </w:rPr>
      </w:pPr>
      <w:r w:rsidRPr="00931DCF">
        <w:rPr>
          <w:rFonts w:ascii="Verdana" w:hAnsi="Verdana"/>
          <w:color w:val="auto"/>
          <w:sz w:val="18"/>
          <w:szCs w:val="18"/>
        </w:rPr>
        <w:t xml:space="preserve"> </w:t>
      </w:r>
    </w:p>
    <w:p w14:paraId="33AD6C05"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3</w:t>
      </w:r>
    </w:p>
    <w:p w14:paraId="1F15CA1E" w14:textId="77777777" w:rsidR="008560EE" w:rsidRPr="00931DCF" w:rsidRDefault="008560EE">
      <w:pPr>
        <w:spacing w:after="0"/>
        <w:rPr>
          <w:rFonts w:ascii="Verdana" w:eastAsia="Verdana" w:hAnsi="Verdana" w:cs="Verdana"/>
          <w:color w:val="auto"/>
          <w:sz w:val="18"/>
          <w:szCs w:val="18"/>
        </w:rPr>
      </w:pPr>
    </w:p>
    <w:p w14:paraId="21F7B39F" w14:textId="77777777" w:rsidR="008560EE" w:rsidRPr="00931DCF" w:rsidRDefault="00FD7F6E" w:rsidP="0037334B">
      <w:pPr>
        <w:numPr>
          <w:ilvl w:val="0"/>
          <w:numId w:val="87"/>
        </w:numPr>
        <w:spacing w:after="0" w:line="240" w:lineRule="auto"/>
        <w:rPr>
          <w:rFonts w:ascii="Verdana" w:hAnsi="Verdana"/>
          <w:color w:val="auto"/>
          <w:sz w:val="18"/>
          <w:szCs w:val="18"/>
        </w:rPr>
      </w:pPr>
      <w:r w:rsidRPr="00931DCF">
        <w:rPr>
          <w:rFonts w:ascii="Verdana" w:hAnsi="Verdana"/>
          <w:color w:val="auto"/>
          <w:sz w:val="18"/>
          <w:szCs w:val="18"/>
        </w:rPr>
        <w:t xml:space="preserve">Powierzenie przetwarzania danych osobowych, o którym mowa w § 2 umowy obejmuje następujące czynności </w:t>
      </w:r>
      <w:r w:rsidRPr="00931DCF">
        <w:rPr>
          <w:rFonts w:ascii="Verdana" w:hAnsi="Verdana"/>
          <w:i/>
          <w:iCs/>
          <w:color w:val="auto"/>
          <w:sz w:val="18"/>
          <w:szCs w:val="18"/>
        </w:rPr>
        <w:t>(katalog przykładowy - niepotrzebne usunąć)</w:t>
      </w:r>
      <w:r w:rsidRPr="00931DCF">
        <w:rPr>
          <w:rFonts w:ascii="Verdana" w:hAnsi="Verdana"/>
          <w:color w:val="auto"/>
          <w:sz w:val="18"/>
          <w:szCs w:val="18"/>
        </w:rPr>
        <w:t>:</w:t>
      </w:r>
    </w:p>
    <w:p w14:paraId="36B2A29E"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lastRenderedPageBreak/>
        <w:t>zbieranie;</w:t>
      </w:r>
    </w:p>
    <w:p w14:paraId="7E1568A7"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utrwalanie;</w:t>
      </w:r>
    </w:p>
    <w:p w14:paraId="165CC608"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organizowanie;</w:t>
      </w:r>
    </w:p>
    <w:p w14:paraId="0025E20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porządkowanie;</w:t>
      </w:r>
    </w:p>
    <w:p w14:paraId="485CADB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przechowywanie;</w:t>
      </w:r>
    </w:p>
    <w:p w14:paraId="2681EFE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adaptowanie;</w:t>
      </w:r>
    </w:p>
    <w:p w14:paraId="61DE04CD"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modyfikowanie;</w:t>
      </w:r>
    </w:p>
    <w:p w14:paraId="1D6B2509"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pobieranie;</w:t>
      </w:r>
    </w:p>
    <w:p w14:paraId="327887B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przeglądanie;</w:t>
      </w:r>
    </w:p>
    <w:p w14:paraId="54FB28DB"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wykorzystywanie;</w:t>
      </w:r>
    </w:p>
    <w:p w14:paraId="425B4E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dopasowywanie;</w:t>
      </w:r>
    </w:p>
    <w:p w14:paraId="43D793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łączenie;</w:t>
      </w:r>
    </w:p>
    <w:p w14:paraId="403AB4B5"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ograniczanie;</w:t>
      </w:r>
    </w:p>
    <w:p w14:paraId="27336563"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usuwanie;</w:t>
      </w:r>
    </w:p>
    <w:p w14:paraId="79C55470"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niszczenie.</w:t>
      </w:r>
    </w:p>
    <w:p w14:paraId="224545D9" w14:textId="77777777" w:rsidR="008560EE" w:rsidRPr="00931DCF" w:rsidRDefault="008560EE">
      <w:pPr>
        <w:spacing w:after="0"/>
        <w:jc w:val="both"/>
        <w:rPr>
          <w:rFonts w:ascii="Verdana" w:eastAsia="Verdana" w:hAnsi="Verdana" w:cs="Verdana"/>
          <w:color w:val="auto"/>
          <w:sz w:val="18"/>
          <w:szCs w:val="18"/>
        </w:rPr>
      </w:pPr>
    </w:p>
    <w:p w14:paraId="569564B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4</w:t>
      </w:r>
    </w:p>
    <w:p w14:paraId="3C463E0A" w14:textId="77777777" w:rsidR="008560EE" w:rsidRPr="00931DCF" w:rsidRDefault="008560EE">
      <w:pPr>
        <w:spacing w:after="0"/>
        <w:jc w:val="center"/>
        <w:rPr>
          <w:rFonts w:ascii="Verdana" w:eastAsia="Verdana" w:hAnsi="Verdana" w:cs="Verdana"/>
          <w:color w:val="auto"/>
          <w:sz w:val="18"/>
          <w:szCs w:val="18"/>
        </w:rPr>
      </w:pPr>
    </w:p>
    <w:p w14:paraId="6DC6D2E2"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Administrator powierza przetwarzanie danych Podmiotowi przetwarzającemu wyłącznie w celu realizacji łączącej Strony Umowy zasadniczej.</w:t>
      </w:r>
    </w:p>
    <w:p w14:paraId="7F950C5A"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przyjmuje dane osobowe do przetwarzania i zobowiązuje się je przetwarzać na zasadach określonych w niniejszej umowie.</w:t>
      </w:r>
    </w:p>
    <w:p w14:paraId="1407DA66" w14:textId="77777777" w:rsidR="008560EE" w:rsidRPr="00931DCF" w:rsidRDefault="008560EE">
      <w:pPr>
        <w:spacing w:after="0"/>
        <w:rPr>
          <w:rFonts w:ascii="Verdana" w:eastAsia="Verdana" w:hAnsi="Verdana" w:cs="Verdana"/>
          <w:color w:val="auto"/>
          <w:sz w:val="18"/>
          <w:szCs w:val="18"/>
        </w:rPr>
      </w:pPr>
    </w:p>
    <w:p w14:paraId="0C523EB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5</w:t>
      </w:r>
    </w:p>
    <w:p w14:paraId="4A3CCD25" w14:textId="77777777" w:rsidR="008560EE" w:rsidRPr="00931DCF" w:rsidRDefault="008560EE">
      <w:pPr>
        <w:spacing w:after="0"/>
        <w:rPr>
          <w:rFonts w:ascii="Verdana" w:eastAsia="Verdana" w:hAnsi="Verdana" w:cs="Verdana"/>
          <w:b/>
          <w:bCs/>
          <w:color w:val="auto"/>
          <w:sz w:val="18"/>
          <w:szCs w:val="18"/>
        </w:rPr>
      </w:pPr>
    </w:p>
    <w:p w14:paraId="1996D60A" w14:textId="77777777" w:rsidR="008560EE" w:rsidRPr="00931DCF" w:rsidRDefault="00FD7F6E" w:rsidP="0037334B">
      <w:pPr>
        <w:numPr>
          <w:ilvl w:val="0"/>
          <w:numId w:val="90"/>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6D2C53C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zobowiązuje się: </w:t>
      </w:r>
    </w:p>
    <w:p w14:paraId="589691F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przekazywać Administratorowi niezwłocznie, nie </w:t>
      </w:r>
      <w:r w:rsidR="0027076D" w:rsidRPr="00931DCF">
        <w:rPr>
          <w:rFonts w:ascii="Verdana" w:hAnsi="Verdana"/>
          <w:color w:val="auto"/>
          <w:sz w:val="18"/>
          <w:szCs w:val="18"/>
        </w:rPr>
        <w:t>później</w:t>
      </w:r>
      <w:r w:rsidRPr="00931DCF">
        <w:rPr>
          <w:rFonts w:ascii="Verdana" w:hAnsi="Verdana"/>
          <w:color w:val="auto"/>
          <w:sz w:val="18"/>
          <w:szCs w:val="18"/>
        </w:rPr>
        <w:t xml:space="preserve"> niż w ciągu 24 godzin od stwierdzenia naruszenia, informacje o naruszeniu ochrony powierzonych mu danych osobowych, w tym </w:t>
      </w:r>
      <w:r w:rsidRPr="00931DCF">
        <w:rPr>
          <w:rFonts w:ascii="Verdana" w:hAnsi="Verdana"/>
          <w:color w:val="auto"/>
          <w:sz w:val="18"/>
          <w:szCs w:val="18"/>
        </w:rPr>
        <w:lastRenderedPageBreak/>
        <w:t>informacje niezbędne Administratorowi do zgłoszenia naruszenia ochrony danych organowi nadzorczemu, w którym mowa w art. 33 ust. 3 ogólnego rozporządzenia o ochronie danych;</w:t>
      </w:r>
    </w:p>
    <w:p w14:paraId="2B356F9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3C05C4C0"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931DCF" w:rsidRDefault="008560EE">
      <w:pPr>
        <w:spacing w:after="0"/>
        <w:jc w:val="both"/>
        <w:rPr>
          <w:rFonts w:ascii="Verdana" w:eastAsia="Verdana" w:hAnsi="Verdana" w:cs="Verdana"/>
          <w:color w:val="auto"/>
          <w:sz w:val="18"/>
          <w:szCs w:val="18"/>
        </w:rPr>
      </w:pPr>
    </w:p>
    <w:p w14:paraId="423FDA3F"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6</w:t>
      </w:r>
    </w:p>
    <w:p w14:paraId="26A48319" w14:textId="77777777" w:rsidR="008560EE" w:rsidRPr="00931DCF" w:rsidRDefault="008560EE">
      <w:pPr>
        <w:spacing w:after="0"/>
        <w:jc w:val="both"/>
        <w:rPr>
          <w:rFonts w:ascii="Verdana" w:eastAsia="Verdana" w:hAnsi="Verdana" w:cs="Verdana"/>
          <w:color w:val="auto"/>
          <w:sz w:val="18"/>
          <w:szCs w:val="18"/>
        </w:rPr>
      </w:pPr>
    </w:p>
    <w:p w14:paraId="10461241" w14:textId="77777777" w:rsidR="008560EE" w:rsidRPr="00931DCF" w:rsidRDefault="00FD7F6E" w:rsidP="0037334B">
      <w:pPr>
        <w:numPr>
          <w:ilvl w:val="0"/>
          <w:numId w:val="91"/>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931DCF" w:rsidRDefault="008560EE">
      <w:pPr>
        <w:spacing w:after="0"/>
        <w:jc w:val="both"/>
        <w:rPr>
          <w:rFonts w:ascii="Verdana" w:eastAsia="Verdana" w:hAnsi="Verdana" w:cs="Verdana"/>
          <w:color w:val="auto"/>
          <w:sz w:val="18"/>
          <w:szCs w:val="18"/>
        </w:rPr>
      </w:pPr>
    </w:p>
    <w:p w14:paraId="68068D6D"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7</w:t>
      </w:r>
    </w:p>
    <w:p w14:paraId="5E6C8967" w14:textId="77777777" w:rsidR="008560EE" w:rsidRPr="00931DCF" w:rsidRDefault="008560EE">
      <w:pPr>
        <w:spacing w:after="0"/>
        <w:jc w:val="both"/>
        <w:rPr>
          <w:rFonts w:ascii="Verdana" w:eastAsia="Verdana" w:hAnsi="Verdana" w:cs="Verdana"/>
          <w:color w:val="auto"/>
          <w:sz w:val="18"/>
          <w:szCs w:val="18"/>
        </w:rPr>
      </w:pPr>
    </w:p>
    <w:p w14:paraId="04E02976" w14:textId="77777777" w:rsidR="008560EE" w:rsidRPr="00931DCF" w:rsidRDefault="00FD7F6E" w:rsidP="0037334B">
      <w:pPr>
        <w:numPr>
          <w:ilvl w:val="0"/>
          <w:numId w:val="92"/>
        </w:numPr>
        <w:spacing w:after="0" w:line="240" w:lineRule="auto"/>
        <w:jc w:val="both"/>
        <w:rPr>
          <w:rFonts w:ascii="Verdana" w:hAnsi="Verdana"/>
          <w:color w:val="auto"/>
          <w:sz w:val="18"/>
          <w:szCs w:val="18"/>
        </w:rPr>
      </w:pPr>
      <w:r w:rsidRPr="00931DCF">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Administrator jest zobowiązany uprzedzić Podmiot przetwarzający o planowanej kontroli, nie później niż na 7 dni przed przystąpieniem do jej dokonania.</w:t>
      </w:r>
    </w:p>
    <w:p w14:paraId="5F5C9F0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404DE387"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931DCF" w:rsidRDefault="008560EE">
      <w:pPr>
        <w:spacing w:after="0"/>
        <w:jc w:val="center"/>
        <w:rPr>
          <w:rFonts w:ascii="Verdana" w:eastAsia="Verdana" w:hAnsi="Verdana" w:cs="Verdana"/>
          <w:color w:val="auto"/>
          <w:sz w:val="18"/>
          <w:szCs w:val="18"/>
        </w:rPr>
      </w:pPr>
    </w:p>
    <w:p w14:paraId="38064480"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8</w:t>
      </w:r>
    </w:p>
    <w:p w14:paraId="637EBDB0" w14:textId="77777777" w:rsidR="008560EE" w:rsidRPr="00931DCF" w:rsidRDefault="008560EE">
      <w:pPr>
        <w:spacing w:after="0"/>
        <w:jc w:val="both"/>
        <w:rPr>
          <w:rFonts w:ascii="Verdana" w:eastAsia="Verdana" w:hAnsi="Verdana" w:cs="Verdana"/>
          <w:color w:val="auto"/>
          <w:sz w:val="18"/>
          <w:szCs w:val="18"/>
        </w:rPr>
      </w:pPr>
    </w:p>
    <w:p w14:paraId="103FE4F4" w14:textId="77777777" w:rsidR="008560EE" w:rsidRPr="00931DCF" w:rsidRDefault="00FD7F6E" w:rsidP="0037334B">
      <w:pPr>
        <w:numPr>
          <w:ilvl w:val="0"/>
          <w:numId w:val="93"/>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uprawniony do przetwarzania danych osobowych w imieniu Administratora przez czas obowiązywania niniejszej umowy oraz Umowy zasadniczej.</w:t>
      </w:r>
    </w:p>
    <w:p w14:paraId="7E3F1A36"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jest zawarta na czas określony, który odpowiada okresem czasowi obowiązywania umowy zasadniczej.</w:t>
      </w:r>
    </w:p>
    <w:p w14:paraId="55DD84F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Rozwiązanie, wypowiedzenie lub wygaśnięcie umowy powoduje odpowiednio jednoczesne rozwiązanie, wypowiedzenie lub wygaśnięcie umowy zasadniczej.</w:t>
      </w:r>
    </w:p>
    <w:p w14:paraId="2E42378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przetwarzania danych osobowych w celu lub w sposób inny niż określony w umowie;</w:t>
      </w:r>
    </w:p>
    <w:p w14:paraId="0D6F734E"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powierzenia przetwarzania danych osobowych innemu podmiotowi z naruszeniem § 6 ust. 1 umowy;</w:t>
      </w:r>
    </w:p>
    <w:p w14:paraId="07A74291"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zaniechał wdrożenia środków technicznych i organizacyjnych zapewniających odpowiedni stopień bezpieczeństwa danych osobowych.</w:t>
      </w:r>
    </w:p>
    <w:p w14:paraId="36B1763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po zakończeniu przetwarzania danych osobowych (niezależnie od przyczyny), usuwa lub zwraca (według wyboru Administratora) wszelkie dane osobowe oraz usuwa wszelkie ich </w:t>
      </w:r>
      <w:r w:rsidRPr="00931DCF">
        <w:rPr>
          <w:rFonts w:ascii="Verdana" w:hAnsi="Verdana"/>
          <w:color w:val="auto"/>
          <w:sz w:val="18"/>
          <w:szCs w:val="18"/>
        </w:rPr>
        <w:lastRenderedPageBreak/>
        <w:t>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9</w:t>
      </w:r>
    </w:p>
    <w:p w14:paraId="1932A27C" w14:textId="77777777" w:rsidR="008560EE" w:rsidRPr="00931DCF" w:rsidRDefault="008560EE">
      <w:pPr>
        <w:spacing w:after="0"/>
        <w:jc w:val="both"/>
        <w:rPr>
          <w:rFonts w:ascii="Verdana" w:eastAsia="Verdana" w:hAnsi="Verdana" w:cs="Verdana"/>
          <w:color w:val="auto"/>
          <w:sz w:val="18"/>
          <w:szCs w:val="18"/>
        </w:rPr>
      </w:pPr>
    </w:p>
    <w:p w14:paraId="469030E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931DCF" w:rsidRDefault="008560EE">
      <w:pPr>
        <w:spacing w:after="0"/>
        <w:jc w:val="both"/>
        <w:rPr>
          <w:rFonts w:ascii="Verdana" w:eastAsia="Verdana" w:hAnsi="Verdana" w:cs="Verdana"/>
          <w:color w:val="auto"/>
          <w:sz w:val="18"/>
          <w:szCs w:val="18"/>
        </w:rPr>
      </w:pPr>
    </w:p>
    <w:p w14:paraId="3B46011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10</w:t>
      </w:r>
    </w:p>
    <w:p w14:paraId="07A4BF27" w14:textId="77777777" w:rsidR="008560EE" w:rsidRPr="00931DCF" w:rsidRDefault="008560EE">
      <w:pPr>
        <w:spacing w:after="0"/>
        <w:jc w:val="both"/>
        <w:rPr>
          <w:rFonts w:ascii="Verdana" w:eastAsia="Verdana" w:hAnsi="Verdana" w:cs="Verdana"/>
          <w:color w:val="auto"/>
          <w:sz w:val="18"/>
          <w:szCs w:val="18"/>
        </w:rPr>
      </w:pPr>
    </w:p>
    <w:p w14:paraId="5645EEF1" w14:textId="77777777" w:rsidR="008560EE" w:rsidRPr="00931DCF" w:rsidRDefault="00FD7F6E" w:rsidP="0037334B">
      <w:pPr>
        <w:numPr>
          <w:ilvl w:val="0"/>
          <w:numId w:val="94"/>
        </w:numPr>
        <w:spacing w:after="0" w:line="240" w:lineRule="auto"/>
        <w:jc w:val="both"/>
        <w:rPr>
          <w:rFonts w:ascii="Verdana" w:hAnsi="Verdana"/>
          <w:color w:val="auto"/>
          <w:sz w:val="18"/>
          <w:szCs w:val="18"/>
        </w:rPr>
      </w:pPr>
      <w:r w:rsidRPr="00931DCF">
        <w:rPr>
          <w:rFonts w:ascii="Verdana" w:hAnsi="Verdana"/>
          <w:color w:val="auto"/>
          <w:sz w:val="18"/>
          <w:szCs w:val="18"/>
        </w:rPr>
        <w:t>Wszelkie zamiany niniejszej umowy wymagają zachowania formy pisemnej pod rygorem nieważności.</w:t>
      </w:r>
    </w:p>
    <w:p w14:paraId="53EC811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podlega przepisom ogólnego rozporządzenia o ochronie danych oraz prawu polskiemu.</w:t>
      </w:r>
    </w:p>
    <w:p w14:paraId="232C0DA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Wszelkie spory wynikłe ze stosunku prawnego objętego niniejszą umową rozpatrywane będą przez sąd właściwy dla siedziby Administratora.</w:t>
      </w:r>
    </w:p>
    <w:p w14:paraId="6C13E3E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została sporządzona w dwóch egzemplarzach, po jednym dla każdej ze stron.</w:t>
      </w:r>
    </w:p>
    <w:p w14:paraId="521A1B62" w14:textId="77777777" w:rsidR="008560EE" w:rsidRPr="00931DCF" w:rsidRDefault="008560EE">
      <w:pPr>
        <w:spacing w:after="0"/>
        <w:jc w:val="both"/>
        <w:rPr>
          <w:rFonts w:ascii="Verdana" w:eastAsia="Verdana" w:hAnsi="Verdana" w:cs="Verdana"/>
          <w:color w:val="auto"/>
          <w:sz w:val="18"/>
          <w:szCs w:val="18"/>
        </w:rPr>
      </w:pPr>
    </w:p>
    <w:p w14:paraId="4E996720" w14:textId="77777777" w:rsidR="008560EE" w:rsidRPr="00931DCF" w:rsidRDefault="008560EE">
      <w:pPr>
        <w:spacing w:after="0"/>
        <w:jc w:val="both"/>
        <w:rPr>
          <w:rFonts w:ascii="Verdana" w:eastAsia="Verdana" w:hAnsi="Verdana" w:cs="Verdana"/>
          <w:color w:val="auto"/>
          <w:sz w:val="18"/>
          <w:szCs w:val="18"/>
        </w:rPr>
      </w:pPr>
    </w:p>
    <w:p w14:paraId="6E161F5F" w14:textId="77777777" w:rsidR="008560EE" w:rsidRPr="00931DCF" w:rsidRDefault="00FD7F6E">
      <w:pPr>
        <w:spacing w:after="0"/>
        <w:jc w:val="both"/>
        <w:rPr>
          <w:rFonts w:ascii="Verdana" w:eastAsia="Verdana" w:hAnsi="Verdana" w:cs="Verdana"/>
          <w:b/>
          <w:bCs/>
          <w:color w:val="auto"/>
          <w:sz w:val="18"/>
          <w:szCs w:val="18"/>
        </w:rPr>
      </w:pPr>
      <w:r w:rsidRPr="00931DCF">
        <w:rPr>
          <w:rFonts w:ascii="Verdana" w:hAnsi="Verdana"/>
          <w:b/>
          <w:bCs/>
          <w:color w:val="auto"/>
          <w:sz w:val="18"/>
          <w:szCs w:val="18"/>
        </w:rPr>
        <w:t xml:space="preserve">        Administrator</w:t>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t>Podmiot przetwarzający</w:t>
      </w:r>
    </w:p>
    <w:p w14:paraId="61BE7D2A" w14:textId="77777777" w:rsidR="008560EE" w:rsidRPr="00931DCF" w:rsidRDefault="008560EE">
      <w:pPr>
        <w:spacing w:after="0"/>
        <w:jc w:val="both"/>
        <w:rPr>
          <w:rFonts w:ascii="Verdana" w:eastAsia="Verdana" w:hAnsi="Verdana" w:cs="Verdana"/>
          <w:color w:val="auto"/>
          <w:sz w:val="18"/>
          <w:szCs w:val="18"/>
        </w:rPr>
      </w:pPr>
    </w:p>
    <w:p w14:paraId="63D4A59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data złożenia podpisu i podpis</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data złożenia podpisu i podpis</w:t>
      </w:r>
    </w:p>
    <w:p w14:paraId="6FE2BE25" w14:textId="77777777" w:rsidR="008560EE" w:rsidRPr="00931DCF" w:rsidRDefault="008560EE">
      <w:pPr>
        <w:spacing w:after="0"/>
        <w:jc w:val="both"/>
        <w:rPr>
          <w:rFonts w:ascii="Verdana" w:eastAsia="Verdana" w:hAnsi="Verdana" w:cs="Verdana"/>
          <w:color w:val="auto"/>
          <w:sz w:val="18"/>
          <w:szCs w:val="18"/>
        </w:rPr>
      </w:pPr>
    </w:p>
    <w:p w14:paraId="68A5752B"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w:t>
      </w:r>
    </w:p>
    <w:p w14:paraId="2E8CE9D5" w14:textId="77777777" w:rsidR="008560EE" w:rsidRPr="00931DCF" w:rsidRDefault="008560EE">
      <w:pPr>
        <w:spacing w:after="0"/>
        <w:jc w:val="both"/>
        <w:rPr>
          <w:rFonts w:ascii="Verdana" w:eastAsia="Verdana" w:hAnsi="Verdana" w:cs="Verdana"/>
          <w:color w:val="auto"/>
          <w:sz w:val="18"/>
          <w:szCs w:val="18"/>
        </w:rPr>
      </w:pPr>
    </w:p>
    <w:p w14:paraId="6EF369D7" w14:textId="77777777" w:rsidR="008560EE" w:rsidRPr="00931DCF" w:rsidRDefault="008560EE">
      <w:pPr>
        <w:spacing w:after="0"/>
        <w:jc w:val="both"/>
        <w:rPr>
          <w:rFonts w:ascii="Verdana" w:eastAsia="Verdana" w:hAnsi="Verdana" w:cs="Verdana"/>
          <w:color w:val="auto"/>
          <w:sz w:val="18"/>
          <w:szCs w:val="18"/>
        </w:rPr>
      </w:pPr>
    </w:p>
    <w:p w14:paraId="0B3058AA" w14:textId="77777777" w:rsidR="008560EE" w:rsidRPr="00931DCF" w:rsidRDefault="008560EE">
      <w:pPr>
        <w:spacing w:after="0"/>
        <w:jc w:val="both"/>
        <w:rPr>
          <w:rFonts w:ascii="Verdana" w:eastAsia="Verdana" w:hAnsi="Verdana" w:cs="Verdana"/>
          <w:color w:val="auto"/>
          <w:sz w:val="18"/>
          <w:szCs w:val="18"/>
        </w:rPr>
      </w:pPr>
    </w:p>
    <w:p w14:paraId="58C63977" w14:textId="4A01AFC4" w:rsidR="008560EE" w:rsidRPr="00931DCF" w:rsidRDefault="008560EE">
      <w:pPr>
        <w:spacing w:after="0"/>
        <w:jc w:val="both"/>
        <w:rPr>
          <w:rFonts w:ascii="Verdana" w:eastAsia="Verdana" w:hAnsi="Verdana" w:cs="Verdana"/>
          <w:color w:val="auto"/>
          <w:sz w:val="18"/>
          <w:szCs w:val="18"/>
        </w:rPr>
      </w:pPr>
    </w:p>
    <w:p w14:paraId="3DC0CC91" w14:textId="2874B2C4" w:rsidR="00CF4F57" w:rsidRPr="00931DCF" w:rsidRDefault="00CF4F57">
      <w:pPr>
        <w:spacing w:after="0"/>
        <w:jc w:val="both"/>
        <w:rPr>
          <w:rFonts w:ascii="Verdana" w:eastAsia="Verdana" w:hAnsi="Verdana" w:cs="Verdana"/>
          <w:color w:val="auto"/>
          <w:sz w:val="18"/>
          <w:szCs w:val="18"/>
        </w:rPr>
      </w:pPr>
    </w:p>
    <w:p w14:paraId="1FFAC5BF" w14:textId="7281013B" w:rsidR="00CF4F57" w:rsidRPr="00931DCF" w:rsidRDefault="00CF4F57">
      <w:pPr>
        <w:spacing w:after="0"/>
        <w:jc w:val="both"/>
        <w:rPr>
          <w:rFonts w:ascii="Verdana" w:eastAsia="Verdana" w:hAnsi="Verdana" w:cs="Verdana"/>
          <w:color w:val="auto"/>
          <w:sz w:val="18"/>
          <w:szCs w:val="18"/>
        </w:rPr>
      </w:pPr>
    </w:p>
    <w:p w14:paraId="5A193443" w14:textId="13F6C3B0" w:rsidR="00CF4F57" w:rsidRPr="00931DCF" w:rsidRDefault="00CF4F57">
      <w:pPr>
        <w:spacing w:after="0"/>
        <w:jc w:val="both"/>
        <w:rPr>
          <w:rFonts w:ascii="Verdana" w:eastAsia="Verdana" w:hAnsi="Verdana" w:cs="Verdana"/>
          <w:color w:val="auto"/>
          <w:sz w:val="18"/>
          <w:szCs w:val="18"/>
        </w:rPr>
      </w:pPr>
    </w:p>
    <w:p w14:paraId="7CBDE624" w14:textId="1C32DD8E" w:rsidR="00CF4F57" w:rsidRPr="00931DCF" w:rsidRDefault="00CF4F57">
      <w:pPr>
        <w:spacing w:after="0"/>
        <w:jc w:val="both"/>
        <w:rPr>
          <w:rFonts w:ascii="Verdana" w:eastAsia="Verdana" w:hAnsi="Verdana" w:cs="Verdana"/>
          <w:color w:val="auto"/>
          <w:sz w:val="18"/>
          <w:szCs w:val="18"/>
        </w:rPr>
      </w:pPr>
    </w:p>
    <w:p w14:paraId="666A4868" w14:textId="1668A3FC" w:rsidR="00CF4F57" w:rsidRPr="00931DCF" w:rsidRDefault="00CF4F57">
      <w:pPr>
        <w:spacing w:after="0"/>
        <w:jc w:val="both"/>
        <w:rPr>
          <w:rFonts w:ascii="Verdana" w:eastAsia="Verdana" w:hAnsi="Verdana" w:cs="Verdana"/>
          <w:color w:val="auto"/>
          <w:sz w:val="18"/>
          <w:szCs w:val="18"/>
        </w:rPr>
      </w:pPr>
    </w:p>
    <w:p w14:paraId="4767CB18" w14:textId="73E73BAC" w:rsidR="00CF4F57" w:rsidRPr="00931DCF" w:rsidRDefault="00CF4F57">
      <w:pPr>
        <w:spacing w:after="0"/>
        <w:jc w:val="both"/>
        <w:rPr>
          <w:rFonts w:ascii="Verdana" w:eastAsia="Verdana" w:hAnsi="Verdana" w:cs="Verdana"/>
          <w:color w:val="auto"/>
          <w:sz w:val="18"/>
          <w:szCs w:val="18"/>
        </w:rPr>
      </w:pPr>
    </w:p>
    <w:p w14:paraId="08E91B2A" w14:textId="71C3E077" w:rsidR="00CF4F57" w:rsidRPr="00931DCF" w:rsidRDefault="00CF4F57">
      <w:pPr>
        <w:spacing w:after="0"/>
        <w:jc w:val="both"/>
        <w:rPr>
          <w:rFonts w:ascii="Verdana" w:eastAsia="Verdana" w:hAnsi="Verdana" w:cs="Verdana"/>
          <w:color w:val="auto"/>
          <w:sz w:val="18"/>
          <w:szCs w:val="18"/>
        </w:rPr>
      </w:pPr>
    </w:p>
    <w:p w14:paraId="028716A4" w14:textId="137C4A27" w:rsidR="00CF4F57" w:rsidRPr="00931DCF" w:rsidRDefault="00CF4F57">
      <w:pPr>
        <w:spacing w:after="0"/>
        <w:jc w:val="both"/>
        <w:rPr>
          <w:rFonts w:ascii="Verdana" w:eastAsia="Verdana" w:hAnsi="Verdana" w:cs="Verdana"/>
          <w:color w:val="auto"/>
          <w:sz w:val="18"/>
          <w:szCs w:val="18"/>
        </w:rPr>
      </w:pPr>
    </w:p>
    <w:p w14:paraId="223572F8" w14:textId="7788526E" w:rsidR="00CF4F57" w:rsidRPr="00931DCF" w:rsidRDefault="00CF4F57">
      <w:pPr>
        <w:spacing w:after="0"/>
        <w:jc w:val="both"/>
        <w:rPr>
          <w:rFonts w:ascii="Verdana" w:eastAsia="Verdana" w:hAnsi="Verdana" w:cs="Verdana"/>
          <w:color w:val="auto"/>
          <w:sz w:val="18"/>
          <w:szCs w:val="18"/>
        </w:rPr>
      </w:pPr>
    </w:p>
    <w:p w14:paraId="43CF4AF5" w14:textId="027B82BB" w:rsidR="00CF4F57" w:rsidRPr="00931DCF" w:rsidRDefault="00CF4F57">
      <w:pPr>
        <w:spacing w:after="0"/>
        <w:jc w:val="both"/>
        <w:rPr>
          <w:rFonts w:ascii="Verdana" w:eastAsia="Verdana" w:hAnsi="Verdana" w:cs="Verdana"/>
          <w:color w:val="auto"/>
          <w:sz w:val="18"/>
          <w:szCs w:val="18"/>
        </w:rPr>
      </w:pPr>
    </w:p>
    <w:p w14:paraId="5752FEB9" w14:textId="2602E14B" w:rsidR="00CF4F57" w:rsidRPr="00931DCF" w:rsidRDefault="00CF4F57">
      <w:pPr>
        <w:spacing w:after="0"/>
        <w:jc w:val="both"/>
        <w:rPr>
          <w:rFonts w:ascii="Verdana" w:eastAsia="Verdana" w:hAnsi="Verdana" w:cs="Verdana"/>
          <w:color w:val="auto"/>
          <w:sz w:val="18"/>
          <w:szCs w:val="18"/>
        </w:rPr>
      </w:pPr>
    </w:p>
    <w:p w14:paraId="5789BBCF" w14:textId="59F6CB90" w:rsidR="00CF4F57" w:rsidRPr="00931DCF" w:rsidRDefault="00CF4F57">
      <w:pPr>
        <w:spacing w:after="0"/>
        <w:jc w:val="both"/>
        <w:rPr>
          <w:rFonts w:ascii="Verdana" w:eastAsia="Verdana" w:hAnsi="Verdana" w:cs="Verdana"/>
          <w:color w:val="auto"/>
          <w:sz w:val="18"/>
          <w:szCs w:val="18"/>
        </w:rPr>
      </w:pPr>
    </w:p>
    <w:p w14:paraId="6BEC4B92" w14:textId="631C0E55" w:rsidR="00CF4F57" w:rsidRPr="00931DCF" w:rsidRDefault="00CF4F57">
      <w:pPr>
        <w:spacing w:after="0"/>
        <w:jc w:val="both"/>
        <w:rPr>
          <w:rFonts w:ascii="Verdana" w:eastAsia="Verdana" w:hAnsi="Verdana" w:cs="Verdana"/>
          <w:color w:val="auto"/>
          <w:sz w:val="18"/>
          <w:szCs w:val="18"/>
        </w:rPr>
      </w:pPr>
    </w:p>
    <w:p w14:paraId="465EBB1B" w14:textId="3B3CC7B0" w:rsidR="00CF4F57" w:rsidRPr="00931DCF" w:rsidRDefault="00CF4F57">
      <w:pPr>
        <w:spacing w:after="0"/>
        <w:jc w:val="both"/>
        <w:rPr>
          <w:rFonts w:ascii="Verdana" w:eastAsia="Verdana" w:hAnsi="Verdana" w:cs="Verdana"/>
          <w:color w:val="auto"/>
          <w:sz w:val="18"/>
          <w:szCs w:val="18"/>
        </w:rPr>
      </w:pPr>
    </w:p>
    <w:p w14:paraId="25C56C5A" w14:textId="21DA8221" w:rsidR="00CF4F57" w:rsidRPr="00931DCF" w:rsidRDefault="00CF4F57">
      <w:pPr>
        <w:spacing w:after="0"/>
        <w:jc w:val="both"/>
        <w:rPr>
          <w:rFonts w:ascii="Verdana" w:eastAsia="Verdana" w:hAnsi="Verdana" w:cs="Verdana"/>
          <w:color w:val="auto"/>
          <w:sz w:val="18"/>
          <w:szCs w:val="18"/>
        </w:rPr>
      </w:pPr>
    </w:p>
    <w:p w14:paraId="56BEDFC3" w14:textId="739B2962" w:rsidR="00CF4F57" w:rsidRPr="00931DCF" w:rsidRDefault="00CF4F57">
      <w:pPr>
        <w:spacing w:after="0"/>
        <w:jc w:val="both"/>
        <w:rPr>
          <w:rFonts w:ascii="Verdana" w:eastAsia="Verdana" w:hAnsi="Verdana" w:cs="Verdana"/>
          <w:color w:val="auto"/>
          <w:sz w:val="18"/>
          <w:szCs w:val="18"/>
        </w:rPr>
      </w:pPr>
    </w:p>
    <w:p w14:paraId="228F83DF" w14:textId="76C2D1CF" w:rsidR="00CF4F57" w:rsidRPr="00931DCF" w:rsidRDefault="00CF4F57">
      <w:pPr>
        <w:spacing w:after="0"/>
        <w:jc w:val="both"/>
        <w:rPr>
          <w:rFonts w:ascii="Verdana" w:eastAsia="Verdana" w:hAnsi="Verdana" w:cs="Verdana"/>
          <w:color w:val="auto"/>
          <w:sz w:val="18"/>
          <w:szCs w:val="18"/>
        </w:rPr>
      </w:pPr>
    </w:p>
    <w:p w14:paraId="2AF7DD33" w14:textId="01EDAFB1" w:rsidR="00CF4F57" w:rsidRPr="00931DCF" w:rsidRDefault="00CF4F57">
      <w:pPr>
        <w:spacing w:after="0"/>
        <w:jc w:val="both"/>
        <w:rPr>
          <w:rFonts w:ascii="Verdana" w:eastAsia="Verdana" w:hAnsi="Verdana" w:cs="Verdana"/>
          <w:color w:val="auto"/>
          <w:sz w:val="18"/>
          <w:szCs w:val="18"/>
        </w:rPr>
      </w:pPr>
    </w:p>
    <w:p w14:paraId="1679DBB1" w14:textId="5BEDC63B" w:rsidR="00CF4F57" w:rsidRPr="00931DCF" w:rsidRDefault="00CF4F57">
      <w:pPr>
        <w:spacing w:after="0"/>
        <w:jc w:val="both"/>
        <w:rPr>
          <w:rFonts w:ascii="Verdana" w:eastAsia="Verdana" w:hAnsi="Verdana" w:cs="Verdana"/>
          <w:color w:val="auto"/>
          <w:sz w:val="18"/>
          <w:szCs w:val="18"/>
        </w:rPr>
      </w:pPr>
    </w:p>
    <w:p w14:paraId="4BDAA75D" w14:textId="33907939" w:rsidR="00CF4F57" w:rsidRPr="00931DCF" w:rsidRDefault="00CF4F57">
      <w:pPr>
        <w:spacing w:after="0"/>
        <w:jc w:val="both"/>
        <w:rPr>
          <w:rFonts w:ascii="Verdana" w:eastAsia="Verdana" w:hAnsi="Verdana" w:cs="Verdana"/>
          <w:color w:val="auto"/>
          <w:sz w:val="18"/>
          <w:szCs w:val="18"/>
        </w:rPr>
      </w:pPr>
    </w:p>
    <w:p w14:paraId="488748B0" w14:textId="08FC75A3" w:rsidR="0034605E" w:rsidRPr="00931DCF" w:rsidRDefault="0034605E">
      <w:pPr>
        <w:spacing w:after="0"/>
        <w:jc w:val="both"/>
        <w:rPr>
          <w:rFonts w:ascii="Verdana" w:eastAsia="Verdana" w:hAnsi="Verdana" w:cs="Verdana"/>
          <w:color w:val="auto"/>
          <w:sz w:val="18"/>
          <w:szCs w:val="18"/>
        </w:rPr>
      </w:pPr>
    </w:p>
    <w:p w14:paraId="58399EB1" w14:textId="3589DA26" w:rsidR="0034605E" w:rsidRPr="00931DCF" w:rsidRDefault="0034605E">
      <w:pPr>
        <w:spacing w:after="0"/>
        <w:jc w:val="both"/>
        <w:rPr>
          <w:rFonts w:ascii="Verdana" w:eastAsia="Verdana" w:hAnsi="Verdana" w:cs="Verdana"/>
          <w:color w:val="auto"/>
          <w:sz w:val="18"/>
          <w:szCs w:val="18"/>
        </w:rPr>
      </w:pPr>
    </w:p>
    <w:p w14:paraId="0482A239" w14:textId="229623F3" w:rsidR="0034605E" w:rsidRPr="00931DCF" w:rsidRDefault="0034605E">
      <w:pPr>
        <w:spacing w:after="0"/>
        <w:jc w:val="both"/>
        <w:rPr>
          <w:rFonts w:ascii="Verdana" w:eastAsia="Verdana" w:hAnsi="Verdana" w:cs="Verdana"/>
          <w:color w:val="auto"/>
          <w:sz w:val="18"/>
          <w:szCs w:val="18"/>
        </w:rPr>
      </w:pPr>
    </w:p>
    <w:p w14:paraId="74EDE070" w14:textId="64C82D9C" w:rsidR="0034605E" w:rsidRPr="00931DCF" w:rsidRDefault="0034605E">
      <w:pPr>
        <w:spacing w:after="0"/>
        <w:jc w:val="both"/>
        <w:rPr>
          <w:rFonts w:ascii="Verdana" w:eastAsia="Verdana" w:hAnsi="Verdana" w:cs="Verdana"/>
          <w:color w:val="auto"/>
          <w:sz w:val="18"/>
          <w:szCs w:val="18"/>
        </w:rPr>
      </w:pPr>
    </w:p>
    <w:p w14:paraId="6E8A9C80" w14:textId="56A2CABE" w:rsidR="0034605E" w:rsidRPr="00931DCF" w:rsidRDefault="0034605E">
      <w:pPr>
        <w:spacing w:after="0"/>
        <w:jc w:val="both"/>
        <w:rPr>
          <w:rFonts w:ascii="Verdana" w:eastAsia="Verdana" w:hAnsi="Verdana" w:cs="Verdana"/>
          <w:color w:val="auto"/>
          <w:sz w:val="18"/>
          <w:szCs w:val="18"/>
        </w:rPr>
      </w:pPr>
    </w:p>
    <w:p w14:paraId="3E48B8C2" w14:textId="06E4CD3C" w:rsidR="0034605E" w:rsidRPr="00931DCF" w:rsidRDefault="0034605E">
      <w:pPr>
        <w:spacing w:after="0"/>
        <w:jc w:val="both"/>
        <w:rPr>
          <w:rFonts w:ascii="Verdana" w:eastAsia="Verdana" w:hAnsi="Verdana" w:cs="Verdana"/>
          <w:color w:val="auto"/>
          <w:sz w:val="18"/>
          <w:szCs w:val="18"/>
        </w:rPr>
      </w:pPr>
    </w:p>
    <w:p w14:paraId="12A239B6" w14:textId="748CB675" w:rsidR="0034605E" w:rsidRPr="00931DCF" w:rsidRDefault="0034605E">
      <w:pPr>
        <w:spacing w:after="0"/>
        <w:jc w:val="both"/>
        <w:rPr>
          <w:rFonts w:ascii="Verdana" w:eastAsia="Verdana" w:hAnsi="Verdana" w:cs="Verdana"/>
          <w:color w:val="auto"/>
          <w:sz w:val="18"/>
          <w:szCs w:val="18"/>
        </w:rPr>
      </w:pPr>
    </w:p>
    <w:p w14:paraId="5540A14F" w14:textId="77777777" w:rsidR="0034605E" w:rsidRPr="00931DCF" w:rsidRDefault="0034605E">
      <w:pPr>
        <w:spacing w:after="0"/>
        <w:jc w:val="both"/>
        <w:rPr>
          <w:rFonts w:ascii="Verdana" w:eastAsia="Verdana" w:hAnsi="Verdana" w:cs="Verdana"/>
          <w:color w:val="auto"/>
          <w:sz w:val="18"/>
          <w:szCs w:val="18"/>
        </w:rPr>
      </w:pPr>
    </w:p>
    <w:p w14:paraId="0500F508" w14:textId="10C4DDDF" w:rsidR="00CF4F57" w:rsidRPr="00931DCF" w:rsidRDefault="00CF4F57">
      <w:pPr>
        <w:spacing w:after="0"/>
        <w:jc w:val="both"/>
        <w:rPr>
          <w:rFonts w:ascii="Verdana" w:eastAsia="Verdana" w:hAnsi="Verdana" w:cs="Verdana"/>
          <w:color w:val="auto"/>
          <w:sz w:val="18"/>
          <w:szCs w:val="18"/>
        </w:rPr>
      </w:pPr>
    </w:p>
    <w:p w14:paraId="47975D8D" w14:textId="5591FB16" w:rsidR="0024230F" w:rsidRPr="00931DCF" w:rsidRDefault="0024230F" w:rsidP="0024230F">
      <w:pPr>
        <w:spacing w:after="0" w:line="240" w:lineRule="auto"/>
        <w:rPr>
          <w:rFonts w:ascii="Verdana" w:eastAsia="Tahoma" w:hAnsi="Verdana" w:cs="Tahoma"/>
          <w:color w:val="auto"/>
          <w:sz w:val="18"/>
          <w:szCs w:val="18"/>
        </w:rPr>
      </w:pPr>
    </w:p>
    <w:p w14:paraId="5A136C85" w14:textId="5E3F30CA" w:rsidR="0024230F" w:rsidRPr="00931DCF" w:rsidRDefault="0024230F" w:rsidP="0024230F">
      <w:pPr>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Załącznik nr 12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3636FE50" w14:textId="77777777" w:rsidR="00585831" w:rsidRPr="00931DCF" w:rsidRDefault="00585831" w:rsidP="00585831">
      <w:pPr>
        <w:tabs>
          <w:tab w:val="left" w:pos="6660"/>
          <w:tab w:val="right" w:pos="9783"/>
        </w:tabs>
        <w:jc w:val="center"/>
        <w:outlineLvl w:val="0"/>
        <w:rPr>
          <w:b/>
          <w:color w:val="auto"/>
        </w:rPr>
      </w:pPr>
      <w:r w:rsidRPr="00931DCF">
        <w:rPr>
          <w:b/>
          <w:color w:val="auto"/>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931DCF" w:rsidRPr="00931DCF"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931DCF" w:rsidRDefault="00585831">
            <w:pPr>
              <w:jc w:val="center"/>
              <w:rPr>
                <w:color w:val="auto"/>
                <w:sz w:val="20"/>
                <w:szCs w:val="20"/>
              </w:rPr>
            </w:pPr>
            <w:r w:rsidRPr="00931DCF">
              <w:rPr>
                <w:color w:val="auto"/>
              </w:rPr>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931DCF" w:rsidRDefault="00585831">
            <w:pPr>
              <w:jc w:val="center"/>
              <w:rPr>
                <w:color w:val="auto"/>
              </w:rPr>
            </w:pPr>
            <w:r w:rsidRPr="00931DCF">
              <w:rPr>
                <w:color w:val="auto"/>
              </w:rPr>
              <w:t> </w:t>
            </w:r>
          </w:p>
        </w:tc>
      </w:tr>
      <w:tr w:rsidR="00931DCF" w:rsidRPr="00931DCF"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931DCF" w:rsidRDefault="00585831">
            <w:pPr>
              <w:jc w:val="center"/>
              <w:rPr>
                <w:color w:val="auto"/>
                <w:sz w:val="20"/>
                <w:szCs w:val="20"/>
              </w:rPr>
            </w:pPr>
            <w:r w:rsidRPr="00931DCF">
              <w:rPr>
                <w:color w:val="auto"/>
              </w:rPr>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B5085B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B25842F" w14:textId="77777777" w:rsidR="00585831" w:rsidRPr="00931DCF" w:rsidRDefault="00585831">
            <w:pPr>
              <w:jc w:val="center"/>
              <w:rPr>
                <w:color w:val="auto"/>
              </w:rPr>
            </w:pPr>
            <w:r w:rsidRPr="00931DCF">
              <w:rPr>
                <w:color w:val="auto"/>
              </w:rPr>
              <w:t> </w:t>
            </w:r>
          </w:p>
        </w:tc>
      </w:tr>
      <w:tr w:rsidR="00931DCF" w:rsidRPr="00931DCF"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931DCF" w:rsidRDefault="00585831">
            <w:pPr>
              <w:jc w:val="center"/>
              <w:rPr>
                <w:color w:val="auto"/>
                <w:sz w:val="20"/>
                <w:szCs w:val="20"/>
              </w:rPr>
            </w:pPr>
            <w:r w:rsidRPr="00931DCF">
              <w:rPr>
                <w:color w:val="auto"/>
              </w:rPr>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8229379"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1803817" w14:textId="77777777" w:rsidR="00585831" w:rsidRPr="00931DCF" w:rsidRDefault="00585831">
            <w:pPr>
              <w:jc w:val="center"/>
              <w:rPr>
                <w:color w:val="auto"/>
              </w:rPr>
            </w:pPr>
            <w:r w:rsidRPr="00931DCF">
              <w:rPr>
                <w:color w:val="auto"/>
              </w:rPr>
              <w:t> </w:t>
            </w:r>
          </w:p>
        </w:tc>
      </w:tr>
      <w:tr w:rsidR="00931DCF" w:rsidRPr="00931DCF"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931DCF" w:rsidRDefault="00585831">
            <w:pPr>
              <w:jc w:val="center"/>
              <w:rPr>
                <w:color w:val="auto"/>
                <w:sz w:val="20"/>
                <w:szCs w:val="20"/>
              </w:rPr>
            </w:pPr>
            <w:r w:rsidRPr="00931DCF">
              <w:rPr>
                <w:color w:val="auto"/>
              </w:rPr>
              <w:t>MODEL</w:t>
            </w:r>
          </w:p>
        </w:tc>
        <w:tc>
          <w:tcPr>
            <w:tcW w:w="1049" w:type="pct"/>
            <w:tcBorders>
              <w:top w:val="nil"/>
              <w:left w:val="nil"/>
              <w:bottom w:val="single" w:sz="4" w:space="0" w:color="auto"/>
              <w:right w:val="single" w:sz="4" w:space="0" w:color="auto"/>
            </w:tcBorders>
            <w:vAlign w:val="center"/>
          </w:tcPr>
          <w:p w14:paraId="71C0813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B33F8B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3D874C5" w14:textId="77777777" w:rsidR="00585831" w:rsidRPr="00931DCF" w:rsidRDefault="00585831">
            <w:pPr>
              <w:jc w:val="center"/>
              <w:rPr>
                <w:color w:val="auto"/>
              </w:rPr>
            </w:pPr>
            <w:r w:rsidRPr="00931DCF">
              <w:rPr>
                <w:color w:val="auto"/>
              </w:rPr>
              <w:t> </w:t>
            </w:r>
          </w:p>
        </w:tc>
      </w:tr>
      <w:tr w:rsidR="00931DCF" w:rsidRPr="00931DCF"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931DCF" w:rsidRDefault="00585831">
            <w:pPr>
              <w:jc w:val="center"/>
              <w:rPr>
                <w:color w:val="auto"/>
                <w:sz w:val="20"/>
                <w:szCs w:val="20"/>
              </w:rPr>
            </w:pPr>
            <w:r w:rsidRPr="00931DCF">
              <w:rPr>
                <w:color w:val="auto"/>
              </w:rPr>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931DCF"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60EE6E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6168FE5" w14:textId="77777777" w:rsidR="00585831" w:rsidRPr="00931DCF" w:rsidRDefault="00585831">
            <w:pPr>
              <w:jc w:val="center"/>
              <w:rPr>
                <w:color w:val="auto"/>
              </w:rPr>
            </w:pPr>
            <w:r w:rsidRPr="00931DCF">
              <w:rPr>
                <w:color w:val="auto"/>
              </w:rPr>
              <w:t> </w:t>
            </w:r>
          </w:p>
        </w:tc>
      </w:tr>
      <w:tr w:rsidR="00931DCF" w:rsidRPr="00931DCF"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931DCF" w:rsidRDefault="00585831">
            <w:pPr>
              <w:jc w:val="center"/>
              <w:rPr>
                <w:color w:val="auto"/>
                <w:sz w:val="20"/>
                <w:szCs w:val="20"/>
              </w:rPr>
            </w:pPr>
            <w:r w:rsidRPr="00931DCF">
              <w:rPr>
                <w:color w:val="auto"/>
              </w:rPr>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C13C62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DA6B9AA" w14:textId="77777777" w:rsidR="00585831" w:rsidRPr="00931DCF" w:rsidRDefault="00585831">
            <w:pPr>
              <w:jc w:val="center"/>
              <w:rPr>
                <w:color w:val="auto"/>
              </w:rPr>
            </w:pPr>
            <w:r w:rsidRPr="00931DCF">
              <w:rPr>
                <w:color w:val="auto"/>
              </w:rPr>
              <w:t> </w:t>
            </w:r>
          </w:p>
        </w:tc>
      </w:tr>
      <w:tr w:rsidR="00931DCF" w:rsidRPr="00931DCF"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931DCF" w:rsidRDefault="00585831">
            <w:pPr>
              <w:jc w:val="center"/>
              <w:rPr>
                <w:color w:val="auto"/>
                <w:sz w:val="20"/>
                <w:szCs w:val="20"/>
              </w:rPr>
            </w:pPr>
            <w:r w:rsidRPr="00931DCF">
              <w:rPr>
                <w:color w:val="auto"/>
              </w:rPr>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5760AAE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28952DC" w14:textId="77777777" w:rsidR="00585831" w:rsidRPr="00931DCF" w:rsidRDefault="00585831">
            <w:pPr>
              <w:jc w:val="center"/>
              <w:rPr>
                <w:color w:val="auto"/>
              </w:rPr>
            </w:pPr>
            <w:r w:rsidRPr="00931DCF">
              <w:rPr>
                <w:color w:val="auto"/>
              </w:rPr>
              <w:t> </w:t>
            </w:r>
          </w:p>
        </w:tc>
      </w:tr>
      <w:tr w:rsidR="00931DCF" w:rsidRPr="00931DCF"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931DCF" w:rsidRDefault="00585831">
            <w:pPr>
              <w:jc w:val="center"/>
              <w:rPr>
                <w:color w:val="auto"/>
                <w:sz w:val="20"/>
                <w:szCs w:val="20"/>
              </w:rPr>
            </w:pPr>
            <w:r w:rsidRPr="00931DCF">
              <w:rPr>
                <w:color w:val="auto"/>
              </w:rPr>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E7E8A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478ADC42" w14:textId="77777777" w:rsidR="00585831" w:rsidRPr="00931DCF" w:rsidRDefault="00585831">
            <w:pPr>
              <w:jc w:val="center"/>
              <w:rPr>
                <w:color w:val="auto"/>
              </w:rPr>
            </w:pPr>
            <w:r w:rsidRPr="00931DCF">
              <w:rPr>
                <w:color w:val="auto"/>
              </w:rPr>
              <w:t> </w:t>
            </w:r>
          </w:p>
        </w:tc>
      </w:tr>
      <w:tr w:rsidR="00931DCF" w:rsidRPr="00931DCF"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931DCF" w:rsidRDefault="00585831">
            <w:pPr>
              <w:jc w:val="center"/>
              <w:rPr>
                <w:color w:val="auto"/>
                <w:sz w:val="20"/>
                <w:szCs w:val="20"/>
              </w:rPr>
            </w:pPr>
            <w:r w:rsidRPr="00931DCF">
              <w:rPr>
                <w:color w:val="auto"/>
              </w:rPr>
              <w:t>PRZEGLAD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905638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EC87800" w14:textId="77777777" w:rsidR="00585831" w:rsidRPr="00931DCF" w:rsidRDefault="00585831">
            <w:pPr>
              <w:jc w:val="center"/>
              <w:rPr>
                <w:color w:val="auto"/>
              </w:rPr>
            </w:pPr>
            <w:r w:rsidRPr="00931DCF">
              <w:rPr>
                <w:color w:val="auto"/>
              </w:rPr>
              <w:t> </w:t>
            </w:r>
          </w:p>
        </w:tc>
      </w:tr>
      <w:tr w:rsidR="00931DCF" w:rsidRPr="00931DCF"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931DCF" w:rsidRDefault="00585831">
            <w:pPr>
              <w:jc w:val="center"/>
              <w:rPr>
                <w:color w:val="auto"/>
                <w:sz w:val="20"/>
                <w:szCs w:val="20"/>
              </w:rPr>
            </w:pPr>
            <w:r w:rsidRPr="00931DCF">
              <w:rPr>
                <w:color w:val="auto"/>
              </w:rPr>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E5A931"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99881AA" w14:textId="77777777" w:rsidR="00585831" w:rsidRPr="00931DCF" w:rsidRDefault="00585831">
            <w:pPr>
              <w:jc w:val="center"/>
              <w:rPr>
                <w:color w:val="auto"/>
              </w:rPr>
            </w:pPr>
            <w:r w:rsidRPr="00931DCF">
              <w:rPr>
                <w:color w:val="auto"/>
              </w:rPr>
              <w:t> </w:t>
            </w:r>
          </w:p>
        </w:tc>
      </w:tr>
      <w:tr w:rsidR="00931DCF" w:rsidRPr="00931DCF"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931DCF" w:rsidRDefault="00585831">
            <w:pPr>
              <w:jc w:val="center"/>
              <w:rPr>
                <w:color w:val="auto"/>
                <w:sz w:val="20"/>
                <w:szCs w:val="20"/>
              </w:rPr>
            </w:pPr>
            <w:r w:rsidRPr="00931DCF">
              <w:rPr>
                <w:color w:val="auto"/>
              </w:rPr>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5DEAD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AA0D303" w14:textId="77777777" w:rsidR="00585831" w:rsidRPr="00931DCF" w:rsidRDefault="00585831">
            <w:pPr>
              <w:jc w:val="center"/>
              <w:rPr>
                <w:color w:val="auto"/>
              </w:rPr>
            </w:pPr>
            <w:r w:rsidRPr="00931DCF">
              <w:rPr>
                <w:color w:val="auto"/>
              </w:rPr>
              <w:t> </w:t>
            </w:r>
          </w:p>
        </w:tc>
      </w:tr>
      <w:tr w:rsidR="00931DCF" w:rsidRPr="00931DCF"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931DCF" w:rsidRDefault="00585831">
            <w:pPr>
              <w:jc w:val="center"/>
              <w:rPr>
                <w:color w:val="auto"/>
                <w:sz w:val="20"/>
                <w:szCs w:val="20"/>
              </w:rPr>
            </w:pPr>
            <w:r w:rsidRPr="00931DCF">
              <w:rPr>
                <w:color w:val="auto"/>
              </w:rPr>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9EABBD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0D35FB82" w14:textId="77777777" w:rsidR="00585831" w:rsidRPr="00931DCF" w:rsidRDefault="00585831">
            <w:pPr>
              <w:jc w:val="center"/>
              <w:rPr>
                <w:color w:val="auto"/>
              </w:rPr>
            </w:pPr>
            <w:r w:rsidRPr="00931DCF">
              <w:rPr>
                <w:color w:val="auto"/>
              </w:rPr>
              <w:t> </w:t>
            </w:r>
          </w:p>
        </w:tc>
      </w:tr>
      <w:tr w:rsidR="00931DCF" w:rsidRPr="00931DCF"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931DCF" w:rsidRDefault="00585831">
            <w:pPr>
              <w:jc w:val="center"/>
              <w:rPr>
                <w:color w:val="auto"/>
                <w:sz w:val="20"/>
                <w:szCs w:val="20"/>
              </w:rPr>
            </w:pPr>
            <w:r w:rsidRPr="00931DCF">
              <w:rPr>
                <w:color w:val="auto"/>
              </w:rPr>
              <w:t>Warunki pomieszczenia (klimatyzacja, 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0ABEE13"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ED91497" w14:textId="77777777" w:rsidR="00585831" w:rsidRPr="00931DCF" w:rsidRDefault="00585831">
            <w:pPr>
              <w:jc w:val="center"/>
              <w:rPr>
                <w:color w:val="auto"/>
              </w:rPr>
            </w:pPr>
            <w:r w:rsidRPr="00931DCF">
              <w:rPr>
                <w:color w:val="auto"/>
              </w:rPr>
              <w:t> </w:t>
            </w:r>
          </w:p>
        </w:tc>
      </w:tr>
      <w:tr w:rsidR="00931DCF" w:rsidRPr="00931DCF"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931DCF" w:rsidRDefault="00585831">
            <w:pPr>
              <w:jc w:val="center"/>
              <w:rPr>
                <w:color w:val="auto"/>
                <w:sz w:val="20"/>
                <w:szCs w:val="20"/>
              </w:rPr>
            </w:pPr>
            <w:r w:rsidRPr="00931DCF">
              <w:rPr>
                <w:color w:val="auto"/>
              </w:rPr>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201E71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5E0A7953" w14:textId="77777777" w:rsidR="00585831" w:rsidRPr="00931DCF" w:rsidRDefault="00585831">
            <w:pPr>
              <w:jc w:val="center"/>
              <w:rPr>
                <w:color w:val="auto"/>
              </w:rPr>
            </w:pPr>
            <w:r w:rsidRPr="00931DCF">
              <w:rPr>
                <w:color w:val="auto"/>
              </w:rPr>
              <w:t> </w:t>
            </w:r>
          </w:p>
        </w:tc>
      </w:tr>
      <w:tr w:rsidR="00931DCF" w:rsidRPr="00931DCF"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931DCF" w:rsidRDefault="00585831">
            <w:pPr>
              <w:jc w:val="center"/>
              <w:rPr>
                <w:color w:val="auto"/>
                <w:sz w:val="20"/>
                <w:szCs w:val="20"/>
              </w:rPr>
            </w:pPr>
            <w:r w:rsidRPr="00931DCF">
              <w:rPr>
                <w:color w:val="auto"/>
              </w:rPr>
              <w:lastRenderedPageBreak/>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C08816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D5804BC" w14:textId="77777777" w:rsidR="00585831" w:rsidRPr="00931DCF" w:rsidRDefault="00585831">
            <w:pPr>
              <w:jc w:val="center"/>
              <w:rPr>
                <w:color w:val="auto"/>
              </w:rPr>
            </w:pPr>
            <w:r w:rsidRPr="00931DCF">
              <w:rPr>
                <w:color w:val="auto"/>
              </w:rPr>
              <w:t> </w:t>
            </w:r>
          </w:p>
        </w:tc>
      </w:tr>
      <w:tr w:rsidR="00931DCF" w:rsidRPr="00931DCF"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931DCF" w:rsidRDefault="00585831">
            <w:pPr>
              <w:jc w:val="center"/>
              <w:rPr>
                <w:color w:val="auto"/>
                <w:sz w:val="20"/>
                <w:szCs w:val="20"/>
              </w:rPr>
            </w:pPr>
            <w:r w:rsidRPr="00931DCF">
              <w:rPr>
                <w:color w:val="auto"/>
              </w:rPr>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C56F9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FB30FDE" w14:textId="77777777" w:rsidR="00585831" w:rsidRPr="00931DCF" w:rsidRDefault="00585831">
            <w:pPr>
              <w:jc w:val="center"/>
              <w:rPr>
                <w:color w:val="auto"/>
              </w:rPr>
            </w:pPr>
            <w:r w:rsidRPr="00931DCF">
              <w:rPr>
                <w:color w:val="auto"/>
              </w:rPr>
              <w:t> </w:t>
            </w:r>
          </w:p>
        </w:tc>
      </w:tr>
      <w:tr w:rsidR="00931DCF" w:rsidRPr="00931DCF"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931DCF" w:rsidRDefault="00585831">
            <w:pPr>
              <w:jc w:val="center"/>
              <w:rPr>
                <w:color w:val="auto"/>
                <w:sz w:val="20"/>
                <w:szCs w:val="20"/>
              </w:rPr>
            </w:pPr>
            <w:r w:rsidRPr="00931DCF">
              <w:rPr>
                <w:color w:val="auto"/>
              </w:rPr>
              <w:t>Wymagany UDT</w:t>
            </w:r>
          </w:p>
        </w:tc>
        <w:tc>
          <w:tcPr>
            <w:tcW w:w="1049" w:type="pct"/>
            <w:tcBorders>
              <w:top w:val="nil"/>
              <w:left w:val="nil"/>
              <w:bottom w:val="single" w:sz="4" w:space="0" w:color="auto"/>
              <w:right w:val="single" w:sz="4" w:space="0" w:color="auto"/>
            </w:tcBorders>
            <w:vAlign w:val="center"/>
          </w:tcPr>
          <w:p w14:paraId="0C1CE5E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E6ABEF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02CE2AB" w14:textId="77777777" w:rsidR="00585831" w:rsidRPr="00931DCF" w:rsidRDefault="00585831">
            <w:pPr>
              <w:jc w:val="center"/>
              <w:rPr>
                <w:color w:val="auto"/>
              </w:rPr>
            </w:pPr>
            <w:r w:rsidRPr="00931DCF">
              <w:rPr>
                <w:color w:val="auto"/>
              </w:rPr>
              <w:t> </w:t>
            </w:r>
          </w:p>
        </w:tc>
      </w:tr>
      <w:tr w:rsidR="00931DCF" w:rsidRPr="00931DCF"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931DCF" w:rsidRDefault="00585831">
            <w:pPr>
              <w:jc w:val="center"/>
              <w:rPr>
                <w:color w:val="auto"/>
                <w:sz w:val="20"/>
                <w:szCs w:val="20"/>
              </w:rPr>
            </w:pPr>
            <w:r w:rsidRPr="00931DCF">
              <w:rPr>
                <w:color w:val="auto"/>
              </w:rPr>
              <w:t>Wzorc., kalibr., cechow., legal.,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931DCF" w:rsidRDefault="00585831">
            <w:pPr>
              <w:jc w:val="center"/>
              <w:rPr>
                <w:color w:val="auto"/>
              </w:rPr>
            </w:pPr>
            <w:r w:rsidRPr="00931DCF">
              <w:rPr>
                <w:color w:val="auto"/>
              </w:rPr>
              <w:t> </w:t>
            </w:r>
          </w:p>
        </w:tc>
      </w:tr>
      <w:tr w:rsidR="00931DCF" w:rsidRPr="00931DCF"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931DCF" w:rsidRDefault="00585831">
            <w:pPr>
              <w:jc w:val="center"/>
              <w:rPr>
                <w:color w:val="auto"/>
                <w:sz w:val="20"/>
                <w:szCs w:val="20"/>
              </w:rPr>
            </w:pPr>
            <w:r w:rsidRPr="00931DCF">
              <w:rPr>
                <w:color w:val="auto"/>
              </w:rPr>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81996D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8BBB5FB" w14:textId="77777777" w:rsidR="00585831" w:rsidRPr="00931DCF" w:rsidRDefault="00585831">
            <w:pPr>
              <w:jc w:val="center"/>
              <w:rPr>
                <w:color w:val="auto"/>
              </w:rPr>
            </w:pPr>
            <w:r w:rsidRPr="00931DCF">
              <w:rPr>
                <w:color w:val="auto"/>
              </w:rPr>
              <w:t> </w:t>
            </w:r>
          </w:p>
        </w:tc>
      </w:tr>
      <w:tr w:rsidR="00931DCF" w:rsidRPr="00931DCF"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931DCF" w:rsidRDefault="00585831">
            <w:pPr>
              <w:jc w:val="center"/>
              <w:rPr>
                <w:color w:val="auto"/>
                <w:sz w:val="20"/>
                <w:szCs w:val="20"/>
              </w:rPr>
            </w:pPr>
            <w:r w:rsidRPr="00931DCF">
              <w:rPr>
                <w:color w:val="auto"/>
              </w:rPr>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18A95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6125F54D" w14:textId="77777777" w:rsidR="00585831" w:rsidRPr="00931DCF" w:rsidRDefault="00585831">
            <w:pPr>
              <w:jc w:val="center"/>
              <w:rPr>
                <w:color w:val="auto"/>
              </w:rPr>
            </w:pPr>
            <w:r w:rsidRPr="00931DCF">
              <w:rPr>
                <w:color w:val="auto"/>
              </w:rPr>
              <w:t> </w:t>
            </w:r>
          </w:p>
        </w:tc>
      </w:tr>
      <w:tr w:rsidR="00931DCF" w:rsidRPr="00931DCF"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931DCF" w:rsidRDefault="00585831">
            <w:pPr>
              <w:jc w:val="center"/>
              <w:rPr>
                <w:color w:val="auto"/>
                <w:sz w:val="20"/>
                <w:szCs w:val="20"/>
              </w:rPr>
            </w:pPr>
            <w:r w:rsidRPr="00931DCF">
              <w:rPr>
                <w:color w:val="auto"/>
              </w:rPr>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F1CAFB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A8D5FB7" w14:textId="77777777" w:rsidR="00585831" w:rsidRPr="00931DCF" w:rsidRDefault="00585831">
            <w:pPr>
              <w:jc w:val="center"/>
              <w:rPr>
                <w:color w:val="auto"/>
              </w:rPr>
            </w:pPr>
            <w:r w:rsidRPr="00931DCF">
              <w:rPr>
                <w:color w:val="auto"/>
              </w:rPr>
              <w:t> </w:t>
            </w:r>
          </w:p>
        </w:tc>
      </w:tr>
      <w:tr w:rsidR="00931DCF" w:rsidRPr="00931DCF"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931DCF" w:rsidRDefault="00585831">
            <w:pPr>
              <w:jc w:val="center"/>
              <w:rPr>
                <w:color w:val="auto"/>
                <w:sz w:val="20"/>
                <w:szCs w:val="20"/>
              </w:rPr>
            </w:pPr>
            <w:r w:rsidRPr="00931DCF">
              <w:rPr>
                <w:color w:val="auto"/>
              </w:rPr>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5E1D50C3"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25B030C4"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734BA691" w14:textId="77777777" w:rsidR="00585831" w:rsidRPr="00931DCF" w:rsidRDefault="00585831">
            <w:pPr>
              <w:rPr>
                <w:color w:val="auto"/>
              </w:rPr>
            </w:pPr>
            <w:r w:rsidRPr="00931DCF">
              <w:rPr>
                <w:color w:val="auto"/>
              </w:rPr>
              <w:t> </w:t>
            </w:r>
          </w:p>
        </w:tc>
      </w:tr>
      <w:tr w:rsidR="00931DCF" w:rsidRPr="00931DCF"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931DCF" w:rsidRDefault="00585831">
            <w:pPr>
              <w:jc w:val="center"/>
              <w:rPr>
                <w:color w:val="auto"/>
                <w:sz w:val="20"/>
                <w:szCs w:val="20"/>
              </w:rPr>
            </w:pPr>
            <w:r w:rsidRPr="00931DCF">
              <w:rPr>
                <w:color w:val="auto"/>
              </w:rPr>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74876464"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0923387B"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273A8CBE" w14:textId="77777777" w:rsidR="00585831" w:rsidRPr="00931DCF" w:rsidRDefault="00585831">
            <w:pPr>
              <w:rPr>
                <w:color w:val="auto"/>
              </w:rPr>
            </w:pPr>
            <w:r w:rsidRPr="00931DCF">
              <w:rPr>
                <w:color w:val="auto"/>
              </w:rPr>
              <w:t> </w:t>
            </w:r>
          </w:p>
        </w:tc>
      </w:tr>
      <w:tr w:rsidR="00931DCF" w:rsidRPr="00931DCF"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931DCF" w:rsidRDefault="00585831">
            <w:pPr>
              <w:jc w:val="center"/>
              <w:rPr>
                <w:color w:val="auto"/>
                <w:sz w:val="20"/>
                <w:szCs w:val="20"/>
              </w:rPr>
            </w:pPr>
            <w:r w:rsidRPr="00931DCF">
              <w:rPr>
                <w:color w:val="auto"/>
              </w:rPr>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4BA92CAE"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3423F9C3"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63316C8E" w14:textId="77777777" w:rsidR="00585831" w:rsidRPr="00931DCF" w:rsidRDefault="00585831">
            <w:pPr>
              <w:rPr>
                <w:color w:val="auto"/>
              </w:rPr>
            </w:pPr>
            <w:r w:rsidRPr="00931DCF">
              <w:rPr>
                <w:color w:val="auto"/>
              </w:rPr>
              <w:t> </w:t>
            </w:r>
          </w:p>
        </w:tc>
      </w:tr>
      <w:tr w:rsidR="00931DCF" w:rsidRPr="00931DCF"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931DCF" w:rsidRDefault="00585831">
            <w:pPr>
              <w:jc w:val="center"/>
              <w:rPr>
                <w:color w:val="auto"/>
                <w:sz w:val="20"/>
                <w:szCs w:val="20"/>
              </w:rPr>
            </w:pPr>
            <w:r w:rsidRPr="00931DCF">
              <w:rPr>
                <w:color w:val="auto"/>
              </w:rPr>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931DCF" w:rsidRDefault="00585831">
            <w:pPr>
              <w:rPr>
                <w:color w:val="auto"/>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931DCF" w:rsidRDefault="00585831">
            <w:pPr>
              <w:rPr>
                <w:color w:val="auto"/>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931DCF" w:rsidRDefault="00585831">
            <w:pPr>
              <w:rPr>
                <w:color w:val="auto"/>
              </w:rPr>
            </w:pPr>
            <w:r w:rsidRPr="00931DCF">
              <w:rPr>
                <w:color w:val="auto"/>
              </w:rPr>
              <w:t> </w:t>
            </w:r>
          </w:p>
        </w:tc>
      </w:tr>
      <w:tr w:rsidR="00931DCF" w:rsidRPr="00931DCF"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931DCF" w:rsidRDefault="00585831">
            <w:pPr>
              <w:jc w:val="center"/>
              <w:rPr>
                <w:color w:val="auto"/>
                <w:sz w:val="20"/>
                <w:szCs w:val="20"/>
              </w:rPr>
            </w:pPr>
            <w:r w:rsidRPr="00931DCF">
              <w:rPr>
                <w:color w:val="auto"/>
              </w:rPr>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931DCF" w:rsidRDefault="00585831">
            <w:pPr>
              <w:rPr>
                <w:color w:val="auto"/>
              </w:rPr>
            </w:pPr>
          </w:p>
        </w:tc>
      </w:tr>
      <w:tr w:rsidR="00931DCF" w:rsidRPr="00931DCF"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931DCF" w:rsidRDefault="00585831">
            <w:pPr>
              <w:jc w:val="center"/>
              <w:rPr>
                <w:color w:val="auto"/>
                <w:sz w:val="20"/>
                <w:szCs w:val="20"/>
              </w:rPr>
            </w:pPr>
            <w:r w:rsidRPr="00931DCF">
              <w:rPr>
                <w:color w:val="auto"/>
              </w:rPr>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931DCF" w:rsidRDefault="00585831">
            <w:pPr>
              <w:rPr>
                <w:color w:val="auto"/>
              </w:rPr>
            </w:pPr>
          </w:p>
        </w:tc>
      </w:tr>
      <w:tr w:rsidR="00931DCF" w:rsidRPr="00931DCF"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931DCF" w:rsidRDefault="00585831">
            <w:pPr>
              <w:jc w:val="center"/>
              <w:rPr>
                <w:color w:val="auto"/>
                <w:sz w:val="20"/>
                <w:szCs w:val="20"/>
              </w:rPr>
            </w:pPr>
            <w:r w:rsidRPr="00931DCF">
              <w:rPr>
                <w:color w:val="auto"/>
              </w:rPr>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931DCF" w:rsidRDefault="00585831">
            <w:pPr>
              <w:tabs>
                <w:tab w:val="left" w:pos="6660"/>
                <w:tab w:val="right" w:pos="9783"/>
              </w:tabs>
              <w:outlineLvl w:val="0"/>
              <w:rPr>
                <w:color w:val="auto"/>
              </w:rPr>
            </w:pPr>
            <w:r w:rsidRPr="00931DCF">
              <w:rPr>
                <w:color w:val="auto"/>
              </w:rPr>
              <w:t>□ Tak, dane pacjentów</w:t>
            </w:r>
          </w:p>
          <w:p w14:paraId="69F9975A" w14:textId="77777777" w:rsidR="00585831" w:rsidRPr="00931DCF" w:rsidRDefault="00585831">
            <w:pPr>
              <w:tabs>
                <w:tab w:val="left" w:pos="6660"/>
                <w:tab w:val="right" w:pos="9783"/>
              </w:tabs>
              <w:outlineLvl w:val="0"/>
              <w:rPr>
                <w:color w:val="auto"/>
              </w:rPr>
            </w:pPr>
            <w:r w:rsidRPr="00931DCF">
              <w:rPr>
                <w:color w:val="auto"/>
              </w:rPr>
              <w:t>□ Tak, dane użytkownika</w:t>
            </w:r>
          </w:p>
          <w:p w14:paraId="02C8D9D4"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931DCF" w:rsidRDefault="00585831">
            <w:pPr>
              <w:tabs>
                <w:tab w:val="left" w:pos="6660"/>
                <w:tab w:val="right" w:pos="9783"/>
              </w:tabs>
              <w:outlineLvl w:val="0"/>
              <w:rPr>
                <w:color w:val="auto"/>
              </w:rPr>
            </w:pPr>
            <w:r w:rsidRPr="00931DCF">
              <w:rPr>
                <w:color w:val="auto"/>
              </w:rPr>
              <w:t>□ Tak, dane pacjentów</w:t>
            </w:r>
          </w:p>
          <w:p w14:paraId="3EFD33DA" w14:textId="77777777" w:rsidR="00585831" w:rsidRPr="00931DCF" w:rsidRDefault="00585831">
            <w:pPr>
              <w:tabs>
                <w:tab w:val="left" w:pos="6660"/>
                <w:tab w:val="right" w:pos="9783"/>
              </w:tabs>
              <w:outlineLvl w:val="0"/>
              <w:rPr>
                <w:color w:val="auto"/>
              </w:rPr>
            </w:pPr>
            <w:r w:rsidRPr="00931DCF">
              <w:rPr>
                <w:color w:val="auto"/>
              </w:rPr>
              <w:t>□ Tak, dane użytkownika</w:t>
            </w:r>
          </w:p>
          <w:p w14:paraId="2D5F0038" w14:textId="77777777" w:rsidR="00585831" w:rsidRPr="00931DCF" w:rsidRDefault="00585831">
            <w:pPr>
              <w:rPr>
                <w:color w:val="auto"/>
              </w:rPr>
            </w:pPr>
            <w:r w:rsidRPr="00931DCF">
              <w:rPr>
                <w:color w:val="auto"/>
              </w:rPr>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931DCF" w:rsidRDefault="00585831">
            <w:pPr>
              <w:tabs>
                <w:tab w:val="left" w:pos="6660"/>
                <w:tab w:val="right" w:pos="9783"/>
              </w:tabs>
              <w:outlineLvl w:val="0"/>
              <w:rPr>
                <w:color w:val="auto"/>
              </w:rPr>
            </w:pPr>
            <w:r w:rsidRPr="00931DCF">
              <w:rPr>
                <w:color w:val="auto"/>
              </w:rPr>
              <w:t>□ Tak, dane pacjentów</w:t>
            </w:r>
          </w:p>
          <w:p w14:paraId="632C803B" w14:textId="77777777" w:rsidR="00585831" w:rsidRPr="00931DCF" w:rsidRDefault="00585831">
            <w:pPr>
              <w:tabs>
                <w:tab w:val="left" w:pos="6660"/>
                <w:tab w:val="right" w:pos="9783"/>
              </w:tabs>
              <w:outlineLvl w:val="0"/>
              <w:rPr>
                <w:color w:val="auto"/>
              </w:rPr>
            </w:pPr>
            <w:r w:rsidRPr="00931DCF">
              <w:rPr>
                <w:color w:val="auto"/>
              </w:rPr>
              <w:t>□ Tak, dane użytkownika</w:t>
            </w:r>
          </w:p>
          <w:p w14:paraId="66C28D27"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931DCF" w:rsidRDefault="00585831">
            <w:pPr>
              <w:tabs>
                <w:tab w:val="left" w:pos="6660"/>
                <w:tab w:val="right" w:pos="9783"/>
              </w:tabs>
              <w:outlineLvl w:val="0"/>
              <w:rPr>
                <w:color w:val="auto"/>
              </w:rPr>
            </w:pPr>
            <w:r w:rsidRPr="00931DCF">
              <w:rPr>
                <w:color w:val="auto"/>
              </w:rPr>
              <w:t>□ Tak, dane pacjentów</w:t>
            </w:r>
          </w:p>
          <w:p w14:paraId="376115CB" w14:textId="77777777" w:rsidR="00585831" w:rsidRPr="00931DCF" w:rsidRDefault="00585831">
            <w:pPr>
              <w:tabs>
                <w:tab w:val="left" w:pos="6660"/>
                <w:tab w:val="right" w:pos="9783"/>
              </w:tabs>
              <w:outlineLvl w:val="0"/>
              <w:rPr>
                <w:color w:val="auto"/>
              </w:rPr>
            </w:pPr>
            <w:r w:rsidRPr="00931DCF">
              <w:rPr>
                <w:color w:val="auto"/>
              </w:rPr>
              <w:t>□ Tak, dane użytkownika</w:t>
            </w:r>
          </w:p>
          <w:p w14:paraId="36EB3026" w14:textId="77777777" w:rsidR="00585831" w:rsidRPr="00931DCF" w:rsidRDefault="00585831">
            <w:pPr>
              <w:rPr>
                <w:color w:val="auto"/>
              </w:rPr>
            </w:pPr>
            <w:r w:rsidRPr="00931DCF">
              <w:rPr>
                <w:color w:val="auto"/>
              </w:rPr>
              <w:t>□ Nie</w:t>
            </w:r>
          </w:p>
        </w:tc>
      </w:tr>
    </w:tbl>
    <w:p w14:paraId="34E4E495" w14:textId="77777777" w:rsidR="008560EE" w:rsidRDefault="008560EE">
      <w:pPr>
        <w:spacing w:after="0"/>
        <w:rPr>
          <w:rFonts w:ascii="Verdana" w:hAnsi="Verdana"/>
          <w:color w:val="auto"/>
          <w:sz w:val="18"/>
          <w:szCs w:val="18"/>
        </w:rPr>
      </w:pPr>
    </w:p>
    <w:p w14:paraId="08FEED7C" w14:textId="77777777" w:rsidR="00923261" w:rsidRDefault="00923261">
      <w:pPr>
        <w:spacing w:after="0"/>
        <w:rPr>
          <w:rFonts w:ascii="Verdana" w:hAnsi="Verdana"/>
          <w:color w:val="auto"/>
          <w:sz w:val="18"/>
          <w:szCs w:val="18"/>
        </w:rPr>
      </w:pPr>
    </w:p>
    <w:p w14:paraId="36E970E2" w14:textId="77777777" w:rsidR="00923261" w:rsidRPr="004B4C5A" w:rsidRDefault="00923261">
      <w:pPr>
        <w:spacing w:after="0"/>
        <w:rPr>
          <w:rFonts w:ascii="Verdana" w:hAnsi="Verdana"/>
          <w:color w:val="auto"/>
          <w:sz w:val="18"/>
          <w:szCs w:val="18"/>
        </w:rPr>
      </w:pPr>
    </w:p>
    <w:p w14:paraId="349C68D7" w14:textId="77777777" w:rsidR="00923261" w:rsidRPr="004B4C5A" w:rsidRDefault="00923261">
      <w:pPr>
        <w:spacing w:after="0"/>
        <w:rPr>
          <w:rFonts w:ascii="Verdana" w:hAnsi="Verdana"/>
          <w:color w:val="auto"/>
          <w:sz w:val="18"/>
          <w:szCs w:val="18"/>
        </w:rPr>
      </w:pPr>
    </w:p>
    <w:p w14:paraId="6BD2170C" w14:textId="25BEAD24" w:rsidR="00923261" w:rsidRPr="004B4C5A" w:rsidRDefault="00357A0C" w:rsidP="00357A0C">
      <w:pPr>
        <w:spacing w:after="0"/>
        <w:jc w:val="right"/>
        <w:rPr>
          <w:rFonts w:ascii="Verdana" w:hAnsi="Verdana"/>
          <w:b/>
          <w:color w:val="auto"/>
          <w:sz w:val="18"/>
          <w:szCs w:val="18"/>
        </w:rPr>
      </w:pPr>
      <w:r w:rsidRPr="004B4C5A">
        <w:rPr>
          <w:rFonts w:ascii="Verdana" w:hAnsi="Verdana"/>
          <w:b/>
          <w:color w:val="auto"/>
          <w:sz w:val="18"/>
          <w:szCs w:val="18"/>
        </w:rPr>
        <w:t>Załąc</w:t>
      </w:r>
      <w:r w:rsidR="00923261" w:rsidRPr="004B4C5A">
        <w:rPr>
          <w:rFonts w:ascii="Verdana" w:hAnsi="Verdana"/>
          <w:b/>
          <w:color w:val="auto"/>
          <w:sz w:val="18"/>
          <w:szCs w:val="18"/>
        </w:rPr>
        <w:t>znik nr 1</w:t>
      </w:r>
      <w:r w:rsidRPr="004B4C5A">
        <w:rPr>
          <w:rFonts w:ascii="Verdana" w:hAnsi="Verdana"/>
          <w:b/>
          <w:color w:val="auto"/>
          <w:sz w:val="18"/>
          <w:szCs w:val="18"/>
        </w:rPr>
        <w:t>3 do umowy ZP/100/2019</w:t>
      </w:r>
    </w:p>
    <w:p w14:paraId="00843F4F" w14:textId="77777777" w:rsidR="00923261" w:rsidRPr="004B4C5A" w:rsidRDefault="00923261" w:rsidP="00923261">
      <w:pPr>
        <w:pStyle w:val="Akapitzlist"/>
        <w:widowControl w:val="0"/>
        <w:spacing w:after="0" w:line="360" w:lineRule="auto"/>
        <w:ind w:left="360"/>
        <w:jc w:val="both"/>
        <w:rPr>
          <w:rFonts w:ascii="Verdana" w:hAnsi="Verdana"/>
          <w:color w:val="auto"/>
          <w:sz w:val="18"/>
          <w:szCs w:val="18"/>
        </w:rPr>
      </w:pPr>
    </w:p>
    <w:p w14:paraId="0AECEC07" w14:textId="77777777" w:rsidR="004E03E7" w:rsidRPr="004B4C5A" w:rsidRDefault="004E03E7" w:rsidP="00923261">
      <w:pPr>
        <w:pStyle w:val="Akapitzlist"/>
        <w:widowControl w:val="0"/>
        <w:spacing w:after="0" w:line="360" w:lineRule="auto"/>
        <w:ind w:left="360"/>
        <w:jc w:val="both"/>
        <w:rPr>
          <w:rFonts w:ascii="Verdana" w:hAnsi="Verdana"/>
          <w:color w:val="auto"/>
          <w:sz w:val="18"/>
          <w:szCs w:val="18"/>
        </w:rPr>
      </w:pPr>
      <w:bookmarkStart w:id="11" w:name="_GoBack"/>
      <w:bookmarkEnd w:id="11"/>
    </w:p>
    <w:p w14:paraId="3077BF4F" w14:textId="1CF8AC0B" w:rsidR="00923261" w:rsidRPr="004B4C5A" w:rsidRDefault="004E03E7" w:rsidP="004E03E7">
      <w:pPr>
        <w:widowControl w:val="0"/>
        <w:spacing w:after="0" w:line="360" w:lineRule="auto"/>
        <w:jc w:val="center"/>
        <w:rPr>
          <w:rFonts w:ascii="Verdana" w:hAnsi="Verdana"/>
          <w:b/>
          <w:color w:val="auto"/>
          <w:sz w:val="18"/>
          <w:szCs w:val="18"/>
        </w:rPr>
      </w:pPr>
      <w:r w:rsidRPr="004B4C5A">
        <w:rPr>
          <w:rFonts w:ascii="Verdana" w:hAnsi="Verdana"/>
          <w:b/>
          <w:color w:val="auto"/>
          <w:sz w:val="18"/>
          <w:szCs w:val="18"/>
        </w:rPr>
        <w:t>Wymagany z</w:t>
      </w:r>
      <w:r w:rsidR="00923261" w:rsidRPr="004B4C5A">
        <w:rPr>
          <w:rFonts w:ascii="Verdana" w:hAnsi="Verdana"/>
          <w:b/>
          <w:color w:val="auto"/>
          <w:sz w:val="18"/>
          <w:szCs w:val="18"/>
        </w:rPr>
        <w:t xml:space="preserve">akres produkcji </w:t>
      </w:r>
      <w:r w:rsidRPr="004B4C5A">
        <w:rPr>
          <w:rFonts w:ascii="Verdana" w:hAnsi="Verdana"/>
          <w:b/>
          <w:color w:val="auto"/>
          <w:sz w:val="18"/>
          <w:szCs w:val="18"/>
        </w:rPr>
        <w:t>filmów</w:t>
      </w:r>
    </w:p>
    <w:p w14:paraId="6ECB771F" w14:textId="77777777" w:rsidR="004E03E7" w:rsidRPr="004B4C5A" w:rsidRDefault="004E03E7" w:rsidP="004E03E7">
      <w:pPr>
        <w:widowControl w:val="0"/>
        <w:spacing w:after="0" w:line="360" w:lineRule="auto"/>
        <w:ind w:left="360"/>
        <w:jc w:val="both"/>
        <w:rPr>
          <w:rFonts w:ascii="Verdana" w:hAnsi="Verdana"/>
          <w:color w:val="auto"/>
          <w:sz w:val="18"/>
          <w:szCs w:val="18"/>
        </w:rPr>
      </w:pPr>
    </w:p>
    <w:p w14:paraId="7F4EC46A"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Wykonawca zobowiązuje się do przygotowania i produkcji:</w:t>
      </w:r>
    </w:p>
    <w:p w14:paraId="0BD22327" w14:textId="77777777" w:rsidR="00923261" w:rsidRPr="004B4C5A" w:rsidRDefault="00923261" w:rsidP="00923261">
      <w:pPr>
        <w:widowControl w:val="0"/>
        <w:spacing w:after="0" w:line="360" w:lineRule="auto"/>
        <w:ind w:left="360"/>
        <w:jc w:val="both"/>
        <w:rPr>
          <w:rFonts w:ascii="Verdana" w:hAnsi="Verdana"/>
          <w:color w:val="auto"/>
          <w:sz w:val="18"/>
          <w:szCs w:val="18"/>
        </w:rPr>
      </w:pPr>
      <w:r w:rsidRPr="004B4C5A">
        <w:rPr>
          <w:rFonts w:ascii="Verdana" w:hAnsi="Verdana"/>
          <w:color w:val="auto"/>
          <w:sz w:val="18"/>
          <w:szCs w:val="18"/>
        </w:rPr>
        <w:t>- 5 krótkich filmów 90 sek. (+/- 7%), dokumentujących postęp prac na różnych etapach budowy,</w:t>
      </w:r>
    </w:p>
    <w:p w14:paraId="179B4066" w14:textId="77777777" w:rsidR="00923261" w:rsidRPr="004B4C5A" w:rsidRDefault="00923261" w:rsidP="00923261">
      <w:pPr>
        <w:widowControl w:val="0"/>
        <w:spacing w:after="0" w:line="360" w:lineRule="auto"/>
        <w:ind w:left="360"/>
        <w:jc w:val="both"/>
        <w:rPr>
          <w:rFonts w:ascii="Verdana" w:hAnsi="Verdana"/>
          <w:color w:val="auto"/>
          <w:sz w:val="18"/>
          <w:szCs w:val="18"/>
        </w:rPr>
      </w:pPr>
      <w:r w:rsidRPr="004B4C5A">
        <w:rPr>
          <w:rFonts w:ascii="Verdana" w:hAnsi="Verdana"/>
          <w:color w:val="auto"/>
          <w:sz w:val="18"/>
          <w:szCs w:val="18"/>
        </w:rPr>
        <w:t>- jednego filmu informacyjno-promocyjnego 240 sek. (+/- 7%), pokazującego efekt zrealizowanej inwestycji, obejmujący wszystkie fazy prac – od momentu rozpoczęcia budowy do jej zakończenia.</w:t>
      </w:r>
    </w:p>
    <w:p w14:paraId="04CA48B5"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Zakres obejmuje pełny pakiet usług, tj. wykonanie zdjęć, montaż, udźwiękowienie, przygotowanie oprawy graficznej. Każdy z 5 filmów powinien być realizowany w stałych odstępach czasu (pierwszy po 60 dniach od dnia rozpoczęcia prac), film końcowy powinien być zrealizowany w ciągu 14 dni od dnia zakończenia prac.</w:t>
      </w:r>
    </w:p>
    <w:p w14:paraId="5F540ABD"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Technika wykonania wszystkich 6 filmów:</w:t>
      </w:r>
    </w:p>
    <w:p w14:paraId="362CDD56" w14:textId="77777777" w:rsidR="00923261" w:rsidRPr="004B4C5A" w:rsidRDefault="00923261" w:rsidP="00923261">
      <w:pPr>
        <w:pStyle w:val="Akapitzlist"/>
        <w:widowControl w:val="0"/>
        <w:numPr>
          <w:ilvl w:val="0"/>
          <w:numId w:val="168"/>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format full HD (16:9) — przekonwertowany do wersji pozwalającej na zapis na DVD oraz przekonwertowany do wersji umożliwiającej zamieszczenie filmów na stronach internetowych i w Internecie oraz na nośnikach informacyjnych (videobanerach).</w:t>
      </w:r>
    </w:p>
    <w:p w14:paraId="7233FC90" w14:textId="77777777" w:rsidR="00923261" w:rsidRPr="004B4C5A" w:rsidRDefault="00923261" w:rsidP="00923261">
      <w:pPr>
        <w:pStyle w:val="Akapitzlist"/>
        <w:widowControl w:val="0"/>
        <w:numPr>
          <w:ilvl w:val="0"/>
          <w:numId w:val="168"/>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Rejestracja materiałów AV zgodna ze standardem Rec. 709 z próbkowaniem koloru 4:2:2</w:t>
      </w:r>
    </w:p>
    <w:p w14:paraId="4F6D15B9" w14:textId="77777777" w:rsidR="00923261" w:rsidRPr="004B4C5A" w:rsidRDefault="00923261" w:rsidP="00923261">
      <w:pPr>
        <w:pStyle w:val="Akapitzlist"/>
        <w:widowControl w:val="0"/>
        <w:numPr>
          <w:ilvl w:val="0"/>
          <w:numId w:val="168"/>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Zamawiający wymaga, aby produkcja filmów odbywała się z użyciem profesjonalnego sprzętu,</w:t>
      </w:r>
    </w:p>
    <w:p w14:paraId="26E74C53" w14:textId="77777777" w:rsidR="00923261" w:rsidRPr="004B4C5A" w:rsidRDefault="00923261" w:rsidP="00923261">
      <w:pPr>
        <w:pStyle w:val="Akapitzlist"/>
        <w:widowControl w:val="0"/>
        <w:spacing w:after="0" w:line="360" w:lineRule="auto"/>
        <w:ind w:left="709"/>
        <w:jc w:val="both"/>
        <w:rPr>
          <w:rFonts w:ascii="Verdana" w:hAnsi="Verdana"/>
          <w:color w:val="auto"/>
          <w:sz w:val="18"/>
          <w:szCs w:val="18"/>
        </w:rPr>
      </w:pPr>
      <w:r w:rsidRPr="004B4C5A">
        <w:rPr>
          <w:rFonts w:ascii="Verdana" w:hAnsi="Verdana"/>
          <w:color w:val="auto"/>
          <w:sz w:val="18"/>
          <w:szCs w:val="18"/>
        </w:rPr>
        <w:t>w tym: kamery cyfrowej Full HD, drona, profesjonalnego oświetlenia filmowego, slidecamery, sprzętu umożliwiającego filmowanie ujęć typu timelapse, steadicam — umożliwiającego zrobienie zdjęć w ruchu, mikrofonów i mikroportów.</w:t>
      </w:r>
    </w:p>
    <w:p w14:paraId="1267D822"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Wykonawca zobowiązany jest do przedstawienia wstępnego montażu off-line do akceptacji. Materiał zostanie skierowany do dalszej obróbki po uwzględnieniu wszystkich uwag i poprawek wniesionych przez Zamawiającego.</w:t>
      </w:r>
    </w:p>
    <w:p w14:paraId="34DB4ADF"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Do wszystkich filmów Wykonawca przedstawi Zamawiającemu dwie wersje podkładu muzycznego, do którego Wykonawca posiada autorskie prawa majątkowe. Podkład muzyczny powinien oddawać charakter realizowanego spotu. Zamawiający dokona ostatecznego wyboru utworu.</w:t>
      </w:r>
    </w:p>
    <w:p w14:paraId="5BD42188"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Filmy powinny składać się z kilku dynamicznych ujęć, w których zostaną przedstawione pozytywne efekty inwestycji.</w:t>
      </w:r>
    </w:p>
    <w:p w14:paraId="7417340C"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Wykonawca przedstawi Zamawiającemu robocze wersje każdego z 6 ww. filmów w formacie elektronicznym (dopuszcza się udostępnienie filmu na serwerze Wykonawcy i przesłanie właściwego hiperłącza lub za pomocą serwisu typu youtube), przy czym pliki filmowe, przesyłane do ostatecznej akceptacji, muszą być odpowiedniej jakości, maksymalnie zbliżonej do jakości ostatecznych plików i nie mogą budzić zastrzeżeń Zamawiającego.</w:t>
      </w:r>
    </w:p>
    <w:p w14:paraId="3934A1CD"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Wykonawca zobowiązany jest do uwzględniania wszelkich uwag i zmian zgłaszanych każdorazowo przez Zamawiającego za pośrednictwem poczty elektronicznej (e-mail) oraz ponownego przedstawienia ich do akceptacji w terminie 1 dnia roboczego od dnia otrzymania uwag/sugestii ze strony Zamawiającego.</w:t>
      </w:r>
    </w:p>
    <w:p w14:paraId="33300F9D" w14:textId="77777777" w:rsidR="00923261" w:rsidRPr="004B4C5A" w:rsidRDefault="00923261" w:rsidP="004E03E7">
      <w:pPr>
        <w:widowControl w:val="0"/>
        <w:numPr>
          <w:ilvl w:val="0"/>
          <w:numId w:val="172"/>
        </w:numPr>
        <w:spacing w:after="0" w:line="360" w:lineRule="auto"/>
        <w:jc w:val="both"/>
        <w:rPr>
          <w:rFonts w:ascii="Verdana" w:hAnsi="Verdana"/>
          <w:color w:val="auto"/>
          <w:sz w:val="18"/>
          <w:szCs w:val="18"/>
        </w:rPr>
      </w:pPr>
      <w:r w:rsidRPr="004B4C5A">
        <w:rPr>
          <w:rFonts w:ascii="Verdana" w:hAnsi="Verdana"/>
          <w:color w:val="auto"/>
          <w:sz w:val="18"/>
          <w:szCs w:val="18"/>
        </w:rPr>
        <w:t>Zamawiający zastrzega, że czynności związane z montażem filmów i ich ostatecznym zaakceptowaniem nie mogą trwać dłużej niż 3 dni robocze od dnia przekazania Zamawiającemu pierwszej wersji spotu celem akceptacji/ wniesienia uwag.</w:t>
      </w:r>
    </w:p>
    <w:p w14:paraId="55D3C137" w14:textId="77777777" w:rsidR="00923261" w:rsidRPr="004B4C5A" w:rsidRDefault="00923261" w:rsidP="004E03E7">
      <w:pPr>
        <w:widowControl w:val="0"/>
        <w:numPr>
          <w:ilvl w:val="0"/>
          <w:numId w:val="172"/>
        </w:numPr>
        <w:spacing w:after="0" w:line="360" w:lineRule="auto"/>
        <w:ind w:hanging="502"/>
        <w:jc w:val="both"/>
        <w:rPr>
          <w:rFonts w:ascii="Verdana" w:hAnsi="Verdana"/>
          <w:color w:val="auto"/>
          <w:sz w:val="18"/>
          <w:szCs w:val="18"/>
        </w:rPr>
      </w:pPr>
      <w:r w:rsidRPr="004B4C5A">
        <w:rPr>
          <w:rFonts w:ascii="Verdana" w:hAnsi="Verdana"/>
          <w:color w:val="auto"/>
          <w:sz w:val="18"/>
          <w:szCs w:val="18"/>
        </w:rPr>
        <w:lastRenderedPageBreak/>
        <w:t>Przekazanie Zamawiającemu ostatecznej wersji filmu, według wymagań:</w:t>
      </w:r>
    </w:p>
    <w:p w14:paraId="37A84A40" w14:textId="77777777" w:rsidR="00923261" w:rsidRPr="004B4C5A" w:rsidRDefault="00923261" w:rsidP="00923261">
      <w:pPr>
        <w:pStyle w:val="Akapitzlist"/>
        <w:widowControl w:val="0"/>
        <w:numPr>
          <w:ilvl w:val="0"/>
          <w:numId w:val="169"/>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W dniu odbioru filmów zostanie dokonane ich sprawdzenie pod względem kompletności i zgodności technicznej z wymaganiami Zamawiającego. Zamawiający zastrzega sobie prawo nieprzyjęcia filmu z powodu złej jakości materiału wideo/audio lub nieprawidłowego formatu zapisu na nośnikach albo nieuwzględnienia uwag Zamawiającego i może wymagać od Wykonawcy jego poprawienia</w:t>
      </w:r>
    </w:p>
    <w:p w14:paraId="4E3548F9" w14:textId="77777777" w:rsidR="00923261" w:rsidRPr="004B4C5A" w:rsidRDefault="00923261" w:rsidP="00923261">
      <w:pPr>
        <w:pStyle w:val="Akapitzlist"/>
        <w:widowControl w:val="0"/>
        <w:numPr>
          <w:ilvl w:val="0"/>
          <w:numId w:val="169"/>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Wykonawca dostarczy film końcowy w formacie elektronicznym (dopuszcza się udostępnienie filmu na serwerze Wykonawcy i przesłanie właściwego hiperłącza lub za pomocą serwisu typu youtube).</w:t>
      </w:r>
    </w:p>
    <w:p w14:paraId="6D3D5C7C" w14:textId="77777777" w:rsidR="00923261" w:rsidRPr="004B4C5A" w:rsidRDefault="00923261" w:rsidP="004E03E7">
      <w:pPr>
        <w:widowControl w:val="0"/>
        <w:numPr>
          <w:ilvl w:val="0"/>
          <w:numId w:val="172"/>
        </w:numPr>
        <w:spacing w:after="0" w:line="360" w:lineRule="auto"/>
        <w:ind w:hanging="502"/>
        <w:jc w:val="both"/>
        <w:rPr>
          <w:rFonts w:ascii="Verdana" w:hAnsi="Verdana"/>
          <w:color w:val="auto"/>
          <w:sz w:val="18"/>
          <w:szCs w:val="18"/>
        </w:rPr>
      </w:pPr>
      <w:r w:rsidRPr="004B4C5A">
        <w:rPr>
          <w:rFonts w:ascii="Verdana" w:hAnsi="Verdana"/>
          <w:color w:val="auto"/>
          <w:sz w:val="18"/>
          <w:szCs w:val="18"/>
        </w:rPr>
        <w:t>Wykonawca zobowiązany jest do zrealizowania powyższego zamówienia przy użyciu sprzętu umożliwiającego osiągnięcie najlepszych efektów akustycznych, świetlnych i technicznych, za który Zamawiający nie ponosi odpowiedzialności.</w:t>
      </w:r>
    </w:p>
    <w:p w14:paraId="6611EDB1" w14:textId="77777777" w:rsidR="00923261" w:rsidRPr="004B4C5A" w:rsidRDefault="00923261" w:rsidP="004E03E7">
      <w:pPr>
        <w:widowControl w:val="0"/>
        <w:numPr>
          <w:ilvl w:val="0"/>
          <w:numId w:val="172"/>
        </w:numPr>
        <w:spacing w:after="0" w:line="360" w:lineRule="auto"/>
        <w:ind w:hanging="502"/>
        <w:jc w:val="both"/>
        <w:rPr>
          <w:rFonts w:ascii="Verdana" w:hAnsi="Verdana"/>
          <w:color w:val="auto"/>
          <w:sz w:val="18"/>
          <w:szCs w:val="18"/>
        </w:rPr>
      </w:pPr>
      <w:r w:rsidRPr="004B4C5A">
        <w:rPr>
          <w:rFonts w:ascii="Verdana" w:hAnsi="Verdana"/>
          <w:color w:val="auto"/>
          <w:sz w:val="18"/>
          <w:szCs w:val="18"/>
        </w:rPr>
        <w:t>Majątkowe prawa autorskie</w:t>
      </w:r>
    </w:p>
    <w:p w14:paraId="58D887D3" w14:textId="77777777" w:rsidR="00923261" w:rsidRPr="004B4C5A" w:rsidRDefault="00923261" w:rsidP="00923261">
      <w:pPr>
        <w:pStyle w:val="Akapitzlist"/>
        <w:widowControl w:val="0"/>
        <w:numPr>
          <w:ilvl w:val="0"/>
          <w:numId w:val="170"/>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Wykonawca zobowiązany jest przekazać Zamawiającemu na podstawie umowy bez dodatkowej opłaty majątkowe prawa autorskie i pokrewne (prawa zależne) do nieograniczonego w czasie i przestrzeni korzystania i rozporządzania wytworzonymi materiałami w tym do powielania, publikowania, edytowania oraz ich modyfikowania na wszystkich polach eksploatacji.</w:t>
      </w:r>
    </w:p>
    <w:p w14:paraId="05DF9268" w14:textId="77777777" w:rsidR="00923261" w:rsidRPr="004B4C5A" w:rsidRDefault="00923261" w:rsidP="00923261">
      <w:pPr>
        <w:pStyle w:val="Akapitzlist"/>
        <w:widowControl w:val="0"/>
        <w:numPr>
          <w:ilvl w:val="0"/>
          <w:numId w:val="170"/>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Zamawiający ma prawo wykorzystać/rozpowszechniać/zwielokrotniać wersję elektroniczną spotu w ilości i zakresie dowolnym.</w:t>
      </w:r>
    </w:p>
    <w:p w14:paraId="6D0050B5" w14:textId="77777777" w:rsidR="00923261" w:rsidRPr="004B4C5A" w:rsidRDefault="00923261" w:rsidP="00923261">
      <w:pPr>
        <w:pStyle w:val="Akapitzlist"/>
        <w:widowControl w:val="0"/>
        <w:numPr>
          <w:ilvl w:val="0"/>
          <w:numId w:val="170"/>
        </w:numPr>
        <w:spacing w:after="0" w:line="360" w:lineRule="auto"/>
        <w:ind w:left="709" w:hanging="283"/>
        <w:jc w:val="both"/>
        <w:rPr>
          <w:rFonts w:ascii="Verdana" w:hAnsi="Verdana"/>
          <w:color w:val="auto"/>
          <w:sz w:val="18"/>
          <w:szCs w:val="18"/>
        </w:rPr>
      </w:pPr>
      <w:r w:rsidRPr="004B4C5A">
        <w:rPr>
          <w:rFonts w:ascii="Verdana" w:hAnsi="Verdana"/>
          <w:color w:val="auto"/>
          <w:sz w:val="18"/>
          <w:szCs w:val="18"/>
        </w:rPr>
        <w:t>Wykonawca uzyska wszelkie niezbędne zgody, umożliwiające realizację przedmiotu umowy przez Wykonawcę.</w:t>
      </w:r>
    </w:p>
    <w:p w14:paraId="75CB1B7F" w14:textId="77777777" w:rsidR="00923261" w:rsidRPr="00931DCF" w:rsidRDefault="00923261">
      <w:pPr>
        <w:spacing w:after="0"/>
        <w:rPr>
          <w:rFonts w:ascii="Verdana" w:hAnsi="Verdana"/>
          <w:color w:val="auto"/>
          <w:sz w:val="18"/>
          <w:szCs w:val="18"/>
        </w:rPr>
      </w:pPr>
    </w:p>
    <w:sectPr w:rsidR="00923261" w:rsidRPr="00931DCF">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895D" w14:textId="77777777" w:rsidR="00A43ADC" w:rsidRDefault="00A43ADC">
      <w:pPr>
        <w:spacing w:after="0" w:line="240" w:lineRule="auto"/>
      </w:pPr>
      <w:r>
        <w:separator/>
      </w:r>
    </w:p>
  </w:endnote>
  <w:endnote w:type="continuationSeparator" w:id="0">
    <w:p w14:paraId="0EA2CF95" w14:textId="77777777" w:rsidR="00A43ADC" w:rsidRDefault="00A4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501F" w14:textId="77777777" w:rsidR="00A43ADC" w:rsidRDefault="00A43ADC">
    <w:pPr>
      <w:pStyle w:val="Stopka"/>
      <w:jc w:val="right"/>
    </w:pPr>
    <w:r>
      <w:rPr>
        <w:sz w:val="18"/>
        <w:szCs w:val="18"/>
      </w:rPr>
      <w:fldChar w:fldCharType="begin"/>
    </w:r>
    <w:r>
      <w:rPr>
        <w:sz w:val="18"/>
        <w:szCs w:val="18"/>
      </w:rPr>
      <w:instrText xml:space="preserve"> PAGE </w:instrText>
    </w:r>
    <w:r>
      <w:rPr>
        <w:sz w:val="18"/>
        <w:szCs w:val="18"/>
      </w:rPr>
      <w:fldChar w:fldCharType="separate"/>
    </w:r>
    <w:r w:rsidR="004B4C5A">
      <w:rPr>
        <w:noProof/>
        <w:sz w:val="18"/>
        <w:szCs w:val="18"/>
      </w:rPr>
      <w:t>45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1E38" w14:textId="77777777" w:rsidR="00A43ADC" w:rsidRDefault="00A43ADC">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525915">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EA94" w14:textId="77777777" w:rsidR="00A43ADC" w:rsidRDefault="00A43ADC">
      <w:pPr>
        <w:spacing w:after="0" w:line="240" w:lineRule="auto"/>
      </w:pPr>
      <w:r>
        <w:separator/>
      </w:r>
    </w:p>
  </w:footnote>
  <w:footnote w:type="continuationSeparator" w:id="0">
    <w:p w14:paraId="0BEF0EB6" w14:textId="77777777" w:rsidR="00A43ADC" w:rsidRDefault="00A4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2262D49"/>
    <w:multiLevelType w:val="hybridMultilevel"/>
    <w:tmpl w:val="74AC70D6"/>
    <w:numStyleLink w:val="Zaimportowanystyl71"/>
  </w:abstractNum>
  <w:abstractNum w:abstractNumId="5">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556530E"/>
    <w:multiLevelType w:val="hybridMultilevel"/>
    <w:tmpl w:val="89086DA6"/>
    <w:numStyleLink w:val="Zaimportowanystyl41"/>
  </w:abstractNum>
  <w:abstractNum w:abstractNumId="1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0E2E4E"/>
    <w:multiLevelType w:val="hybridMultilevel"/>
    <w:tmpl w:val="8E9EA940"/>
    <w:numStyleLink w:val="Zaimportowanystyl70"/>
  </w:abstractNum>
  <w:abstractNum w:abstractNumId="14">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0E0E6788"/>
    <w:multiLevelType w:val="hybridMultilevel"/>
    <w:tmpl w:val="D8FAA48A"/>
    <w:numStyleLink w:val="Zaimportowanystyl73"/>
  </w:abstractNum>
  <w:abstractNum w:abstractNumId="29">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FF8628F"/>
    <w:multiLevelType w:val="hybridMultilevel"/>
    <w:tmpl w:val="6452FC86"/>
    <w:numStyleLink w:val="Zaimportowanystyl57"/>
  </w:abstractNum>
  <w:abstractNum w:abstractNumId="33">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1B1599F"/>
    <w:multiLevelType w:val="hybridMultilevel"/>
    <w:tmpl w:val="066CA7C4"/>
    <w:numStyleLink w:val="Zaimportowanystyl4"/>
  </w:abstractNum>
  <w:abstractNum w:abstractNumId="35">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42">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7793EB4"/>
    <w:multiLevelType w:val="hybridMultilevel"/>
    <w:tmpl w:val="D5444C4E"/>
    <w:lvl w:ilvl="0" w:tplc="DF42919E">
      <w:start w:val="12"/>
      <w:numFmt w:val="decimal"/>
      <w:lvlText w:val="%1."/>
      <w:lvlJc w:val="left"/>
      <w:pPr>
        <w:ind w:left="360" w:firstLine="0"/>
      </w:pPr>
      <w:rPr>
        <w:rFonts w:hint="default"/>
        <w:b w:val="0"/>
        <w:i/>
        <w:iCs w:val="0"/>
        <w:strike w:val="0"/>
        <w:dstrike w:val="0"/>
        <w:color w:val="FF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81C48FB"/>
    <w:multiLevelType w:val="hybridMultilevel"/>
    <w:tmpl w:val="28441206"/>
    <w:lvl w:ilvl="0" w:tplc="F29CDF6C">
      <w:start w:val="1"/>
      <w:numFmt w:val="bullet"/>
      <w:lvlText w:val="-"/>
      <w:lvlJc w:val="left"/>
      <w:pPr>
        <w:ind w:left="1080" w:hanging="360"/>
      </w:pPr>
      <w:rPr>
        <w:rFonts w:ascii="Verdana" w:hAnsi="Verdana" w:hint="default"/>
        <w:b w:val="0"/>
        <w:bCs w:val="0"/>
        <w:i w:val="0"/>
        <w:iCs w:val="0"/>
        <w:color w:val="FF000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9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95">
    <w:nsid w:val="48D01B4D"/>
    <w:multiLevelType w:val="hybridMultilevel"/>
    <w:tmpl w:val="282EF054"/>
    <w:lvl w:ilvl="0" w:tplc="45FA0B9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3">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9">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6">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7">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3"/>
  </w:num>
  <w:num w:numId="2">
    <w:abstractNumId w:val="41"/>
  </w:num>
  <w:num w:numId="3">
    <w:abstractNumId w:val="123"/>
  </w:num>
  <w:num w:numId="4">
    <w:abstractNumId w:val="69"/>
  </w:num>
  <w:num w:numId="5">
    <w:abstractNumId w:val="56"/>
  </w:num>
  <w:num w:numId="6">
    <w:abstractNumId w:val="69"/>
    <w:lvlOverride w:ilvl="0">
      <w:startOverride w:val="3"/>
    </w:lvlOverride>
  </w:num>
  <w:num w:numId="7">
    <w:abstractNumId w:val="111"/>
  </w:num>
  <w:num w:numId="8">
    <w:abstractNumId w:val="34"/>
  </w:num>
  <w:num w:numId="9">
    <w:abstractNumId w:val="69"/>
    <w:lvlOverride w:ilvl="0">
      <w:startOverride w:val="4"/>
    </w:lvlOverride>
  </w:num>
  <w:num w:numId="10">
    <w:abstractNumId w:val="69"/>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7"/>
  </w:num>
  <w:num w:numId="12">
    <w:abstractNumId w:val="47"/>
  </w:num>
  <w:num w:numId="13">
    <w:abstractNumId w:val="99"/>
  </w:num>
  <w:num w:numId="14">
    <w:abstractNumId w:val="38"/>
  </w:num>
  <w:num w:numId="15">
    <w:abstractNumId w:val="63"/>
  </w:num>
  <w:num w:numId="16">
    <w:abstractNumId w:val="115"/>
  </w:num>
  <w:num w:numId="17">
    <w:abstractNumId w:val="25"/>
  </w:num>
  <w:num w:numId="18">
    <w:abstractNumId w:val="144"/>
  </w:num>
  <w:num w:numId="19">
    <w:abstractNumId w:val="160"/>
  </w:num>
  <w:num w:numId="20">
    <w:abstractNumId w:val="74"/>
  </w:num>
  <w:num w:numId="21">
    <w:abstractNumId w:val="86"/>
  </w:num>
  <w:num w:numId="22">
    <w:abstractNumId w:val="8"/>
  </w:num>
  <w:num w:numId="23">
    <w:abstractNumId w:val="87"/>
  </w:num>
  <w:num w:numId="24">
    <w:abstractNumId w:val="134"/>
  </w:num>
  <w:num w:numId="25">
    <w:abstractNumId w:val="48"/>
  </w:num>
  <w:num w:numId="26">
    <w:abstractNumId w:val="21"/>
  </w:num>
  <w:num w:numId="27">
    <w:abstractNumId w:val="152"/>
  </w:num>
  <w:num w:numId="28">
    <w:abstractNumId w:val="130"/>
  </w:num>
  <w:num w:numId="29">
    <w:abstractNumId w:val="70"/>
  </w:num>
  <w:num w:numId="30">
    <w:abstractNumId w:val="77"/>
  </w:num>
  <w:num w:numId="31">
    <w:abstractNumId w:val="122"/>
  </w:num>
  <w:num w:numId="32">
    <w:abstractNumId w:val="46"/>
  </w:num>
  <w:num w:numId="33">
    <w:abstractNumId w:val="50"/>
  </w:num>
  <w:num w:numId="34">
    <w:abstractNumId w:val="91"/>
  </w:num>
  <w:num w:numId="35">
    <w:abstractNumId w:val="126"/>
  </w:num>
  <w:num w:numId="36">
    <w:abstractNumId w:val="154"/>
  </w:num>
  <w:num w:numId="37">
    <w:abstractNumId w:val="57"/>
  </w:num>
  <w:num w:numId="38">
    <w:abstractNumId w:val="2"/>
  </w:num>
  <w:num w:numId="39">
    <w:abstractNumId w:val="27"/>
  </w:num>
  <w:num w:numId="40">
    <w:abstractNumId w:val="110"/>
  </w:num>
  <w:num w:numId="41">
    <w:abstractNumId w:val="124"/>
  </w:num>
  <w:num w:numId="42">
    <w:abstractNumId w:val="102"/>
  </w:num>
  <w:num w:numId="43">
    <w:abstractNumId w:val="129"/>
  </w:num>
  <w:num w:numId="44">
    <w:abstractNumId w:val="107"/>
  </w:num>
  <w:num w:numId="45">
    <w:abstractNumId w:val="3"/>
  </w:num>
  <w:num w:numId="46">
    <w:abstractNumId w:val="159"/>
  </w:num>
  <w:num w:numId="47">
    <w:abstractNumId w:val="17"/>
  </w:num>
  <w:num w:numId="48">
    <w:abstractNumId w:val="9"/>
  </w:num>
  <w:num w:numId="49">
    <w:abstractNumId w:val="35"/>
  </w:num>
  <w:num w:numId="50">
    <w:abstractNumId w:val="127"/>
  </w:num>
  <w:num w:numId="51">
    <w:abstractNumId w:val="40"/>
  </w:num>
  <w:num w:numId="52">
    <w:abstractNumId w:val="125"/>
  </w:num>
  <w:num w:numId="53">
    <w:abstractNumId w:val="37"/>
  </w:num>
  <w:num w:numId="54">
    <w:abstractNumId w:val="153"/>
  </w:num>
  <w:num w:numId="55">
    <w:abstractNumId w:val="96"/>
  </w:num>
  <w:num w:numId="56">
    <w:abstractNumId w:val="121"/>
  </w:num>
  <w:num w:numId="57">
    <w:abstractNumId w:val="151"/>
  </w:num>
  <w:num w:numId="58">
    <w:abstractNumId w:val="7"/>
  </w:num>
  <w:num w:numId="59">
    <w:abstractNumId w:val="97"/>
  </w:num>
  <w:num w:numId="60">
    <w:abstractNumId w:val="14"/>
  </w:num>
  <w:num w:numId="61">
    <w:abstractNumId w:val="93"/>
  </w:num>
  <w:num w:numId="62">
    <w:abstractNumId w:val="117"/>
  </w:num>
  <w:num w:numId="63">
    <w:abstractNumId w:val="81"/>
  </w:num>
  <w:num w:numId="64">
    <w:abstractNumId w:val="147"/>
  </w:num>
  <w:num w:numId="65">
    <w:abstractNumId w:val="32"/>
  </w:num>
  <w:num w:numId="66">
    <w:abstractNumId w:val="133"/>
  </w:num>
  <w:num w:numId="67">
    <w:abstractNumId w:val="32"/>
    <w:lvlOverride w:ilvl="0">
      <w:startOverride w:val="2"/>
    </w:lvlOverride>
  </w:num>
  <w:num w:numId="68">
    <w:abstractNumId w:val="64"/>
  </w:num>
  <w:num w:numId="69">
    <w:abstractNumId w:val="32"/>
    <w:lvlOverride w:ilvl="0">
      <w:startOverride w:val="3"/>
      <w:lvl w:ilvl="0" w:tplc="B3AA10B8">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4A8E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1C6EF4">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9C21C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70F8B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C226EE">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6C678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80DEF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3A5F82">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8"/>
  </w:num>
  <w:num w:numId="71">
    <w:abstractNumId w:val="149"/>
  </w:num>
  <w:num w:numId="72">
    <w:abstractNumId w:val="79"/>
  </w:num>
  <w:num w:numId="73">
    <w:abstractNumId w:val="9"/>
    <w:lvlOverride w:ilvl="0">
      <w:lvl w:ilvl="0" w:tplc="13D65354">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5E238A6">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CC847A">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DDEC340">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1A07B20">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5F2F08E">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027326">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1A89756">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708F3DA">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8"/>
  </w:num>
  <w:num w:numId="75">
    <w:abstractNumId w:val="15"/>
  </w:num>
  <w:num w:numId="76">
    <w:abstractNumId w:val="84"/>
  </w:num>
  <w:num w:numId="77">
    <w:abstractNumId w:val="118"/>
  </w:num>
  <w:num w:numId="78">
    <w:abstractNumId w:val="43"/>
  </w:num>
  <w:num w:numId="79">
    <w:abstractNumId w:val="94"/>
  </w:num>
  <w:num w:numId="80">
    <w:abstractNumId w:val="83"/>
  </w:num>
  <w:num w:numId="81">
    <w:abstractNumId w:val="120"/>
  </w:num>
  <w:num w:numId="82">
    <w:abstractNumId w:val="161"/>
  </w:num>
  <w:num w:numId="83">
    <w:abstractNumId w:val="135"/>
  </w:num>
  <w:num w:numId="84">
    <w:abstractNumId w:val="137"/>
  </w:num>
  <w:num w:numId="85">
    <w:abstractNumId w:val="29"/>
  </w:num>
  <w:num w:numId="86">
    <w:abstractNumId w:val="138"/>
  </w:num>
  <w:num w:numId="87">
    <w:abstractNumId w:val="138"/>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8"/>
  </w:num>
  <w:num w:numId="89">
    <w:abstractNumId w:val="28"/>
  </w:num>
  <w:num w:numId="90">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100"/>
  </w:num>
  <w:num w:numId="96">
    <w:abstractNumId w:val="62"/>
  </w:num>
  <w:num w:numId="97">
    <w:abstractNumId w:val="45"/>
  </w:num>
  <w:num w:numId="98">
    <w:abstractNumId w:val="90"/>
  </w:num>
  <w:num w:numId="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num>
  <w:num w:numId="106">
    <w:abstractNumId w:val="156"/>
  </w:num>
  <w:num w:numId="107">
    <w:abstractNumId w:val="13"/>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num>
  <w:num w:numId="110">
    <w:abstractNumId w:val="114"/>
  </w:num>
  <w:num w:numId="111">
    <w:abstractNumId w:val="68"/>
  </w:num>
  <w:num w:numId="112">
    <w:abstractNumId w:val="140"/>
  </w:num>
  <w:num w:numId="113">
    <w:abstractNumId w:val="55"/>
  </w:num>
  <w:num w:numId="114">
    <w:abstractNumId w:val="112"/>
  </w:num>
  <w:num w:numId="115">
    <w:abstractNumId w:val="141"/>
  </w:num>
  <w:num w:numId="116">
    <w:abstractNumId w:val="109"/>
  </w:num>
  <w:num w:numId="117">
    <w:abstractNumId w:val="142"/>
  </w:num>
  <w:num w:numId="118">
    <w:abstractNumId w:val="66"/>
  </w:num>
  <w:num w:numId="119">
    <w:abstractNumId w:val="24"/>
  </w:num>
  <w:num w:numId="120">
    <w:abstractNumId w:val="52"/>
  </w:num>
  <w:num w:numId="121">
    <w:abstractNumId w:val="65"/>
  </w:num>
  <w:num w:numId="122">
    <w:abstractNumId w:val="145"/>
  </w:num>
  <w:num w:numId="123">
    <w:abstractNumId w:val="136"/>
  </w:num>
  <w:num w:numId="124">
    <w:abstractNumId w:val="95"/>
  </w:num>
  <w:num w:numId="125">
    <w:abstractNumId w:val="42"/>
  </w:num>
  <w:num w:numId="126">
    <w:abstractNumId w:val="105"/>
  </w:num>
  <w:num w:numId="127">
    <w:abstractNumId w:val="23"/>
  </w:num>
  <w:num w:numId="128">
    <w:abstractNumId w:val="10"/>
  </w:num>
  <w:num w:numId="129">
    <w:abstractNumId w:val="19"/>
  </w:num>
  <w:num w:numId="130">
    <w:abstractNumId w:val="113"/>
  </w:num>
  <w:num w:numId="131">
    <w:abstractNumId w:val="131"/>
  </w:num>
  <w:num w:numId="132">
    <w:abstractNumId w:val="51"/>
  </w:num>
  <w:num w:numId="133">
    <w:abstractNumId w:val="150"/>
  </w:num>
  <w:num w:numId="134">
    <w:abstractNumId w:val="5"/>
  </w:num>
  <w:num w:numId="135">
    <w:abstractNumId w:val="116"/>
  </w:num>
  <w:num w:numId="136">
    <w:abstractNumId w:val="71"/>
  </w:num>
  <w:num w:numId="137">
    <w:abstractNumId w:val="76"/>
  </w:num>
  <w:num w:numId="138">
    <w:abstractNumId w:val="148"/>
  </w:num>
  <w:num w:numId="139">
    <w:abstractNumId w:val="78"/>
  </w:num>
  <w:num w:numId="140">
    <w:abstractNumId w:val="11"/>
  </w:num>
  <w:num w:numId="141">
    <w:abstractNumId w:val="103"/>
  </w:num>
  <w:num w:numId="142">
    <w:abstractNumId w:val="60"/>
  </w:num>
  <w:num w:numId="143">
    <w:abstractNumId w:val="1"/>
  </w:num>
  <w:num w:numId="144">
    <w:abstractNumId w:val="6"/>
  </w:num>
  <w:num w:numId="145">
    <w:abstractNumId w:val="146"/>
  </w:num>
  <w:num w:numId="146">
    <w:abstractNumId w:val="72"/>
  </w:num>
  <w:num w:numId="147">
    <w:abstractNumId w:val="132"/>
  </w:num>
  <w:num w:numId="148">
    <w:abstractNumId w:val="54"/>
  </w:num>
  <w:num w:numId="149">
    <w:abstractNumId w:val="82"/>
  </w:num>
  <w:num w:numId="150">
    <w:abstractNumId w:val="67"/>
  </w:num>
  <w:num w:numId="151">
    <w:abstractNumId w:val="101"/>
  </w:num>
  <w:num w:numId="152">
    <w:abstractNumId w:val="139"/>
  </w:num>
  <w:num w:numId="153">
    <w:abstractNumId w:val="61"/>
  </w:num>
  <w:num w:numId="154">
    <w:abstractNumId w:val="31"/>
  </w:num>
  <w:num w:numId="155">
    <w:abstractNumId w:val="16"/>
  </w:num>
  <w:num w:numId="156">
    <w:abstractNumId w:val="108"/>
  </w:num>
  <w:num w:numId="157">
    <w:abstractNumId w:val="59"/>
  </w:num>
  <w:num w:numId="158">
    <w:abstractNumId w:val="33"/>
  </w:num>
  <w:num w:numId="159">
    <w:abstractNumId w:val="119"/>
  </w:num>
  <w:num w:numId="160">
    <w:abstractNumId w:val="80"/>
  </w:num>
  <w:num w:numId="161">
    <w:abstractNumId w:val="39"/>
  </w:num>
  <w:num w:numId="162">
    <w:abstractNumId w:val="85"/>
  </w:num>
  <w:num w:numId="163">
    <w:abstractNumId w:val="75"/>
  </w:num>
  <w:num w:numId="1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num>
  <w:num w:numId="166">
    <w:abstractNumId w:val="22"/>
  </w:num>
  <w:num w:numId="167">
    <w:abstractNumId w:val="26"/>
  </w:num>
  <w:num w:numId="168">
    <w:abstractNumId w:val="18"/>
  </w:num>
  <w:num w:numId="169">
    <w:abstractNumId w:val="92"/>
  </w:num>
  <w:num w:numId="170">
    <w:abstractNumId w:val="20"/>
  </w:num>
  <w:num w:numId="171">
    <w:abstractNumId w:val="73"/>
  </w:num>
  <w:num w:numId="172">
    <w:abstractNumId w:val="30"/>
  </w:num>
  <w:num w:numId="173">
    <w:abstractNumId w:val="4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15A3C"/>
    <w:rsid w:val="00323C4A"/>
    <w:rsid w:val="0033376C"/>
    <w:rsid w:val="00344206"/>
    <w:rsid w:val="0034605E"/>
    <w:rsid w:val="00357A0C"/>
    <w:rsid w:val="0037334B"/>
    <w:rsid w:val="00385D98"/>
    <w:rsid w:val="0039222D"/>
    <w:rsid w:val="00396F8C"/>
    <w:rsid w:val="003A633A"/>
    <w:rsid w:val="003C0075"/>
    <w:rsid w:val="003C16D8"/>
    <w:rsid w:val="003C531B"/>
    <w:rsid w:val="003C5DD4"/>
    <w:rsid w:val="003D237D"/>
    <w:rsid w:val="003D37D8"/>
    <w:rsid w:val="003E28D1"/>
    <w:rsid w:val="003E7626"/>
    <w:rsid w:val="003E7E27"/>
    <w:rsid w:val="003F2647"/>
    <w:rsid w:val="00412326"/>
    <w:rsid w:val="0043109B"/>
    <w:rsid w:val="00442A74"/>
    <w:rsid w:val="00446A51"/>
    <w:rsid w:val="00451677"/>
    <w:rsid w:val="0045425F"/>
    <w:rsid w:val="00476BA3"/>
    <w:rsid w:val="004809B0"/>
    <w:rsid w:val="004911EE"/>
    <w:rsid w:val="00491EE7"/>
    <w:rsid w:val="0049572B"/>
    <w:rsid w:val="004B4C5A"/>
    <w:rsid w:val="004B5F65"/>
    <w:rsid w:val="004C1010"/>
    <w:rsid w:val="004C68ED"/>
    <w:rsid w:val="004D4CDA"/>
    <w:rsid w:val="004D6435"/>
    <w:rsid w:val="004D6D31"/>
    <w:rsid w:val="004E03E7"/>
    <w:rsid w:val="004E42F4"/>
    <w:rsid w:val="004E43E4"/>
    <w:rsid w:val="004E4695"/>
    <w:rsid w:val="004E6564"/>
    <w:rsid w:val="004E6594"/>
    <w:rsid w:val="004E7E56"/>
    <w:rsid w:val="004F6DB8"/>
    <w:rsid w:val="00502DBA"/>
    <w:rsid w:val="005225AA"/>
    <w:rsid w:val="00525915"/>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E0F65"/>
    <w:rsid w:val="005F5B7F"/>
    <w:rsid w:val="005F7514"/>
    <w:rsid w:val="006101AB"/>
    <w:rsid w:val="00614424"/>
    <w:rsid w:val="00621248"/>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1168"/>
    <w:rsid w:val="00703CC3"/>
    <w:rsid w:val="00706D95"/>
    <w:rsid w:val="00722AAD"/>
    <w:rsid w:val="0072565E"/>
    <w:rsid w:val="007308AF"/>
    <w:rsid w:val="00755E8A"/>
    <w:rsid w:val="00762612"/>
    <w:rsid w:val="00765966"/>
    <w:rsid w:val="0078673E"/>
    <w:rsid w:val="007A4AAD"/>
    <w:rsid w:val="007B5E92"/>
    <w:rsid w:val="007B775F"/>
    <w:rsid w:val="007E625C"/>
    <w:rsid w:val="00805DB5"/>
    <w:rsid w:val="00807027"/>
    <w:rsid w:val="00812EA8"/>
    <w:rsid w:val="00816526"/>
    <w:rsid w:val="0082716D"/>
    <w:rsid w:val="00831AF2"/>
    <w:rsid w:val="00834685"/>
    <w:rsid w:val="00847D0E"/>
    <w:rsid w:val="008560EE"/>
    <w:rsid w:val="0086092F"/>
    <w:rsid w:val="008945E9"/>
    <w:rsid w:val="008A2EB2"/>
    <w:rsid w:val="008A5DD4"/>
    <w:rsid w:val="008C0FAE"/>
    <w:rsid w:val="008D7E6A"/>
    <w:rsid w:val="008E4776"/>
    <w:rsid w:val="008E6BCA"/>
    <w:rsid w:val="008F7571"/>
    <w:rsid w:val="0090021A"/>
    <w:rsid w:val="00900D21"/>
    <w:rsid w:val="00905E17"/>
    <w:rsid w:val="00920084"/>
    <w:rsid w:val="00923261"/>
    <w:rsid w:val="009232FB"/>
    <w:rsid w:val="009255F3"/>
    <w:rsid w:val="0092584A"/>
    <w:rsid w:val="00931DCF"/>
    <w:rsid w:val="009359BB"/>
    <w:rsid w:val="00953A79"/>
    <w:rsid w:val="00963D01"/>
    <w:rsid w:val="00964F7B"/>
    <w:rsid w:val="00971474"/>
    <w:rsid w:val="009762CE"/>
    <w:rsid w:val="009800E3"/>
    <w:rsid w:val="00991196"/>
    <w:rsid w:val="009C47BD"/>
    <w:rsid w:val="009E3482"/>
    <w:rsid w:val="00A14725"/>
    <w:rsid w:val="00A2500B"/>
    <w:rsid w:val="00A31259"/>
    <w:rsid w:val="00A373CE"/>
    <w:rsid w:val="00A43ADC"/>
    <w:rsid w:val="00A50271"/>
    <w:rsid w:val="00A5608B"/>
    <w:rsid w:val="00A57F2F"/>
    <w:rsid w:val="00A61F27"/>
    <w:rsid w:val="00A7000B"/>
    <w:rsid w:val="00A81CD9"/>
    <w:rsid w:val="00A966DF"/>
    <w:rsid w:val="00AA3E5C"/>
    <w:rsid w:val="00AA58FD"/>
    <w:rsid w:val="00AA63DC"/>
    <w:rsid w:val="00AB02EE"/>
    <w:rsid w:val="00AC395D"/>
    <w:rsid w:val="00AE134D"/>
    <w:rsid w:val="00AE6B15"/>
    <w:rsid w:val="00B04F96"/>
    <w:rsid w:val="00B20A88"/>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24A32"/>
    <w:rsid w:val="00C35659"/>
    <w:rsid w:val="00C611CE"/>
    <w:rsid w:val="00C956FE"/>
    <w:rsid w:val="00CB0305"/>
    <w:rsid w:val="00CC27C7"/>
    <w:rsid w:val="00CC3001"/>
    <w:rsid w:val="00CC31F6"/>
    <w:rsid w:val="00CC742E"/>
    <w:rsid w:val="00CD6649"/>
    <w:rsid w:val="00CD7696"/>
    <w:rsid w:val="00CF3C86"/>
    <w:rsid w:val="00CF4F57"/>
    <w:rsid w:val="00D02660"/>
    <w:rsid w:val="00D03E3C"/>
    <w:rsid w:val="00D0691B"/>
    <w:rsid w:val="00D100DF"/>
    <w:rsid w:val="00D10924"/>
    <w:rsid w:val="00D253D1"/>
    <w:rsid w:val="00D30F14"/>
    <w:rsid w:val="00D32A36"/>
    <w:rsid w:val="00D4526E"/>
    <w:rsid w:val="00D909C7"/>
    <w:rsid w:val="00DA276F"/>
    <w:rsid w:val="00DB3007"/>
    <w:rsid w:val="00DD5255"/>
    <w:rsid w:val="00DF0506"/>
    <w:rsid w:val="00DF4FEE"/>
    <w:rsid w:val="00E00B47"/>
    <w:rsid w:val="00E2265B"/>
    <w:rsid w:val="00E2567B"/>
    <w:rsid w:val="00E26BC4"/>
    <w:rsid w:val="00E304FE"/>
    <w:rsid w:val="00E30C29"/>
    <w:rsid w:val="00E34DB8"/>
    <w:rsid w:val="00E41E5C"/>
    <w:rsid w:val="00E5267A"/>
    <w:rsid w:val="00E53592"/>
    <w:rsid w:val="00E560C4"/>
    <w:rsid w:val="00E64450"/>
    <w:rsid w:val="00E65521"/>
    <w:rsid w:val="00E724FF"/>
    <w:rsid w:val="00E8130D"/>
    <w:rsid w:val="00E9461D"/>
    <w:rsid w:val="00EB0786"/>
    <w:rsid w:val="00EB4679"/>
    <w:rsid w:val="00EB79AB"/>
    <w:rsid w:val="00EC0DCC"/>
    <w:rsid w:val="00EF2A60"/>
    <w:rsid w:val="00EF3523"/>
    <w:rsid w:val="00F02AB5"/>
    <w:rsid w:val="00F06118"/>
    <w:rsid w:val="00F10FFF"/>
    <w:rsid w:val="00F26821"/>
    <w:rsid w:val="00F41F0E"/>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1B15-544B-405A-9904-2C796DBD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60</Pages>
  <Words>25172</Words>
  <Characters>151034</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cp:lastModifiedBy>
  <cp:revision>13</cp:revision>
  <cp:lastPrinted>2019-10-31T10:34:00Z</cp:lastPrinted>
  <dcterms:created xsi:type="dcterms:W3CDTF">2020-03-01T22:40:00Z</dcterms:created>
  <dcterms:modified xsi:type="dcterms:W3CDTF">2020-03-18T20:15:00Z</dcterms:modified>
</cp:coreProperties>
</file>